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1"/>
        <w:shd w:fill="ffffff" w:val="clear"/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LAB05 TensorFlow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exercise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hd w:fill="ffffff" w:val="clear"/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2" w:rightFromText="142" w:topFromText="0" w:bottomFromText="0" w:vertAnchor="text" w:horzAnchor="text" w:tblpX="210" w:tblpY="3.697265625000341"/>
        <w:tblW w:w="861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06"/>
        <w:gridCol w:w="4311"/>
        <w:tblGridChange w:id="0">
          <w:tblGrid>
            <w:gridCol w:w="4306"/>
            <w:gridCol w:w="4311"/>
          </w:tblGrid>
        </w:tblGridChange>
      </w:tblGrid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Class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CT201H [M01-M04]</w:t>
            </w:r>
          </w:p>
        </w:tc>
      </w:tr>
      <w:tr>
        <w:trPr>
          <w:cantSplit w:val="0"/>
          <w:trHeight w:val="253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Student ID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B2111933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Truong Dang Truc Lam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Email address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lamb2111933@student.ctu.edu.vn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Class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CT201H [M01-M04]</w:t>
            </w:r>
          </w:p>
        </w:tc>
      </w:tr>
      <w:tr>
        <w:trPr>
          <w:cantSplit w:val="0"/>
          <w:trHeight w:val="254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Browser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Chrome</w:t>
            </w:r>
          </w:p>
        </w:tc>
      </w:tr>
    </w:tbl>
    <w:p w:rsidR="00000000" w:rsidDel="00000000" w:rsidP="00000000" w:rsidRDefault="00000000" w:rsidRPr="00000000" w14:paraId="0000000F">
      <w:pPr>
        <w:spacing w:before="1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shd w:fill="ffffff" w:val="clear"/>
        <w:spacing w:after="0" w:lineRule="auto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1"/>
        <w:shd w:fill="ffffff" w:val="clear"/>
        <w:spacing w:after="0" w:lineRule="auto"/>
        <w:jc w:val="left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4lts3qtithi8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Choose one topic, exercise as far as you do (write reference site)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Reference site : Gemini, Bing, chat GPT, WRTN,  git-HUB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choose Gemini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Install Python Libraries</w:t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4097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Install python and pip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0193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Install tensorflow</w:t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9370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Because I’m doing this project on a VM, I will not use tensorflow with gpu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[Model1]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00" w:right="0" w:hanging="4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Survey the basic steps of coding using TensorFlow from reference site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0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According to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Gemini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0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Basic Steps of Coding with TensorFlow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0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TensorFlow is a popular open-source machine learning framework used for building deep learning models. Here are the basic steps involved in coding with TensorFlow: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0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Import Necessary Libraries: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the TensorFlow library using import tensorflow as tf.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other necessary libraries like NumPy (import numpy as np) for numerical operations, Matplotlib (import matplotlib.pyplot as plt) for visualization, and more.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0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Prepare Your Data: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Load Data: Load your dataset into a suitable format (e.g., NumPy arrays, Pandas DataFrames).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Preprocess Data: Normalize or standardize your data if necessary. Handle missing values or outliers.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Split Data: Divide your data into training, validation, and testing sets to evaluate model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0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Define Model Architecture: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Choose Model Type: Select a suitable model architecture based on your problem (e.g., neural network, convolutional neural network, recurrent neural network).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Layers: Define the layers of your model using TensorFlow's layer API (e.g., tf.keras.layers.Dense, tf.keras.layers.Conv2D, tf.keras.layers.LSTM).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Compile Model: Specify the loss function, optimizer, and metrics to evaluate the model's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0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Train the Model: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Fit Model: Train the model on the training data using the fit method.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Adjust Hyperparameters: Experiment with different hyperparameters (e.g., learning rate, batch size, number of epochs) to improve model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Monitor Training: Track the model's progress using metrics like loss and accuracy.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0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Evaluate Model Performance: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Evaluate on Validation Set: Assess the model's performance on the validation set to avoid overfitting.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Make Predictions: Use the trained model to make predictions on new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Evaluate Metrics: Calculate relevant metrics (e.g., accuracy, precision, recall, F1-score) to evaluate the model's effectiveness.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0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Save and Load Model: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Save Model: Save the trained model for future use using tf.keras.models.save.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Load Model: Load a saved model using tf.keras.models.load_model.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00" w:right="0" w:hanging="4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Search the example code of basic steps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0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76775" cy="67056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670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0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Example of basic steps with TensorFlow on the MNIST dataset -Gemini-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00" w:right="0" w:hanging="4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Explain the process and code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1. Import necessary libraries:</w:t>
      </w:r>
    </w:p>
    <w:p w:rsidR="00000000" w:rsidDel="00000000" w:rsidP="00000000" w:rsidRDefault="00000000" w:rsidRPr="00000000" w14:paraId="00000042">
      <w:pPr>
        <w:numPr>
          <w:ilvl w:val="0"/>
          <w:numId w:val="13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tensorflow: The core library for machine learning and deep learning tasks.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3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mnist: A dataset of handwritten digits used for training and testing machine learning models.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Sequential: A class for creating a linear stack of layers.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Dense: A fully connected layer.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Flatten: A layer that flattens the input data to a 1D vector.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2. Load the MNIST dataset:</w:t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Loads the MNIST dataset into two tuples:</w:t>
      </w:r>
    </w:p>
    <w:p w:rsidR="00000000" w:rsidDel="00000000" w:rsidP="00000000" w:rsidRDefault="00000000" w:rsidRPr="00000000" w14:paraId="00000049">
      <w:pPr>
        <w:numPr>
          <w:ilvl w:val="0"/>
          <w:numId w:val="25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(x_train, y_train): Training data with images and corresponding labels.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(x_test, y_test): Testing data with images and corresponding labels.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Preprocess the data: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Reshapes the image data from 28x28 pixel matrices to 1D vectors of 784 elements.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Converts the data type to float32 for numerical calculations.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Normalizes the pixel values to the range [0, 1] for better training.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Converts the labels to one-hot encoded format, where each label is represented as a 10-dimensional vector with a 1 at the corresponding class index and 0s elsewhere.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4. Create a neural network model: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Creates a Sequential model with two layers:</w:t>
      </w:r>
    </w:p>
    <w:p w:rsidR="00000000" w:rsidDel="00000000" w:rsidP="00000000" w:rsidRDefault="00000000" w:rsidRPr="00000000" w14:paraId="00000052">
      <w:pPr>
        <w:numPr>
          <w:ilvl w:val="0"/>
          <w:numId w:val="18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Input layer: A Dense layer with 128 neurons and ReLU activation. The input_shape argument specifies the shape of the input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8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Output layer: A Dense layer with 10 neurons (corresponding to the number of classes) and softmax activation. Softmax ensures that the output values sum to 1, representing probabilities for each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5. Compile the model: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Configures the model for training: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Optimizer: Adam is a popular optimization algorithm that efficiently updates the model's weights during training.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Loss function: Categorical crossentropy is used to measure the model's performance, especially for multi-class classification tasks.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Metrics: Accuracy is used to evaluate the model's performance on the test 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6. Train the model:</w:t>
      </w:r>
    </w:p>
    <w:p w:rsidR="00000000" w:rsidDel="00000000" w:rsidP="00000000" w:rsidRDefault="00000000" w:rsidRPr="00000000" w14:paraId="0000005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Trains the model on the training data: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x_train and y_train: Training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epochs: Number of times the entire training set is passed through the model.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batch_size: Number of samples processed at once during training.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validation_data: Testing data used to evaluate the model's performance during training.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7. Evaluate the model:</w:t>
      </w:r>
    </w:p>
    <w:p w:rsidR="00000000" w:rsidDel="00000000" w:rsidP="00000000" w:rsidRDefault="00000000" w:rsidRPr="00000000" w14:paraId="0000006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Evaluates the model's performance on the test data: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x_test and y_test: Testing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Returns the test loss and test accuracy.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Prints the test accuracy.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[Model2]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00" w:right="0" w:hanging="4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ode example of detecting SYN Flooding in TensorFlow reference site 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21113" cy="322059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1113" cy="3220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0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00638" cy="4068048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4068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0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from Gemini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00" w:right="0" w:hanging="4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Execute the example code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0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6863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0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It got some errors so I will fix it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0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00" w:right="0" w:hanging="4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Check the error msg. fix and modify the code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0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1400599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7077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005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0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Code modified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0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00" w:right="0" w:hanging="40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Explain your code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ind w:left="400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tensorflow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tf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ind w:left="400" w:firstLine="0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numpy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np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ind w:left="400" w:firstLine="0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model_selection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train_test_split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ind w:left="40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preprocessing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StandardScaler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RobustScaler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RobustScaler for potential outliers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ind w:left="40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sklearn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impute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SimpleImputer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for missing value imputation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ind w:left="40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ind w:left="40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Load the dataset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ind w:left="40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genfromtxt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"/home/lamb2111933/Downloads/MachineLearningCVE/Friday-WorkingHours-Morning.pcap_ISCX.csv"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delimiter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ind w:left="40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ind w:left="40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Check for infinite and missing values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ind w:left="40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inf_rows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isinf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Find rows with any infinity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ind w:left="40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missing_rows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isnan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any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axis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Find rows with any missing values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ind w:left="40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ind w:left="40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Handle infinite values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ind w:left="40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inf_rows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.any():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ind w:left="40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Check for all rows with infinity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ind w:left="40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inf_rows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.all():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ind w:left="40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 All data points contain infinite values. Data cleaning is required."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ind w:left="40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Exit if all data is unusable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ind w:left="40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ind w:left="40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Clip remaining infinite values (adjust clip values as needed)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ind w:left="40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np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a_min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1e10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a_max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1e10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ind w:left="40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ind w:left="40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Handle missing values (consider alternative strategies if needed)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ind w:left="40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missing_rows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.any():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ind w:left="40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Impute missing values (adjust strategy if necessary)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ind w:left="40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imputer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SimpleImputer(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strategy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'mean'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Adjust strategy if necessary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ind w:left="40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imputer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.fit_transform(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ind w:left="40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ind w:left="40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 missing values found in the data."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ind w:left="40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ind w:left="40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Check for empty data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ind w:left="40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ind w:left="40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 No data remaining after handling missing values and infinite values. Please check your data source."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ind w:left="40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Exit the program if no data is available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ind w:left="40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ind w:left="40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Split features and labels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ind w:left="40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features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[:, 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ind w:left="40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[:,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ind w:left="40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ind w:left="40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Preprocess the data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ind w:left="40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Use RobustScaler for potential outliers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ind w:left="40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scaler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RobustScaler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ind w:left="40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ind w:left="40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Check if data has any rows before scaling (to avoid the error)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ind w:left="40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ind w:left="40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features_scaled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scaler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fit_transform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features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ind w:left="40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ind w:left="40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"Error: No data to scale. Skipping model training."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ind w:left="40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Exit the program if no data is available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ind w:left="40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ind w:left="40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Split the data into training and testing sets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ind w:left="40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train_test_split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features_scaled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test_size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random_state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ind w:left="40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ind w:left="40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... rest of your model building and evaluation code (same as before)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ind w:left="40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ind w:left="40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Create the model (example using a CNN)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ind w:left="40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.keras.Sequential([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ind w:left="40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.keras.layers.Dense(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activation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input_shape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features_scaled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],)),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ind w:left="40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.keras.layers.Dropout(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ind w:left="40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.keras.layers.Dense(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activation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ind w:left="40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.keras.layers.Dropout(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ind w:left="40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.keras.layers.Dense(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activation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'sigmoid'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ind w:left="40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ind w:left="40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ind w:left="40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Compile the model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ind w:left="40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.compile(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optimizer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'adam'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'binary_crossentropy'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metrics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ind w:left="40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ind w:left="40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Train the model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ind w:left="40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.fit(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X_train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y_train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epochs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batch_size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validation_data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ind w:left="40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ind w:left="40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Evaluate the model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ind w:left="40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accuracy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.evaluate(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y_test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ind w:left="400" w:firstLine="0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"Test accuracy:"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accuracy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0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is my modified version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0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Explain:</w:t>
      </w:r>
    </w:p>
    <w:p w:rsidR="00000000" w:rsidDel="00000000" w:rsidP="00000000" w:rsidRDefault="00000000" w:rsidRPr="00000000" w14:paraId="000000C2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provided code performs several key steps in preparing your data for training a machine learning model using TensorFlow:</w:t>
      </w:r>
    </w:p>
    <w:p w:rsidR="00000000" w:rsidDel="00000000" w:rsidP="00000000" w:rsidRDefault="00000000" w:rsidRPr="00000000" w14:paraId="000000C3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Loading and Checking Data:</w:t>
      </w:r>
    </w:p>
    <w:p w:rsidR="00000000" w:rsidDel="00000000" w:rsidP="00000000" w:rsidRDefault="00000000" w:rsidRPr="00000000" w14:paraId="000000C4">
      <w:pPr>
        <w:numPr>
          <w:ilvl w:val="0"/>
          <w:numId w:val="19"/>
        </w:numPr>
        <w:spacing w:after="0" w:afterAutospacing="0" w:befor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rtl w:val="0"/>
        </w:rPr>
        <w:t xml:space="preserve">np.genfromtxt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This function loads the data from the CSV file located at the specified path.</w:t>
      </w:r>
    </w:p>
    <w:p w:rsidR="00000000" w:rsidDel="00000000" w:rsidP="00000000" w:rsidRDefault="00000000" w:rsidRPr="00000000" w14:paraId="000000C5">
      <w:pPr>
        <w:numPr>
          <w:ilvl w:val="0"/>
          <w:numId w:val="19"/>
        </w:numPr>
        <w:spacing w:after="24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rtl w:val="0"/>
        </w:rPr>
        <w:t xml:space="preserve">inf_rows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88038"/>
          <w:sz w:val="28"/>
          <w:szCs w:val="28"/>
          <w:rtl w:val="0"/>
        </w:rPr>
        <w:t xml:space="preserve">missing_rows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These lines check for infinite and missing values in the data, respectively. They use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np.isinf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np.isnan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to identify rows with these issues.</w:t>
      </w:r>
    </w:p>
    <w:p w:rsidR="00000000" w:rsidDel="00000000" w:rsidP="00000000" w:rsidRDefault="00000000" w:rsidRPr="00000000" w14:paraId="000000C6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Handling Infinite Values:</w:t>
      </w:r>
    </w:p>
    <w:p w:rsidR="00000000" w:rsidDel="00000000" w:rsidP="00000000" w:rsidRDefault="00000000" w:rsidRPr="00000000" w14:paraId="000000C7">
      <w:pPr>
        <w:numPr>
          <w:ilvl w:val="0"/>
          <w:numId w:val="20"/>
        </w:numPr>
        <w:spacing w:after="0" w:afterAutospacing="0" w:befor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code checks if any rows contain infinite values using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inf_rows.any()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C8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all rows have infinite values, an error message is printed, and the program exits.</w:t>
      </w:r>
    </w:p>
    <w:p w:rsidR="00000000" w:rsidDel="00000000" w:rsidP="00000000" w:rsidRDefault="00000000" w:rsidRPr="00000000" w14:paraId="000000C9">
      <w:pPr>
        <w:numPr>
          <w:ilvl w:val="0"/>
          <w:numId w:val="20"/>
        </w:numPr>
        <w:spacing w:after="24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Otherwise, the remaining infinite values are "clipped" to a specific range using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np.clip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You can adjust the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a_min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a_max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values based on your data.</w:t>
      </w:r>
    </w:p>
    <w:p w:rsidR="00000000" w:rsidDel="00000000" w:rsidP="00000000" w:rsidRDefault="00000000" w:rsidRPr="00000000" w14:paraId="000000CA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Handling Missing Values (if any):</w:t>
      </w:r>
    </w:p>
    <w:p w:rsidR="00000000" w:rsidDel="00000000" w:rsidP="00000000" w:rsidRDefault="00000000" w:rsidRPr="00000000" w14:paraId="000000CB">
      <w:pPr>
        <w:numPr>
          <w:ilvl w:val="0"/>
          <w:numId w:val="24"/>
        </w:numPr>
        <w:spacing w:after="0" w:afterAutospacing="0" w:befor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code checks if any rows have missing values using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missing_rows.any()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CC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missing values are found, a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SimpleImputer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with the default strategy of using the mean is applied to fill them. This can be adjusted to other strategies like 'median' for skewed data.</w:t>
      </w:r>
    </w:p>
    <w:p w:rsidR="00000000" w:rsidDel="00000000" w:rsidP="00000000" w:rsidRDefault="00000000" w:rsidRPr="00000000" w14:paraId="000000CD">
      <w:pPr>
        <w:numPr>
          <w:ilvl w:val="0"/>
          <w:numId w:val="24"/>
        </w:numPr>
        <w:spacing w:after="24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no missing values are found, an informative message is printed.</w:t>
      </w:r>
    </w:p>
    <w:p w:rsidR="00000000" w:rsidDel="00000000" w:rsidP="00000000" w:rsidRDefault="00000000" w:rsidRPr="00000000" w14:paraId="000000CE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Checking for Empty Data:</w:t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spacing w:after="0" w:afterAutospacing="0" w:befor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code checks if any data points remain after handling infinite and missing values using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data.shape[0]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spacing w:after="24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no data is left, an error message is printed, and the program exits.</w:t>
      </w:r>
    </w:p>
    <w:p w:rsidR="00000000" w:rsidDel="00000000" w:rsidP="00000000" w:rsidRDefault="00000000" w:rsidRPr="00000000" w14:paraId="000000D1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Splitting Features and Labels:</w:t>
      </w:r>
    </w:p>
    <w:p w:rsidR="00000000" w:rsidDel="00000000" w:rsidP="00000000" w:rsidRDefault="00000000" w:rsidRPr="00000000" w14:paraId="000000D2">
      <w:pPr>
        <w:numPr>
          <w:ilvl w:val="0"/>
          <w:numId w:val="7"/>
        </w:numPr>
        <w:spacing w:after="0" w:afterAutospacing="0" w:befor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code separates the features (data points) from the labels (target variable) using slicing.</w:t>
      </w:r>
    </w:p>
    <w:p w:rsidR="00000000" w:rsidDel="00000000" w:rsidP="00000000" w:rsidRDefault="00000000" w:rsidRPr="00000000" w14:paraId="000000D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features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contains all columns except the last one, which is assumed to be the label.</w:t>
      </w:r>
    </w:p>
    <w:p w:rsidR="00000000" w:rsidDel="00000000" w:rsidP="00000000" w:rsidRDefault="00000000" w:rsidRPr="00000000" w14:paraId="000000D4">
      <w:pPr>
        <w:numPr>
          <w:ilvl w:val="0"/>
          <w:numId w:val="7"/>
        </w:numPr>
        <w:spacing w:after="24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labels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contains only the last column, representing the target variable.</w:t>
      </w:r>
    </w:p>
    <w:p w:rsidR="00000000" w:rsidDel="00000000" w:rsidP="00000000" w:rsidRDefault="00000000" w:rsidRPr="00000000" w14:paraId="000000D5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Preprocessing Data (Scaling):</w:t>
      </w:r>
    </w:p>
    <w:p w:rsidR="00000000" w:rsidDel="00000000" w:rsidP="00000000" w:rsidRDefault="00000000" w:rsidRPr="00000000" w14:paraId="000000D6">
      <w:pPr>
        <w:numPr>
          <w:ilvl w:val="0"/>
          <w:numId w:val="23"/>
        </w:numPr>
        <w:spacing w:after="0" w:afterAutospacing="0" w:befor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RobustScaler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is used to normalize the features for better model performance. This is particularly useful for dealing with outliers.</w:t>
      </w:r>
    </w:p>
    <w:p w:rsidR="00000000" w:rsidDel="00000000" w:rsidP="00000000" w:rsidRDefault="00000000" w:rsidRPr="00000000" w14:paraId="000000D7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code checks if there's any data before scaling to avoid errors.</w:t>
      </w:r>
    </w:p>
    <w:p w:rsidR="00000000" w:rsidDel="00000000" w:rsidP="00000000" w:rsidRDefault="00000000" w:rsidRPr="00000000" w14:paraId="000000D8">
      <w:pPr>
        <w:numPr>
          <w:ilvl w:val="0"/>
          <w:numId w:val="23"/>
        </w:numPr>
        <w:spacing w:after="24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data exists,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features_scaled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holds the scaled features.</w:t>
      </w:r>
    </w:p>
    <w:p w:rsidR="00000000" w:rsidDel="00000000" w:rsidP="00000000" w:rsidRDefault="00000000" w:rsidRPr="00000000" w14:paraId="000000D9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 Splitting Data into Training and Testing Sets:</w:t>
      </w:r>
    </w:p>
    <w:p w:rsidR="00000000" w:rsidDel="00000000" w:rsidP="00000000" w:rsidRDefault="00000000" w:rsidRPr="00000000" w14:paraId="000000DA">
      <w:pPr>
        <w:numPr>
          <w:ilvl w:val="0"/>
          <w:numId w:val="22"/>
        </w:numPr>
        <w:spacing w:after="0" w:afterAutospacing="0" w:befor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train_test_split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splits the features and labels into training and testing sets. The training set is used to train the model, and the testing set evaluates its performance.</w:t>
      </w:r>
    </w:p>
    <w:p w:rsidR="00000000" w:rsidDel="00000000" w:rsidP="00000000" w:rsidRDefault="00000000" w:rsidRPr="00000000" w14:paraId="000000DB">
      <w:pPr>
        <w:numPr>
          <w:ilvl w:val="0"/>
          <w:numId w:val="22"/>
        </w:numPr>
        <w:spacing w:after="24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X_train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X_test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y_train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y_test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hold the respective training and testing features and labels.</w:t>
      </w:r>
    </w:p>
    <w:p w:rsidR="00000000" w:rsidDel="00000000" w:rsidP="00000000" w:rsidRDefault="00000000" w:rsidRPr="00000000" w14:paraId="000000DC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 Model Building and Evaluation (Placeholder):</w:t>
      </w:r>
    </w:p>
    <w:p w:rsidR="00000000" w:rsidDel="00000000" w:rsidP="00000000" w:rsidRDefault="00000000" w:rsidRPr="00000000" w14:paraId="000000DD">
      <w:pPr>
        <w:numPr>
          <w:ilvl w:val="0"/>
          <w:numId w:val="14"/>
        </w:numPr>
        <w:spacing w:after="0" w:afterAutospacing="0" w:befor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provided code doesn't include the specific model building and evaluation steps.</w:t>
      </w:r>
    </w:p>
    <w:p w:rsidR="00000000" w:rsidDel="00000000" w:rsidP="00000000" w:rsidRDefault="00000000" w:rsidRPr="00000000" w14:paraId="000000DE">
      <w:pPr>
        <w:numPr>
          <w:ilvl w:val="0"/>
          <w:numId w:val="14"/>
        </w:numPr>
        <w:spacing w:after="24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Here's a placeholder comment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... rest of your model building and evaluation code (same as before)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suggesting you replace it with your model definition, compilation, training, and evaluation code using TensorFlow.</w:t>
      </w:r>
    </w:p>
    <w:p w:rsidR="00000000" w:rsidDel="00000000" w:rsidP="00000000" w:rsidRDefault="00000000" w:rsidRPr="00000000" w14:paraId="000000DF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 Creating and Training a Sample Model:</w:t>
      </w:r>
    </w:p>
    <w:p w:rsidR="00000000" w:rsidDel="00000000" w:rsidP="00000000" w:rsidRDefault="00000000" w:rsidRPr="00000000" w14:paraId="000000E0">
      <w:pPr>
        <w:numPr>
          <w:ilvl w:val="0"/>
          <w:numId w:val="15"/>
        </w:numPr>
        <w:spacing w:after="0" w:afterAutospacing="0" w:befor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code shows an example of creating a simple neural network model using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tf.keras.Sequential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This is just a demonstration, and you'll likely use a different architecture based on your problem.</w:t>
      </w:r>
    </w:p>
    <w:p w:rsidR="00000000" w:rsidDel="00000000" w:rsidP="00000000" w:rsidRDefault="00000000" w:rsidRPr="00000000" w14:paraId="000000E1">
      <w:pPr>
        <w:numPr>
          <w:ilvl w:val="0"/>
          <w:numId w:val="15"/>
        </w:numPr>
        <w:spacing w:after="240" w:before="0" w:beforeAutospacing="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model trains for 10 epochs with a batch size of 32 and uses validation data during training.</w:t>
      </w:r>
    </w:p>
    <w:p w:rsidR="00000000" w:rsidDel="00000000" w:rsidP="00000000" w:rsidRDefault="00000000" w:rsidRPr="00000000" w14:paraId="000000E2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10. Evaluating the Model:</w:t>
      </w:r>
    </w:p>
    <w:p w:rsidR="00000000" w:rsidDel="00000000" w:rsidP="00000000" w:rsidRDefault="00000000" w:rsidRPr="00000000" w14:paraId="000000E3">
      <w:pPr>
        <w:numPr>
          <w:ilvl w:val="0"/>
          <w:numId w:val="21"/>
        </w:numPr>
        <w:spacing w:after="240" w:before="240" w:lineRule="auto"/>
        <w:ind w:left="72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Finally, the model's performance is evaluated on the testing set using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sz w:val="28"/>
          <w:szCs w:val="28"/>
          <w:rtl w:val="0"/>
        </w:rPr>
        <w:t xml:space="preserve">model.evaluate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The test accuracy is then printed.</w:t>
      </w:r>
    </w:p>
    <w:p w:rsidR="00000000" w:rsidDel="00000000" w:rsidP="00000000" w:rsidRDefault="00000000" w:rsidRPr="00000000" w14:paraId="000000E4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Overall, this code snippet provides a solid foundation for preparing your data and building a machine learning model with TensorFlow. Remember to adjust the hyperparameters and model architecture to suit your specific dataset and problem.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ulim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"/>
      <w:lvlJc w:val="left"/>
      <w:pPr>
        <w:ind w:left="400" w:hanging="400"/>
      </w:pPr>
      <w:rPr/>
    </w:lvl>
    <w:lvl w:ilvl="1">
      <w:start w:val="1"/>
      <w:numFmt w:val="upperLetter"/>
      <w:lvlText w:val="%2."/>
      <w:lvlJc w:val="left"/>
      <w:pPr>
        <w:ind w:left="800" w:hanging="400"/>
      </w:pPr>
      <w:rPr/>
    </w:lvl>
    <w:lvl w:ilvl="2">
      <w:start w:val="1"/>
      <w:numFmt w:val="lowerRoman"/>
      <w:lvlText w:val="%3."/>
      <w:lvlJc w:val="right"/>
      <w:pPr>
        <w:ind w:left="1200" w:hanging="400"/>
      </w:pPr>
      <w:rPr/>
    </w:lvl>
    <w:lvl w:ilvl="3">
      <w:start w:val="1"/>
      <w:numFmt w:val="decimal"/>
      <w:lvlText w:val="%4."/>
      <w:lvlJc w:val="left"/>
      <w:pPr>
        <w:ind w:left="1600" w:hanging="400"/>
      </w:pPr>
      <w:rPr/>
    </w:lvl>
    <w:lvl w:ilvl="4">
      <w:start w:val="1"/>
      <w:numFmt w:val="upperLetter"/>
      <w:lvlText w:val="%5."/>
      <w:lvlJc w:val="left"/>
      <w:pPr>
        <w:ind w:left="2000" w:hanging="400"/>
      </w:pPr>
      <w:rPr/>
    </w:lvl>
    <w:lvl w:ilvl="5">
      <w:start w:val="1"/>
      <w:numFmt w:val="lowerRoman"/>
      <w:lvlText w:val="%6."/>
      <w:lvlJc w:val="right"/>
      <w:pPr>
        <w:ind w:left="2400" w:hanging="400"/>
      </w:pPr>
      <w:rPr/>
    </w:lvl>
    <w:lvl w:ilvl="6">
      <w:start w:val="1"/>
      <w:numFmt w:val="decimal"/>
      <w:lvlText w:val="%7."/>
      <w:lvlJc w:val="left"/>
      <w:pPr>
        <w:ind w:left="2800" w:hanging="400"/>
      </w:pPr>
      <w:rPr/>
    </w:lvl>
    <w:lvl w:ilvl="7">
      <w:start w:val="1"/>
      <w:numFmt w:val="upperLetter"/>
      <w:lvlText w:val="%8."/>
      <w:lvlJc w:val="left"/>
      <w:pPr>
        <w:ind w:left="3200" w:hanging="400"/>
      </w:pPr>
      <w:rPr/>
    </w:lvl>
    <w:lvl w:ilvl="8">
      <w:start w:val="1"/>
      <w:numFmt w:val="lowerRoman"/>
      <w:lvlText w:val="%9."/>
      <w:lvlJc w:val="right"/>
      <w:pPr>
        <w:ind w:left="3600" w:hanging="400"/>
      </w:pPr>
      <w:rPr/>
    </w:lvl>
  </w:abstractNum>
  <w:abstractNum w:abstractNumId="9">
    <w:lvl w:ilvl="0">
      <w:start w:val="1"/>
      <w:numFmt w:val="decimal"/>
      <w:lvlText w:val="%1"/>
      <w:lvlJc w:val="left"/>
      <w:pPr>
        <w:ind w:left="400" w:hanging="400"/>
      </w:pPr>
      <w:rPr/>
    </w:lvl>
    <w:lvl w:ilvl="1">
      <w:start w:val="1"/>
      <w:numFmt w:val="upperLetter"/>
      <w:lvlText w:val="%2."/>
      <w:lvlJc w:val="left"/>
      <w:pPr>
        <w:ind w:left="800" w:hanging="400"/>
      </w:pPr>
      <w:rPr/>
    </w:lvl>
    <w:lvl w:ilvl="2">
      <w:start w:val="1"/>
      <w:numFmt w:val="lowerRoman"/>
      <w:lvlText w:val="%3."/>
      <w:lvlJc w:val="right"/>
      <w:pPr>
        <w:ind w:left="1200" w:hanging="400"/>
      </w:pPr>
      <w:rPr/>
    </w:lvl>
    <w:lvl w:ilvl="3">
      <w:start w:val="1"/>
      <w:numFmt w:val="decimal"/>
      <w:lvlText w:val="%4."/>
      <w:lvlJc w:val="left"/>
      <w:pPr>
        <w:ind w:left="1600" w:hanging="400"/>
      </w:pPr>
      <w:rPr/>
    </w:lvl>
    <w:lvl w:ilvl="4">
      <w:start w:val="1"/>
      <w:numFmt w:val="upperLetter"/>
      <w:lvlText w:val="%5."/>
      <w:lvlJc w:val="left"/>
      <w:pPr>
        <w:ind w:left="2000" w:hanging="400"/>
      </w:pPr>
      <w:rPr/>
    </w:lvl>
    <w:lvl w:ilvl="5">
      <w:start w:val="1"/>
      <w:numFmt w:val="lowerRoman"/>
      <w:lvlText w:val="%6."/>
      <w:lvlJc w:val="right"/>
      <w:pPr>
        <w:ind w:left="2400" w:hanging="400"/>
      </w:pPr>
      <w:rPr/>
    </w:lvl>
    <w:lvl w:ilvl="6">
      <w:start w:val="1"/>
      <w:numFmt w:val="decimal"/>
      <w:lvlText w:val="%7."/>
      <w:lvlJc w:val="left"/>
      <w:pPr>
        <w:ind w:left="2800" w:hanging="400"/>
      </w:pPr>
      <w:rPr/>
    </w:lvl>
    <w:lvl w:ilvl="7">
      <w:start w:val="1"/>
      <w:numFmt w:val="upperLetter"/>
      <w:lvlText w:val="%8."/>
      <w:lvlJc w:val="left"/>
      <w:pPr>
        <w:ind w:left="3200" w:hanging="400"/>
      </w:pPr>
      <w:rPr/>
    </w:lvl>
    <w:lvl w:ilvl="8">
      <w:start w:val="1"/>
      <w:numFmt w:val="lowerRoman"/>
      <w:lvlText w:val="%9."/>
      <w:lvlJc w:val="right"/>
      <w:pPr>
        <w:ind w:left="3600" w:hanging="40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widowControl w:val="1"/>
      <w:spacing w:line="240" w:lineRule="auto"/>
      <w:jc w:val="left"/>
    </w:pPr>
    <w:rPr>
      <w:rFonts w:ascii="Gulim" w:cs="Gulim" w:eastAsia="Gulim" w:hAnsi="Gulim"/>
      <w:b w:val="1"/>
      <w:sz w:val="27"/>
      <w:szCs w:val="27"/>
    </w:rPr>
  </w:style>
  <w:style w:type="paragraph" w:styleId="Heading4">
    <w:name w:val="heading 4"/>
    <w:basedOn w:val="Normal"/>
    <w:next w:val="Normal"/>
    <w:pPr>
      <w:widowControl w:val="1"/>
      <w:spacing w:line="240" w:lineRule="auto"/>
      <w:jc w:val="left"/>
    </w:pPr>
    <w:rPr>
      <w:rFonts w:ascii="Gulim" w:cs="Gulim" w:eastAsia="Gulim" w:hAnsi="Gulim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widowControl w:val="1"/>
      <w:spacing w:line="240" w:lineRule="auto"/>
      <w:jc w:val="left"/>
    </w:pPr>
    <w:rPr>
      <w:rFonts w:ascii="Gulim" w:cs="Gulim" w:eastAsia="Gulim" w:hAnsi="Gulim"/>
      <w:b w:val="1"/>
      <w:sz w:val="27"/>
      <w:szCs w:val="27"/>
    </w:rPr>
  </w:style>
  <w:style w:type="paragraph" w:styleId="Heading4">
    <w:name w:val="heading 4"/>
    <w:basedOn w:val="Normal"/>
    <w:next w:val="Normal"/>
    <w:pPr>
      <w:widowControl w:val="1"/>
      <w:spacing w:line="240" w:lineRule="auto"/>
      <w:jc w:val="left"/>
    </w:pPr>
    <w:rPr>
      <w:rFonts w:ascii="Gulim" w:cs="Gulim" w:eastAsia="Gulim" w:hAnsi="Gulim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 w:val="1"/>
    <w:rsid w:val="00EA761D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  <w:outlineLvl w:val="2"/>
    </w:pPr>
    <w:rPr>
      <w:rFonts w:ascii="굴림" w:cs="굴림" w:eastAsia="굴림" w:hAnsi="굴림"/>
      <w:b w:val="1"/>
      <w:bCs w:val="1"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 w:val="1"/>
    <w:rsid w:val="00EA761D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  <w:outlineLvl w:val="3"/>
    </w:pPr>
    <w:rPr>
      <w:rFonts w:ascii="굴림" w:cs="굴림" w:eastAsia="굴림" w:hAnsi="굴림"/>
      <w:b w:val="1"/>
      <w:bCs w:val="1"/>
      <w:kern w:val="0"/>
      <w:sz w:val="24"/>
      <w:szCs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3Char" w:customStyle="1">
    <w:name w:val="제목 3 Char"/>
    <w:basedOn w:val="a0"/>
    <w:link w:val="3"/>
    <w:uiPriority w:val="9"/>
    <w:rsid w:val="00EA761D"/>
    <w:rPr>
      <w:rFonts w:ascii="굴림" w:cs="굴림" w:eastAsia="굴림" w:hAnsi="굴림"/>
      <w:b w:val="1"/>
      <w:bCs w:val="1"/>
      <w:kern w:val="0"/>
      <w:sz w:val="27"/>
      <w:szCs w:val="27"/>
    </w:rPr>
  </w:style>
  <w:style w:type="character" w:styleId="4Char" w:customStyle="1">
    <w:name w:val="제목 4 Char"/>
    <w:basedOn w:val="a0"/>
    <w:link w:val="4"/>
    <w:uiPriority w:val="9"/>
    <w:rsid w:val="00EA761D"/>
    <w:rPr>
      <w:rFonts w:ascii="굴림" w:cs="굴림" w:eastAsia="굴림" w:hAnsi="굴림"/>
      <w:b w:val="1"/>
      <w:bCs w:val="1"/>
      <w:kern w:val="0"/>
      <w:sz w:val="24"/>
      <w:szCs w:val="24"/>
    </w:rPr>
  </w:style>
  <w:style w:type="paragraph" w:styleId="css-u6ryy6" w:customStyle="1">
    <w:name w:val="css-u6ryy6"/>
    <w:basedOn w:val="a"/>
    <w:rsid w:val="00EA761D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kern w:val="0"/>
      <w:sz w:val="24"/>
      <w:szCs w:val="24"/>
    </w:rPr>
  </w:style>
  <w:style w:type="paragraph" w:styleId="css-1i9y497" w:customStyle="1">
    <w:name w:val="css-1i9y497"/>
    <w:basedOn w:val="a"/>
    <w:rsid w:val="00EA761D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kern w:val="0"/>
      <w:sz w:val="24"/>
      <w:szCs w:val="24"/>
    </w:rPr>
  </w:style>
  <w:style w:type="character" w:styleId="a3">
    <w:name w:val="Hyperlink"/>
    <w:basedOn w:val="a0"/>
    <w:uiPriority w:val="99"/>
    <w:unhideWhenUsed w:val="1"/>
    <w:rsid w:val="00EA761D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 w:val="1"/>
    <w:unhideWhenUsed w:val="1"/>
    <w:rsid w:val="00EA761D"/>
    <w:pPr>
      <w:widowControl w:val="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1"/>
      <w:autoSpaceDE w:val="1"/>
      <w:autoSpaceDN w:val="1"/>
      <w:spacing w:after="0" w:line="240" w:lineRule="auto"/>
      <w:jc w:val="left"/>
    </w:pPr>
    <w:rPr>
      <w:rFonts w:ascii="굴림체" w:cs="굴림체" w:eastAsia="굴림체" w:hAnsi="굴림체"/>
      <w:kern w:val="0"/>
      <w:sz w:val="24"/>
      <w:szCs w:val="24"/>
    </w:rPr>
  </w:style>
  <w:style w:type="character" w:styleId="HTMLChar" w:customStyle="1">
    <w:name w:val="미리 서식이 지정된 HTML Char"/>
    <w:basedOn w:val="a0"/>
    <w:link w:val="HTML"/>
    <w:uiPriority w:val="99"/>
    <w:semiHidden w:val="1"/>
    <w:rsid w:val="00EA761D"/>
    <w:rPr>
      <w:rFonts w:ascii="굴림체" w:cs="굴림체" w:eastAsia="굴림체" w:hAnsi="굴림체"/>
      <w:kern w:val="0"/>
      <w:sz w:val="24"/>
      <w:szCs w:val="24"/>
    </w:rPr>
  </w:style>
  <w:style w:type="paragraph" w:styleId="css-17cksfn" w:customStyle="1">
    <w:name w:val="css-17cksfn"/>
    <w:basedOn w:val="a"/>
    <w:rsid w:val="00EA761D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kern w:val="0"/>
      <w:sz w:val="24"/>
      <w:szCs w:val="24"/>
    </w:rPr>
  </w:style>
  <w:style w:type="character" w:styleId="HTML0">
    <w:name w:val="HTML Code"/>
    <w:basedOn w:val="a0"/>
    <w:uiPriority w:val="99"/>
    <w:semiHidden w:val="1"/>
    <w:unhideWhenUsed w:val="1"/>
    <w:rsid w:val="00EA761D"/>
    <w:rPr>
      <w:rFonts w:ascii="굴림체" w:cs="굴림체" w:eastAsia="굴림체" w:hAnsi="굴림체"/>
      <w:sz w:val="24"/>
      <w:szCs w:val="24"/>
    </w:rPr>
  </w:style>
  <w:style w:type="paragraph" w:styleId="a4">
    <w:name w:val="List Paragraph"/>
    <w:basedOn w:val="a"/>
    <w:uiPriority w:val="34"/>
    <w:qFormat w:val="1"/>
    <w:rsid w:val="00EA761D"/>
    <w:pPr>
      <w:ind w:left="800" w:leftChars="400"/>
    </w:pPr>
  </w:style>
  <w:style w:type="paragraph" w:styleId="a5">
    <w:name w:val="Body Text"/>
    <w:basedOn w:val="a"/>
    <w:link w:val="Char"/>
    <w:uiPriority w:val="1"/>
    <w:qFormat w:val="1"/>
    <w:rsid w:val="005E6DC5"/>
    <w:rPr>
      <w:rFonts w:ascii="Times New Roman" w:cs="Times New Roman" w:eastAsia="Times New Roman" w:hAnsi="Times New Roman"/>
      <w:kern w:val="0"/>
      <w:sz w:val="24"/>
      <w:szCs w:val="24"/>
      <w:lang w:eastAsia="en-US"/>
    </w:rPr>
  </w:style>
  <w:style w:type="character" w:styleId="Char" w:customStyle="1">
    <w:name w:val="본문 Char"/>
    <w:basedOn w:val="a0"/>
    <w:link w:val="a5"/>
    <w:uiPriority w:val="1"/>
    <w:rsid w:val="005E6DC5"/>
    <w:rPr>
      <w:rFonts w:ascii="Times New Roman" w:cs="Times New Roman" w:eastAsia="Times New Roman" w:hAnsi="Times New Roman"/>
      <w:kern w:val="0"/>
      <w:sz w:val="24"/>
      <w:szCs w:val="24"/>
      <w:lang w:eastAsia="en-US"/>
    </w:rPr>
  </w:style>
  <w:style w:type="paragraph" w:styleId="TableParagraph" w:customStyle="1">
    <w:name w:val="Table Paragraph"/>
    <w:basedOn w:val="a"/>
    <w:uiPriority w:val="1"/>
    <w:qFormat w:val="1"/>
    <w:rsid w:val="005E6DC5"/>
    <w:pPr>
      <w:spacing w:line="234" w:lineRule="exact"/>
      <w:ind w:left="107"/>
    </w:pPr>
    <w:rPr>
      <w:rFonts w:ascii="Times New Roman" w:cs="Times New Roman" w:eastAsia="Times New Roman" w:hAnsi="Times New Roman"/>
      <w:kern w:val="0"/>
      <w:szCs w:val="20"/>
      <w:lang w:eastAsia="en-US"/>
    </w:rPr>
  </w:style>
  <w:style w:type="paragraph" w:styleId="a6">
    <w:name w:val="header"/>
    <w:basedOn w:val="a"/>
    <w:link w:val="Char0"/>
    <w:uiPriority w:val="99"/>
    <w:unhideWhenUsed w:val="1"/>
    <w:rsid w:val="009A6F13"/>
    <w:pPr>
      <w:tabs>
        <w:tab w:val="center" w:pos="4513"/>
        <w:tab w:val="right" w:pos="9026"/>
      </w:tabs>
      <w:snapToGrid w:val="0"/>
    </w:pPr>
  </w:style>
  <w:style w:type="character" w:styleId="Char0" w:customStyle="1">
    <w:name w:val="머리글 Char"/>
    <w:basedOn w:val="a0"/>
    <w:link w:val="a6"/>
    <w:uiPriority w:val="99"/>
    <w:rsid w:val="009A6F13"/>
  </w:style>
  <w:style w:type="paragraph" w:styleId="a7">
    <w:name w:val="footer"/>
    <w:basedOn w:val="a"/>
    <w:link w:val="Char1"/>
    <w:uiPriority w:val="99"/>
    <w:unhideWhenUsed w:val="1"/>
    <w:rsid w:val="009A6F13"/>
    <w:pPr>
      <w:tabs>
        <w:tab w:val="center" w:pos="4513"/>
        <w:tab w:val="right" w:pos="9026"/>
      </w:tabs>
      <w:snapToGrid w:val="0"/>
    </w:pPr>
  </w:style>
  <w:style w:type="character" w:styleId="Char1" w:customStyle="1">
    <w:name w:val="바닥글 Char"/>
    <w:basedOn w:val="a0"/>
    <w:link w:val="a7"/>
    <w:uiPriority w:val="99"/>
    <w:rsid w:val="009A6F13"/>
  </w:style>
  <w:style w:type="character" w:styleId="a8">
    <w:name w:val="Strong"/>
    <w:basedOn w:val="a0"/>
    <w:uiPriority w:val="22"/>
    <w:qFormat w:val="1"/>
    <w:rsid w:val="00005B37"/>
    <w:rPr>
      <w:b w:val="1"/>
      <w:bCs w:val="1"/>
    </w:rPr>
  </w:style>
  <w:style w:type="table" w:styleId="a9">
    <w:name w:val="Table Grid"/>
    <w:basedOn w:val="a1"/>
    <w:uiPriority w:val="59"/>
    <w:rsid w:val="00005B37"/>
    <w:pPr>
      <w:widowControl w:val="0"/>
      <w:spacing w:after="80" w:line="240" w:lineRule="auto"/>
    </w:pPr>
    <w:rPr>
      <w:rFonts w:ascii="맑은 고딕" w:cs="맑은 고딕" w:eastAsia="맑은 고딕" w:hAnsi="맑은 고딕"/>
      <w:kern w:val="0"/>
      <w:szCs w:val="20"/>
      <w:lang w:eastAsia="en-US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aa">
    <w:name w:val="No Spacing"/>
    <w:uiPriority w:val="1"/>
    <w:qFormat w:val="1"/>
    <w:rsid w:val="00E023DA"/>
    <w:pPr>
      <w:widowControl w:val="0"/>
      <w:wordWrap w:val="0"/>
      <w:autoSpaceDE w:val="0"/>
      <w:autoSpaceDN w:val="0"/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hyperlink" Target="https://gemini.google.com/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8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oERShoR4cq95LVwt928r1svPFQ==">CgMxLjAyDmguNGx0czNxdGl0aGk4MghoLmdqZGd4czgAciExSTFXX2VBSy1fc3loTzlCdU1LLWpOMDBLV3ZuTTN3Wkg=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2024-09-02T19:38:00Z</dcterms:created>
  <dc:creator>Windows 사용자</dc:creator>
</cp:coreProperties>
</file>