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40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`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LAB04-1 Scapy sniffing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Class       student ID                Name</w:t>
      </w:r>
    </w:p>
    <w:p w:rsidR="00000000" w:rsidDel="00000000" w:rsidP="00000000" w:rsidRDefault="00000000" w:rsidRPr="00000000" w14:paraId="00000004">
      <w:pPr>
        <w:spacing w:after="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Simulation scenario  </w:t>
      </w:r>
    </w:p>
    <w:tbl>
      <w:tblPr>
        <w:tblStyle w:val="Table1"/>
        <w:tblW w:w="9098.0" w:type="dxa"/>
        <w:jc w:val="left"/>
        <w:tblLayout w:type="fixed"/>
        <w:tblLook w:val="0400"/>
      </w:tblPr>
      <w:tblGrid>
        <w:gridCol w:w="2694"/>
        <w:gridCol w:w="3260"/>
        <w:gridCol w:w="3144"/>
        <w:tblGridChange w:id="0">
          <w:tblGrid>
            <w:gridCol w:w="2694"/>
            <w:gridCol w:w="3260"/>
            <w:gridCol w:w="3144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f81bd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f81bd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Host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f81bd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VM type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Virtual box, VMware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Ubuntu, Centos, kali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Test-bed 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40" w:right="0" w:hanging="24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Attacking type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sniffing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Attacking program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Python Scapy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Attacking Process (13steps)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5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Install scapy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 scapy shell by typing “scapy” in terminal.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Sniff the packets use the sniff() function.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Summary().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Restrict the number of packets to be captured sniff() allows a count parameter.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Filter packets while sniffing using the filter parameter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Filter any packet of source/destination IP address,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Filter any packet port number, protocol by using the BPF syntax.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Explicitly mention the interfaces that we would like to sniff on using the iface parameter.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Pass a function that executes with each packet sniffed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Store the sniffed packets in a pcap file.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Opening GfG.pcap using Wireshark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Sniff packets offline from pcap files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ind w:left="40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Install scapy =&gt; sudo apt-get install python3-scapy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 scapy shell by typing “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scapy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in terminal. =&gt; 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scapy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sniff the packets use the 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sniff()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function. =&gt; capture = sniff()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summary(). =&gt;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capture.summary()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restrict the number of packets to be captured sniff() allows a 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count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parameter.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capture = sniff(count=5)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 packets while sniffing using the 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parameter =&gt; sniff(filter="tcp", count=5)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 any packet of source/destination IP address,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filter any packet port number, protocol by using the 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BPF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syntax.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explicitly mention the interfaces that we would like to sniff on using the 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iface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parameter.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sniff(iface="eth0", count=5)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pass a function that executes with each packet sniffed. This allows us to do some custom actions with each packet sniffed.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sniff(prn=lambda x:x.summary(), count=5)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/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store the sniffed packets in a </w:t>
      </w:r>
      <w:r w:rsidDel="00000000" w:rsidR="00000000" w:rsidRPr="00000000">
        <w:rPr>
          <w:rFonts w:ascii="Malgun Gothic" w:cs="Malgun Gothic" w:eastAsia="Malgun Gothic" w:hAnsi="Malgun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pcap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file.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wrpcap("&lt;file name&gt;", capture)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Opening GfG.pcap using Wireshark:Analyzing scapy sniffed packets in Wireshark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4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sniff packets offline from pcap files =&gt; sniff(offline="&lt;file name&gt;")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(Ref)</w:t>
      </w:r>
    </w:p>
    <w:p w:rsidR="00000000" w:rsidDel="00000000" w:rsidP="00000000" w:rsidRDefault="00000000" w:rsidRPr="00000000" w14:paraId="00000046">
      <w:pPr>
        <w:widowControl w:val="1"/>
        <w:shd w:fill="ffffff" w:val="clear"/>
        <w:spacing w:after="0" w:line="240" w:lineRule="auto"/>
        <w:rPr/>
      </w:pPr>
      <w:hyperlink r:id="rId7">
        <w:r w:rsidDel="00000000" w:rsidR="00000000" w:rsidRPr="00000000">
          <w:rPr>
            <w:rFonts w:ascii="Arial" w:cs="Arial" w:eastAsia="Arial" w:hAnsi="Arial"/>
            <w:b w:val="1"/>
            <w:color w:val="0000ff"/>
            <w:sz w:val="22"/>
            <w:szCs w:val="22"/>
            <w:u w:val="single"/>
            <w:rtl w:val="0"/>
          </w:rPr>
          <w:t xml:space="preserve">https://www.geeksforgeeks.org/packet-sniffing-using-scapy/</w:t>
        </w:r>
      </w:hyperlink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eorgia"/>
  <w:font w:name="Times New Roman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400" w:hanging="400"/>
      </w:pPr>
      <w:rPr>
        <w:rFonts w:ascii="Noto Sans Symbols" w:cs="Noto Sans Symbols" w:eastAsia="Noto Sans Symbols" w:hAnsi="Noto Sans Symbols"/>
      </w:rPr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60" w:line="259" w:lineRule="auto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435D5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632CC7"/>
    <w:pPr>
      <w:keepNext w:val="1"/>
      <w:spacing w:after="160" w:line="259" w:lineRule="auto"/>
      <w:outlineLvl w:val="1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2768E6"/>
    <w:pPr>
      <w:ind w:left="800" w:leftChars="400"/>
    </w:pPr>
  </w:style>
  <w:style w:type="paragraph" w:styleId="a4">
    <w:name w:val="No Spacing"/>
    <w:uiPriority w:val="1"/>
    <w:qFormat w:val="1"/>
    <w:rsid w:val="002768E6"/>
    <w:pPr>
      <w:widowControl w:val="0"/>
      <w:wordWrap w:val="0"/>
      <w:autoSpaceDE w:val="0"/>
      <w:autoSpaceDN w:val="0"/>
      <w:spacing w:after="0" w:line="240" w:lineRule="auto"/>
    </w:pPr>
  </w:style>
  <w:style w:type="character" w:styleId="tlid-translation" w:customStyle="1">
    <w:name w:val="tlid-translation"/>
    <w:basedOn w:val="a0"/>
    <w:rsid w:val="00CA1262"/>
  </w:style>
  <w:style w:type="character" w:styleId="a5">
    <w:name w:val="Hyperlink"/>
    <w:basedOn w:val="a0"/>
    <w:uiPriority w:val="99"/>
    <w:unhideWhenUsed w:val="1"/>
    <w:rsid w:val="004775A8"/>
    <w:rPr>
      <w:color w:val="0000ff" w:themeColor="hyperlink"/>
      <w:u w:val="single"/>
    </w:rPr>
  </w:style>
  <w:style w:type="paragraph" w:styleId="a6">
    <w:name w:val="header"/>
    <w:basedOn w:val="a"/>
    <w:link w:val="Char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6"/>
    <w:uiPriority w:val="99"/>
    <w:rsid w:val="00AC7A7E"/>
  </w:style>
  <w:style w:type="paragraph" w:styleId="a7">
    <w:name w:val="footer"/>
    <w:basedOn w:val="a"/>
    <w:link w:val="Char0"/>
    <w:uiPriority w:val="99"/>
    <w:unhideWhenUsed w:val="1"/>
    <w:rsid w:val="00AC7A7E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7"/>
    <w:uiPriority w:val="99"/>
    <w:rsid w:val="00AC7A7E"/>
  </w:style>
  <w:style w:type="paragraph" w:styleId="a8">
    <w:name w:val="Normal (Web)"/>
    <w:basedOn w:val="a"/>
    <w:uiPriority w:val="99"/>
    <w:semiHidden w:val="1"/>
    <w:unhideWhenUsed w:val="1"/>
    <w:rsid w:val="00D33FB0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9">
    <w:name w:val="Balloon Text"/>
    <w:basedOn w:val="a"/>
    <w:link w:val="Char1"/>
    <w:uiPriority w:val="99"/>
    <w:semiHidden w:val="1"/>
    <w:unhideWhenUsed w:val="1"/>
    <w:rsid w:val="00ED1E4D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1" w:customStyle="1">
    <w:name w:val="풍선 도움말 텍스트 Char"/>
    <w:basedOn w:val="a0"/>
    <w:link w:val="a9"/>
    <w:uiPriority w:val="99"/>
    <w:semiHidden w:val="1"/>
    <w:rsid w:val="00ED1E4D"/>
    <w:rPr>
      <w:rFonts w:asciiTheme="majorHAnsi" w:cstheme="majorBidi" w:eastAsiaTheme="majorEastAsia" w:hAnsiTheme="majorHAnsi"/>
      <w:sz w:val="18"/>
      <w:szCs w:val="18"/>
    </w:rPr>
  </w:style>
  <w:style w:type="character" w:styleId="2Char" w:customStyle="1">
    <w:name w:val="제목 2 Char"/>
    <w:basedOn w:val="a0"/>
    <w:link w:val="2"/>
    <w:uiPriority w:val="9"/>
    <w:rsid w:val="00632CC7"/>
    <w:rPr>
      <w:rFonts w:asciiTheme="majorHAnsi" w:cstheme="majorBidi" w:eastAsiaTheme="majorEastAsia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eeksforgeeks.org/packet-sniffing-using-scap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saF8YaYHxGWGZncd+R3kPl/TWQ==">CgMxLjAyCGguZ2pkZ3hzOAByITFFOUJmbUt6QkRYR1BPaHI2dk9abnhGeDhvYWE0Q2JjOQ==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2025-01-20T08:29:00Z</dcterms:created>
  <dc:creator>USER</dc:creator>
</cp:coreProperties>
</file>