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20" w:line="264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LAB08-IoT SW installation process </w:t>
      </w:r>
    </w:p>
    <w:p w:rsidR="00000000" w:rsidDel="00000000" w:rsidP="00000000" w:rsidRDefault="00000000" w:rsidRPr="00000000" w14:paraId="00000002">
      <w:pPr>
        <w:spacing w:after="0" w:before="120" w:line="264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Class: M03  student ID: B2111933  Name: Truong Dang Truc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Clone the code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https://chatgpt.com/c/67ca72b2-1160-8012-94c2-ceaf6fa6106e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you can search other model from ref.site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IoT software setup  environment/IDE (multiple choice possible) </w:t>
      </w:r>
    </w:p>
    <w:p w:rsidR="00000000" w:rsidDel="00000000" w:rsidP="00000000" w:rsidRDefault="00000000" w:rsidRPr="00000000" w14:paraId="00000007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 - Python 3 - VSCode</w:t>
      </w:r>
    </w:p>
    <w:p w:rsidR="00000000" w:rsidDel="00000000" w:rsidP="00000000" w:rsidRDefault="00000000" w:rsidRPr="00000000" w14:paraId="00000008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Design IoT software Architecture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0" w:tblpY="427"/>
        <w:tblW w:w="9747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985"/>
        <w:gridCol w:w="1843"/>
        <w:gridCol w:w="1842"/>
        <w:gridCol w:w="1701"/>
        <w:tblGridChange w:id="0">
          <w:tblGrid>
            <w:gridCol w:w="2376"/>
            <w:gridCol w:w="1985"/>
            <w:gridCol w:w="1843"/>
            <w:gridCol w:w="1842"/>
            <w:gridCol w:w="1701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shd w:fill="deebf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shd w:fill="deebf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 type 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IP/URL 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Language,version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MQTT, CoAP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Message 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Mosquitto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Reference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Explain IoT software installation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(write used resource) </w:t>
      </w:r>
    </w:p>
    <w:p w:rsidR="00000000" w:rsidDel="00000000" w:rsidP="00000000" w:rsidRDefault="00000000" w:rsidRPr="00000000" w14:paraId="00000058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Update and Upgrade the System</w:t>
      </w:r>
    </w:p>
    <w:p w:rsidR="00000000" w:rsidDel="00000000" w:rsidP="00000000" w:rsidRDefault="00000000" w:rsidRPr="00000000" w14:paraId="00000059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the script updates the system package list and upgrades any outdated packages to ensure compatibility.</w:t>
      </w:r>
    </w:p>
    <w:p w:rsidR="00000000" w:rsidDel="00000000" w:rsidP="00000000" w:rsidRDefault="00000000" w:rsidRPr="00000000" w14:paraId="0000005A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Install Essential Dependencies</w:t>
      </w:r>
    </w:p>
    <w:p w:rsidR="00000000" w:rsidDel="00000000" w:rsidP="00000000" w:rsidRDefault="00000000" w:rsidRPr="00000000" w14:paraId="0000005C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installs necessary utilities such as curl, wget, and git, along with development tools like build-essential. It also installs Python, Node.js, OpenSSL for security, and firewall management tools.</w:t>
      </w:r>
    </w:p>
    <w:p w:rsidR="00000000" w:rsidDel="00000000" w:rsidP="00000000" w:rsidRDefault="00000000" w:rsidRPr="00000000" w14:paraId="0000005D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IoT applications, it installs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mosquitto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 MQTT broker), docker.io, and docker-compose for containerized deployments.</w:t>
      </w:r>
    </w:p>
    <w:p w:rsidR="00000000" w:rsidDel="00000000" w:rsidP="00000000" w:rsidRDefault="00000000" w:rsidRPr="00000000" w14:paraId="0000005E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Set Up the Mosquitto MQTT Broker</w:t>
      </w:r>
    </w:p>
    <w:p w:rsidR="00000000" w:rsidDel="00000000" w:rsidP="00000000" w:rsidRDefault="00000000" w:rsidRPr="00000000" w14:paraId="00000060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script enables and starts the Mosquitto service to ensure it runs on system startup.</w:t>
      </w:r>
    </w:p>
    <w:p w:rsidR="00000000" w:rsidDel="00000000" w:rsidP="00000000" w:rsidRDefault="00000000" w:rsidRPr="00000000" w14:paraId="00000061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Install Node-RED</w:t>
      </w:r>
    </w:p>
    <w:p w:rsidR="00000000" w:rsidDel="00000000" w:rsidP="00000000" w:rsidRDefault="00000000" w:rsidRPr="00000000" w14:paraId="00000063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Node-RED, a flow-based programming tool for IoT automation, is installed globally using npm.</w:t>
      </w:r>
    </w:p>
    <w:p w:rsidR="00000000" w:rsidDel="00000000" w:rsidP="00000000" w:rsidRDefault="00000000" w:rsidRPr="00000000" w14:paraId="00000064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Install ThingsBoard</w:t>
      </w:r>
    </w:p>
    <w:p w:rsidR="00000000" w:rsidDel="00000000" w:rsidP="00000000" w:rsidRDefault="00000000" w:rsidRPr="00000000" w14:paraId="00000066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script downloads and installs ThingsBoard, an open-source IoT platform for managing devices and visualizing data. It then enables and starts the ThingsBoard service.</w:t>
      </w:r>
    </w:p>
    <w:p w:rsidR="00000000" w:rsidDel="00000000" w:rsidP="00000000" w:rsidRDefault="00000000" w:rsidRPr="00000000" w14:paraId="00000067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Install InfluxDB</w:t>
      </w:r>
    </w:p>
    <w:p w:rsidR="00000000" w:rsidDel="00000000" w:rsidP="00000000" w:rsidRDefault="00000000" w:rsidRPr="00000000" w14:paraId="00000069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InfluxDB, a time-series database for storing IoT data, is installed by adding its official repository. The script enables and starts the database service.</w:t>
      </w:r>
    </w:p>
    <w:p w:rsidR="00000000" w:rsidDel="00000000" w:rsidP="00000000" w:rsidRDefault="00000000" w:rsidRPr="00000000" w14:paraId="0000006A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Configure the Firewall</w:t>
      </w:r>
    </w:p>
    <w:p w:rsidR="00000000" w:rsidDel="00000000" w:rsidP="00000000" w:rsidRDefault="00000000" w:rsidRPr="00000000" w14:paraId="0000006C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script opens key ports required for IoT communication: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MQTT (1883/tcp, 8883/tcp)</w:t>
      </w:r>
    </w:p>
    <w:p w:rsidR="00000000" w:rsidDel="00000000" w:rsidP="00000000" w:rsidRDefault="00000000" w:rsidRPr="00000000" w14:paraId="0000006E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(5683/udp)</w:t>
      </w:r>
    </w:p>
    <w:p w:rsidR="00000000" w:rsidDel="00000000" w:rsidP="00000000" w:rsidRDefault="00000000" w:rsidRPr="00000000" w14:paraId="0000006F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ThingsBoard Web UI (8080/tcp)</w:t>
      </w:r>
    </w:p>
    <w:p w:rsidR="00000000" w:rsidDel="00000000" w:rsidP="00000000" w:rsidRDefault="00000000" w:rsidRPr="00000000" w14:paraId="00000070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InfluxDB (8086/tcp)</w:t>
      </w:r>
    </w:p>
    <w:p w:rsidR="00000000" w:rsidDel="00000000" w:rsidP="00000000" w:rsidRDefault="00000000" w:rsidRPr="00000000" w14:paraId="00000071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it enables the firewall to enforce these rules.</w:t>
      </w:r>
    </w:p>
    <w:p w:rsidR="00000000" w:rsidDel="00000000" w:rsidP="00000000" w:rsidRDefault="00000000" w:rsidRPr="00000000" w14:paraId="00000072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Verify Installations</w:t>
      </w:r>
    </w:p>
    <w:p w:rsidR="00000000" w:rsidDel="00000000" w:rsidP="00000000" w:rsidRDefault="00000000" w:rsidRPr="00000000" w14:paraId="00000074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checks and displays the installed versions of Mosquitto, Node.js, npm, Python, Docker, and InfluxDB to confirm a successful installation.</w:t>
      </w:r>
    </w:p>
    <w:p w:rsidR="00000000" w:rsidDel="00000000" w:rsidP="00000000" w:rsidRDefault="00000000" w:rsidRPr="00000000" w14:paraId="00000075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Step</w:t>
      </w:r>
    </w:p>
    <w:p w:rsidR="00000000" w:rsidDel="00000000" w:rsidP="00000000" w:rsidRDefault="00000000" w:rsidRPr="00000000" w14:paraId="00000078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script prints a completion message, indicating that the IoT software setup is finished and ready for use.</w:t>
      </w:r>
    </w:p>
    <w:p w:rsidR="00000000" w:rsidDel="00000000" w:rsidP="00000000" w:rsidRDefault="00000000" w:rsidRPr="00000000" w14:paraId="00000079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setup provides a fully functional IoT environment with an MQTT broker, an automation platform, a database, and security configurations.</w:t>
      </w:r>
    </w:p>
    <w:p w:rsidR="00000000" w:rsidDel="00000000" w:rsidP="00000000" w:rsidRDefault="00000000" w:rsidRPr="00000000" w14:paraId="0000007B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Execute your process and explain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(write used resource)</w:t>
      </w:r>
    </w:p>
    <w:p w:rsidR="00000000" w:rsidDel="00000000" w:rsidP="00000000" w:rsidRDefault="00000000" w:rsidRPr="00000000" w14:paraId="0000007D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can execute the installation on BashScript</w:t>
      </w:r>
    </w:p>
    <w:p w:rsidR="00000000" w:rsidDel="00000000" w:rsidP="00000000" w:rsidRDefault="00000000" w:rsidRPr="00000000" w14:paraId="0000007E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F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-e  # Exit on any error</w:t>
      </w:r>
    </w:p>
    <w:p w:rsidR="00000000" w:rsidDel="00000000" w:rsidP="00000000" w:rsidRDefault="00000000" w:rsidRPr="00000000" w14:paraId="00000081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1: Update and Upgrade the System</w:t>
      </w:r>
    </w:p>
    <w:p w:rsidR="00000000" w:rsidDel="00000000" w:rsidP="00000000" w:rsidRDefault="00000000" w:rsidRPr="00000000" w14:paraId="00000083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"Updating system packages..."</w:t>
      </w:r>
    </w:p>
    <w:p w:rsidR="00000000" w:rsidDel="00000000" w:rsidP="00000000" w:rsidRDefault="00000000" w:rsidRPr="00000000" w14:paraId="00000084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85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2: Install Essential Dependencies</w:t>
      </w:r>
    </w:p>
    <w:p w:rsidR="00000000" w:rsidDel="00000000" w:rsidP="00000000" w:rsidRDefault="00000000" w:rsidRPr="00000000" w14:paraId="00000087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"Installing dependencies..."</w:t>
      </w:r>
    </w:p>
    <w:p w:rsidR="00000000" w:rsidDel="00000000" w:rsidP="00000000" w:rsidRDefault="00000000" w:rsidRPr="00000000" w14:paraId="00000088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-y curl wget git build-essential python3 python3-pip nodejs npm openssl ufw mosquitto mosquitto-clients docker.io docker-compose</w:t>
      </w:r>
    </w:p>
    <w:p w:rsidR="00000000" w:rsidDel="00000000" w:rsidP="00000000" w:rsidRDefault="00000000" w:rsidRPr="00000000" w14:paraId="00000089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3: Set Up the Mosquitto MQTT Broker</w:t>
      </w:r>
    </w:p>
    <w:p w:rsidR="00000000" w:rsidDel="00000000" w:rsidP="00000000" w:rsidRDefault="00000000" w:rsidRPr="00000000" w14:paraId="0000008B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"Enabling Mosquitto service..."</w:t>
      </w:r>
    </w:p>
    <w:p w:rsidR="00000000" w:rsidDel="00000000" w:rsidP="00000000" w:rsidRDefault="00000000" w:rsidRPr="00000000" w14:paraId="0000008C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enable mosquitto</w:t>
      </w:r>
    </w:p>
    <w:p w:rsidR="00000000" w:rsidDel="00000000" w:rsidP="00000000" w:rsidRDefault="00000000" w:rsidRPr="00000000" w14:paraId="0000008D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start mosquitto</w:t>
      </w:r>
    </w:p>
    <w:p w:rsidR="00000000" w:rsidDel="00000000" w:rsidP="00000000" w:rsidRDefault="00000000" w:rsidRPr="00000000" w14:paraId="0000008E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4: Install Node-RED</w:t>
      </w:r>
    </w:p>
    <w:p w:rsidR="00000000" w:rsidDel="00000000" w:rsidP="00000000" w:rsidRDefault="00000000" w:rsidRPr="00000000" w14:paraId="00000090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"Installing Node-RED..."</w:t>
      </w:r>
    </w:p>
    <w:p w:rsidR="00000000" w:rsidDel="00000000" w:rsidP="00000000" w:rsidRDefault="00000000" w:rsidRPr="00000000" w14:paraId="00000091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npm install -g --unsafe-perm node-red</w:t>
      </w:r>
    </w:p>
    <w:p w:rsidR="00000000" w:rsidDel="00000000" w:rsidP="00000000" w:rsidRDefault="00000000" w:rsidRPr="00000000" w14:paraId="00000092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5: Install ThingsBoard</w:t>
      </w:r>
    </w:p>
    <w:p w:rsidR="00000000" w:rsidDel="00000000" w:rsidP="00000000" w:rsidRDefault="00000000" w:rsidRPr="00000000" w14:paraId="00000094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"Installing ThingsBoard..."</w:t>
      </w:r>
    </w:p>
    <w:p w:rsidR="00000000" w:rsidDel="00000000" w:rsidP="00000000" w:rsidRDefault="00000000" w:rsidRPr="00000000" w14:paraId="00000095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 https://github.com/thingsboard/thingsboard/releases/download/v3.6/thingsboard-3.6.deb</w:t>
      </w:r>
    </w:p>
    <w:p w:rsidR="00000000" w:rsidDel="00000000" w:rsidP="00000000" w:rsidRDefault="00000000" w:rsidRPr="00000000" w14:paraId="00000096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dpkg -i thingsboard-3.6.deb</w:t>
      </w:r>
    </w:p>
    <w:p w:rsidR="00000000" w:rsidDel="00000000" w:rsidP="00000000" w:rsidRDefault="00000000" w:rsidRPr="00000000" w14:paraId="00000097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enable thingsboard</w:t>
      </w:r>
    </w:p>
    <w:p w:rsidR="00000000" w:rsidDel="00000000" w:rsidP="00000000" w:rsidRDefault="00000000" w:rsidRPr="00000000" w14:paraId="00000098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start thingsboard</w:t>
      </w:r>
    </w:p>
    <w:p w:rsidR="00000000" w:rsidDel="00000000" w:rsidP="00000000" w:rsidRDefault="00000000" w:rsidRPr="00000000" w14:paraId="00000099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6: Install InfluxDB</w:t>
      </w:r>
    </w:p>
    <w:p w:rsidR="00000000" w:rsidDel="00000000" w:rsidP="00000000" w:rsidRDefault="00000000" w:rsidRPr="00000000" w14:paraId="0000009B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"Installing InfluxDB..."</w:t>
      </w:r>
    </w:p>
    <w:p w:rsidR="00000000" w:rsidDel="00000000" w:rsidP="00000000" w:rsidRDefault="00000000" w:rsidRPr="00000000" w14:paraId="0000009C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 -qO- https://repos.influxdata.com/influxdb.key | sudo tee /usr/share/keyrings/influxdb-keyring.asc</w:t>
      </w:r>
    </w:p>
    <w:p w:rsidR="00000000" w:rsidDel="00000000" w:rsidP="00000000" w:rsidRDefault="00000000" w:rsidRPr="00000000" w14:paraId="0000009D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/etc/os-release</w:t>
      </w:r>
    </w:p>
    <w:p w:rsidR="00000000" w:rsidDel="00000000" w:rsidP="00000000" w:rsidRDefault="00000000" w:rsidRPr="00000000" w14:paraId="0000009E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"deb [signed-by=/usr/share/keyrings/influxdb-keyring.asc] https://repos.influxdata.com/debian $(lsb_release -cs) stable" | sudo tee /etc/apt/sources.list.d/influxdb.list</w:t>
      </w:r>
    </w:p>
    <w:p w:rsidR="00000000" w:rsidDel="00000000" w:rsidP="00000000" w:rsidRDefault="00000000" w:rsidRPr="00000000" w14:paraId="0000009F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update &amp;&amp; sudo apt install -y influxdb</w:t>
      </w:r>
    </w:p>
    <w:p w:rsidR="00000000" w:rsidDel="00000000" w:rsidP="00000000" w:rsidRDefault="00000000" w:rsidRPr="00000000" w14:paraId="000000A0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enable influxdb</w:t>
      </w:r>
    </w:p>
    <w:p w:rsidR="00000000" w:rsidDel="00000000" w:rsidP="00000000" w:rsidRDefault="00000000" w:rsidRPr="00000000" w14:paraId="000000A1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start influxdb</w:t>
      </w:r>
    </w:p>
    <w:p w:rsidR="00000000" w:rsidDel="00000000" w:rsidP="00000000" w:rsidRDefault="00000000" w:rsidRPr="00000000" w14:paraId="000000A2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7: Configure the Firewall</w:t>
      </w:r>
    </w:p>
    <w:p w:rsidR="00000000" w:rsidDel="00000000" w:rsidP="00000000" w:rsidRDefault="00000000" w:rsidRPr="00000000" w14:paraId="000000A4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"Configuring firewall rules..."</w:t>
      </w:r>
    </w:p>
    <w:p w:rsidR="00000000" w:rsidDel="00000000" w:rsidP="00000000" w:rsidRDefault="00000000" w:rsidRPr="00000000" w14:paraId="000000A5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1883/tcp  # MQTT</w:t>
      </w:r>
    </w:p>
    <w:p w:rsidR="00000000" w:rsidDel="00000000" w:rsidP="00000000" w:rsidRDefault="00000000" w:rsidRPr="00000000" w14:paraId="000000A6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8883/tcp  # MQTT over TLS</w:t>
      </w:r>
    </w:p>
    <w:p w:rsidR="00000000" w:rsidDel="00000000" w:rsidP="00000000" w:rsidRDefault="00000000" w:rsidRPr="00000000" w14:paraId="000000A7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5683/udp  # CoAP</w:t>
      </w:r>
    </w:p>
    <w:p w:rsidR="00000000" w:rsidDel="00000000" w:rsidP="00000000" w:rsidRDefault="00000000" w:rsidRPr="00000000" w14:paraId="000000A8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8080/tcp  # ThingsBoard Web UI</w:t>
      </w:r>
    </w:p>
    <w:p w:rsidR="00000000" w:rsidDel="00000000" w:rsidP="00000000" w:rsidRDefault="00000000" w:rsidRPr="00000000" w14:paraId="000000A9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8086/tcp  # InfluxDB</w:t>
      </w:r>
    </w:p>
    <w:p w:rsidR="00000000" w:rsidDel="00000000" w:rsidP="00000000" w:rsidRDefault="00000000" w:rsidRPr="00000000" w14:paraId="000000AA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AB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8: Verify Installations</w:t>
      </w:r>
    </w:p>
    <w:p w:rsidR="00000000" w:rsidDel="00000000" w:rsidP="00000000" w:rsidRDefault="00000000" w:rsidRPr="00000000" w14:paraId="000000AD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"Verifying installations..."</w:t>
      </w:r>
    </w:p>
    <w:p w:rsidR="00000000" w:rsidDel="00000000" w:rsidP="00000000" w:rsidRDefault="00000000" w:rsidRPr="00000000" w14:paraId="000000AE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mosquitto -v</w:t>
      </w:r>
    </w:p>
    <w:p w:rsidR="00000000" w:rsidDel="00000000" w:rsidP="00000000" w:rsidRDefault="00000000" w:rsidRPr="00000000" w14:paraId="000000AF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-v</w:t>
      </w:r>
    </w:p>
    <w:p w:rsidR="00000000" w:rsidDel="00000000" w:rsidP="00000000" w:rsidRDefault="00000000" w:rsidRPr="00000000" w14:paraId="000000B0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-v</w:t>
      </w:r>
    </w:p>
    <w:p w:rsidR="00000000" w:rsidDel="00000000" w:rsidP="00000000" w:rsidRDefault="00000000" w:rsidRPr="00000000" w14:paraId="000000B1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python3 --version</w:t>
      </w:r>
    </w:p>
    <w:p w:rsidR="00000000" w:rsidDel="00000000" w:rsidP="00000000" w:rsidRDefault="00000000" w:rsidRPr="00000000" w14:paraId="000000B2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B3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influxd version</w:t>
      </w:r>
    </w:p>
    <w:p w:rsidR="00000000" w:rsidDel="00000000" w:rsidP="00000000" w:rsidRDefault="00000000" w:rsidRPr="00000000" w14:paraId="000000B4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Final Step</w:t>
      </w:r>
    </w:p>
    <w:p w:rsidR="00000000" w:rsidDel="00000000" w:rsidP="00000000" w:rsidRDefault="00000000" w:rsidRPr="00000000" w14:paraId="000000B6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"IoT setup is complete. Your environment is ready to use."</w:t>
      </w:r>
    </w:p>
    <w:p w:rsidR="00000000" w:rsidDel="00000000" w:rsidP="00000000" w:rsidRDefault="00000000" w:rsidRPr="00000000" w14:paraId="000000B7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9875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 w:val="1"/>
    <w:rsid w:val="009875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1"/>
    </w:pPr>
    <w:rPr>
      <w:rFonts w:ascii="굴림" w:cs="굴림" w:eastAsia="굴림" w:hAnsi="굴림"/>
      <w:b w:val="1"/>
      <w:bCs w:val="1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 w:val="1"/>
    <w:rsid w:val="009875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 w:val="1"/>
    <w:rsid w:val="009875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3"/>
    </w:pPr>
    <w:rPr>
      <w:rFonts w:ascii="굴림" w:cs="굴림" w:eastAsia="굴림" w:hAnsi="굴림"/>
      <w:b w:val="1"/>
      <w:bCs w:val="1"/>
      <w:kern w:val="0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987508"/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2Char" w:customStyle="1">
    <w:name w:val="제목 2 Char"/>
    <w:basedOn w:val="a0"/>
    <w:link w:val="2"/>
    <w:uiPriority w:val="9"/>
    <w:rsid w:val="00987508"/>
    <w:rPr>
      <w:rFonts w:ascii="굴림" w:cs="굴림" w:eastAsia="굴림" w:hAnsi="굴림"/>
      <w:b w:val="1"/>
      <w:bCs w:val="1"/>
      <w:kern w:val="0"/>
      <w:sz w:val="36"/>
      <w:szCs w:val="36"/>
    </w:rPr>
  </w:style>
  <w:style w:type="character" w:styleId="3Char" w:customStyle="1">
    <w:name w:val="제목 3 Char"/>
    <w:basedOn w:val="a0"/>
    <w:link w:val="3"/>
    <w:uiPriority w:val="9"/>
    <w:rsid w:val="00987508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4Char" w:customStyle="1">
    <w:name w:val="제목 4 Char"/>
    <w:basedOn w:val="a0"/>
    <w:link w:val="4"/>
    <w:uiPriority w:val="9"/>
    <w:rsid w:val="00987508"/>
    <w:rPr>
      <w:rFonts w:ascii="굴림" w:cs="굴림" w:eastAsia="굴림" w:hAnsi="굴림"/>
      <w:b w:val="1"/>
      <w:bCs w:val="1"/>
      <w:kern w:val="0"/>
      <w:sz w:val="24"/>
      <w:szCs w:val="24"/>
    </w:rPr>
  </w:style>
  <w:style w:type="character" w:styleId="blog-author" w:customStyle="1">
    <w:name w:val="blog-author"/>
    <w:basedOn w:val="a0"/>
    <w:rsid w:val="00987508"/>
  </w:style>
  <w:style w:type="character" w:styleId="blog-time" w:customStyle="1">
    <w:name w:val="blog-time"/>
    <w:basedOn w:val="a0"/>
    <w:rsid w:val="00987508"/>
  </w:style>
  <w:style w:type="character" w:styleId="a3">
    <w:name w:val="Hyperlink"/>
    <w:basedOn w:val="a0"/>
    <w:uiPriority w:val="99"/>
    <w:unhideWhenUsed w:val="1"/>
    <w:rsid w:val="00987508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9875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5">
    <w:name w:val="Strong"/>
    <w:basedOn w:val="a0"/>
    <w:uiPriority w:val="22"/>
    <w:qFormat w:val="1"/>
    <w:rsid w:val="00987508"/>
    <w:rPr>
      <w:b w:val="1"/>
      <w:bCs w:val="1"/>
    </w:rPr>
  </w:style>
  <w:style w:type="paragraph" w:styleId="HTML">
    <w:name w:val="HTML Preformatted"/>
    <w:basedOn w:val="a"/>
    <w:link w:val="HTMLChar"/>
    <w:uiPriority w:val="99"/>
    <w:semiHidden w:val="1"/>
    <w:unhideWhenUsed w:val="1"/>
    <w:rsid w:val="0098750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987508"/>
    <w:rPr>
      <w:rFonts w:ascii="굴림체" w:cs="굴림체" w:eastAsia="굴림체" w:hAnsi="굴림체"/>
      <w:kern w:val="0"/>
      <w:sz w:val="24"/>
      <w:szCs w:val="24"/>
    </w:rPr>
  </w:style>
  <w:style w:type="character" w:styleId="hljs-keyword" w:customStyle="1">
    <w:name w:val="hljs-keyword"/>
    <w:basedOn w:val="a0"/>
    <w:rsid w:val="00987508"/>
  </w:style>
  <w:style w:type="character" w:styleId="hljs-number" w:customStyle="1">
    <w:name w:val="hljs-number"/>
    <w:basedOn w:val="a0"/>
    <w:rsid w:val="00987508"/>
  </w:style>
  <w:style w:type="character" w:styleId="hljs-string" w:customStyle="1">
    <w:name w:val="hljs-string"/>
    <w:basedOn w:val="a0"/>
    <w:rsid w:val="00987508"/>
  </w:style>
  <w:style w:type="character" w:styleId="HTML0">
    <w:name w:val="HTML Code"/>
    <w:basedOn w:val="a0"/>
    <w:uiPriority w:val="99"/>
    <w:semiHidden w:val="1"/>
    <w:unhideWhenUsed w:val="1"/>
    <w:rsid w:val="00987508"/>
    <w:rPr>
      <w:rFonts w:ascii="굴림체" w:cs="굴림체" w:eastAsia="굴림체" w:hAnsi="굴림체"/>
      <w:sz w:val="24"/>
      <w:szCs w:val="24"/>
    </w:rPr>
  </w:style>
  <w:style w:type="character" w:styleId="hljs-attr" w:customStyle="1">
    <w:name w:val="hljs-attr"/>
    <w:basedOn w:val="a0"/>
    <w:rsid w:val="00987508"/>
  </w:style>
  <w:style w:type="character" w:styleId="hljs-comment" w:customStyle="1">
    <w:name w:val="hljs-comment"/>
    <w:basedOn w:val="a0"/>
    <w:rsid w:val="00987508"/>
  </w:style>
  <w:style w:type="character" w:styleId="hljs-constructor" w:customStyle="1">
    <w:name w:val="hljs-constructor"/>
    <w:basedOn w:val="a0"/>
    <w:rsid w:val="00987508"/>
  </w:style>
  <w:style w:type="character" w:styleId="hljs-params" w:customStyle="1">
    <w:name w:val="hljs-params"/>
    <w:basedOn w:val="a0"/>
    <w:rsid w:val="00987508"/>
  </w:style>
  <w:style w:type="character" w:styleId="hljs-operator" w:customStyle="1">
    <w:name w:val="hljs-operator"/>
    <w:basedOn w:val="a0"/>
    <w:rsid w:val="00987508"/>
  </w:style>
  <w:style w:type="character" w:styleId="hljs-builtin" w:customStyle="1">
    <w:name w:val="hljs-built_in"/>
    <w:basedOn w:val="a0"/>
    <w:rsid w:val="00987508"/>
  </w:style>
  <w:style w:type="character" w:styleId="hljs-literal" w:customStyle="1">
    <w:name w:val="hljs-literal"/>
    <w:basedOn w:val="a0"/>
    <w:rsid w:val="00987508"/>
  </w:style>
  <w:style w:type="character" w:styleId="hljs-attribute" w:customStyle="1">
    <w:name w:val="hljs-attribute"/>
    <w:basedOn w:val="a0"/>
    <w:rsid w:val="00987508"/>
  </w:style>
  <w:style w:type="character" w:styleId="hljs-title" w:customStyle="1">
    <w:name w:val="hljs-title"/>
    <w:basedOn w:val="a0"/>
    <w:rsid w:val="00987508"/>
  </w:style>
  <w:style w:type="character" w:styleId="hljs-subst" w:customStyle="1">
    <w:name w:val="hljs-subst"/>
    <w:basedOn w:val="a0"/>
    <w:rsid w:val="00987508"/>
  </w:style>
  <w:style w:type="paragraph" w:styleId="a6">
    <w:name w:val="No Spacing"/>
    <w:uiPriority w:val="1"/>
    <w:qFormat w:val="1"/>
    <w:rsid w:val="009F135D"/>
    <w:pPr>
      <w:widowControl w:val="0"/>
      <w:wordWrap w:val="0"/>
      <w:autoSpaceDE w:val="0"/>
      <w:autoSpaceDN w:val="0"/>
      <w:spacing w:after="0" w:line="240" w:lineRule="auto"/>
    </w:pPr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a7">
    <w:name w:val="header"/>
    <w:basedOn w:val="a"/>
    <w:link w:val="Char"/>
    <w:uiPriority w:val="99"/>
    <w:unhideWhenUsed w:val="1"/>
    <w:rsid w:val="00D432C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D432CB"/>
  </w:style>
  <w:style w:type="paragraph" w:styleId="a8">
    <w:name w:val="footer"/>
    <w:basedOn w:val="a"/>
    <w:link w:val="Char0"/>
    <w:uiPriority w:val="99"/>
    <w:unhideWhenUsed w:val="1"/>
    <w:rsid w:val="00D432C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D432CB"/>
  </w:style>
  <w:style w:type="paragraph" w:styleId="a9">
    <w:name w:val="Balloon Text"/>
    <w:basedOn w:val="a"/>
    <w:link w:val="Char1"/>
    <w:uiPriority w:val="99"/>
    <w:semiHidden w:val="1"/>
    <w:unhideWhenUsed w:val="1"/>
    <w:rsid w:val="00D428F8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D428F8"/>
    <w:rPr>
      <w:rFonts w:asciiTheme="majorHAnsi" w:cstheme="majorBidi" w:eastAsiaTheme="majorEastAsia" w:hAnsiTheme="majorHAnsi"/>
      <w:sz w:val="18"/>
      <w:szCs w:val="18"/>
    </w:rPr>
  </w:style>
  <w:style w:type="paragraph" w:styleId="aa">
    <w:name w:val="List Paragraph"/>
    <w:basedOn w:val="a"/>
    <w:uiPriority w:val="34"/>
    <w:qFormat w:val="1"/>
    <w:rsid w:val="009C6A05"/>
    <w:pPr>
      <w:ind w:left="800" w:leftChars="400"/>
    </w:pPr>
  </w:style>
  <w:style w:type="table" w:styleId="ab">
    <w:name w:val="Table Grid"/>
    <w:basedOn w:val="a1"/>
    <w:uiPriority w:val="39"/>
    <w:qFormat w:val="1"/>
    <w:rsid w:val="00D24BA8"/>
    <w:pPr>
      <w:spacing w:after="0" w:line="240" w:lineRule="auto"/>
      <w:jc w:val="left"/>
    </w:pPr>
    <w:rPr>
      <w:kern w:val="0"/>
      <w:sz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atgpt.com/c/67ca72b2-1160-8012-94c2-ceaf6fa6106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/I1I9hsEOli49aG9tyRpEVnng==">CgMxLjAyCGguZ2pkZ3hzOAByITFMb19hSlBsS0hFWEpnY2JreHVEeEFndlpyVzFLMFFCbA==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2025-03-09T05:40:00Z</dcterms:created>
  <dc:creator>Happy</dc:creator>
</cp:coreProperties>
</file>