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0406C" w14:textId="54686889" w:rsidR="00BF0CE4" w:rsidRDefault="00DC45B2" w:rsidP="00BF0CE4">
      <w:pPr>
        <w:pStyle w:val="Titel"/>
      </w:pPr>
      <w:r w:rsidRPr="00DC45B2">
        <w:t xml:space="preserve"> </w:t>
      </w:r>
      <w:r w:rsidR="00BF0CE4">
        <w:t>Dokumentation DistoFileErzeugen.xlsm</w:t>
      </w:r>
    </w:p>
    <w:sdt>
      <w:sdtPr>
        <w:id w:val="-1108727415"/>
        <w:docPartObj>
          <w:docPartGallery w:val="Table of Contents"/>
          <w:docPartUnique/>
        </w:docPartObj>
      </w:sdtPr>
      <w:sdtEndPr>
        <w:rPr>
          <w:rFonts w:asciiTheme="minorHAnsi" w:eastAsiaTheme="minorEastAsia" w:hAnsiTheme="minorHAnsi" w:cstheme="minorBidi"/>
          <w:smallCaps w:val="0"/>
          <w:color w:val="auto"/>
          <w:sz w:val="22"/>
          <w:szCs w:val="22"/>
        </w:rPr>
      </w:sdtEndPr>
      <w:sdtContent>
        <w:p w14:paraId="74E58B85" w14:textId="16E15E92" w:rsidR="00BF0CE4" w:rsidRDefault="00BF0CE4">
          <w:pPr>
            <w:pStyle w:val="Inhaltsverzeichnisberschrift"/>
          </w:pPr>
          <w:r>
            <w:t>Inhaltsverzeichnis</w:t>
          </w:r>
        </w:p>
        <w:p w14:paraId="546120DA" w14:textId="47CBBC31" w:rsidR="00BF0CE4" w:rsidRDefault="00BF0CE4">
          <w:pPr>
            <w:pStyle w:val="Verzeichnis1"/>
            <w:tabs>
              <w:tab w:val="left" w:pos="480"/>
              <w:tab w:val="right" w:leader="dot" w:pos="9062"/>
            </w:tabs>
            <w:rPr>
              <w:noProof/>
              <w:kern w:val="2"/>
              <w:sz w:val="24"/>
              <w:szCs w:val="24"/>
              <w:lang w:eastAsia="de-DE"/>
              <w14:ligatures w14:val="standardContextual"/>
            </w:rPr>
          </w:pPr>
          <w:r>
            <w:fldChar w:fldCharType="begin"/>
          </w:r>
          <w:r>
            <w:instrText xml:space="preserve"> TOC \o "1-3" \h \z \u </w:instrText>
          </w:r>
          <w:r>
            <w:fldChar w:fldCharType="separate"/>
          </w:r>
          <w:hyperlink w:anchor="_Toc225236580" w:history="1">
            <w:r w:rsidRPr="00D14A87">
              <w:rPr>
                <w:rStyle w:val="Hyperlink"/>
                <w:noProof/>
              </w:rPr>
              <w:t>2</w:t>
            </w:r>
            <w:r>
              <w:rPr>
                <w:noProof/>
                <w:kern w:val="2"/>
                <w:sz w:val="24"/>
                <w:szCs w:val="24"/>
                <w:lang w:eastAsia="de-DE"/>
                <w14:ligatures w14:val="standardContextual"/>
              </w:rPr>
              <w:tab/>
            </w:r>
            <w:r w:rsidRPr="00D14A87">
              <w:rPr>
                <w:rStyle w:val="Hyperlink"/>
                <w:noProof/>
              </w:rPr>
              <w:t>Gesamtüberblick</w:t>
            </w:r>
            <w:r>
              <w:rPr>
                <w:noProof/>
                <w:webHidden/>
              </w:rPr>
              <w:tab/>
            </w:r>
            <w:r>
              <w:rPr>
                <w:noProof/>
                <w:webHidden/>
              </w:rPr>
              <w:fldChar w:fldCharType="begin"/>
            </w:r>
            <w:r>
              <w:rPr>
                <w:noProof/>
                <w:webHidden/>
              </w:rPr>
              <w:instrText xml:space="preserve"> PAGEREF _Toc225236580 \h </w:instrText>
            </w:r>
            <w:r>
              <w:rPr>
                <w:noProof/>
                <w:webHidden/>
              </w:rPr>
            </w:r>
            <w:r>
              <w:rPr>
                <w:noProof/>
                <w:webHidden/>
              </w:rPr>
              <w:fldChar w:fldCharType="separate"/>
            </w:r>
            <w:r>
              <w:rPr>
                <w:noProof/>
                <w:webHidden/>
              </w:rPr>
              <w:t>2</w:t>
            </w:r>
            <w:r>
              <w:rPr>
                <w:noProof/>
                <w:webHidden/>
              </w:rPr>
              <w:fldChar w:fldCharType="end"/>
            </w:r>
          </w:hyperlink>
        </w:p>
        <w:p w14:paraId="2D3621F7" w14:textId="7F1BFBE2" w:rsidR="00BF0CE4" w:rsidRDefault="00BF0CE4">
          <w:pPr>
            <w:pStyle w:val="Verzeichnis1"/>
            <w:tabs>
              <w:tab w:val="left" w:pos="480"/>
              <w:tab w:val="right" w:leader="dot" w:pos="9062"/>
            </w:tabs>
            <w:rPr>
              <w:noProof/>
              <w:kern w:val="2"/>
              <w:sz w:val="24"/>
              <w:szCs w:val="24"/>
              <w:lang w:eastAsia="de-DE"/>
              <w14:ligatures w14:val="standardContextual"/>
            </w:rPr>
          </w:pPr>
          <w:hyperlink w:anchor="_Toc225236581" w:history="1">
            <w:r w:rsidRPr="00D14A87">
              <w:rPr>
                <w:rStyle w:val="Hyperlink"/>
                <w:noProof/>
              </w:rPr>
              <w:t>3</w:t>
            </w:r>
            <w:r>
              <w:rPr>
                <w:noProof/>
                <w:kern w:val="2"/>
                <w:sz w:val="24"/>
                <w:szCs w:val="24"/>
                <w:lang w:eastAsia="de-DE"/>
                <w14:ligatures w14:val="standardContextual"/>
              </w:rPr>
              <w:tab/>
            </w:r>
            <w:r w:rsidRPr="00D14A87">
              <w:rPr>
                <w:rStyle w:val="Hyperlink"/>
                <w:noProof/>
              </w:rPr>
              <w:t>Architektur</w:t>
            </w:r>
            <w:r>
              <w:rPr>
                <w:noProof/>
                <w:webHidden/>
              </w:rPr>
              <w:tab/>
            </w:r>
            <w:r>
              <w:rPr>
                <w:noProof/>
                <w:webHidden/>
              </w:rPr>
              <w:fldChar w:fldCharType="begin"/>
            </w:r>
            <w:r>
              <w:rPr>
                <w:noProof/>
                <w:webHidden/>
              </w:rPr>
              <w:instrText xml:space="preserve"> PAGEREF _Toc225236581 \h </w:instrText>
            </w:r>
            <w:r>
              <w:rPr>
                <w:noProof/>
                <w:webHidden/>
              </w:rPr>
            </w:r>
            <w:r>
              <w:rPr>
                <w:noProof/>
                <w:webHidden/>
              </w:rPr>
              <w:fldChar w:fldCharType="separate"/>
            </w:r>
            <w:r>
              <w:rPr>
                <w:noProof/>
                <w:webHidden/>
              </w:rPr>
              <w:t>2</w:t>
            </w:r>
            <w:r>
              <w:rPr>
                <w:noProof/>
                <w:webHidden/>
              </w:rPr>
              <w:fldChar w:fldCharType="end"/>
            </w:r>
          </w:hyperlink>
        </w:p>
        <w:p w14:paraId="10C1C13F" w14:textId="28D34CAC"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82" w:history="1">
            <w:r w:rsidRPr="00D14A87">
              <w:rPr>
                <w:rStyle w:val="Hyperlink"/>
                <w:noProof/>
              </w:rPr>
              <w:t>3.1</w:t>
            </w:r>
            <w:r>
              <w:rPr>
                <w:noProof/>
                <w:kern w:val="2"/>
                <w:sz w:val="24"/>
                <w:szCs w:val="24"/>
                <w:lang w:eastAsia="de-DE"/>
                <w14:ligatures w14:val="standardContextual"/>
              </w:rPr>
              <w:tab/>
            </w:r>
            <w:r w:rsidRPr="00D14A87">
              <w:rPr>
                <w:rStyle w:val="Hyperlink"/>
                <w:noProof/>
              </w:rPr>
              <w:t>Aufbau der Anwendung</w:t>
            </w:r>
            <w:r>
              <w:rPr>
                <w:noProof/>
                <w:webHidden/>
              </w:rPr>
              <w:tab/>
            </w:r>
            <w:r>
              <w:rPr>
                <w:noProof/>
                <w:webHidden/>
              </w:rPr>
              <w:fldChar w:fldCharType="begin"/>
            </w:r>
            <w:r>
              <w:rPr>
                <w:noProof/>
                <w:webHidden/>
              </w:rPr>
              <w:instrText xml:space="preserve"> PAGEREF _Toc225236582 \h </w:instrText>
            </w:r>
            <w:r>
              <w:rPr>
                <w:noProof/>
                <w:webHidden/>
              </w:rPr>
            </w:r>
            <w:r>
              <w:rPr>
                <w:noProof/>
                <w:webHidden/>
              </w:rPr>
              <w:fldChar w:fldCharType="separate"/>
            </w:r>
            <w:r>
              <w:rPr>
                <w:noProof/>
                <w:webHidden/>
              </w:rPr>
              <w:t>2</w:t>
            </w:r>
            <w:r>
              <w:rPr>
                <w:noProof/>
                <w:webHidden/>
              </w:rPr>
              <w:fldChar w:fldCharType="end"/>
            </w:r>
          </w:hyperlink>
        </w:p>
        <w:p w14:paraId="741F506C" w14:textId="73A21C4E"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83" w:history="1">
            <w:r w:rsidRPr="00D14A87">
              <w:rPr>
                <w:rStyle w:val="Hyperlink"/>
                <w:noProof/>
              </w:rPr>
              <w:t>3.2</w:t>
            </w:r>
            <w:r>
              <w:rPr>
                <w:noProof/>
                <w:kern w:val="2"/>
                <w:sz w:val="24"/>
                <w:szCs w:val="24"/>
                <w:lang w:eastAsia="de-DE"/>
                <w14:ligatures w14:val="standardContextual"/>
              </w:rPr>
              <w:tab/>
            </w:r>
            <w:r w:rsidRPr="00D14A87">
              <w:rPr>
                <w:rStyle w:val="Hyperlink"/>
                <w:noProof/>
              </w:rPr>
              <w:t>Datenfluss</w:t>
            </w:r>
            <w:r>
              <w:rPr>
                <w:noProof/>
                <w:webHidden/>
              </w:rPr>
              <w:tab/>
            </w:r>
            <w:r>
              <w:rPr>
                <w:noProof/>
                <w:webHidden/>
              </w:rPr>
              <w:fldChar w:fldCharType="begin"/>
            </w:r>
            <w:r>
              <w:rPr>
                <w:noProof/>
                <w:webHidden/>
              </w:rPr>
              <w:instrText xml:space="preserve"> PAGEREF _Toc225236583 \h </w:instrText>
            </w:r>
            <w:r>
              <w:rPr>
                <w:noProof/>
                <w:webHidden/>
              </w:rPr>
            </w:r>
            <w:r>
              <w:rPr>
                <w:noProof/>
                <w:webHidden/>
              </w:rPr>
              <w:fldChar w:fldCharType="separate"/>
            </w:r>
            <w:r>
              <w:rPr>
                <w:noProof/>
                <w:webHidden/>
              </w:rPr>
              <w:t>2</w:t>
            </w:r>
            <w:r>
              <w:rPr>
                <w:noProof/>
                <w:webHidden/>
              </w:rPr>
              <w:fldChar w:fldCharType="end"/>
            </w:r>
          </w:hyperlink>
        </w:p>
        <w:p w14:paraId="705D2476" w14:textId="7A4A2A95" w:rsidR="00BF0CE4" w:rsidRDefault="00BF0CE4">
          <w:pPr>
            <w:pStyle w:val="Verzeichnis1"/>
            <w:tabs>
              <w:tab w:val="left" w:pos="480"/>
              <w:tab w:val="right" w:leader="dot" w:pos="9062"/>
            </w:tabs>
            <w:rPr>
              <w:noProof/>
              <w:kern w:val="2"/>
              <w:sz w:val="24"/>
              <w:szCs w:val="24"/>
              <w:lang w:eastAsia="de-DE"/>
              <w14:ligatures w14:val="standardContextual"/>
            </w:rPr>
          </w:pPr>
          <w:hyperlink w:anchor="_Toc225236584" w:history="1">
            <w:r w:rsidRPr="00D14A87">
              <w:rPr>
                <w:rStyle w:val="Hyperlink"/>
                <w:noProof/>
              </w:rPr>
              <w:t>4</w:t>
            </w:r>
            <w:r>
              <w:rPr>
                <w:noProof/>
                <w:kern w:val="2"/>
                <w:sz w:val="24"/>
                <w:szCs w:val="24"/>
                <w:lang w:eastAsia="de-DE"/>
                <w14:ligatures w14:val="standardContextual"/>
              </w:rPr>
              <w:tab/>
            </w:r>
            <w:r w:rsidRPr="00D14A87">
              <w:rPr>
                <w:rStyle w:val="Hyperlink"/>
                <w:noProof/>
              </w:rPr>
              <w:t>Einstiegspunkt</w:t>
            </w:r>
            <w:r>
              <w:rPr>
                <w:noProof/>
                <w:webHidden/>
              </w:rPr>
              <w:tab/>
            </w:r>
            <w:r>
              <w:rPr>
                <w:noProof/>
                <w:webHidden/>
              </w:rPr>
              <w:fldChar w:fldCharType="begin"/>
            </w:r>
            <w:r>
              <w:rPr>
                <w:noProof/>
                <w:webHidden/>
              </w:rPr>
              <w:instrText xml:space="preserve"> PAGEREF _Toc225236584 \h </w:instrText>
            </w:r>
            <w:r>
              <w:rPr>
                <w:noProof/>
                <w:webHidden/>
              </w:rPr>
            </w:r>
            <w:r>
              <w:rPr>
                <w:noProof/>
                <w:webHidden/>
              </w:rPr>
              <w:fldChar w:fldCharType="separate"/>
            </w:r>
            <w:r>
              <w:rPr>
                <w:noProof/>
                <w:webHidden/>
              </w:rPr>
              <w:t>2</w:t>
            </w:r>
            <w:r>
              <w:rPr>
                <w:noProof/>
                <w:webHidden/>
              </w:rPr>
              <w:fldChar w:fldCharType="end"/>
            </w:r>
          </w:hyperlink>
        </w:p>
        <w:p w14:paraId="404CABFE" w14:textId="5130E637"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85" w:history="1">
            <w:r w:rsidRPr="00D14A87">
              <w:rPr>
                <w:rStyle w:val="Hyperlink"/>
                <w:noProof/>
              </w:rPr>
              <w:t>4.1</w:t>
            </w:r>
            <w:r>
              <w:rPr>
                <w:noProof/>
                <w:kern w:val="2"/>
                <w:sz w:val="24"/>
                <w:szCs w:val="24"/>
                <w:lang w:eastAsia="de-DE"/>
                <w14:ligatures w14:val="standardContextual"/>
              </w:rPr>
              <w:tab/>
            </w:r>
            <w:r w:rsidRPr="00D14A87">
              <w:rPr>
                <w:rStyle w:val="Hyperlink"/>
                <w:noProof/>
              </w:rPr>
              <w:t>M</w:t>
            </w:r>
            <w:r w:rsidRPr="00D14A87">
              <w:rPr>
                <w:rStyle w:val="Hyperlink"/>
                <w:noProof/>
              </w:rPr>
              <w:t>a</w:t>
            </w:r>
            <w:r w:rsidRPr="00D14A87">
              <w:rPr>
                <w:rStyle w:val="Hyperlink"/>
                <w:noProof/>
              </w:rPr>
              <w:t>in-Modul</w:t>
            </w:r>
            <w:r>
              <w:rPr>
                <w:noProof/>
                <w:webHidden/>
              </w:rPr>
              <w:tab/>
            </w:r>
            <w:r>
              <w:rPr>
                <w:noProof/>
                <w:webHidden/>
              </w:rPr>
              <w:fldChar w:fldCharType="begin"/>
            </w:r>
            <w:r>
              <w:rPr>
                <w:noProof/>
                <w:webHidden/>
              </w:rPr>
              <w:instrText xml:space="preserve"> PAGEREF _Toc225236585 \h </w:instrText>
            </w:r>
            <w:r>
              <w:rPr>
                <w:noProof/>
                <w:webHidden/>
              </w:rPr>
            </w:r>
            <w:r>
              <w:rPr>
                <w:noProof/>
                <w:webHidden/>
              </w:rPr>
              <w:fldChar w:fldCharType="separate"/>
            </w:r>
            <w:r>
              <w:rPr>
                <w:noProof/>
                <w:webHidden/>
              </w:rPr>
              <w:t>2</w:t>
            </w:r>
            <w:r>
              <w:rPr>
                <w:noProof/>
                <w:webHidden/>
              </w:rPr>
              <w:fldChar w:fldCharType="end"/>
            </w:r>
          </w:hyperlink>
        </w:p>
        <w:p w14:paraId="586F031E" w14:textId="04DCED33" w:rsidR="00BF0CE4" w:rsidRDefault="00BF0CE4">
          <w:pPr>
            <w:pStyle w:val="Verzeichnis1"/>
            <w:tabs>
              <w:tab w:val="left" w:pos="480"/>
              <w:tab w:val="right" w:leader="dot" w:pos="9062"/>
            </w:tabs>
            <w:rPr>
              <w:noProof/>
              <w:kern w:val="2"/>
              <w:sz w:val="24"/>
              <w:szCs w:val="24"/>
              <w:lang w:eastAsia="de-DE"/>
              <w14:ligatures w14:val="standardContextual"/>
            </w:rPr>
          </w:pPr>
          <w:hyperlink w:anchor="_Toc225236586" w:history="1">
            <w:r w:rsidRPr="00D14A87">
              <w:rPr>
                <w:rStyle w:val="Hyperlink"/>
                <w:noProof/>
              </w:rPr>
              <w:t>5</w:t>
            </w:r>
            <w:r>
              <w:rPr>
                <w:noProof/>
                <w:kern w:val="2"/>
                <w:sz w:val="24"/>
                <w:szCs w:val="24"/>
                <w:lang w:eastAsia="de-DE"/>
                <w14:ligatures w14:val="standardContextual"/>
              </w:rPr>
              <w:tab/>
            </w:r>
            <w:r w:rsidRPr="00D14A87">
              <w:rPr>
                <w:rStyle w:val="Hyperlink"/>
                <w:noProof/>
              </w:rPr>
              <w:t>Benutzeroberflächen</w:t>
            </w:r>
            <w:r>
              <w:rPr>
                <w:noProof/>
                <w:webHidden/>
              </w:rPr>
              <w:tab/>
            </w:r>
            <w:r>
              <w:rPr>
                <w:noProof/>
                <w:webHidden/>
              </w:rPr>
              <w:fldChar w:fldCharType="begin"/>
            </w:r>
            <w:r>
              <w:rPr>
                <w:noProof/>
                <w:webHidden/>
              </w:rPr>
              <w:instrText xml:space="preserve"> PAGEREF _Toc225236586 \h </w:instrText>
            </w:r>
            <w:r>
              <w:rPr>
                <w:noProof/>
                <w:webHidden/>
              </w:rPr>
            </w:r>
            <w:r>
              <w:rPr>
                <w:noProof/>
                <w:webHidden/>
              </w:rPr>
              <w:fldChar w:fldCharType="separate"/>
            </w:r>
            <w:r>
              <w:rPr>
                <w:noProof/>
                <w:webHidden/>
              </w:rPr>
              <w:t>3</w:t>
            </w:r>
            <w:r>
              <w:rPr>
                <w:noProof/>
                <w:webHidden/>
              </w:rPr>
              <w:fldChar w:fldCharType="end"/>
            </w:r>
          </w:hyperlink>
        </w:p>
        <w:p w14:paraId="35D7798E" w14:textId="36B65C1D"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87" w:history="1">
            <w:r w:rsidRPr="00D14A87">
              <w:rPr>
                <w:rStyle w:val="Hyperlink"/>
                <w:noProof/>
              </w:rPr>
              <w:t>5.1</w:t>
            </w:r>
            <w:r>
              <w:rPr>
                <w:noProof/>
                <w:kern w:val="2"/>
                <w:sz w:val="24"/>
                <w:szCs w:val="24"/>
                <w:lang w:eastAsia="de-DE"/>
                <w14:ligatures w14:val="standardContextual"/>
              </w:rPr>
              <w:tab/>
            </w:r>
            <w:r w:rsidRPr="00D14A87">
              <w:rPr>
                <w:rStyle w:val="Hyperlink"/>
                <w:noProof/>
              </w:rPr>
              <w:t>PowerShell-Form (PWAI1F)</w:t>
            </w:r>
            <w:r>
              <w:rPr>
                <w:noProof/>
                <w:webHidden/>
              </w:rPr>
              <w:tab/>
            </w:r>
            <w:r>
              <w:rPr>
                <w:noProof/>
                <w:webHidden/>
              </w:rPr>
              <w:fldChar w:fldCharType="begin"/>
            </w:r>
            <w:r>
              <w:rPr>
                <w:noProof/>
                <w:webHidden/>
              </w:rPr>
              <w:instrText xml:space="preserve"> PAGEREF _Toc225236587 \h </w:instrText>
            </w:r>
            <w:r>
              <w:rPr>
                <w:noProof/>
                <w:webHidden/>
              </w:rPr>
            </w:r>
            <w:r>
              <w:rPr>
                <w:noProof/>
                <w:webHidden/>
              </w:rPr>
              <w:fldChar w:fldCharType="separate"/>
            </w:r>
            <w:r>
              <w:rPr>
                <w:noProof/>
                <w:webHidden/>
              </w:rPr>
              <w:t>3</w:t>
            </w:r>
            <w:r>
              <w:rPr>
                <w:noProof/>
                <w:webHidden/>
              </w:rPr>
              <w:fldChar w:fldCharType="end"/>
            </w:r>
          </w:hyperlink>
        </w:p>
        <w:p w14:paraId="265F0664" w14:textId="3670D69D"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88" w:history="1">
            <w:r w:rsidRPr="00D14A87">
              <w:rPr>
                <w:rStyle w:val="Hyperlink"/>
                <w:noProof/>
              </w:rPr>
              <w:t>5.2</w:t>
            </w:r>
            <w:r>
              <w:rPr>
                <w:noProof/>
                <w:kern w:val="2"/>
                <w:sz w:val="24"/>
                <w:szCs w:val="24"/>
                <w:lang w:eastAsia="de-DE"/>
                <w14:ligatures w14:val="standardContextual"/>
              </w:rPr>
              <w:tab/>
            </w:r>
            <w:r w:rsidRPr="00D14A87">
              <w:rPr>
                <w:rStyle w:val="Hyperlink"/>
                <w:noProof/>
              </w:rPr>
              <w:t>VBA-Form (VBAAI1F)</w:t>
            </w:r>
            <w:r>
              <w:rPr>
                <w:noProof/>
                <w:webHidden/>
              </w:rPr>
              <w:tab/>
            </w:r>
            <w:r>
              <w:rPr>
                <w:noProof/>
                <w:webHidden/>
              </w:rPr>
              <w:fldChar w:fldCharType="begin"/>
            </w:r>
            <w:r>
              <w:rPr>
                <w:noProof/>
                <w:webHidden/>
              </w:rPr>
              <w:instrText xml:space="preserve"> PAGEREF _Toc225236588 \h </w:instrText>
            </w:r>
            <w:r>
              <w:rPr>
                <w:noProof/>
                <w:webHidden/>
              </w:rPr>
            </w:r>
            <w:r>
              <w:rPr>
                <w:noProof/>
                <w:webHidden/>
              </w:rPr>
              <w:fldChar w:fldCharType="separate"/>
            </w:r>
            <w:r>
              <w:rPr>
                <w:noProof/>
                <w:webHidden/>
              </w:rPr>
              <w:t>3</w:t>
            </w:r>
            <w:r>
              <w:rPr>
                <w:noProof/>
                <w:webHidden/>
              </w:rPr>
              <w:fldChar w:fldCharType="end"/>
            </w:r>
          </w:hyperlink>
        </w:p>
        <w:p w14:paraId="268500F2" w14:textId="1033577A" w:rsidR="00BF0CE4" w:rsidRDefault="00BF0CE4">
          <w:pPr>
            <w:pStyle w:val="Verzeichnis1"/>
            <w:tabs>
              <w:tab w:val="left" w:pos="480"/>
              <w:tab w:val="right" w:leader="dot" w:pos="9062"/>
            </w:tabs>
            <w:rPr>
              <w:noProof/>
              <w:kern w:val="2"/>
              <w:sz w:val="24"/>
              <w:szCs w:val="24"/>
              <w:lang w:eastAsia="de-DE"/>
              <w14:ligatures w14:val="standardContextual"/>
            </w:rPr>
          </w:pPr>
          <w:hyperlink w:anchor="_Toc225236589" w:history="1">
            <w:r w:rsidRPr="00D14A87">
              <w:rPr>
                <w:rStyle w:val="Hyperlink"/>
                <w:noProof/>
              </w:rPr>
              <w:t>6</w:t>
            </w:r>
            <w:r>
              <w:rPr>
                <w:noProof/>
                <w:kern w:val="2"/>
                <w:sz w:val="24"/>
                <w:szCs w:val="24"/>
                <w:lang w:eastAsia="de-DE"/>
                <w14:ligatures w14:val="standardContextual"/>
              </w:rPr>
              <w:tab/>
            </w:r>
            <w:r w:rsidRPr="00D14A87">
              <w:rPr>
                <w:rStyle w:val="Hyperlink"/>
                <w:noProof/>
              </w:rPr>
              <w:t>Datenverarbeitung</w:t>
            </w:r>
            <w:r>
              <w:rPr>
                <w:noProof/>
                <w:webHidden/>
              </w:rPr>
              <w:tab/>
            </w:r>
            <w:r>
              <w:rPr>
                <w:noProof/>
                <w:webHidden/>
              </w:rPr>
              <w:fldChar w:fldCharType="begin"/>
            </w:r>
            <w:r>
              <w:rPr>
                <w:noProof/>
                <w:webHidden/>
              </w:rPr>
              <w:instrText xml:space="preserve"> PAGEREF _Toc225236589 \h </w:instrText>
            </w:r>
            <w:r>
              <w:rPr>
                <w:noProof/>
                <w:webHidden/>
              </w:rPr>
            </w:r>
            <w:r>
              <w:rPr>
                <w:noProof/>
                <w:webHidden/>
              </w:rPr>
              <w:fldChar w:fldCharType="separate"/>
            </w:r>
            <w:r>
              <w:rPr>
                <w:noProof/>
                <w:webHidden/>
              </w:rPr>
              <w:t>3</w:t>
            </w:r>
            <w:r>
              <w:rPr>
                <w:noProof/>
                <w:webHidden/>
              </w:rPr>
              <w:fldChar w:fldCharType="end"/>
            </w:r>
          </w:hyperlink>
        </w:p>
        <w:p w14:paraId="57821CDA" w14:textId="1A665D2F"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90" w:history="1">
            <w:r w:rsidRPr="00D14A87">
              <w:rPr>
                <w:rStyle w:val="Hyperlink"/>
                <w:noProof/>
              </w:rPr>
              <w:t>6.1</w:t>
            </w:r>
            <w:r>
              <w:rPr>
                <w:noProof/>
                <w:kern w:val="2"/>
                <w:sz w:val="24"/>
                <w:szCs w:val="24"/>
                <w:lang w:eastAsia="de-DE"/>
                <w14:ligatures w14:val="standardContextual"/>
              </w:rPr>
              <w:tab/>
            </w:r>
            <w:r w:rsidRPr="00D14A87">
              <w:rPr>
                <w:rStyle w:val="Hyperlink"/>
                <w:noProof/>
              </w:rPr>
              <w:t>Einlesen der Daten</w:t>
            </w:r>
            <w:r>
              <w:rPr>
                <w:noProof/>
                <w:webHidden/>
              </w:rPr>
              <w:tab/>
            </w:r>
            <w:r>
              <w:rPr>
                <w:noProof/>
                <w:webHidden/>
              </w:rPr>
              <w:fldChar w:fldCharType="begin"/>
            </w:r>
            <w:r>
              <w:rPr>
                <w:noProof/>
                <w:webHidden/>
              </w:rPr>
              <w:instrText xml:space="preserve"> PAGEREF _Toc225236590 \h </w:instrText>
            </w:r>
            <w:r>
              <w:rPr>
                <w:noProof/>
                <w:webHidden/>
              </w:rPr>
            </w:r>
            <w:r>
              <w:rPr>
                <w:noProof/>
                <w:webHidden/>
              </w:rPr>
              <w:fldChar w:fldCharType="separate"/>
            </w:r>
            <w:r>
              <w:rPr>
                <w:noProof/>
                <w:webHidden/>
              </w:rPr>
              <w:t>3</w:t>
            </w:r>
            <w:r>
              <w:rPr>
                <w:noProof/>
                <w:webHidden/>
              </w:rPr>
              <w:fldChar w:fldCharType="end"/>
            </w:r>
          </w:hyperlink>
        </w:p>
        <w:p w14:paraId="3599C857" w14:textId="12EB36F8"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91" w:history="1">
            <w:r w:rsidRPr="00D14A87">
              <w:rPr>
                <w:rStyle w:val="Hyperlink"/>
                <w:noProof/>
              </w:rPr>
              <w:t>6.2</w:t>
            </w:r>
            <w:r>
              <w:rPr>
                <w:noProof/>
                <w:kern w:val="2"/>
                <w:sz w:val="24"/>
                <w:szCs w:val="24"/>
                <w:lang w:eastAsia="de-DE"/>
                <w14:ligatures w14:val="standardContextual"/>
              </w:rPr>
              <w:tab/>
            </w:r>
            <w:r w:rsidRPr="00D14A87">
              <w:rPr>
                <w:rStyle w:val="Hyperlink"/>
                <w:noProof/>
              </w:rPr>
              <w:t>Trennung in Ana und Digi</w:t>
            </w:r>
            <w:r>
              <w:rPr>
                <w:noProof/>
                <w:webHidden/>
              </w:rPr>
              <w:tab/>
            </w:r>
            <w:r>
              <w:rPr>
                <w:noProof/>
                <w:webHidden/>
              </w:rPr>
              <w:fldChar w:fldCharType="begin"/>
            </w:r>
            <w:r>
              <w:rPr>
                <w:noProof/>
                <w:webHidden/>
              </w:rPr>
              <w:instrText xml:space="preserve"> PAGEREF _Toc225236591 \h </w:instrText>
            </w:r>
            <w:r>
              <w:rPr>
                <w:noProof/>
                <w:webHidden/>
              </w:rPr>
            </w:r>
            <w:r>
              <w:rPr>
                <w:noProof/>
                <w:webHidden/>
              </w:rPr>
              <w:fldChar w:fldCharType="separate"/>
            </w:r>
            <w:r>
              <w:rPr>
                <w:noProof/>
                <w:webHidden/>
              </w:rPr>
              <w:t>4</w:t>
            </w:r>
            <w:r>
              <w:rPr>
                <w:noProof/>
                <w:webHidden/>
              </w:rPr>
              <w:fldChar w:fldCharType="end"/>
            </w:r>
          </w:hyperlink>
        </w:p>
        <w:p w14:paraId="67A76FB8" w14:textId="325C5663"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92" w:history="1">
            <w:r w:rsidRPr="00D14A87">
              <w:rPr>
                <w:rStyle w:val="Hyperlink"/>
                <w:noProof/>
              </w:rPr>
              <w:t>6.3</w:t>
            </w:r>
            <w:r>
              <w:rPr>
                <w:noProof/>
                <w:kern w:val="2"/>
                <w:sz w:val="24"/>
                <w:szCs w:val="24"/>
                <w:lang w:eastAsia="de-DE"/>
                <w14:ligatures w14:val="standardContextual"/>
              </w:rPr>
              <w:tab/>
            </w:r>
            <w:r w:rsidRPr="00D14A87">
              <w:rPr>
                <w:rStyle w:val="Hyperlink"/>
                <w:noProof/>
              </w:rPr>
              <w:t>Zusammenführung der Daten</w:t>
            </w:r>
            <w:r>
              <w:rPr>
                <w:noProof/>
                <w:webHidden/>
              </w:rPr>
              <w:tab/>
            </w:r>
            <w:r>
              <w:rPr>
                <w:noProof/>
                <w:webHidden/>
              </w:rPr>
              <w:fldChar w:fldCharType="begin"/>
            </w:r>
            <w:r>
              <w:rPr>
                <w:noProof/>
                <w:webHidden/>
              </w:rPr>
              <w:instrText xml:space="preserve"> PAGEREF _Toc225236592 \h </w:instrText>
            </w:r>
            <w:r>
              <w:rPr>
                <w:noProof/>
                <w:webHidden/>
              </w:rPr>
            </w:r>
            <w:r>
              <w:rPr>
                <w:noProof/>
                <w:webHidden/>
              </w:rPr>
              <w:fldChar w:fldCharType="separate"/>
            </w:r>
            <w:r>
              <w:rPr>
                <w:noProof/>
                <w:webHidden/>
              </w:rPr>
              <w:t>4</w:t>
            </w:r>
            <w:r>
              <w:rPr>
                <w:noProof/>
                <w:webHidden/>
              </w:rPr>
              <w:fldChar w:fldCharType="end"/>
            </w:r>
          </w:hyperlink>
        </w:p>
        <w:p w14:paraId="1D75D5F0" w14:textId="7034A960"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93" w:history="1">
            <w:r w:rsidRPr="00D14A87">
              <w:rPr>
                <w:rStyle w:val="Hyperlink"/>
                <w:noProof/>
              </w:rPr>
              <w:t>6.4</w:t>
            </w:r>
            <w:r>
              <w:rPr>
                <w:noProof/>
                <w:kern w:val="2"/>
                <w:sz w:val="24"/>
                <w:szCs w:val="24"/>
                <w:lang w:eastAsia="de-DE"/>
                <w14:ligatures w14:val="standardContextual"/>
              </w:rPr>
              <w:tab/>
            </w:r>
            <w:r w:rsidRPr="00D14A87">
              <w:rPr>
                <w:rStyle w:val="Hyperlink"/>
                <w:noProof/>
              </w:rPr>
              <w:t>CSV-Erstellung</w:t>
            </w:r>
            <w:r>
              <w:rPr>
                <w:noProof/>
                <w:webHidden/>
              </w:rPr>
              <w:tab/>
            </w:r>
            <w:r>
              <w:rPr>
                <w:noProof/>
                <w:webHidden/>
              </w:rPr>
              <w:fldChar w:fldCharType="begin"/>
            </w:r>
            <w:r>
              <w:rPr>
                <w:noProof/>
                <w:webHidden/>
              </w:rPr>
              <w:instrText xml:space="preserve"> PAGEREF _Toc225236593 \h </w:instrText>
            </w:r>
            <w:r>
              <w:rPr>
                <w:noProof/>
                <w:webHidden/>
              </w:rPr>
            </w:r>
            <w:r>
              <w:rPr>
                <w:noProof/>
                <w:webHidden/>
              </w:rPr>
              <w:fldChar w:fldCharType="separate"/>
            </w:r>
            <w:r>
              <w:rPr>
                <w:noProof/>
                <w:webHidden/>
              </w:rPr>
              <w:t>4</w:t>
            </w:r>
            <w:r>
              <w:rPr>
                <w:noProof/>
                <w:webHidden/>
              </w:rPr>
              <w:fldChar w:fldCharType="end"/>
            </w:r>
          </w:hyperlink>
        </w:p>
        <w:p w14:paraId="4C9D27D6" w14:textId="152320FB" w:rsidR="00BF0CE4" w:rsidRDefault="00BF0CE4">
          <w:pPr>
            <w:pStyle w:val="Verzeichnis1"/>
            <w:tabs>
              <w:tab w:val="left" w:pos="480"/>
              <w:tab w:val="right" w:leader="dot" w:pos="9062"/>
            </w:tabs>
            <w:rPr>
              <w:noProof/>
              <w:kern w:val="2"/>
              <w:sz w:val="24"/>
              <w:szCs w:val="24"/>
              <w:lang w:eastAsia="de-DE"/>
              <w14:ligatures w14:val="standardContextual"/>
            </w:rPr>
          </w:pPr>
          <w:hyperlink w:anchor="_Toc225236594" w:history="1">
            <w:r w:rsidRPr="00D14A87">
              <w:rPr>
                <w:rStyle w:val="Hyperlink"/>
                <w:noProof/>
              </w:rPr>
              <w:t>7</w:t>
            </w:r>
            <w:r>
              <w:rPr>
                <w:noProof/>
                <w:kern w:val="2"/>
                <w:sz w:val="24"/>
                <w:szCs w:val="24"/>
                <w:lang w:eastAsia="de-DE"/>
                <w14:ligatures w14:val="standardContextual"/>
              </w:rPr>
              <w:tab/>
            </w:r>
            <w:r w:rsidRPr="00D14A87">
              <w:rPr>
                <w:rStyle w:val="Hyperlink"/>
                <w:noProof/>
              </w:rPr>
              <w:t>PowerShell-Integration</w:t>
            </w:r>
            <w:r>
              <w:rPr>
                <w:noProof/>
                <w:webHidden/>
              </w:rPr>
              <w:tab/>
            </w:r>
            <w:r>
              <w:rPr>
                <w:noProof/>
                <w:webHidden/>
              </w:rPr>
              <w:fldChar w:fldCharType="begin"/>
            </w:r>
            <w:r>
              <w:rPr>
                <w:noProof/>
                <w:webHidden/>
              </w:rPr>
              <w:instrText xml:space="preserve"> PAGEREF _Toc225236594 \h </w:instrText>
            </w:r>
            <w:r>
              <w:rPr>
                <w:noProof/>
                <w:webHidden/>
              </w:rPr>
            </w:r>
            <w:r>
              <w:rPr>
                <w:noProof/>
                <w:webHidden/>
              </w:rPr>
              <w:fldChar w:fldCharType="separate"/>
            </w:r>
            <w:r>
              <w:rPr>
                <w:noProof/>
                <w:webHidden/>
              </w:rPr>
              <w:t>4</w:t>
            </w:r>
            <w:r>
              <w:rPr>
                <w:noProof/>
                <w:webHidden/>
              </w:rPr>
              <w:fldChar w:fldCharType="end"/>
            </w:r>
          </w:hyperlink>
        </w:p>
        <w:p w14:paraId="440E19CE" w14:textId="5AF47B67"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95" w:history="1">
            <w:r w:rsidRPr="00D14A87">
              <w:rPr>
                <w:rStyle w:val="Hyperlink"/>
                <w:noProof/>
              </w:rPr>
              <w:t>7.1</w:t>
            </w:r>
            <w:r>
              <w:rPr>
                <w:noProof/>
                <w:kern w:val="2"/>
                <w:sz w:val="24"/>
                <w:szCs w:val="24"/>
                <w:lang w:eastAsia="de-DE"/>
                <w14:ligatures w14:val="standardContextual"/>
              </w:rPr>
              <w:tab/>
            </w:r>
            <w:r w:rsidRPr="00D14A87">
              <w:rPr>
                <w:rStyle w:val="Hyperlink"/>
                <w:noProof/>
              </w:rPr>
              <w:t>Ablauf</w:t>
            </w:r>
            <w:r>
              <w:rPr>
                <w:noProof/>
                <w:webHidden/>
              </w:rPr>
              <w:tab/>
            </w:r>
            <w:r>
              <w:rPr>
                <w:noProof/>
                <w:webHidden/>
              </w:rPr>
              <w:fldChar w:fldCharType="begin"/>
            </w:r>
            <w:r>
              <w:rPr>
                <w:noProof/>
                <w:webHidden/>
              </w:rPr>
              <w:instrText xml:space="preserve"> PAGEREF _Toc225236595 \h </w:instrText>
            </w:r>
            <w:r>
              <w:rPr>
                <w:noProof/>
                <w:webHidden/>
              </w:rPr>
            </w:r>
            <w:r>
              <w:rPr>
                <w:noProof/>
                <w:webHidden/>
              </w:rPr>
              <w:fldChar w:fldCharType="separate"/>
            </w:r>
            <w:r>
              <w:rPr>
                <w:noProof/>
                <w:webHidden/>
              </w:rPr>
              <w:t>4</w:t>
            </w:r>
            <w:r>
              <w:rPr>
                <w:noProof/>
                <w:webHidden/>
              </w:rPr>
              <w:fldChar w:fldCharType="end"/>
            </w:r>
          </w:hyperlink>
        </w:p>
        <w:p w14:paraId="6C00BE3D" w14:textId="566C7CD6"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96" w:history="1">
            <w:r w:rsidRPr="00D14A87">
              <w:rPr>
                <w:rStyle w:val="Hyperlink"/>
                <w:noProof/>
              </w:rPr>
              <w:t>7.2</w:t>
            </w:r>
            <w:r>
              <w:rPr>
                <w:noProof/>
                <w:kern w:val="2"/>
                <w:sz w:val="24"/>
                <w:szCs w:val="24"/>
                <w:lang w:eastAsia="de-DE"/>
                <w14:ligatures w14:val="standardContextual"/>
              </w:rPr>
              <w:tab/>
            </w:r>
            <w:r w:rsidRPr="00D14A87">
              <w:rPr>
                <w:rStyle w:val="Hyperlink"/>
                <w:noProof/>
              </w:rPr>
              <w:t>Parallelisierung</w:t>
            </w:r>
            <w:r>
              <w:rPr>
                <w:noProof/>
                <w:webHidden/>
              </w:rPr>
              <w:tab/>
            </w:r>
            <w:r>
              <w:rPr>
                <w:noProof/>
                <w:webHidden/>
              </w:rPr>
              <w:fldChar w:fldCharType="begin"/>
            </w:r>
            <w:r>
              <w:rPr>
                <w:noProof/>
                <w:webHidden/>
              </w:rPr>
              <w:instrText xml:space="preserve"> PAGEREF _Toc225236596 \h </w:instrText>
            </w:r>
            <w:r>
              <w:rPr>
                <w:noProof/>
                <w:webHidden/>
              </w:rPr>
            </w:r>
            <w:r>
              <w:rPr>
                <w:noProof/>
                <w:webHidden/>
              </w:rPr>
              <w:fldChar w:fldCharType="separate"/>
            </w:r>
            <w:r>
              <w:rPr>
                <w:noProof/>
                <w:webHidden/>
              </w:rPr>
              <w:t>5</w:t>
            </w:r>
            <w:r>
              <w:rPr>
                <w:noProof/>
                <w:webHidden/>
              </w:rPr>
              <w:fldChar w:fldCharType="end"/>
            </w:r>
          </w:hyperlink>
        </w:p>
        <w:p w14:paraId="738F1228" w14:textId="1C325F40" w:rsidR="00BF0CE4" w:rsidRDefault="00BF0CE4">
          <w:pPr>
            <w:pStyle w:val="Verzeichnis1"/>
            <w:tabs>
              <w:tab w:val="left" w:pos="480"/>
              <w:tab w:val="right" w:leader="dot" w:pos="9062"/>
            </w:tabs>
            <w:rPr>
              <w:noProof/>
              <w:kern w:val="2"/>
              <w:sz w:val="24"/>
              <w:szCs w:val="24"/>
              <w:lang w:eastAsia="de-DE"/>
              <w14:ligatures w14:val="standardContextual"/>
            </w:rPr>
          </w:pPr>
          <w:hyperlink w:anchor="_Toc225236597" w:history="1">
            <w:r w:rsidRPr="00D14A87">
              <w:rPr>
                <w:rStyle w:val="Hyperlink"/>
                <w:noProof/>
              </w:rPr>
              <w:t>8</w:t>
            </w:r>
            <w:r>
              <w:rPr>
                <w:noProof/>
                <w:kern w:val="2"/>
                <w:sz w:val="24"/>
                <w:szCs w:val="24"/>
                <w:lang w:eastAsia="de-DE"/>
                <w14:ligatures w14:val="standardContextual"/>
              </w:rPr>
              <w:tab/>
            </w:r>
            <w:r w:rsidRPr="00D14A87">
              <w:rPr>
                <w:rStyle w:val="Hyperlink"/>
                <w:noProof/>
              </w:rPr>
              <w:t>Dateiverwaltung</w:t>
            </w:r>
            <w:r>
              <w:rPr>
                <w:noProof/>
                <w:webHidden/>
              </w:rPr>
              <w:tab/>
            </w:r>
            <w:r>
              <w:rPr>
                <w:noProof/>
                <w:webHidden/>
              </w:rPr>
              <w:fldChar w:fldCharType="begin"/>
            </w:r>
            <w:r>
              <w:rPr>
                <w:noProof/>
                <w:webHidden/>
              </w:rPr>
              <w:instrText xml:space="preserve"> PAGEREF _Toc225236597 \h </w:instrText>
            </w:r>
            <w:r>
              <w:rPr>
                <w:noProof/>
                <w:webHidden/>
              </w:rPr>
            </w:r>
            <w:r>
              <w:rPr>
                <w:noProof/>
                <w:webHidden/>
              </w:rPr>
              <w:fldChar w:fldCharType="separate"/>
            </w:r>
            <w:r>
              <w:rPr>
                <w:noProof/>
                <w:webHidden/>
              </w:rPr>
              <w:t>5</w:t>
            </w:r>
            <w:r>
              <w:rPr>
                <w:noProof/>
                <w:webHidden/>
              </w:rPr>
              <w:fldChar w:fldCharType="end"/>
            </w:r>
          </w:hyperlink>
        </w:p>
        <w:p w14:paraId="52B88D3A" w14:textId="79F23BF1"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98" w:history="1">
            <w:r w:rsidRPr="00D14A87">
              <w:rPr>
                <w:rStyle w:val="Hyperlink"/>
                <w:noProof/>
              </w:rPr>
              <w:t>8.1</w:t>
            </w:r>
            <w:r>
              <w:rPr>
                <w:noProof/>
                <w:kern w:val="2"/>
                <w:sz w:val="24"/>
                <w:szCs w:val="24"/>
                <w:lang w:eastAsia="de-DE"/>
                <w14:ligatures w14:val="standardContextual"/>
              </w:rPr>
              <w:tab/>
            </w:r>
            <w:r w:rsidRPr="00D14A87">
              <w:rPr>
                <w:rStyle w:val="Hyperlink"/>
                <w:noProof/>
              </w:rPr>
              <w:t>Auswahlmechanismen</w:t>
            </w:r>
            <w:r>
              <w:rPr>
                <w:noProof/>
                <w:webHidden/>
              </w:rPr>
              <w:tab/>
            </w:r>
            <w:r>
              <w:rPr>
                <w:noProof/>
                <w:webHidden/>
              </w:rPr>
              <w:fldChar w:fldCharType="begin"/>
            </w:r>
            <w:r>
              <w:rPr>
                <w:noProof/>
                <w:webHidden/>
              </w:rPr>
              <w:instrText xml:space="preserve"> PAGEREF _Toc225236598 \h </w:instrText>
            </w:r>
            <w:r>
              <w:rPr>
                <w:noProof/>
                <w:webHidden/>
              </w:rPr>
            </w:r>
            <w:r>
              <w:rPr>
                <w:noProof/>
                <w:webHidden/>
              </w:rPr>
              <w:fldChar w:fldCharType="separate"/>
            </w:r>
            <w:r>
              <w:rPr>
                <w:noProof/>
                <w:webHidden/>
              </w:rPr>
              <w:t>5</w:t>
            </w:r>
            <w:r>
              <w:rPr>
                <w:noProof/>
                <w:webHidden/>
              </w:rPr>
              <w:fldChar w:fldCharType="end"/>
            </w:r>
          </w:hyperlink>
        </w:p>
        <w:p w14:paraId="0D0EDE4A" w14:textId="5D5CB8E6"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599" w:history="1">
            <w:r w:rsidRPr="00D14A87">
              <w:rPr>
                <w:rStyle w:val="Hyperlink"/>
                <w:noProof/>
              </w:rPr>
              <w:t>8.2</w:t>
            </w:r>
            <w:r>
              <w:rPr>
                <w:noProof/>
                <w:kern w:val="2"/>
                <w:sz w:val="24"/>
                <w:szCs w:val="24"/>
                <w:lang w:eastAsia="de-DE"/>
                <w14:ligatures w14:val="standardContextual"/>
              </w:rPr>
              <w:tab/>
            </w:r>
            <w:r w:rsidRPr="00D14A87">
              <w:rPr>
                <w:rStyle w:val="Hyperlink"/>
                <w:noProof/>
              </w:rPr>
              <w:t>Ordnerstruktur</w:t>
            </w:r>
            <w:r>
              <w:rPr>
                <w:noProof/>
                <w:webHidden/>
              </w:rPr>
              <w:tab/>
            </w:r>
            <w:r>
              <w:rPr>
                <w:noProof/>
                <w:webHidden/>
              </w:rPr>
              <w:fldChar w:fldCharType="begin"/>
            </w:r>
            <w:r>
              <w:rPr>
                <w:noProof/>
                <w:webHidden/>
              </w:rPr>
              <w:instrText xml:space="preserve"> PAGEREF _Toc225236599 \h </w:instrText>
            </w:r>
            <w:r>
              <w:rPr>
                <w:noProof/>
                <w:webHidden/>
              </w:rPr>
            </w:r>
            <w:r>
              <w:rPr>
                <w:noProof/>
                <w:webHidden/>
              </w:rPr>
              <w:fldChar w:fldCharType="separate"/>
            </w:r>
            <w:r>
              <w:rPr>
                <w:noProof/>
                <w:webHidden/>
              </w:rPr>
              <w:t>5</w:t>
            </w:r>
            <w:r>
              <w:rPr>
                <w:noProof/>
                <w:webHidden/>
              </w:rPr>
              <w:fldChar w:fldCharType="end"/>
            </w:r>
          </w:hyperlink>
        </w:p>
        <w:p w14:paraId="0E7265CC" w14:textId="0AAEFC9A"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600" w:history="1">
            <w:r w:rsidRPr="00D14A87">
              <w:rPr>
                <w:rStyle w:val="Hyperlink"/>
                <w:noProof/>
              </w:rPr>
              <w:t>8.3</w:t>
            </w:r>
            <w:r>
              <w:rPr>
                <w:noProof/>
                <w:kern w:val="2"/>
                <w:sz w:val="24"/>
                <w:szCs w:val="24"/>
                <w:lang w:eastAsia="de-DE"/>
                <w14:ligatures w14:val="standardContextual"/>
              </w:rPr>
              <w:tab/>
            </w:r>
            <w:r w:rsidRPr="00D14A87">
              <w:rPr>
                <w:rStyle w:val="Hyperlink"/>
                <w:noProof/>
              </w:rPr>
              <w:t>Rekursive Verarbeitung</w:t>
            </w:r>
            <w:r>
              <w:rPr>
                <w:noProof/>
                <w:webHidden/>
              </w:rPr>
              <w:tab/>
            </w:r>
            <w:r>
              <w:rPr>
                <w:noProof/>
                <w:webHidden/>
              </w:rPr>
              <w:fldChar w:fldCharType="begin"/>
            </w:r>
            <w:r>
              <w:rPr>
                <w:noProof/>
                <w:webHidden/>
              </w:rPr>
              <w:instrText xml:space="preserve"> PAGEREF _Toc225236600 \h </w:instrText>
            </w:r>
            <w:r>
              <w:rPr>
                <w:noProof/>
                <w:webHidden/>
              </w:rPr>
            </w:r>
            <w:r>
              <w:rPr>
                <w:noProof/>
                <w:webHidden/>
              </w:rPr>
              <w:fldChar w:fldCharType="separate"/>
            </w:r>
            <w:r>
              <w:rPr>
                <w:noProof/>
                <w:webHidden/>
              </w:rPr>
              <w:t>5</w:t>
            </w:r>
            <w:r>
              <w:rPr>
                <w:noProof/>
                <w:webHidden/>
              </w:rPr>
              <w:fldChar w:fldCharType="end"/>
            </w:r>
          </w:hyperlink>
        </w:p>
        <w:p w14:paraId="55B7FD54" w14:textId="5C361D81" w:rsidR="00BF0CE4" w:rsidRDefault="00BF0CE4">
          <w:pPr>
            <w:pStyle w:val="Verzeichnis1"/>
            <w:tabs>
              <w:tab w:val="left" w:pos="480"/>
              <w:tab w:val="right" w:leader="dot" w:pos="9062"/>
            </w:tabs>
            <w:rPr>
              <w:noProof/>
              <w:kern w:val="2"/>
              <w:sz w:val="24"/>
              <w:szCs w:val="24"/>
              <w:lang w:eastAsia="de-DE"/>
              <w14:ligatures w14:val="standardContextual"/>
            </w:rPr>
          </w:pPr>
          <w:hyperlink w:anchor="_Toc225236601" w:history="1">
            <w:r w:rsidRPr="00D14A87">
              <w:rPr>
                <w:rStyle w:val="Hyperlink"/>
                <w:noProof/>
              </w:rPr>
              <w:t>9</w:t>
            </w:r>
            <w:r>
              <w:rPr>
                <w:noProof/>
                <w:kern w:val="2"/>
                <w:sz w:val="24"/>
                <w:szCs w:val="24"/>
                <w:lang w:eastAsia="de-DE"/>
                <w14:ligatures w14:val="standardContextual"/>
              </w:rPr>
              <w:tab/>
            </w:r>
            <w:r w:rsidRPr="00D14A87">
              <w:rPr>
                <w:rStyle w:val="Hyperlink"/>
                <w:noProof/>
              </w:rPr>
              <w:t>Hilfsfunktionen</w:t>
            </w:r>
            <w:r>
              <w:rPr>
                <w:noProof/>
                <w:webHidden/>
              </w:rPr>
              <w:tab/>
            </w:r>
            <w:r>
              <w:rPr>
                <w:noProof/>
                <w:webHidden/>
              </w:rPr>
              <w:fldChar w:fldCharType="begin"/>
            </w:r>
            <w:r>
              <w:rPr>
                <w:noProof/>
                <w:webHidden/>
              </w:rPr>
              <w:instrText xml:space="preserve"> PAGEREF _Toc225236601 \h </w:instrText>
            </w:r>
            <w:r>
              <w:rPr>
                <w:noProof/>
                <w:webHidden/>
              </w:rPr>
            </w:r>
            <w:r>
              <w:rPr>
                <w:noProof/>
                <w:webHidden/>
              </w:rPr>
              <w:fldChar w:fldCharType="separate"/>
            </w:r>
            <w:r>
              <w:rPr>
                <w:noProof/>
                <w:webHidden/>
              </w:rPr>
              <w:t>5</w:t>
            </w:r>
            <w:r>
              <w:rPr>
                <w:noProof/>
                <w:webHidden/>
              </w:rPr>
              <w:fldChar w:fldCharType="end"/>
            </w:r>
          </w:hyperlink>
        </w:p>
        <w:p w14:paraId="0E7E5E87" w14:textId="392ACAB8"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602" w:history="1">
            <w:r w:rsidRPr="00D14A87">
              <w:rPr>
                <w:rStyle w:val="Hyperlink"/>
                <w:noProof/>
              </w:rPr>
              <w:t>9.1</w:t>
            </w:r>
            <w:r>
              <w:rPr>
                <w:noProof/>
                <w:kern w:val="2"/>
                <w:sz w:val="24"/>
                <w:szCs w:val="24"/>
                <w:lang w:eastAsia="de-DE"/>
                <w14:ligatures w14:val="standardContextual"/>
              </w:rPr>
              <w:tab/>
            </w:r>
            <w:r w:rsidRPr="00D14A87">
              <w:rPr>
                <w:rStyle w:val="Hyperlink"/>
                <w:noProof/>
              </w:rPr>
              <w:t>Pfadverarbeitung</w:t>
            </w:r>
            <w:r>
              <w:rPr>
                <w:noProof/>
                <w:webHidden/>
              </w:rPr>
              <w:tab/>
            </w:r>
            <w:r>
              <w:rPr>
                <w:noProof/>
                <w:webHidden/>
              </w:rPr>
              <w:fldChar w:fldCharType="begin"/>
            </w:r>
            <w:r>
              <w:rPr>
                <w:noProof/>
                <w:webHidden/>
              </w:rPr>
              <w:instrText xml:space="preserve"> PAGEREF _Toc225236602 \h </w:instrText>
            </w:r>
            <w:r>
              <w:rPr>
                <w:noProof/>
                <w:webHidden/>
              </w:rPr>
            </w:r>
            <w:r>
              <w:rPr>
                <w:noProof/>
                <w:webHidden/>
              </w:rPr>
              <w:fldChar w:fldCharType="separate"/>
            </w:r>
            <w:r>
              <w:rPr>
                <w:noProof/>
                <w:webHidden/>
              </w:rPr>
              <w:t>5</w:t>
            </w:r>
            <w:r>
              <w:rPr>
                <w:noProof/>
                <w:webHidden/>
              </w:rPr>
              <w:fldChar w:fldCharType="end"/>
            </w:r>
          </w:hyperlink>
        </w:p>
        <w:p w14:paraId="20FD20CF" w14:textId="27C42AD1"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603" w:history="1">
            <w:r w:rsidRPr="00D14A87">
              <w:rPr>
                <w:rStyle w:val="Hyperlink"/>
                <w:noProof/>
              </w:rPr>
              <w:t>9.2</w:t>
            </w:r>
            <w:r>
              <w:rPr>
                <w:noProof/>
                <w:kern w:val="2"/>
                <w:sz w:val="24"/>
                <w:szCs w:val="24"/>
                <w:lang w:eastAsia="de-DE"/>
                <w14:ligatures w14:val="standardContextual"/>
              </w:rPr>
              <w:tab/>
            </w:r>
            <w:r w:rsidRPr="00D14A87">
              <w:rPr>
                <w:rStyle w:val="Hyperlink"/>
                <w:noProof/>
              </w:rPr>
              <w:t>Dateivergleich</w:t>
            </w:r>
            <w:r>
              <w:rPr>
                <w:noProof/>
                <w:webHidden/>
              </w:rPr>
              <w:tab/>
            </w:r>
            <w:r>
              <w:rPr>
                <w:noProof/>
                <w:webHidden/>
              </w:rPr>
              <w:fldChar w:fldCharType="begin"/>
            </w:r>
            <w:r>
              <w:rPr>
                <w:noProof/>
                <w:webHidden/>
              </w:rPr>
              <w:instrText xml:space="preserve"> PAGEREF _Toc225236603 \h </w:instrText>
            </w:r>
            <w:r>
              <w:rPr>
                <w:noProof/>
                <w:webHidden/>
              </w:rPr>
            </w:r>
            <w:r>
              <w:rPr>
                <w:noProof/>
                <w:webHidden/>
              </w:rPr>
              <w:fldChar w:fldCharType="separate"/>
            </w:r>
            <w:r>
              <w:rPr>
                <w:noProof/>
                <w:webHidden/>
              </w:rPr>
              <w:t>5</w:t>
            </w:r>
            <w:r>
              <w:rPr>
                <w:noProof/>
                <w:webHidden/>
              </w:rPr>
              <w:fldChar w:fldCharType="end"/>
            </w:r>
          </w:hyperlink>
        </w:p>
        <w:p w14:paraId="29E06EC8" w14:textId="6A42CE03"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604" w:history="1">
            <w:r w:rsidRPr="00D14A87">
              <w:rPr>
                <w:rStyle w:val="Hyperlink"/>
                <w:noProof/>
              </w:rPr>
              <w:t>9.3</w:t>
            </w:r>
            <w:r>
              <w:rPr>
                <w:noProof/>
                <w:kern w:val="2"/>
                <w:sz w:val="24"/>
                <w:szCs w:val="24"/>
                <w:lang w:eastAsia="de-DE"/>
                <w14:ligatures w14:val="standardContextual"/>
              </w:rPr>
              <w:tab/>
            </w:r>
            <w:r w:rsidRPr="00D14A87">
              <w:rPr>
                <w:rStyle w:val="Hyperlink"/>
                <w:noProof/>
              </w:rPr>
              <w:t>Ordnererstellung</w:t>
            </w:r>
            <w:r>
              <w:rPr>
                <w:noProof/>
                <w:webHidden/>
              </w:rPr>
              <w:tab/>
            </w:r>
            <w:r>
              <w:rPr>
                <w:noProof/>
                <w:webHidden/>
              </w:rPr>
              <w:fldChar w:fldCharType="begin"/>
            </w:r>
            <w:r>
              <w:rPr>
                <w:noProof/>
                <w:webHidden/>
              </w:rPr>
              <w:instrText xml:space="preserve"> PAGEREF _Toc225236604 \h </w:instrText>
            </w:r>
            <w:r>
              <w:rPr>
                <w:noProof/>
                <w:webHidden/>
              </w:rPr>
            </w:r>
            <w:r>
              <w:rPr>
                <w:noProof/>
                <w:webHidden/>
              </w:rPr>
              <w:fldChar w:fldCharType="separate"/>
            </w:r>
            <w:r>
              <w:rPr>
                <w:noProof/>
                <w:webHidden/>
              </w:rPr>
              <w:t>5</w:t>
            </w:r>
            <w:r>
              <w:rPr>
                <w:noProof/>
                <w:webHidden/>
              </w:rPr>
              <w:fldChar w:fldCharType="end"/>
            </w:r>
          </w:hyperlink>
        </w:p>
        <w:p w14:paraId="2206B05F" w14:textId="5D4979F0"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605" w:history="1">
            <w:r w:rsidRPr="00D14A87">
              <w:rPr>
                <w:rStyle w:val="Hyperlink"/>
                <w:noProof/>
              </w:rPr>
              <w:t>9.4</w:t>
            </w:r>
            <w:r>
              <w:rPr>
                <w:noProof/>
                <w:kern w:val="2"/>
                <w:sz w:val="24"/>
                <w:szCs w:val="24"/>
                <w:lang w:eastAsia="de-DE"/>
                <w14:ligatures w14:val="standardContextual"/>
              </w:rPr>
              <w:tab/>
            </w:r>
            <w:r w:rsidRPr="00D14A87">
              <w:rPr>
                <w:rStyle w:val="Hyperlink"/>
                <w:noProof/>
              </w:rPr>
              <w:t>Debugging</w:t>
            </w:r>
            <w:r>
              <w:rPr>
                <w:noProof/>
                <w:webHidden/>
              </w:rPr>
              <w:tab/>
            </w:r>
            <w:r>
              <w:rPr>
                <w:noProof/>
                <w:webHidden/>
              </w:rPr>
              <w:fldChar w:fldCharType="begin"/>
            </w:r>
            <w:r>
              <w:rPr>
                <w:noProof/>
                <w:webHidden/>
              </w:rPr>
              <w:instrText xml:space="preserve"> PAGEREF _Toc225236605 \h </w:instrText>
            </w:r>
            <w:r>
              <w:rPr>
                <w:noProof/>
                <w:webHidden/>
              </w:rPr>
            </w:r>
            <w:r>
              <w:rPr>
                <w:noProof/>
                <w:webHidden/>
              </w:rPr>
              <w:fldChar w:fldCharType="separate"/>
            </w:r>
            <w:r>
              <w:rPr>
                <w:noProof/>
                <w:webHidden/>
              </w:rPr>
              <w:t>6</w:t>
            </w:r>
            <w:r>
              <w:rPr>
                <w:noProof/>
                <w:webHidden/>
              </w:rPr>
              <w:fldChar w:fldCharType="end"/>
            </w:r>
          </w:hyperlink>
        </w:p>
        <w:p w14:paraId="75A8EB73" w14:textId="021C2675" w:rsidR="00BF0CE4" w:rsidRDefault="00BF0CE4">
          <w:pPr>
            <w:pStyle w:val="Verzeichnis1"/>
            <w:tabs>
              <w:tab w:val="left" w:pos="480"/>
              <w:tab w:val="right" w:leader="dot" w:pos="9062"/>
            </w:tabs>
            <w:rPr>
              <w:noProof/>
              <w:kern w:val="2"/>
              <w:sz w:val="24"/>
              <w:szCs w:val="24"/>
              <w:lang w:eastAsia="de-DE"/>
              <w14:ligatures w14:val="standardContextual"/>
            </w:rPr>
          </w:pPr>
          <w:hyperlink w:anchor="_Toc225236606" w:history="1">
            <w:r w:rsidRPr="00D14A87">
              <w:rPr>
                <w:rStyle w:val="Hyperlink"/>
                <w:noProof/>
              </w:rPr>
              <w:t>10</w:t>
            </w:r>
            <w:r>
              <w:rPr>
                <w:noProof/>
                <w:kern w:val="2"/>
                <w:sz w:val="24"/>
                <w:szCs w:val="24"/>
                <w:lang w:eastAsia="de-DE"/>
                <w14:ligatures w14:val="standardContextual"/>
              </w:rPr>
              <w:tab/>
            </w:r>
            <w:r w:rsidRPr="00D14A87">
              <w:rPr>
                <w:rStyle w:val="Hyperlink"/>
                <w:noProof/>
              </w:rPr>
              <w:t>Designentscheidungen</w:t>
            </w:r>
            <w:r>
              <w:rPr>
                <w:noProof/>
                <w:webHidden/>
              </w:rPr>
              <w:tab/>
            </w:r>
            <w:r>
              <w:rPr>
                <w:noProof/>
                <w:webHidden/>
              </w:rPr>
              <w:fldChar w:fldCharType="begin"/>
            </w:r>
            <w:r>
              <w:rPr>
                <w:noProof/>
                <w:webHidden/>
              </w:rPr>
              <w:instrText xml:space="preserve"> PAGEREF _Toc225236606 \h </w:instrText>
            </w:r>
            <w:r>
              <w:rPr>
                <w:noProof/>
                <w:webHidden/>
              </w:rPr>
            </w:r>
            <w:r>
              <w:rPr>
                <w:noProof/>
                <w:webHidden/>
              </w:rPr>
              <w:fldChar w:fldCharType="separate"/>
            </w:r>
            <w:r>
              <w:rPr>
                <w:noProof/>
                <w:webHidden/>
              </w:rPr>
              <w:t>6</w:t>
            </w:r>
            <w:r>
              <w:rPr>
                <w:noProof/>
                <w:webHidden/>
              </w:rPr>
              <w:fldChar w:fldCharType="end"/>
            </w:r>
          </w:hyperlink>
        </w:p>
        <w:p w14:paraId="6C5D8ACB" w14:textId="39EA0CF3"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607" w:history="1">
            <w:r w:rsidRPr="00D14A87">
              <w:rPr>
                <w:rStyle w:val="Hyperlink"/>
                <w:noProof/>
              </w:rPr>
              <w:t>10.1</w:t>
            </w:r>
            <w:r>
              <w:rPr>
                <w:noProof/>
                <w:kern w:val="2"/>
                <w:sz w:val="24"/>
                <w:szCs w:val="24"/>
                <w:lang w:eastAsia="de-DE"/>
                <w14:ligatures w14:val="standardContextual"/>
              </w:rPr>
              <w:tab/>
            </w:r>
            <w:r w:rsidRPr="00D14A87">
              <w:rPr>
                <w:rStyle w:val="Hyperlink"/>
                <w:noProof/>
              </w:rPr>
              <w:t>Dualer Verarbeitungsansatz</w:t>
            </w:r>
            <w:r>
              <w:rPr>
                <w:noProof/>
                <w:webHidden/>
              </w:rPr>
              <w:tab/>
            </w:r>
            <w:r>
              <w:rPr>
                <w:noProof/>
                <w:webHidden/>
              </w:rPr>
              <w:fldChar w:fldCharType="begin"/>
            </w:r>
            <w:r>
              <w:rPr>
                <w:noProof/>
                <w:webHidden/>
              </w:rPr>
              <w:instrText xml:space="preserve"> PAGEREF _Toc225236607 \h </w:instrText>
            </w:r>
            <w:r>
              <w:rPr>
                <w:noProof/>
                <w:webHidden/>
              </w:rPr>
            </w:r>
            <w:r>
              <w:rPr>
                <w:noProof/>
                <w:webHidden/>
              </w:rPr>
              <w:fldChar w:fldCharType="separate"/>
            </w:r>
            <w:r>
              <w:rPr>
                <w:noProof/>
                <w:webHidden/>
              </w:rPr>
              <w:t>6</w:t>
            </w:r>
            <w:r>
              <w:rPr>
                <w:noProof/>
                <w:webHidden/>
              </w:rPr>
              <w:fldChar w:fldCharType="end"/>
            </w:r>
          </w:hyperlink>
        </w:p>
        <w:p w14:paraId="5BA27CDD" w14:textId="0063DA74"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608" w:history="1">
            <w:r w:rsidRPr="00D14A87">
              <w:rPr>
                <w:rStyle w:val="Hyperlink"/>
                <w:noProof/>
              </w:rPr>
              <w:t>10.2</w:t>
            </w:r>
            <w:r>
              <w:rPr>
                <w:noProof/>
                <w:kern w:val="2"/>
                <w:sz w:val="24"/>
                <w:szCs w:val="24"/>
                <w:lang w:eastAsia="de-DE"/>
                <w14:ligatures w14:val="standardContextual"/>
              </w:rPr>
              <w:tab/>
            </w:r>
            <w:r w:rsidRPr="00D14A87">
              <w:rPr>
                <w:rStyle w:val="Hyperlink"/>
                <w:noProof/>
              </w:rPr>
              <w:t>Einsatz von Dictionaries</w:t>
            </w:r>
            <w:r>
              <w:rPr>
                <w:noProof/>
                <w:webHidden/>
              </w:rPr>
              <w:tab/>
            </w:r>
            <w:r>
              <w:rPr>
                <w:noProof/>
                <w:webHidden/>
              </w:rPr>
              <w:fldChar w:fldCharType="begin"/>
            </w:r>
            <w:r>
              <w:rPr>
                <w:noProof/>
                <w:webHidden/>
              </w:rPr>
              <w:instrText xml:space="preserve"> PAGEREF _Toc225236608 \h </w:instrText>
            </w:r>
            <w:r>
              <w:rPr>
                <w:noProof/>
                <w:webHidden/>
              </w:rPr>
            </w:r>
            <w:r>
              <w:rPr>
                <w:noProof/>
                <w:webHidden/>
              </w:rPr>
              <w:fldChar w:fldCharType="separate"/>
            </w:r>
            <w:r>
              <w:rPr>
                <w:noProof/>
                <w:webHidden/>
              </w:rPr>
              <w:t>6</w:t>
            </w:r>
            <w:r>
              <w:rPr>
                <w:noProof/>
                <w:webHidden/>
              </w:rPr>
              <w:fldChar w:fldCharType="end"/>
            </w:r>
          </w:hyperlink>
        </w:p>
        <w:p w14:paraId="039D1284" w14:textId="1AE10F0C"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609" w:history="1">
            <w:r w:rsidRPr="00D14A87">
              <w:rPr>
                <w:rStyle w:val="Hyperlink"/>
                <w:noProof/>
              </w:rPr>
              <w:t>10.3</w:t>
            </w:r>
            <w:r>
              <w:rPr>
                <w:noProof/>
                <w:kern w:val="2"/>
                <w:sz w:val="24"/>
                <w:szCs w:val="24"/>
                <w:lang w:eastAsia="de-DE"/>
                <w14:ligatures w14:val="standardContextual"/>
              </w:rPr>
              <w:tab/>
            </w:r>
            <w:r w:rsidRPr="00D14A87">
              <w:rPr>
                <w:rStyle w:val="Hyperlink"/>
                <w:noProof/>
              </w:rPr>
              <w:t>Arraybasierte Verarbeitung</w:t>
            </w:r>
            <w:r>
              <w:rPr>
                <w:noProof/>
                <w:webHidden/>
              </w:rPr>
              <w:tab/>
            </w:r>
            <w:r>
              <w:rPr>
                <w:noProof/>
                <w:webHidden/>
              </w:rPr>
              <w:fldChar w:fldCharType="begin"/>
            </w:r>
            <w:r>
              <w:rPr>
                <w:noProof/>
                <w:webHidden/>
              </w:rPr>
              <w:instrText xml:space="preserve"> PAGEREF _Toc225236609 \h </w:instrText>
            </w:r>
            <w:r>
              <w:rPr>
                <w:noProof/>
                <w:webHidden/>
              </w:rPr>
            </w:r>
            <w:r>
              <w:rPr>
                <w:noProof/>
                <w:webHidden/>
              </w:rPr>
              <w:fldChar w:fldCharType="separate"/>
            </w:r>
            <w:r>
              <w:rPr>
                <w:noProof/>
                <w:webHidden/>
              </w:rPr>
              <w:t>6</w:t>
            </w:r>
            <w:r>
              <w:rPr>
                <w:noProof/>
                <w:webHidden/>
              </w:rPr>
              <w:fldChar w:fldCharType="end"/>
            </w:r>
          </w:hyperlink>
        </w:p>
        <w:p w14:paraId="3BDBF878" w14:textId="0990BB4A" w:rsidR="00BF0CE4" w:rsidRDefault="00BF0CE4">
          <w:pPr>
            <w:pStyle w:val="Verzeichnis2"/>
            <w:tabs>
              <w:tab w:val="left" w:pos="960"/>
              <w:tab w:val="right" w:leader="dot" w:pos="9062"/>
            </w:tabs>
            <w:rPr>
              <w:noProof/>
              <w:kern w:val="2"/>
              <w:sz w:val="24"/>
              <w:szCs w:val="24"/>
              <w:lang w:eastAsia="de-DE"/>
              <w14:ligatures w14:val="standardContextual"/>
            </w:rPr>
          </w:pPr>
          <w:hyperlink w:anchor="_Toc225236610" w:history="1">
            <w:r w:rsidRPr="00D14A87">
              <w:rPr>
                <w:rStyle w:val="Hyperlink"/>
                <w:noProof/>
              </w:rPr>
              <w:t>10.4</w:t>
            </w:r>
            <w:r>
              <w:rPr>
                <w:noProof/>
                <w:kern w:val="2"/>
                <w:sz w:val="24"/>
                <w:szCs w:val="24"/>
                <w:lang w:eastAsia="de-DE"/>
                <w14:ligatures w14:val="standardContextual"/>
              </w:rPr>
              <w:tab/>
            </w:r>
            <w:r w:rsidRPr="00D14A87">
              <w:rPr>
                <w:rStyle w:val="Hyperlink"/>
                <w:noProof/>
              </w:rPr>
              <w:t>Rekursive Verarbeitung</w:t>
            </w:r>
            <w:r>
              <w:rPr>
                <w:noProof/>
                <w:webHidden/>
              </w:rPr>
              <w:tab/>
            </w:r>
            <w:r>
              <w:rPr>
                <w:noProof/>
                <w:webHidden/>
              </w:rPr>
              <w:fldChar w:fldCharType="begin"/>
            </w:r>
            <w:r>
              <w:rPr>
                <w:noProof/>
                <w:webHidden/>
              </w:rPr>
              <w:instrText xml:space="preserve"> PAGEREF _Toc225236610 \h </w:instrText>
            </w:r>
            <w:r>
              <w:rPr>
                <w:noProof/>
                <w:webHidden/>
              </w:rPr>
            </w:r>
            <w:r>
              <w:rPr>
                <w:noProof/>
                <w:webHidden/>
              </w:rPr>
              <w:fldChar w:fldCharType="separate"/>
            </w:r>
            <w:r>
              <w:rPr>
                <w:noProof/>
                <w:webHidden/>
              </w:rPr>
              <w:t>6</w:t>
            </w:r>
            <w:r>
              <w:rPr>
                <w:noProof/>
                <w:webHidden/>
              </w:rPr>
              <w:fldChar w:fldCharType="end"/>
            </w:r>
          </w:hyperlink>
        </w:p>
        <w:p w14:paraId="00D7D503" w14:textId="5BD19713" w:rsidR="00BF0CE4" w:rsidRDefault="00BF0CE4">
          <w:pPr>
            <w:pStyle w:val="Verzeichnis1"/>
            <w:tabs>
              <w:tab w:val="left" w:pos="480"/>
              <w:tab w:val="right" w:leader="dot" w:pos="9062"/>
            </w:tabs>
            <w:rPr>
              <w:noProof/>
              <w:kern w:val="2"/>
              <w:sz w:val="24"/>
              <w:szCs w:val="24"/>
              <w:lang w:eastAsia="de-DE"/>
              <w14:ligatures w14:val="standardContextual"/>
            </w:rPr>
          </w:pPr>
          <w:hyperlink w:anchor="_Toc225236611" w:history="1">
            <w:r w:rsidRPr="00D14A87">
              <w:rPr>
                <w:rStyle w:val="Hyperlink"/>
                <w:noProof/>
              </w:rPr>
              <w:t>11</w:t>
            </w:r>
            <w:r>
              <w:rPr>
                <w:noProof/>
                <w:kern w:val="2"/>
                <w:sz w:val="24"/>
                <w:szCs w:val="24"/>
                <w:lang w:eastAsia="de-DE"/>
                <w14:ligatures w14:val="standardContextual"/>
              </w:rPr>
              <w:tab/>
            </w:r>
            <w:r w:rsidRPr="00D14A87">
              <w:rPr>
                <w:rStyle w:val="Hyperlink"/>
                <w:noProof/>
              </w:rPr>
              <w:t>Zusammenfassung</w:t>
            </w:r>
            <w:r>
              <w:rPr>
                <w:noProof/>
                <w:webHidden/>
              </w:rPr>
              <w:tab/>
            </w:r>
            <w:r>
              <w:rPr>
                <w:noProof/>
                <w:webHidden/>
              </w:rPr>
              <w:fldChar w:fldCharType="begin"/>
            </w:r>
            <w:r>
              <w:rPr>
                <w:noProof/>
                <w:webHidden/>
              </w:rPr>
              <w:instrText xml:space="preserve"> PAGEREF _Toc225236611 \h </w:instrText>
            </w:r>
            <w:r>
              <w:rPr>
                <w:noProof/>
                <w:webHidden/>
              </w:rPr>
            </w:r>
            <w:r>
              <w:rPr>
                <w:noProof/>
                <w:webHidden/>
              </w:rPr>
              <w:fldChar w:fldCharType="separate"/>
            </w:r>
            <w:r>
              <w:rPr>
                <w:noProof/>
                <w:webHidden/>
              </w:rPr>
              <w:t>6</w:t>
            </w:r>
            <w:r>
              <w:rPr>
                <w:noProof/>
                <w:webHidden/>
              </w:rPr>
              <w:fldChar w:fldCharType="end"/>
            </w:r>
          </w:hyperlink>
        </w:p>
        <w:p w14:paraId="252672B1" w14:textId="73137727" w:rsidR="00BF0CE4" w:rsidRDefault="00BF0CE4">
          <w:r>
            <w:rPr>
              <w:b/>
              <w:bCs/>
            </w:rPr>
            <w:lastRenderedPageBreak/>
            <w:fldChar w:fldCharType="end"/>
          </w:r>
        </w:p>
      </w:sdtContent>
    </w:sdt>
    <w:p w14:paraId="78FEB930" w14:textId="31EF724A" w:rsidR="00DC45B2" w:rsidRPr="00DC45B2" w:rsidRDefault="00DC45B2" w:rsidP="00DC45B2">
      <w:pPr>
        <w:pStyle w:val="berschrift1"/>
      </w:pPr>
      <w:bookmarkStart w:id="0" w:name="_Toc225236580"/>
      <w:r w:rsidRPr="00DC45B2">
        <w:t>Gesamtüberblick</w:t>
      </w:r>
      <w:bookmarkEnd w:id="0"/>
    </w:p>
    <w:p w14:paraId="5F136956" w14:textId="139059E4" w:rsidR="00DC45B2" w:rsidRPr="00DC45B2" w:rsidRDefault="00DC45B2" w:rsidP="00DC45B2">
      <w:pPr>
        <w:spacing w:line="278" w:lineRule="auto"/>
      </w:pPr>
      <w:r w:rsidRPr="00DC45B2">
        <w:t xml:space="preserve">Die vorliegende Anwendung ist eine Excel-basierte Lösung zur strukturierten Verarbeitung von Datendateien. Sie bietet zwei alternative Verarbeitungsansätze: eine vollständig in VBA implementierte Variante sowie eine </w:t>
      </w:r>
      <w:r w:rsidR="00BF0CE4">
        <w:t>P</w:t>
      </w:r>
      <w:r w:rsidRPr="00DC45B2">
        <w:t>erformanz</w:t>
      </w:r>
      <w:r w:rsidR="00BF0CE4">
        <w:t xml:space="preserve"> </w:t>
      </w:r>
      <w:r w:rsidRPr="00DC45B2">
        <w:t>optimierte Variante, die externe PowerShell-Prozesse nutzt. Beide Wege verfolgen denselben fachlichen Ablauf, unterscheiden sich jedoch in der technischen Umsetzung und Ausführungsgeschwindigkeit.</w:t>
      </w:r>
    </w:p>
    <w:p w14:paraId="06BCEEAC" w14:textId="77777777" w:rsidR="00DC45B2" w:rsidRPr="00DC45B2" w:rsidRDefault="00DC45B2" w:rsidP="00DC45B2">
      <w:pPr>
        <w:spacing w:line="278" w:lineRule="auto"/>
      </w:pPr>
      <w:r w:rsidRPr="00DC45B2">
        <w:t>Im Kern dient die Anwendung dazu, zwei zusammengehörige Dateien – eine sogenannte Dummy-Datei und eine Originaldatei – einzulesen, deren Inhalte zu analysieren, logisch zu trennen und anschließend in definierter Form als CSV-Dateien auszugeben. Neben der Einzelverarbeitung unterstützt das System auch die automatisierte Verarbeitung ganzer Ordnerstrukturen.</w:t>
      </w:r>
    </w:p>
    <w:p w14:paraId="07EC0DFF" w14:textId="16CB4A20" w:rsidR="00DC45B2" w:rsidRPr="00DC45B2" w:rsidRDefault="00DC45B2" w:rsidP="00DC45B2">
      <w:pPr>
        <w:pStyle w:val="berschrift1"/>
      </w:pPr>
      <w:bookmarkStart w:id="1" w:name="_Toc225236581"/>
      <w:r w:rsidRPr="00DC45B2">
        <w:t>Architektur</w:t>
      </w:r>
      <w:bookmarkEnd w:id="1"/>
    </w:p>
    <w:p w14:paraId="05E1B014" w14:textId="005FD438" w:rsidR="00DC45B2" w:rsidRPr="00DC45B2" w:rsidRDefault="00DC45B2" w:rsidP="00DC45B2">
      <w:pPr>
        <w:pStyle w:val="berschrift2"/>
      </w:pPr>
      <w:bookmarkStart w:id="2" w:name="_Toc225236582"/>
      <w:r w:rsidRPr="00DC45B2">
        <w:t>Aufbau der Anwendung</w:t>
      </w:r>
      <w:bookmarkEnd w:id="2"/>
    </w:p>
    <w:p w14:paraId="3E2CAAD6" w14:textId="567C74DC" w:rsidR="00DC45B2" w:rsidRPr="00DC45B2" w:rsidRDefault="00DC45B2" w:rsidP="00DC45B2">
      <w:pPr>
        <w:spacing w:line="278" w:lineRule="auto"/>
      </w:pPr>
      <w:r w:rsidRPr="00DC45B2">
        <w:t xml:space="preserve">Die Architektur ist modular aufgebaut und trennt klar zwischen Benutzerinteraktion, Datenverarbeitung und technischen Hilfsfunktionen. Die Benutzerinteraktion erfolgt über zwei </w:t>
      </w:r>
      <w:proofErr w:type="spellStart"/>
      <w:r w:rsidRPr="00DC45B2">
        <w:t>UserForms</w:t>
      </w:r>
      <w:proofErr w:type="spellEnd"/>
      <w:r w:rsidRPr="00DC45B2">
        <w:t>, die jeweils eine der beiden Verarbeitungsstrategien repräsentieren. Die eigentliche Logik ist in mehrere spezialisierte</w:t>
      </w:r>
      <w:r w:rsidR="00AE4786">
        <w:t>n</w:t>
      </w:r>
      <w:r w:rsidRPr="00DC45B2">
        <w:t xml:space="preserve"> Module ausgelagert, wodurch eine Wiederverwendung und bessere Wartbarkeit </w:t>
      </w:r>
      <w:proofErr w:type="gramStart"/>
      <w:r w:rsidRPr="00DC45B2">
        <w:t>ermöglicht</w:t>
      </w:r>
      <w:proofErr w:type="gramEnd"/>
      <w:r w:rsidRPr="00DC45B2">
        <w:t xml:space="preserve"> wird.</w:t>
      </w:r>
    </w:p>
    <w:p w14:paraId="52A296BA" w14:textId="77777777" w:rsidR="00DC45B2" w:rsidRPr="00DC45B2" w:rsidRDefault="00DC45B2" w:rsidP="00DC45B2">
      <w:pPr>
        <w:spacing w:line="278" w:lineRule="auto"/>
      </w:pPr>
      <w:r w:rsidRPr="00DC45B2">
        <w:t>Die Verarbeitung folgt dabei einem konsistenten Schema: Eingabedaten werden eingelesen, in interne Datenstrukturen überführt, anschließend analysiert und transformiert und schließlich in ein Ausgabeformat geschrieben.</w:t>
      </w:r>
    </w:p>
    <w:p w14:paraId="427D463F" w14:textId="35E1128F" w:rsidR="00DC45B2" w:rsidRPr="00DC45B2" w:rsidRDefault="00DC45B2" w:rsidP="00DC45B2">
      <w:pPr>
        <w:pStyle w:val="berschrift2"/>
      </w:pPr>
      <w:bookmarkStart w:id="3" w:name="_Toc225236583"/>
      <w:r w:rsidRPr="00DC45B2">
        <w:t>Datenfluss</w:t>
      </w:r>
      <w:bookmarkEnd w:id="3"/>
    </w:p>
    <w:p w14:paraId="5AFCAF35" w14:textId="77777777" w:rsidR="00DC45B2" w:rsidRPr="00DC45B2" w:rsidRDefault="00DC45B2" w:rsidP="00DC45B2">
      <w:pPr>
        <w:spacing w:line="278" w:lineRule="auto"/>
      </w:pPr>
      <w:r w:rsidRPr="00DC45B2">
        <w:t xml:space="preserve">Der Ablauf beginnt mit der Auswahl von Eingabedateien oder -ordnern. Die Daten werden anschließend in Arrays eingelesen und in </w:t>
      </w:r>
      <w:proofErr w:type="spellStart"/>
      <w:r w:rsidRPr="00DC45B2">
        <w:t>Dictionaries</w:t>
      </w:r>
      <w:proofErr w:type="spellEnd"/>
      <w:r w:rsidRPr="00DC45B2">
        <w:t xml:space="preserve"> organisiert. Darauf folgt eine Trennung in zwei logische Bereiche (Ana und </w:t>
      </w:r>
      <w:proofErr w:type="spellStart"/>
      <w:r w:rsidRPr="00DC45B2">
        <w:t>Digi</w:t>
      </w:r>
      <w:proofErr w:type="spellEnd"/>
      <w:r w:rsidRPr="00DC45B2">
        <w:t>), die jeweils separat weiterverarbeitet werden. Nach der Zusammenführung relevanter Inhalte entstehen zwei Zielstrukturen, die schließlich in CSV-Dateien geschrieben werden.</w:t>
      </w:r>
    </w:p>
    <w:p w14:paraId="1A7A60CD" w14:textId="32DB2E26" w:rsidR="00DC45B2" w:rsidRPr="00DC45B2" w:rsidRDefault="00DC45B2" w:rsidP="00DC45B2">
      <w:pPr>
        <w:pStyle w:val="berschrift1"/>
      </w:pPr>
      <w:bookmarkStart w:id="4" w:name="_Toc225236584"/>
      <w:r w:rsidRPr="00DC45B2">
        <w:t>Einstiegspunkt</w:t>
      </w:r>
      <w:bookmarkEnd w:id="4"/>
    </w:p>
    <w:p w14:paraId="63E05D7B" w14:textId="0D05B4AC" w:rsidR="00DC45B2" w:rsidRPr="00DC45B2" w:rsidRDefault="00DC45B2" w:rsidP="00DC45B2">
      <w:pPr>
        <w:pStyle w:val="berschrift2"/>
      </w:pPr>
      <w:bookmarkStart w:id="5" w:name="_Toc225236585"/>
      <w:r w:rsidRPr="00DC45B2">
        <w:t>Main-Modul</w:t>
      </w:r>
      <w:bookmarkEnd w:id="5"/>
    </w:p>
    <w:p w14:paraId="316F1CB0" w14:textId="77777777" w:rsidR="00DC45B2" w:rsidRPr="00DC45B2" w:rsidRDefault="00DC45B2" w:rsidP="00DC45B2">
      <w:pPr>
        <w:spacing w:line="278" w:lineRule="auto"/>
      </w:pPr>
      <w:r w:rsidRPr="00DC45B2">
        <w:t>Das Main-Modul stellt den zentralen Einstiegspunkt dar. Die darin enthaltene Prozedur Main initialisiert die Anwendung, indem sie Standardpfade relativ zum Speicherort der Excel-Datei setzt. Diese Pfade werden direkt in den Benutzeroberflächen angezeigt, sodass der Benutzer sofort mit einer konsistenten Ordnerstruktur arbeiten kann.</w:t>
      </w:r>
    </w:p>
    <w:p w14:paraId="0EAC6016" w14:textId="010F507D" w:rsidR="00DC45B2" w:rsidRPr="00DC45B2" w:rsidRDefault="00DC45B2" w:rsidP="00DC45B2">
      <w:pPr>
        <w:spacing w:line="278" w:lineRule="auto"/>
      </w:pPr>
      <w:r w:rsidRPr="00DC45B2">
        <w:lastRenderedPageBreak/>
        <w:t>Anschließend wird die VBA-basierte Benutzeroberfläche angezeigt. Die PowerShell-Variante ist ebenfalls vorbereitet und kann über die Oberfläche gewechselt werden. Diese initiale Konfiguration stellt sicher, dass alle weiteren Operationen auf einer definierten Verzeichnisstruktur basieren.</w:t>
      </w:r>
      <w:r w:rsidR="003F2121">
        <w:br/>
        <w:t>Zusätzlich kann hier gesteuert werden, was beim Programmstart beziehungsweise beim Wechsel von der VBA-Bearbeitung zur PowerShell-Bearbeitung und zurück standardmäßig dargestellt wird. Dabei kann zwischen der Einzeldatei-Bearbeitung und Mehrfachdatei-Bearbeitung gewählt werden. Um dies zu ändern</w:t>
      </w:r>
      <w:r w:rsidR="00443E5B">
        <w:t>,</w:t>
      </w:r>
      <w:r w:rsidR="003F2121">
        <w:t xml:space="preserve"> müssen zwei Strings geändert werden</w:t>
      </w:r>
      <w:r w:rsidR="00443E5B">
        <w:t>,</w:t>
      </w:r>
      <w:r w:rsidR="003F2121">
        <w:t xml:space="preserve"> welche sich auf das gesamte Programm auswirken, da diese als globale</w:t>
      </w:r>
      <w:r w:rsidR="00443E5B">
        <w:t xml:space="preserve"> und</w:t>
      </w:r>
      <w:r w:rsidR="003F2121">
        <w:t xml:space="preserve"> öffentlich zugängliche Variablen definiert sind.</w:t>
      </w:r>
    </w:p>
    <w:p w14:paraId="37E5F16E" w14:textId="09488976" w:rsidR="00DC45B2" w:rsidRPr="00DC45B2" w:rsidRDefault="00DC45B2" w:rsidP="00DC45B2">
      <w:pPr>
        <w:pStyle w:val="berschrift1"/>
      </w:pPr>
      <w:bookmarkStart w:id="6" w:name="_Toc225236586"/>
      <w:r w:rsidRPr="00DC45B2">
        <w:t>Benutzeroberflächen</w:t>
      </w:r>
      <w:bookmarkEnd w:id="6"/>
    </w:p>
    <w:p w14:paraId="0B6BE115" w14:textId="7E875F9F" w:rsidR="00DC45B2" w:rsidRPr="00DC45B2" w:rsidRDefault="00DC45B2" w:rsidP="00DC45B2">
      <w:pPr>
        <w:pStyle w:val="berschrift2"/>
      </w:pPr>
      <w:bookmarkStart w:id="7" w:name="_Toc225236587"/>
      <w:r w:rsidRPr="00DC45B2">
        <w:t>PowerShell-Form (PWAI1F)</w:t>
      </w:r>
      <w:bookmarkEnd w:id="7"/>
    </w:p>
    <w:p w14:paraId="44A6871E" w14:textId="77777777" w:rsidR="00DC45B2" w:rsidRPr="00DC45B2" w:rsidRDefault="00DC45B2" w:rsidP="00DC45B2">
      <w:pPr>
        <w:spacing w:line="278" w:lineRule="auto"/>
      </w:pPr>
      <w:r w:rsidRPr="00DC45B2">
        <w:t>Diese Benutzeroberfläche dient der Steuerung der externen Verarbeitung über PowerShell. Sie übernimmt die Auswahl von Dateien und Ordnern, verwaltet Statusanzeigen und startet sowohl Einzel- als auch Mehrfachverarbeitungen.</w:t>
      </w:r>
    </w:p>
    <w:p w14:paraId="439A7559" w14:textId="77777777" w:rsidR="00DC45B2" w:rsidRPr="00DC45B2" w:rsidRDefault="00DC45B2" w:rsidP="00DC45B2">
      <w:pPr>
        <w:spacing w:line="278" w:lineRule="auto"/>
      </w:pPr>
      <w:r w:rsidRPr="00DC45B2">
        <w:t>Bei der Einzelverarbeitung wird zunächst geprüft, ob beide erforderlichen Dateien vorhanden sind. Anschließend wird ein temporäres PowerShell-Skript erzeugt, ausgeführt und nach Abschluss wieder gelöscht. Die eigentliche Datenverarbeitung findet vollständig außerhalb von VBA statt.</w:t>
      </w:r>
    </w:p>
    <w:p w14:paraId="17949CF1" w14:textId="77777777" w:rsidR="00DC45B2" w:rsidRPr="00DC45B2" w:rsidRDefault="00DC45B2" w:rsidP="00DC45B2">
      <w:pPr>
        <w:spacing w:line="278" w:lineRule="auto"/>
      </w:pPr>
      <w:r w:rsidRPr="00DC45B2">
        <w:t>Die Mehrfachverarbeitung basiert auf einer rekursiven Durchsuchung von Ordnerstrukturen. Dabei werden Unterordner systematisch durchlaufen und passende Dateipaare anhand ihrer Dateinamen (ohne Erweiterung) identifiziert. Für jedes gefundene Paar wird ein separater PowerShell-Prozess gestartet.</w:t>
      </w:r>
    </w:p>
    <w:p w14:paraId="3B559993" w14:textId="77777777" w:rsidR="00DC45B2" w:rsidRPr="00DC45B2" w:rsidRDefault="00DC45B2" w:rsidP="00DC45B2">
      <w:pPr>
        <w:spacing w:line="278" w:lineRule="auto"/>
      </w:pPr>
      <w:r w:rsidRPr="00DC45B2">
        <w:t>Ein wesentliches Merkmal dieser Variante ist die Parallelisierung. Es werden mehrere Prozesse gleichzeitig gestartet, wobei eine Obergrenze definiert ist, um Systemressourcen zu kontrollieren.</w:t>
      </w:r>
    </w:p>
    <w:p w14:paraId="5DF175F1" w14:textId="17306CE2" w:rsidR="00DC45B2" w:rsidRPr="00DC45B2" w:rsidRDefault="00DC45B2" w:rsidP="00DC45B2">
      <w:pPr>
        <w:pStyle w:val="berschrift2"/>
      </w:pPr>
      <w:bookmarkStart w:id="8" w:name="_Toc225236588"/>
      <w:r w:rsidRPr="00DC45B2">
        <w:t>VBA-Form (VBAAI1F)</w:t>
      </w:r>
      <w:bookmarkEnd w:id="8"/>
    </w:p>
    <w:p w14:paraId="13467AB7" w14:textId="77777777" w:rsidR="00DC45B2" w:rsidRPr="00DC45B2" w:rsidRDefault="00DC45B2" w:rsidP="00DC45B2">
      <w:pPr>
        <w:spacing w:line="278" w:lineRule="auto"/>
      </w:pPr>
      <w:r w:rsidRPr="00DC45B2">
        <w:t>Diese Variante bildet den vollständigen Verarbeitungsprozess innerhalb von VBA ab. Sie bietet funktional denselben Ablauf wie die PowerShell-Version, verzichtet jedoch vollständig auf externe Abhängigkeiten.</w:t>
      </w:r>
    </w:p>
    <w:p w14:paraId="11DE81FE" w14:textId="77777777" w:rsidR="00DC45B2" w:rsidRPr="00DC45B2" w:rsidRDefault="00DC45B2" w:rsidP="00DC45B2">
      <w:pPr>
        <w:spacing w:line="278" w:lineRule="auto"/>
      </w:pPr>
      <w:r w:rsidRPr="00DC45B2">
        <w:t>Die Einzelverarbeitung erfolgt sequenziell. Nach dem Einlesen der Daten werden diese in zwei Bereiche getrennt, anschließend zusammengeführt und schließlich exportiert. Jeder dieser Schritte ist in ein eigenes Modul ausgelagert.</w:t>
      </w:r>
    </w:p>
    <w:p w14:paraId="202DBA01" w14:textId="77777777" w:rsidR="00DC45B2" w:rsidRPr="00DC45B2" w:rsidRDefault="00DC45B2" w:rsidP="00DC45B2">
      <w:pPr>
        <w:spacing w:line="278" w:lineRule="auto"/>
      </w:pPr>
      <w:r w:rsidRPr="00DC45B2">
        <w:t>Die Mehrfachverarbeitung nutzt ebenfalls eine rekursive Ordnerdurchsuchung. Im Gegensatz zur PowerShell-Variante erfolgt die Verarbeitung jedoch direkt innerhalb von VBA, ohne parallele Prozesse.</w:t>
      </w:r>
    </w:p>
    <w:p w14:paraId="2346E8C8" w14:textId="7627F4FC" w:rsidR="00DC45B2" w:rsidRPr="00DC45B2" w:rsidRDefault="00DC45B2" w:rsidP="00DC45B2">
      <w:pPr>
        <w:pStyle w:val="berschrift1"/>
      </w:pPr>
      <w:bookmarkStart w:id="9" w:name="_Toc225236589"/>
      <w:r w:rsidRPr="00DC45B2">
        <w:lastRenderedPageBreak/>
        <w:t>Datenverarbeitung</w:t>
      </w:r>
      <w:bookmarkEnd w:id="9"/>
    </w:p>
    <w:p w14:paraId="725CF3AE" w14:textId="6E22B29E" w:rsidR="00DC45B2" w:rsidRPr="00DC45B2" w:rsidRDefault="00DC45B2" w:rsidP="00DC45B2">
      <w:pPr>
        <w:pStyle w:val="berschrift2"/>
      </w:pPr>
      <w:bookmarkStart w:id="10" w:name="_Toc225236590"/>
      <w:r w:rsidRPr="00DC45B2">
        <w:t>Einlesen der Daten</w:t>
      </w:r>
      <w:bookmarkEnd w:id="10"/>
    </w:p>
    <w:p w14:paraId="72FD4ECC" w14:textId="77777777" w:rsidR="00DC45B2" w:rsidRPr="00DC45B2" w:rsidRDefault="00DC45B2" w:rsidP="00DC45B2">
      <w:pPr>
        <w:spacing w:line="278" w:lineRule="auto"/>
      </w:pPr>
      <w:r w:rsidRPr="00DC45B2">
        <w:t xml:space="preserve">Das Einlesen erfolgt im Modul </w:t>
      </w:r>
      <w:proofErr w:type="spellStart"/>
      <w:r w:rsidRPr="00DC45B2">
        <w:t>VBAExcelStroerschInDictArray</w:t>
      </w:r>
      <w:proofErr w:type="spellEnd"/>
      <w:r w:rsidRPr="00DC45B2">
        <w:t>. Hier wird eine zweistufige Strategie verwendet. Zunächst wird die Anzahl der relevanten Zeilen ermittelt, um die benötigten Arrays exakt zu dimensionieren. Anschließend werden die Daten zeilenweise eingelesen und in eine strukturierte Datenform überführt.</w:t>
      </w:r>
    </w:p>
    <w:p w14:paraId="7AC4DA39" w14:textId="77777777" w:rsidR="00DC45B2" w:rsidRPr="00DC45B2" w:rsidRDefault="00DC45B2" w:rsidP="00DC45B2">
      <w:pPr>
        <w:spacing w:line="278" w:lineRule="auto"/>
      </w:pPr>
      <w:r w:rsidRPr="00DC45B2">
        <w:t>Die interne Speicherung erfolgt zunächst in einem benutzerdefinierten Datentyp mit festen Arrays pro Spalte. Erst danach werden diese Daten in ein Dictionary überführt, um eine flexible Weiterverarbeitung zu ermöglichen. Diese Kombination erlaubt eine hohe Performance bei gleichzeitig einfacher Handhabung.</w:t>
      </w:r>
    </w:p>
    <w:p w14:paraId="6CF4AF1F" w14:textId="62D77323" w:rsidR="00DC45B2" w:rsidRPr="00DC45B2" w:rsidRDefault="00DC45B2" w:rsidP="00DC45B2">
      <w:pPr>
        <w:pStyle w:val="berschrift2"/>
      </w:pPr>
      <w:bookmarkStart w:id="11" w:name="_Toc225236591"/>
      <w:r w:rsidRPr="00DC45B2">
        <w:t xml:space="preserve">Trennung in Ana und </w:t>
      </w:r>
      <w:proofErr w:type="spellStart"/>
      <w:r w:rsidRPr="00DC45B2">
        <w:t>Digi</w:t>
      </w:r>
      <w:bookmarkEnd w:id="11"/>
      <w:proofErr w:type="spellEnd"/>
    </w:p>
    <w:p w14:paraId="01EF2031" w14:textId="77777777" w:rsidR="00DC45B2" w:rsidRPr="00DC45B2" w:rsidRDefault="00DC45B2" w:rsidP="00DC45B2">
      <w:pPr>
        <w:spacing w:line="278" w:lineRule="auto"/>
      </w:pPr>
      <w:r w:rsidRPr="00DC45B2">
        <w:t xml:space="preserve">Die Aufteilung der Daten erfolgt im Modul </w:t>
      </w:r>
      <w:proofErr w:type="spellStart"/>
      <w:r w:rsidRPr="00DC45B2">
        <w:t>VBATrennungDictArray</w:t>
      </w:r>
      <w:proofErr w:type="spellEnd"/>
      <w:r w:rsidRPr="00DC45B2">
        <w:t>. Grundlage ist der Verlauf einer ID-Spalte. Sobald ein Rückgang der ID erkannt wird, wird dies als Übergangspunkt interpretiert.</w:t>
      </w:r>
    </w:p>
    <w:p w14:paraId="4DB2A8E1" w14:textId="77777777" w:rsidR="00DC45B2" w:rsidRPr="00DC45B2" w:rsidRDefault="00DC45B2" w:rsidP="00DC45B2">
      <w:pPr>
        <w:spacing w:line="278" w:lineRule="auto"/>
      </w:pPr>
      <w:r w:rsidRPr="00DC45B2">
        <w:t xml:space="preserve">Alle Daten vor diesem Punkt werden dem Ana-Bereich zugeordnet, alle folgenden dem </w:t>
      </w:r>
      <w:proofErr w:type="spellStart"/>
      <w:r w:rsidRPr="00DC45B2">
        <w:t>Digi</w:t>
      </w:r>
      <w:proofErr w:type="spellEnd"/>
      <w:r w:rsidRPr="00DC45B2">
        <w:t>-Bereich. Diese Logik ermöglicht eine klare Trennung ohne zusätzliche Marker in den Daten.</w:t>
      </w:r>
    </w:p>
    <w:p w14:paraId="5A05989B" w14:textId="39FE2809" w:rsidR="00DC45B2" w:rsidRPr="00DC45B2" w:rsidRDefault="00DC45B2" w:rsidP="00DC45B2">
      <w:pPr>
        <w:pStyle w:val="berschrift2"/>
      </w:pPr>
      <w:bookmarkStart w:id="12" w:name="_Toc225236592"/>
      <w:r w:rsidRPr="00DC45B2">
        <w:t>Zusammenführung der Daten</w:t>
      </w:r>
      <w:bookmarkEnd w:id="12"/>
    </w:p>
    <w:p w14:paraId="23BC4D20" w14:textId="77777777" w:rsidR="00DC45B2" w:rsidRPr="00DC45B2" w:rsidRDefault="00DC45B2" w:rsidP="00DC45B2">
      <w:pPr>
        <w:spacing w:line="278" w:lineRule="auto"/>
      </w:pPr>
      <w:r w:rsidRPr="00DC45B2">
        <w:t xml:space="preserve">Die Zusammenführung wird im Modul </w:t>
      </w:r>
      <w:proofErr w:type="spellStart"/>
      <w:r w:rsidRPr="00DC45B2">
        <w:t>VBAAnaDigiDictArray</w:t>
      </w:r>
      <w:proofErr w:type="spellEnd"/>
      <w:r w:rsidRPr="00DC45B2">
        <w:t xml:space="preserve"> umgesetzt. Hier werden aus den getrennten Daten zwei neue Strukturen erzeugt: </w:t>
      </w:r>
      <w:proofErr w:type="spellStart"/>
      <w:r w:rsidRPr="00DC45B2">
        <w:t>AnaText</w:t>
      </w:r>
      <w:proofErr w:type="spellEnd"/>
      <w:r w:rsidRPr="00DC45B2">
        <w:t xml:space="preserve"> und </w:t>
      </w:r>
      <w:proofErr w:type="spellStart"/>
      <w:r w:rsidRPr="00DC45B2">
        <w:t>DigiText</w:t>
      </w:r>
      <w:proofErr w:type="spellEnd"/>
      <w:r w:rsidRPr="00DC45B2">
        <w:t>.</w:t>
      </w:r>
    </w:p>
    <w:p w14:paraId="09E77DCD" w14:textId="77777777" w:rsidR="00DC45B2" w:rsidRPr="00DC45B2" w:rsidRDefault="00DC45B2" w:rsidP="00DC45B2">
      <w:pPr>
        <w:spacing w:line="278" w:lineRule="auto"/>
      </w:pPr>
      <w:r w:rsidRPr="00DC45B2">
        <w:t>Dabei werden nur relevante Spalten übernommen und gegebenenfalls ergänzt. Zusätzlich werden Standardwerte gesetzt, wenn bestimmte Felder nicht vorhanden sind. Die Länge der resultierenden Arrays wird dynamisch bestimmt, um nur tatsächlich vorhandene Daten zu berücksichtigen.</w:t>
      </w:r>
    </w:p>
    <w:p w14:paraId="10D1C54B" w14:textId="16E65EDD" w:rsidR="00DC45B2" w:rsidRPr="00DC45B2" w:rsidRDefault="00DC45B2" w:rsidP="00DC45B2">
      <w:pPr>
        <w:pStyle w:val="berschrift2"/>
      </w:pPr>
      <w:bookmarkStart w:id="13" w:name="_Toc225236593"/>
      <w:r w:rsidRPr="00DC45B2">
        <w:t>CSV-Erstellung</w:t>
      </w:r>
      <w:bookmarkEnd w:id="13"/>
    </w:p>
    <w:p w14:paraId="5A8A7AFA" w14:textId="77777777" w:rsidR="00DC45B2" w:rsidRPr="00DC45B2" w:rsidRDefault="00DC45B2" w:rsidP="00DC45B2">
      <w:pPr>
        <w:spacing w:line="278" w:lineRule="auto"/>
      </w:pPr>
      <w:r w:rsidRPr="00DC45B2">
        <w:t>Die Ausgabe erfolgt im Modul VBACSV. Die Daten werden zeilenweise in CSV-Dateien geschrieben, wobei die Spaltenüberschriften automatisch aus den Dictionary-Schlüsseln generiert werden.</w:t>
      </w:r>
    </w:p>
    <w:p w14:paraId="0D9CB386" w14:textId="77777777" w:rsidR="00DC45B2" w:rsidRPr="00DC45B2" w:rsidRDefault="00DC45B2" w:rsidP="00DC45B2">
      <w:pPr>
        <w:spacing w:line="278" w:lineRule="auto"/>
      </w:pPr>
      <w:r w:rsidRPr="00DC45B2">
        <w:t>Vor der Erstellung wird sichergestellt, dass der Zielordner existiert. Zudem werden ungültige Zeichen im Dateinamen entfernt, um Fehler beim Schreiben zu vermeiden.</w:t>
      </w:r>
    </w:p>
    <w:p w14:paraId="3EE119F7" w14:textId="119AB0E1" w:rsidR="00DC45B2" w:rsidRPr="00DC45B2" w:rsidRDefault="00DC45B2" w:rsidP="00DC45B2">
      <w:pPr>
        <w:pStyle w:val="berschrift1"/>
      </w:pPr>
      <w:bookmarkStart w:id="14" w:name="_Toc225236594"/>
      <w:r w:rsidRPr="00DC45B2">
        <w:t>PowerShell-Integration</w:t>
      </w:r>
      <w:bookmarkEnd w:id="14"/>
    </w:p>
    <w:p w14:paraId="5CADEE86" w14:textId="5CB57276" w:rsidR="00DC45B2" w:rsidRPr="00DC45B2" w:rsidRDefault="00DC45B2" w:rsidP="00DC45B2">
      <w:pPr>
        <w:pStyle w:val="berschrift2"/>
      </w:pPr>
      <w:bookmarkStart w:id="15" w:name="_Toc225236595"/>
      <w:r w:rsidRPr="00DC45B2">
        <w:t>Ablauf</w:t>
      </w:r>
      <w:bookmarkEnd w:id="15"/>
    </w:p>
    <w:p w14:paraId="17A463B3" w14:textId="77777777" w:rsidR="00DC45B2" w:rsidRPr="00DC45B2" w:rsidRDefault="00DC45B2" w:rsidP="00DC45B2">
      <w:pPr>
        <w:spacing w:line="278" w:lineRule="auto"/>
      </w:pPr>
      <w:r w:rsidRPr="00DC45B2">
        <w:t xml:space="preserve">Das Modul </w:t>
      </w:r>
      <w:proofErr w:type="spellStart"/>
      <w:r w:rsidRPr="00DC45B2">
        <w:t>PWPowerShellRunner</w:t>
      </w:r>
      <w:proofErr w:type="spellEnd"/>
      <w:r w:rsidRPr="00DC45B2">
        <w:t xml:space="preserve"> übernimmt die vollständige Steuerung der externen Verarbeitung. Es erzeugt ein temporäres Skript, das alle notwendigen Verarbeitungsschritte enthält, und startet dieses anschließend als separaten Prozess.</w:t>
      </w:r>
    </w:p>
    <w:p w14:paraId="1891756A" w14:textId="77777777" w:rsidR="00DC45B2" w:rsidRPr="00DC45B2" w:rsidRDefault="00DC45B2" w:rsidP="00DC45B2">
      <w:pPr>
        <w:spacing w:line="278" w:lineRule="auto"/>
      </w:pPr>
      <w:r w:rsidRPr="00DC45B2">
        <w:lastRenderedPageBreak/>
        <w:t>Das Skript selbst implementiert eine vergleichbare Logik wie die VBA-Variante: Einlesen, Trennung, Transformation und CSV-Erstellung. Die Verarbeitung erfolgt dabei vollständig unabhängig von Excel.</w:t>
      </w:r>
    </w:p>
    <w:p w14:paraId="1F521D81" w14:textId="5FFA26BC" w:rsidR="00DC45B2" w:rsidRPr="00DC45B2" w:rsidRDefault="00DC45B2" w:rsidP="00DC45B2">
      <w:pPr>
        <w:pStyle w:val="berschrift2"/>
      </w:pPr>
      <w:bookmarkStart w:id="16" w:name="_Toc225236596"/>
      <w:r w:rsidRPr="00DC45B2">
        <w:t>Parallelisierung</w:t>
      </w:r>
      <w:bookmarkEnd w:id="16"/>
    </w:p>
    <w:p w14:paraId="2C42A7F8" w14:textId="77777777" w:rsidR="00DC45B2" w:rsidRPr="00DC45B2" w:rsidRDefault="00DC45B2" w:rsidP="00DC45B2">
      <w:pPr>
        <w:spacing w:line="278" w:lineRule="auto"/>
      </w:pPr>
      <w:r w:rsidRPr="00DC45B2">
        <w:t>Ein zentraler Aspekt ist die parallele Ausführung mehrerer Prozesse. Vor dem Start eines neuen Prozesses wird geprüft, wie viele PowerShell-Prozesse aktuell aktiv sind. Erst wenn die definierte Obergrenze unterschritten ist, wird ein weiterer Prozess gestartet.</w:t>
      </w:r>
    </w:p>
    <w:p w14:paraId="1432A139" w14:textId="77777777" w:rsidR="00DC45B2" w:rsidRPr="00DC45B2" w:rsidRDefault="00DC45B2" w:rsidP="00DC45B2">
      <w:pPr>
        <w:spacing w:line="278" w:lineRule="auto"/>
      </w:pPr>
      <w:r w:rsidRPr="00DC45B2">
        <w:t>Nach dem Start aller Prozesse wartet das System, bis alle abgeschlossen sind, bevor das Skript gelöscht wird. Dieses Vorgehen ermöglicht eine deutliche Beschleunigung bei großen Datenmengen.</w:t>
      </w:r>
    </w:p>
    <w:p w14:paraId="77C1A788" w14:textId="174CD5F1" w:rsidR="00DC45B2" w:rsidRPr="00DC45B2" w:rsidRDefault="00DC45B2" w:rsidP="00DC45B2">
      <w:pPr>
        <w:pStyle w:val="berschrift1"/>
      </w:pPr>
      <w:bookmarkStart w:id="17" w:name="_Toc225236597"/>
      <w:r w:rsidRPr="00DC45B2">
        <w:t>Dateiverwaltung</w:t>
      </w:r>
      <w:bookmarkEnd w:id="17"/>
    </w:p>
    <w:p w14:paraId="5B45094F" w14:textId="5EF98ABB" w:rsidR="00DC45B2" w:rsidRPr="00DC45B2" w:rsidRDefault="00DC45B2" w:rsidP="00DC45B2">
      <w:pPr>
        <w:pStyle w:val="berschrift2"/>
      </w:pPr>
      <w:bookmarkStart w:id="18" w:name="_Toc225236598"/>
      <w:r w:rsidRPr="00DC45B2">
        <w:t>Auswahlmechanismen</w:t>
      </w:r>
      <w:bookmarkEnd w:id="18"/>
    </w:p>
    <w:p w14:paraId="0283141D" w14:textId="77777777" w:rsidR="00DC45B2" w:rsidRPr="00DC45B2" w:rsidRDefault="00DC45B2" w:rsidP="00DC45B2">
      <w:pPr>
        <w:spacing w:line="278" w:lineRule="auto"/>
      </w:pPr>
      <w:r w:rsidRPr="00DC45B2">
        <w:t xml:space="preserve">Die Module </w:t>
      </w:r>
      <w:proofErr w:type="spellStart"/>
      <w:r w:rsidRPr="00DC45B2">
        <w:t>PWDateiAuswahl</w:t>
      </w:r>
      <w:proofErr w:type="spellEnd"/>
      <w:r w:rsidRPr="00DC45B2">
        <w:t xml:space="preserve"> und </w:t>
      </w:r>
      <w:proofErr w:type="spellStart"/>
      <w:r w:rsidRPr="00DC45B2">
        <w:t>PWOrdnerAuswahl</w:t>
      </w:r>
      <w:proofErr w:type="spellEnd"/>
      <w:r w:rsidRPr="00DC45B2">
        <w:t xml:space="preserve"> kapseln die Auswahl von Dateien und Ordnern. Sie bieten die Möglichkeit, mit einem vordefinierten Startpfad zu arbeiten, der relativ zur Excel-Datei gesetzt wird.</w:t>
      </w:r>
    </w:p>
    <w:p w14:paraId="79A74C09" w14:textId="718FB1AC" w:rsidR="00DC45B2" w:rsidRPr="00DC45B2" w:rsidRDefault="00DC45B2" w:rsidP="00DC45B2">
      <w:pPr>
        <w:pStyle w:val="berschrift2"/>
      </w:pPr>
      <w:bookmarkStart w:id="19" w:name="_Toc225236599"/>
      <w:r w:rsidRPr="00DC45B2">
        <w:t>Ordnerstruktur</w:t>
      </w:r>
      <w:bookmarkEnd w:id="19"/>
    </w:p>
    <w:p w14:paraId="221CFB9F" w14:textId="77777777" w:rsidR="00DC45B2" w:rsidRPr="00DC45B2" w:rsidRDefault="00DC45B2" w:rsidP="00DC45B2">
      <w:pPr>
        <w:spacing w:line="278" w:lineRule="auto"/>
      </w:pPr>
      <w:r w:rsidRPr="00DC45B2">
        <w:t>Die Anwendung basiert auf einer festen Grundstruktur mit den Ordnern „Input“ und „Output“. Innerhalb des Input-Ordners wird zwischen „Dummy“ und „</w:t>
      </w:r>
      <w:proofErr w:type="spellStart"/>
      <w:r w:rsidRPr="00DC45B2">
        <w:t>Org</w:t>
      </w:r>
      <w:proofErr w:type="spellEnd"/>
      <w:r w:rsidRPr="00DC45B2">
        <w:t>“ unterschieden. Diese Struktur wird sowohl bei der Einzel- als auch bei der Mehrfachverarbeitung verwendet.</w:t>
      </w:r>
    </w:p>
    <w:p w14:paraId="4CEDC107" w14:textId="540BC475" w:rsidR="00DC45B2" w:rsidRPr="00DC45B2" w:rsidRDefault="00DC45B2" w:rsidP="00DC45B2">
      <w:pPr>
        <w:pStyle w:val="berschrift2"/>
      </w:pPr>
      <w:bookmarkStart w:id="20" w:name="_Toc225236600"/>
      <w:r w:rsidRPr="00DC45B2">
        <w:t>Rekursive Verarbeitung</w:t>
      </w:r>
      <w:bookmarkEnd w:id="20"/>
    </w:p>
    <w:p w14:paraId="58130135" w14:textId="77777777" w:rsidR="00DC45B2" w:rsidRPr="00DC45B2" w:rsidRDefault="00DC45B2" w:rsidP="00DC45B2">
      <w:pPr>
        <w:spacing w:line="278" w:lineRule="auto"/>
      </w:pPr>
      <w:r w:rsidRPr="00DC45B2">
        <w:t>Bei der Mehrfachverarbeitung werden alle Unterordner eines Startverzeichnisses durchlaufen. Für jeden Ordner wird geprüft, ob entsprechende Gegenstücke im anderen Eingabepfad existieren. Die Verarbeitung erfolgt nur für passende Kombinationen, wodurch fehlerhafte Zuordnungen vermieden werden.</w:t>
      </w:r>
    </w:p>
    <w:p w14:paraId="78658FFD" w14:textId="439C21AC" w:rsidR="00DC45B2" w:rsidRPr="00DC45B2" w:rsidRDefault="00DC45B2" w:rsidP="00DC45B2">
      <w:pPr>
        <w:pStyle w:val="berschrift1"/>
      </w:pPr>
      <w:bookmarkStart w:id="21" w:name="_Toc225236601"/>
      <w:r w:rsidRPr="00DC45B2">
        <w:t>Hilfsfunktionen</w:t>
      </w:r>
      <w:bookmarkEnd w:id="21"/>
    </w:p>
    <w:p w14:paraId="6B51C6A2" w14:textId="02AC01E7" w:rsidR="00DC45B2" w:rsidRPr="00DC45B2" w:rsidRDefault="00DC45B2" w:rsidP="00DC45B2">
      <w:pPr>
        <w:pStyle w:val="berschrift2"/>
      </w:pPr>
      <w:bookmarkStart w:id="22" w:name="_Toc225236602"/>
      <w:r w:rsidRPr="00DC45B2">
        <w:t>Pfadverarbeitung</w:t>
      </w:r>
      <w:bookmarkEnd w:id="22"/>
    </w:p>
    <w:p w14:paraId="3B3E1A15" w14:textId="77777777" w:rsidR="00DC45B2" w:rsidRPr="00DC45B2" w:rsidRDefault="00DC45B2" w:rsidP="00DC45B2">
      <w:pPr>
        <w:spacing w:line="278" w:lineRule="auto"/>
      </w:pPr>
      <w:r w:rsidRPr="00DC45B2">
        <w:t xml:space="preserve">Funktionen wie </w:t>
      </w:r>
      <w:proofErr w:type="spellStart"/>
      <w:r w:rsidRPr="00DC45B2">
        <w:t>BuildPath</w:t>
      </w:r>
      <w:proofErr w:type="spellEnd"/>
      <w:r w:rsidRPr="00DC45B2">
        <w:t xml:space="preserve"> und </w:t>
      </w:r>
      <w:proofErr w:type="spellStart"/>
      <w:r w:rsidRPr="00DC45B2">
        <w:t>TrimLeadingSlash</w:t>
      </w:r>
      <w:proofErr w:type="spellEnd"/>
      <w:r w:rsidRPr="00DC45B2">
        <w:t xml:space="preserve"> sorgen für konsistente und fehlerfreie Pfadoperationen. Sie stellen sicher, dass Verzeichnisse korrekt zusammengesetzt werden.</w:t>
      </w:r>
    </w:p>
    <w:p w14:paraId="587B5A64" w14:textId="5AFA7A2C" w:rsidR="00DC45B2" w:rsidRPr="00DC45B2" w:rsidRDefault="00DC45B2" w:rsidP="00DC45B2">
      <w:pPr>
        <w:pStyle w:val="berschrift2"/>
      </w:pPr>
      <w:bookmarkStart w:id="23" w:name="_Toc225236603"/>
      <w:r w:rsidRPr="00DC45B2">
        <w:t>Dateivergleich</w:t>
      </w:r>
      <w:bookmarkEnd w:id="23"/>
    </w:p>
    <w:p w14:paraId="0F47821A" w14:textId="77777777" w:rsidR="00DC45B2" w:rsidRPr="00DC45B2" w:rsidRDefault="00DC45B2" w:rsidP="00DC45B2">
      <w:pPr>
        <w:spacing w:line="278" w:lineRule="auto"/>
      </w:pPr>
      <w:r w:rsidRPr="00DC45B2">
        <w:t xml:space="preserve">Die Funktion </w:t>
      </w:r>
      <w:proofErr w:type="spellStart"/>
      <w:r w:rsidRPr="00DC45B2">
        <w:t>RemoveExtension</w:t>
      </w:r>
      <w:proofErr w:type="spellEnd"/>
      <w:r w:rsidRPr="00DC45B2">
        <w:t xml:space="preserve"> ermöglicht den Vergleich von Dateien unabhängig von ihrer Erweiterung. Dies ist entscheidend für das </w:t>
      </w:r>
      <w:proofErr w:type="spellStart"/>
      <w:r w:rsidRPr="00DC45B2">
        <w:t>Matching</w:t>
      </w:r>
      <w:proofErr w:type="spellEnd"/>
      <w:r w:rsidRPr="00DC45B2">
        <w:t xml:space="preserve"> von Dummy- und </w:t>
      </w:r>
      <w:proofErr w:type="spellStart"/>
      <w:r w:rsidRPr="00DC45B2">
        <w:t>Org</w:t>
      </w:r>
      <w:proofErr w:type="spellEnd"/>
      <w:r w:rsidRPr="00DC45B2">
        <w:t>-Dateien.</w:t>
      </w:r>
    </w:p>
    <w:p w14:paraId="4556D5C5" w14:textId="576D7751" w:rsidR="00DC45B2" w:rsidRPr="00DC45B2" w:rsidRDefault="00DC45B2" w:rsidP="00DC45B2">
      <w:pPr>
        <w:pStyle w:val="berschrift2"/>
      </w:pPr>
      <w:bookmarkStart w:id="24" w:name="_Toc225236604"/>
      <w:r w:rsidRPr="00DC45B2">
        <w:lastRenderedPageBreak/>
        <w:t>Ordnererstellung</w:t>
      </w:r>
      <w:bookmarkEnd w:id="24"/>
    </w:p>
    <w:p w14:paraId="2F53B47E" w14:textId="77777777" w:rsidR="00DC45B2" w:rsidRPr="00DC45B2" w:rsidRDefault="00DC45B2" w:rsidP="00DC45B2">
      <w:pPr>
        <w:spacing w:line="278" w:lineRule="auto"/>
      </w:pPr>
      <w:r w:rsidRPr="00DC45B2">
        <w:t>Die Erstellung von Ordnern erfolgt dynamisch und bei Bedarf rekursiv. Dadurch ist sichergestellt, dass alle notwendigen Zielverzeichnisse existieren, bevor Dateien geschrieben werden.</w:t>
      </w:r>
    </w:p>
    <w:p w14:paraId="39401C04" w14:textId="290D4EE5" w:rsidR="00DC45B2" w:rsidRPr="00DC45B2" w:rsidRDefault="00DC45B2" w:rsidP="00DC45B2">
      <w:pPr>
        <w:pStyle w:val="berschrift2"/>
      </w:pPr>
      <w:bookmarkStart w:id="25" w:name="_Toc225236605"/>
      <w:r w:rsidRPr="00DC45B2">
        <w:t>Debugging</w:t>
      </w:r>
      <w:bookmarkEnd w:id="25"/>
    </w:p>
    <w:p w14:paraId="6B7FA1EA" w14:textId="77777777" w:rsidR="00DC45B2" w:rsidRPr="00DC45B2" w:rsidRDefault="00DC45B2" w:rsidP="00DC45B2">
      <w:pPr>
        <w:spacing w:line="278" w:lineRule="auto"/>
      </w:pPr>
      <w:r w:rsidRPr="00DC45B2">
        <w:t xml:space="preserve">Das Modul </w:t>
      </w:r>
      <w:proofErr w:type="spellStart"/>
      <w:r w:rsidRPr="00DC45B2">
        <w:t>VBAProjektDebug</w:t>
      </w:r>
      <w:proofErr w:type="spellEnd"/>
      <w:r w:rsidRPr="00DC45B2">
        <w:t xml:space="preserve"> bietet Funktionen zur Analyse der Datenstrukturen. Inhalte von </w:t>
      </w:r>
      <w:proofErr w:type="spellStart"/>
      <w:r w:rsidRPr="00DC45B2">
        <w:t>Dictionaries</w:t>
      </w:r>
      <w:proofErr w:type="spellEnd"/>
      <w:r w:rsidRPr="00DC45B2">
        <w:t xml:space="preserve"> können entweder im Direktfenster ausgegeben oder in ein Excel-Arbeitsblatt geschrieben werden. Dies </w:t>
      </w:r>
      <w:proofErr w:type="gramStart"/>
      <w:r w:rsidRPr="00DC45B2">
        <w:t>erleichtert</w:t>
      </w:r>
      <w:proofErr w:type="gramEnd"/>
      <w:r w:rsidRPr="00DC45B2">
        <w:t xml:space="preserve"> die Fehlersuche und Validierung der Verarbeitungsschritte.</w:t>
      </w:r>
    </w:p>
    <w:p w14:paraId="59387802" w14:textId="6C9C0903" w:rsidR="00DC45B2" w:rsidRPr="00DC45B2" w:rsidRDefault="00DC45B2" w:rsidP="00DC45B2">
      <w:pPr>
        <w:pStyle w:val="berschrift1"/>
      </w:pPr>
      <w:bookmarkStart w:id="26" w:name="_Toc225236606"/>
      <w:r w:rsidRPr="00DC45B2">
        <w:t>Designentscheidungen</w:t>
      </w:r>
      <w:bookmarkEnd w:id="26"/>
    </w:p>
    <w:p w14:paraId="6660C708" w14:textId="1885E796" w:rsidR="00DC45B2" w:rsidRPr="00DC45B2" w:rsidRDefault="00DC45B2" w:rsidP="00DC45B2">
      <w:pPr>
        <w:pStyle w:val="berschrift2"/>
      </w:pPr>
      <w:bookmarkStart w:id="27" w:name="_Toc225236607"/>
      <w:r w:rsidRPr="00DC45B2">
        <w:t>Dualer Verarbeitungsansatz</w:t>
      </w:r>
      <w:bookmarkEnd w:id="27"/>
    </w:p>
    <w:p w14:paraId="29C063BC" w14:textId="77777777" w:rsidR="00DC45B2" w:rsidRPr="00DC45B2" w:rsidRDefault="00DC45B2" w:rsidP="00DC45B2">
      <w:pPr>
        <w:spacing w:line="278" w:lineRule="auto"/>
      </w:pPr>
      <w:r w:rsidRPr="00DC45B2">
        <w:t>Die Trennung in VBA- und PowerShell-Verarbeitung ermöglicht eine flexible Nutzung. Während die VBA-Variante einfacher und unabhängiger ist, bietet die PowerShell-Variante Vorteile bei großen Datenmengen durch Parallelisierung.</w:t>
      </w:r>
    </w:p>
    <w:p w14:paraId="54BEF75E" w14:textId="2CB77F1C" w:rsidR="00DC45B2" w:rsidRPr="00DC45B2" w:rsidRDefault="00DC45B2" w:rsidP="00DC45B2">
      <w:pPr>
        <w:pStyle w:val="berschrift2"/>
      </w:pPr>
      <w:bookmarkStart w:id="28" w:name="_Toc225236608"/>
      <w:r w:rsidRPr="00DC45B2">
        <w:t xml:space="preserve">Einsatz von </w:t>
      </w:r>
      <w:proofErr w:type="spellStart"/>
      <w:r w:rsidRPr="00DC45B2">
        <w:t>Dictionaries</w:t>
      </w:r>
      <w:bookmarkEnd w:id="28"/>
      <w:proofErr w:type="spellEnd"/>
    </w:p>
    <w:p w14:paraId="3D24A358" w14:textId="77777777" w:rsidR="00DC45B2" w:rsidRPr="00DC45B2" w:rsidRDefault="00DC45B2" w:rsidP="00DC45B2">
      <w:pPr>
        <w:spacing w:line="278" w:lineRule="auto"/>
      </w:pPr>
      <w:proofErr w:type="spellStart"/>
      <w:r w:rsidRPr="00DC45B2">
        <w:t>Dictionaries</w:t>
      </w:r>
      <w:proofErr w:type="spellEnd"/>
      <w:r w:rsidRPr="00DC45B2">
        <w:t xml:space="preserve"> werden verwendet, um Daten strukturiert und flexibel zu speichern. Sie ermöglichen den Zugriff über Schlüssel und erleichtern die Weitergabe zwischen Modulen.</w:t>
      </w:r>
    </w:p>
    <w:p w14:paraId="419B4AC6" w14:textId="5230D60E" w:rsidR="00DC45B2" w:rsidRPr="00DC45B2" w:rsidRDefault="00DC45B2" w:rsidP="00DC45B2">
      <w:pPr>
        <w:pStyle w:val="berschrift2"/>
      </w:pPr>
      <w:bookmarkStart w:id="29" w:name="_Toc225236609"/>
      <w:r w:rsidRPr="00DC45B2">
        <w:t>Arraybasierte Verarbeitung</w:t>
      </w:r>
      <w:bookmarkEnd w:id="29"/>
    </w:p>
    <w:p w14:paraId="7D9065AB" w14:textId="77777777" w:rsidR="00DC45B2" w:rsidRPr="00DC45B2" w:rsidRDefault="00DC45B2" w:rsidP="00DC45B2">
      <w:pPr>
        <w:spacing w:line="278" w:lineRule="auto"/>
      </w:pPr>
      <w:r w:rsidRPr="00DC45B2">
        <w:t>Die konsequente Nutzung von Arrays reduziert Speicheroperationen und vermeidet langsame Zellzugriffe. Dies ist insbesondere bei großen Datenmengen entscheidend für die Performance.</w:t>
      </w:r>
    </w:p>
    <w:p w14:paraId="279945DC" w14:textId="167599BB" w:rsidR="00DC45B2" w:rsidRPr="00DC45B2" w:rsidRDefault="00DC45B2" w:rsidP="00DC45B2">
      <w:pPr>
        <w:pStyle w:val="berschrift2"/>
      </w:pPr>
      <w:bookmarkStart w:id="30" w:name="_Toc225236610"/>
      <w:r w:rsidRPr="00DC45B2">
        <w:t>Rekursive Verarbeitung</w:t>
      </w:r>
      <w:bookmarkEnd w:id="30"/>
    </w:p>
    <w:p w14:paraId="3E19E2C3" w14:textId="77777777" w:rsidR="00DC45B2" w:rsidRPr="00DC45B2" w:rsidRDefault="00DC45B2" w:rsidP="00DC45B2">
      <w:pPr>
        <w:spacing w:line="278" w:lineRule="auto"/>
      </w:pPr>
      <w:r w:rsidRPr="00DC45B2">
        <w:t>Die rekursive Durchsuchung von Ordnern erlaubt eine skalierbare Verarbeitung beliebiger Verzeichnisstrukturen. Dadurch ist die Anwendung unabhängig von der Tiefe oder Komplexität der Eingabedaten.</w:t>
      </w:r>
    </w:p>
    <w:p w14:paraId="330E8EFB" w14:textId="42D8161F" w:rsidR="00DC45B2" w:rsidRPr="00DC45B2" w:rsidRDefault="00DC45B2" w:rsidP="00DC45B2">
      <w:pPr>
        <w:pStyle w:val="berschrift1"/>
      </w:pPr>
      <w:bookmarkStart w:id="31" w:name="_Toc225236611"/>
      <w:r w:rsidRPr="00DC45B2">
        <w:t>Zusammenfassung</w:t>
      </w:r>
      <w:bookmarkEnd w:id="31"/>
    </w:p>
    <w:p w14:paraId="50900169" w14:textId="77777777" w:rsidR="00DC45B2" w:rsidRPr="00DC45B2" w:rsidRDefault="00DC45B2" w:rsidP="00DC45B2">
      <w:pPr>
        <w:spacing w:line="278" w:lineRule="auto"/>
      </w:pPr>
      <w:r w:rsidRPr="00DC45B2">
        <w:t>Die Anwendung stellt eine leistungsfähige und modular aufgebaute Lösung zur Datenverarbeitung dar. Sie kombiniert effiziente Datenstrukturen, klare Trennung von Verantwortlichkeiten und flexible Ausführungsoptionen.</w:t>
      </w:r>
    </w:p>
    <w:p w14:paraId="3F92FBE6" w14:textId="77777777" w:rsidR="00DC45B2" w:rsidRPr="00DC45B2" w:rsidRDefault="00DC45B2" w:rsidP="00DC45B2">
      <w:pPr>
        <w:spacing w:line="278" w:lineRule="auto"/>
      </w:pPr>
      <w:r w:rsidRPr="00DC45B2">
        <w:t>Durch die Wahl zwischen VBA- und PowerShell-Verarbeitung kann sie sowohl für kleinere als auch für große Datenmengen eingesetzt werden. Der strukturierte Aufbau ermöglicht zudem eine einfache Erweiterung und Anpassung an neue Anforderungen.</w:t>
      </w:r>
    </w:p>
    <w:p w14:paraId="042108E6" w14:textId="77777777" w:rsidR="00762AA3" w:rsidRDefault="00762AA3"/>
    <w:sectPr w:rsidR="00762AA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1642494831">
    <w:abstractNumId w:val="0"/>
  </w:num>
  <w:num w:numId="2" w16cid:durableId="2244051">
    <w:abstractNumId w:val="0"/>
  </w:num>
  <w:num w:numId="3" w16cid:durableId="1841579155">
    <w:abstractNumId w:val="0"/>
  </w:num>
  <w:num w:numId="4" w16cid:durableId="1715499460">
    <w:abstractNumId w:val="0"/>
  </w:num>
  <w:num w:numId="5" w16cid:durableId="167407171">
    <w:abstractNumId w:val="0"/>
  </w:num>
  <w:num w:numId="6" w16cid:durableId="918250943">
    <w:abstractNumId w:val="0"/>
  </w:num>
  <w:num w:numId="7" w16cid:durableId="1892811099">
    <w:abstractNumId w:val="0"/>
  </w:num>
  <w:num w:numId="8" w16cid:durableId="1468626263">
    <w:abstractNumId w:val="0"/>
  </w:num>
  <w:num w:numId="9" w16cid:durableId="516970213">
    <w:abstractNumId w:val="0"/>
  </w:num>
  <w:num w:numId="10" w16cid:durableId="1131628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2E5"/>
    <w:rsid w:val="003821E4"/>
    <w:rsid w:val="003F2121"/>
    <w:rsid w:val="00443E5B"/>
    <w:rsid w:val="004F7A82"/>
    <w:rsid w:val="005F12E5"/>
    <w:rsid w:val="00762AA3"/>
    <w:rsid w:val="00AE4786"/>
    <w:rsid w:val="00BF0CE4"/>
    <w:rsid w:val="00DC45B2"/>
    <w:rsid w:val="00E82ABE"/>
    <w:rsid w:val="00E96F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402A"/>
  <w15:chartTrackingRefBased/>
  <w15:docId w15:val="{025B3A26-251B-4A31-B5B8-90D1C7ED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45B2"/>
  </w:style>
  <w:style w:type="paragraph" w:styleId="berschrift1">
    <w:name w:val="heading 1"/>
    <w:basedOn w:val="Standard"/>
    <w:next w:val="Standard"/>
    <w:link w:val="berschrift1Zchn"/>
    <w:uiPriority w:val="9"/>
    <w:qFormat/>
    <w:rsid w:val="00DC45B2"/>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berschrift2">
    <w:name w:val="heading 2"/>
    <w:basedOn w:val="Standard"/>
    <w:next w:val="Standard"/>
    <w:link w:val="berschrift2Zchn"/>
    <w:uiPriority w:val="9"/>
    <w:unhideWhenUsed/>
    <w:qFormat/>
    <w:rsid w:val="00DC45B2"/>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berschrift3">
    <w:name w:val="heading 3"/>
    <w:basedOn w:val="Standard"/>
    <w:next w:val="Standard"/>
    <w:link w:val="berschrift3Zchn"/>
    <w:uiPriority w:val="9"/>
    <w:semiHidden/>
    <w:unhideWhenUsed/>
    <w:qFormat/>
    <w:rsid w:val="00DC45B2"/>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berschrift4">
    <w:name w:val="heading 4"/>
    <w:basedOn w:val="Standard"/>
    <w:next w:val="Standard"/>
    <w:link w:val="berschrift4Zchn"/>
    <w:uiPriority w:val="9"/>
    <w:semiHidden/>
    <w:unhideWhenUsed/>
    <w:qFormat/>
    <w:rsid w:val="00DC45B2"/>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semiHidden/>
    <w:unhideWhenUsed/>
    <w:qFormat/>
    <w:rsid w:val="00DC45B2"/>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berschrift6">
    <w:name w:val="heading 6"/>
    <w:basedOn w:val="Standard"/>
    <w:next w:val="Standard"/>
    <w:link w:val="berschrift6Zchn"/>
    <w:uiPriority w:val="9"/>
    <w:semiHidden/>
    <w:unhideWhenUsed/>
    <w:qFormat/>
    <w:rsid w:val="00DC45B2"/>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berschrift7">
    <w:name w:val="heading 7"/>
    <w:basedOn w:val="Standard"/>
    <w:next w:val="Standard"/>
    <w:link w:val="berschrift7Zchn"/>
    <w:uiPriority w:val="9"/>
    <w:semiHidden/>
    <w:unhideWhenUsed/>
    <w:qFormat/>
    <w:rsid w:val="00DC45B2"/>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DC45B2"/>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DC45B2"/>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C45B2"/>
    <w:rPr>
      <w:rFonts w:asciiTheme="majorHAnsi" w:eastAsiaTheme="majorEastAsia" w:hAnsiTheme="majorHAnsi" w:cstheme="majorBidi"/>
      <w:b/>
      <w:bCs/>
      <w:smallCaps/>
      <w:color w:val="000000" w:themeColor="text1"/>
      <w:sz w:val="36"/>
      <w:szCs w:val="36"/>
    </w:rPr>
  </w:style>
  <w:style w:type="character" w:customStyle="1" w:styleId="berschrift2Zchn">
    <w:name w:val="Überschrift 2 Zchn"/>
    <w:basedOn w:val="Absatz-Standardschriftart"/>
    <w:link w:val="berschrift2"/>
    <w:uiPriority w:val="9"/>
    <w:rsid w:val="00DC45B2"/>
    <w:rPr>
      <w:rFonts w:asciiTheme="majorHAnsi" w:eastAsiaTheme="majorEastAsia" w:hAnsiTheme="majorHAnsi" w:cstheme="majorBidi"/>
      <w:b/>
      <w:bCs/>
      <w:smallCaps/>
      <w:color w:val="000000" w:themeColor="text1"/>
      <w:sz w:val="28"/>
      <w:szCs w:val="28"/>
    </w:rPr>
  </w:style>
  <w:style w:type="character" w:customStyle="1" w:styleId="berschrift3Zchn">
    <w:name w:val="Überschrift 3 Zchn"/>
    <w:basedOn w:val="Absatz-Standardschriftart"/>
    <w:link w:val="berschrift3"/>
    <w:uiPriority w:val="9"/>
    <w:semiHidden/>
    <w:rsid w:val="00DC45B2"/>
    <w:rPr>
      <w:rFonts w:asciiTheme="majorHAnsi" w:eastAsiaTheme="majorEastAsia" w:hAnsiTheme="majorHAnsi" w:cstheme="majorBidi"/>
      <w:b/>
      <w:bCs/>
      <w:color w:val="000000" w:themeColor="text1"/>
    </w:rPr>
  </w:style>
  <w:style w:type="character" w:customStyle="1" w:styleId="berschrift4Zchn">
    <w:name w:val="Überschrift 4 Zchn"/>
    <w:basedOn w:val="Absatz-Standardschriftart"/>
    <w:link w:val="berschrift4"/>
    <w:uiPriority w:val="9"/>
    <w:semiHidden/>
    <w:rsid w:val="00DC45B2"/>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semiHidden/>
    <w:rsid w:val="00DC45B2"/>
    <w:rPr>
      <w:rFonts w:asciiTheme="majorHAnsi" w:eastAsiaTheme="majorEastAsia" w:hAnsiTheme="majorHAnsi" w:cstheme="majorBidi"/>
      <w:color w:val="0A1D30" w:themeColor="text2" w:themeShade="BF"/>
    </w:rPr>
  </w:style>
  <w:style w:type="character" w:customStyle="1" w:styleId="berschrift6Zchn">
    <w:name w:val="Überschrift 6 Zchn"/>
    <w:basedOn w:val="Absatz-Standardschriftart"/>
    <w:link w:val="berschrift6"/>
    <w:uiPriority w:val="9"/>
    <w:semiHidden/>
    <w:rsid w:val="00DC45B2"/>
    <w:rPr>
      <w:rFonts w:asciiTheme="majorHAnsi" w:eastAsiaTheme="majorEastAsia" w:hAnsiTheme="majorHAnsi" w:cstheme="majorBidi"/>
      <w:i/>
      <w:iCs/>
      <w:color w:val="0A1D30" w:themeColor="text2" w:themeShade="BF"/>
    </w:rPr>
  </w:style>
  <w:style w:type="character" w:customStyle="1" w:styleId="berschrift7Zchn">
    <w:name w:val="Überschrift 7 Zchn"/>
    <w:basedOn w:val="Absatz-Standardschriftart"/>
    <w:link w:val="berschrift7"/>
    <w:uiPriority w:val="9"/>
    <w:semiHidden/>
    <w:rsid w:val="00DC45B2"/>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DC45B2"/>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DC45B2"/>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DC45B2"/>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elZchn">
    <w:name w:val="Titel Zchn"/>
    <w:basedOn w:val="Absatz-Standardschriftart"/>
    <w:link w:val="Titel"/>
    <w:uiPriority w:val="10"/>
    <w:rsid w:val="00DC45B2"/>
    <w:rPr>
      <w:rFonts w:asciiTheme="majorHAnsi" w:eastAsiaTheme="majorEastAsia" w:hAnsiTheme="majorHAnsi" w:cstheme="majorBidi"/>
      <w:color w:val="000000" w:themeColor="text1"/>
      <w:sz w:val="56"/>
      <w:szCs w:val="56"/>
    </w:rPr>
  </w:style>
  <w:style w:type="paragraph" w:styleId="Untertitel">
    <w:name w:val="Subtitle"/>
    <w:basedOn w:val="Standard"/>
    <w:next w:val="Standard"/>
    <w:link w:val="UntertitelZchn"/>
    <w:uiPriority w:val="11"/>
    <w:qFormat/>
    <w:rsid w:val="00DC45B2"/>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DC45B2"/>
    <w:rPr>
      <w:color w:val="5A5A5A" w:themeColor="text1" w:themeTint="A5"/>
      <w:spacing w:val="10"/>
    </w:rPr>
  </w:style>
  <w:style w:type="paragraph" w:styleId="Zitat">
    <w:name w:val="Quote"/>
    <w:basedOn w:val="Standard"/>
    <w:next w:val="Standard"/>
    <w:link w:val="ZitatZchn"/>
    <w:uiPriority w:val="29"/>
    <w:qFormat/>
    <w:rsid w:val="00DC45B2"/>
    <w:pPr>
      <w:spacing w:before="160"/>
      <w:ind w:left="720" w:right="720"/>
    </w:pPr>
    <w:rPr>
      <w:i/>
      <w:iCs/>
      <w:color w:val="000000" w:themeColor="text1"/>
    </w:rPr>
  </w:style>
  <w:style w:type="character" w:customStyle="1" w:styleId="ZitatZchn">
    <w:name w:val="Zitat Zchn"/>
    <w:basedOn w:val="Absatz-Standardschriftart"/>
    <w:link w:val="Zitat"/>
    <w:uiPriority w:val="29"/>
    <w:rsid w:val="00DC45B2"/>
    <w:rPr>
      <w:i/>
      <w:iCs/>
      <w:color w:val="000000" w:themeColor="text1"/>
    </w:rPr>
  </w:style>
  <w:style w:type="paragraph" w:styleId="Listenabsatz">
    <w:name w:val="List Paragraph"/>
    <w:basedOn w:val="Standard"/>
    <w:uiPriority w:val="34"/>
    <w:qFormat/>
    <w:rsid w:val="005F12E5"/>
    <w:pPr>
      <w:ind w:left="720"/>
      <w:contextualSpacing/>
    </w:pPr>
  </w:style>
  <w:style w:type="character" w:styleId="IntensiveHervorhebung">
    <w:name w:val="Intense Emphasis"/>
    <w:basedOn w:val="Absatz-Standardschriftart"/>
    <w:uiPriority w:val="21"/>
    <w:qFormat/>
    <w:rsid w:val="00DC45B2"/>
    <w:rPr>
      <w:b/>
      <w:bCs/>
      <w:i/>
      <w:iCs/>
      <w:caps/>
    </w:rPr>
  </w:style>
  <w:style w:type="paragraph" w:styleId="IntensivesZitat">
    <w:name w:val="Intense Quote"/>
    <w:basedOn w:val="Standard"/>
    <w:next w:val="Standard"/>
    <w:link w:val="IntensivesZitatZchn"/>
    <w:uiPriority w:val="30"/>
    <w:qFormat/>
    <w:rsid w:val="00DC45B2"/>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DC45B2"/>
    <w:rPr>
      <w:color w:val="000000" w:themeColor="text1"/>
      <w:shd w:val="clear" w:color="auto" w:fill="F2F2F2" w:themeFill="background1" w:themeFillShade="F2"/>
    </w:rPr>
  </w:style>
  <w:style w:type="character" w:styleId="IntensiverVerweis">
    <w:name w:val="Intense Reference"/>
    <w:basedOn w:val="Absatz-Standardschriftart"/>
    <w:uiPriority w:val="32"/>
    <w:qFormat/>
    <w:rsid w:val="00DC45B2"/>
    <w:rPr>
      <w:b/>
      <w:bCs/>
      <w:smallCaps/>
      <w:u w:val="single"/>
    </w:rPr>
  </w:style>
  <w:style w:type="paragraph" w:styleId="Beschriftung">
    <w:name w:val="caption"/>
    <w:basedOn w:val="Standard"/>
    <w:next w:val="Standard"/>
    <w:uiPriority w:val="35"/>
    <w:semiHidden/>
    <w:unhideWhenUsed/>
    <w:qFormat/>
    <w:rsid w:val="00DC45B2"/>
    <w:pPr>
      <w:spacing w:after="200" w:line="240" w:lineRule="auto"/>
    </w:pPr>
    <w:rPr>
      <w:i/>
      <w:iCs/>
      <w:color w:val="0E2841" w:themeColor="text2"/>
      <w:sz w:val="18"/>
      <w:szCs w:val="18"/>
    </w:rPr>
  </w:style>
  <w:style w:type="character" w:styleId="Fett">
    <w:name w:val="Strong"/>
    <w:basedOn w:val="Absatz-Standardschriftart"/>
    <w:uiPriority w:val="22"/>
    <w:qFormat/>
    <w:rsid w:val="00DC45B2"/>
    <w:rPr>
      <w:b/>
      <w:bCs/>
      <w:color w:val="000000" w:themeColor="text1"/>
    </w:rPr>
  </w:style>
  <w:style w:type="character" w:styleId="Hervorhebung">
    <w:name w:val="Emphasis"/>
    <w:basedOn w:val="Absatz-Standardschriftart"/>
    <w:uiPriority w:val="20"/>
    <w:qFormat/>
    <w:rsid w:val="00DC45B2"/>
    <w:rPr>
      <w:i/>
      <w:iCs/>
      <w:color w:val="auto"/>
    </w:rPr>
  </w:style>
  <w:style w:type="paragraph" w:styleId="KeinLeerraum">
    <w:name w:val="No Spacing"/>
    <w:uiPriority w:val="1"/>
    <w:qFormat/>
    <w:rsid w:val="00DC45B2"/>
    <w:pPr>
      <w:spacing w:after="0" w:line="240" w:lineRule="auto"/>
    </w:pPr>
  </w:style>
  <w:style w:type="character" w:styleId="SchwacheHervorhebung">
    <w:name w:val="Subtle Emphasis"/>
    <w:basedOn w:val="Absatz-Standardschriftart"/>
    <w:uiPriority w:val="19"/>
    <w:qFormat/>
    <w:rsid w:val="00DC45B2"/>
    <w:rPr>
      <w:i/>
      <w:iCs/>
      <w:color w:val="404040" w:themeColor="text1" w:themeTint="BF"/>
    </w:rPr>
  </w:style>
  <w:style w:type="character" w:styleId="SchwacherVerweis">
    <w:name w:val="Subtle Reference"/>
    <w:basedOn w:val="Absatz-Standardschriftart"/>
    <w:uiPriority w:val="31"/>
    <w:qFormat/>
    <w:rsid w:val="00DC45B2"/>
    <w:rPr>
      <w:smallCaps/>
      <w:color w:val="404040" w:themeColor="text1" w:themeTint="BF"/>
      <w:u w:val="single" w:color="7F7F7F" w:themeColor="text1" w:themeTint="80"/>
    </w:rPr>
  </w:style>
  <w:style w:type="character" w:styleId="Buchtitel">
    <w:name w:val="Book Title"/>
    <w:basedOn w:val="Absatz-Standardschriftart"/>
    <w:uiPriority w:val="33"/>
    <w:qFormat/>
    <w:rsid w:val="00DC45B2"/>
    <w:rPr>
      <w:b w:val="0"/>
      <w:bCs w:val="0"/>
      <w:smallCaps/>
      <w:spacing w:val="5"/>
    </w:rPr>
  </w:style>
  <w:style w:type="paragraph" w:styleId="Inhaltsverzeichnisberschrift">
    <w:name w:val="TOC Heading"/>
    <w:basedOn w:val="berschrift1"/>
    <w:next w:val="Standard"/>
    <w:uiPriority w:val="39"/>
    <w:unhideWhenUsed/>
    <w:qFormat/>
    <w:rsid w:val="00DC45B2"/>
    <w:pPr>
      <w:outlineLvl w:val="9"/>
    </w:pPr>
  </w:style>
  <w:style w:type="paragraph" w:styleId="Verzeichnis1">
    <w:name w:val="toc 1"/>
    <w:basedOn w:val="Standard"/>
    <w:next w:val="Standard"/>
    <w:autoRedefine/>
    <w:uiPriority w:val="39"/>
    <w:unhideWhenUsed/>
    <w:rsid w:val="00BF0CE4"/>
    <w:pPr>
      <w:spacing w:after="100"/>
    </w:pPr>
  </w:style>
  <w:style w:type="paragraph" w:styleId="Verzeichnis2">
    <w:name w:val="toc 2"/>
    <w:basedOn w:val="Standard"/>
    <w:next w:val="Standard"/>
    <w:autoRedefine/>
    <w:uiPriority w:val="39"/>
    <w:unhideWhenUsed/>
    <w:rsid w:val="00BF0CE4"/>
    <w:pPr>
      <w:spacing w:after="100"/>
      <w:ind w:left="220"/>
    </w:pPr>
  </w:style>
  <w:style w:type="character" w:styleId="Hyperlink">
    <w:name w:val="Hyperlink"/>
    <w:basedOn w:val="Absatz-Standardschriftart"/>
    <w:uiPriority w:val="99"/>
    <w:unhideWhenUsed/>
    <w:rsid w:val="00BF0CE4"/>
    <w:rPr>
      <w:color w:val="467886" w:themeColor="hyperlink"/>
      <w:u w:val="single"/>
    </w:rPr>
  </w:style>
  <w:style w:type="paragraph" w:styleId="berarbeitung">
    <w:name w:val="Revision"/>
    <w:hidden/>
    <w:uiPriority w:val="99"/>
    <w:semiHidden/>
    <w:rsid w:val="003821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9E28FA-D1EE-46D4-85BA-8F299F5A6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1841</Words>
  <Characters>11602</Characters>
  <Application>Microsoft Office Word</Application>
  <DocSecurity>0</DocSecurity>
  <Lines>96</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4</cp:revision>
  <dcterms:created xsi:type="dcterms:W3CDTF">2026-03-24T07:22:00Z</dcterms:created>
  <dcterms:modified xsi:type="dcterms:W3CDTF">2026-03-24T12:27:00Z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2026-03-24T07:22:47Z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2fb46291-0cd3-49f2-a7b9-d576af3ce272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