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2B34B6" w14:textId="3CA24187" w:rsidR="00876FF3" w:rsidRPr="00FF6E55" w:rsidRDefault="001F105B">
      <w:pPr>
        <w:pStyle w:val="Title"/>
        <w:rPr>
          <w:lang w:val="de-AT"/>
        </w:rPr>
      </w:pPr>
      <w:r w:rsidRPr="00FF6E55">
        <w:rPr>
          <w:lang w:val="de-AT"/>
        </w:rPr>
        <w:t>AVT 1</w:t>
      </w:r>
      <w:r w:rsidR="00FC3E01" w:rsidRPr="00FF6E55">
        <w:rPr>
          <w:lang w:val="de-AT"/>
        </w:rPr>
        <w:t xml:space="preserve"> Labor Vorbereitung</w:t>
      </w:r>
    </w:p>
    <w:p w14:paraId="1C2B34B7" w14:textId="77777777" w:rsidR="00876FF3" w:rsidRPr="001F105B" w:rsidRDefault="00FC3E01">
      <w:pPr>
        <w:pStyle w:val="FirstParagraph"/>
        <w:rPr>
          <w:lang w:val="de-AT"/>
        </w:rPr>
      </w:pPr>
      <w:r w:rsidRPr="001F105B">
        <w:rPr>
          <w:b/>
          <w:bCs/>
          <w:lang w:val="de-AT"/>
        </w:rPr>
        <w:t xml:space="preserve">FH Vorarlberg, </w:t>
      </w:r>
      <w:proofErr w:type="gramStart"/>
      <w:r w:rsidRPr="001F105B">
        <w:rPr>
          <w:b/>
          <w:bCs/>
          <w:lang w:val="de-AT"/>
        </w:rPr>
        <w:t>EIT Schaltungstechnik</w:t>
      </w:r>
      <w:proofErr w:type="gramEnd"/>
    </w:p>
    <w:p w14:paraId="1C2B34B8" w14:textId="77777777" w:rsidR="00876FF3" w:rsidRPr="001F105B" w:rsidRDefault="00FC3E01">
      <w:pPr>
        <w:pStyle w:val="BodyText"/>
        <w:rPr>
          <w:lang w:val="de-AT"/>
        </w:rPr>
      </w:pPr>
      <w:r w:rsidRPr="001F105B">
        <w:rPr>
          <w:lang w:val="de-AT"/>
        </w:rPr>
        <w:t>Andre Mitterbacher, v0</w:t>
      </w:r>
    </w:p>
    <w:tbl>
      <w:tblPr>
        <w:tblStyle w:val="Table"/>
        <w:tblW w:w="5000" w:type="pct"/>
        <w:tblInd w:w="164" w:type="dxa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876FF3" w14:paraId="1C2B34BA" w14:textId="77777777" w:rsidTr="00876FF3">
        <w:trPr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1C2B34B9" w14:textId="77777777" w:rsidR="00876FF3" w:rsidRDefault="00FC3E01">
            <w:pPr>
              <w:pStyle w:val="BodyText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C2B3506" wp14:editId="1C2B3507">
                  <wp:extent cx="152400" cy="152400"/>
                  <wp:effectExtent l="0" t="0" r="0" b="0"/>
                  <wp:docPr id="2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C:\Users\anm\AppData\Local\Programs\Quarto\share\formats\docx\ti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proofErr w:type="spellStart"/>
            <w:r>
              <w:t>Lernziele</w:t>
            </w:r>
            <w:proofErr w:type="spellEnd"/>
          </w:p>
        </w:tc>
      </w:tr>
      <w:tr w:rsidR="00876FF3" w:rsidRPr="006C071D" w14:paraId="1C2B34BE" w14:textId="77777777" w:rsidTr="00876FF3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1C2B34BD" w14:textId="1612D6C4" w:rsidR="00876FF3" w:rsidRPr="00FC3E01" w:rsidRDefault="001F105B" w:rsidP="00FC3E01">
            <w:pPr>
              <w:pStyle w:val="Compact"/>
              <w:numPr>
                <w:ilvl w:val="0"/>
                <w:numId w:val="2"/>
              </w:numPr>
              <w:rPr>
                <w:lang w:val="de-AT"/>
              </w:rPr>
            </w:pPr>
            <w:r w:rsidRPr="00794293">
              <w:rPr>
                <w:lang w:val="de-AT"/>
              </w:rPr>
              <w:t xml:space="preserve">Umgang mit </w:t>
            </w:r>
            <w:proofErr w:type="gramStart"/>
            <w:r w:rsidRPr="00794293">
              <w:rPr>
                <w:lang w:val="de-AT"/>
              </w:rPr>
              <w:t>CAD Tools</w:t>
            </w:r>
            <w:proofErr w:type="gramEnd"/>
            <w:r w:rsidRPr="00794293">
              <w:rPr>
                <w:lang w:val="de-AT"/>
              </w:rPr>
              <w:t xml:space="preserve"> </w:t>
            </w:r>
            <w:r w:rsidR="00794293" w:rsidRPr="00794293">
              <w:rPr>
                <w:lang w:val="de-AT"/>
              </w:rPr>
              <w:t>u</w:t>
            </w:r>
            <w:r w:rsidR="00794293">
              <w:rPr>
                <w:lang w:val="de-AT"/>
              </w:rPr>
              <w:t>nd PCB Design</w:t>
            </w:r>
          </w:p>
        </w:tc>
      </w:tr>
    </w:tbl>
    <w:p w14:paraId="1C2B34BF" w14:textId="6CD30E7E" w:rsidR="00876FF3" w:rsidRPr="00FF6E55" w:rsidRDefault="00FC3E01">
      <w:pPr>
        <w:pStyle w:val="Heading1"/>
        <w:rPr>
          <w:lang w:val="de-AT"/>
        </w:rPr>
      </w:pPr>
      <w:bookmarkStart w:id="0" w:name="theorie-und-laborvorbereitung"/>
      <w:r w:rsidRPr="00FF6E55">
        <w:rPr>
          <w:lang w:val="de-AT"/>
        </w:rPr>
        <w:t>Theorie und Laborvorbereitung</w:t>
      </w:r>
    </w:p>
    <w:p w14:paraId="337B6056" w14:textId="6420A10E" w:rsidR="00E16ED4" w:rsidRDefault="00E16ED4" w:rsidP="00E16ED4">
      <w:pPr>
        <w:pStyle w:val="BodyText"/>
        <w:rPr>
          <w:lang w:val="de-AT"/>
        </w:rPr>
      </w:pPr>
      <w:r w:rsidRPr="00E16ED4">
        <w:rPr>
          <w:lang w:val="de-AT"/>
        </w:rPr>
        <w:t>Wir wollen eine Leiterplatte z</w:t>
      </w:r>
      <w:r>
        <w:rPr>
          <w:lang w:val="de-AT"/>
        </w:rPr>
        <w:t>ur analogen Signalaufbereitung</w:t>
      </w:r>
      <w:r w:rsidR="00615A1D">
        <w:rPr>
          <w:lang w:val="de-AT"/>
        </w:rPr>
        <w:t xml:space="preserve"> einer </w:t>
      </w:r>
      <w:proofErr w:type="spellStart"/>
      <w:r w:rsidR="00615A1D">
        <w:rPr>
          <w:lang w:val="de-AT"/>
        </w:rPr>
        <w:t>Wägezelle</w:t>
      </w:r>
      <w:proofErr w:type="spellEnd"/>
      <w:r w:rsidR="00615A1D">
        <w:rPr>
          <w:lang w:val="de-AT"/>
        </w:rPr>
        <w:t xml:space="preserve"> erstellen und fertigen.</w:t>
      </w:r>
    </w:p>
    <w:p w14:paraId="1811B763" w14:textId="57527CA1" w:rsidR="003A4757" w:rsidRDefault="003A4757" w:rsidP="008E7E5F">
      <w:pPr>
        <w:pStyle w:val="BodyText"/>
        <w:numPr>
          <w:ilvl w:val="0"/>
          <w:numId w:val="13"/>
        </w:numPr>
        <w:rPr>
          <w:lang w:val="de-AT"/>
        </w:rPr>
      </w:pPr>
      <w:r>
        <w:rPr>
          <w:lang w:val="de-AT"/>
        </w:rPr>
        <w:t xml:space="preserve">Die Widerstände R1…R4 stellen die </w:t>
      </w:r>
      <w:proofErr w:type="spellStart"/>
      <w:r>
        <w:rPr>
          <w:lang w:val="de-AT"/>
        </w:rPr>
        <w:t>Wägezelle</w:t>
      </w:r>
      <w:proofErr w:type="spellEnd"/>
      <w:r>
        <w:rPr>
          <w:lang w:val="de-AT"/>
        </w:rPr>
        <w:t xml:space="preserve"> dar (Vollbrücke)</w:t>
      </w:r>
      <w:r w:rsidR="008E7E5F">
        <w:rPr>
          <w:lang w:val="de-AT"/>
        </w:rPr>
        <w:t>.</w:t>
      </w:r>
    </w:p>
    <w:p w14:paraId="1B3727C5" w14:textId="643C9C39" w:rsidR="008E7E5F" w:rsidRDefault="008E7E5F" w:rsidP="008E7E5F">
      <w:pPr>
        <w:pStyle w:val="BodyText"/>
        <w:numPr>
          <w:ilvl w:val="0"/>
          <w:numId w:val="13"/>
        </w:numPr>
        <w:rPr>
          <w:lang w:val="de-AT"/>
        </w:rPr>
      </w:pPr>
      <w:r>
        <w:rPr>
          <w:lang w:val="de-AT"/>
        </w:rPr>
        <w:t>Die Brückenspannung wird von einem INA</w:t>
      </w:r>
      <w:r w:rsidR="003A3BE4">
        <w:rPr>
          <w:lang w:val="de-AT"/>
        </w:rPr>
        <w:t xml:space="preserve"> (U1)</w:t>
      </w:r>
      <w:r>
        <w:rPr>
          <w:lang w:val="de-AT"/>
        </w:rPr>
        <w:t xml:space="preserve"> </w:t>
      </w:r>
      <w:r w:rsidR="002C16CF">
        <w:rPr>
          <w:lang w:val="de-AT"/>
        </w:rPr>
        <w:t xml:space="preserve">vorverstärkt und in eine </w:t>
      </w:r>
      <w:proofErr w:type="spellStart"/>
      <w:r w:rsidR="002C16CF">
        <w:rPr>
          <w:lang w:val="de-AT"/>
        </w:rPr>
        <w:t>single</w:t>
      </w:r>
      <w:proofErr w:type="spellEnd"/>
      <w:r w:rsidR="002C16CF">
        <w:rPr>
          <w:lang w:val="de-AT"/>
        </w:rPr>
        <w:t xml:space="preserve"> </w:t>
      </w:r>
      <w:proofErr w:type="spellStart"/>
      <w:r w:rsidR="002C16CF">
        <w:rPr>
          <w:lang w:val="de-AT"/>
        </w:rPr>
        <w:t>ended</w:t>
      </w:r>
      <w:proofErr w:type="spellEnd"/>
      <w:r w:rsidR="002C16CF">
        <w:rPr>
          <w:lang w:val="de-AT"/>
        </w:rPr>
        <w:t xml:space="preserve"> Spannung umgewandelt. </w:t>
      </w:r>
    </w:p>
    <w:p w14:paraId="50B763B6" w14:textId="58993533" w:rsidR="002C16CF" w:rsidRDefault="002C16CF" w:rsidP="008E7E5F">
      <w:pPr>
        <w:pStyle w:val="BodyText"/>
        <w:numPr>
          <w:ilvl w:val="0"/>
          <w:numId w:val="13"/>
        </w:numPr>
        <w:rPr>
          <w:lang w:val="de-AT"/>
        </w:rPr>
      </w:pPr>
      <w:r>
        <w:rPr>
          <w:lang w:val="de-AT"/>
        </w:rPr>
        <w:t>Ein nicht invertierender Vers</w:t>
      </w:r>
      <w:r w:rsidR="003A3BE4">
        <w:rPr>
          <w:lang w:val="de-AT"/>
        </w:rPr>
        <w:t>t</w:t>
      </w:r>
      <w:r>
        <w:rPr>
          <w:lang w:val="de-AT"/>
        </w:rPr>
        <w:t>ärker</w:t>
      </w:r>
      <w:r w:rsidR="003A3BE4">
        <w:rPr>
          <w:lang w:val="de-AT"/>
        </w:rPr>
        <w:t xml:space="preserve"> (U3) erhöht die Verstärkung. </w:t>
      </w:r>
    </w:p>
    <w:p w14:paraId="36DF85F7" w14:textId="2622BD12" w:rsidR="003A3BE4" w:rsidRDefault="003A3BE4" w:rsidP="008E7E5F">
      <w:pPr>
        <w:pStyle w:val="BodyText"/>
        <w:numPr>
          <w:ilvl w:val="0"/>
          <w:numId w:val="13"/>
        </w:numPr>
        <w:rPr>
          <w:lang w:val="de-AT"/>
        </w:rPr>
      </w:pPr>
      <w:r>
        <w:rPr>
          <w:lang w:val="de-AT"/>
        </w:rPr>
        <w:t>Die Ausgansspannung</w:t>
      </w:r>
      <w:r w:rsidR="006956B6">
        <w:rPr>
          <w:lang w:val="de-AT"/>
        </w:rPr>
        <w:t xml:space="preserve"> </w:t>
      </w:r>
      <w:proofErr w:type="spellStart"/>
      <w:r w:rsidR="006956B6">
        <w:rPr>
          <w:i/>
          <w:iCs/>
          <w:lang w:val="de-AT"/>
        </w:rPr>
        <w:t>amp_out</w:t>
      </w:r>
      <w:proofErr w:type="spellEnd"/>
      <w:r w:rsidR="006956B6">
        <w:rPr>
          <w:lang w:val="de-AT"/>
        </w:rPr>
        <w:t xml:space="preserve"> wird </w:t>
      </w:r>
      <w:r w:rsidR="00FF6E55">
        <w:rPr>
          <w:lang w:val="de-AT"/>
        </w:rPr>
        <w:t xml:space="preserve">an </w:t>
      </w:r>
      <w:r w:rsidR="006956B6">
        <w:rPr>
          <w:lang w:val="de-AT"/>
        </w:rPr>
        <w:t>einen Analog-Digital-Umsetzer eines Mikrokontrollers weitergeleitet.</w:t>
      </w:r>
    </w:p>
    <w:p w14:paraId="30FA6B4D" w14:textId="77777777" w:rsidR="003A4757" w:rsidRDefault="00615A1D" w:rsidP="003A4757">
      <w:pPr>
        <w:pStyle w:val="BodyText"/>
        <w:keepNext/>
      </w:pPr>
      <w:r w:rsidRPr="00615A1D">
        <w:rPr>
          <w:noProof/>
          <w:lang w:val="de-AT"/>
        </w:rPr>
        <w:drawing>
          <wp:inline distT="0" distB="0" distL="0" distR="0" wp14:anchorId="3F3F504B" wp14:editId="21FCAAD1">
            <wp:extent cx="5972810" cy="3467735"/>
            <wp:effectExtent l="0" t="0" r="0" b="0"/>
            <wp:docPr id="274570148" name="Picture 1" descr="A computer screen shot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70148" name="Picture 1" descr="A computer screen shot of a circu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770C" w14:textId="3BDB09EF" w:rsidR="00615A1D" w:rsidRPr="003A4757" w:rsidRDefault="003A4757" w:rsidP="003A4757">
      <w:pPr>
        <w:pStyle w:val="Caption"/>
        <w:rPr>
          <w:lang w:val="de-AT"/>
        </w:rPr>
      </w:pPr>
      <w:r w:rsidRPr="003A4757">
        <w:rPr>
          <w:lang w:val="de-AT"/>
        </w:rPr>
        <w:t xml:space="preserve">Abbildung </w:t>
      </w:r>
      <w:r>
        <w:fldChar w:fldCharType="begin"/>
      </w:r>
      <w:r w:rsidRPr="003A4757">
        <w:rPr>
          <w:lang w:val="de-AT"/>
        </w:rPr>
        <w:instrText xml:space="preserve"> SEQ Abbildung \* ARABIC </w:instrText>
      </w:r>
      <w:r>
        <w:fldChar w:fldCharType="separate"/>
      </w:r>
      <w:r w:rsidRPr="003A4757">
        <w:rPr>
          <w:noProof/>
          <w:lang w:val="de-AT"/>
        </w:rPr>
        <w:t>1</w:t>
      </w:r>
      <w:r>
        <w:fldChar w:fldCharType="end"/>
      </w:r>
      <w:r w:rsidRPr="003A4757">
        <w:rPr>
          <w:lang w:val="de-AT"/>
        </w:rPr>
        <w:t xml:space="preserve">: Analoges front end für die Signalaufbereitung einer </w:t>
      </w:r>
      <w:proofErr w:type="spellStart"/>
      <w:r w:rsidRPr="003A4757">
        <w:rPr>
          <w:lang w:val="de-AT"/>
        </w:rPr>
        <w:t>Wägezelle</w:t>
      </w:r>
      <w:proofErr w:type="spellEnd"/>
      <w:r w:rsidRPr="003A4757">
        <w:rPr>
          <w:lang w:val="de-AT"/>
        </w:rPr>
        <w:t>.</w:t>
      </w:r>
    </w:p>
    <w:p w14:paraId="1C2B34C0" w14:textId="77777777" w:rsidR="00876FF3" w:rsidRDefault="00FC3E01">
      <w:pPr>
        <w:pStyle w:val="Heading2"/>
      </w:pPr>
      <w:bookmarkStart w:id="1" w:name="selbststudium"/>
      <w:proofErr w:type="spellStart"/>
      <w:r>
        <w:lastRenderedPageBreak/>
        <w:t>Selbststudium</w:t>
      </w:r>
      <w:proofErr w:type="spellEnd"/>
    </w:p>
    <w:p w14:paraId="1C2B34C1" w14:textId="0C3C5584" w:rsidR="00876FF3" w:rsidRDefault="00E11B94">
      <w:pPr>
        <w:pStyle w:val="Compact"/>
        <w:numPr>
          <w:ilvl w:val="0"/>
          <w:numId w:val="3"/>
        </w:numPr>
      </w:pPr>
      <w:proofErr w:type="spellStart"/>
      <w:r>
        <w:t>Datenblatt</w:t>
      </w:r>
      <w:proofErr w:type="spellEnd"/>
      <w:r>
        <w:t xml:space="preserve"> INA155, AD8041</w:t>
      </w:r>
    </w:p>
    <w:p w14:paraId="254C2F94" w14:textId="0DB517F7" w:rsidR="00C06D76" w:rsidRDefault="00C06D76" w:rsidP="00C06D76">
      <w:pPr>
        <w:pStyle w:val="Compact"/>
        <w:numPr>
          <w:ilvl w:val="1"/>
          <w:numId w:val="3"/>
        </w:numPr>
      </w:pPr>
      <w:proofErr w:type="spellStart"/>
      <w:r>
        <w:t>Wichtige</w:t>
      </w:r>
      <w:proofErr w:type="spellEnd"/>
      <w:r>
        <w:t xml:space="preserve"> Parameter</w:t>
      </w:r>
    </w:p>
    <w:p w14:paraId="7DCE3206" w14:textId="64B06E02" w:rsidR="00C06D76" w:rsidRDefault="00740F41" w:rsidP="00C06D76">
      <w:pPr>
        <w:pStyle w:val="Compact"/>
        <w:numPr>
          <w:ilvl w:val="1"/>
          <w:numId w:val="3"/>
        </w:numPr>
      </w:pPr>
      <w:proofErr w:type="spellStart"/>
      <w:r>
        <w:rPr>
          <w:b/>
          <w:bCs/>
        </w:rPr>
        <w:t>Hinweise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</w:t>
      </w:r>
      <w:r w:rsidR="00362A9B">
        <w:rPr>
          <w:b/>
          <w:bCs/>
        </w:rPr>
        <w:t>ü</w:t>
      </w:r>
      <w:r>
        <w:rPr>
          <w:b/>
          <w:bCs/>
        </w:rPr>
        <w:t>rs</w:t>
      </w:r>
      <w:proofErr w:type="spellEnd"/>
      <w:r>
        <w:rPr>
          <w:b/>
          <w:bCs/>
        </w:rPr>
        <w:t xml:space="preserve"> </w:t>
      </w:r>
      <w:r w:rsidR="00362A9B">
        <w:rPr>
          <w:b/>
          <w:bCs/>
        </w:rPr>
        <w:t>PCB?</w:t>
      </w:r>
    </w:p>
    <w:p w14:paraId="78358AF6" w14:textId="1D0E0DD0" w:rsidR="006956B6" w:rsidRDefault="006956B6">
      <w:pPr>
        <w:pStyle w:val="Compact"/>
        <w:numPr>
          <w:ilvl w:val="0"/>
          <w:numId w:val="3"/>
        </w:numPr>
      </w:pPr>
      <w:r>
        <w:t xml:space="preserve">ADC des </w:t>
      </w:r>
      <w:proofErr w:type="spellStart"/>
      <w:r>
        <w:t>Mikrokontrollers</w:t>
      </w:r>
      <w:proofErr w:type="spellEnd"/>
    </w:p>
    <w:p w14:paraId="604C22B5" w14:textId="7C66CBB7" w:rsidR="006956B6" w:rsidRDefault="00B53643" w:rsidP="006956B6">
      <w:pPr>
        <w:pStyle w:val="Compact"/>
        <w:numPr>
          <w:ilvl w:val="1"/>
          <w:numId w:val="3"/>
        </w:numPr>
      </w:pPr>
      <w:proofErr w:type="spellStart"/>
      <w:r>
        <w:t>Anzahl</w:t>
      </w:r>
      <w:proofErr w:type="spellEnd"/>
      <w:r>
        <w:t xml:space="preserve"> bits?</w:t>
      </w:r>
    </w:p>
    <w:p w14:paraId="0C6E1097" w14:textId="2127514D" w:rsidR="00B53643" w:rsidRDefault="00B53643" w:rsidP="006956B6">
      <w:pPr>
        <w:pStyle w:val="Compact"/>
        <w:numPr>
          <w:ilvl w:val="1"/>
          <w:numId w:val="3"/>
        </w:numPr>
      </w:pPr>
      <w:proofErr w:type="spellStart"/>
      <w:r>
        <w:t>Eingangsspannungsbereich</w:t>
      </w:r>
      <w:proofErr w:type="spellEnd"/>
      <w:r>
        <w:t>?</w:t>
      </w:r>
    </w:p>
    <w:p w14:paraId="4888F36C" w14:textId="12E2C835" w:rsidR="00B53643" w:rsidRDefault="00B53643" w:rsidP="006956B6">
      <w:pPr>
        <w:pStyle w:val="Compact"/>
        <w:numPr>
          <w:ilvl w:val="1"/>
          <w:numId w:val="3"/>
        </w:numPr>
      </w:pPr>
      <w:r>
        <w:t>Fehler?</w:t>
      </w:r>
    </w:p>
    <w:p w14:paraId="1C2B34C2" w14:textId="09677853" w:rsidR="00876FF3" w:rsidRDefault="00E11B94">
      <w:pPr>
        <w:pStyle w:val="Compact"/>
        <w:numPr>
          <w:ilvl w:val="0"/>
          <w:numId w:val="3"/>
        </w:numPr>
      </w:pPr>
      <w:r>
        <w:rPr>
          <w:lang w:val="de-AT"/>
        </w:rPr>
        <w:t>Wiederholung Vollbrücke</w:t>
      </w:r>
      <w:r w:rsidR="00752638">
        <w:rPr>
          <w:lang w:val="de-AT"/>
        </w:rPr>
        <w:t xml:space="preserve"> – </w:t>
      </w:r>
      <w:proofErr w:type="spellStart"/>
      <w:r w:rsidR="00752638">
        <w:rPr>
          <w:lang w:val="de-AT"/>
        </w:rPr>
        <w:t>Wägezelle</w:t>
      </w:r>
      <w:proofErr w:type="spellEnd"/>
      <w:r w:rsidR="00752638">
        <w:rPr>
          <w:lang w:val="de-AT"/>
        </w:rPr>
        <w:t>.</w:t>
      </w:r>
    </w:p>
    <w:p w14:paraId="1C2B34C3" w14:textId="77777777" w:rsidR="00876FF3" w:rsidRDefault="00FC3E01">
      <w:pPr>
        <w:pStyle w:val="Heading2"/>
      </w:pPr>
      <w:bookmarkStart w:id="2" w:name="theoriefragen"/>
      <w:bookmarkEnd w:id="1"/>
      <w:proofErr w:type="spellStart"/>
      <w:r>
        <w:t>Theoriefragen</w:t>
      </w:r>
      <w:proofErr w:type="spellEnd"/>
    </w:p>
    <w:p w14:paraId="1C2B34C6" w14:textId="5DB911E6" w:rsidR="00876FF3" w:rsidRDefault="00876F11" w:rsidP="00876F11">
      <w:pPr>
        <w:pStyle w:val="Compact"/>
        <w:numPr>
          <w:ilvl w:val="0"/>
          <w:numId w:val="5"/>
        </w:numPr>
        <w:rPr>
          <w:lang w:val="de-AT"/>
        </w:rPr>
      </w:pPr>
      <w:r w:rsidRPr="00064022">
        <w:rPr>
          <w:lang w:val="de-AT"/>
        </w:rPr>
        <w:t xml:space="preserve">Wie </w:t>
      </w:r>
      <w:r w:rsidR="00064022" w:rsidRPr="00064022">
        <w:rPr>
          <w:lang w:val="de-AT"/>
        </w:rPr>
        <w:t>sind DMS</w:t>
      </w:r>
      <w:r w:rsidR="00362A9B">
        <w:rPr>
          <w:lang w:val="de-AT"/>
        </w:rPr>
        <w:t xml:space="preserve"> (Dehnmessstreifen)</w:t>
      </w:r>
      <w:r w:rsidR="00064022" w:rsidRPr="00064022">
        <w:rPr>
          <w:lang w:val="de-AT"/>
        </w:rPr>
        <w:t xml:space="preserve"> in e</w:t>
      </w:r>
      <w:r w:rsidR="00064022">
        <w:rPr>
          <w:lang w:val="de-AT"/>
        </w:rPr>
        <w:t xml:space="preserve">iner </w:t>
      </w:r>
      <w:proofErr w:type="spellStart"/>
      <w:r w:rsidR="00752638">
        <w:rPr>
          <w:lang w:val="de-AT"/>
        </w:rPr>
        <w:t>Wägezelle</w:t>
      </w:r>
      <w:proofErr w:type="spellEnd"/>
      <w:r w:rsidR="00752638">
        <w:rPr>
          <w:lang w:val="de-AT"/>
        </w:rPr>
        <w:t xml:space="preserve"> (</w:t>
      </w:r>
      <w:r w:rsidR="00064022">
        <w:rPr>
          <w:lang w:val="de-AT"/>
        </w:rPr>
        <w:t>Vollbrücke</w:t>
      </w:r>
      <w:r w:rsidR="00752638">
        <w:rPr>
          <w:lang w:val="de-AT"/>
        </w:rPr>
        <w:t>)</w:t>
      </w:r>
      <w:r w:rsidR="00064022">
        <w:rPr>
          <w:lang w:val="de-AT"/>
        </w:rPr>
        <w:t xml:space="preserve"> angeordnet?</w:t>
      </w:r>
    </w:p>
    <w:p w14:paraId="479117FB" w14:textId="71947613" w:rsidR="00064022" w:rsidRPr="00064022" w:rsidRDefault="000D3C65" w:rsidP="00876F11">
      <w:pPr>
        <w:pStyle w:val="Compact"/>
        <w:numPr>
          <w:ilvl w:val="0"/>
          <w:numId w:val="5"/>
        </w:numPr>
        <w:rPr>
          <w:lang w:val="de-AT"/>
        </w:rPr>
      </w:pPr>
      <w:r>
        <w:rPr>
          <w:lang w:val="de-AT"/>
        </w:rPr>
        <w:t xml:space="preserve">Wie groß </w:t>
      </w:r>
      <w:r w:rsidR="0034298E">
        <w:rPr>
          <w:lang w:val="de-AT"/>
        </w:rPr>
        <w:t xml:space="preserve">sind </w:t>
      </w:r>
      <w:r>
        <w:rPr>
          <w:lang w:val="de-AT"/>
        </w:rPr>
        <w:t>die</w:t>
      </w:r>
      <w:r w:rsidR="0034298E">
        <w:rPr>
          <w:lang w:val="de-AT"/>
        </w:rPr>
        <w:t xml:space="preserve"> Verstärkung und die </w:t>
      </w:r>
      <w:r>
        <w:rPr>
          <w:lang w:val="de-AT"/>
        </w:rPr>
        <w:t>CMRR des INA155 und warum ist dieser Wert für unsere Anwendung wichtig?</w:t>
      </w:r>
    </w:p>
    <w:p w14:paraId="1C2B34C7" w14:textId="208B94AF" w:rsidR="00876FF3" w:rsidRDefault="000D3C65">
      <w:pPr>
        <w:numPr>
          <w:ilvl w:val="0"/>
          <w:numId w:val="4"/>
        </w:numPr>
        <w:rPr>
          <w:lang w:val="de-AT"/>
        </w:rPr>
      </w:pPr>
      <w:r>
        <w:rPr>
          <w:lang w:val="de-AT"/>
        </w:rPr>
        <w:t xml:space="preserve">Wie groß ist der </w:t>
      </w:r>
      <w:r w:rsidR="00C16E54">
        <w:rPr>
          <w:lang w:val="de-AT"/>
        </w:rPr>
        <w:t>Bias Strom des AD8041 und warum ist er für unsere Anwendung wichtig?</w:t>
      </w:r>
    </w:p>
    <w:p w14:paraId="03027131" w14:textId="3556ED22" w:rsidR="00DE450E" w:rsidRPr="001F105B" w:rsidRDefault="00DE450E">
      <w:pPr>
        <w:numPr>
          <w:ilvl w:val="0"/>
          <w:numId w:val="4"/>
        </w:numPr>
        <w:rPr>
          <w:lang w:val="de-AT"/>
        </w:rPr>
      </w:pPr>
      <w:r>
        <w:rPr>
          <w:lang w:val="de-AT"/>
        </w:rPr>
        <w:t>W</w:t>
      </w:r>
      <w:r w:rsidR="00BA1ADF">
        <w:rPr>
          <w:lang w:val="de-AT"/>
        </w:rPr>
        <w:t xml:space="preserve">as ist </w:t>
      </w:r>
      <w:r w:rsidR="005F664D">
        <w:rPr>
          <w:lang w:val="de-AT"/>
        </w:rPr>
        <w:t xml:space="preserve">aus Datenblatt Sicht </w:t>
      </w:r>
      <w:r w:rsidR="00BA1ADF">
        <w:rPr>
          <w:lang w:val="de-AT"/>
        </w:rPr>
        <w:t>für die Erstellung des PCBs wichtig?</w:t>
      </w:r>
      <w:r w:rsidR="00A71AF8">
        <w:rPr>
          <w:lang w:val="de-AT"/>
        </w:rPr>
        <w:t xml:space="preserve"> Warum?</w:t>
      </w:r>
    </w:p>
    <w:p w14:paraId="1C2B34C9" w14:textId="77777777" w:rsidR="00876FF3" w:rsidRPr="001F105B" w:rsidRDefault="00FC3E01">
      <w:pPr>
        <w:pStyle w:val="Heading1"/>
        <w:rPr>
          <w:lang w:val="de-AT"/>
        </w:rPr>
      </w:pPr>
      <w:bookmarkStart w:id="3" w:name="laborvorbereitung"/>
      <w:bookmarkEnd w:id="0"/>
      <w:bookmarkEnd w:id="2"/>
      <w:r w:rsidRPr="001F105B">
        <w:rPr>
          <w:lang w:val="de-AT"/>
        </w:rPr>
        <w:t>Laborvorbereitung</w:t>
      </w:r>
    </w:p>
    <w:p w14:paraId="1C2B34CA" w14:textId="7AD61E23" w:rsidR="00876FF3" w:rsidRPr="001F105B" w:rsidRDefault="00FC3E01">
      <w:pPr>
        <w:pStyle w:val="Heading2"/>
        <w:rPr>
          <w:lang w:val="de-AT"/>
        </w:rPr>
      </w:pPr>
      <w:bookmarkStart w:id="4" w:name="lv1-simulation-der-zweitor-messung"/>
      <w:r w:rsidRPr="001F105B">
        <w:rPr>
          <w:lang w:val="de-AT"/>
        </w:rPr>
        <w:t xml:space="preserve">LV1: </w:t>
      </w:r>
      <w:r w:rsidR="003A4E51">
        <w:rPr>
          <w:lang w:val="de-AT"/>
        </w:rPr>
        <w:t>Simulation der Schaltung</w:t>
      </w:r>
    </w:p>
    <w:tbl>
      <w:tblPr>
        <w:tblStyle w:val="Table"/>
        <w:tblW w:w="5000" w:type="pct"/>
        <w:tblInd w:w="164" w:type="dxa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876FF3" w14:paraId="1C2B34D7" w14:textId="77777777" w:rsidTr="00876FF3">
        <w:trPr>
          <w:cantSplit/>
        </w:trPr>
        <w:tc>
          <w:tcPr>
            <w:tcW w:w="0" w:type="auto"/>
            <w:shd w:val="clear" w:color="auto" w:fill="FFE5D0"/>
            <w:tcMar>
              <w:top w:w="92" w:type="dxa"/>
              <w:bottom w:w="92" w:type="dxa"/>
            </w:tcMar>
          </w:tcPr>
          <w:p w14:paraId="1C2B34D6" w14:textId="77777777" w:rsidR="00876FF3" w:rsidRDefault="00FC3E01">
            <w:pPr>
              <w:pStyle w:val="BodyText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C2B350A" wp14:editId="1C2B350B">
                  <wp:extent cx="152400" cy="152400"/>
                  <wp:effectExtent l="0" t="0" r="0" b="0"/>
                  <wp:docPr id="3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 descr="C:\Users\anm\AppData\Local\Programs\Quarto\share\formats\docx\cau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Tasks</w:t>
            </w:r>
          </w:p>
        </w:tc>
      </w:tr>
      <w:tr w:rsidR="00876FF3" w:rsidRPr="006C071D" w14:paraId="1C2B34DC" w14:textId="77777777" w:rsidTr="00876FF3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4DB2D853" w14:textId="0BA422B9" w:rsidR="00F41C90" w:rsidRPr="00740F41" w:rsidRDefault="00740F41">
            <w:pPr>
              <w:pStyle w:val="Compact"/>
              <w:numPr>
                <w:ilvl w:val="0"/>
                <w:numId w:val="7"/>
              </w:numPr>
              <w:rPr>
                <w:lang w:val="de-AT"/>
              </w:rPr>
            </w:pPr>
            <w:r w:rsidRPr="00740F41">
              <w:rPr>
                <w:lang w:val="de-AT"/>
              </w:rPr>
              <w:t>Die Schaltung aus dem I</w:t>
            </w:r>
            <w:r>
              <w:rPr>
                <w:lang w:val="de-AT"/>
              </w:rPr>
              <w:t>LIAS downloaden</w:t>
            </w:r>
          </w:p>
          <w:p w14:paraId="65CA8EB6" w14:textId="77777777" w:rsidR="00876FF3" w:rsidRDefault="008D538D">
            <w:pPr>
              <w:pStyle w:val="Compact"/>
              <w:numPr>
                <w:ilvl w:val="0"/>
                <w:numId w:val="7"/>
              </w:numPr>
              <w:rPr>
                <w:lang w:val="de-AT"/>
              </w:rPr>
            </w:pPr>
            <w:r>
              <w:rPr>
                <w:lang w:val="de-AT"/>
              </w:rPr>
              <w:t>Simulation</w:t>
            </w:r>
            <w:r w:rsidR="00144864">
              <w:rPr>
                <w:lang w:val="de-AT"/>
              </w:rPr>
              <w:t xml:space="preserve"> für verschiedene Verstimmungen</w:t>
            </w:r>
            <w:r w:rsidR="00E942A6">
              <w:rPr>
                <w:lang w:val="de-AT"/>
              </w:rPr>
              <w:t xml:space="preserve"> (</w:t>
            </w:r>
            <w:proofErr w:type="spellStart"/>
            <w:r w:rsidR="00E942A6">
              <w:rPr>
                <w:lang w:val="de-AT"/>
              </w:rPr>
              <w:t>dR</w:t>
            </w:r>
            <w:proofErr w:type="spellEnd"/>
            <w:r w:rsidR="00E942A6">
              <w:rPr>
                <w:lang w:val="de-AT"/>
              </w:rPr>
              <w:t>)</w:t>
            </w:r>
            <w:r w:rsidR="00144864">
              <w:rPr>
                <w:lang w:val="de-AT"/>
              </w:rPr>
              <w:t xml:space="preserve"> der Brücke</w:t>
            </w:r>
            <w:r w:rsidR="00E942A6">
              <w:rPr>
                <w:lang w:val="de-AT"/>
              </w:rPr>
              <w:t>.</w:t>
            </w:r>
          </w:p>
          <w:p w14:paraId="1C2B34DB" w14:textId="390817A3" w:rsidR="00E942A6" w:rsidRPr="00E942A6" w:rsidRDefault="00E942A6" w:rsidP="00E942A6">
            <w:pPr>
              <w:pStyle w:val="Compact"/>
              <w:numPr>
                <w:ilvl w:val="0"/>
                <w:numId w:val="7"/>
              </w:numPr>
              <w:rPr>
                <w:lang w:val="de-AT"/>
              </w:rPr>
            </w:pPr>
            <w:r>
              <w:rPr>
                <w:lang w:val="de-AT"/>
              </w:rPr>
              <w:t xml:space="preserve">Darstellung von als </w:t>
            </w:r>
            <w:proofErr w:type="spellStart"/>
            <w:r w:rsidR="003346B0">
              <w:rPr>
                <w:lang w:val="de-AT"/>
              </w:rPr>
              <w:t>amp_out</w:t>
            </w:r>
            <w:proofErr w:type="spellEnd"/>
            <w:r w:rsidR="003346B0">
              <w:rPr>
                <w:lang w:val="de-AT"/>
              </w:rPr>
              <w:t>=f(</w:t>
            </w:r>
            <w:proofErr w:type="spellStart"/>
            <w:r w:rsidR="003346B0">
              <w:rPr>
                <w:lang w:val="de-AT"/>
              </w:rPr>
              <w:t>dR</w:t>
            </w:r>
            <w:proofErr w:type="spellEnd"/>
            <w:r w:rsidR="003346B0">
              <w:rPr>
                <w:lang w:val="de-AT"/>
              </w:rPr>
              <w:t>)</w:t>
            </w:r>
          </w:p>
        </w:tc>
      </w:tr>
    </w:tbl>
    <w:p w14:paraId="1C2B34E6" w14:textId="77777777" w:rsidR="00876FF3" w:rsidRDefault="00FC3E01">
      <w:pPr>
        <w:pStyle w:val="Heading1"/>
      </w:pPr>
      <w:bookmarkStart w:id="5" w:name="laborübung"/>
      <w:bookmarkEnd w:id="3"/>
      <w:bookmarkEnd w:id="4"/>
      <w:r>
        <w:t>Laborübung</w:t>
      </w:r>
    </w:p>
    <w:tbl>
      <w:tblPr>
        <w:tblStyle w:val="Table"/>
        <w:tblW w:w="5000" w:type="pct"/>
        <w:tblInd w:w="164" w:type="dxa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71"/>
      </w:tblGrid>
      <w:tr w:rsidR="00876FF3" w14:paraId="1C2B34E8" w14:textId="77777777" w:rsidTr="00876FF3">
        <w:trPr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1C2B34E7" w14:textId="77777777" w:rsidR="00876FF3" w:rsidRDefault="00FC3E01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1C2B350E" wp14:editId="1C2B350F">
                  <wp:extent cx="152400" cy="152400"/>
                  <wp:effectExtent l="0" t="0" r="0" b="0"/>
                  <wp:docPr id="3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 descr="C:\Users\anm\AppData\Local\Programs\Quarto\share\formats\docx\ti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proofErr w:type="spellStart"/>
            <w:r>
              <w:t>Lernziele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Labor</w:t>
            </w:r>
          </w:p>
        </w:tc>
      </w:tr>
      <w:tr w:rsidR="00876FF3" w:rsidRPr="001F105B" w14:paraId="1C2B34ED" w14:textId="77777777" w:rsidTr="00876FF3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0E46E3FE" w14:textId="77777777" w:rsidR="008D538D" w:rsidRDefault="008D538D">
            <w:pPr>
              <w:pStyle w:val="Compact"/>
              <w:numPr>
                <w:ilvl w:val="0"/>
                <w:numId w:val="9"/>
              </w:numPr>
              <w:rPr>
                <w:lang w:val="de-AT"/>
              </w:rPr>
            </w:pPr>
            <w:r>
              <w:rPr>
                <w:lang w:val="de-AT"/>
              </w:rPr>
              <w:t xml:space="preserve">Erstellen eines </w:t>
            </w:r>
            <w:proofErr w:type="spellStart"/>
            <w:r>
              <w:rPr>
                <w:lang w:val="de-AT"/>
              </w:rPr>
              <w:t>KiCad</w:t>
            </w:r>
            <w:proofErr w:type="spellEnd"/>
            <w:r>
              <w:rPr>
                <w:lang w:val="de-AT"/>
              </w:rPr>
              <w:t xml:space="preserve"> </w:t>
            </w:r>
            <w:proofErr w:type="spellStart"/>
            <w:r>
              <w:rPr>
                <w:lang w:val="de-AT"/>
              </w:rPr>
              <w:t>Schematics</w:t>
            </w:r>
            <w:proofErr w:type="spellEnd"/>
          </w:p>
          <w:p w14:paraId="52C6DCE7" w14:textId="77777777" w:rsidR="008D538D" w:rsidRDefault="008D538D">
            <w:pPr>
              <w:pStyle w:val="Compact"/>
              <w:numPr>
                <w:ilvl w:val="0"/>
                <w:numId w:val="9"/>
              </w:numPr>
              <w:rPr>
                <w:lang w:val="de-AT"/>
              </w:rPr>
            </w:pPr>
            <w:r>
              <w:rPr>
                <w:lang w:val="de-AT"/>
              </w:rPr>
              <w:t xml:space="preserve">Erstellen von </w:t>
            </w:r>
            <w:proofErr w:type="spellStart"/>
            <w:r>
              <w:rPr>
                <w:lang w:val="de-AT"/>
              </w:rPr>
              <w:t>KiCad</w:t>
            </w:r>
            <w:proofErr w:type="spellEnd"/>
            <w:r>
              <w:rPr>
                <w:lang w:val="de-AT"/>
              </w:rPr>
              <w:t xml:space="preserve"> Symbolen</w:t>
            </w:r>
          </w:p>
          <w:p w14:paraId="2E9B56CC" w14:textId="77777777" w:rsidR="00C06D76" w:rsidRDefault="008D538D">
            <w:pPr>
              <w:pStyle w:val="Compact"/>
              <w:numPr>
                <w:ilvl w:val="0"/>
                <w:numId w:val="9"/>
              </w:numPr>
              <w:rPr>
                <w:lang w:val="de-AT"/>
              </w:rPr>
            </w:pPr>
            <w:r>
              <w:rPr>
                <w:lang w:val="de-AT"/>
              </w:rPr>
              <w:t xml:space="preserve">Zuweisung von </w:t>
            </w:r>
            <w:proofErr w:type="spellStart"/>
            <w:r>
              <w:rPr>
                <w:lang w:val="de-AT"/>
              </w:rPr>
              <w:t>Footprints</w:t>
            </w:r>
            <w:proofErr w:type="spellEnd"/>
          </w:p>
          <w:p w14:paraId="6414203F" w14:textId="77777777" w:rsidR="00C06D76" w:rsidRDefault="00C06D76">
            <w:pPr>
              <w:pStyle w:val="Compact"/>
              <w:numPr>
                <w:ilvl w:val="0"/>
                <w:numId w:val="9"/>
              </w:numPr>
              <w:rPr>
                <w:lang w:val="de-AT"/>
              </w:rPr>
            </w:pPr>
            <w:r>
              <w:rPr>
                <w:lang w:val="de-AT"/>
              </w:rPr>
              <w:t>Erstellen des PCBs</w:t>
            </w:r>
          </w:p>
          <w:p w14:paraId="1C2B34EC" w14:textId="6F789E64" w:rsidR="00876FF3" w:rsidRPr="001F105B" w:rsidRDefault="00C06D76">
            <w:pPr>
              <w:pStyle w:val="Compact"/>
              <w:numPr>
                <w:ilvl w:val="0"/>
                <w:numId w:val="9"/>
              </w:numPr>
              <w:rPr>
                <w:lang w:val="de-AT"/>
              </w:rPr>
            </w:pPr>
            <w:r>
              <w:rPr>
                <w:lang w:val="de-AT"/>
              </w:rPr>
              <w:t>Export der Fertigungsdateien</w:t>
            </w:r>
            <w:r w:rsidR="00FC3E01" w:rsidRPr="001F105B">
              <w:rPr>
                <w:lang w:val="de-AT"/>
              </w:rPr>
              <w:t>.</w:t>
            </w:r>
          </w:p>
        </w:tc>
      </w:tr>
    </w:tbl>
    <w:p w14:paraId="1C2B34EE" w14:textId="0AC19B54" w:rsidR="00876FF3" w:rsidRDefault="00FC3E01">
      <w:pPr>
        <w:pStyle w:val="Heading2"/>
        <w:rPr>
          <w:lang w:val="de-AT"/>
        </w:rPr>
      </w:pPr>
      <w:bookmarkStart w:id="6" w:name="Xfc533bf7b56fb61207c96fda64cdced53302359"/>
      <w:r w:rsidRPr="001F105B">
        <w:rPr>
          <w:lang w:val="de-AT"/>
        </w:rPr>
        <w:lastRenderedPageBreak/>
        <w:t xml:space="preserve">Task1: </w:t>
      </w:r>
      <w:r w:rsidR="008D538D">
        <w:rPr>
          <w:lang w:val="de-AT"/>
        </w:rPr>
        <w:t>Erstellen des PCB</w:t>
      </w:r>
    </w:p>
    <w:p w14:paraId="6AD4951B" w14:textId="3515F7C7" w:rsidR="003346B0" w:rsidRDefault="00A82627" w:rsidP="003346B0">
      <w:pPr>
        <w:pStyle w:val="BodyText"/>
        <w:rPr>
          <w:lang w:val="de-AT"/>
        </w:rPr>
      </w:pPr>
      <w:r>
        <w:rPr>
          <w:lang w:val="de-AT"/>
        </w:rPr>
        <w:t>Werden wir gemeinsam machen…</w:t>
      </w:r>
      <w:bookmarkEnd w:id="5"/>
      <w:bookmarkEnd w:id="6"/>
    </w:p>
    <w:p w14:paraId="19BC5842" w14:textId="77777777" w:rsidR="006C071D" w:rsidRDefault="006C071D" w:rsidP="003346B0">
      <w:pPr>
        <w:pStyle w:val="BodyText"/>
        <w:rPr>
          <w:lang w:val="de-AT"/>
        </w:rPr>
      </w:pPr>
    </w:p>
    <w:p w14:paraId="3845536A" w14:textId="2C50E5ED" w:rsidR="006C071D" w:rsidRDefault="006C071D" w:rsidP="006C071D">
      <w:pPr>
        <w:pStyle w:val="Heading1"/>
        <w:rPr>
          <w:lang w:val="de-AT"/>
        </w:rPr>
      </w:pPr>
      <w:r>
        <w:rPr>
          <w:lang w:val="de-AT"/>
        </w:rPr>
        <w:t>Nachbereitung</w:t>
      </w:r>
    </w:p>
    <w:p w14:paraId="3FBC3C83" w14:textId="1C862B58" w:rsidR="00AB6FB2" w:rsidRDefault="006C071D" w:rsidP="006C071D">
      <w:pPr>
        <w:pStyle w:val="BodyText"/>
        <w:rPr>
          <w:lang w:val="de-AT"/>
        </w:rPr>
      </w:pPr>
      <w:r>
        <w:rPr>
          <w:lang w:val="de-AT"/>
        </w:rPr>
        <w:t>Bitte das Layout fertigstellen</w:t>
      </w:r>
      <w:r w:rsidR="00AB6FB2">
        <w:rPr>
          <w:lang w:val="de-AT"/>
        </w:rPr>
        <w:t xml:space="preserve"> und das ganze </w:t>
      </w:r>
      <w:proofErr w:type="spellStart"/>
      <w:r w:rsidR="00AB6FB2">
        <w:rPr>
          <w:lang w:val="de-AT"/>
        </w:rPr>
        <w:t>KiCad</w:t>
      </w:r>
      <w:proofErr w:type="spellEnd"/>
      <w:r w:rsidR="00AB6FB2">
        <w:rPr>
          <w:lang w:val="de-AT"/>
        </w:rPr>
        <w:t xml:space="preserve"> Projekt als ZIP hochladen.</w:t>
      </w:r>
    </w:p>
    <w:p w14:paraId="0AB85498" w14:textId="4FD8803B" w:rsidR="006C071D" w:rsidRDefault="006C071D" w:rsidP="006C071D">
      <w:pPr>
        <w:pStyle w:val="BodyText"/>
        <w:rPr>
          <w:lang w:val="de-AT"/>
        </w:rPr>
      </w:pPr>
      <w:r>
        <w:rPr>
          <w:lang w:val="de-AT"/>
        </w:rPr>
        <w:t xml:space="preserve">Folgende </w:t>
      </w:r>
      <w:r w:rsidRPr="00AB6FB2">
        <w:rPr>
          <w:b/>
          <w:bCs/>
          <w:lang w:val="de-AT"/>
        </w:rPr>
        <w:t>Checkliste</w:t>
      </w:r>
      <w:r>
        <w:rPr>
          <w:lang w:val="de-AT"/>
        </w:rPr>
        <w:t xml:space="preserve"> ist hilfreich</w:t>
      </w:r>
      <w:r w:rsidR="00213A1D">
        <w:rPr>
          <w:lang w:val="de-AT"/>
        </w:rPr>
        <w:t xml:space="preserve"> für eine erfolgreiche Fertigung auf der Printfräse</w:t>
      </w:r>
    </w:p>
    <w:p w14:paraId="01B6128E" w14:textId="74B0E0F1" w:rsidR="00817586" w:rsidRDefault="00817586" w:rsidP="006C071D">
      <w:pPr>
        <w:pStyle w:val="BodyText"/>
        <w:numPr>
          <w:ilvl w:val="0"/>
          <w:numId w:val="14"/>
        </w:numPr>
        <w:rPr>
          <w:lang w:val="de-AT"/>
        </w:rPr>
      </w:pPr>
      <w:r>
        <w:rPr>
          <w:lang w:val="de-AT"/>
        </w:rPr>
        <w:t xml:space="preserve">Möglichst nur </w:t>
      </w:r>
      <w:r w:rsidR="007C7DAE">
        <w:rPr>
          <w:lang w:val="de-AT"/>
        </w:rPr>
        <w:t xml:space="preserve">den </w:t>
      </w:r>
      <w:r>
        <w:rPr>
          <w:lang w:val="de-AT"/>
        </w:rPr>
        <w:t xml:space="preserve">BOTTOM </w:t>
      </w:r>
      <w:r w:rsidR="007C7DAE">
        <w:rPr>
          <w:lang w:val="de-AT"/>
        </w:rPr>
        <w:t>verwenden. Ein einseitiges PCB ist wesentlich leichter mit der Printfräse zu fertigen.</w:t>
      </w:r>
    </w:p>
    <w:p w14:paraId="0FF47AA3" w14:textId="63C117AC" w:rsidR="006C071D" w:rsidRDefault="00213A1D" w:rsidP="006C071D">
      <w:pPr>
        <w:pStyle w:val="BodyText"/>
        <w:numPr>
          <w:ilvl w:val="0"/>
          <w:numId w:val="14"/>
        </w:numPr>
        <w:rPr>
          <w:lang w:val="de-AT"/>
        </w:rPr>
      </w:pPr>
      <w:r>
        <w:rPr>
          <w:lang w:val="de-AT"/>
        </w:rPr>
        <w:t>Für die Tracks möglichst &gt;0.5mm Breite verwenden. Mindest</w:t>
      </w:r>
      <w:r w:rsidR="00817586">
        <w:rPr>
          <w:lang w:val="de-AT"/>
        </w:rPr>
        <w:t>ens</w:t>
      </w:r>
      <w:r>
        <w:rPr>
          <w:lang w:val="de-AT"/>
        </w:rPr>
        <w:t xml:space="preserve"> </w:t>
      </w:r>
      <w:proofErr w:type="spellStart"/>
      <w:r>
        <w:rPr>
          <w:lang w:val="de-AT"/>
        </w:rPr>
        <w:t>Trackbreite</w:t>
      </w:r>
      <w:proofErr w:type="spellEnd"/>
      <w:r>
        <w:rPr>
          <w:lang w:val="de-AT"/>
        </w:rPr>
        <w:t xml:space="preserve"> </w:t>
      </w:r>
      <w:r w:rsidR="00817586">
        <w:rPr>
          <w:lang w:val="de-AT"/>
        </w:rPr>
        <w:t>&gt; 0.25mm verwenden.</w:t>
      </w:r>
    </w:p>
    <w:p w14:paraId="1FBA3BE2" w14:textId="25D857C7" w:rsidR="00817586" w:rsidRDefault="00817586" w:rsidP="006C071D">
      <w:pPr>
        <w:pStyle w:val="BodyText"/>
        <w:numPr>
          <w:ilvl w:val="0"/>
          <w:numId w:val="14"/>
        </w:numPr>
        <w:rPr>
          <w:lang w:val="de-AT"/>
        </w:rPr>
      </w:pPr>
      <w:r>
        <w:rPr>
          <w:lang w:val="de-AT"/>
        </w:rPr>
        <w:t>Breite Leitungen für die Versorgungsspannung(en) verwenden.</w:t>
      </w:r>
    </w:p>
    <w:p w14:paraId="23046522" w14:textId="7F90740D" w:rsidR="00817586" w:rsidRDefault="00817586" w:rsidP="006C071D">
      <w:pPr>
        <w:pStyle w:val="BodyText"/>
        <w:numPr>
          <w:ilvl w:val="0"/>
          <w:numId w:val="14"/>
        </w:numPr>
        <w:rPr>
          <w:lang w:val="de-AT"/>
        </w:rPr>
      </w:pPr>
      <w:r>
        <w:rPr>
          <w:lang w:val="de-AT"/>
        </w:rPr>
        <w:t xml:space="preserve">Für GND möglichst eine Kupferfläche vorsehen. Ansonsten 1mm </w:t>
      </w:r>
      <w:proofErr w:type="spellStart"/>
      <w:r>
        <w:rPr>
          <w:lang w:val="de-AT"/>
        </w:rPr>
        <w:t>Trackbreite</w:t>
      </w:r>
      <w:proofErr w:type="spellEnd"/>
      <w:r>
        <w:rPr>
          <w:lang w:val="de-AT"/>
        </w:rPr>
        <w:t>.</w:t>
      </w:r>
    </w:p>
    <w:p w14:paraId="6950A554" w14:textId="5AEC955F" w:rsidR="000A47F8" w:rsidRDefault="000A47F8" w:rsidP="000A47F8">
      <w:pPr>
        <w:pStyle w:val="BodyText"/>
        <w:numPr>
          <w:ilvl w:val="0"/>
          <w:numId w:val="14"/>
        </w:numPr>
        <w:rPr>
          <w:lang w:val="de-AT"/>
        </w:rPr>
      </w:pPr>
      <w:r w:rsidRPr="000A47F8">
        <w:rPr>
          <w:lang w:val="de-AT"/>
        </w:rPr>
        <w:t xml:space="preserve">Footprint-Symbole im Layout mit Datenblättern vergleichen! </w:t>
      </w:r>
      <w:proofErr w:type="spellStart"/>
      <w:r w:rsidRPr="000A47F8">
        <w:rPr>
          <w:lang w:val="de-AT"/>
        </w:rPr>
        <w:t>Pinouts</w:t>
      </w:r>
      <w:proofErr w:type="spellEnd"/>
      <w:r w:rsidRPr="000A47F8">
        <w:rPr>
          <w:lang w:val="de-AT"/>
        </w:rPr>
        <w:t xml:space="preserve"> richtig?</w:t>
      </w:r>
    </w:p>
    <w:p w14:paraId="4CC8B750" w14:textId="4BFA46B5" w:rsidR="00CB4974" w:rsidRDefault="00CB4974" w:rsidP="000A47F8">
      <w:pPr>
        <w:pStyle w:val="BodyText"/>
        <w:numPr>
          <w:ilvl w:val="0"/>
          <w:numId w:val="14"/>
        </w:numPr>
        <w:rPr>
          <w:lang w:val="de-AT"/>
        </w:rPr>
      </w:pPr>
      <w:r>
        <w:rPr>
          <w:lang w:val="de-AT"/>
        </w:rPr>
        <w:t>Versorgung</w:t>
      </w:r>
      <w:r w:rsidRPr="00CB4974">
        <w:rPr>
          <w:lang w:val="de-AT"/>
        </w:rPr>
        <w:t xml:space="preserve"> der IC-Pins richtig verbunden?</w:t>
      </w:r>
    </w:p>
    <w:p w14:paraId="634E11CC" w14:textId="1F006D74" w:rsidR="008C3270" w:rsidRPr="008C3270" w:rsidRDefault="008C3270" w:rsidP="008C3270">
      <w:pPr>
        <w:pStyle w:val="BodyText"/>
        <w:numPr>
          <w:ilvl w:val="0"/>
          <w:numId w:val="14"/>
        </w:numPr>
        <w:rPr>
          <w:lang w:val="de-AT"/>
        </w:rPr>
      </w:pPr>
      <w:r w:rsidRPr="008C3270">
        <w:rPr>
          <w:lang w:val="de-AT"/>
        </w:rPr>
        <w:t>Gro</w:t>
      </w:r>
      <w:r>
        <w:rPr>
          <w:lang w:val="de-AT"/>
        </w:rPr>
        <w:t>ß</w:t>
      </w:r>
      <w:r w:rsidRPr="008C3270">
        <w:rPr>
          <w:lang w:val="de-AT"/>
        </w:rPr>
        <w:t>e Ströme und Spannungen berücksichtigen (Abstände, Leiterbreiten).</w:t>
      </w:r>
    </w:p>
    <w:p w14:paraId="0915EEB7" w14:textId="0F3866AC" w:rsidR="008C3270" w:rsidRDefault="008C3270" w:rsidP="008C3270">
      <w:pPr>
        <w:pStyle w:val="BodyText"/>
        <w:numPr>
          <w:ilvl w:val="0"/>
          <w:numId w:val="14"/>
        </w:numPr>
        <w:rPr>
          <w:lang w:val="de-AT"/>
        </w:rPr>
      </w:pPr>
      <w:r w:rsidRPr="008C3270">
        <w:rPr>
          <w:lang w:val="de-AT"/>
        </w:rPr>
        <w:t>Empfindliche (Analog-) Signalleiter beachte</w:t>
      </w:r>
      <w:r>
        <w:rPr>
          <w:lang w:val="de-AT"/>
        </w:rPr>
        <w:t xml:space="preserve">n. </w:t>
      </w:r>
      <w:r w:rsidR="00B62A97">
        <w:rPr>
          <w:lang w:val="de-AT"/>
        </w:rPr>
        <w:t>Abstand zu Störern!</w:t>
      </w:r>
    </w:p>
    <w:p w14:paraId="5CE04F3F" w14:textId="022B86A3" w:rsidR="00B62A97" w:rsidRDefault="00B62A97" w:rsidP="008C3270">
      <w:pPr>
        <w:pStyle w:val="BodyText"/>
        <w:numPr>
          <w:ilvl w:val="0"/>
          <w:numId w:val="14"/>
        </w:numPr>
        <w:rPr>
          <w:lang w:val="de-AT"/>
        </w:rPr>
      </w:pPr>
      <w:r>
        <w:rPr>
          <w:lang w:val="de-AT"/>
        </w:rPr>
        <w:t>Testpunkte vorgesehen. Für GND min. 3 Testpunkte vorsehen.</w:t>
      </w:r>
    </w:p>
    <w:p w14:paraId="7D499C8A" w14:textId="78EE6013" w:rsidR="00C67E94" w:rsidRDefault="00C67E94" w:rsidP="008C3270">
      <w:pPr>
        <w:pStyle w:val="BodyText"/>
        <w:numPr>
          <w:ilvl w:val="0"/>
          <w:numId w:val="14"/>
        </w:numPr>
        <w:rPr>
          <w:lang w:val="de-AT"/>
        </w:rPr>
      </w:pPr>
      <w:r>
        <w:rPr>
          <w:lang w:val="de-AT"/>
        </w:rPr>
        <w:t>ERC (</w:t>
      </w:r>
      <w:proofErr w:type="spellStart"/>
      <w:r>
        <w:rPr>
          <w:lang w:val="de-AT"/>
        </w:rPr>
        <w:t>Schematic</w:t>
      </w:r>
      <w:proofErr w:type="spellEnd"/>
      <w:r>
        <w:rPr>
          <w:lang w:val="de-AT"/>
        </w:rPr>
        <w:t>) und DRC (PCB) durchführen.</w:t>
      </w:r>
    </w:p>
    <w:p w14:paraId="575D51CC" w14:textId="3D02002C" w:rsidR="00C67E94" w:rsidRDefault="00C67E94" w:rsidP="008C3270">
      <w:pPr>
        <w:pStyle w:val="BodyText"/>
        <w:numPr>
          <w:ilvl w:val="0"/>
          <w:numId w:val="14"/>
        </w:numPr>
        <w:rPr>
          <w:lang w:val="de-AT"/>
        </w:rPr>
      </w:pPr>
      <w:r w:rsidRPr="00C67E94">
        <w:rPr>
          <w:lang w:val="de-AT"/>
        </w:rPr>
        <w:t xml:space="preserve">1:1-Ausdruck auf Papier: Stimmen alle </w:t>
      </w:r>
      <w:proofErr w:type="spellStart"/>
      <w:r w:rsidRPr="00C67E94">
        <w:rPr>
          <w:lang w:val="de-AT"/>
        </w:rPr>
        <w:t>Footprints</w:t>
      </w:r>
      <w:proofErr w:type="spellEnd"/>
      <w:r w:rsidRPr="00C67E94">
        <w:rPr>
          <w:lang w:val="de-AT"/>
        </w:rPr>
        <w:t>, Masse und Bohrungen?</w:t>
      </w:r>
    </w:p>
    <w:p w14:paraId="10FD1AB4" w14:textId="77777777" w:rsidR="00CB4974" w:rsidRPr="000A47F8" w:rsidRDefault="00CB4974" w:rsidP="00CB4974">
      <w:pPr>
        <w:pStyle w:val="BodyText"/>
        <w:rPr>
          <w:lang w:val="de-AT"/>
        </w:rPr>
      </w:pPr>
    </w:p>
    <w:sectPr w:rsidR="00CB4974" w:rsidRPr="000A47F8"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81226D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C010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946234"/>
    <w:multiLevelType w:val="hybridMultilevel"/>
    <w:tmpl w:val="604818B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C785C"/>
    <w:multiLevelType w:val="hybridMultilevel"/>
    <w:tmpl w:val="9C1A131C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362831">
    <w:abstractNumId w:val="0"/>
  </w:num>
  <w:num w:numId="2" w16cid:durableId="1642536633">
    <w:abstractNumId w:val="1"/>
  </w:num>
  <w:num w:numId="3" w16cid:durableId="281961762">
    <w:abstractNumId w:val="1"/>
  </w:num>
  <w:num w:numId="4" w16cid:durableId="483861163">
    <w:abstractNumId w:val="1"/>
  </w:num>
  <w:num w:numId="5" w16cid:durableId="1149399063">
    <w:abstractNumId w:val="1"/>
  </w:num>
  <w:num w:numId="6" w16cid:durableId="92482725">
    <w:abstractNumId w:val="1"/>
  </w:num>
  <w:num w:numId="7" w16cid:durableId="1578319047">
    <w:abstractNumId w:val="1"/>
  </w:num>
  <w:num w:numId="8" w16cid:durableId="616789409">
    <w:abstractNumId w:val="1"/>
  </w:num>
  <w:num w:numId="9" w16cid:durableId="74136084">
    <w:abstractNumId w:val="1"/>
  </w:num>
  <w:num w:numId="10" w16cid:durableId="1285306740">
    <w:abstractNumId w:val="1"/>
  </w:num>
  <w:num w:numId="11" w16cid:durableId="2025013853">
    <w:abstractNumId w:val="1"/>
  </w:num>
  <w:num w:numId="12" w16cid:durableId="810945968">
    <w:abstractNumId w:val="1"/>
  </w:num>
  <w:num w:numId="13" w16cid:durableId="748116097">
    <w:abstractNumId w:val="2"/>
  </w:num>
  <w:num w:numId="14" w16cid:durableId="1771510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FF3"/>
    <w:rsid w:val="00064022"/>
    <w:rsid w:val="000856BD"/>
    <w:rsid w:val="000A47F8"/>
    <w:rsid w:val="000D3C65"/>
    <w:rsid w:val="00144864"/>
    <w:rsid w:val="001F105B"/>
    <w:rsid w:val="00213A1D"/>
    <w:rsid w:val="002C16CF"/>
    <w:rsid w:val="003346B0"/>
    <w:rsid w:val="0034298E"/>
    <w:rsid w:val="00362A9B"/>
    <w:rsid w:val="003A3BE4"/>
    <w:rsid w:val="003A4757"/>
    <w:rsid w:val="003A4E51"/>
    <w:rsid w:val="00534EFB"/>
    <w:rsid w:val="005F664D"/>
    <w:rsid w:val="00615A1D"/>
    <w:rsid w:val="006956B6"/>
    <w:rsid w:val="006C071D"/>
    <w:rsid w:val="00740F41"/>
    <w:rsid w:val="00752638"/>
    <w:rsid w:val="00794293"/>
    <w:rsid w:val="007C7DAE"/>
    <w:rsid w:val="00817586"/>
    <w:rsid w:val="00876F11"/>
    <w:rsid w:val="00876FF3"/>
    <w:rsid w:val="008C3270"/>
    <w:rsid w:val="008D538D"/>
    <w:rsid w:val="008E7E5F"/>
    <w:rsid w:val="009B1DF6"/>
    <w:rsid w:val="00A5772C"/>
    <w:rsid w:val="00A71AF8"/>
    <w:rsid w:val="00A82627"/>
    <w:rsid w:val="00AB6FB2"/>
    <w:rsid w:val="00B53643"/>
    <w:rsid w:val="00B62A97"/>
    <w:rsid w:val="00BA1ADF"/>
    <w:rsid w:val="00C06D76"/>
    <w:rsid w:val="00C16E54"/>
    <w:rsid w:val="00C67E94"/>
    <w:rsid w:val="00CB4974"/>
    <w:rsid w:val="00D24FC3"/>
    <w:rsid w:val="00DE450E"/>
    <w:rsid w:val="00E11B94"/>
    <w:rsid w:val="00E16ED4"/>
    <w:rsid w:val="00E942A6"/>
    <w:rsid w:val="00F41C90"/>
    <w:rsid w:val="00FC3E01"/>
    <w:rsid w:val="00FF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B34B6"/>
  <w15:docId w15:val="{2EBCD552-71B3-409B-AA36-6D98EF75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358</Words>
  <Characters>2260</Characters>
  <Application>Microsoft Office Word</Application>
  <DocSecurity>0</DocSecurity>
  <Lines>18</Lines>
  <Paragraphs>5</Paragraphs>
  <ScaleCrop>false</ScaleCrop>
  <Company>FH Vorarlberg GmbH</Company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Zweitor 2 Labor Vorbereitung</dc:title>
  <dc:creator>MITTERBACHER André</dc:creator>
  <cp:keywords/>
  <cp:lastModifiedBy>MITTERBACHER André</cp:lastModifiedBy>
  <cp:revision>18</cp:revision>
  <dcterms:created xsi:type="dcterms:W3CDTF">2024-11-29T08:24:00Z</dcterms:created>
  <dcterms:modified xsi:type="dcterms:W3CDTF">2024-12-03T16:15:00Z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jupyter">
    <vt:lpwstr>python3</vt:lpwstr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