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irthhj43ivj9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 Nouvelle Fonctionnalité WeAct : Le Module "WeSpot" (Lieux de Tournage)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L'objectif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WeSpot</w:t>
      </w:r>
      <w:r w:rsidDel="00000000" w:rsidR="00000000" w:rsidRPr="00000000">
        <w:rPr>
          <w:color w:val="1f1f1f"/>
          <w:rtl w:val="0"/>
        </w:rPr>
        <w:t xml:space="preserve"> est de permettre aux producteurs de trouver et de louer des décors, espaces et studios de tournage directement sur la plateforme.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ybg4odhlpl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Règles Business &amp; Monétisation (Modèle à la Performance)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L'inscription d'un lieu est gratuite pour les propriétaires. WeAct se rémunère en prélevant une commission totale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15%</w:t>
      </w:r>
      <w:r w:rsidDel="00000000" w:rsidR="00000000" w:rsidRPr="00000000">
        <w:rPr>
          <w:color w:val="1f1f1f"/>
          <w:rtl w:val="0"/>
        </w:rPr>
        <w:t xml:space="preserve"> sur chaque réservation, partagée entre les deux parties 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Côté Producteur (Acheteur) : +5%</w:t>
      </w:r>
      <w:r w:rsidDel="00000000" w:rsidR="00000000" w:rsidRPr="00000000">
        <w:rPr>
          <w:color w:val="1f1f1f"/>
          <w:rtl w:val="0"/>
        </w:rPr>
        <w:t xml:space="preserve"> de frais de service ajoutés au sous-total au moment du paiement.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Côté Propriétaire (Vendeur) : -10%</w:t>
      </w:r>
      <w:r w:rsidDel="00000000" w:rsidR="00000000" w:rsidRPr="00000000">
        <w:rPr>
          <w:color w:val="1f1f1f"/>
          <w:rtl w:val="0"/>
        </w:rPr>
        <w:t xml:space="preserve"> de commission déduits automatiquement du montant avant le reversement.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Dépôt de garantie (Caution) :</w:t>
      </w:r>
      <w:r w:rsidDel="00000000" w:rsidR="00000000" w:rsidRPr="00000000">
        <w:rPr>
          <w:color w:val="1f1f1f"/>
          <w:rtl w:val="0"/>
        </w:rPr>
        <w:t xml:space="preserve"> Un montant optionnel peut être fixé par le propriétaire pour couvrir les risques de dégradation du matériel ou des lieux.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mz1oyvtkdwa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Logique de Calcul pour les Développeurs (Backend)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Lorsqu'un producteur réserve un espace (à l'heure ou à la journée), le système applique la logique suivante 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Sous_Total</w:t>
      </w:r>
      <w:r w:rsidDel="00000000" w:rsidR="00000000" w:rsidRPr="00000000">
        <w:rPr>
          <w:color w:val="1f1f1f"/>
          <w:rtl w:val="0"/>
        </w:rPr>
        <w:t xml:space="preserve"> = (Prix_Horaire $\times$ Nb_Heures)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OU</w:t>
      </w:r>
      <w:r w:rsidDel="00000000" w:rsidR="00000000" w:rsidRPr="00000000">
        <w:rPr>
          <w:color w:val="1f1f1f"/>
          <w:rtl w:val="0"/>
        </w:rPr>
        <w:t xml:space="preserve"> (Prix_Journalier $\times$ Nb_Jours)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Frais_Producteur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Sous_Total</w:t>
      </w:r>
      <w:r w:rsidDel="00000000" w:rsidR="00000000" w:rsidRPr="00000000">
        <w:rPr>
          <w:color w:val="1f1f1f"/>
          <w:rtl w:val="0"/>
        </w:rPr>
        <w:t xml:space="preserve"> $\times$ $0.05$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Total_A_Payer_Producteur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Sous_Total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Frais_Producteur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Lors du reversement (Payout)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Commission_Proprietaire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Sous_Total</w:t>
      </w:r>
      <w:r w:rsidDel="00000000" w:rsidR="00000000" w:rsidRPr="00000000">
        <w:rPr>
          <w:color w:val="1f1f1f"/>
          <w:rtl w:val="0"/>
        </w:rPr>
        <w:t xml:space="preserve"> $\times$ $0.10$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Montant_A_Reverser_Au_Proprio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Sous_Total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Commission_Proprietaire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Marge_Net_WeAct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Frais_Producteur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Commission_Proprietaire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(soit 15% du Sous-Total)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m4ton4zitga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Structure de la Base de Données (Filtres &amp; Catégories)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table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spots</w:t>
      </w:r>
      <w:r w:rsidDel="00000000" w:rsidR="00000000" w:rsidRPr="00000000">
        <w:rPr>
          <w:color w:val="1f1f1f"/>
          <w:rtl w:val="0"/>
        </w:rPr>
        <w:t xml:space="preserve"> (ou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locations</w:t>
      </w:r>
      <w:r w:rsidDel="00000000" w:rsidR="00000000" w:rsidRPr="00000000">
        <w:rPr>
          <w:color w:val="1f1f1f"/>
          <w:rtl w:val="0"/>
        </w:rPr>
        <w:t xml:space="preserve">) doit intégrer les critères de tri suivants pour permettre une recherche multicritères et cumulable 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y7ck4vbshp2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Catégories Principales (Sélection unique) 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Villas &amp; Maisons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Appartements &amp; Studios Privés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Studios Professionnels (Photo/Vidéo avec cyclo/lumières)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Rooftops &amp; Terrasses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Bureaux &amp; Espaces Pro (Coworking, Salles de réunion)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Espaces Extérieurs &amp; Nature (Jardins, Domaines)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havof6tc1n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Filtres d'Ambiance / Style (Tags multiples)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Moderne / Luxe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Traditionnel / Local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Minimaliste / Épuré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Vintage / Rétro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Industriel / Brut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d3xi2gjg9jx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Équipements Clés (Booleans </w:t>
      </w:r>
      <w:r w:rsidDel="00000000" w:rsidR="00000000" w:rsidRPr="00000000">
        <w:rPr>
          <w:b w:val="1"/>
          <w:bCs w:val="1"/>
          <w:color w:val="188038"/>
          <w:sz w:val="30"/>
          <w:szCs w:val="30"/>
          <w:shd w:fill="f2f0f0" w:val="clear"/>
          <w:rtl w:val="0"/>
        </w:rPr>
        <w:t xml:space="preserve">true/false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❄️ Climatisation (Crucial pour les tournages)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🔌 Énergie Secourue (Groupe Électrogène / Onduleur)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🚗 Parking / Accès Logistique (Déchargement matériel)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👗 Loge / Espace Maquillage (Pour les Faces)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🌐 Connexion Wi-Fi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 questions sur l'implémentation de la logique de calcul ou sur l'architecture de la base de données pour les filtres ? On valide ça et on passe au code 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Voici le complément parfait à ajouter au brief de ton équipe pour la création du formulaire d'inscription côté propriétaire. Tu peux copier-coller cette partie à la suite du premier document.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5cbb03wer5k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📝 4. Formulaire d'Inscription &amp; Inputs (Côté Propriétaire)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Pour publier un lieu sur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WeSpot</w:t>
      </w:r>
      <w:r w:rsidDel="00000000" w:rsidR="00000000" w:rsidRPr="00000000">
        <w:rPr>
          <w:color w:val="1f1f1f"/>
          <w:rtl w:val="0"/>
        </w:rPr>
        <w:t xml:space="preserve">, le propriétaire doit remplir un formulaire structuré. Les données seront stockées dans la table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spots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5mw86nf66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Informations Générales &amp; Textuelles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 (String) : Titre de l'annonce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(ex: « Apprtement Choc avec Rooftop et Déco Épurée »)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description</w:t>
      </w:r>
      <w:r w:rsidDel="00000000" w:rsidR="00000000" w:rsidRPr="00000000">
        <w:rPr>
          <w:color w:val="1f1f1f"/>
          <w:rtl w:val="0"/>
        </w:rPr>
        <w:t xml:space="preserve"> (Text) : Description libre du lieu, des volumes, et des règles spécifiques.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city_neighborhood</w:t>
      </w:r>
      <w:r w:rsidDel="00000000" w:rsidR="00000000" w:rsidRPr="00000000">
        <w:rPr>
          <w:color w:val="1f1f1f"/>
          <w:rtl w:val="0"/>
        </w:rPr>
        <w:t xml:space="preserve"> (String) : Ville et Quartier uniquement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(ex: Cotonou, Fidjrossè)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exact_address</w:t>
      </w:r>
      <w:r w:rsidDel="00000000" w:rsidR="00000000" w:rsidRPr="00000000">
        <w:rPr>
          <w:color w:val="1f1f1f"/>
          <w:rtl w:val="0"/>
        </w:rPr>
        <w:t xml:space="preserve"> (String) : Adresse exacte (Rue, numéro de maison).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Règle de confidentialité : Ce champ reste masqué et n'est partagé avec le producteur qu'APRES la confirmation et le paiement de la réservation.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dbbr4n45szs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Galerie Médias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photos</w:t>
      </w:r>
      <w:r w:rsidDel="00000000" w:rsidR="00000000" w:rsidRPr="00000000">
        <w:rPr>
          <w:color w:val="1f1f1f"/>
          <w:rtl w:val="0"/>
        </w:rPr>
        <w:t xml:space="preserve"> (Array/JSON) : Upload obligatoire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photos minimum</w:t>
      </w:r>
      <w:r w:rsidDel="00000000" w:rsidR="00000000" w:rsidRPr="00000000">
        <w:rPr>
          <w:color w:val="1f1f1f"/>
          <w:rtl w:val="0"/>
        </w:rPr>
        <w:t xml:space="preserve"> (formats acceptés : JPG, PNG).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video_tour</w:t>
      </w:r>
      <w:r w:rsidDel="00000000" w:rsidR="00000000" w:rsidRPr="00000000">
        <w:rPr>
          <w:color w:val="1f1f1f"/>
          <w:rtl w:val="0"/>
        </w:rPr>
        <w:t xml:space="preserve"> (String - Optionnel) : Lien ou fichier court pour une visite vidéo du lieu.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h9w02ouyge5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Tarifs &amp; Conditions Logistiques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hourly_price</w:t>
      </w:r>
      <w:r w:rsidDel="00000000" w:rsidR="00000000" w:rsidRPr="00000000">
        <w:rPr>
          <w:color w:val="1f1f1f"/>
          <w:rtl w:val="0"/>
        </w:rPr>
        <w:t xml:space="preserve"> (Integer - Optionnel) : Prix de la location à l'heure (en FCFA).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min_hours</w:t>
      </w:r>
      <w:r w:rsidDel="00000000" w:rsidR="00000000" w:rsidRPr="00000000">
        <w:rPr>
          <w:color w:val="1f1f1f"/>
          <w:rtl w:val="0"/>
        </w:rPr>
        <w:t xml:space="preserve"> (Integer) : Nombre d'heures minimum par réservation si le tarif horaire est activé (par défaut : 2).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daily_price</w:t>
      </w:r>
      <w:r w:rsidDel="00000000" w:rsidR="00000000" w:rsidRPr="00000000">
        <w:rPr>
          <w:color w:val="1f1f1f"/>
          <w:rtl w:val="0"/>
        </w:rPr>
        <w:t xml:space="preserve"> (Integer) : Prix de la location à la journée (en FCFA).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security_deposit</w:t>
      </w:r>
      <w:r w:rsidDel="00000000" w:rsidR="00000000" w:rsidRPr="00000000">
        <w:rPr>
          <w:color w:val="1f1f1f"/>
          <w:rtl w:val="0"/>
        </w:rPr>
        <w:t xml:space="preserve"> (Integer) : Montant de la caution exigée (en FCFA).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max_capacity</w:t>
      </w:r>
      <w:r w:rsidDel="00000000" w:rsidR="00000000" w:rsidRPr="00000000">
        <w:rPr>
          <w:color w:val="1f1f1f"/>
          <w:rtl w:val="0"/>
        </w:rPr>
        <w:t xml:space="preserve"> (Integer) : Nombre maximum de personnes autorisées sur le plateau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(ex: 15 personnes max, équipe technique comprise)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otvl5zdywxy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Profilage &amp; Attributs (Filtres de recherche)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propriétaire doit cocher les cases correspondant à son lieu (voir la section 3 du brief principal pour les catégories, styles et équipements).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mkxm3d8sud6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🔒 Logique de Modération Admin (Anti-Scam)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Pour garantir la qualité des décors et éviter les fausses annonces 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Lors de la soumission du formulaire, le lieu est enregistré avec le statut 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status: "pending_verification"</w:t>
      </w:r>
      <w:r w:rsidDel="00000000" w:rsidR="00000000" w:rsidRPr="00000000">
        <w:rPr>
          <w:color w:val="1f1f1f"/>
          <w:rtl w:val="0"/>
        </w:rPr>
        <w:t xml:space="preserve">. Le lieu est invisible sur l'application.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Une notification est envoyée sur le Dashboard Admin de WeAct.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Après vérification humaine des photos et de la cohérence des tarifs par notre équipe, l'admin passe le statut à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status: "active"</w:t>
      </w:r>
      <w:r w:rsidDel="00000000" w:rsidR="00000000" w:rsidRPr="00000000">
        <w:rPr>
          <w:color w:val="1f1f1f"/>
          <w:rtl w:val="0"/>
        </w:rPr>
        <w:t xml:space="preserve">, ce qui rend l'annonce visible dans les recherches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WeSpot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Voilà, tout le module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WeSpot</w:t>
      </w:r>
      <w:r w:rsidDel="00000000" w:rsidR="00000000" w:rsidRPr="00000000">
        <w:rPr>
          <w:color w:val="1f1f1f"/>
          <w:rtl w:val="0"/>
        </w:rPr>
        <w:t xml:space="preserve"> (Tarifs, Filtres, Formulaire) est maintenant complet et prêt à être envoyé. Tes développeurs ont absolument toutes les clés en main ! 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