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DE8C" w14:textId="77777777" w:rsidR="00E32B84" w:rsidRPr="00FD6F30" w:rsidRDefault="00E32B84" w:rsidP="00E32B84">
      <w:pPr>
        <w:pStyle w:val="Default"/>
        <w:spacing w:line="360" w:lineRule="auto"/>
        <w:rPr>
          <w:rFonts w:ascii="Times New Roman" w:hAnsi="Times New Roman" w:cs="Times New Roman"/>
        </w:rPr>
      </w:pPr>
      <w:r w:rsidRPr="00FD6F30">
        <w:rPr>
          <w:rFonts w:ascii="Times New Roman" w:hAnsi="Times New Roman" w:cs="Times New Roman"/>
          <w:b/>
          <w:bCs/>
        </w:rPr>
        <w:t xml:space="preserve">School of Information Technologies and Engineering, ADA University </w:t>
      </w:r>
    </w:p>
    <w:p w14:paraId="510290CD" w14:textId="77777777" w:rsidR="00E32B84" w:rsidRPr="00FD6F30" w:rsidRDefault="00E32B84" w:rsidP="00E32B84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FD6F30">
        <w:rPr>
          <w:rFonts w:ascii="Times New Roman" w:hAnsi="Times New Roman" w:cs="Times New Roman"/>
          <w:b/>
          <w:bCs/>
        </w:rPr>
        <w:t xml:space="preserve">CSCI2303 – Intro to Computer Networks </w:t>
      </w:r>
    </w:p>
    <w:p w14:paraId="6A79F08C" w14:textId="0D815F5E" w:rsidR="00E32B84" w:rsidRPr="00FD6F30" w:rsidRDefault="00E32B84" w:rsidP="00E32B84">
      <w:pPr>
        <w:pStyle w:val="Default"/>
        <w:spacing w:line="360" w:lineRule="auto"/>
        <w:rPr>
          <w:rFonts w:ascii="Times New Roman" w:hAnsi="Times New Roman" w:cs="Times New Roman"/>
        </w:rPr>
      </w:pPr>
      <w:r w:rsidRPr="00FD6F30">
        <w:rPr>
          <w:rFonts w:ascii="Times New Roman" w:hAnsi="Times New Roman" w:cs="Times New Roman"/>
          <w:b/>
          <w:bCs/>
        </w:rPr>
        <w:t>Fall 2024 – 12/1</w:t>
      </w:r>
      <w:r w:rsidR="009A3B8E">
        <w:rPr>
          <w:rFonts w:ascii="Times New Roman" w:hAnsi="Times New Roman" w:cs="Times New Roman"/>
          <w:b/>
          <w:bCs/>
        </w:rPr>
        <w:t>4</w:t>
      </w:r>
      <w:r w:rsidRPr="00FD6F30">
        <w:rPr>
          <w:rFonts w:ascii="Times New Roman" w:hAnsi="Times New Roman" w:cs="Times New Roman"/>
          <w:b/>
          <w:bCs/>
        </w:rPr>
        <w:t>/2024</w:t>
      </w:r>
    </w:p>
    <w:p w14:paraId="630E1029" w14:textId="2E682653" w:rsidR="00E32B84" w:rsidRPr="00FD6F30" w:rsidRDefault="00E32B84" w:rsidP="00E32B84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FD6F30">
        <w:rPr>
          <w:rFonts w:ascii="Times New Roman" w:hAnsi="Times New Roman" w:cs="Times New Roman"/>
          <w:b/>
          <w:bCs/>
        </w:rPr>
        <w:t>Assignment 5 by Laman Panakhova 16882</w:t>
      </w:r>
    </w:p>
    <w:p w14:paraId="2D8EE4EA" w14:textId="77777777" w:rsidR="00E32B84" w:rsidRPr="00FD6F30" w:rsidRDefault="00E32B84" w:rsidP="00E32B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0ADB0" w14:textId="5FC93929" w:rsidR="00E32B84" w:rsidRPr="00FD6F30" w:rsidRDefault="00E32B84" w:rsidP="00E32B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6F30">
        <w:rPr>
          <w:rFonts w:ascii="Times New Roman" w:hAnsi="Times New Roman" w:cs="Times New Roman"/>
          <w:b/>
          <w:bCs/>
          <w:sz w:val="24"/>
          <w:szCs w:val="24"/>
        </w:rPr>
        <w:t>Instruction</w:t>
      </w:r>
      <w:r w:rsidR="00D50B43" w:rsidRPr="00FD6F30">
        <w:rPr>
          <w:rFonts w:ascii="Times New Roman" w:hAnsi="Times New Roman" w:cs="Times New Roman"/>
          <w:b/>
          <w:bCs/>
          <w:sz w:val="24"/>
          <w:szCs w:val="24"/>
        </w:rPr>
        <w:t xml:space="preserve"> &amp; Solution</w:t>
      </w:r>
      <w:r w:rsidRPr="00FD6F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944B56" w14:textId="77777777" w:rsidR="00D01174" w:rsidRPr="00FD6F30" w:rsidRDefault="00D01174" w:rsidP="00D0117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FD6F30">
        <w:rPr>
          <w:rFonts w:ascii="Times New Roman" w:hAnsi="Times New Roman" w:cs="Times New Roman"/>
          <w:sz w:val="24"/>
          <w:szCs w:val="24"/>
        </w:rPr>
        <w:t>Subnetting.</w:t>
      </w:r>
    </w:p>
    <w:p w14:paraId="6A1AD411" w14:textId="77777777" w:rsidR="00D01174" w:rsidRPr="00FD6F30" w:rsidRDefault="00D01174" w:rsidP="00D01174">
      <w:pPr>
        <w:rPr>
          <w:rFonts w:ascii="Times New Roman" w:hAnsi="Times New Roman" w:cs="Times New Roman"/>
          <w:sz w:val="24"/>
          <w:szCs w:val="24"/>
        </w:rPr>
      </w:pPr>
    </w:p>
    <w:p w14:paraId="2246885D" w14:textId="77777777" w:rsidR="00D01174" w:rsidRPr="00FD6F30" w:rsidRDefault="00D01174" w:rsidP="00D0117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FD6F30">
        <w:rPr>
          <w:rFonts w:ascii="Times New Roman" w:hAnsi="Times New Roman" w:cs="Times New Roman"/>
          <w:sz w:val="24"/>
          <w:szCs w:val="24"/>
        </w:rPr>
        <w:t>Part1: Subnetting Calculation</w:t>
      </w:r>
    </w:p>
    <w:p w14:paraId="06EA18C0" w14:textId="77777777" w:rsidR="00D01174" w:rsidRPr="00FD6F30" w:rsidRDefault="00D01174" w:rsidP="00D01174">
      <w:pPr>
        <w:rPr>
          <w:rFonts w:ascii="Times New Roman" w:hAnsi="Times New Roman" w:cs="Times New Roman"/>
          <w:sz w:val="24"/>
          <w:szCs w:val="24"/>
        </w:rPr>
      </w:pPr>
      <w:r w:rsidRPr="00FD6F30">
        <w:rPr>
          <w:rFonts w:ascii="Times New Roman" w:hAnsi="Times New Roman" w:cs="Times New Roman"/>
          <w:sz w:val="24"/>
          <w:szCs w:val="24"/>
        </w:rPr>
        <w:t>You are given the network 192.168.10.0/24. Your task is to divide this network into multiple subnets.</w:t>
      </w:r>
    </w:p>
    <w:p w14:paraId="5DC443BB" w14:textId="60749DD0" w:rsidR="00D01174" w:rsidRPr="00FD6F30" w:rsidRDefault="00D01174" w:rsidP="00FC6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6F30">
        <w:rPr>
          <w:rFonts w:ascii="Times New Roman" w:hAnsi="Times New Roman" w:cs="Times New Roman"/>
          <w:sz w:val="24"/>
          <w:szCs w:val="24"/>
        </w:rPr>
        <w:t xml:space="preserve">What is the subnet mask if you want to create subnets that support </w:t>
      </w:r>
      <w:r w:rsidRPr="00FD6F30">
        <w:rPr>
          <w:rFonts w:ascii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14 </w:t>
      </w:r>
      <w:r w:rsidRPr="00FD6F30">
        <w:rPr>
          <w:rFonts w:ascii="Times New Roman" w:hAnsi="Times New Roman" w:cs="Times New Roman"/>
          <w:sz w:val="24"/>
          <w:szCs w:val="24"/>
        </w:rPr>
        <w:t>usable IP addresses each?</w:t>
      </w:r>
    </w:p>
    <w:p w14:paraId="39C19677" w14:textId="362A7ECE" w:rsidR="004F72D2" w:rsidRDefault="00660244" w:rsidP="00E75470">
      <w:pPr>
        <w:pStyle w:val="NormalWeb"/>
        <w:ind w:left="720"/>
      </w:pPr>
      <w:r>
        <w:t xml:space="preserve">We are working with the network </w:t>
      </w:r>
      <w:r>
        <w:rPr>
          <w:rStyle w:val="Strong"/>
        </w:rPr>
        <w:t>192.168.10.0/24</w:t>
      </w:r>
      <w:r>
        <w:t xml:space="preserve">, which means the first 24 bits are dedicated to the network portion, and the remaining 8 bits are available for hosts (devices). </w:t>
      </w:r>
      <w:r w:rsidR="00A67F61">
        <w:t>We</w:t>
      </w:r>
      <w:r w:rsidR="00A67F61" w:rsidRPr="00A67F61">
        <w:t xml:space="preserve"> want to divide this network into smaller subnets, and each subnet needs to support </w:t>
      </w:r>
      <w:r w:rsidR="00A67F61" w:rsidRPr="00A67F61">
        <w:rPr>
          <w:b/>
          <w:bCs/>
        </w:rPr>
        <w:t>14 usable IP addresses</w:t>
      </w:r>
      <w:r w:rsidR="00A67F61">
        <w:t xml:space="preserve">. </w:t>
      </w:r>
      <w:r w:rsidR="00A67F61" w:rsidRPr="00A67F61">
        <w:t xml:space="preserve">To make this work, we need to figure out how many IP addresses each subnet should have in total, which is 14 usable addresses plus 2 special addresses (one for the network address and one for the broadcast address). So, each subnet needs </w:t>
      </w:r>
      <w:r w:rsidR="00A67F61" w:rsidRPr="00A67F61">
        <w:rPr>
          <w:b/>
          <w:bCs/>
        </w:rPr>
        <w:t>16 IP addresses</w:t>
      </w:r>
      <w:r w:rsidR="00A67F61" w:rsidRPr="00A67F61">
        <w:t xml:space="preserve"> in total.</w:t>
      </w:r>
    </w:p>
    <w:p w14:paraId="09CEB7B8" w14:textId="711E7540" w:rsidR="00AA2CE6" w:rsidRDefault="00CD32E9" w:rsidP="00133E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2E9">
        <w:rPr>
          <w:rFonts w:ascii="Times New Roman" w:eastAsia="Times New Roman" w:hAnsi="Times New Roman" w:cs="Times New Roman"/>
          <w:sz w:val="24"/>
          <w:szCs w:val="24"/>
        </w:rPr>
        <w:t xml:space="preserve">The formula to calculate the number of hosts per subnet is </w:t>
      </w:r>
      <w:r w:rsidRPr="00CD32E9">
        <w:rPr>
          <w:rFonts w:ascii="Courier New" w:eastAsia="Times New Roman" w:hAnsi="Courier New" w:cs="Courier New"/>
          <w:sz w:val="24"/>
          <w:szCs w:val="24"/>
        </w:rPr>
        <w:t>2</w:t>
      </w:r>
      <w:r w:rsidRPr="00D53E80">
        <w:rPr>
          <w:rFonts w:ascii="Courier New" w:eastAsia="Times New Roman" w:hAnsi="Courier New" w:cs="Courier New"/>
          <w:sz w:val="24"/>
          <w:szCs w:val="24"/>
          <w:vertAlign w:val="superscript"/>
        </w:rPr>
        <w:t>n</w:t>
      </w:r>
      <w:r w:rsidR="000914E0" w:rsidRPr="00D53E80">
        <w:rPr>
          <w:rFonts w:ascii="Courier New" w:eastAsia="Times New Roman" w:hAnsi="Courier New" w:cs="Courier New"/>
          <w:sz w:val="24"/>
          <w:szCs w:val="24"/>
          <w:vertAlign w:val="superscript"/>
        </w:rPr>
        <w:t xml:space="preserve"> </w:t>
      </w:r>
      <w:r w:rsidRPr="00CD32E9">
        <w:rPr>
          <w:rFonts w:ascii="Courier New" w:eastAsia="Times New Roman" w:hAnsi="Courier New" w:cs="Courier New"/>
          <w:sz w:val="24"/>
          <w:szCs w:val="24"/>
        </w:rPr>
        <w:t>−</w:t>
      </w:r>
      <w:r w:rsidR="000914E0" w:rsidRPr="00D53E8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D32E9">
        <w:rPr>
          <w:rFonts w:ascii="Courier New" w:eastAsia="Times New Roman" w:hAnsi="Courier New" w:cs="Courier New"/>
          <w:sz w:val="24"/>
          <w:szCs w:val="24"/>
        </w:rPr>
        <w:t>2</w:t>
      </w:r>
      <w:r w:rsidRPr="00CD32E9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="00D53E80" w:rsidRPr="00D53E80">
        <w:rPr>
          <w:rFonts w:ascii="Courier New" w:eastAsia="Times New Roman" w:hAnsi="Courier New" w:cs="Courier New"/>
          <w:sz w:val="24"/>
          <w:szCs w:val="24"/>
        </w:rPr>
        <w:t>n</w:t>
      </w:r>
      <w:r w:rsidRPr="00CD32E9">
        <w:rPr>
          <w:rFonts w:ascii="Times New Roman" w:eastAsia="Times New Roman" w:hAnsi="Times New Roman" w:cs="Times New Roman"/>
          <w:sz w:val="24"/>
          <w:szCs w:val="24"/>
        </w:rPr>
        <w:t xml:space="preserve"> is the number of bits for the host portion.</w:t>
      </w:r>
      <w:r w:rsidR="00D5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2E9">
        <w:rPr>
          <w:rFonts w:ascii="Times New Roman" w:eastAsia="Times New Roman" w:hAnsi="Times New Roman" w:cs="Times New Roman"/>
          <w:sz w:val="24"/>
          <w:szCs w:val="24"/>
        </w:rPr>
        <w:t xml:space="preserve">To get at least 16 IP addresses: </w:t>
      </w:r>
      <w:r w:rsidRPr="00CD32E9">
        <w:rPr>
          <w:rFonts w:ascii="Courier New" w:eastAsia="Times New Roman" w:hAnsi="Courier New" w:cs="Courier New"/>
          <w:sz w:val="24"/>
          <w:szCs w:val="24"/>
        </w:rPr>
        <w:t>2</w:t>
      </w:r>
      <w:r w:rsidRPr="00CD32E9">
        <w:rPr>
          <w:rFonts w:ascii="Courier New" w:eastAsia="Times New Roman" w:hAnsi="Courier New" w:cs="Courier New"/>
          <w:sz w:val="24"/>
          <w:szCs w:val="24"/>
          <w:vertAlign w:val="superscript"/>
        </w:rPr>
        <w:t>n</w:t>
      </w:r>
      <w:r w:rsidR="00561076" w:rsidRPr="00133ED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F72D2">
        <w:rPr>
          <w:rFonts w:ascii="Courier New" w:eastAsia="Times New Roman" w:hAnsi="Courier New" w:cs="Courier New"/>
          <w:sz w:val="24"/>
          <w:szCs w:val="24"/>
        </w:rPr>
        <w:t xml:space="preserve">– 2 </w:t>
      </w:r>
      <w:r w:rsidRPr="00CD32E9">
        <w:rPr>
          <w:rFonts w:ascii="Courier New" w:eastAsia="Times New Roman" w:hAnsi="Courier New" w:cs="Courier New"/>
          <w:sz w:val="24"/>
          <w:szCs w:val="24"/>
        </w:rPr>
        <w:t>≥</w:t>
      </w:r>
      <w:r w:rsidR="00551AA8" w:rsidRPr="00133ED6">
        <w:rPr>
          <w:rFonts w:ascii="Courier New" w:eastAsia="Times New Roman" w:hAnsi="Courier New" w:cs="Courier New"/>
          <w:sz w:val="24"/>
          <w:szCs w:val="24"/>
        </w:rPr>
        <w:t xml:space="preserve"> 1</w:t>
      </w:r>
      <w:r w:rsidR="004F72D2">
        <w:rPr>
          <w:rFonts w:ascii="Courier New" w:eastAsia="Times New Roman" w:hAnsi="Courier New" w:cs="Courier New"/>
          <w:sz w:val="24"/>
          <w:szCs w:val="24"/>
        </w:rPr>
        <w:t>4</w:t>
      </w:r>
      <w:r w:rsidR="00551AA8">
        <w:rPr>
          <w:rFonts w:ascii="Times New Roman" w:eastAsia="Times New Roman" w:hAnsi="Times New Roman" w:cs="Times New Roman"/>
          <w:sz w:val="24"/>
          <w:szCs w:val="24"/>
        </w:rPr>
        <w:t xml:space="preserve">. From this </w:t>
      </w:r>
      <w:r w:rsidR="00133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ED6" w:rsidRPr="00133ED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133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2E9">
        <w:rPr>
          <w:rFonts w:ascii="Courier New" w:eastAsia="Times New Roman" w:hAnsi="Courier New" w:cs="Courier New"/>
          <w:sz w:val="24"/>
          <w:szCs w:val="24"/>
        </w:rPr>
        <w:t>2</w:t>
      </w:r>
      <w:r w:rsidR="005D20A1">
        <w:rPr>
          <w:rFonts w:ascii="Courier New" w:eastAsia="Times New Roman" w:hAnsi="Courier New" w:cs="Courier New"/>
          <w:sz w:val="24"/>
          <w:szCs w:val="24"/>
          <w:vertAlign w:val="superscript"/>
        </w:rPr>
        <w:t xml:space="preserve">n </w:t>
      </w:r>
      <w:r w:rsidR="005D20A1" w:rsidRPr="00CD32E9">
        <w:rPr>
          <w:rFonts w:ascii="Courier New" w:eastAsia="Times New Roman" w:hAnsi="Courier New" w:cs="Courier New"/>
          <w:sz w:val="24"/>
          <w:szCs w:val="24"/>
        </w:rPr>
        <w:t>≥</w:t>
      </w:r>
      <w:r w:rsidR="005D20A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D32E9">
        <w:rPr>
          <w:rFonts w:ascii="Courier New" w:eastAsia="Times New Roman" w:hAnsi="Courier New" w:cs="Courier New"/>
          <w:sz w:val="24"/>
          <w:szCs w:val="24"/>
        </w:rPr>
        <w:t>16</w:t>
      </w:r>
      <w:r w:rsidR="006C5F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33ED6" w:rsidRPr="00133ED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6C5FD7">
        <w:rPr>
          <w:rFonts w:ascii="Times New Roman" w:eastAsia="Times New Roman" w:hAnsi="Times New Roman" w:cs="Times New Roman"/>
          <w:sz w:val="24"/>
          <w:szCs w:val="24"/>
        </w:rPr>
        <w:t xml:space="preserve">  so</w:t>
      </w:r>
      <w:r w:rsidR="00133ED6">
        <w:rPr>
          <w:rFonts w:ascii="Times New Roman" w:eastAsia="Times New Roman" w:hAnsi="Times New Roman" w:cs="Times New Roman"/>
          <w:sz w:val="24"/>
          <w:szCs w:val="24"/>
        </w:rPr>
        <w:t>,</w:t>
      </w:r>
      <w:r w:rsidR="006C5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FD7" w:rsidRPr="00AA2CE6">
        <w:rPr>
          <w:rFonts w:ascii="Courier New" w:eastAsia="Times New Roman" w:hAnsi="Courier New" w:cs="Courier New"/>
          <w:sz w:val="24"/>
          <w:szCs w:val="24"/>
        </w:rPr>
        <w:t>n = 4</w:t>
      </w:r>
      <w:r w:rsidR="006226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22660" w:rsidRPr="006134D0">
        <w:rPr>
          <w:rFonts w:ascii="Times New Roman" w:eastAsia="Times New Roman" w:hAnsi="Times New Roman" w:cs="Times New Roman"/>
          <w:sz w:val="24"/>
          <w:szCs w:val="24"/>
        </w:rPr>
        <w:t>(since</w:t>
      </w:r>
      <w:r w:rsidR="006226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134D0">
        <w:rPr>
          <w:rFonts w:ascii="Courier New" w:eastAsia="Times New Roman" w:hAnsi="Courier New" w:cs="Courier New"/>
          <w:sz w:val="24"/>
          <w:szCs w:val="24"/>
        </w:rPr>
        <w:t>2</w:t>
      </w:r>
      <w:r w:rsidR="006134D0" w:rsidRPr="006134D0">
        <w:rPr>
          <w:rFonts w:ascii="Courier New" w:eastAsia="Times New Roman" w:hAnsi="Courier New" w:cs="Courier New"/>
          <w:sz w:val="24"/>
          <w:szCs w:val="24"/>
          <w:vertAlign w:val="superscript"/>
        </w:rPr>
        <w:t>4</w:t>
      </w:r>
      <w:r w:rsidR="006134D0">
        <w:rPr>
          <w:rFonts w:ascii="Courier New" w:eastAsia="Times New Roman" w:hAnsi="Courier New" w:cs="Courier New"/>
          <w:sz w:val="24"/>
          <w:szCs w:val="24"/>
        </w:rPr>
        <w:t xml:space="preserve"> = 16</w:t>
      </w:r>
      <w:r w:rsidR="006134D0" w:rsidRPr="006134D0">
        <w:rPr>
          <w:rFonts w:ascii="Times New Roman" w:eastAsia="Times New Roman" w:hAnsi="Times New Roman" w:cs="Times New Roman"/>
          <w:sz w:val="24"/>
          <w:szCs w:val="24"/>
        </w:rPr>
        <w:t>)</w:t>
      </w:r>
      <w:r w:rsidR="00133ED6" w:rsidRPr="006134D0">
        <w:rPr>
          <w:rFonts w:ascii="Times New Roman" w:eastAsia="Times New Roman" w:hAnsi="Times New Roman" w:cs="Times New Roman"/>
          <w:sz w:val="24"/>
          <w:szCs w:val="24"/>
        </w:rPr>
        <w:t>.</w:t>
      </w:r>
      <w:r w:rsidR="00133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5EDE0C" w14:textId="7F8456C0" w:rsidR="00E75470" w:rsidRPr="007F5333" w:rsidRDefault="00E75470" w:rsidP="007F53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5470">
        <w:rPr>
          <w:rFonts w:ascii="Times New Roman" w:eastAsia="Times New Roman" w:hAnsi="Times New Roman" w:cs="Times New Roman"/>
          <w:sz w:val="24"/>
          <w:szCs w:val="24"/>
        </w:rPr>
        <w:t xml:space="preserve">Since we need 4 bits for the hosts, this leaves </w:t>
      </w:r>
      <w:r w:rsidRPr="00E75470">
        <w:rPr>
          <w:rFonts w:ascii="Times New Roman" w:eastAsia="Times New Roman" w:hAnsi="Times New Roman" w:cs="Times New Roman"/>
          <w:b/>
          <w:bCs/>
          <w:sz w:val="24"/>
          <w:szCs w:val="24"/>
        </w:rPr>
        <w:t>28 bits</w:t>
      </w:r>
      <w:r w:rsidRPr="00E75470">
        <w:rPr>
          <w:rFonts w:ascii="Times New Roman" w:eastAsia="Times New Roman" w:hAnsi="Times New Roman" w:cs="Times New Roman"/>
          <w:sz w:val="24"/>
          <w:szCs w:val="24"/>
        </w:rPr>
        <w:t xml:space="preserve"> for the network portion of the address because the original network had 24 bits, and now we borrow 4 bits to make subnets.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470">
        <w:rPr>
          <w:rFonts w:ascii="Times New Roman" w:eastAsia="Times New Roman" w:hAnsi="Times New Roman" w:cs="Times New Roman"/>
          <w:sz w:val="24"/>
          <w:szCs w:val="24"/>
        </w:rPr>
        <w:t xml:space="preserve">So, with 28 bits for the network, the subnet mask becomes </w:t>
      </w:r>
      <w:r w:rsidRPr="00E75470">
        <w:rPr>
          <w:rFonts w:ascii="Times New Roman" w:eastAsia="Times New Roman" w:hAnsi="Times New Roman" w:cs="Times New Roman"/>
          <w:b/>
          <w:bCs/>
          <w:sz w:val="24"/>
          <w:szCs w:val="24"/>
        </w:rPr>
        <w:t>/28</w:t>
      </w:r>
      <w:r w:rsidRPr="00E754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7F5333">
        <w:rPr>
          <w:rFonts w:ascii="Times New Roman" w:eastAsia="Times New Roman" w:hAnsi="Times New Roman" w:cs="Times New Roman"/>
          <w:sz w:val="24"/>
          <w:szCs w:val="24"/>
        </w:rPr>
        <w:t xml:space="preserve"> We obtain: </w:t>
      </w:r>
      <w:r w:rsidR="00C648AC" w:rsidRPr="00216284">
        <w:rPr>
          <w:rFonts w:ascii="Courier New" w:eastAsia="Times New Roman" w:hAnsi="Courier New" w:cs="Courier New"/>
          <w:sz w:val="24"/>
          <w:szCs w:val="24"/>
        </w:rPr>
        <w:t>11111111.11111111.11111111.11110000</w:t>
      </w:r>
      <w:r w:rsidR="0021586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15861" w:rsidRPr="00215861">
        <w:rPr>
          <w:rFonts w:ascii="Times New Roman" w:eastAsia="Times New Roman" w:hAnsi="Times New Roman" w:cs="Times New Roman"/>
          <w:sz w:val="24"/>
          <w:szCs w:val="24"/>
        </w:rPr>
        <w:t>(28 ones)</w:t>
      </w:r>
      <w:r w:rsidR="00C648AC" w:rsidRPr="0021628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648AC" w:rsidRPr="00216284">
        <w:rPr>
          <w:rFonts w:ascii="Courier New" w:eastAsia="Times New Roman" w:hAnsi="Courier New" w:cs="Courier New"/>
          <w:sz w:val="24"/>
          <w:szCs w:val="24"/>
        </w:rPr>
        <w:sym w:font="Wingdings" w:char="F0E0"/>
      </w:r>
      <w:r w:rsidR="00C648AC" w:rsidRPr="0021628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16284" w:rsidRPr="00931B5F">
        <w:rPr>
          <w:rFonts w:ascii="Courier New" w:eastAsia="Times New Roman" w:hAnsi="Courier New" w:cs="Courier New"/>
          <w:b/>
          <w:bCs/>
          <w:sz w:val="24"/>
          <w:szCs w:val="24"/>
        </w:rPr>
        <w:t>255.255.255.240</w:t>
      </w:r>
    </w:p>
    <w:p w14:paraId="31B85511" w14:textId="2846E9EA" w:rsidR="002F524C" w:rsidRDefault="002F524C" w:rsidP="00FD6F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3888728" w14:textId="67B5D881" w:rsidR="00C114E1" w:rsidRDefault="00C114E1" w:rsidP="00FD6F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3FB7F0" w14:textId="77777777" w:rsidR="00C114E1" w:rsidRPr="00FD6F30" w:rsidRDefault="00C114E1" w:rsidP="00FD6F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674FCC" w14:textId="77777777" w:rsidR="00D01174" w:rsidRPr="00FD6F30" w:rsidRDefault="00D01174" w:rsidP="00215AC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6F30">
        <w:rPr>
          <w:rFonts w:ascii="Times New Roman" w:hAnsi="Times New Roman" w:cs="Times New Roman"/>
          <w:b/>
          <w:bCs/>
          <w:sz w:val="24"/>
          <w:szCs w:val="24"/>
        </w:rPr>
        <w:lastRenderedPageBreak/>
        <w:t>b.</w:t>
      </w:r>
      <w:r w:rsidRPr="00FD6F30">
        <w:rPr>
          <w:rFonts w:ascii="Times New Roman" w:hAnsi="Times New Roman" w:cs="Times New Roman"/>
          <w:sz w:val="24"/>
          <w:szCs w:val="24"/>
        </w:rPr>
        <w:t xml:space="preserve"> Provide the network address, first usable IP address, last usable IP address, and broadcast address for the first two subnets.</w:t>
      </w:r>
    </w:p>
    <w:p w14:paraId="4645FE8A" w14:textId="77777777" w:rsidR="00551CD3" w:rsidRPr="00215AC0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AC0">
        <w:rPr>
          <w:rFonts w:ascii="Times New Roman" w:eastAsia="Times New Roman" w:hAnsi="Times New Roman" w:cs="Times New Roman"/>
          <w:b/>
          <w:bCs/>
          <w:sz w:val="24"/>
          <w:szCs w:val="24"/>
        </w:rPr>
        <w:t>First Subnet:</w:t>
      </w:r>
    </w:p>
    <w:p w14:paraId="0642CF79" w14:textId="77777777" w:rsidR="00551CD3" w:rsidRPr="00551CD3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1CD3">
        <w:rPr>
          <w:rFonts w:ascii="Times New Roman" w:eastAsia="Times New Roman" w:hAnsi="Times New Roman" w:cs="Times New Roman"/>
          <w:sz w:val="24"/>
          <w:szCs w:val="24"/>
        </w:rPr>
        <w:t>Network Address: 192.168.10.0/28</w:t>
      </w:r>
    </w:p>
    <w:p w14:paraId="4C1E188B" w14:textId="77777777" w:rsidR="00551CD3" w:rsidRPr="00551CD3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1CD3">
        <w:rPr>
          <w:rFonts w:ascii="Times New Roman" w:eastAsia="Times New Roman" w:hAnsi="Times New Roman" w:cs="Times New Roman"/>
          <w:sz w:val="24"/>
          <w:szCs w:val="24"/>
        </w:rPr>
        <w:t>First Usable IP Address: 192.168.10.1</w:t>
      </w:r>
    </w:p>
    <w:p w14:paraId="39A06031" w14:textId="77777777" w:rsidR="00551CD3" w:rsidRPr="00551CD3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1CD3">
        <w:rPr>
          <w:rFonts w:ascii="Times New Roman" w:eastAsia="Times New Roman" w:hAnsi="Times New Roman" w:cs="Times New Roman"/>
          <w:sz w:val="24"/>
          <w:szCs w:val="24"/>
        </w:rPr>
        <w:t>Last Usable IP Address: 192.168.10.14</w:t>
      </w:r>
    </w:p>
    <w:p w14:paraId="5D168BB3" w14:textId="1F7E62C6" w:rsidR="00215AC0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1CD3">
        <w:rPr>
          <w:rFonts w:ascii="Times New Roman" w:eastAsia="Times New Roman" w:hAnsi="Times New Roman" w:cs="Times New Roman"/>
          <w:sz w:val="24"/>
          <w:szCs w:val="24"/>
        </w:rPr>
        <w:t>Broadcast Address: 192.168.10.15</w:t>
      </w:r>
    </w:p>
    <w:p w14:paraId="4EA006F8" w14:textId="77777777" w:rsidR="00215AC0" w:rsidRDefault="00215AC0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5EE795D" w14:textId="3EAF1071" w:rsidR="00551CD3" w:rsidRPr="00215AC0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AC0">
        <w:rPr>
          <w:rFonts w:ascii="Times New Roman" w:eastAsia="Times New Roman" w:hAnsi="Times New Roman" w:cs="Times New Roman"/>
          <w:b/>
          <w:bCs/>
          <w:sz w:val="24"/>
          <w:szCs w:val="24"/>
        </w:rPr>
        <w:t>Second Subnet:</w:t>
      </w:r>
    </w:p>
    <w:p w14:paraId="18B2BAA8" w14:textId="77777777" w:rsidR="00551CD3" w:rsidRPr="00551CD3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1CD3">
        <w:rPr>
          <w:rFonts w:ascii="Times New Roman" w:eastAsia="Times New Roman" w:hAnsi="Times New Roman" w:cs="Times New Roman"/>
          <w:sz w:val="24"/>
          <w:szCs w:val="24"/>
        </w:rPr>
        <w:t>Network Address: 192.168.10.16/28</w:t>
      </w:r>
    </w:p>
    <w:p w14:paraId="1BAF78A7" w14:textId="77777777" w:rsidR="00551CD3" w:rsidRPr="00551CD3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1CD3">
        <w:rPr>
          <w:rFonts w:ascii="Times New Roman" w:eastAsia="Times New Roman" w:hAnsi="Times New Roman" w:cs="Times New Roman"/>
          <w:sz w:val="24"/>
          <w:szCs w:val="24"/>
        </w:rPr>
        <w:t>First Usable IP Address: 192.168.10.17</w:t>
      </w:r>
    </w:p>
    <w:p w14:paraId="35B46C4B" w14:textId="77777777" w:rsidR="00551CD3" w:rsidRPr="00551CD3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1CD3">
        <w:rPr>
          <w:rFonts w:ascii="Times New Roman" w:eastAsia="Times New Roman" w:hAnsi="Times New Roman" w:cs="Times New Roman"/>
          <w:sz w:val="24"/>
          <w:szCs w:val="24"/>
        </w:rPr>
        <w:t>Last Usable IP Address: 192.168.10.30</w:t>
      </w:r>
    </w:p>
    <w:p w14:paraId="0B573B4B" w14:textId="1FD30F7C" w:rsidR="00FD6F30" w:rsidRPr="00551CD3" w:rsidRDefault="00551CD3" w:rsidP="00215A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1CD3">
        <w:rPr>
          <w:rFonts w:ascii="Times New Roman" w:eastAsia="Times New Roman" w:hAnsi="Times New Roman" w:cs="Times New Roman"/>
          <w:sz w:val="24"/>
          <w:szCs w:val="24"/>
        </w:rPr>
        <w:t>Broadcast Address: 192.168.10.31</w:t>
      </w:r>
    </w:p>
    <w:p w14:paraId="74758985" w14:textId="4DDCD91B" w:rsidR="00FD6F30" w:rsidRPr="00FD6F30" w:rsidRDefault="00215AC0" w:rsidP="00215AC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conclusion, t</w:t>
      </w:r>
      <w:r w:rsidR="00FD6F30" w:rsidRPr="00FD6F30">
        <w:rPr>
          <w:rFonts w:ascii="Times New Roman" w:eastAsia="Times New Roman" w:hAnsi="Times New Roman" w:cs="Times New Roman"/>
          <w:sz w:val="24"/>
          <w:szCs w:val="24"/>
        </w:rPr>
        <w:t>hese calculations ensure that each subnet will have enough IP addresses to accommodate 14 devices, with appropriate network and broadcast addresses to manage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smooth</w:t>
      </w:r>
      <w:r w:rsidR="00FD6F30" w:rsidRPr="00FD6F30">
        <w:rPr>
          <w:rFonts w:ascii="Times New Roman" w:eastAsia="Times New Roman" w:hAnsi="Times New Roman" w:cs="Times New Roman"/>
          <w:sz w:val="24"/>
          <w:szCs w:val="24"/>
        </w:rPr>
        <w:t xml:space="preserve"> communication within the subnet.</w:t>
      </w:r>
    </w:p>
    <w:p w14:paraId="35DB678C" w14:textId="0EF633FF" w:rsidR="005E7DC8" w:rsidRPr="00FD6F30" w:rsidRDefault="005E7DC8">
      <w:pPr>
        <w:rPr>
          <w:rFonts w:ascii="Times New Roman" w:hAnsi="Times New Roman" w:cs="Times New Roman"/>
          <w:sz w:val="24"/>
          <w:szCs w:val="24"/>
        </w:rPr>
      </w:pPr>
    </w:p>
    <w:p w14:paraId="19726C08" w14:textId="77777777" w:rsidR="00BE4A3A" w:rsidRPr="00FD6F30" w:rsidRDefault="00BE4A3A" w:rsidP="00BE4A3A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FD6F30">
        <w:rPr>
          <w:rFonts w:ascii="Times New Roman" w:hAnsi="Times New Roman" w:cs="Times New Roman"/>
          <w:sz w:val="24"/>
          <w:szCs w:val="24"/>
        </w:rPr>
        <w:t>Part 2: Packet Tracer Network Setup</w:t>
      </w:r>
    </w:p>
    <w:p w14:paraId="55A72D3F" w14:textId="77777777" w:rsidR="00BE4A3A" w:rsidRPr="00FD6F30" w:rsidRDefault="00BE4A3A" w:rsidP="00BE4A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6F30">
        <w:rPr>
          <w:rFonts w:ascii="Times New Roman" w:eastAsia="Times New Roman" w:hAnsi="Times New Roman" w:cs="Times New Roman"/>
          <w:sz w:val="24"/>
          <w:szCs w:val="24"/>
        </w:rPr>
        <w:t> a. Use a router to connect two different subnets.</w:t>
      </w:r>
    </w:p>
    <w:p w14:paraId="097FA886" w14:textId="77777777" w:rsidR="00BE4A3A" w:rsidRPr="00FD6F30" w:rsidRDefault="00BE4A3A" w:rsidP="00BE4A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6F30">
        <w:rPr>
          <w:rFonts w:ascii="Times New Roman" w:eastAsia="Times New Roman" w:hAnsi="Times New Roman" w:cs="Times New Roman"/>
          <w:sz w:val="24"/>
          <w:szCs w:val="24"/>
        </w:rPr>
        <w:t> b. Add one switch to each subnet.</w:t>
      </w:r>
    </w:p>
    <w:p w14:paraId="0170DFF8" w14:textId="77777777" w:rsidR="00BE4A3A" w:rsidRPr="00FD6F30" w:rsidRDefault="00BE4A3A" w:rsidP="00BE4A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6F30">
        <w:rPr>
          <w:rFonts w:ascii="Times New Roman" w:eastAsia="Times New Roman" w:hAnsi="Times New Roman" w:cs="Times New Roman"/>
          <w:sz w:val="24"/>
          <w:szCs w:val="24"/>
        </w:rPr>
        <w:t> c. Connect at least two PCs to each switch and configure them with the appropriate IP addresses from the subnets.</w:t>
      </w:r>
    </w:p>
    <w:p w14:paraId="624CE4EA" w14:textId="1708FD1D" w:rsidR="00BE4A3A" w:rsidRPr="00FD6F30" w:rsidRDefault="00BE4A3A" w:rsidP="00BE4A3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6F30">
        <w:rPr>
          <w:rFonts w:ascii="Times New Roman" w:eastAsia="Times New Roman" w:hAnsi="Times New Roman" w:cs="Times New Roman"/>
          <w:sz w:val="24"/>
          <w:szCs w:val="24"/>
        </w:rPr>
        <w:t> d. Ensure that PCs from different subnets can communicate by configuring the router correctly</w:t>
      </w:r>
    </w:p>
    <w:p w14:paraId="4EE2F77C" w14:textId="77777777" w:rsidR="001574DE" w:rsidRPr="00FD6F30" w:rsidRDefault="001574DE" w:rsidP="00BE4A3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689E60" w14:textId="32A8F698" w:rsidR="00D50B43" w:rsidRPr="00FD6F30" w:rsidRDefault="00D50B43" w:rsidP="00BE4A3A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D6F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You will find the Packet </w:t>
      </w:r>
      <w:r w:rsidR="001574DE" w:rsidRPr="00FD6F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Tracer File attached.</w:t>
      </w:r>
    </w:p>
    <w:p w14:paraId="3AF6CB36" w14:textId="77777777" w:rsidR="00BE4A3A" w:rsidRPr="00FD6F30" w:rsidRDefault="00BE4A3A" w:rsidP="00BE4A3A">
      <w:pPr>
        <w:rPr>
          <w:rFonts w:ascii="Times New Roman" w:hAnsi="Times New Roman" w:cs="Times New Roman"/>
          <w:sz w:val="24"/>
          <w:szCs w:val="24"/>
        </w:rPr>
      </w:pPr>
    </w:p>
    <w:p w14:paraId="28DEB2A2" w14:textId="77777777" w:rsidR="00BE4A3A" w:rsidRPr="00FD6F30" w:rsidRDefault="00BE4A3A" w:rsidP="00BE4A3A">
      <w:pPr>
        <w:rPr>
          <w:rFonts w:ascii="Times New Roman" w:hAnsi="Times New Roman" w:cs="Times New Roman"/>
          <w:sz w:val="24"/>
          <w:szCs w:val="24"/>
        </w:rPr>
      </w:pPr>
    </w:p>
    <w:p w14:paraId="1635650D" w14:textId="70251940" w:rsidR="00BE4A3A" w:rsidRPr="00FD6F30" w:rsidRDefault="00BE4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F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BE4A3A" w:rsidRPr="00FD6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4B9A"/>
    <w:multiLevelType w:val="multilevel"/>
    <w:tmpl w:val="283626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418A"/>
    <w:multiLevelType w:val="hybridMultilevel"/>
    <w:tmpl w:val="3DC8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60CC"/>
    <w:multiLevelType w:val="multilevel"/>
    <w:tmpl w:val="6BAAF1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67C85"/>
    <w:multiLevelType w:val="hybridMultilevel"/>
    <w:tmpl w:val="C908C352"/>
    <w:lvl w:ilvl="0" w:tplc="358A71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029B2"/>
    <w:multiLevelType w:val="multilevel"/>
    <w:tmpl w:val="A9A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3"/>
    <w:rsid w:val="000914E0"/>
    <w:rsid w:val="00133ED6"/>
    <w:rsid w:val="001574DE"/>
    <w:rsid w:val="001F1663"/>
    <w:rsid w:val="00215861"/>
    <w:rsid w:val="00215AC0"/>
    <w:rsid w:val="00216284"/>
    <w:rsid w:val="002F524C"/>
    <w:rsid w:val="00426F25"/>
    <w:rsid w:val="004C522E"/>
    <w:rsid w:val="004F72D2"/>
    <w:rsid w:val="00551AA8"/>
    <w:rsid w:val="00551CD3"/>
    <w:rsid w:val="00561076"/>
    <w:rsid w:val="005D20A1"/>
    <w:rsid w:val="005E7DC8"/>
    <w:rsid w:val="006134D0"/>
    <w:rsid w:val="00622660"/>
    <w:rsid w:val="00660244"/>
    <w:rsid w:val="006A5EFB"/>
    <w:rsid w:val="006C5FD7"/>
    <w:rsid w:val="007E3B38"/>
    <w:rsid w:val="007F5333"/>
    <w:rsid w:val="00931B5F"/>
    <w:rsid w:val="009A3B8E"/>
    <w:rsid w:val="00A67F61"/>
    <w:rsid w:val="00AA2CE6"/>
    <w:rsid w:val="00BE4A3A"/>
    <w:rsid w:val="00C114E1"/>
    <w:rsid w:val="00C648AC"/>
    <w:rsid w:val="00CD32E9"/>
    <w:rsid w:val="00D01174"/>
    <w:rsid w:val="00D50B43"/>
    <w:rsid w:val="00D53E80"/>
    <w:rsid w:val="00E32B84"/>
    <w:rsid w:val="00E75470"/>
    <w:rsid w:val="00E84086"/>
    <w:rsid w:val="00EB2F96"/>
    <w:rsid w:val="00F50FFB"/>
    <w:rsid w:val="00FC64F9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53DA"/>
  <w15:chartTrackingRefBased/>
  <w15:docId w15:val="{605641C7-C644-4A5B-A390-6864D25E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2B8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0117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FC64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1CD3"/>
    <w:rPr>
      <w:b/>
      <w:bCs/>
    </w:rPr>
  </w:style>
  <w:style w:type="character" w:customStyle="1" w:styleId="katex-mathml">
    <w:name w:val="katex-mathml"/>
    <w:basedOn w:val="DefaultParagraphFont"/>
    <w:rsid w:val="00CD32E9"/>
  </w:style>
  <w:style w:type="character" w:customStyle="1" w:styleId="mord">
    <w:name w:val="mord"/>
    <w:basedOn w:val="DefaultParagraphFont"/>
    <w:rsid w:val="00CD32E9"/>
  </w:style>
  <w:style w:type="character" w:customStyle="1" w:styleId="mbin">
    <w:name w:val="mbin"/>
    <w:basedOn w:val="DefaultParagraphFont"/>
    <w:rsid w:val="00CD32E9"/>
  </w:style>
  <w:style w:type="character" w:customStyle="1" w:styleId="mrel">
    <w:name w:val="mrel"/>
    <w:basedOn w:val="DefaultParagraphFont"/>
    <w:rsid w:val="00CD3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 Panakhova</dc:creator>
  <cp:keywords/>
  <dc:description/>
  <cp:lastModifiedBy>Laman Panakhova</cp:lastModifiedBy>
  <cp:revision>40</cp:revision>
  <dcterms:created xsi:type="dcterms:W3CDTF">2024-12-14T06:33:00Z</dcterms:created>
  <dcterms:modified xsi:type="dcterms:W3CDTF">2024-12-14T15:41:00Z</dcterms:modified>
</cp:coreProperties>
</file>