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header80.xml" ContentType="application/vnd.openxmlformats-officedocument.wordprocessingml.header+xml"/>
  <Override PartName="/word/header8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113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5335619" cy="7228331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619" cy="722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spacing w:after="0"/>
        <w:rPr>
          <w:rFonts w:ascii="Times New Roman"/>
        </w:rPr>
        <w:sectPr>
          <w:type w:val="continuous"/>
          <w:pgSz w:w="9420" w:h="13210"/>
          <w:pgMar w:top="600" w:bottom="280" w:left="160" w:right="360"/>
        </w:sectPr>
      </w:pPr>
    </w:p>
    <w:p>
      <w:pPr>
        <w:pStyle w:val="BodyText"/>
        <w:rPr>
          <w:rFonts w:ascii="Times New Roman"/>
        </w:rPr>
      </w:pPr>
      <w:r>
        <w:rPr/>
        <w:pict>
          <v:group style="position:absolute;margin-left:39.674999pt;margin-top:112.125984pt;width:362.9pt;height:340pt;mso-position-horizontal-relative:page;mso-position-vertical-relative:page;z-index:-20893696" coordorigin="793,2243" coordsize="7258,6800">
            <v:shape style="position:absolute;left:793;top:2242;width:4626;height:1158" type="#_x0000_t75" stroked="false">
              <v:imagedata r:id="rId6" o:title=""/>
            </v:shape>
            <v:shape style="position:absolute;left:5409;top:2242;width:2642;height:6800" type="#_x0000_t75" stroked="false">
              <v:imagedata r:id="rId7" o:title=""/>
            </v:shape>
            <v:shape style="position:absolute;left:793;top:6998;width:4626;height:2044" type="#_x0000_t75" stroked="false">
              <v:imagedata r:id="rId8" o:title=""/>
            </v:shape>
            <w10:wrap type="none"/>
          </v:group>
        </w:pic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"/>
        <w:rPr>
          <w:rFonts w:ascii="Times New Roman"/>
          <w:sz w:val="22"/>
        </w:rPr>
      </w:pPr>
    </w:p>
    <w:p>
      <w:pPr>
        <w:tabs>
          <w:tab w:pos="5653" w:val="left" w:leader="none"/>
        </w:tabs>
        <w:spacing w:line="240" w:lineRule="auto"/>
        <w:ind w:left="1705" w:right="0" w:firstLine="0"/>
        <w:rPr>
          <w:rFonts w:ascii="Times New Roman"/>
          <w:sz w:val="20"/>
        </w:rPr>
      </w:pPr>
      <w:r>
        <w:rPr>
          <w:rFonts w:ascii="Times New Roman"/>
          <w:position w:val="5"/>
          <w:sz w:val="20"/>
        </w:rPr>
        <w:drawing>
          <wp:inline distT="0" distB="0" distL="0" distR="0">
            <wp:extent cx="297688" cy="128587"/>
            <wp:effectExtent l="0" t="0" r="0" b="0"/>
            <wp:docPr id="3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68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5"/>
          <w:sz w:val="20"/>
        </w:rPr>
      </w:r>
      <w:r>
        <w:rPr>
          <w:rFonts w:ascii="Times New Roman"/>
          <w:spacing w:val="106"/>
          <w:position w:val="5"/>
          <w:sz w:val="4"/>
        </w:rPr>
        <w:t> </w:t>
      </w:r>
      <w:r>
        <w:rPr>
          <w:rFonts w:ascii="Times New Roman"/>
          <w:spacing w:val="106"/>
          <w:position w:val="14"/>
          <w:sz w:val="20"/>
        </w:rPr>
        <w:pict>
          <v:group style="width:1.85pt;height:2.15pt;mso-position-horizontal-relative:char;mso-position-vertical-relative:line" coordorigin="0,0" coordsize="37,43">
            <v:shape style="position:absolute;left:0;top:0;width:37;height:43" coordorigin="0,0" coordsize="37,43" path="m36,8l30,0,8,0,0,10,0,21,0,34,8,41,18,43,30,43,36,34,36,8xe" filled="true" fillcolor="#231f20" stroked="false">
              <v:path arrowok="t"/>
              <v:fill type="solid"/>
            </v:shape>
          </v:group>
        </w:pict>
      </w:r>
      <w:r>
        <w:rPr>
          <w:rFonts w:ascii="Times New Roman"/>
          <w:spacing w:val="106"/>
          <w:position w:val="14"/>
          <w:sz w:val="20"/>
        </w:rPr>
      </w:r>
      <w:r>
        <w:rPr>
          <w:rFonts w:ascii="Times New Roman"/>
          <w:spacing w:val="58"/>
          <w:position w:val="14"/>
          <w:sz w:val="15"/>
        </w:rPr>
        <w:t> </w:t>
      </w:r>
      <w:r>
        <w:rPr>
          <w:rFonts w:ascii="Times New Roman"/>
          <w:spacing w:val="58"/>
          <w:position w:val="9"/>
          <w:sz w:val="20"/>
        </w:rPr>
        <w:drawing>
          <wp:inline distT="0" distB="0" distL="0" distR="0">
            <wp:extent cx="379388" cy="100012"/>
            <wp:effectExtent l="0" t="0" r="0" b="0"/>
            <wp:docPr id="5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38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8"/>
          <w:position w:val="9"/>
          <w:sz w:val="20"/>
        </w:rPr>
      </w:r>
      <w:r>
        <w:rPr>
          <w:rFonts w:ascii="Times New Roman"/>
          <w:spacing w:val="71"/>
          <w:position w:val="9"/>
          <w:sz w:val="16"/>
        </w:rPr>
        <w:t> </w:t>
      </w:r>
      <w:r>
        <w:rPr>
          <w:rFonts w:ascii="Times New Roman"/>
          <w:spacing w:val="71"/>
          <w:position w:val="9"/>
          <w:sz w:val="20"/>
        </w:rPr>
        <w:drawing>
          <wp:inline distT="0" distB="0" distL="0" distR="0">
            <wp:extent cx="386886" cy="102679"/>
            <wp:effectExtent l="0" t="0" r="0" b="0"/>
            <wp:docPr id="7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886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1"/>
          <w:position w:val="9"/>
          <w:sz w:val="20"/>
        </w:rPr>
      </w:r>
      <w:r>
        <w:rPr>
          <w:rFonts w:ascii="Times New Roman"/>
          <w:spacing w:val="87"/>
          <w:position w:val="9"/>
          <w:sz w:val="4"/>
        </w:rPr>
        <w:t> </w:t>
      </w:r>
      <w:r>
        <w:rPr>
          <w:rFonts w:ascii="Times New Roman"/>
          <w:spacing w:val="87"/>
          <w:position w:val="14"/>
          <w:sz w:val="20"/>
        </w:rPr>
        <w:pict>
          <v:group style="width:1.85pt;height:2.15pt;mso-position-horizontal-relative:char;mso-position-vertical-relative:line" coordorigin="0,0" coordsize="37,43">
            <v:shape style="position:absolute;left:0;top:0;width:37;height:43" coordorigin="0,0" coordsize="37,43" path="m36,8l30,0,8,0,0,10,0,21,0,34,10,41,18,43,30,43,36,34,36,8xe" filled="true" fillcolor="#231f20" stroked="false">
              <v:path arrowok="t"/>
              <v:fill type="solid"/>
            </v:shape>
          </v:group>
        </w:pict>
      </w:r>
      <w:r>
        <w:rPr>
          <w:rFonts w:ascii="Times New Roman"/>
          <w:spacing w:val="87"/>
          <w:position w:val="14"/>
          <w:sz w:val="20"/>
        </w:rPr>
      </w:r>
      <w:r>
        <w:rPr>
          <w:rFonts w:ascii="Times New Roman"/>
          <w:spacing w:val="36"/>
          <w:position w:val="14"/>
          <w:sz w:val="20"/>
        </w:rPr>
        <w:t> </w:t>
      </w:r>
      <w:r>
        <w:rPr>
          <w:rFonts w:ascii="Times New Roman"/>
          <w:spacing w:val="36"/>
          <w:position w:val="5"/>
          <w:sz w:val="20"/>
        </w:rPr>
        <w:drawing>
          <wp:inline distT="0" distB="0" distL="0" distR="0">
            <wp:extent cx="479891" cy="128587"/>
            <wp:effectExtent l="0" t="0" r="0" b="0"/>
            <wp:docPr id="9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89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6"/>
          <w:position w:val="5"/>
          <w:sz w:val="20"/>
        </w:rPr>
      </w:r>
      <w:r>
        <w:rPr>
          <w:rFonts w:ascii="Times New Roman"/>
          <w:spacing w:val="114"/>
          <w:position w:val="5"/>
          <w:sz w:val="4"/>
        </w:rPr>
        <w:t> </w:t>
      </w:r>
      <w:r>
        <w:rPr>
          <w:rFonts w:ascii="Times New Roman"/>
          <w:spacing w:val="114"/>
          <w:position w:val="14"/>
          <w:sz w:val="20"/>
        </w:rPr>
        <w:pict>
          <v:group style="width:1.85pt;height:2.15pt;mso-position-horizontal-relative:char;mso-position-vertical-relative:line" coordorigin="0,0" coordsize="37,43">
            <v:shape style="position:absolute;left:0;top:0;width:37;height:43" coordorigin="0,0" coordsize="37,43" path="m36,8l30,0,8,0,0,10,0,21,0,34,8,41,18,43,30,43,36,34,36,8xe" filled="true" fillcolor="#231f20" stroked="false">
              <v:path arrowok="t"/>
              <v:fill type="solid"/>
            </v:shape>
          </v:group>
        </w:pict>
      </w:r>
      <w:r>
        <w:rPr>
          <w:rFonts w:ascii="Times New Roman"/>
          <w:spacing w:val="114"/>
          <w:position w:val="14"/>
          <w:sz w:val="20"/>
        </w:rPr>
      </w:r>
      <w:r>
        <w:rPr>
          <w:rFonts w:ascii="Times New Roman"/>
          <w:spacing w:val="25"/>
          <w:position w:val="14"/>
          <w:sz w:val="20"/>
        </w:rPr>
        <w:t> </w:t>
      </w:r>
      <w:r>
        <w:rPr>
          <w:rFonts w:ascii="Times New Roman"/>
          <w:spacing w:val="25"/>
          <w:position w:val="4"/>
          <w:sz w:val="20"/>
        </w:rPr>
        <w:pict>
          <v:group style="width:20.4pt;height:10.4pt;mso-position-horizontal-relative:char;mso-position-vertical-relative:line" coordorigin="0,0" coordsize="408,208">
            <v:shape style="position:absolute;left:0;top:0;width:407;height:208" type="#_x0000_t75" stroked="false">
              <v:imagedata r:id="rId13" o:title=""/>
            </v:shape>
            <v:shape style="position:absolute;left:0;top:0;width:407;height:208" type="#_x0000_t75" stroked="false">
              <v:imagedata r:id="rId14" o:title=""/>
            </v:shape>
          </v:group>
        </w:pict>
      </w:r>
      <w:r>
        <w:rPr>
          <w:rFonts w:ascii="Times New Roman"/>
          <w:spacing w:val="25"/>
          <w:position w:val="4"/>
          <w:sz w:val="20"/>
        </w:rPr>
      </w:r>
      <w:r>
        <w:rPr>
          <w:rFonts w:ascii="Times New Roman"/>
          <w:spacing w:val="25"/>
          <w:position w:val="4"/>
          <w:sz w:val="20"/>
        </w:rPr>
        <w:tab/>
      </w:r>
      <w:r>
        <w:rPr>
          <w:rFonts w:ascii="Times New Roman"/>
          <w:spacing w:val="25"/>
          <w:sz w:val="20"/>
        </w:rPr>
        <w:pict>
          <v:group style="width:71.95pt;height:19.650pt;mso-position-horizontal-relative:char;mso-position-vertical-relative:line" coordorigin="0,0" coordsize="1439,393">
            <v:rect style="position:absolute;left:0;top:0;width:1439;height:393" filled="true" fillcolor="#231f20" stroked="false">
              <v:fill type="solid"/>
            </v:rect>
            <v:shape style="position:absolute;left:100;top:90;width:1247;height:210" coordorigin="100,90" coordsize="1247,210" path="m310,195l302,155,281,123,280,121,277,120,277,195,276,210,272,223,265,235,256,246,245,255,233,262,219,266,205,267,191,266,177,262,165,255,154,246,145,235,139,223,134,210,133,195,134,181,139,167,145,155,154,144,165,135,177,129,191,124,205,123,219,124,233,129,245,135,256,144,265,155,272,167,276,181,277,195,277,120,246,99,205,90,164,98,131,121,108,154,100,195,108,237,131,270,164,293,205,300,246,292,279,270,281,267,302,237,310,195xm358,102l348,90,320,90,308,102,308,128,320,139,346,139,358,128,358,115,358,102xm554,295l501,210,500,208,517,201,531,188,536,177,540,171,543,151,538,128,537,126,526,109,510,99,510,138,510,166,499,176,417,176,417,126,500,126,510,138,510,99,507,96,484,92,382,92,382,295,417,295,417,210,464,210,515,295,554,295xm719,94l577,94,577,126,577,176,577,212,577,262,577,296,719,296,719,262,610,262,610,212,714,212,714,176,610,176,610,126,719,126,719,94xm787,93l753,93,753,297,787,297,787,93xm955,263l856,263,856,93,824,93,824,263,824,297,955,297,955,263xm1114,263l1015,263,1015,93,983,93,983,263,983,297,1114,297,1114,263xm1265,93l1222,93,1171,169,1119,93,1078,93,1153,203,1153,297,1188,297,1188,203,1265,93xm1329,113l1324,110,1322,110,1322,118,1322,125,1321,126,1304,126,1304,116,1319,116,1322,118,1322,110,1299,110,1299,146,1306,146,1306,131,1316,131,1322,146,1329,146,1321,131,1326,130,1328,126,1329,125,1329,116,1329,113xm1347,128l1345,114,1342,110,1342,128,1340,139,1333,149,1324,155,1312,157,1301,155,1291,149,1285,139,1283,128,1285,116,1291,107,1301,101,1312,98,1324,101,1333,107,1340,116,1342,128,1342,110,1338,103,1330,98,1326,96,1312,93,1299,96,1288,104,1281,115,1278,128,1281,142,1288,153,1299,160,1312,162,1326,160,1329,157,1337,152,1344,141,1347,128xe" filled="true" fillcolor="#ffffff" stroked="false">
              <v:path arrowok="t"/>
              <v:fill type="solid"/>
            </v:shape>
          </v:group>
        </w:pict>
      </w:r>
      <w:r>
        <w:rPr>
          <w:rFonts w:ascii="Times New Roman"/>
          <w:spacing w:val="25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9360" w:h="13210"/>
          <w:pgMar w:top="1240" w:bottom="280" w:left="960" w:right="68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"/>
        <w:rPr>
          <w:rFonts w:ascii="Times New Roman"/>
          <w:sz w:val="26"/>
        </w:rPr>
      </w:pPr>
    </w:p>
    <w:p>
      <w:pPr>
        <w:pStyle w:val="BodyText"/>
        <w:spacing w:line="20" w:lineRule="exact"/>
        <w:ind w:left="363"/>
        <w:rPr>
          <w:rFonts w:ascii="Times New Roman"/>
          <w:sz w:val="2"/>
        </w:rPr>
      </w:pPr>
      <w:r>
        <w:rPr>
          <w:rFonts w:ascii="Times New Roman"/>
          <w:sz w:val="2"/>
        </w:rPr>
        <w:drawing>
          <wp:inline distT="0" distB="0" distL="0" distR="0">
            <wp:extent cx="4603443" cy="11620"/>
            <wp:effectExtent l="0" t="0" r="0" b="0"/>
            <wp:docPr id="1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3443" cy="1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"/>
        </w:rPr>
      </w:r>
    </w:p>
    <w:p>
      <w:pPr>
        <w:pStyle w:val="BodyText"/>
        <w:spacing w:before="5"/>
        <w:rPr>
          <w:rFonts w:ascii="Times New Roman"/>
          <w:sz w:val="10"/>
        </w:rPr>
      </w:pPr>
      <w:r>
        <w:rPr/>
        <w:pict>
          <v:shape style="position:absolute;margin-left:66.980202pt;margin-top:7.9966pt;width:74.8pt;height:21.7pt;mso-position-horizontal-relative:page;mso-position-vertical-relative:paragraph;z-index:-15725568;mso-wrap-distance-left:0;mso-wrap-distance-right:0" coordorigin="1340,160" coordsize="1496,434" path="m1536,163l1340,163,1340,586,1401,586,1401,406,1526,406,1526,343,1401,343,1401,226,1536,226,1536,163xm1742,328l1646,328,1672,334,1687,347,1694,365,1696,382,1696,387,1635,394,1589,415,1560,452,1550,502,1556,536,1570,565,1595,586,1627,593,1650,590,1670,582,1687,569,1700,552,1758,552,1758,538,1647,538,1633,535,1622,527,1614,514,1612,494,1619,465,1638,448,1665,439,1697,437,1757,437,1757,403,1753,354,1742,328xm1758,552l1701,552,1706,586,1761,586,1760,571,1758,552xm1757,437l1697,437,1697,490,1696,496,1689,512,1678,525,1664,534,1647,538,1758,538,1758,533,1757,514,1757,437xm1656,274l1629,276,1604,282,1584,291,1568,301,1580,351,1594,342,1610,335,1628,330,1646,328,1742,328,1736,313,1705,284,1656,274xm1811,515l1799,571,1814,580,1832,587,1852,591,1873,593,1916,585,1947,566,1965,537,1874,537,1856,535,1839,530,1824,523,1811,515xm1898,274l1859,281,1830,301,1812,331,1805,369,1809,396,1821,420,1842,441,1873,458,1892,468,1904,478,1911,489,1913,503,1910,517,1903,528,1891,535,1874,537,1965,537,1966,535,1966,535,1973,497,1968,466,1956,440,1936,420,1907,404,1887,394,1874,384,1867,374,1865,361,1867,348,1873,337,1884,331,1899,328,1955,328,1963,292,1950,285,1935,279,1917,275,1898,274xm1955,328l1899,328,1915,330,1929,334,1941,340,1950,346,1955,328xm2089,338l2029,338,2029,481,2030,509,2033,533,2039,552,2048,567,2058,578,2070,586,2085,591,2101,593,2115,592,2128,590,2138,588,2146,584,2145,529,2121,529,2106,526,2096,515,2091,497,2089,473,2089,338xm2145,526l2138,529,2132,529,2145,529,2145,526xm2148,281l1994,281,1994,338,2148,338,2148,281xm2089,202l2029,223,2029,281,2089,281,2089,202xm2360,163l2281,163,2172,586,2236,586,2265,466,2439,466,2423,408,2275,408,2301,304,2306,284,2310,264,2314,244,2318,225,2376,225,2360,163xm2439,466l2373,466,2403,586,2470,586,2439,466xm2376,225l2319,225,2322,244,2327,264,2331,284,2336,304,2362,408,2423,408,2376,225xm2601,160l2572,161,2547,162,2525,165,2507,169,2507,586,2568,586,2568,426,2631,426,2659,418,2684,404,2705,383,2715,369,2586,369,2576,368,2568,365,2568,223,2575,221,2587,220,2718,220,2714,212,2701,194,2682,180,2660,169,2633,162,2601,160xm2631,426l2568,426,2577,429,2587,429,2598,429,2630,426,2631,426xm2718,220l2604,220,2632,224,2654,238,2668,260,2672,291,2667,324,2653,348,2629,364,2598,369,2715,369,2717,365,2726,342,2732,317,2734,288,2731,260,2725,234,2718,220xm2835,163l2774,163,2774,586,2835,586,2835,163xe" filled="true" fillcolor="#231f2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835027</wp:posOffset>
            </wp:positionH>
            <wp:positionV relativeFrom="paragraph">
              <wp:posOffset>497986</wp:posOffset>
            </wp:positionV>
            <wp:extent cx="2567195" cy="209550"/>
            <wp:effectExtent l="0" t="0" r="0" b="0"/>
            <wp:wrapTopAndBottom/>
            <wp:docPr id="1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719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rFonts w:ascii="Times New Roman"/>
          <w:sz w:val="10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"/>
        <w:rPr>
          <w:rFonts w:ascii="Times New Roman"/>
          <w:sz w:val="12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822239</wp:posOffset>
            </wp:positionH>
            <wp:positionV relativeFrom="paragraph">
              <wp:posOffset>115743</wp:posOffset>
            </wp:positionV>
            <wp:extent cx="1473947" cy="144684"/>
            <wp:effectExtent l="0" t="0" r="0" b="0"/>
            <wp:wrapTopAndBottom/>
            <wp:docPr id="1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3947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spacing w:before="247"/>
        <w:ind w:left="2209" w:right="0" w:firstLine="0"/>
        <w:jc w:val="left"/>
        <w:rPr>
          <w:rFonts w:ascii="Trebuchet MS"/>
          <w:sz w:val="24"/>
        </w:rPr>
      </w:pPr>
      <w:r>
        <w:rPr/>
        <w:pict>
          <v:group style="position:absolute;margin-left:64.865997pt;margin-top:9.224577pt;width:84.2pt;height:37.8pt;mso-position-horizontal-relative:page;mso-position-vertical-relative:paragraph;z-index:15733248" coordorigin="1297,184" coordsize="1684,756">
            <v:shape style="position:absolute;left:1809;top:528;width:225;height:411" coordorigin="1809,529" coordsize="225,411" path="m1843,529l1812,529,1809,531,1809,911,1813,916,1830,923,1846,930,1867,935,1891,938,1920,940,1970,932,2006,911,2008,906,1917,906,1898,906,1881,903,1867,900,1855,896,1846,892,1845,890,1845,695,1858,690,1876,684,1899,680,1924,678,2012,678,2009,672,1991,661,1845,661,1845,531,1843,529xm2012,678l1924,678,1957,682,1980,697,1994,720,1998,751,1998,828,1993,862,1978,887,1953,901,1917,906,2008,906,2027,876,2034,828,2034,751,2028,706,2012,678xm1929,644l1902,646,1878,650,1859,656,1845,661,1991,661,1976,651,1929,644xe" filled="true" fillcolor="#231f20" stroked="false">
              <v:path arrowok="t"/>
              <v:fill type="solid"/>
            </v:shape>
            <v:shape style="position:absolute;left:2090;top:643;width:234;height:296" type="#_x0000_t75" stroked="false">
              <v:imagedata r:id="rId18" o:title=""/>
            </v:shape>
            <v:shape style="position:absolute;left:2380;top:643;width:234;height:296" type="#_x0000_t75" stroked="false">
              <v:imagedata r:id="rId19" o:title=""/>
            </v:shape>
            <v:shape style="position:absolute;left:1297;top:184;width:1684;height:748" coordorigin="1297,185" coordsize="1684,748" path="m1869,301l1867,288,1855,253,1852,245,1824,213,1786,193,1738,186,1438,186,1390,193,1351,213,1324,245,1308,288,1307,301,1307,305,1307,310,1308,322,1323,365,1349,397,1387,417,1438,425,1454,424,1477,428,1498,442,1507,476,1503,496,1492,513,1475,524,1451,528,1317,528,1302,528,1297,533,1297,590,1302,595,1457,595,1504,588,1541,568,1566,536,1580,493,1581,481,1581,476,1581,471,1580,459,1571,424,1568,416,1547,383,1512,363,1458,357,1457,356,1435,356,1435,356,1435,356,1435,356,1435,356,1414,351,1396,339,1385,324,1381,305,1386,285,1399,268,1420,257,1445,253,1731,253,1756,257,1776,268,1790,285,1795,305,1790,325,1776,342,1756,353,1731,357,1691,357,1620,357,1620,590,1625,595,1685,595,1690,590,1691,425,1738,425,1786,418,1824,398,1852,366,1867,322,1869,310,1869,305,1869,301xm2110,301l2109,288,2093,245,2066,213,2027,193,1979,186,1894,186,1889,191,1889,248,1894,253,1972,253,1997,257,2017,268,2031,285,2036,305,2031,325,2017,342,1997,353,1972,357,1908,357,1894,357,1889,362,1889,410,1889,414,1891,417,1969,578,1975,587,1982,592,1992,595,2008,595,2054,595,2055,587,2050,576,1974,425,1979,425,2027,418,2066,398,2093,366,2109,322,2110,310,2110,305,2110,301xm2224,300l2219,296,2206,296,2162,296,2158,300,2158,591,2162,595,2219,595,2224,591,2224,300xm2227,219l2225,203,2219,192,2209,186,2193,185,2189,185,2172,186,2162,192,2156,203,2154,219,2154,224,2156,241,2162,252,2172,258,2189,260,2193,260,2209,258,2219,252,2225,241,2227,224,2227,219xm2895,929l2891,921,2843,823,2834,806,2824,794,2812,784,2797,778,2887,663,2892,656,2891,652,2852,652,2847,660,2762,771,2706,771,2706,531,2704,529,2696,529,2672,529,2670,531,2670,930,2672,932,2704,932,2706,930,2706,805,2761,805,2779,807,2793,813,2804,824,2813,838,2853,923,2857,930,2859,932,2894,932,2895,929xm2980,191l2975,186,2962,186,2548,186,2543,191,2543,463,2363,189,2359,186,2308,186,2303,191,2303,590,2308,595,2365,595,2370,590,2370,326,2542,586,2546,593,2551,595,2606,595,2610,590,2610,252,2762,252,2762,590,2767,595,2826,595,2831,590,2831,252,2975,252,2980,247,2980,191xe" filled="true" fillcolor="#231f20" stroked="false">
              <v:path arrowok="t"/>
              <v:fill type="solid"/>
            </v:shape>
            <w10:wrap type="none"/>
          </v:group>
        </w:pict>
      </w:r>
      <w:r>
        <w:rPr>
          <w:rFonts w:ascii="Trebuchet MS"/>
          <w:color w:val="231F20"/>
          <w:sz w:val="24"/>
        </w:rPr>
        <w:t>2024</w:t>
      </w:r>
    </w:p>
    <w:p>
      <w:pPr>
        <w:spacing w:after="0"/>
        <w:jc w:val="left"/>
        <w:rPr>
          <w:rFonts w:ascii="Trebuchet MS"/>
          <w:sz w:val="24"/>
        </w:rPr>
        <w:sectPr>
          <w:pgSz w:w="9360" w:h="13210"/>
          <w:pgMar w:top="1240" w:bottom="280" w:left="960" w:right="680"/>
        </w:sectPr>
      </w:pPr>
    </w:p>
    <w:p>
      <w:pPr>
        <w:pStyle w:val="BodyText"/>
        <w:spacing w:before="5"/>
        <w:rPr>
          <w:rFonts w:ascii="Trebuchet MS"/>
          <w:sz w:val="27"/>
        </w:rPr>
      </w:pPr>
    </w:p>
    <w:p>
      <w:pPr>
        <w:spacing w:before="95"/>
        <w:ind w:left="173" w:right="0" w:firstLine="0"/>
        <w:jc w:val="left"/>
        <w:rPr>
          <w:rFonts w:ascii="Arial MT" w:hAnsi="Arial MT"/>
          <w:sz w:val="18"/>
        </w:rPr>
      </w:pPr>
      <w:r>
        <w:rPr>
          <w:rFonts w:ascii="Arial MT" w:hAnsi="Arial MT"/>
          <w:color w:val="231F20"/>
          <w:w w:val="85"/>
          <w:sz w:val="18"/>
        </w:rPr>
        <w:t>ББК</w:t>
      </w:r>
      <w:r>
        <w:rPr>
          <w:rFonts w:ascii="Arial MT" w:hAnsi="Arial MT"/>
          <w:color w:val="231F20"/>
          <w:spacing w:val="25"/>
          <w:w w:val="85"/>
          <w:sz w:val="18"/>
        </w:rPr>
        <w:t> </w:t>
      </w:r>
      <w:r>
        <w:rPr>
          <w:rFonts w:ascii="Arial MT" w:hAnsi="Arial MT"/>
          <w:color w:val="231F20"/>
          <w:w w:val="85"/>
          <w:sz w:val="18"/>
        </w:rPr>
        <w:t>32.988.02-018</w:t>
      </w:r>
    </w:p>
    <w:p>
      <w:pPr>
        <w:spacing w:line="249" w:lineRule="auto" w:before="9"/>
        <w:ind w:left="173" w:right="6348" w:firstLine="0"/>
        <w:jc w:val="left"/>
        <w:rPr>
          <w:rFonts w:ascii="Arial MT" w:hAnsi="Arial MT"/>
          <w:sz w:val="18"/>
        </w:rPr>
      </w:pPr>
      <w:r>
        <w:rPr>
          <w:rFonts w:ascii="Arial MT" w:hAnsi="Arial MT"/>
          <w:color w:val="231F20"/>
          <w:spacing w:val="-1"/>
          <w:w w:val="85"/>
          <w:sz w:val="18"/>
        </w:rPr>
        <w:t>УДК </w:t>
      </w:r>
      <w:r>
        <w:rPr>
          <w:rFonts w:ascii="Arial MT" w:hAnsi="Arial MT"/>
          <w:color w:val="231F20"/>
          <w:w w:val="85"/>
          <w:sz w:val="18"/>
        </w:rPr>
        <w:t>004.738.5</w:t>
      </w:r>
      <w:r>
        <w:rPr>
          <w:rFonts w:ascii="Arial MT" w:hAnsi="Arial MT"/>
          <w:color w:val="231F20"/>
          <w:spacing w:val="-40"/>
          <w:w w:val="85"/>
          <w:sz w:val="18"/>
        </w:rPr>
        <w:t> </w:t>
      </w:r>
      <w:r>
        <w:rPr>
          <w:rFonts w:ascii="Arial MT" w:hAnsi="Arial MT"/>
          <w:color w:val="231F20"/>
          <w:w w:val="90"/>
          <w:sz w:val="18"/>
        </w:rPr>
        <w:t>Л93</w:t>
      </w: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spacing w:before="161"/>
        <w:ind w:left="740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color w:val="231F20"/>
          <w:sz w:val="20"/>
        </w:rPr>
        <w:t>Любанович</w:t>
      </w:r>
      <w:r>
        <w:rPr>
          <w:rFonts w:ascii="Arial" w:hAnsi="Arial"/>
          <w:b/>
          <w:color w:val="231F20"/>
          <w:spacing w:val="-2"/>
          <w:sz w:val="20"/>
        </w:rPr>
        <w:t> </w:t>
      </w:r>
      <w:r>
        <w:rPr>
          <w:rFonts w:ascii="Arial" w:hAnsi="Arial"/>
          <w:b/>
          <w:color w:val="231F20"/>
          <w:sz w:val="20"/>
        </w:rPr>
        <w:t>Билл</w:t>
      </w:r>
    </w:p>
    <w:p>
      <w:pPr>
        <w:tabs>
          <w:tab w:pos="740" w:val="left" w:leader="none"/>
        </w:tabs>
        <w:spacing w:before="118"/>
        <w:ind w:left="173" w:right="0" w:firstLine="0"/>
        <w:jc w:val="left"/>
        <w:rPr>
          <w:rFonts w:ascii="Arial MT" w:hAnsi="Arial MT"/>
          <w:sz w:val="18"/>
        </w:rPr>
      </w:pPr>
      <w:r>
        <w:rPr>
          <w:rFonts w:ascii="Arial MT" w:hAnsi="Arial MT"/>
          <w:color w:val="231F20"/>
          <w:spacing w:val="-1"/>
          <w:w w:val="83"/>
          <w:sz w:val="18"/>
        </w:rPr>
        <w:t>Л9</w:t>
      </w:r>
      <w:r>
        <w:rPr>
          <w:rFonts w:ascii="Arial MT" w:hAnsi="Arial MT"/>
          <w:color w:val="231F20"/>
          <w:w w:val="83"/>
          <w:sz w:val="18"/>
        </w:rPr>
        <w:t>3</w:t>
      </w:r>
      <w:r>
        <w:rPr>
          <w:rFonts w:ascii="Arial MT" w:hAnsi="Arial MT"/>
          <w:color w:val="231F20"/>
          <w:sz w:val="18"/>
        </w:rPr>
        <w:tab/>
      </w:r>
      <w:r>
        <w:rPr>
          <w:rFonts w:ascii="Arial MT" w:hAnsi="Arial MT"/>
          <w:color w:val="231F20"/>
          <w:w w:val="99"/>
          <w:sz w:val="18"/>
        </w:rPr>
        <w:t>FastAPI:</w:t>
      </w:r>
      <w:r>
        <w:rPr>
          <w:rFonts w:ascii="Arial MT" w:hAnsi="Arial MT"/>
          <w:color w:val="231F20"/>
          <w:spacing w:val="-14"/>
          <w:sz w:val="18"/>
        </w:rPr>
        <w:t> </w:t>
      </w:r>
      <w:r>
        <w:rPr>
          <w:rFonts w:ascii="Arial MT" w:hAnsi="Arial MT"/>
          <w:color w:val="231F20"/>
          <w:spacing w:val="-2"/>
          <w:w w:val="52"/>
          <w:sz w:val="18"/>
        </w:rPr>
        <w:t>в</w:t>
      </w:r>
      <w:r>
        <w:rPr>
          <w:rFonts w:ascii="Arial MT" w:hAnsi="Arial MT"/>
          <w:color w:val="231F20"/>
          <w:spacing w:val="-2"/>
          <w:w w:val="55"/>
          <w:sz w:val="18"/>
        </w:rPr>
        <w:t>е</w:t>
      </w:r>
      <w:r>
        <w:rPr>
          <w:rFonts w:ascii="Arial MT" w:hAnsi="Arial MT"/>
          <w:color w:val="231F20"/>
          <w:w w:val="59"/>
          <w:sz w:val="18"/>
        </w:rPr>
        <w:t>б-р</w:t>
      </w:r>
      <w:r>
        <w:rPr>
          <w:rFonts w:ascii="Arial MT" w:hAnsi="Arial MT"/>
          <w:color w:val="231F20"/>
          <w:spacing w:val="-2"/>
          <w:w w:val="59"/>
          <w:sz w:val="18"/>
        </w:rPr>
        <w:t>а</w:t>
      </w:r>
      <w:r>
        <w:rPr>
          <w:rFonts w:ascii="Arial MT" w:hAnsi="Arial MT"/>
          <w:color w:val="231F20"/>
          <w:spacing w:val="-1"/>
          <w:w w:val="53"/>
          <w:sz w:val="18"/>
        </w:rPr>
        <w:t>зраб</w:t>
      </w:r>
      <w:r>
        <w:rPr>
          <w:rFonts w:ascii="Arial MT" w:hAnsi="Arial MT"/>
          <w:color w:val="231F20"/>
          <w:spacing w:val="-4"/>
          <w:w w:val="53"/>
          <w:sz w:val="18"/>
        </w:rPr>
        <w:t>о</w:t>
      </w:r>
      <w:r>
        <w:rPr>
          <w:rFonts w:ascii="Arial MT" w:hAnsi="Arial MT"/>
          <w:color w:val="231F20"/>
          <w:w w:val="44"/>
          <w:sz w:val="18"/>
        </w:rPr>
        <w:t>т</w:t>
      </w:r>
      <w:r>
        <w:rPr>
          <w:rFonts w:ascii="Arial MT" w:hAnsi="Arial MT"/>
          <w:color w:val="231F20"/>
          <w:spacing w:val="3"/>
          <w:w w:val="44"/>
          <w:sz w:val="18"/>
        </w:rPr>
        <w:t>к</w:t>
      </w:r>
      <w:r>
        <w:rPr>
          <w:rFonts w:ascii="Arial MT" w:hAnsi="Arial MT"/>
          <w:color w:val="231F20"/>
          <w:w w:val="55"/>
          <w:sz w:val="18"/>
        </w:rPr>
        <w:t>а</w:t>
      </w:r>
      <w:r>
        <w:rPr>
          <w:rFonts w:ascii="Arial MT" w:hAnsi="Arial MT"/>
          <w:color w:val="231F20"/>
          <w:spacing w:val="-14"/>
          <w:sz w:val="18"/>
        </w:rPr>
        <w:t> </w:t>
      </w:r>
      <w:r>
        <w:rPr>
          <w:rFonts w:ascii="Arial MT" w:hAnsi="Arial MT"/>
          <w:color w:val="231F20"/>
          <w:spacing w:val="-1"/>
          <w:w w:val="54"/>
          <w:sz w:val="18"/>
        </w:rPr>
        <w:t>н</w:t>
      </w:r>
      <w:r>
        <w:rPr>
          <w:rFonts w:ascii="Arial MT" w:hAnsi="Arial MT"/>
          <w:color w:val="231F20"/>
          <w:w w:val="54"/>
          <w:sz w:val="18"/>
        </w:rPr>
        <w:t>а</w:t>
      </w:r>
      <w:r>
        <w:rPr>
          <w:rFonts w:ascii="Arial MT" w:hAnsi="Arial MT"/>
          <w:color w:val="231F20"/>
          <w:spacing w:val="-14"/>
          <w:sz w:val="18"/>
        </w:rPr>
        <w:t> </w:t>
      </w:r>
      <w:r>
        <w:rPr>
          <w:rFonts w:ascii="Arial MT" w:hAnsi="Arial MT"/>
          <w:color w:val="231F20"/>
          <w:w w:val="99"/>
          <w:sz w:val="18"/>
        </w:rPr>
        <w:t>Python.</w:t>
      </w:r>
      <w:r>
        <w:rPr>
          <w:rFonts w:ascii="Arial MT" w:hAnsi="Arial MT"/>
          <w:color w:val="231F20"/>
          <w:spacing w:val="-14"/>
          <w:sz w:val="18"/>
        </w:rPr>
        <w:t> </w:t>
      </w:r>
      <w:r>
        <w:rPr>
          <w:rFonts w:ascii="Arial MT" w:hAnsi="Arial MT"/>
          <w:color w:val="231F20"/>
          <w:w w:val="99"/>
          <w:sz w:val="18"/>
        </w:rPr>
        <w:t>—</w:t>
      </w:r>
      <w:r>
        <w:rPr>
          <w:rFonts w:ascii="Arial MT" w:hAnsi="Arial MT"/>
          <w:color w:val="231F20"/>
          <w:spacing w:val="-14"/>
          <w:sz w:val="18"/>
        </w:rPr>
        <w:t> </w:t>
      </w:r>
      <w:r>
        <w:rPr>
          <w:rFonts w:ascii="Arial MT" w:hAnsi="Arial MT"/>
          <w:color w:val="231F20"/>
          <w:w w:val="53"/>
          <w:sz w:val="18"/>
        </w:rPr>
        <w:t>Ас</w:t>
      </w:r>
      <w:r>
        <w:rPr>
          <w:rFonts w:ascii="Arial MT" w:hAnsi="Arial MT"/>
          <w:color w:val="231F20"/>
          <w:spacing w:val="-2"/>
          <w:w w:val="53"/>
          <w:sz w:val="18"/>
        </w:rPr>
        <w:t>т</w:t>
      </w:r>
      <w:r>
        <w:rPr>
          <w:rFonts w:ascii="Arial MT" w:hAnsi="Arial MT"/>
          <w:color w:val="231F20"/>
          <w:spacing w:val="-1"/>
          <w:w w:val="58"/>
          <w:sz w:val="18"/>
        </w:rPr>
        <w:t>ана</w:t>
      </w:r>
      <w:r>
        <w:rPr>
          <w:rFonts w:ascii="Arial MT" w:hAnsi="Arial MT"/>
          <w:color w:val="231F20"/>
          <w:w w:val="58"/>
          <w:sz w:val="18"/>
        </w:rPr>
        <w:t>:</w:t>
      </w:r>
      <w:r>
        <w:rPr>
          <w:rFonts w:ascii="Arial MT" w:hAnsi="Arial MT"/>
          <w:color w:val="231F20"/>
          <w:spacing w:val="-14"/>
          <w:sz w:val="18"/>
        </w:rPr>
        <w:t> </w:t>
      </w:r>
      <w:r>
        <w:rPr>
          <w:rFonts w:ascii="Arial MT" w:hAnsi="Arial MT"/>
          <w:color w:val="231F20"/>
          <w:spacing w:val="-1"/>
          <w:w w:val="70"/>
          <w:sz w:val="18"/>
        </w:rPr>
        <w:t>«Сп</w:t>
      </w:r>
      <w:r>
        <w:rPr>
          <w:rFonts w:ascii="Arial MT" w:hAnsi="Arial MT"/>
          <w:color w:val="231F20"/>
          <w:spacing w:val="-1"/>
          <w:w w:val="52"/>
          <w:sz w:val="18"/>
        </w:rPr>
        <w:t>рин</w:t>
      </w:r>
      <w:r>
        <w:rPr>
          <w:rFonts w:ascii="Arial MT" w:hAnsi="Arial MT"/>
          <w:color w:val="231F20"/>
          <w:w w:val="52"/>
          <w:sz w:val="18"/>
        </w:rPr>
        <w:t>т</w:t>
      </w:r>
      <w:r>
        <w:rPr>
          <w:rFonts w:ascii="Arial MT" w:hAnsi="Arial MT"/>
          <w:color w:val="231F20"/>
          <w:spacing w:val="-14"/>
          <w:sz w:val="18"/>
        </w:rPr>
        <w:t> </w:t>
      </w:r>
      <w:r>
        <w:rPr>
          <w:rFonts w:ascii="Arial MT" w:hAnsi="Arial MT"/>
          <w:color w:val="231F20"/>
          <w:spacing w:val="-4"/>
          <w:w w:val="64"/>
          <w:sz w:val="18"/>
        </w:rPr>
        <w:t>Б</w:t>
      </w:r>
      <w:r>
        <w:rPr>
          <w:rFonts w:ascii="Arial MT" w:hAnsi="Arial MT"/>
          <w:color w:val="231F20"/>
          <w:w w:val="46"/>
          <w:sz w:val="18"/>
        </w:rPr>
        <w:t>у</w:t>
      </w:r>
      <w:r>
        <w:rPr>
          <w:rFonts w:ascii="Arial MT" w:hAnsi="Arial MT"/>
          <w:color w:val="231F20"/>
          <w:spacing w:val="-1"/>
          <w:w w:val="46"/>
          <w:sz w:val="18"/>
        </w:rPr>
        <w:t>к</w:t>
      </w:r>
      <w:r>
        <w:rPr>
          <w:rFonts w:ascii="Arial MT" w:hAnsi="Arial MT"/>
          <w:color w:val="231F20"/>
          <w:spacing w:val="-1"/>
          <w:w w:val="99"/>
          <w:sz w:val="18"/>
        </w:rPr>
        <w:t>»</w:t>
      </w:r>
      <w:r>
        <w:rPr>
          <w:rFonts w:ascii="Arial MT" w:hAnsi="Arial MT"/>
          <w:color w:val="231F20"/>
          <w:w w:val="99"/>
          <w:sz w:val="18"/>
        </w:rPr>
        <w:t>,</w:t>
      </w:r>
      <w:r>
        <w:rPr>
          <w:rFonts w:ascii="Arial MT" w:hAnsi="Arial MT"/>
          <w:color w:val="231F20"/>
          <w:spacing w:val="-14"/>
          <w:sz w:val="18"/>
        </w:rPr>
        <w:t> </w:t>
      </w:r>
      <w:r>
        <w:rPr>
          <w:rFonts w:ascii="Arial MT" w:hAnsi="Arial MT"/>
          <w:color w:val="231F20"/>
          <w:spacing w:val="-1"/>
          <w:w w:val="99"/>
          <w:sz w:val="18"/>
        </w:rPr>
        <w:t>2024</w:t>
      </w:r>
      <w:r>
        <w:rPr>
          <w:rFonts w:ascii="Arial MT" w:hAnsi="Arial MT"/>
          <w:color w:val="231F20"/>
          <w:w w:val="99"/>
          <w:sz w:val="18"/>
        </w:rPr>
        <w:t>.</w:t>
      </w:r>
      <w:r>
        <w:rPr>
          <w:rFonts w:ascii="Arial MT" w:hAnsi="Arial MT"/>
          <w:color w:val="231F20"/>
          <w:spacing w:val="-14"/>
          <w:sz w:val="18"/>
        </w:rPr>
        <w:t> </w:t>
      </w:r>
      <w:r>
        <w:rPr>
          <w:rFonts w:ascii="Arial MT" w:hAnsi="Arial MT"/>
          <w:color w:val="231F20"/>
          <w:w w:val="99"/>
          <w:sz w:val="18"/>
        </w:rPr>
        <w:t>—</w:t>
      </w:r>
      <w:r>
        <w:rPr>
          <w:rFonts w:ascii="Arial MT" w:hAnsi="Arial MT"/>
          <w:color w:val="231F20"/>
          <w:spacing w:val="-14"/>
          <w:sz w:val="18"/>
        </w:rPr>
        <w:t> </w:t>
      </w:r>
      <w:r>
        <w:rPr>
          <w:rFonts w:ascii="Arial MT" w:hAnsi="Arial MT"/>
          <w:color w:val="231F20"/>
          <w:spacing w:val="-1"/>
          <w:w w:val="99"/>
          <w:sz w:val="18"/>
        </w:rPr>
        <w:t>28</w:t>
      </w:r>
      <w:r>
        <w:rPr>
          <w:rFonts w:ascii="Arial MT" w:hAnsi="Arial MT"/>
          <w:color w:val="231F20"/>
          <w:w w:val="99"/>
          <w:sz w:val="18"/>
        </w:rPr>
        <w:t>8</w:t>
      </w:r>
      <w:r>
        <w:rPr>
          <w:rFonts w:ascii="Arial MT" w:hAnsi="Arial MT"/>
          <w:color w:val="231F20"/>
          <w:spacing w:val="-13"/>
          <w:sz w:val="18"/>
        </w:rPr>
        <w:t> </w:t>
      </w:r>
      <w:r>
        <w:rPr>
          <w:rFonts w:ascii="Arial MT" w:hAnsi="Arial MT"/>
          <w:color w:val="231F20"/>
          <w:w w:val="67"/>
          <w:sz w:val="18"/>
        </w:rPr>
        <w:t>с.:</w:t>
      </w:r>
      <w:r>
        <w:rPr>
          <w:rFonts w:ascii="Arial MT" w:hAnsi="Arial MT"/>
          <w:color w:val="231F20"/>
          <w:spacing w:val="-14"/>
          <w:sz w:val="18"/>
        </w:rPr>
        <w:t> </w:t>
      </w:r>
      <w:r>
        <w:rPr>
          <w:rFonts w:ascii="Arial MT" w:hAnsi="Arial MT"/>
          <w:color w:val="231F20"/>
          <w:w w:val="61"/>
          <w:sz w:val="18"/>
        </w:rPr>
        <w:t>ил.</w:t>
      </w:r>
    </w:p>
    <w:p>
      <w:pPr>
        <w:spacing w:before="65"/>
        <w:ind w:left="740" w:right="0" w:firstLine="0"/>
        <w:jc w:val="left"/>
        <w:rPr>
          <w:rFonts w:ascii="Arial MT"/>
          <w:sz w:val="18"/>
        </w:rPr>
      </w:pPr>
      <w:r>
        <w:rPr>
          <w:rFonts w:ascii="Arial MT"/>
          <w:color w:val="231F20"/>
          <w:sz w:val="18"/>
        </w:rPr>
        <w:t>ISBN</w:t>
      </w:r>
      <w:r>
        <w:rPr>
          <w:rFonts w:ascii="Arial MT"/>
          <w:color w:val="231F20"/>
          <w:spacing w:val="-8"/>
          <w:sz w:val="18"/>
        </w:rPr>
        <w:t> </w:t>
      </w:r>
      <w:r>
        <w:rPr>
          <w:rFonts w:ascii="Arial MT"/>
          <w:color w:val="231F20"/>
          <w:sz w:val="18"/>
        </w:rPr>
        <w:t>978-601-08-3847-5</w:t>
      </w:r>
    </w:p>
    <w:p>
      <w:pPr>
        <w:spacing w:line="249" w:lineRule="auto" w:before="62"/>
        <w:ind w:left="740" w:right="451" w:firstLine="226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color w:val="231F20"/>
          <w:spacing w:val="-1"/>
          <w:sz w:val="16"/>
        </w:rPr>
        <w:t>FastAPI</w:t>
      </w:r>
      <w:r>
        <w:rPr>
          <w:rFonts w:ascii="Times New Roman" w:hAnsi="Times New Roman"/>
          <w:color w:val="231F20"/>
          <w:spacing w:val="-10"/>
          <w:sz w:val="16"/>
        </w:rPr>
        <w:t> </w:t>
      </w:r>
      <w:r>
        <w:rPr>
          <w:rFonts w:ascii="Times New Roman" w:hAnsi="Times New Roman"/>
          <w:color w:val="231F20"/>
          <w:spacing w:val="-1"/>
          <w:sz w:val="16"/>
        </w:rPr>
        <w:t>—</w:t>
      </w:r>
      <w:r>
        <w:rPr>
          <w:rFonts w:ascii="Times New Roman" w:hAnsi="Times New Roman"/>
          <w:color w:val="231F20"/>
          <w:spacing w:val="-9"/>
          <w:sz w:val="16"/>
        </w:rPr>
        <w:t> </w:t>
      </w:r>
      <w:r>
        <w:rPr>
          <w:rFonts w:ascii="Times New Roman" w:hAnsi="Times New Roman"/>
          <w:color w:val="231F20"/>
          <w:spacing w:val="-1"/>
          <w:sz w:val="16"/>
        </w:rPr>
        <w:t>относительно</w:t>
      </w:r>
      <w:r>
        <w:rPr>
          <w:rFonts w:ascii="Times New Roman" w:hAnsi="Times New Roman"/>
          <w:color w:val="231F20"/>
          <w:spacing w:val="-9"/>
          <w:sz w:val="16"/>
        </w:rPr>
        <w:t> </w:t>
      </w:r>
      <w:r>
        <w:rPr>
          <w:rFonts w:ascii="Times New Roman" w:hAnsi="Times New Roman"/>
          <w:color w:val="231F20"/>
          <w:spacing w:val="-1"/>
          <w:sz w:val="16"/>
        </w:rPr>
        <w:t>новый,</w:t>
      </w:r>
      <w:r>
        <w:rPr>
          <w:rFonts w:ascii="Times New Roman" w:hAnsi="Times New Roman"/>
          <w:color w:val="231F20"/>
          <w:spacing w:val="-9"/>
          <w:sz w:val="16"/>
        </w:rPr>
        <w:t> </w:t>
      </w:r>
      <w:r>
        <w:rPr>
          <w:rFonts w:ascii="Times New Roman" w:hAnsi="Times New Roman"/>
          <w:color w:val="231F20"/>
          <w:spacing w:val="-1"/>
          <w:sz w:val="16"/>
        </w:rPr>
        <w:t>но</w:t>
      </w:r>
      <w:r>
        <w:rPr>
          <w:rFonts w:ascii="Times New Roman" w:hAnsi="Times New Roman"/>
          <w:color w:val="231F20"/>
          <w:spacing w:val="-10"/>
          <w:sz w:val="16"/>
        </w:rPr>
        <w:t> </w:t>
      </w:r>
      <w:r>
        <w:rPr>
          <w:rFonts w:ascii="Times New Roman" w:hAnsi="Times New Roman"/>
          <w:color w:val="231F20"/>
          <w:spacing w:val="-1"/>
          <w:sz w:val="16"/>
        </w:rPr>
        <w:t>надежный</w:t>
      </w:r>
      <w:r>
        <w:rPr>
          <w:rFonts w:ascii="Times New Roman" w:hAnsi="Times New Roman"/>
          <w:color w:val="231F20"/>
          <w:spacing w:val="-10"/>
          <w:sz w:val="16"/>
        </w:rPr>
        <w:t> </w:t>
      </w:r>
      <w:r>
        <w:rPr>
          <w:rFonts w:ascii="Times New Roman" w:hAnsi="Times New Roman"/>
          <w:color w:val="231F20"/>
          <w:spacing w:val="-1"/>
          <w:sz w:val="16"/>
        </w:rPr>
        <w:t>фреймворк</w:t>
      </w:r>
      <w:r>
        <w:rPr>
          <w:rFonts w:ascii="Times New Roman" w:hAnsi="Times New Roman"/>
          <w:color w:val="231F20"/>
          <w:spacing w:val="-9"/>
          <w:sz w:val="16"/>
        </w:rPr>
        <w:t> </w:t>
      </w:r>
      <w:r>
        <w:rPr>
          <w:rFonts w:ascii="Times New Roman" w:hAnsi="Times New Roman"/>
          <w:color w:val="231F20"/>
          <w:spacing w:val="-1"/>
          <w:sz w:val="16"/>
        </w:rPr>
        <w:t>с</w:t>
      </w:r>
      <w:r>
        <w:rPr>
          <w:rFonts w:ascii="Times New Roman" w:hAnsi="Times New Roman"/>
          <w:color w:val="231F20"/>
          <w:spacing w:val="-8"/>
          <w:sz w:val="16"/>
        </w:rPr>
        <w:t> </w:t>
      </w:r>
      <w:r>
        <w:rPr>
          <w:rFonts w:ascii="Times New Roman" w:hAnsi="Times New Roman"/>
          <w:color w:val="231F20"/>
          <w:spacing w:val="-1"/>
          <w:sz w:val="16"/>
        </w:rPr>
        <w:t>чистым</w:t>
      </w:r>
      <w:r>
        <w:rPr>
          <w:rFonts w:ascii="Times New Roman" w:hAnsi="Times New Roman"/>
          <w:color w:val="231F20"/>
          <w:spacing w:val="-9"/>
          <w:sz w:val="16"/>
        </w:rPr>
        <w:t> </w:t>
      </w:r>
      <w:r>
        <w:rPr>
          <w:rFonts w:ascii="Times New Roman" w:hAnsi="Times New Roman"/>
          <w:color w:val="231F20"/>
          <w:spacing w:val="-1"/>
          <w:sz w:val="16"/>
        </w:rPr>
        <w:t>дизайном,</w:t>
      </w:r>
      <w:r>
        <w:rPr>
          <w:rFonts w:ascii="Times New Roman" w:hAnsi="Times New Roman"/>
          <w:color w:val="231F20"/>
          <w:spacing w:val="-9"/>
          <w:sz w:val="16"/>
        </w:rPr>
        <w:t> </w:t>
      </w:r>
      <w:r>
        <w:rPr>
          <w:rFonts w:ascii="Times New Roman" w:hAnsi="Times New Roman"/>
          <w:color w:val="231F20"/>
          <w:spacing w:val="-1"/>
          <w:sz w:val="16"/>
        </w:rPr>
        <w:t>использующий</w:t>
      </w:r>
      <w:r>
        <w:rPr>
          <w:rFonts w:ascii="Times New Roman" w:hAnsi="Times New Roman"/>
          <w:color w:val="231F20"/>
          <w:sz w:val="16"/>
        </w:rPr>
        <w:t> преимущества актуальных возможностей Python. Как следует из названия, FastAPI отличается</w:t>
      </w:r>
      <w:r>
        <w:rPr>
          <w:rFonts w:ascii="Times New Roman" w:hAnsi="Times New Roman"/>
          <w:color w:val="231F20"/>
          <w:spacing w:val="1"/>
          <w:sz w:val="16"/>
        </w:rPr>
        <w:t> </w:t>
      </w:r>
      <w:r>
        <w:rPr>
          <w:rFonts w:ascii="Times New Roman" w:hAnsi="Times New Roman"/>
          <w:color w:val="231F20"/>
          <w:sz w:val="16"/>
        </w:rPr>
        <w:t>высоким</w:t>
      </w:r>
      <w:r>
        <w:rPr>
          <w:rFonts w:ascii="Times New Roman" w:hAnsi="Times New Roman"/>
          <w:color w:val="231F20"/>
          <w:spacing w:val="-6"/>
          <w:sz w:val="16"/>
        </w:rPr>
        <w:t> </w:t>
      </w:r>
      <w:r>
        <w:rPr>
          <w:rFonts w:ascii="Times New Roman" w:hAnsi="Times New Roman"/>
          <w:color w:val="231F20"/>
          <w:sz w:val="16"/>
        </w:rPr>
        <w:t>быстродействием</w:t>
      </w:r>
      <w:r>
        <w:rPr>
          <w:rFonts w:ascii="Times New Roman" w:hAnsi="Times New Roman"/>
          <w:color w:val="231F20"/>
          <w:spacing w:val="-6"/>
          <w:sz w:val="16"/>
        </w:rPr>
        <w:t> </w:t>
      </w:r>
      <w:r>
        <w:rPr>
          <w:rFonts w:ascii="Times New Roman" w:hAnsi="Times New Roman"/>
          <w:color w:val="231F20"/>
          <w:sz w:val="16"/>
        </w:rPr>
        <w:t>и</w:t>
      </w:r>
      <w:r>
        <w:rPr>
          <w:rFonts w:ascii="Times New Roman" w:hAnsi="Times New Roman"/>
          <w:color w:val="231F20"/>
          <w:spacing w:val="-6"/>
          <w:sz w:val="16"/>
        </w:rPr>
        <w:t> </w:t>
      </w:r>
      <w:r>
        <w:rPr>
          <w:rFonts w:ascii="Times New Roman" w:hAnsi="Times New Roman"/>
          <w:color w:val="231F20"/>
          <w:sz w:val="16"/>
        </w:rPr>
        <w:t>способен</w:t>
      </w:r>
      <w:r>
        <w:rPr>
          <w:rFonts w:ascii="Times New Roman" w:hAnsi="Times New Roman"/>
          <w:color w:val="231F20"/>
          <w:spacing w:val="-6"/>
          <w:sz w:val="16"/>
        </w:rPr>
        <w:t> </w:t>
      </w:r>
      <w:r>
        <w:rPr>
          <w:rFonts w:ascii="Times New Roman" w:hAnsi="Times New Roman"/>
          <w:color w:val="231F20"/>
          <w:sz w:val="16"/>
        </w:rPr>
        <w:t>конкурировать</w:t>
      </w:r>
      <w:r>
        <w:rPr>
          <w:rFonts w:ascii="Times New Roman" w:hAnsi="Times New Roman"/>
          <w:color w:val="231F20"/>
          <w:spacing w:val="-6"/>
          <w:sz w:val="16"/>
        </w:rPr>
        <w:t> </w:t>
      </w:r>
      <w:r>
        <w:rPr>
          <w:rFonts w:ascii="Times New Roman" w:hAnsi="Times New Roman"/>
          <w:color w:val="231F20"/>
          <w:sz w:val="16"/>
        </w:rPr>
        <w:t>в</w:t>
      </w:r>
      <w:r>
        <w:rPr>
          <w:rFonts w:ascii="Times New Roman" w:hAnsi="Times New Roman"/>
          <w:color w:val="231F20"/>
          <w:spacing w:val="-6"/>
          <w:sz w:val="16"/>
        </w:rPr>
        <w:t> </w:t>
      </w:r>
      <w:r>
        <w:rPr>
          <w:rFonts w:ascii="Times New Roman" w:hAnsi="Times New Roman"/>
          <w:color w:val="231F20"/>
          <w:sz w:val="16"/>
        </w:rPr>
        <w:t>этом</w:t>
      </w:r>
      <w:r>
        <w:rPr>
          <w:rFonts w:ascii="Times New Roman" w:hAnsi="Times New Roman"/>
          <w:color w:val="231F20"/>
          <w:spacing w:val="-6"/>
          <w:sz w:val="16"/>
        </w:rPr>
        <w:t> </w:t>
      </w:r>
      <w:r>
        <w:rPr>
          <w:rFonts w:ascii="Times New Roman" w:hAnsi="Times New Roman"/>
          <w:color w:val="231F20"/>
          <w:sz w:val="16"/>
        </w:rPr>
        <w:t>с</w:t>
      </w:r>
      <w:r>
        <w:rPr>
          <w:rFonts w:ascii="Times New Roman" w:hAnsi="Times New Roman"/>
          <w:color w:val="231F20"/>
          <w:spacing w:val="-6"/>
          <w:sz w:val="16"/>
        </w:rPr>
        <w:t> </w:t>
      </w:r>
      <w:r>
        <w:rPr>
          <w:rFonts w:ascii="Times New Roman" w:hAnsi="Times New Roman"/>
          <w:color w:val="231F20"/>
          <w:sz w:val="16"/>
        </w:rPr>
        <w:t>аналогичными</w:t>
      </w:r>
      <w:r>
        <w:rPr>
          <w:rFonts w:ascii="Times New Roman" w:hAnsi="Times New Roman"/>
          <w:color w:val="231F20"/>
          <w:spacing w:val="-6"/>
          <w:sz w:val="16"/>
        </w:rPr>
        <w:t> </w:t>
      </w:r>
      <w:r>
        <w:rPr>
          <w:rFonts w:ascii="Times New Roman" w:hAnsi="Times New Roman"/>
          <w:color w:val="231F20"/>
          <w:sz w:val="16"/>
        </w:rPr>
        <w:t>фреймворками</w:t>
      </w:r>
      <w:r>
        <w:rPr>
          <w:rFonts w:ascii="Times New Roman" w:hAnsi="Times New Roman"/>
          <w:color w:val="231F20"/>
          <w:spacing w:val="-6"/>
          <w:sz w:val="16"/>
        </w:rPr>
        <w:t> </w:t>
      </w:r>
      <w:r>
        <w:rPr>
          <w:rFonts w:ascii="Times New Roman" w:hAnsi="Times New Roman"/>
          <w:color w:val="231F20"/>
          <w:sz w:val="16"/>
        </w:rPr>
        <w:t>на</w:t>
      </w:r>
      <w:r>
        <w:rPr>
          <w:rFonts w:ascii="Times New Roman" w:hAnsi="Times New Roman"/>
          <w:color w:val="231F20"/>
          <w:spacing w:val="-38"/>
          <w:sz w:val="16"/>
        </w:rPr>
        <w:t> </w:t>
      </w:r>
      <w:r>
        <w:rPr>
          <w:rFonts w:ascii="Times New Roman" w:hAnsi="Times New Roman"/>
          <w:color w:val="231F20"/>
          <w:spacing w:val="-1"/>
          <w:sz w:val="16"/>
        </w:rPr>
        <w:t>таких</w:t>
      </w:r>
      <w:r>
        <w:rPr>
          <w:rFonts w:ascii="Times New Roman" w:hAnsi="Times New Roman"/>
          <w:color w:val="231F20"/>
          <w:spacing w:val="-9"/>
          <w:sz w:val="16"/>
        </w:rPr>
        <w:t> </w:t>
      </w:r>
      <w:r>
        <w:rPr>
          <w:rFonts w:ascii="Times New Roman" w:hAnsi="Times New Roman"/>
          <w:color w:val="231F20"/>
          <w:spacing w:val="-1"/>
          <w:sz w:val="16"/>
        </w:rPr>
        <w:t>языках,</w:t>
      </w:r>
      <w:r>
        <w:rPr>
          <w:rFonts w:ascii="Times New Roman" w:hAnsi="Times New Roman"/>
          <w:color w:val="231F20"/>
          <w:spacing w:val="-9"/>
          <w:sz w:val="16"/>
        </w:rPr>
        <w:t> </w:t>
      </w:r>
      <w:r>
        <w:rPr>
          <w:rFonts w:ascii="Times New Roman" w:hAnsi="Times New Roman"/>
          <w:color w:val="231F20"/>
          <w:spacing w:val="-1"/>
          <w:sz w:val="16"/>
        </w:rPr>
        <w:t>как</w:t>
      </w:r>
      <w:r>
        <w:rPr>
          <w:rFonts w:ascii="Times New Roman" w:hAnsi="Times New Roman"/>
          <w:color w:val="231F20"/>
          <w:spacing w:val="-9"/>
          <w:sz w:val="16"/>
        </w:rPr>
        <w:t> </w:t>
      </w:r>
      <w:r>
        <w:rPr>
          <w:rFonts w:ascii="Times New Roman" w:hAnsi="Times New Roman"/>
          <w:color w:val="231F20"/>
          <w:spacing w:val="-1"/>
          <w:sz w:val="16"/>
        </w:rPr>
        <w:t>Golang.</w:t>
      </w:r>
      <w:r>
        <w:rPr>
          <w:rFonts w:ascii="Times New Roman" w:hAnsi="Times New Roman"/>
          <w:color w:val="231F20"/>
          <w:spacing w:val="-9"/>
          <w:sz w:val="16"/>
        </w:rPr>
        <w:t> </w:t>
      </w:r>
      <w:r>
        <w:rPr>
          <w:rFonts w:ascii="Times New Roman" w:hAnsi="Times New Roman"/>
          <w:color w:val="231F20"/>
          <w:spacing w:val="-1"/>
          <w:sz w:val="16"/>
        </w:rPr>
        <w:t>Эта</w:t>
      </w:r>
      <w:r>
        <w:rPr>
          <w:rFonts w:ascii="Times New Roman" w:hAnsi="Times New Roman"/>
          <w:color w:val="231F20"/>
          <w:spacing w:val="-9"/>
          <w:sz w:val="16"/>
        </w:rPr>
        <w:t> </w:t>
      </w:r>
      <w:r>
        <w:rPr>
          <w:rFonts w:ascii="Times New Roman" w:hAnsi="Times New Roman"/>
          <w:color w:val="231F20"/>
          <w:spacing w:val="-1"/>
          <w:sz w:val="16"/>
        </w:rPr>
        <w:t>практическая</w:t>
      </w:r>
      <w:r>
        <w:rPr>
          <w:rFonts w:ascii="Times New Roman" w:hAnsi="Times New Roman"/>
          <w:color w:val="231F20"/>
          <w:spacing w:val="-9"/>
          <w:sz w:val="16"/>
        </w:rPr>
        <w:t> </w:t>
      </w:r>
      <w:r>
        <w:rPr>
          <w:rFonts w:ascii="Times New Roman" w:hAnsi="Times New Roman"/>
          <w:color w:val="231F20"/>
          <w:sz w:val="16"/>
        </w:rPr>
        <w:t>книга</w:t>
      </w:r>
      <w:r>
        <w:rPr>
          <w:rFonts w:ascii="Times New Roman" w:hAnsi="Times New Roman"/>
          <w:color w:val="231F20"/>
          <w:spacing w:val="-9"/>
          <w:sz w:val="16"/>
        </w:rPr>
        <w:t> </w:t>
      </w:r>
      <w:r>
        <w:rPr>
          <w:rFonts w:ascii="Times New Roman" w:hAnsi="Times New Roman"/>
          <w:color w:val="231F20"/>
          <w:sz w:val="16"/>
        </w:rPr>
        <w:t>расскажет</w:t>
      </w:r>
      <w:r>
        <w:rPr>
          <w:rFonts w:ascii="Times New Roman" w:hAnsi="Times New Roman"/>
          <w:color w:val="231F20"/>
          <w:spacing w:val="-9"/>
          <w:sz w:val="16"/>
        </w:rPr>
        <w:t> </w:t>
      </w:r>
      <w:r>
        <w:rPr>
          <w:rFonts w:ascii="Times New Roman" w:hAnsi="Times New Roman"/>
          <w:color w:val="231F20"/>
          <w:sz w:val="16"/>
        </w:rPr>
        <w:t>разработчикам,</w:t>
      </w:r>
      <w:r>
        <w:rPr>
          <w:rFonts w:ascii="Times New Roman" w:hAnsi="Times New Roman"/>
          <w:color w:val="231F20"/>
          <w:spacing w:val="-9"/>
          <w:sz w:val="16"/>
        </w:rPr>
        <w:t> </w:t>
      </w:r>
      <w:r>
        <w:rPr>
          <w:rFonts w:ascii="Times New Roman" w:hAnsi="Times New Roman"/>
          <w:color w:val="231F20"/>
          <w:sz w:val="16"/>
        </w:rPr>
        <w:t>знакомым</w:t>
      </w:r>
      <w:r>
        <w:rPr>
          <w:rFonts w:ascii="Times New Roman" w:hAnsi="Times New Roman"/>
          <w:color w:val="231F20"/>
          <w:spacing w:val="-9"/>
          <w:sz w:val="16"/>
        </w:rPr>
        <w:t> </w:t>
      </w:r>
      <w:r>
        <w:rPr>
          <w:rFonts w:ascii="Times New Roman" w:hAnsi="Times New Roman"/>
          <w:color w:val="231F20"/>
          <w:sz w:val="16"/>
        </w:rPr>
        <w:t>с</w:t>
      </w:r>
      <w:r>
        <w:rPr>
          <w:rFonts w:ascii="Times New Roman" w:hAnsi="Times New Roman"/>
          <w:color w:val="231F20"/>
          <w:spacing w:val="-9"/>
          <w:sz w:val="16"/>
        </w:rPr>
        <w:t> </w:t>
      </w:r>
      <w:r>
        <w:rPr>
          <w:rFonts w:ascii="Times New Roman" w:hAnsi="Times New Roman"/>
          <w:color w:val="231F20"/>
          <w:sz w:val="16"/>
        </w:rPr>
        <w:t>Python,</w:t>
      </w:r>
      <w:r>
        <w:rPr>
          <w:rFonts w:ascii="Times New Roman" w:hAnsi="Times New Roman"/>
          <w:color w:val="231F20"/>
          <w:spacing w:val="1"/>
          <w:sz w:val="16"/>
        </w:rPr>
        <w:t> </w:t>
      </w:r>
      <w:r>
        <w:rPr>
          <w:rFonts w:ascii="Times New Roman" w:hAnsi="Times New Roman"/>
          <w:color w:val="231F20"/>
          <w:sz w:val="16"/>
        </w:rPr>
        <w:t>как</w:t>
      </w:r>
      <w:r>
        <w:rPr>
          <w:rFonts w:ascii="Times New Roman" w:hAnsi="Times New Roman"/>
          <w:color w:val="231F20"/>
          <w:spacing w:val="-3"/>
          <w:sz w:val="16"/>
        </w:rPr>
        <w:t> </w:t>
      </w:r>
      <w:r>
        <w:rPr>
          <w:rFonts w:ascii="Times New Roman" w:hAnsi="Times New Roman"/>
          <w:color w:val="231F20"/>
          <w:sz w:val="16"/>
        </w:rPr>
        <w:t>FastAPI</w:t>
      </w:r>
      <w:r>
        <w:rPr>
          <w:rFonts w:ascii="Times New Roman" w:hAnsi="Times New Roman"/>
          <w:color w:val="231F20"/>
          <w:spacing w:val="-4"/>
          <w:sz w:val="16"/>
        </w:rPr>
        <w:t> </w:t>
      </w:r>
      <w:r>
        <w:rPr>
          <w:rFonts w:ascii="Times New Roman" w:hAnsi="Times New Roman"/>
          <w:color w:val="231F20"/>
          <w:sz w:val="16"/>
        </w:rPr>
        <w:t>позволяет</w:t>
      </w:r>
      <w:r>
        <w:rPr>
          <w:rFonts w:ascii="Times New Roman" w:hAnsi="Times New Roman"/>
          <w:color w:val="231F20"/>
          <w:spacing w:val="-2"/>
          <w:sz w:val="16"/>
        </w:rPr>
        <w:t> </w:t>
      </w:r>
      <w:r>
        <w:rPr>
          <w:rFonts w:ascii="Times New Roman" w:hAnsi="Times New Roman"/>
          <w:color w:val="231F20"/>
          <w:sz w:val="16"/>
        </w:rPr>
        <w:t>достичь</w:t>
      </w:r>
      <w:r>
        <w:rPr>
          <w:rFonts w:ascii="Times New Roman" w:hAnsi="Times New Roman"/>
          <w:color w:val="231F20"/>
          <w:spacing w:val="-3"/>
          <w:sz w:val="16"/>
        </w:rPr>
        <w:t> </w:t>
      </w:r>
      <w:r>
        <w:rPr>
          <w:rFonts w:ascii="Times New Roman" w:hAnsi="Times New Roman"/>
          <w:color w:val="231F20"/>
          <w:sz w:val="16"/>
        </w:rPr>
        <w:t>большего</w:t>
      </w:r>
      <w:r>
        <w:rPr>
          <w:rFonts w:ascii="Times New Roman" w:hAnsi="Times New Roman"/>
          <w:color w:val="231F20"/>
          <w:spacing w:val="-3"/>
          <w:sz w:val="16"/>
        </w:rPr>
        <w:t> </w:t>
      </w:r>
      <w:r>
        <w:rPr>
          <w:rFonts w:ascii="Times New Roman" w:hAnsi="Times New Roman"/>
          <w:color w:val="231F20"/>
          <w:sz w:val="16"/>
        </w:rPr>
        <w:t>за</w:t>
      </w:r>
      <w:r>
        <w:rPr>
          <w:rFonts w:ascii="Times New Roman" w:hAnsi="Times New Roman"/>
          <w:color w:val="231F20"/>
          <w:spacing w:val="-3"/>
          <w:sz w:val="16"/>
        </w:rPr>
        <w:t> </w:t>
      </w:r>
      <w:r>
        <w:rPr>
          <w:rFonts w:ascii="Times New Roman" w:hAnsi="Times New Roman"/>
          <w:color w:val="231F20"/>
          <w:sz w:val="16"/>
        </w:rPr>
        <w:t>меньшее</w:t>
      </w:r>
      <w:r>
        <w:rPr>
          <w:rFonts w:ascii="Times New Roman" w:hAnsi="Times New Roman"/>
          <w:color w:val="231F20"/>
          <w:spacing w:val="-2"/>
          <w:sz w:val="16"/>
        </w:rPr>
        <w:t> </w:t>
      </w:r>
      <w:r>
        <w:rPr>
          <w:rFonts w:ascii="Times New Roman" w:hAnsi="Times New Roman"/>
          <w:color w:val="231F20"/>
          <w:sz w:val="16"/>
        </w:rPr>
        <w:t>время</w:t>
      </w:r>
      <w:r>
        <w:rPr>
          <w:rFonts w:ascii="Times New Roman" w:hAnsi="Times New Roman"/>
          <w:color w:val="231F20"/>
          <w:spacing w:val="-4"/>
          <w:sz w:val="16"/>
        </w:rPr>
        <w:t> </w:t>
      </w:r>
      <w:r>
        <w:rPr>
          <w:rFonts w:ascii="Times New Roman" w:hAnsi="Times New Roman"/>
          <w:color w:val="231F20"/>
          <w:sz w:val="16"/>
        </w:rPr>
        <w:t>и</w:t>
      </w:r>
      <w:r>
        <w:rPr>
          <w:rFonts w:ascii="Times New Roman" w:hAnsi="Times New Roman"/>
          <w:color w:val="231F20"/>
          <w:spacing w:val="-3"/>
          <w:sz w:val="16"/>
        </w:rPr>
        <w:t> </w:t>
      </w:r>
      <w:r>
        <w:rPr>
          <w:rFonts w:ascii="Times New Roman" w:hAnsi="Times New Roman"/>
          <w:color w:val="231F20"/>
          <w:sz w:val="16"/>
        </w:rPr>
        <w:t>с</w:t>
      </w:r>
      <w:r>
        <w:rPr>
          <w:rFonts w:ascii="Times New Roman" w:hAnsi="Times New Roman"/>
          <w:color w:val="231F20"/>
          <w:spacing w:val="-3"/>
          <w:sz w:val="16"/>
        </w:rPr>
        <w:t> </w:t>
      </w:r>
      <w:r>
        <w:rPr>
          <w:rFonts w:ascii="Times New Roman" w:hAnsi="Times New Roman"/>
          <w:color w:val="231F20"/>
          <w:sz w:val="16"/>
        </w:rPr>
        <w:t>меньшим</w:t>
      </w:r>
      <w:r>
        <w:rPr>
          <w:rFonts w:ascii="Times New Roman" w:hAnsi="Times New Roman"/>
          <w:color w:val="231F20"/>
          <w:spacing w:val="-3"/>
          <w:sz w:val="16"/>
        </w:rPr>
        <w:t> </w:t>
      </w:r>
      <w:r>
        <w:rPr>
          <w:rFonts w:ascii="Times New Roman" w:hAnsi="Times New Roman"/>
          <w:color w:val="231F20"/>
          <w:sz w:val="16"/>
        </w:rPr>
        <w:t>количеством</w:t>
      </w:r>
      <w:r>
        <w:rPr>
          <w:rFonts w:ascii="Times New Roman" w:hAnsi="Times New Roman"/>
          <w:color w:val="231F20"/>
          <w:spacing w:val="-2"/>
          <w:sz w:val="16"/>
        </w:rPr>
        <w:t> </w:t>
      </w:r>
      <w:r>
        <w:rPr>
          <w:rFonts w:ascii="Times New Roman" w:hAnsi="Times New Roman"/>
          <w:color w:val="231F20"/>
          <w:sz w:val="16"/>
        </w:rPr>
        <w:t>кода.</w:t>
      </w:r>
    </w:p>
    <w:p>
      <w:pPr>
        <w:spacing w:line="249" w:lineRule="auto" w:before="3"/>
        <w:ind w:left="740" w:right="450" w:firstLine="226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color w:val="231F20"/>
          <w:sz w:val="16"/>
        </w:rPr>
        <w:t>Билл Любанович рассказывает о тонкостях разработки с применением FastAPI и предлагает</w:t>
      </w:r>
      <w:r>
        <w:rPr>
          <w:rFonts w:ascii="Times New Roman" w:hAnsi="Times New Roman"/>
          <w:color w:val="231F20"/>
          <w:spacing w:val="-38"/>
          <w:sz w:val="16"/>
        </w:rPr>
        <w:t> </w:t>
      </w:r>
      <w:r>
        <w:rPr>
          <w:rFonts w:ascii="Times New Roman" w:hAnsi="Times New Roman"/>
          <w:color w:val="231F20"/>
          <w:sz w:val="16"/>
        </w:rPr>
        <w:t>множество рекомендаций по таким темам, как формы, доступ к базам данных, графика, карты</w:t>
      </w:r>
      <w:r>
        <w:rPr>
          <w:rFonts w:ascii="Times New Roman" w:hAnsi="Times New Roman"/>
          <w:color w:val="231F20"/>
          <w:spacing w:val="1"/>
          <w:sz w:val="16"/>
        </w:rPr>
        <w:t> </w:t>
      </w:r>
      <w:r>
        <w:rPr>
          <w:rFonts w:ascii="Times New Roman" w:hAnsi="Times New Roman"/>
          <w:color w:val="231F20"/>
          <w:spacing w:val="-2"/>
          <w:sz w:val="16"/>
        </w:rPr>
        <w:t>и</w:t>
      </w:r>
      <w:r>
        <w:rPr>
          <w:rFonts w:ascii="Times New Roman" w:hAnsi="Times New Roman"/>
          <w:color w:val="231F20"/>
          <w:spacing w:val="-12"/>
          <w:sz w:val="16"/>
        </w:rPr>
        <w:t> </w:t>
      </w:r>
      <w:r>
        <w:rPr>
          <w:rFonts w:ascii="Times New Roman" w:hAnsi="Times New Roman"/>
          <w:color w:val="231F20"/>
          <w:spacing w:val="-2"/>
          <w:sz w:val="16"/>
        </w:rPr>
        <w:t>многое</w:t>
      </w:r>
      <w:r>
        <w:rPr>
          <w:rFonts w:ascii="Times New Roman" w:hAnsi="Times New Roman"/>
          <w:color w:val="231F20"/>
          <w:spacing w:val="-12"/>
          <w:sz w:val="16"/>
        </w:rPr>
        <w:t> </w:t>
      </w:r>
      <w:r>
        <w:rPr>
          <w:rFonts w:ascii="Times New Roman" w:hAnsi="Times New Roman"/>
          <w:color w:val="231F20"/>
          <w:spacing w:val="-2"/>
          <w:sz w:val="16"/>
        </w:rPr>
        <w:t>другое,</w:t>
      </w:r>
      <w:r>
        <w:rPr>
          <w:rFonts w:ascii="Times New Roman" w:hAnsi="Times New Roman"/>
          <w:color w:val="231F20"/>
          <w:spacing w:val="-12"/>
          <w:sz w:val="16"/>
        </w:rPr>
        <w:t> </w:t>
      </w:r>
      <w:r>
        <w:rPr>
          <w:rFonts w:ascii="Times New Roman" w:hAnsi="Times New Roman"/>
          <w:color w:val="231F20"/>
          <w:spacing w:val="-2"/>
          <w:sz w:val="16"/>
        </w:rPr>
        <w:t>что</w:t>
      </w:r>
      <w:r>
        <w:rPr>
          <w:rFonts w:ascii="Times New Roman" w:hAnsi="Times New Roman"/>
          <w:color w:val="231F20"/>
          <w:spacing w:val="-12"/>
          <w:sz w:val="16"/>
        </w:rPr>
        <w:t> </w:t>
      </w:r>
      <w:r>
        <w:rPr>
          <w:rFonts w:ascii="Times New Roman" w:hAnsi="Times New Roman"/>
          <w:color w:val="231F20"/>
          <w:spacing w:val="-2"/>
          <w:sz w:val="16"/>
        </w:rPr>
        <w:t>поможет</w:t>
      </w:r>
      <w:r>
        <w:rPr>
          <w:rFonts w:ascii="Times New Roman" w:hAnsi="Times New Roman"/>
          <w:color w:val="231F20"/>
          <w:spacing w:val="-11"/>
          <w:sz w:val="16"/>
        </w:rPr>
        <w:t> </w:t>
      </w:r>
      <w:r>
        <w:rPr>
          <w:rFonts w:ascii="Times New Roman" w:hAnsi="Times New Roman"/>
          <w:color w:val="231F20"/>
          <w:spacing w:val="-2"/>
          <w:sz w:val="16"/>
        </w:rPr>
        <w:t>освоить</w:t>
      </w:r>
      <w:r>
        <w:rPr>
          <w:rFonts w:ascii="Times New Roman" w:hAnsi="Times New Roman"/>
          <w:color w:val="231F20"/>
          <w:spacing w:val="-12"/>
          <w:sz w:val="16"/>
        </w:rPr>
        <w:t> </w:t>
      </w:r>
      <w:r>
        <w:rPr>
          <w:rFonts w:ascii="Times New Roman" w:hAnsi="Times New Roman"/>
          <w:color w:val="231F20"/>
          <w:spacing w:val="-2"/>
          <w:sz w:val="16"/>
        </w:rPr>
        <w:t>основы</w:t>
      </w:r>
      <w:r>
        <w:rPr>
          <w:rFonts w:ascii="Times New Roman" w:hAnsi="Times New Roman"/>
          <w:color w:val="231F20"/>
          <w:spacing w:val="-12"/>
          <w:sz w:val="16"/>
        </w:rPr>
        <w:t> </w:t>
      </w:r>
      <w:r>
        <w:rPr>
          <w:rFonts w:ascii="Times New Roman" w:hAnsi="Times New Roman"/>
          <w:color w:val="231F20"/>
          <w:spacing w:val="-2"/>
          <w:sz w:val="16"/>
        </w:rPr>
        <w:t>и</w:t>
      </w:r>
      <w:r>
        <w:rPr>
          <w:rFonts w:ascii="Times New Roman" w:hAnsi="Times New Roman"/>
          <w:color w:val="231F20"/>
          <w:spacing w:val="-12"/>
          <w:sz w:val="16"/>
        </w:rPr>
        <w:t> </w:t>
      </w:r>
      <w:r>
        <w:rPr>
          <w:rFonts w:ascii="Times New Roman" w:hAnsi="Times New Roman"/>
          <w:color w:val="231F20"/>
          <w:spacing w:val="-2"/>
          <w:sz w:val="16"/>
        </w:rPr>
        <w:t>даже</w:t>
      </w:r>
      <w:r>
        <w:rPr>
          <w:rFonts w:ascii="Times New Roman" w:hAnsi="Times New Roman"/>
          <w:color w:val="231F20"/>
          <w:spacing w:val="-12"/>
          <w:sz w:val="16"/>
        </w:rPr>
        <w:t> </w:t>
      </w:r>
      <w:r>
        <w:rPr>
          <w:rFonts w:ascii="Times New Roman" w:hAnsi="Times New Roman"/>
          <w:color w:val="231F20"/>
          <w:spacing w:val="-2"/>
          <w:sz w:val="16"/>
        </w:rPr>
        <w:t>пойти</w:t>
      </w:r>
      <w:r>
        <w:rPr>
          <w:rFonts w:ascii="Times New Roman" w:hAnsi="Times New Roman"/>
          <w:color w:val="231F20"/>
          <w:spacing w:val="-11"/>
          <w:sz w:val="16"/>
        </w:rPr>
        <w:t> </w:t>
      </w:r>
      <w:r>
        <w:rPr>
          <w:rFonts w:ascii="Times New Roman" w:hAnsi="Times New Roman"/>
          <w:color w:val="231F20"/>
          <w:spacing w:val="-2"/>
          <w:sz w:val="16"/>
        </w:rPr>
        <w:t>дальше.</w:t>
      </w:r>
      <w:r>
        <w:rPr>
          <w:rFonts w:ascii="Times New Roman" w:hAnsi="Times New Roman"/>
          <w:color w:val="231F20"/>
          <w:spacing w:val="-12"/>
          <w:sz w:val="16"/>
        </w:rPr>
        <w:t> </w:t>
      </w:r>
      <w:r>
        <w:rPr>
          <w:rFonts w:ascii="Times New Roman" w:hAnsi="Times New Roman"/>
          <w:color w:val="231F20"/>
          <w:spacing w:val="-2"/>
          <w:sz w:val="16"/>
        </w:rPr>
        <w:t>Кроме</w:t>
      </w:r>
      <w:r>
        <w:rPr>
          <w:rFonts w:ascii="Times New Roman" w:hAnsi="Times New Roman"/>
          <w:color w:val="231F20"/>
          <w:spacing w:val="-12"/>
          <w:sz w:val="16"/>
        </w:rPr>
        <w:t> </w:t>
      </w:r>
      <w:r>
        <w:rPr>
          <w:rFonts w:ascii="Times New Roman" w:hAnsi="Times New Roman"/>
          <w:color w:val="231F20"/>
          <w:spacing w:val="-2"/>
          <w:sz w:val="16"/>
        </w:rPr>
        <w:t>того,</w:t>
      </w:r>
      <w:r>
        <w:rPr>
          <w:rFonts w:ascii="Times New Roman" w:hAnsi="Times New Roman"/>
          <w:color w:val="231F20"/>
          <w:spacing w:val="-12"/>
          <w:sz w:val="16"/>
        </w:rPr>
        <w:t> </w:t>
      </w:r>
      <w:r>
        <w:rPr>
          <w:rFonts w:ascii="Times New Roman" w:hAnsi="Times New Roman"/>
          <w:color w:val="231F20"/>
          <w:spacing w:val="-2"/>
          <w:sz w:val="16"/>
        </w:rPr>
        <w:t>вы</w:t>
      </w:r>
      <w:r>
        <w:rPr>
          <w:rFonts w:ascii="Times New Roman" w:hAnsi="Times New Roman"/>
          <w:color w:val="231F20"/>
          <w:spacing w:val="-12"/>
          <w:sz w:val="16"/>
        </w:rPr>
        <w:t> </w:t>
      </w:r>
      <w:r>
        <w:rPr>
          <w:rFonts w:ascii="Times New Roman" w:hAnsi="Times New Roman"/>
          <w:color w:val="231F20"/>
          <w:spacing w:val="-2"/>
          <w:sz w:val="16"/>
        </w:rPr>
        <w:t>познакомитесь</w:t>
      </w:r>
      <w:r>
        <w:rPr>
          <w:rFonts w:ascii="Times New Roman" w:hAnsi="Times New Roman"/>
          <w:color w:val="231F20"/>
          <w:spacing w:val="-37"/>
          <w:sz w:val="16"/>
        </w:rPr>
        <w:t> </w:t>
      </w:r>
      <w:r>
        <w:rPr>
          <w:rFonts w:ascii="Times New Roman" w:hAnsi="Times New Roman"/>
          <w:color w:val="231F20"/>
          <w:sz w:val="16"/>
        </w:rPr>
        <w:t>с RESTful API, приемами валидации данных, авторизации и повышения производительности.</w:t>
      </w:r>
      <w:r>
        <w:rPr>
          <w:rFonts w:ascii="Times New Roman" w:hAnsi="Times New Roman"/>
          <w:color w:val="231F20"/>
          <w:spacing w:val="1"/>
          <w:sz w:val="16"/>
        </w:rPr>
        <w:t> </w:t>
      </w:r>
      <w:r>
        <w:rPr>
          <w:rFonts w:ascii="Times New Roman" w:hAnsi="Times New Roman"/>
          <w:color w:val="231F20"/>
          <w:spacing w:val="-3"/>
          <w:sz w:val="16"/>
        </w:rPr>
        <w:t>Благодаря</w:t>
      </w:r>
      <w:r>
        <w:rPr>
          <w:rFonts w:ascii="Times New Roman" w:hAnsi="Times New Roman"/>
          <w:color w:val="231F20"/>
          <w:spacing w:val="-12"/>
          <w:sz w:val="16"/>
        </w:rPr>
        <w:t> </w:t>
      </w:r>
      <w:r>
        <w:rPr>
          <w:rFonts w:ascii="Times New Roman" w:hAnsi="Times New Roman"/>
          <w:color w:val="231F20"/>
          <w:spacing w:val="-3"/>
          <w:sz w:val="16"/>
        </w:rPr>
        <w:t>сходству</w:t>
      </w:r>
      <w:r>
        <w:rPr>
          <w:rFonts w:ascii="Times New Roman" w:hAnsi="Times New Roman"/>
          <w:color w:val="231F20"/>
          <w:spacing w:val="-11"/>
          <w:sz w:val="16"/>
        </w:rPr>
        <w:t> </w:t>
      </w:r>
      <w:r>
        <w:rPr>
          <w:rFonts w:ascii="Times New Roman" w:hAnsi="Times New Roman"/>
          <w:color w:val="231F20"/>
          <w:spacing w:val="-3"/>
          <w:sz w:val="16"/>
        </w:rPr>
        <w:t>с</w:t>
      </w:r>
      <w:r>
        <w:rPr>
          <w:rFonts w:ascii="Times New Roman" w:hAnsi="Times New Roman"/>
          <w:color w:val="231F20"/>
          <w:spacing w:val="-11"/>
          <w:sz w:val="16"/>
        </w:rPr>
        <w:t> </w:t>
      </w:r>
      <w:r>
        <w:rPr>
          <w:rFonts w:ascii="Times New Roman" w:hAnsi="Times New Roman"/>
          <w:color w:val="231F20"/>
          <w:spacing w:val="-3"/>
          <w:sz w:val="16"/>
        </w:rPr>
        <w:t>такими</w:t>
      </w:r>
      <w:r>
        <w:rPr>
          <w:rFonts w:ascii="Times New Roman" w:hAnsi="Times New Roman"/>
          <w:color w:val="231F20"/>
          <w:spacing w:val="-12"/>
          <w:sz w:val="16"/>
        </w:rPr>
        <w:t> </w:t>
      </w:r>
      <w:r>
        <w:rPr>
          <w:rFonts w:ascii="Times New Roman" w:hAnsi="Times New Roman"/>
          <w:color w:val="231F20"/>
          <w:spacing w:val="-3"/>
          <w:sz w:val="16"/>
        </w:rPr>
        <w:t>фреймворками,</w:t>
      </w:r>
      <w:r>
        <w:rPr>
          <w:rFonts w:ascii="Times New Roman" w:hAnsi="Times New Roman"/>
          <w:color w:val="231F20"/>
          <w:spacing w:val="-11"/>
          <w:sz w:val="16"/>
        </w:rPr>
        <w:t> </w:t>
      </w:r>
      <w:r>
        <w:rPr>
          <w:rFonts w:ascii="Times New Roman" w:hAnsi="Times New Roman"/>
          <w:color w:val="231F20"/>
          <w:spacing w:val="-2"/>
          <w:sz w:val="16"/>
        </w:rPr>
        <w:t>как</w:t>
      </w:r>
      <w:r>
        <w:rPr>
          <w:rFonts w:ascii="Times New Roman" w:hAnsi="Times New Roman"/>
          <w:color w:val="231F20"/>
          <w:spacing w:val="-11"/>
          <w:sz w:val="16"/>
        </w:rPr>
        <w:t> </w:t>
      </w:r>
      <w:r>
        <w:rPr>
          <w:rFonts w:ascii="Times New Roman" w:hAnsi="Times New Roman"/>
          <w:color w:val="231F20"/>
          <w:spacing w:val="-2"/>
          <w:sz w:val="16"/>
        </w:rPr>
        <w:t>Flask</w:t>
      </w:r>
      <w:r>
        <w:rPr>
          <w:rFonts w:ascii="Times New Roman" w:hAnsi="Times New Roman"/>
          <w:color w:val="231F20"/>
          <w:spacing w:val="-12"/>
          <w:sz w:val="16"/>
        </w:rPr>
        <w:t> </w:t>
      </w:r>
      <w:r>
        <w:rPr>
          <w:rFonts w:ascii="Times New Roman" w:hAnsi="Times New Roman"/>
          <w:color w:val="231F20"/>
          <w:spacing w:val="-2"/>
          <w:sz w:val="16"/>
        </w:rPr>
        <w:t>и</w:t>
      </w:r>
      <w:r>
        <w:rPr>
          <w:rFonts w:ascii="Times New Roman" w:hAnsi="Times New Roman"/>
          <w:color w:val="231F20"/>
          <w:spacing w:val="-11"/>
          <w:sz w:val="16"/>
        </w:rPr>
        <w:t> </w:t>
      </w:r>
      <w:r>
        <w:rPr>
          <w:rFonts w:ascii="Times New Roman" w:hAnsi="Times New Roman"/>
          <w:color w:val="231F20"/>
          <w:spacing w:val="-2"/>
          <w:sz w:val="16"/>
        </w:rPr>
        <w:t>Django,</w:t>
      </w:r>
      <w:r>
        <w:rPr>
          <w:rFonts w:ascii="Times New Roman" w:hAnsi="Times New Roman"/>
          <w:color w:val="231F20"/>
          <w:spacing w:val="-11"/>
          <w:sz w:val="16"/>
        </w:rPr>
        <w:t> </w:t>
      </w:r>
      <w:r>
        <w:rPr>
          <w:rFonts w:ascii="Times New Roman" w:hAnsi="Times New Roman"/>
          <w:color w:val="231F20"/>
          <w:spacing w:val="-2"/>
          <w:sz w:val="16"/>
        </w:rPr>
        <w:t>вы</w:t>
      </w:r>
      <w:r>
        <w:rPr>
          <w:rFonts w:ascii="Times New Roman" w:hAnsi="Times New Roman"/>
          <w:color w:val="231F20"/>
          <w:spacing w:val="-12"/>
          <w:sz w:val="16"/>
        </w:rPr>
        <w:t> </w:t>
      </w:r>
      <w:r>
        <w:rPr>
          <w:rFonts w:ascii="Times New Roman" w:hAnsi="Times New Roman"/>
          <w:color w:val="231F20"/>
          <w:spacing w:val="-2"/>
          <w:sz w:val="16"/>
        </w:rPr>
        <w:t>легко</w:t>
      </w:r>
      <w:r>
        <w:rPr>
          <w:rFonts w:ascii="Times New Roman" w:hAnsi="Times New Roman"/>
          <w:color w:val="231F20"/>
          <w:spacing w:val="-11"/>
          <w:sz w:val="16"/>
        </w:rPr>
        <w:t> </w:t>
      </w:r>
      <w:r>
        <w:rPr>
          <w:rFonts w:ascii="Times New Roman" w:hAnsi="Times New Roman"/>
          <w:color w:val="231F20"/>
          <w:spacing w:val="-2"/>
          <w:sz w:val="16"/>
        </w:rPr>
        <w:t>начнете</w:t>
      </w:r>
      <w:r>
        <w:rPr>
          <w:rFonts w:ascii="Times New Roman" w:hAnsi="Times New Roman"/>
          <w:color w:val="231F20"/>
          <w:spacing w:val="-11"/>
          <w:sz w:val="16"/>
        </w:rPr>
        <w:t> </w:t>
      </w:r>
      <w:r>
        <w:rPr>
          <w:rFonts w:ascii="Times New Roman" w:hAnsi="Times New Roman"/>
          <w:color w:val="231F20"/>
          <w:spacing w:val="-2"/>
          <w:sz w:val="16"/>
        </w:rPr>
        <w:t>работу</w:t>
      </w:r>
      <w:r>
        <w:rPr>
          <w:rFonts w:ascii="Times New Roman" w:hAnsi="Times New Roman"/>
          <w:color w:val="231F20"/>
          <w:spacing w:val="-11"/>
          <w:sz w:val="16"/>
        </w:rPr>
        <w:t> </w:t>
      </w:r>
      <w:r>
        <w:rPr>
          <w:rFonts w:ascii="Times New Roman" w:hAnsi="Times New Roman"/>
          <w:color w:val="231F20"/>
          <w:spacing w:val="-2"/>
          <w:sz w:val="16"/>
        </w:rPr>
        <w:t>с</w:t>
      </w:r>
      <w:r>
        <w:rPr>
          <w:rFonts w:ascii="Times New Roman" w:hAnsi="Times New Roman"/>
          <w:color w:val="231F20"/>
          <w:spacing w:val="-12"/>
          <w:sz w:val="16"/>
        </w:rPr>
        <w:t> </w:t>
      </w:r>
      <w:r>
        <w:rPr>
          <w:rFonts w:ascii="Times New Roman" w:hAnsi="Times New Roman"/>
          <w:color w:val="231F20"/>
          <w:spacing w:val="-2"/>
          <w:sz w:val="16"/>
        </w:rPr>
        <w:t>FastAPI.</w:t>
      </w:r>
    </w:p>
    <w:p>
      <w:pPr>
        <w:spacing w:before="23"/>
        <w:ind w:left="173" w:right="0" w:firstLine="0"/>
        <w:jc w:val="left"/>
        <w:rPr>
          <w:rFonts w:ascii="Arial MT" w:hAnsi="Arial MT"/>
          <w:sz w:val="14"/>
        </w:rPr>
      </w:pPr>
      <w:r>
        <w:rPr>
          <w:rFonts w:ascii="Arial" w:hAnsi="Arial"/>
          <w:b/>
          <w:color w:val="231F20"/>
          <w:spacing w:val="-1"/>
          <w:sz w:val="24"/>
        </w:rPr>
        <w:t>16</w:t>
      </w:r>
      <w:r>
        <w:rPr>
          <w:rFonts w:ascii="Arial" w:hAnsi="Arial"/>
          <w:b/>
          <w:color w:val="231F20"/>
          <w:sz w:val="24"/>
        </w:rPr>
        <w:t>+</w:t>
      </w:r>
      <w:r>
        <w:rPr>
          <w:rFonts w:ascii="Arial" w:hAnsi="Arial"/>
          <w:b/>
          <w:color w:val="231F20"/>
          <w:spacing w:val="-28"/>
          <w:sz w:val="24"/>
        </w:rPr>
        <w:t> </w:t>
      </w:r>
      <w:r>
        <w:rPr>
          <w:rFonts w:ascii="Arial MT" w:hAnsi="Arial MT"/>
          <w:color w:val="231F20"/>
          <w:w w:val="75"/>
          <w:sz w:val="14"/>
        </w:rPr>
        <w:t>(В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1"/>
          <w:w w:val="50"/>
          <w:sz w:val="14"/>
        </w:rPr>
        <w:t>с</w:t>
      </w:r>
      <w:r>
        <w:rPr>
          <w:rFonts w:ascii="Arial MT" w:hAnsi="Arial MT"/>
          <w:color w:val="231F20"/>
          <w:spacing w:val="-1"/>
          <w:w w:val="55"/>
          <w:sz w:val="14"/>
        </w:rPr>
        <w:t>о</w:t>
      </w:r>
      <w:r>
        <w:rPr>
          <w:rFonts w:ascii="Arial MT" w:hAnsi="Arial MT"/>
          <w:color w:val="231F20"/>
          <w:spacing w:val="-4"/>
          <w:w w:val="55"/>
          <w:sz w:val="14"/>
        </w:rPr>
        <w:t>о</w:t>
      </w:r>
      <w:r>
        <w:rPr>
          <w:rFonts w:ascii="Arial MT" w:hAnsi="Arial MT"/>
          <w:color w:val="231F20"/>
          <w:w w:val="49"/>
          <w:sz w:val="14"/>
        </w:rPr>
        <w:t>т</w:t>
      </w:r>
      <w:r>
        <w:rPr>
          <w:rFonts w:ascii="Arial MT" w:hAnsi="Arial MT"/>
          <w:color w:val="231F20"/>
          <w:spacing w:val="-2"/>
          <w:w w:val="49"/>
          <w:sz w:val="14"/>
        </w:rPr>
        <w:t>в</w:t>
      </w:r>
      <w:r>
        <w:rPr>
          <w:rFonts w:ascii="Arial MT" w:hAnsi="Arial MT"/>
          <w:color w:val="231F20"/>
          <w:spacing w:val="-5"/>
          <w:w w:val="55"/>
          <w:sz w:val="14"/>
        </w:rPr>
        <w:t>е</w:t>
      </w:r>
      <w:r>
        <w:rPr>
          <w:rFonts w:ascii="Arial MT" w:hAnsi="Arial MT"/>
          <w:color w:val="231F20"/>
          <w:spacing w:val="-2"/>
          <w:w w:val="45"/>
          <w:sz w:val="14"/>
        </w:rPr>
        <w:t>т</w:t>
      </w:r>
      <w:r>
        <w:rPr>
          <w:rFonts w:ascii="Arial MT" w:hAnsi="Arial MT"/>
          <w:color w:val="231F20"/>
          <w:w w:val="52"/>
          <w:sz w:val="14"/>
        </w:rPr>
        <w:t>ствии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w w:val="50"/>
          <w:sz w:val="14"/>
        </w:rPr>
        <w:t>с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1"/>
          <w:w w:val="65"/>
          <w:sz w:val="14"/>
        </w:rPr>
        <w:t>Ф</w:t>
      </w:r>
      <w:r>
        <w:rPr>
          <w:rFonts w:ascii="Arial MT" w:hAnsi="Arial MT"/>
          <w:color w:val="231F20"/>
          <w:spacing w:val="-4"/>
          <w:w w:val="65"/>
          <w:sz w:val="14"/>
        </w:rPr>
        <w:t>е</w:t>
      </w:r>
      <w:r>
        <w:rPr>
          <w:rFonts w:ascii="Arial MT" w:hAnsi="Arial MT"/>
          <w:color w:val="231F20"/>
          <w:spacing w:val="-1"/>
          <w:w w:val="59"/>
          <w:sz w:val="14"/>
        </w:rPr>
        <w:t>деральны</w:t>
      </w:r>
      <w:r>
        <w:rPr>
          <w:rFonts w:ascii="Arial MT" w:hAnsi="Arial MT"/>
          <w:color w:val="231F20"/>
          <w:w w:val="59"/>
          <w:sz w:val="14"/>
        </w:rPr>
        <w:t>м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pacing w:val="-1"/>
          <w:w w:val="48"/>
          <w:sz w:val="14"/>
        </w:rPr>
        <w:t>за</w:t>
      </w:r>
      <w:r>
        <w:rPr>
          <w:rFonts w:ascii="Arial MT" w:hAnsi="Arial MT"/>
          <w:color w:val="231F20"/>
          <w:spacing w:val="1"/>
          <w:w w:val="48"/>
          <w:sz w:val="14"/>
        </w:rPr>
        <w:t>к</w:t>
      </w:r>
      <w:r>
        <w:rPr>
          <w:rFonts w:ascii="Arial MT" w:hAnsi="Arial MT"/>
          <w:color w:val="231F20"/>
          <w:spacing w:val="-1"/>
          <w:w w:val="58"/>
          <w:sz w:val="14"/>
        </w:rPr>
        <w:t>оно</w:t>
      </w:r>
      <w:r>
        <w:rPr>
          <w:rFonts w:ascii="Arial MT" w:hAnsi="Arial MT"/>
          <w:color w:val="231F20"/>
          <w:w w:val="58"/>
          <w:sz w:val="14"/>
        </w:rPr>
        <w:t>м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pacing w:val="-4"/>
          <w:w w:val="55"/>
          <w:sz w:val="14"/>
        </w:rPr>
        <w:t>о</w:t>
      </w:r>
      <w:r>
        <w:rPr>
          <w:rFonts w:ascii="Arial MT" w:hAnsi="Arial MT"/>
          <w:color w:val="231F20"/>
          <w:w w:val="45"/>
          <w:sz w:val="14"/>
        </w:rPr>
        <w:t>т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1"/>
          <w:sz w:val="14"/>
        </w:rPr>
        <w:t>2</w:t>
      </w:r>
      <w:r>
        <w:rPr>
          <w:rFonts w:ascii="Arial MT" w:hAnsi="Arial MT"/>
          <w:color w:val="231F20"/>
          <w:sz w:val="14"/>
        </w:rPr>
        <w:t>9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pacing w:val="-1"/>
          <w:w w:val="52"/>
          <w:sz w:val="14"/>
        </w:rPr>
        <w:t>де</w:t>
      </w:r>
      <w:r>
        <w:rPr>
          <w:rFonts w:ascii="Arial MT" w:hAnsi="Arial MT"/>
          <w:color w:val="231F20"/>
          <w:spacing w:val="3"/>
          <w:w w:val="52"/>
          <w:sz w:val="14"/>
        </w:rPr>
        <w:t>к</w:t>
      </w:r>
      <w:r>
        <w:rPr>
          <w:rFonts w:ascii="Arial MT" w:hAnsi="Arial MT"/>
          <w:color w:val="231F20"/>
          <w:spacing w:val="-1"/>
          <w:w w:val="56"/>
          <w:sz w:val="14"/>
        </w:rPr>
        <w:t>аб</w:t>
      </w:r>
      <w:r>
        <w:rPr>
          <w:rFonts w:ascii="Arial MT" w:hAnsi="Arial MT"/>
          <w:color w:val="231F20"/>
          <w:spacing w:val="-2"/>
          <w:w w:val="56"/>
          <w:sz w:val="14"/>
        </w:rPr>
        <w:t>р</w:t>
      </w:r>
      <w:r>
        <w:rPr>
          <w:rFonts w:ascii="Arial MT" w:hAnsi="Arial MT"/>
          <w:color w:val="231F20"/>
          <w:w w:val="54"/>
          <w:sz w:val="14"/>
        </w:rPr>
        <w:t>я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1"/>
          <w:sz w:val="14"/>
        </w:rPr>
        <w:t>201</w:t>
      </w:r>
      <w:r>
        <w:rPr>
          <w:rFonts w:ascii="Arial MT" w:hAnsi="Arial MT"/>
          <w:color w:val="231F20"/>
          <w:sz w:val="14"/>
        </w:rPr>
        <w:t>0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pacing w:val="-18"/>
          <w:w w:val="36"/>
          <w:sz w:val="14"/>
        </w:rPr>
        <w:t>г</w:t>
      </w:r>
      <w:r>
        <w:rPr>
          <w:rFonts w:ascii="Arial MT" w:hAnsi="Arial MT"/>
          <w:color w:val="231F20"/>
          <w:sz w:val="14"/>
        </w:rPr>
        <w:t>. </w:t>
      </w:r>
      <w:r>
        <w:rPr>
          <w:rFonts w:ascii="Arial MT" w:hAnsi="Arial MT"/>
          <w:color w:val="231F20"/>
          <w:w w:val="107"/>
          <w:sz w:val="14"/>
        </w:rPr>
        <w:t>№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1"/>
          <w:w w:val="86"/>
          <w:sz w:val="14"/>
        </w:rPr>
        <w:t>436-ФЗ.)</w:t>
      </w:r>
    </w:p>
    <w:p>
      <w:pPr>
        <w:spacing w:before="223"/>
        <w:ind w:left="5673" w:right="0" w:firstLine="0"/>
        <w:jc w:val="left"/>
        <w:rPr>
          <w:rFonts w:ascii="Arial MT" w:hAnsi="Arial MT"/>
          <w:sz w:val="18"/>
        </w:rPr>
      </w:pPr>
      <w:r>
        <w:rPr>
          <w:rFonts w:ascii="Arial MT" w:hAnsi="Arial MT"/>
          <w:color w:val="231F20"/>
          <w:w w:val="85"/>
          <w:sz w:val="18"/>
        </w:rPr>
        <w:t>ББК</w:t>
      </w:r>
      <w:r>
        <w:rPr>
          <w:rFonts w:ascii="Arial MT" w:hAnsi="Arial MT"/>
          <w:color w:val="231F20"/>
          <w:spacing w:val="25"/>
          <w:w w:val="85"/>
          <w:sz w:val="18"/>
        </w:rPr>
        <w:t> </w:t>
      </w:r>
      <w:r>
        <w:rPr>
          <w:rFonts w:ascii="Arial MT" w:hAnsi="Arial MT"/>
          <w:color w:val="231F20"/>
          <w:w w:val="85"/>
          <w:sz w:val="18"/>
        </w:rPr>
        <w:t>32.988.02-018</w:t>
      </w:r>
    </w:p>
    <w:p>
      <w:pPr>
        <w:spacing w:before="9"/>
        <w:ind w:left="5673" w:right="0" w:firstLine="0"/>
        <w:jc w:val="left"/>
        <w:rPr>
          <w:rFonts w:ascii="Arial MT" w:hAnsi="Arial MT"/>
          <w:sz w:val="18"/>
        </w:rPr>
      </w:pPr>
      <w:r>
        <w:rPr>
          <w:rFonts w:ascii="Arial MT" w:hAnsi="Arial MT"/>
          <w:color w:val="231F20"/>
          <w:w w:val="85"/>
          <w:sz w:val="18"/>
        </w:rPr>
        <w:t>УДК</w:t>
      </w:r>
      <w:r>
        <w:rPr>
          <w:rFonts w:ascii="Arial MT" w:hAnsi="Arial MT"/>
          <w:color w:val="231F20"/>
          <w:spacing w:val="-1"/>
          <w:w w:val="85"/>
          <w:sz w:val="18"/>
        </w:rPr>
        <w:t> </w:t>
      </w:r>
      <w:r>
        <w:rPr>
          <w:rFonts w:ascii="Arial MT" w:hAnsi="Arial MT"/>
          <w:color w:val="231F20"/>
          <w:w w:val="85"/>
          <w:sz w:val="18"/>
        </w:rPr>
        <w:t>004.738.5</w:t>
      </w:r>
    </w:p>
    <w:p>
      <w:pPr>
        <w:pStyle w:val="BodyText"/>
        <w:rPr>
          <w:rFonts w:ascii="Arial MT"/>
        </w:rPr>
      </w:pPr>
    </w:p>
    <w:p>
      <w:pPr>
        <w:spacing w:line="249" w:lineRule="auto" w:before="166"/>
        <w:ind w:left="173" w:right="453" w:firstLine="0"/>
        <w:jc w:val="both"/>
        <w:rPr>
          <w:rFonts w:ascii="Arial MT" w:hAnsi="Arial MT"/>
          <w:sz w:val="14"/>
        </w:rPr>
      </w:pPr>
      <w:r>
        <w:rPr>
          <w:rFonts w:ascii="Arial MT" w:hAnsi="Arial MT"/>
          <w:color w:val="231F20"/>
          <w:w w:val="60"/>
          <w:sz w:val="14"/>
        </w:rPr>
        <w:t>Права</w:t>
      </w:r>
      <w:r>
        <w:rPr>
          <w:rFonts w:ascii="Arial MT" w:hAnsi="Arial MT"/>
          <w:color w:val="231F20"/>
          <w:spacing w:val="12"/>
          <w:w w:val="60"/>
          <w:sz w:val="14"/>
        </w:rPr>
        <w:t> </w:t>
      </w:r>
      <w:r>
        <w:rPr>
          <w:rFonts w:ascii="Arial MT" w:hAnsi="Arial MT"/>
          <w:color w:val="231F20"/>
          <w:w w:val="60"/>
          <w:sz w:val="14"/>
        </w:rPr>
        <w:t>на</w:t>
      </w:r>
      <w:r>
        <w:rPr>
          <w:rFonts w:ascii="Arial MT" w:hAnsi="Arial MT"/>
          <w:color w:val="231F20"/>
          <w:spacing w:val="13"/>
          <w:w w:val="60"/>
          <w:sz w:val="14"/>
        </w:rPr>
        <w:t> </w:t>
      </w:r>
      <w:r>
        <w:rPr>
          <w:rFonts w:ascii="Arial MT" w:hAnsi="Arial MT"/>
          <w:color w:val="231F20"/>
          <w:w w:val="60"/>
          <w:sz w:val="14"/>
        </w:rPr>
        <w:t>издание</w:t>
      </w:r>
      <w:r>
        <w:rPr>
          <w:rFonts w:ascii="Arial MT" w:hAnsi="Arial MT"/>
          <w:color w:val="231F20"/>
          <w:spacing w:val="12"/>
          <w:w w:val="60"/>
          <w:sz w:val="14"/>
        </w:rPr>
        <w:t> </w:t>
      </w:r>
      <w:r>
        <w:rPr>
          <w:rFonts w:ascii="Arial MT" w:hAnsi="Arial MT"/>
          <w:color w:val="231F20"/>
          <w:w w:val="60"/>
          <w:sz w:val="14"/>
        </w:rPr>
        <w:t>получены</w:t>
      </w:r>
      <w:r>
        <w:rPr>
          <w:rFonts w:ascii="Arial MT" w:hAnsi="Arial MT"/>
          <w:color w:val="231F20"/>
          <w:spacing w:val="13"/>
          <w:w w:val="60"/>
          <w:sz w:val="14"/>
        </w:rPr>
        <w:t> </w:t>
      </w:r>
      <w:r>
        <w:rPr>
          <w:rFonts w:ascii="Arial MT" w:hAnsi="Arial MT"/>
          <w:color w:val="231F20"/>
          <w:w w:val="60"/>
          <w:sz w:val="14"/>
        </w:rPr>
        <w:t>по</w:t>
      </w:r>
      <w:r>
        <w:rPr>
          <w:rFonts w:ascii="Arial MT" w:hAnsi="Arial MT"/>
          <w:color w:val="231F20"/>
          <w:spacing w:val="12"/>
          <w:w w:val="60"/>
          <w:sz w:val="14"/>
        </w:rPr>
        <w:t> </w:t>
      </w:r>
      <w:r>
        <w:rPr>
          <w:rFonts w:ascii="Arial MT" w:hAnsi="Arial MT"/>
          <w:color w:val="231F20"/>
          <w:w w:val="60"/>
          <w:sz w:val="14"/>
        </w:rPr>
        <w:t>соглашению</w:t>
      </w:r>
      <w:r>
        <w:rPr>
          <w:rFonts w:ascii="Arial MT" w:hAnsi="Arial MT"/>
          <w:color w:val="231F20"/>
          <w:spacing w:val="13"/>
          <w:w w:val="60"/>
          <w:sz w:val="14"/>
        </w:rPr>
        <w:t> </w:t>
      </w:r>
      <w:r>
        <w:rPr>
          <w:rFonts w:ascii="Arial MT" w:hAnsi="Arial MT"/>
          <w:color w:val="231F20"/>
          <w:w w:val="60"/>
          <w:sz w:val="14"/>
        </w:rPr>
        <w:t>с</w:t>
      </w:r>
      <w:r>
        <w:rPr>
          <w:rFonts w:ascii="Arial MT" w:hAnsi="Arial MT"/>
          <w:color w:val="231F20"/>
          <w:spacing w:val="13"/>
          <w:w w:val="60"/>
          <w:sz w:val="14"/>
        </w:rPr>
        <w:t> </w:t>
      </w:r>
      <w:r>
        <w:rPr>
          <w:rFonts w:ascii="Arial MT" w:hAnsi="Arial MT"/>
          <w:color w:val="231F20"/>
          <w:w w:val="60"/>
          <w:sz w:val="14"/>
        </w:rPr>
        <w:t>O’Reilly.</w:t>
      </w:r>
      <w:r>
        <w:rPr>
          <w:rFonts w:ascii="Arial MT" w:hAnsi="Arial MT"/>
          <w:color w:val="231F20"/>
          <w:spacing w:val="12"/>
          <w:w w:val="60"/>
          <w:sz w:val="14"/>
        </w:rPr>
        <w:t> </w:t>
      </w:r>
      <w:r>
        <w:rPr>
          <w:rFonts w:ascii="Arial MT" w:hAnsi="Arial MT"/>
          <w:color w:val="231F20"/>
          <w:w w:val="60"/>
          <w:sz w:val="14"/>
        </w:rPr>
        <w:t>Все</w:t>
      </w:r>
      <w:r>
        <w:rPr>
          <w:rFonts w:ascii="Arial MT" w:hAnsi="Arial MT"/>
          <w:color w:val="231F20"/>
          <w:spacing w:val="13"/>
          <w:w w:val="60"/>
          <w:sz w:val="14"/>
        </w:rPr>
        <w:t> </w:t>
      </w:r>
      <w:r>
        <w:rPr>
          <w:rFonts w:ascii="Arial MT" w:hAnsi="Arial MT"/>
          <w:color w:val="231F20"/>
          <w:w w:val="60"/>
          <w:sz w:val="14"/>
        </w:rPr>
        <w:t>права</w:t>
      </w:r>
      <w:r>
        <w:rPr>
          <w:rFonts w:ascii="Arial MT" w:hAnsi="Arial MT"/>
          <w:color w:val="231F20"/>
          <w:spacing w:val="12"/>
          <w:w w:val="60"/>
          <w:sz w:val="14"/>
        </w:rPr>
        <w:t> </w:t>
      </w:r>
      <w:r>
        <w:rPr>
          <w:rFonts w:ascii="Arial MT" w:hAnsi="Arial MT"/>
          <w:color w:val="231F20"/>
          <w:w w:val="60"/>
          <w:sz w:val="14"/>
        </w:rPr>
        <w:t>защищены.</w:t>
      </w:r>
      <w:r>
        <w:rPr>
          <w:rFonts w:ascii="Arial MT" w:hAnsi="Arial MT"/>
          <w:color w:val="231F20"/>
          <w:spacing w:val="13"/>
          <w:w w:val="60"/>
          <w:sz w:val="14"/>
        </w:rPr>
        <w:t> </w:t>
      </w:r>
      <w:r>
        <w:rPr>
          <w:rFonts w:ascii="Arial MT" w:hAnsi="Arial MT"/>
          <w:color w:val="231F20"/>
          <w:w w:val="60"/>
          <w:sz w:val="14"/>
        </w:rPr>
        <w:t>Никакая</w:t>
      </w:r>
      <w:r>
        <w:rPr>
          <w:rFonts w:ascii="Arial MT" w:hAnsi="Arial MT"/>
          <w:color w:val="231F20"/>
          <w:spacing w:val="13"/>
          <w:w w:val="60"/>
          <w:sz w:val="14"/>
        </w:rPr>
        <w:t> </w:t>
      </w:r>
      <w:r>
        <w:rPr>
          <w:rFonts w:ascii="Arial MT" w:hAnsi="Arial MT"/>
          <w:color w:val="231F20"/>
          <w:w w:val="60"/>
          <w:sz w:val="14"/>
        </w:rPr>
        <w:t>часть</w:t>
      </w:r>
      <w:r>
        <w:rPr>
          <w:rFonts w:ascii="Arial MT" w:hAnsi="Arial MT"/>
          <w:color w:val="231F20"/>
          <w:spacing w:val="12"/>
          <w:w w:val="60"/>
          <w:sz w:val="14"/>
        </w:rPr>
        <w:t> </w:t>
      </w:r>
      <w:r>
        <w:rPr>
          <w:rFonts w:ascii="Arial MT" w:hAnsi="Arial MT"/>
          <w:color w:val="231F20"/>
          <w:w w:val="60"/>
          <w:sz w:val="14"/>
        </w:rPr>
        <w:t>данной</w:t>
      </w:r>
      <w:r>
        <w:rPr>
          <w:rFonts w:ascii="Arial MT" w:hAnsi="Arial MT"/>
          <w:color w:val="231F20"/>
          <w:spacing w:val="13"/>
          <w:w w:val="60"/>
          <w:sz w:val="14"/>
        </w:rPr>
        <w:t> </w:t>
      </w:r>
      <w:r>
        <w:rPr>
          <w:rFonts w:ascii="Arial MT" w:hAnsi="Arial MT"/>
          <w:color w:val="231F20"/>
          <w:w w:val="60"/>
          <w:sz w:val="14"/>
        </w:rPr>
        <w:t>книги</w:t>
      </w:r>
      <w:r>
        <w:rPr>
          <w:rFonts w:ascii="Arial MT" w:hAnsi="Arial MT"/>
          <w:color w:val="231F20"/>
          <w:spacing w:val="1"/>
          <w:w w:val="60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не</w:t>
      </w:r>
      <w:r>
        <w:rPr>
          <w:rFonts w:ascii="Arial MT" w:hAnsi="Arial MT"/>
          <w:color w:val="231F20"/>
          <w:spacing w:val="1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может</w:t>
      </w:r>
      <w:r>
        <w:rPr>
          <w:rFonts w:ascii="Arial MT" w:hAnsi="Arial MT"/>
          <w:color w:val="231F20"/>
          <w:spacing w:val="1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быть</w:t>
      </w:r>
      <w:r>
        <w:rPr>
          <w:rFonts w:ascii="Arial MT" w:hAnsi="Arial MT"/>
          <w:color w:val="231F20"/>
          <w:spacing w:val="1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воспроизведена</w:t>
      </w:r>
      <w:r>
        <w:rPr>
          <w:rFonts w:ascii="Arial MT" w:hAnsi="Arial MT"/>
          <w:color w:val="231F20"/>
          <w:spacing w:val="1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в</w:t>
      </w:r>
      <w:r>
        <w:rPr>
          <w:rFonts w:ascii="Arial MT" w:hAnsi="Arial MT"/>
          <w:color w:val="231F20"/>
          <w:spacing w:val="1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какой</w:t>
      </w:r>
      <w:r>
        <w:rPr>
          <w:rFonts w:ascii="Arial MT" w:hAnsi="Arial MT"/>
          <w:color w:val="231F20"/>
          <w:spacing w:val="1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бы</w:t>
      </w:r>
      <w:r>
        <w:rPr>
          <w:rFonts w:ascii="Arial MT" w:hAnsi="Arial MT"/>
          <w:color w:val="231F20"/>
          <w:spacing w:val="1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то</w:t>
      </w:r>
      <w:r>
        <w:rPr>
          <w:rFonts w:ascii="Arial MT" w:hAnsi="Arial MT"/>
          <w:color w:val="231F20"/>
          <w:spacing w:val="1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ни</w:t>
      </w:r>
      <w:r>
        <w:rPr>
          <w:rFonts w:ascii="Arial MT" w:hAnsi="Arial MT"/>
          <w:color w:val="231F20"/>
          <w:spacing w:val="1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было</w:t>
      </w:r>
      <w:r>
        <w:rPr>
          <w:rFonts w:ascii="Arial MT" w:hAnsi="Arial MT"/>
          <w:color w:val="231F20"/>
          <w:spacing w:val="1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форме</w:t>
      </w:r>
      <w:r>
        <w:rPr>
          <w:rFonts w:ascii="Arial MT" w:hAnsi="Arial MT"/>
          <w:color w:val="231F20"/>
          <w:spacing w:val="1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без</w:t>
      </w:r>
      <w:r>
        <w:rPr>
          <w:rFonts w:ascii="Arial MT" w:hAnsi="Arial MT"/>
          <w:color w:val="231F20"/>
          <w:spacing w:val="1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письменного</w:t>
      </w:r>
      <w:r>
        <w:rPr>
          <w:rFonts w:ascii="Arial MT" w:hAnsi="Arial MT"/>
          <w:color w:val="231F20"/>
          <w:spacing w:val="1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разрешения</w:t>
      </w:r>
      <w:r>
        <w:rPr>
          <w:rFonts w:ascii="Arial MT" w:hAnsi="Arial MT"/>
          <w:color w:val="231F20"/>
          <w:spacing w:val="1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владельцев</w:t>
      </w:r>
      <w:r>
        <w:rPr>
          <w:rFonts w:ascii="Arial MT" w:hAnsi="Arial MT"/>
          <w:color w:val="231F20"/>
          <w:spacing w:val="1"/>
          <w:w w:val="55"/>
          <w:sz w:val="14"/>
        </w:rPr>
        <w:t> </w:t>
      </w:r>
      <w:r>
        <w:rPr>
          <w:rFonts w:ascii="Arial MT" w:hAnsi="Arial MT"/>
          <w:color w:val="231F20"/>
          <w:w w:val="65"/>
          <w:sz w:val="14"/>
        </w:rPr>
        <w:t>авторских</w:t>
      </w:r>
      <w:r>
        <w:rPr>
          <w:rFonts w:ascii="Arial MT" w:hAnsi="Arial MT"/>
          <w:color w:val="231F20"/>
          <w:spacing w:val="11"/>
          <w:w w:val="65"/>
          <w:sz w:val="14"/>
        </w:rPr>
        <w:t> </w:t>
      </w:r>
      <w:r>
        <w:rPr>
          <w:rFonts w:ascii="Arial MT" w:hAnsi="Arial MT"/>
          <w:color w:val="231F20"/>
          <w:w w:val="65"/>
          <w:sz w:val="14"/>
        </w:rPr>
        <w:t>прав.</w:t>
      </w:r>
    </w:p>
    <w:p>
      <w:pPr>
        <w:spacing w:line="249" w:lineRule="auto" w:before="115"/>
        <w:ind w:left="173" w:right="451" w:firstLine="0"/>
        <w:jc w:val="both"/>
        <w:rPr>
          <w:rFonts w:ascii="Arial MT" w:hAnsi="Arial MT"/>
          <w:sz w:val="14"/>
        </w:rPr>
      </w:pPr>
      <w:r>
        <w:rPr>
          <w:rFonts w:ascii="Arial MT" w:hAnsi="Arial MT"/>
          <w:color w:val="231F20"/>
          <w:w w:val="55"/>
          <w:sz w:val="14"/>
        </w:rPr>
        <w:t>Информация,</w:t>
      </w:r>
      <w:r>
        <w:rPr>
          <w:rFonts w:ascii="Arial MT" w:hAnsi="Arial MT"/>
          <w:color w:val="231F20"/>
          <w:spacing w:val="1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содержащаяся</w:t>
      </w:r>
      <w:r>
        <w:rPr>
          <w:rFonts w:ascii="Arial MT" w:hAnsi="Arial MT"/>
          <w:color w:val="231F20"/>
          <w:spacing w:val="1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в</w:t>
      </w:r>
      <w:r>
        <w:rPr>
          <w:rFonts w:ascii="Arial MT" w:hAnsi="Arial MT"/>
          <w:color w:val="231F20"/>
          <w:spacing w:val="1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данной</w:t>
      </w:r>
      <w:r>
        <w:rPr>
          <w:rFonts w:ascii="Arial MT" w:hAnsi="Arial MT"/>
          <w:color w:val="231F20"/>
          <w:spacing w:val="1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книге,</w:t>
      </w:r>
      <w:r>
        <w:rPr>
          <w:rFonts w:ascii="Arial MT" w:hAnsi="Arial MT"/>
          <w:color w:val="231F20"/>
          <w:spacing w:val="1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получена</w:t>
      </w:r>
      <w:r>
        <w:rPr>
          <w:rFonts w:ascii="Arial MT" w:hAnsi="Arial MT"/>
          <w:color w:val="231F20"/>
          <w:spacing w:val="1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из</w:t>
      </w:r>
      <w:r>
        <w:rPr>
          <w:rFonts w:ascii="Arial MT" w:hAnsi="Arial MT"/>
          <w:color w:val="231F20"/>
          <w:spacing w:val="1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источников,</w:t>
      </w:r>
      <w:r>
        <w:rPr>
          <w:rFonts w:ascii="Arial MT" w:hAnsi="Arial MT"/>
          <w:color w:val="231F20"/>
          <w:spacing w:val="1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рассматриваемых</w:t>
      </w:r>
      <w:r>
        <w:rPr>
          <w:rFonts w:ascii="Arial MT" w:hAnsi="Arial MT"/>
          <w:color w:val="231F20"/>
          <w:spacing w:val="1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издательством</w:t>
      </w:r>
      <w:r>
        <w:rPr>
          <w:rFonts w:ascii="Arial MT" w:hAnsi="Arial MT"/>
          <w:color w:val="231F20"/>
          <w:spacing w:val="1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как</w:t>
      </w:r>
      <w:r>
        <w:rPr>
          <w:rFonts w:ascii="Arial MT" w:hAnsi="Arial MT"/>
          <w:color w:val="231F20"/>
          <w:spacing w:val="1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надежные.</w:t>
      </w:r>
      <w:r>
        <w:rPr>
          <w:rFonts w:ascii="Arial MT" w:hAnsi="Arial MT"/>
          <w:color w:val="231F20"/>
          <w:spacing w:val="1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Тем</w:t>
      </w:r>
      <w:r>
        <w:rPr>
          <w:rFonts w:ascii="Arial MT" w:hAnsi="Arial MT"/>
          <w:color w:val="231F20"/>
          <w:spacing w:val="1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не</w:t>
      </w:r>
      <w:r>
        <w:rPr>
          <w:rFonts w:ascii="Arial MT" w:hAnsi="Arial MT"/>
          <w:color w:val="231F20"/>
          <w:spacing w:val="1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менее,</w:t>
      </w:r>
      <w:r>
        <w:rPr>
          <w:rFonts w:ascii="Arial MT" w:hAnsi="Arial MT"/>
          <w:color w:val="231F20"/>
          <w:spacing w:val="1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имея</w:t>
      </w:r>
      <w:r>
        <w:rPr>
          <w:rFonts w:ascii="Arial MT" w:hAnsi="Arial MT"/>
          <w:color w:val="231F20"/>
          <w:spacing w:val="1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в</w:t>
      </w:r>
      <w:r>
        <w:rPr>
          <w:rFonts w:ascii="Arial MT" w:hAnsi="Arial MT"/>
          <w:color w:val="231F20"/>
          <w:spacing w:val="1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виду</w:t>
      </w:r>
      <w:r>
        <w:rPr>
          <w:rFonts w:ascii="Arial MT" w:hAnsi="Arial MT"/>
          <w:color w:val="231F20"/>
          <w:spacing w:val="1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возможные</w:t>
      </w:r>
      <w:r>
        <w:rPr>
          <w:rFonts w:ascii="Arial MT" w:hAnsi="Arial MT"/>
          <w:color w:val="231F20"/>
          <w:spacing w:val="1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человеческие</w:t>
      </w:r>
      <w:r>
        <w:rPr>
          <w:rFonts w:ascii="Arial MT" w:hAnsi="Arial MT"/>
          <w:color w:val="231F20"/>
          <w:spacing w:val="1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или</w:t>
      </w:r>
      <w:r>
        <w:rPr>
          <w:rFonts w:ascii="Arial MT" w:hAnsi="Arial MT"/>
          <w:color w:val="231F20"/>
          <w:spacing w:val="1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технические</w:t>
      </w:r>
      <w:r>
        <w:rPr>
          <w:rFonts w:ascii="Arial MT" w:hAnsi="Arial MT"/>
          <w:color w:val="231F20"/>
          <w:spacing w:val="3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ошибки,</w:t>
      </w:r>
      <w:r>
        <w:rPr>
          <w:rFonts w:ascii="Arial MT" w:hAnsi="Arial MT"/>
          <w:color w:val="231F20"/>
          <w:spacing w:val="4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издательство</w:t>
      </w:r>
      <w:r>
        <w:rPr>
          <w:rFonts w:ascii="Arial MT" w:hAnsi="Arial MT"/>
          <w:color w:val="231F20"/>
          <w:spacing w:val="4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не</w:t>
      </w:r>
      <w:r>
        <w:rPr>
          <w:rFonts w:ascii="Arial MT" w:hAnsi="Arial MT"/>
          <w:color w:val="231F20"/>
          <w:spacing w:val="1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может гарантировать абсолютную точность и полноту приводимых сведений и не несет ответственности за</w:t>
      </w:r>
      <w:r>
        <w:rPr>
          <w:rFonts w:ascii="Arial MT" w:hAnsi="Arial MT"/>
          <w:color w:val="231F20"/>
          <w:spacing w:val="1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возможные ошибки, связанные с использованием книги. Издательство не несет ответственности за доступ-</w:t>
      </w:r>
      <w:r>
        <w:rPr>
          <w:rFonts w:ascii="Arial MT" w:hAnsi="Arial MT"/>
          <w:color w:val="231F20"/>
          <w:spacing w:val="1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ность материалов, ссылки на которые вы можете найти в этой книге. На момент подготовки книги к изданию</w:t>
      </w:r>
      <w:r>
        <w:rPr>
          <w:rFonts w:ascii="Arial MT" w:hAnsi="Arial MT"/>
          <w:color w:val="231F20"/>
          <w:spacing w:val="1"/>
          <w:w w:val="55"/>
          <w:sz w:val="14"/>
        </w:rPr>
        <w:t> </w:t>
      </w:r>
      <w:r>
        <w:rPr>
          <w:rFonts w:ascii="Arial MT" w:hAnsi="Arial MT"/>
          <w:color w:val="231F20"/>
          <w:w w:val="65"/>
          <w:sz w:val="14"/>
        </w:rPr>
        <w:t>все</w:t>
      </w:r>
      <w:r>
        <w:rPr>
          <w:rFonts w:ascii="Arial MT" w:hAnsi="Arial MT"/>
          <w:color w:val="231F20"/>
          <w:spacing w:val="8"/>
          <w:w w:val="65"/>
          <w:sz w:val="14"/>
        </w:rPr>
        <w:t> </w:t>
      </w:r>
      <w:r>
        <w:rPr>
          <w:rFonts w:ascii="Arial MT" w:hAnsi="Arial MT"/>
          <w:color w:val="231F20"/>
          <w:w w:val="65"/>
          <w:sz w:val="14"/>
        </w:rPr>
        <w:t>ссылки</w:t>
      </w:r>
      <w:r>
        <w:rPr>
          <w:rFonts w:ascii="Arial MT" w:hAnsi="Arial MT"/>
          <w:color w:val="231F20"/>
          <w:spacing w:val="8"/>
          <w:w w:val="65"/>
          <w:sz w:val="14"/>
        </w:rPr>
        <w:t> </w:t>
      </w:r>
      <w:r>
        <w:rPr>
          <w:rFonts w:ascii="Arial MT" w:hAnsi="Arial MT"/>
          <w:color w:val="231F20"/>
          <w:w w:val="65"/>
          <w:sz w:val="14"/>
        </w:rPr>
        <w:t>на</w:t>
      </w:r>
      <w:r>
        <w:rPr>
          <w:rFonts w:ascii="Arial MT" w:hAnsi="Arial MT"/>
          <w:color w:val="231F20"/>
          <w:spacing w:val="8"/>
          <w:w w:val="65"/>
          <w:sz w:val="14"/>
        </w:rPr>
        <w:t> </w:t>
      </w:r>
      <w:r>
        <w:rPr>
          <w:rFonts w:ascii="Arial MT" w:hAnsi="Arial MT"/>
          <w:color w:val="231F20"/>
          <w:w w:val="65"/>
          <w:sz w:val="14"/>
        </w:rPr>
        <w:t>интернет-ресурсы</w:t>
      </w:r>
      <w:r>
        <w:rPr>
          <w:rFonts w:ascii="Arial MT" w:hAnsi="Arial MT"/>
          <w:color w:val="231F20"/>
          <w:spacing w:val="7"/>
          <w:w w:val="65"/>
          <w:sz w:val="14"/>
        </w:rPr>
        <w:t> </w:t>
      </w:r>
      <w:r>
        <w:rPr>
          <w:rFonts w:ascii="Arial MT" w:hAnsi="Arial MT"/>
          <w:color w:val="231F20"/>
          <w:w w:val="65"/>
          <w:sz w:val="14"/>
        </w:rPr>
        <w:t>были</w:t>
      </w:r>
      <w:r>
        <w:rPr>
          <w:rFonts w:ascii="Arial MT" w:hAnsi="Arial MT"/>
          <w:color w:val="231F20"/>
          <w:spacing w:val="8"/>
          <w:w w:val="65"/>
          <w:sz w:val="14"/>
        </w:rPr>
        <w:t> </w:t>
      </w:r>
      <w:r>
        <w:rPr>
          <w:rFonts w:ascii="Arial MT" w:hAnsi="Arial MT"/>
          <w:color w:val="231F20"/>
          <w:w w:val="65"/>
          <w:sz w:val="14"/>
        </w:rPr>
        <w:t>действующими.</w:t>
      </w:r>
    </w:p>
    <w:p>
      <w:pPr>
        <w:spacing w:line="249" w:lineRule="auto" w:before="117"/>
        <w:ind w:left="173" w:right="453" w:firstLine="0"/>
        <w:jc w:val="both"/>
        <w:rPr>
          <w:rFonts w:ascii="Arial MT" w:hAnsi="Arial MT"/>
          <w:sz w:val="14"/>
        </w:rPr>
      </w:pPr>
      <w:r>
        <w:rPr>
          <w:rFonts w:ascii="Arial MT" w:hAnsi="Arial MT"/>
          <w:color w:val="231F20"/>
          <w:w w:val="55"/>
          <w:sz w:val="14"/>
        </w:rPr>
        <w:t>Издательство</w:t>
      </w:r>
      <w:r>
        <w:rPr>
          <w:rFonts w:ascii="Arial MT" w:hAnsi="Arial MT"/>
          <w:color w:val="231F20"/>
          <w:spacing w:val="1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не</w:t>
      </w:r>
      <w:r>
        <w:rPr>
          <w:rFonts w:ascii="Arial MT" w:hAnsi="Arial MT"/>
          <w:color w:val="231F20"/>
          <w:spacing w:val="1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несет</w:t>
      </w:r>
      <w:r>
        <w:rPr>
          <w:rFonts w:ascii="Arial MT" w:hAnsi="Arial MT"/>
          <w:color w:val="231F20"/>
          <w:spacing w:val="1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ответственности</w:t>
      </w:r>
      <w:r>
        <w:rPr>
          <w:rFonts w:ascii="Arial MT" w:hAnsi="Arial MT"/>
          <w:color w:val="231F20"/>
          <w:spacing w:val="3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за</w:t>
      </w:r>
      <w:r>
        <w:rPr>
          <w:rFonts w:ascii="Arial MT" w:hAnsi="Arial MT"/>
          <w:color w:val="231F20"/>
          <w:spacing w:val="4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доступность</w:t>
      </w:r>
      <w:r>
        <w:rPr>
          <w:rFonts w:ascii="Arial MT" w:hAnsi="Arial MT"/>
          <w:color w:val="231F20"/>
          <w:spacing w:val="4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материалов,</w:t>
      </w:r>
      <w:r>
        <w:rPr>
          <w:rFonts w:ascii="Arial MT" w:hAnsi="Arial MT"/>
          <w:color w:val="231F20"/>
          <w:spacing w:val="4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ссылки</w:t>
      </w:r>
      <w:r>
        <w:rPr>
          <w:rFonts w:ascii="Arial MT" w:hAnsi="Arial MT"/>
          <w:color w:val="231F20"/>
          <w:spacing w:val="4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на</w:t>
      </w:r>
      <w:r>
        <w:rPr>
          <w:rFonts w:ascii="Arial MT" w:hAnsi="Arial MT"/>
          <w:color w:val="231F20"/>
          <w:spacing w:val="4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которые</w:t>
      </w:r>
      <w:r>
        <w:rPr>
          <w:rFonts w:ascii="Arial MT" w:hAnsi="Arial MT"/>
          <w:color w:val="231F20"/>
          <w:spacing w:val="4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вы</w:t>
      </w:r>
      <w:r>
        <w:rPr>
          <w:rFonts w:ascii="Arial MT" w:hAnsi="Arial MT"/>
          <w:color w:val="231F20"/>
          <w:spacing w:val="4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можете</w:t>
      </w:r>
      <w:r>
        <w:rPr>
          <w:rFonts w:ascii="Arial MT" w:hAnsi="Arial MT"/>
          <w:color w:val="231F20"/>
          <w:spacing w:val="4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найти</w:t>
      </w:r>
      <w:r>
        <w:rPr>
          <w:rFonts w:ascii="Arial MT" w:hAnsi="Arial MT"/>
          <w:color w:val="231F20"/>
          <w:spacing w:val="-19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в</w:t>
      </w:r>
      <w:r>
        <w:rPr>
          <w:rFonts w:ascii="Arial MT" w:hAnsi="Arial MT"/>
          <w:color w:val="231F20"/>
          <w:spacing w:val="15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этой</w:t>
      </w:r>
      <w:r>
        <w:rPr>
          <w:rFonts w:ascii="Arial MT" w:hAnsi="Arial MT"/>
          <w:color w:val="231F20"/>
          <w:spacing w:val="15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книге.</w:t>
      </w:r>
      <w:r>
        <w:rPr>
          <w:rFonts w:ascii="Arial MT" w:hAnsi="Arial MT"/>
          <w:color w:val="231F20"/>
          <w:spacing w:val="15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На</w:t>
      </w:r>
      <w:r>
        <w:rPr>
          <w:rFonts w:ascii="Arial MT" w:hAnsi="Arial MT"/>
          <w:color w:val="231F20"/>
          <w:spacing w:val="15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момент</w:t>
      </w:r>
      <w:r>
        <w:rPr>
          <w:rFonts w:ascii="Arial MT" w:hAnsi="Arial MT"/>
          <w:color w:val="231F20"/>
          <w:spacing w:val="17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подготовки</w:t>
      </w:r>
      <w:r>
        <w:rPr>
          <w:rFonts w:ascii="Arial MT" w:hAnsi="Arial MT"/>
          <w:color w:val="231F20"/>
          <w:spacing w:val="15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книги</w:t>
      </w:r>
      <w:r>
        <w:rPr>
          <w:rFonts w:ascii="Arial MT" w:hAnsi="Arial MT"/>
          <w:color w:val="231F20"/>
          <w:spacing w:val="16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к</w:t>
      </w:r>
      <w:r>
        <w:rPr>
          <w:rFonts w:ascii="Arial MT" w:hAnsi="Arial MT"/>
          <w:color w:val="231F20"/>
          <w:spacing w:val="16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изданию</w:t>
      </w:r>
      <w:r>
        <w:rPr>
          <w:rFonts w:ascii="Arial MT" w:hAnsi="Arial MT"/>
          <w:color w:val="231F20"/>
          <w:spacing w:val="16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все</w:t>
      </w:r>
      <w:r>
        <w:rPr>
          <w:rFonts w:ascii="Arial MT" w:hAnsi="Arial MT"/>
          <w:color w:val="231F20"/>
          <w:spacing w:val="16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ссылки</w:t>
      </w:r>
      <w:r>
        <w:rPr>
          <w:rFonts w:ascii="Arial MT" w:hAnsi="Arial MT"/>
          <w:color w:val="231F20"/>
          <w:spacing w:val="16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на</w:t>
      </w:r>
      <w:r>
        <w:rPr>
          <w:rFonts w:ascii="Arial MT" w:hAnsi="Arial MT"/>
          <w:color w:val="231F20"/>
          <w:spacing w:val="15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интернет-ресурсы</w:t>
      </w:r>
      <w:r>
        <w:rPr>
          <w:rFonts w:ascii="Arial MT" w:hAnsi="Arial MT"/>
          <w:color w:val="231F20"/>
          <w:spacing w:val="15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были</w:t>
      </w:r>
      <w:r>
        <w:rPr>
          <w:rFonts w:ascii="Arial MT" w:hAnsi="Arial MT"/>
          <w:color w:val="231F20"/>
          <w:spacing w:val="17"/>
          <w:w w:val="55"/>
          <w:sz w:val="14"/>
        </w:rPr>
        <w:t> </w:t>
      </w:r>
      <w:r>
        <w:rPr>
          <w:rFonts w:ascii="Arial MT" w:hAnsi="Arial MT"/>
          <w:color w:val="231F20"/>
          <w:w w:val="55"/>
          <w:sz w:val="14"/>
        </w:rPr>
        <w:t>действующими.</w:t>
      </w:r>
    </w:p>
    <w:p>
      <w:pPr>
        <w:pStyle w:val="BodyText"/>
        <w:rPr>
          <w:rFonts w:ascii="Arial MT"/>
          <w:sz w:val="16"/>
        </w:rPr>
      </w:pPr>
    </w:p>
    <w:p>
      <w:pPr>
        <w:pStyle w:val="BodyText"/>
        <w:rPr>
          <w:rFonts w:ascii="Arial MT"/>
          <w:sz w:val="16"/>
        </w:rPr>
      </w:pPr>
    </w:p>
    <w:p>
      <w:pPr>
        <w:tabs>
          <w:tab w:pos="2593" w:val="left" w:leader="none"/>
        </w:tabs>
        <w:spacing w:before="143"/>
        <w:ind w:left="173" w:right="0" w:firstLine="0"/>
        <w:jc w:val="left"/>
        <w:rPr>
          <w:rFonts w:ascii="Arial MT" w:hAnsi="Arial MT"/>
          <w:sz w:val="14"/>
        </w:rPr>
      </w:pPr>
      <w:r>
        <w:rPr>
          <w:rFonts w:ascii="Arial MT" w:hAnsi="Arial MT"/>
          <w:color w:val="231F20"/>
          <w:w w:val="85"/>
          <w:sz w:val="14"/>
        </w:rPr>
        <w:t>ISBN</w:t>
      </w:r>
      <w:r>
        <w:rPr>
          <w:rFonts w:ascii="Arial MT" w:hAnsi="Arial MT"/>
          <w:color w:val="231F20"/>
          <w:spacing w:val="7"/>
          <w:w w:val="85"/>
          <w:sz w:val="14"/>
        </w:rPr>
        <w:t> </w:t>
      </w:r>
      <w:r>
        <w:rPr>
          <w:rFonts w:ascii="Arial MT" w:hAnsi="Arial MT"/>
          <w:color w:val="231F20"/>
          <w:w w:val="85"/>
          <w:sz w:val="14"/>
        </w:rPr>
        <w:t>978-1098135508</w:t>
      </w:r>
      <w:r>
        <w:rPr>
          <w:rFonts w:ascii="Arial MT" w:hAnsi="Arial MT"/>
          <w:color w:val="231F20"/>
          <w:spacing w:val="6"/>
          <w:w w:val="85"/>
          <w:sz w:val="14"/>
        </w:rPr>
        <w:t> </w:t>
      </w:r>
      <w:r>
        <w:rPr>
          <w:rFonts w:ascii="Arial MT" w:hAnsi="Arial MT"/>
          <w:color w:val="231F20"/>
          <w:w w:val="85"/>
          <w:sz w:val="14"/>
        </w:rPr>
        <w:t>англ.</w:t>
        <w:tab/>
      </w:r>
      <w:r>
        <w:rPr>
          <w:rFonts w:ascii="Arial MT" w:hAnsi="Arial MT"/>
          <w:color w:val="231F20"/>
          <w:sz w:val="14"/>
        </w:rPr>
        <w:t>Authorized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z w:val="14"/>
        </w:rPr>
        <w:t>Russian</w:t>
      </w:r>
      <w:r>
        <w:rPr>
          <w:rFonts w:ascii="Arial MT" w:hAnsi="Arial MT"/>
          <w:color w:val="231F20"/>
          <w:spacing w:val="-3"/>
          <w:sz w:val="14"/>
        </w:rPr>
        <w:t> </w:t>
      </w:r>
      <w:r>
        <w:rPr>
          <w:rFonts w:ascii="Arial MT" w:hAnsi="Arial MT"/>
          <w:color w:val="231F20"/>
          <w:sz w:val="14"/>
        </w:rPr>
        <w:t>translation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z w:val="14"/>
        </w:rPr>
        <w:t>of</w:t>
      </w:r>
      <w:r>
        <w:rPr>
          <w:rFonts w:ascii="Arial MT" w:hAnsi="Arial MT"/>
          <w:color w:val="231F20"/>
          <w:spacing w:val="-3"/>
          <w:sz w:val="14"/>
        </w:rPr>
        <w:t> </w:t>
      </w:r>
      <w:r>
        <w:rPr>
          <w:rFonts w:ascii="Arial MT" w:hAnsi="Arial MT"/>
          <w:color w:val="231F20"/>
          <w:sz w:val="14"/>
        </w:rPr>
        <w:t>the</w:t>
      </w:r>
      <w:r>
        <w:rPr>
          <w:rFonts w:ascii="Arial MT" w:hAnsi="Arial MT"/>
          <w:color w:val="231F20"/>
          <w:spacing w:val="-2"/>
          <w:sz w:val="14"/>
        </w:rPr>
        <w:t> </w:t>
      </w:r>
      <w:r>
        <w:rPr>
          <w:rFonts w:ascii="Arial MT" w:hAnsi="Arial MT"/>
          <w:color w:val="231F20"/>
          <w:sz w:val="14"/>
        </w:rPr>
        <w:t>English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z w:val="14"/>
        </w:rPr>
        <w:t>edition</w:t>
      </w:r>
      <w:r>
        <w:rPr>
          <w:rFonts w:ascii="Arial MT" w:hAnsi="Arial MT"/>
          <w:color w:val="231F20"/>
          <w:spacing w:val="-3"/>
          <w:sz w:val="14"/>
        </w:rPr>
        <w:t> </w:t>
      </w:r>
      <w:r>
        <w:rPr>
          <w:rFonts w:ascii="Arial MT" w:hAnsi="Arial MT"/>
          <w:color w:val="231F20"/>
          <w:sz w:val="14"/>
        </w:rPr>
        <w:t>FastAPI.</w:t>
      </w:r>
    </w:p>
    <w:p>
      <w:pPr>
        <w:spacing w:before="64"/>
        <w:ind w:left="2593" w:right="0" w:firstLine="0"/>
        <w:jc w:val="left"/>
        <w:rPr>
          <w:rFonts w:ascii="Arial MT" w:hAnsi="Arial MT"/>
          <w:sz w:val="14"/>
        </w:rPr>
      </w:pPr>
      <w:r>
        <w:rPr>
          <w:rFonts w:ascii="Arial MT" w:hAnsi="Arial MT"/>
          <w:color w:val="231F20"/>
          <w:sz w:val="14"/>
        </w:rPr>
        <w:t>ISBN</w:t>
      </w:r>
      <w:r>
        <w:rPr>
          <w:rFonts w:ascii="Arial MT" w:hAnsi="Arial MT"/>
          <w:color w:val="231F20"/>
          <w:spacing w:val="-5"/>
          <w:sz w:val="14"/>
        </w:rPr>
        <w:t> </w:t>
      </w:r>
      <w:r>
        <w:rPr>
          <w:rFonts w:ascii="Arial MT" w:hAnsi="Arial MT"/>
          <w:color w:val="231F20"/>
          <w:sz w:val="14"/>
        </w:rPr>
        <w:t>978-1098135508</w:t>
      </w:r>
      <w:r>
        <w:rPr>
          <w:rFonts w:ascii="Arial MT" w:hAnsi="Arial MT"/>
          <w:color w:val="231F20"/>
          <w:spacing w:val="-5"/>
          <w:sz w:val="14"/>
        </w:rPr>
        <w:t> </w:t>
      </w:r>
      <w:r>
        <w:rPr>
          <w:rFonts w:ascii="Arial MT" w:hAnsi="Arial MT"/>
          <w:color w:val="231F20"/>
          <w:sz w:val="14"/>
        </w:rPr>
        <w:t>©</w:t>
      </w:r>
      <w:r>
        <w:rPr>
          <w:rFonts w:ascii="Arial MT" w:hAnsi="Arial MT"/>
          <w:color w:val="231F20"/>
          <w:spacing w:val="-4"/>
          <w:sz w:val="14"/>
        </w:rPr>
        <w:t> </w:t>
      </w:r>
      <w:r>
        <w:rPr>
          <w:rFonts w:ascii="Arial MT" w:hAnsi="Arial MT"/>
          <w:color w:val="231F20"/>
          <w:sz w:val="14"/>
        </w:rPr>
        <w:t>2024</w:t>
      </w:r>
      <w:r>
        <w:rPr>
          <w:rFonts w:ascii="Arial MT" w:hAnsi="Arial MT"/>
          <w:color w:val="231F20"/>
          <w:spacing w:val="-5"/>
          <w:sz w:val="14"/>
        </w:rPr>
        <w:t> </w:t>
      </w:r>
      <w:r>
        <w:rPr>
          <w:rFonts w:ascii="Arial MT" w:hAnsi="Arial MT"/>
          <w:color w:val="231F20"/>
          <w:sz w:val="14"/>
        </w:rPr>
        <w:t>Bill</w:t>
      </w:r>
      <w:r>
        <w:rPr>
          <w:rFonts w:ascii="Arial MT" w:hAnsi="Arial MT"/>
          <w:color w:val="231F20"/>
          <w:spacing w:val="-4"/>
          <w:sz w:val="14"/>
        </w:rPr>
        <w:t> </w:t>
      </w:r>
      <w:r>
        <w:rPr>
          <w:rFonts w:ascii="Arial MT" w:hAnsi="Arial MT"/>
          <w:color w:val="231F20"/>
          <w:sz w:val="14"/>
        </w:rPr>
        <w:t>Lubanovic.</w:t>
      </w:r>
    </w:p>
    <w:p>
      <w:pPr>
        <w:spacing w:line="336" w:lineRule="auto" w:before="64"/>
        <w:ind w:left="2593" w:right="469" w:firstLine="0"/>
        <w:jc w:val="left"/>
        <w:rPr>
          <w:rFonts w:ascii="Arial MT" w:hAnsi="Arial MT"/>
          <w:sz w:val="14"/>
        </w:rPr>
      </w:pPr>
      <w:r>
        <w:rPr>
          <w:rFonts w:ascii="Arial MT" w:hAnsi="Arial MT"/>
          <w:color w:val="231F20"/>
          <w:sz w:val="14"/>
        </w:rPr>
        <w:t>This translation is published and sold by permission of O’Reilly Media, Inc.,</w:t>
      </w:r>
      <w:r>
        <w:rPr>
          <w:rFonts w:ascii="Arial MT" w:hAnsi="Arial MT"/>
          <w:color w:val="231F20"/>
          <w:spacing w:val="-36"/>
          <w:sz w:val="14"/>
        </w:rPr>
        <w:t> </w:t>
      </w:r>
      <w:r>
        <w:rPr>
          <w:rFonts w:ascii="Arial MT" w:hAnsi="Arial MT"/>
          <w:color w:val="231F20"/>
          <w:sz w:val="14"/>
        </w:rPr>
        <w:t>which</w:t>
      </w:r>
      <w:r>
        <w:rPr>
          <w:rFonts w:ascii="Arial MT" w:hAnsi="Arial MT"/>
          <w:color w:val="231F20"/>
          <w:spacing w:val="-2"/>
          <w:sz w:val="14"/>
        </w:rPr>
        <w:t> </w:t>
      </w:r>
      <w:r>
        <w:rPr>
          <w:rFonts w:ascii="Arial MT" w:hAnsi="Arial MT"/>
          <w:color w:val="231F20"/>
          <w:sz w:val="14"/>
        </w:rPr>
        <w:t>owns</w:t>
      </w:r>
      <w:r>
        <w:rPr>
          <w:rFonts w:ascii="Arial MT" w:hAnsi="Arial MT"/>
          <w:color w:val="231F20"/>
          <w:spacing w:val="-2"/>
          <w:sz w:val="14"/>
        </w:rPr>
        <w:t> </w:t>
      </w:r>
      <w:r>
        <w:rPr>
          <w:rFonts w:ascii="Arial MT" w:hAnsi="Arial MT"/>
          <w:color w:val="231F20"/>
          <w:sz w:val="14"/>
        </w:rPr>
        <w:t>or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z w:val="14"/>
        </w:rPr>
        <w:t>controls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z w:val="14"/>
        </w:rPr>
        <w:t>all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z w:val="14"/>
        </w:rPr>
        <w:t>rights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z w:val="14"/>
        </w:rPr>
        <w:t>to publish</w:t>
      </w:r>
      <w:r>
        <w:rPr>
          <w:rFonts w:ascii="Arial MT" w:hAnsi="Arial MT"/>
          <w:color w:val="231F20"/>
          <w:spacing w:val="-2"/>
          <w:sz w:val="14"/>
        </w:rPr>
        <w:t> </w:t>
      </w:r>
      <w:r>
        <w:rPr>
          <w:rFonts w:ascii="Arial MT" w:hAnsi="Arial MT"/>
          <w:color w:val="231F20"/>
          <w:sz w:val="14"/>
        </w:rPr>
        <w:t>and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z w:val="14"/>
        </w:rPr>
        <w:t>sell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z w:val="14"/>
        </w:rPr>
        <w:t>the same.</w:t>
      </w:r>
    </w:p>
    <w:p>
      <w:pPr>
        <w:tabs>
          <w:tab w:pos="2593" w:val="left" w:leader="none"/>
        </w:tabs>
        <w:spacing w:line="160" w:lineRule="exact" w:before="0"/>
        <w:ind w:left="173" w:right="0" w:firstLine="0"/>
        <w:jc w:val="left"/>
        <w:rPr>
          <w:rFonts w:ascii="Arial MT" w:hAnsi="Arial MT"/>
          <w:sz w:val="14"/>
        </w:rPr>
      </w:pPr>
      <w:r>
        <w:rPr>
          <w:rFonts w:ascii="Arial MT" w:hAnsi="Arial MT"/>
          <w:color w:val="231F20"/>
          <w:w w:val="90"/>
          <w:sz w:val="14"/>
        </w:rPr>
        <w:t>ISBN</w:t>
      </w:r>
      <w:r>
        <w:rPr>
          <w:rFonts w:ascii="Arial MT" w:hAnsi="Arial MT"/>
          <w:color w:val="231F20"/>
          <w:spacing w:val="44"/>
          <w:sz w:val="14"/>
        </w:rPr>
        <w:t> </w:t>
      </w:r>
      <w:r>
        <w:rPr>
          <w:rFonts w:ascii="Arial MT" w:hAnsi="Arial MT"/>
          <w:color w:val="231F20"/>
          <w:w w:val="90"/>
          <w:sz w:val="14"/>
        </w:rPr>
        <w:t>978-601-08-3847-5</w:t>
        <w:tab/>
      </w:r>
      <w:r>
        <w:rPr>
          <w:rFonts w:ascii="Arial MT" w:hAnsi="Arial MT"/>
          <w:color w:val="231F20"/>
          <w:w w:val="60"/>
          <w:sz w:val="14"/>
        </w:rPr>
        <w:t>©</w:t>
      </w:r>
      <w:r>
        <w:rPr>
          <w:rFonts w:ascii="Arial MT" w:hAnsi="Arial MT"/>
          <w:color w:val="231F20"/>
          <w:spacing w:val="22"/>
          <w:w w:val="60"/>
          <w:sz w:val="14"/>
        </w:rPr>
        <w:t> </w:t>
      </w:r>
      <w:r>
        <w:rPr>
          <w:rFonts w:ascii="Arial MT" w:hAnsi="Arial MT"/>
          <w:color w:val="231F20"/>
          <w:w w:val="60"/>
          <w:sz w:val="14"/>
        </w:rPr>
        <w:t>Перевод</w:t>
      </w:r>
      <w:r>
        <w:rPr>
          <w:rFonts w:ascii="Arial MT" w:hAnsi="Arial MT"/>
          <w:color w:val="231F20"/>
          <w:spacing w:val="20"/>
          <w:w w:val="60"/>
          <w:sz w:val="14"/>
        </w:rPr>
        <w:t> </w:t>
      </w:r>
      <w:r>
        <w:rPr>
          <w:rFonts w:ascii="Arial MT" w:hAnsi="Arial MT"/>
          <w:color w:val="231F20"/>
          <w:w w:val="60"/>
          <w:sz w:val="14"/>
        </w:rPr>
        <w:t>на</w:t>
      </w:r>
      <w:r>
        <w:rPr>
          <w:rFonts w:ascii="Arial MT" w:hAnsi="Arial MT"/>
          <w:color w:val="231F20"/>
          <w:spacing w:val="21"/>
          <w:w w:val="60"/>
          <w:sz w:val="14"/>
        </w:rPr>
        <w:t> </w:t>
      </w:r>
      <w:r>
        <w:rPr>
          <w:rFonts w:ascii="Arial MT" w:hAnsi="Arial MT"/>
          <w:color w:val="231F20"/>
          <w:w w:val="60"/>
          <w:sz w:val="14"/>
        </w:rPr>
        <w:t>русский</w:t>
      </w:r>
      <w:r>
        <w:rPr>
          <w:rFonts w:ascii="Arial MT" w:hAnsi="Arial MT"/>
          <w:color w:val="231F20"/>
          <w:spacing w:val="21"/>
          <w:w w:val="60"/>
          <w:sz w:val="14"/>
        </w:rPr>
        <w:t> </w:t>
      </w:r>
      <w:r>
        <w:rPr>
          <w:rFonts w:ascii="Arial MT" w:hAnsi="Arial MT"/>
          <w:color w:val="231F20"/>
          <w:w w:val="60"/>
          <w:sz w:val="14"/>
        </w:rPr>
        <w:t>язык</w:t>
      </w:r>
      <w:r>
        <w:rPr>
          <w:rFonts w:ascii="Arial MT" w:hAnsi="Arial MT"/>
          <w:color w:val="231F20"/>
          <w:spacing w:val="22"/>
          <w:w w:val="60"/>
          <w:sz w:val="14"/>
        </w:rPr>
        <w:t> </w:t>
      </w:r>
      <w:r>
        <w:rPr>
          <w:rFonts w:ascii="Arial MT" w:hAnsi="Arial MT"/>
          <w:color w:val="231F20"/>
          <w:w w:val="60"/>
          <w:sz w:val="14"/>
        </w:rPr>
        <w:t>ТОО</w:t>
      </w:r>
      <w:r>
        <w:rPr>
          <w:rFonts w:ascii="Arial MT" w:hAnsi="Arial MT"/>
          <w:color w:val="231F20"/>
          <w:spacing w:val="21"/>
          <w:w w:val="60"/>
          <w:sz w:val="14"/>
        </w:rPr>
        <w:t> </w:t>
      </w:r>
      <w:r>
        <w:rPr>
          <w:rFonts w:ascii="Arial MT" w:hAnsi="Arial MT"/>
          <w:color w:val="231F20"/>
          <w:w w:val="60"/>
          <w:sz w:val="14"/>
        </w:rPr>
        <w:t>«Спринт</w:t>
      </w:r>
      <w:r>
        <w:rPr>
          <w:rFonts w:ascii="Arial MT" w:hAnsi="Arial MT"/>
          <w:color w:val="231F20"/>
          <w:spacing w:val="21"/>
          <w:w w:val="60"/>
          <w:sz w:val="14"/>
        </w:rPr>
        <w:t> </w:t>
      </w:r>
      <w:r>
        <w:rPr>
          <w:rFonts w:ascii="Arial MT" w:hAnsi="Arial MT"/>
          <w:color w:val="231F20"/>
          <w:w w:val="60"/>
          <w:sz w:val="14"/>
        </w:rPr>
        <w:t>Бук»,</w:t>
      </w:r>
      <w:r>
        <w:rPr>
          <w:rFonts w:ascii="Arial MT" w:hAnsi="Arial MT"/>
          <w:color w:val="231F20"/>
          <w:spacing w:val="21"/>
          <w:w w:val="60"/>
          <w:sz w:val="14"/>
        </w:rPr>
        <w:t> </w:t>
      </w:r>
      <w:r>
        <w:rPr>
          <w:rFonts w:ascii="Arial MT" w:hAnsi="Arial MT"/>
          <w:color w:val="231F20"/>
          <w:w w:val="60"/>
          <w:sz w:val="14"/>
        </w:rPr>
        <w:t>2024</w:t>
      </w:r>
    </w:p>
    <w:p>
      <w:pPr>
        <w:spacing w:before="63"/>
        <w:ind w:left="2593" w:right="0" w:firstLine="0"/>
        <w:jc w:val="left"/>
        <w:rPr>
          <w:rFonts w:ascii="Arial MT" w:hAnsi="Arial MT"/>
          <w:sz w:val="14"/>
        </w:rPr>
      </w:pPr>
      <w:r>
        <w:rPr>
          <w:rFonts w:ascii="Arial MT" w:hAnsi="Arial MT"/>
          <w:color w:val="231F20"/>
          <w:w w:val="60"/>
          <w:sz w:val="14"/>
        </w:rPr>
        <w:t>©</w:t>
      </w:r>
      <w:r>
        <w:rPr>
          <w:rFonts w:ascii="Arial MT" w:hAnsi="Arial MT"/>
          <w:color w:val="231F20"/>
          <w:spacing w:val="21"/>
          <w:w w:val="60"/>
          <w:sz w:val="14"/>
        </w:rPr>
        <w:t> </w:t>
      </w:r>
      <w:r>
        <w:rPr>
          <w:rFonts w:ascii="Arial MT" w:hAnsi="Arial MT"/>
          <w:color w:val="231F20"/>
          <w:w w:val="60"/>
          <w:sz w:val="14"/>
        </w:rPr>
        <w:t>Издание</w:t>
      </w:r>
      <w:r>
        <w:rPr>
          <w:rFonts w:ascii="Arial MT" w:hAnsi="Arial MT"/>
          <w:color w:val="231F20"/>
          <w:spacing w:val="20"/>
          <w:w w:val="60"/>
          <w:sz w:val="14"/>
        </w:rPr>
        <w:t> </w:t>
      </w:r>
      <w:r>
        <w:rPr>
          <w:rFonts w:ascii="Arial MT" w:hAnsi="Arial MT"/>
          <w:color w:val="231F20"/>
          <w:w w:val="60"/>
          <w:sz w:val="14"/>
        </w:rPr>
        <w:t>на</w:t>
      </w:r>
      <w:r>
        <w:rPr>
          <w:rFonts w:ascii="Arial MT" w:hAnsi="Arial MT"/>
          <w:color w:val="231F20"/>
          <w:spacing w:val="20"/>
          <w:w w:val="60"/>
          <w:sz w:val="14"/>
        </w:rPr>
        <w:t> </w:t>
      </w:r>
      <w:r>
        <w:rPr>
          <w:rFonts w:ascii="Arial MT" w:hAnsi="Arial MT"/>
          <w:color w:val="231F20"/>
          <w:w w:val="60"/>
          <w:sz w:val="14"/>
        </w:rPr>
        <w:t>русском</w:t>
      </w:r>
      <w:r>
        <w:rPr>
          <w:rFonts w:ascii="Arial MT" w:hAnsi="Arial MT"/>
          <w:color w:val="231F20"/>
          <w:spacing w:val="21"/>
          <w:w w:val="60"/>
          <w:sz w:val="14"/>
        </w:rPr>
        <w:t> </w:t>
      </w:r>
      <w:r>
        <w:rPr>
          <w:rFonts w:ascii="Arial MT" w:hAnsi="Arial MT"/>
          <w:color w:val="231F20"/>
          <w:w w:val="60"/>
          <w:sz w:val="14"/>
        </w:rPr>
        <w:t>языке,</w:t>
      </w:r>
      <w:r>
        <w:rPr>
          <w:rFonts w:ascii="Arial MT" w:hAnsi="Arial MT"/>
          <w:color w:val="231F20"/>
          <w:spacing w:val="20"/>
          <w:w w:val="60"/>
          <w:sz w:val="14"/>
        </w:rPr>
        <w:t> </w:t>
      </w:r>
      <w:r>
        <w:rPr>
          <w:rFonts w:ascii="Arial MT" w:hAnsi="Arial MT"/>
          <w:color w:val="231F20"/>
          <w:w w:val="60"/>
          <w:sz w:val="14"/>
        </w:rPr>
        <w:t>оформление</w:t>
      </w:r>
      <w:r>
        <w:rPr>
          <w:rFonts w:ascii="Arial MT" w:hAnsi="Arial MT"/>
          <w:color w:val="231F20"/>
          <w:spacing w:val="20"/>
          <w:w w:val="60"/>
          <w:sz w:val="14"/>
        </w:rPr>
        <w:t> </w:t>
      </w:r>
      <w:r>
        <w:rPr>
          <w:rFonts w:ascii="Arial MT" w:hAnsi="Arial MT"/>
          <w:color w:val="231F20"/>
          <w:w w:val="60"/>
          <w:sz w:val="14"/>
        </w:rPr>
        <w:t>ТОО</w:t>
      </w:r>
      <w:r>
        <w:rPr>
          <w:rFonts w:ascii="Arial MT" w:hAnsi="Arial MT"/>
          <w:color w:val="231F20"/>
          <w:spacing w:val="22"/>
          <w:w w:val="60"/>
          <w:sz w:val="14"/>
        </w:rPr>
        <w:t> </w:t>
      </w:r>
      <w:r>
        <w:rPr>
          <w:rFonts w:ascii="Arial MT" w:hAnsi="Arial MT"/>
          <w:color w:val="231F20"/>
          <w:w w:val="60"/>
          <w:sz w:val="14"/>
        </w:rPr>
        <w:t>«Спринт</w:t>
      </w:r>
      <w:r>
        <w:rPr>
          <w:rFonts w:ascii="Arial MT" w:hAnsi="Arial MT"/>
          <w:color w:val="231F20"/>
          <w:spacing w:val="20"/>
          <w:w w:val="60"/>
          <w:sz w:val="14"/>
        </w:rPr>
        <w:t> </w:t>
      </w:r>
      <w:r>
        <w:rPr>
          <w:rFonts w:ascii="Arial MT" w:hAnsi="Arial MT"/>
          <w:color w:val="231F20"/>
          <w:w w:val="60"/>
          <w:sz w:val="14"/>
        </w:rPr>
        <w:t>Бук»,</w:t>
      </w:r>
      <w:r>
        <w:rPr>
          <w:rFonts w:ascii="Arial MT" w:hAnsi="Arial MT"/>
          <w:color w:val="231F20"/>
          <w:spacing w:val="21"/>
          <w:w w:val="60"/>
          <w:sz w:val="14"/>
        </w:rPr>
        <w:t> </w:t>
      </w:r>
      <w:r>
        <w:rPr>
          <w:rFonts w:ascii="Arial MT" w:hAnsi="Arial MT"/>
          <w:color w:val="231F20"/>
          <w:w w:val="60"/>
          <w:sz w:val="14"/>
        </w:rPr>
        <w:t>2024</w:t>
      </w:r>
    </w:p>
    <w:p>
      <w:pPr>
        <w:spacing w:after="0"/>
        <w:jc w:val="left"/>
        <w:rPr>
          <w:rFonts w:ascii="Arial MT" w:hAnsi="Arial MT"/>
          <w:sz w:val="14"/>
        </w:rPr>
        <w:sectPr>
          <w:pgSz w:w="9360" w:h="13210"/>
          <w:pgMar w:top="1240" w:bottom="280" w:left="960" w:right="680"/>
        </w:sectPr>
      </w:pPr>
    </w:p>
    <w:p>
      <w:pPr>
        <w:pStyle w:val="BodyText"/>
        <w:spacing w:line="20" w:lineRule="exact"/>
        <w:ind w:left="168"/>
        <w:rPr>
          <w:rFonts w:ascii="Arial MT"/>
          <w:sz w:val="2"/>
        </w:rPr>
      </w:pPr>
      <w:r>
        <w:rPr>
          <w:rFonts w:ascii="Arial MT"/>
          <w:sz w:val="2"/>
        </w:rPr>
        <w:pict>
          <v:group style="width:354.35pt;height:.5pt;mso-position-horizontal-relative:char;mso-position-vertical-relative:line" coordorigin="0,0" coordsize="7087,10">
            <v:line style="position:absolute" from="0,5" to="7087,5" stroked="true" strokeweight=".5pt" strokecolor="#231f20">
              <v:stroke dashstyle="solid"/>
            </v:line>
          </v:group>
        </w:pict>
      </w:r>
      <w:r>
        <w:rPr>
          <w:rFonts w:ascii="Arial MT"/>
          <w:sz w:val="2"/>
        </w:rPr>
      </w:r>
    </w:p>
    <w:p>
      <w:pPr>
        <w:pStyle w:val="Heading2"/>
        <w:spacing w:before="68"/>
        <w:ind w:left="4979"/>
      </w:pPr>
      <w:r>
        <w:rPr>
          <w:color w:val="231F20"/>
          <w:w w:val="80"/>
        </w:rPr>
        <w:t>Оглавление</w:t>
      </w:r>
    </w:p>
    <w:p>
      <w:pPr>
        <w:pStyle w:val="BodyText"/>
        <w:rPr>
          <w:rFonts w:ascii="Trebuchet MS"/>
          <w:b/>
          <w:sz w:val="62"/>
        </w:rPr>
      </w:pPr>
    </w:p>
    <w:p>
      <w:pPr>
        <w:pStyle w:val="BodyText"/>
        <w:rPr>
          <w:rFonts w:ascii="Trebuchet MS"/>
          <w:b/>
          <w:sz w:val="62"/>
        </w:rPr>
      </w:pPr>
    </w:p>
    <w:p>
      <w:pPr>
        <w:pStyle w:val="BodyText"/>
        <w:rPr>
          <w:rFonts w:ascii="Trebuchet MS"/>
          <w:b/>
          <w:sz w:val="57"/>
        </w:rPr>
      </w:pPr>
    </w:p>
    <w:p>
      <w:pPr>
        <w:spacing w:after="0"/>
        <w:rPr>
          <w:rFonts w:ascii="Trebuchet MS"/>
          <w:sz w:val="57"/>
        </w:rPr>
        <w:sectPr>
          <w:pgSz w:w="9360" w:h="13210"/>
          <w:pgMar w:top="1140" w:bottom="1387" w:left="960" w:right="68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tabs>
              <w:tab w:pos="7260" w:val="right" w:leader="dot"/>
            </w:tabs>
            <w:spacing w:before="0"/>
          </w:pPr>
          <w:hyperlink w:history="true" w:anchor="_bookmark0">
            <w:r>
              <w:rPr>
                <w:color w:val="231F20"/>
              </w:rPr>
              <w:t>Предисловие</w:t>
              <w:tab/>
              <w:t>14</w:t>
            </w:r>
          </w:hyperlink>
        </w:p>
        <w:p>
          <w:pPr>
            <w:pStyle w:val="TOC4"/>
            <w:tabs>
              <w:tab w:pos="7260" w:val="right" w:leader="dot"/>
            </w:tabs>
            <w:spacing w:before="103"/>
          </w:pPr>
          <w:hyperlink w:history="true" w:anchor="_bookmark1">
            <w:r>
              <w:rPr>
                <w:color w:val="231F20"/>
              </w:rPr>
              <w:t>Условные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обозначения</w:t>
              <w:tab/>
              <w:t>16</w:t>
            </w:r>
          </w:hyperlink>
        </w:p>
        <w:p>
          <w:pPr>
            <w:pStyle w:val="TOC4"/>
            <w:tabs>
              <w:tab w:pos="7260" w:val="right" w:leader="dot"/>
            </w:tabs>
            <w:spacing w:before="102"/>
          </w:pPr>
          <w:hyperlink w:history="true" w:anchor="_bookmark1">
            <w:r>
              <w:rPr>
                <w:color w:val="231F20"/>
              </w:rPr>
              <w:t>Примеры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кода</w:t>
              <w:tab/>
              <w:t>16</w:t>
            </w:r>
          </w:hyperlink>
        </w:p>
        <w:p>
          <w:pPr>
            <w:pStyle w:val="TOC4"/>
            <w:tabs>
              <w:tab w:pos="7260" w:val="right" w:leader="dot"/>
            </w:tabs>
            <w:spacing w:before="103"/>
          </w:pPr>
          <w:hyperlink w:history="true" w:anchor="_bookmark2">
            <w:r>
              <w:rPr>
                <w:color w:val="231F20"/>
              </w:rPr>
              <w:t>Благодарности</w:t>
              <w:tab/>
              <w:t>17</w:t>
            </w:r>
          </w:hyperlink>
        </w:p>
        <w:p>
          <w:pPr>
            <w:pStyle w:val="TOC2"/>
            <w:tabs>
              <w:tab w:pos="7260" w:val="right" w:leader="dot"/>
            </w:tabs>
          </w:pPr>
          <w:hyperlink w:history="true" w:anchor="_bookmark3">
            <w:r>
              <w:rPr>
                <w:color w:val="231F20"/>
              </w:rPr>
              <w:t>От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издательства</w:t>
              <w:tab/>
              <w:t>18</w:t>
            </w:r>
          </w:hyperlink>
        </w:p>
        <w:p>
          <w:pPr>
            <w:pStyle w:val="TOC1"/>
            <w:spacing w:before="680"/>
          </w:pPr>
          <w:hyperlink w:history="true" w:anchor="_bookmark4">
            <w:r>
              <w:rPr>
                <w:color w:val="231F20"/>
                <w:w w:val="85"/>
              </w:rPr>
              <w:t>ЧАСТЬ</w:t>
            </w:r>
            <w:r>
              <w:rPr>
                <w:color w:val="231F20"/>
                <w:spacing w:val="18"/>
                <w:w w:val="85"/>
              </w:rPr>
              <w:t> </w:t>
            </w:r>
            <w:r>
              <w:rPr>
                <w:color w:val="231F20"/>
                <w:w w:val="85"/>
              </w:rPr>
              <w:t>I</w:t>
            </w:r>
          </w:hyperlink>
          <w:r>
            <w:rPr>
              <w:color w:val="231F20"/>
              <w:w w:val="85"/>
            </w:rPr>
            <w:t>.</w:t>
          </w:r>
          <w:r>
            <w:rPr>
              <w:color w:val="231F20"/>
              <w:spacing w:val="16"/>
              <w:w w:val="85"/>
            </w:rPr>
            <w:t> </w:t>
          </w:r>
          <w:hyperlink w:history="true" w:anchor="_bookmark4">
            <w:r>
              <w:rPr>
                <w:color w:val="231F20"/>
                <w:w w:val="85"/>
              </w:rPr>
              <w:t>ЧТО</w:t>
            </w:r>
            <w:r>
              <w:rPr>
                <w:color w:val="231F20"/>
                <w:spacing w:val="18"/>
                <w:w w:val="85"/>
              </w:rPr>
              <w:t> </w:t>
            </w:r>
            <w:r>
              <w:rPr>
                <w:color w:val="231F20"/>
                <w:w w:val="85"/>
              </w:rPr>
              <w:t>У</w:t>
            </w:r>
            <w:r>
              <w:rPr>
                <w:color w:val="231F20"/>
                <w:spacing w:val="19"/>
                <w:w w:val="85"/>
              </w:rPr>
              <w:t> </w:t>
            </w:r>
            <w:r>
              <w:rPr>
                <w:color w:val="231F20"/>
                <w:w w:val="85"/>
              </w:rPr>
              <w:t>НАС</w:t>
            </w:r>
            <w:r>
              <w:rPr>
                <w:color w:val="231F20"/>
                <w:spacing w:val="19"/>
                <w:w w:val="85"/>
              </w:rPr>
              <w:t> </w:t>
            </w:r>
            <w:r>
              <w:rPr>
                <w:color w:val="231F20"/>
                <w:w w:val="85"/>
              </w:rPr>
              <w:t>НОВОГО</w:t>
            </w:r>
          </w:hyperlink>
        </w:p>
        <w:p>
          <w:pPr>
            <w:pStyle w:val="TOC3"/>
            <w:tabs>
              <w:tab w:pos="7260" w:val="right" w:leader="dot"/>
            </w:tabs>
            <w:spacing w:before="344"/>
            <w:rPr>
              <w:b w:val="0"/>
              <w:i w:val="0"/>
              <w:sz w:val="20"/>
            </w:rPr>
          </w:pPr>
          <w:hyperlink w:history="true" w:anchor="_bookmark6">
            <w:r>
              <w:rPr>
                <w:rFonts w:ascii="Tahoma" w:hAnsi="Tahoma"/>
                <w:i w:val="0"/>
                <w:color w:val="231F20"/>
                <w:w w:val="90"/>
                <w:sz w:val="20"/>
              </w:rPr>
              <w:t>Глава</w:t>
            </w:r>
            <w:r>
              <w:rPr>
                <w:rFonts w:ascii="Tahoma" w:hAnsi="Tahoma"/>
                <w:i w:val="0"/>
                <w:color w:val="231F20"/>
                <w:spacing w:val="-12"/>
                <w:w w:val="90"/>
                <w:sz w:val="20"/>
              </w:rPr>
              <w:t> </w:t>
            </w:r>
            <w:r>
              <w:rPr>
                <w:rFonts w:ascii="Tahoma" w:hAnsi="Tahoma"/>
                <w:i w:val="0"/>
                <w:color w:val="231F20"/>
                <w:w w:val="90"/>
                <w:sz w:val="20"/>
              </w:rPr>
              <w:t>1</w:t>
            </w:r>
          </w:hyperlink>
          <w:r>
            <w:rPr>
              <w:rFonts w:ascii="Tahoma" w:hAnsi="Tahoma"/>
              <w:i w:val="0"/>
              <w:color w:val="231F20"/>
              <w:w w:val="90"/>
              <w:sz w:val="20"/>
            </w:rPr>
            <w:t>.</w:t>
          </w:r>
          <w:r>
            <w:rPr>
              <w:rFonts w:ascii="Tahoma" w:hAnsi="Tahoma"/>
              <w:i w:val="0"/>
              <w:color w:val="231F20"/>
              <w:spacing w:val="-11"/>
              <w:w w:val="90"/>
              <w:sz w:val="20"/>
            </w:rPr>
            <w:t> </w:t>
          </w:r>
          <w:hyperlink w:history="true" w:anchor="_bookmark6">
            <w:r>
              <w:rPr>
                <w:b w:val="0"/>
                <w:i w:val="0"/>
                <w:color w:val="231F20"/>
                <w:w w:val="90"/>
                <w:sz w:val="20"/>
              </w:rPr>
              <w:t>Современная</w:t>
            </w:r>
            <w:r>
              <w:rPr>
                <w:b w:val="0"/>
                <w:i w:val="0"/>
                <w:color w:val="231F20"/>
                <w:spacing w:val="-11"/>
                <w:w w:val="90"/>
                <w:sz w:val="20"/>
              </w:rPr>
              <w:t> </w:t>
            </w:r>
            <w:r>
              <w:rPr>
                <w:b w:val="0"/>
                <w:i w:val="0"/>
                <w:color w:val="231F20"/>
                <w:w w:val="90"/>
                <w:sz w:val="20"/>
              </w:rPr>
              <w:t>Всемирная</w:t>
            </w:r>
            <w:r>
              <w:rPr>
                <w:b w:val="0"/>
                <w:i w:val="0"/>
                <w:color w:val="231F20"/>
                <w:spacing w:val="-10"/>
                <w:w w:val="90"/>
                <w:sz w:val="20"/>
              </w:rPr>
              <w:t> </w:t>
            </w:r>
            <w:r>
              <w:rPr>
                <w:b w:val="0"/>
                <w:i w:val="0"/>
                <w:color w:val="231F20"/>
                <w:w w:val="90"/>
                <w:sz w:val="20"/>
              </w:rPr>
              <w:t>паутина</w:t>
              <w:tab/>
              <w:t>21</w:t>
            </w:r>
          </w:hyperlink>
        </w:p>
        <w:p>
          <w:pPr>
            <w:pStyle w:val="TOC4"/>
            <w:tabs>
              <w:tab w:pos="7260" w:val="right" w:leader="dot"/>
            </w:tabs>
            <w:spacing w:before="103"/>
          </w:pPr>
          <w:hyperlink w:history="true" w:anchor="_bookmark6">
            <w:r>
              <w:rPr>
                <w:color w:val="231F20"/>
              </w:rPr>
              <w:t>Обзор</w:t>
              <w:tab/>
              <w:t>21</w:t>
            </w:r>
          </w:hyperlink>
        </w:p>
        <w:p>
          <w:pPr>
            <w:pStyle w:val="TOC4"/>
            <w:tabs>
              <w:tab w:pos="7260" w:val="right" w:leader="dot"/>
            </w:tabs>
            <w:spacing w:before="103"/>
          </w:pPr>
          <w:hyperlink w:history="true" w:anchor="_bookmark7">
            <w:r>
              <w:rPr>
                <w:color w:val="231F20"/>
              </w:rPr>
              <w:t>Сервисы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и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API</w:t>
              <w:tab/>
              <w:t>22</w:t>
            </w:r>
          </w:hyperlink>
        </w:p>
        <w:p>
          <w:pPr>
            <w:pStyle w:val="TOC4"/>
            <w:tabs>
              <w:tab w:pos="7260" w:val="right" w:leader="dot"/>
            </w:tabs>
            <w:spacing w:before="103"/>
          </w:pPr>
          <w:hyperlink w:history="true" w:anchor="_bookmark12">
            <w:r>
              <w:rPr>
                <w:color w:val="231F20"/>
              </w:rPr>
              <w:t>Конкурентность</w:t>
              <w:tab/>
              <w:t>26</w:t>
            </w:r>
          </w:hyperlink>
        </w:p>
        <w:p>
          <w:pPr>
            <w:pStyle w:val="TOC4"/>
            <w:tabs>
              <w:tab w:pos="7260" w:val="right" w:leader="dot"/>
            </w:tabs>
            <w:spacing w:before="103"/>
          </w:pPr>
          <w:hyperlink w:history="true" w:anchor="_bookmark15">
            <w:r>
              <w:rPr>
                <w:color w:val="231F20"/>
              </w:rPr>
              <w:t>Уровни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(слои)</w:t>
              <w:tab/>
              <w:t>28</w:t>
            </w:r>
          </w:hyperlink>
        </w:p>
        <w:p>
          <w:pPr>
            <w:pStyle w:val="TOC4"/>
            <w:tabs>
              <w:tab w:pos="7260" w:val="right" w:leader="dot"/>
            </w:tabs>
            <w:spacing w:before="102"/>
          </w:pPr>
          <w:hyperlink w:history="true" w:anchor="_bookmark18">
            <w:r>
              <w:rPr>
                <w:color w:val="231F20"/>
              </w:rPr>
              <w:t>Данные</w:t>
              <w:tab/>
              <w:t>32</w:t>
            </w:r>
          </w:hyperlink>
        </w:p>
        <w:p>
          <w:pPr>
            <w:pStyle w:val="TOC4"/>
            <w:tabs>
              <w:tab w:pos="7260" w:val="right" w:leader="dot"/>
            </w:tabs>
            <w:spacing w:before="103"/>
          </w:pPr>
          <w:hyperlink w:history="true" w:anchor="_bookmark18">
            <w:r>
              <w:rPr>
                <w:color w:val="231F20"/>
              </w:rPr>
              <w:t>Заключение</w:t>
              <w:tab/>
              <w:t>32</w:t>
            </w:r>
          </w:hyperlink>
        </w:p>
        <w:p>
          <w:pPr>
            <w:pStyle w:val="TOC3"/>
            <w:tabs>
              <w:tab w:pos="7260" w:val="right" w:leader="dot"/>
            </w:tabs>
            <w:spacing w:before="346"/>
            <w:rPr>
              <w:b w:val="0"/>
              <w:i w:val="0"/>
              <w:sz w:val="20"/>
            </w:rPr>
          </w:pPr>
          <w:hyperlink w:history="true" w:anchor="_bookmark20">
            <w:r>
              <w:rPr>
                <w:rFonts w:ascii="Tahoma" w:hAnsi="Tahoma"/>
                <w:i w:val="0"/>
                <w:color w:val="231F20"/>
                <w:sz w:val="20"/>
              </w:rPr>
              <w:t>Глава</w:t>
            </w:r>
            <w:r>
              <w:rPr>
                <w:rFonts w:ascii="Tahoma" w:hAnsi="Tahoma"/>
                <w:i w:val="0"/>
                <w:color w:val="231F20"/>
                <w:spacing w:val="-21"/>
                <w:sz w:val="20"/>
              </w:rPr>
              <w:t> </w:t>
            </w:r>
            <w:r>
              <w:rPr>
                <w:rFonts w:ascii="Tahoma" w:hAnsi="Tahoma"/>
                <w:i w:val="0"/>
                <w:color w:val="231F20"/>
                <w:sz w:val="20"/>
              </w:rPr>
              <w:t>2</w:t>
            </w:r>
          </w:hyperlink>
          <w:r>
            <w:rPr>
              <w:rFonts w:ascii="Tahoma" w:hAnsi="Tahoma"/>
              <w:i w:val="0"/>
              <w:color w:val="231F20"/>
              <w:sz w:val="20"/>
            </w:rPr>
            <w:t>.</w:t>
          </w:r>
          <w:r>
            <w:rPr>
              <w:rFonts w:ascii="Tahoma" w:hAnsi="Tahoma"/>
              <w:i w:val="0"/>
              <w:color w:val="231F20"/>
              <w:spacing w:val="-21"/>
              <w:sz w:val="20"/>
            </w:rPr>
            <w:t> </w:t>
          </w:r>
          <w:hyperlink w:history="true" w:anchor="_bookmark20">
            <w:r>
              <w:rPr>
                <w:b w:val="0"/>
                <w:i w:val="0"/>
                <w:color w:val="231F20"/>
                <w:sz w:val="20"/>
              </w:rPr>
              <w:t>Современный</w:t>
            </w:r>
            <w:r>
              <w:rPr>
                <w:b w:val="0"/>
                <w:i w:val="0"/>
                <w:color w:val="231F20"/>
                <w:spacing w:val="-20"/>
                <w:sz w:val="20"/>
              </w:rPr>
              <w:t> </w:t>
            </w:r>
            <w:r>
              <w:rPr>
                <w:b w:val="0"/>
                <w:i w:val="0"/>
                <w:color w:val="231F20"/>
                <w:sz w:val="20"/>
              </w:rPr>
              <w:t>Python</w:t>
              <w:tab/>
              <w:t>33</w:t>
            </w:r>
          </w:hyperlink>
        </w:p>
        <w:p>
          <w:pPr>
            <w:pStyle w:val="TOC4"/>
            <w:tabs>
              <w:tab w:pos="7260" w:val="right" w:leader="dot"/>
            </w:tabs>
            <w:spacing w:before="103"/>
          </w:pPr>
          <w:hyperlink w:history="true" w:anchor="_bookmark20">
            <w:r>
              <w:rPr>
                <w:color w:val="231F20"/>
              </w:rPr>
              <w:t>Обзор</w:t>
              <w:tab/>
              <w:t>33</w:t>
            </w:r>
          </w:hyperlink>
        </w:p>
        <w:p>
          <w:pPr>
            <w:pStyle w:val="TOC4"/>
            <w:tabs>
              <w:tab w:pos="7260" w:val="right" w:leader="dot"/>
            </w:tabs>
            <w:spacing w:before="103"/>
          </w:pPr>
          <w:hyperlink w:history="true" w:anchor="_bookmark20">
            <w:r>
              <w:rPr>
                <w:color w:val="231F20"/>
              </w:rPr>
              <w:t>Инструменты</w:t>
              <w:tab/>
              <w:t>33</w:t>
            </w:r>
          </w:hyperlink>
        </w:p>
        <w:p>
          <w:pPr>
            <w:pStyle w:val="TOC4"/>
            <w:tabs>
              <w:tab w:pos="7260" w:val="right" w:leader="dot"/>
            </w:tabs>
            <w:spacing w:before="102"/>
          </w:pPr>
          <w:hyperlink w:history="true" w:anchor="_bookmark21">
            <w:r>
              <w:rPr>
                <w:color w:val="231F20"/>
              </w:rPr>
              <w:t>Приступим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к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работе</w:t>
              <w:tab/>
              <w:t>34</w:t>
            </w:r>
          </w:hyperlink>
        </w:p>
        <w:p>
          <w:pPr>
            <w:pStyle w:val="TOC4"/>
            <w:tabs>
              <w:tab w:pos="7260" w:val="right" w:leader="dot"/>
            </w:tabs>
            <w:spacing w:before="103"/>
          </w:pPr>
          <w:hyperlink w:history="true" w:anchor="_bookmark25">
            <w:r>
              <w:rPr>
                <w:color w:val="231F20"/>
              </w:rPr>
              <w:t>API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и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сервисы</w:t>
              <w:tab/>
              <w:t>38</w:t>
            </w:r>
          </w:hyperlink>
        </w:p>
        <w:p>
          <w:pPr>
            <w:pStyle w:val="TOC4"/>
            <w:tabs>
              <w:tab w:pos="7260" w:val="right" w:leader="dot"/>
            </w:tabs>
            <w:spacing w:before="103"/>
          </w:pPr>
          <w:hyperlink w:history="true" w:anchor="_bookmark27">
            <w:r>
              <w:rPr>
                <w:color w:val="231F20"/>
              </w:rPr>
              <w:t>Переменные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  <w:w w:val="105"/>
              </w:rPr>
              <w:t>—</w:t>
            </w:r>
            <w:r>
              <w:rPr>
                <w:color w:val="231F20"/>
                <w:spacing w:val="-22"/>
                <w:w w:val="105"/>
              </w:rPr>
              <w:t> </w:t>
            </w:r>
            <w:r>
              <w:rPr>
                <w:color w:val="231F20"/>
              </w:rPr>
              <w:t>это</w:t>
            </w:r>
            <w:r>
              <w:rPr>
                <w:color w:val="231F20"/>
                <w:spacing w:val="-18"/>
              </w:rPr>
              <w:t> </w:t>
            </w:r>
            <w:r>
              <w:rPr>
                <w:color w:val="231F20"/>
              </w:rPr>
              <w:t>имена</w:t>
              <w:tab/>
              <w:t>39</w:t>
            </w:r>
          </w:hyperlink>
        </w:p>
        <w:p>
          <w:pPr>
            <w:pStyle w:val="TOC4"/>
            <w:tabs>
              <w:tab w:pos="7260" w:val="right" w:leader="dot"/>
            </w:tabs>
            <w:spacing w:before="103" w:after="160"/>
          </w:pPr>
          <w:hyperlink w:history="true" w:anchor="_bookmark29">
            <w:r>
              <w:rPr>
                <w:color w:val="231F20"/>
              </w:rPr>
              <w:t>Подсказки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типов</w:t>
              <w:tab/>
              <w:t>40</w:t>
            </w:r>
          </w:hyperlink>
        </w:p>
        <w:p>
          <w:pPr>
            <w:pStyle w:val="TOC4"/>
            <w:tabs>
              <w:tab w:pos="7260" w:val="right" w:leader="dot"/>
            </w:tabs>
            <w:spacing w:before="495"/>
          </w:pPr>
          <w:hyperlink w:history="true" w:anchor="_bookmark31">
            <w:r>
              <w:rPr>
                <w:color w:val="231F20"/>
              </w:rPr>
              <w:t>Структуры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данных</w:t>
              <w:tab/>
              <w:t>41</w:t>
            </w:r>
          </w:hyperlink>
        </w:p>
        <w:p>
          <w:pPr>
            <w:pStyle w:val="TOC4"/>
            <w:tabs>
              <w:tab w:pos="7260" w:val="right" w:leader="dot"/>
            </w:tabs>
            <w:spacing w:before="105"/>
          </w:pPr>
          <w:hyperlink w:history="true" w:anchor="_bookmark31">
            <w:r>
              <w:rPr>
                <w:color w:val="231F20"/>
              </w:rPr>
              <w:t>Веб-фреймворки</w:t>
              <w:tab/>
              <w:t>41</w:t>
            </w:r>
          </w:hyperlink>
        </w:p>
        <w:p>
          <w:pPr>
            <w:pStyle w:val="TOC4"/>
            <w:tabs>
              <w:tab w:pos="7260" w:val="right" w:leader="dot"/>
            </w:tabs>
            <w:spacing w:before="105"/>
          </w:pPr>
          <w:hyperlink w:history="true" w:anchor="_bookmark33">
            <w:r>
              <w:rPr>
                <w:color w:val="231F20"/>
              </w:rPr>
              <w:t>Заключение</w:t>
              <w:tab/>
              <w:t>42</w:t>
            </w:r>
          </w:hyperlink>
        </w:p>
        <w:p>
          <w:pPr>
            <w:pStyle w:val="TOC1"/>
            <w:spacing w:before="712"/>
            <w:ind w:left="158" w:right="431"/>
          </w:pPr>
          <w:hyperlink w:history="true" w:anchor="_bookmark34">
            <w:r>
              <w:rPr>
                <w:color w:val="231F20"/>
                <w:w w:val="85"/>
              </w:rPr>
              <w:t>ЧАСТЬ</w:t>
            </w:r>
            <w:r>
              <w:rPr>
                <w:color w:val="231F20"/>
                <w:spacing w:val="11"/>
                <w:w w:val="85"/>
              </w:rPr>
              <w:t> </w:t>
            </w:r>
            <w:r>
              <w:rPr>
                <w:color w:val="231F20"/>
                <w:w w:val="85"/>
              </w:rPr>
              <w:t>II</w:t>
            </w:r>
          </w:hyperlink>
          <w:r>
            <w:rPr>
              <w:color w:val="231F20"/>
              <w:w w:val="85"/>
            </w:rPr>
            <w:t>.</w:t>
          </w:r>
          <w:r>
            <w:rPr>
              <w:color w:val="231F20"/>
              <w:spacing w:val="8"/>
              <w:w w:val="85"/>
            </w:rPr>
            <w:t> </w:t>
          </w:r>
          <w:hyperlink w:history="true" w:anchor="_bookmark34">
            <w:r>
              <w:rPr>
                <w:color w:val="231F20"/>
                <w:w w:val="85"/>
              </w:rPr>
              <w:t>ОБЗОР</w:t>
            </w:r>
            <w:r>
              <w:rPr>
                <w:color w:val="231F20"/>
                <w:spacing w:val="11"/>
                <w:w w:val="85"/>
              </w:rPr>
              <w:t> </w:t>
            </w:r>
            <w:r>
              <w:rPr>
                <w:color w:val="231F20"/>
                <w:w w:val="85"/>
              </w:rPr>
              <w:t>FASTAPI</w:t>
            </w:r>
          </w:hyperlink>
        </w:p>
        <w:p>
          <w:pPr>
            <w:pStyle w:val="TOC3"/>
            <w:tabs>
              <w:tab w:pos="7260" w:val="right" w:leader="dot"/>
            </w:tabs>
            <w:spacing w:before="359"/>
            <w:rPr>
              <w:b w:val="0"/>
              <w:i w:val="0"/>
              <w:sz w:val="20"/>
            </w:rPr>
          </w:pPr>
          <w:hyperlink w:history="true" w:anchor="_bookmark35">
            <w:r>
              <w:rPr>
                <w:rFonts w:ascii="Tahoma" w:hAnsi="Tahoma"/>
                <w:i w:val="0"/>
                <w:color w:val="231F20"/>
                <w:sz w:val="20"/>
              </w:rPr>
              <w:t>Глава</w:t>
            </w:r>
            <w:r>
              <w:rPr>
                <w:rFonts w:ascii="Tahoma" w:hAnsi="Tahoma"/>
                <w:i w:val="0"/>
                <w:color w:val="231F20"/>
                <w:spacing w:val="-21"/>
                <w:sz w:val="20"/>
              </w:rPr>
              <w:t> </w:t>
            </w:r>
            <w:r>
              <w:rPr>
                <w:rFonts w:ascii="Tahoma" w:hAnsi="Tahoma"/>
                <w:i w:val="0"/>
                <w:color w:val="231F20"/>
                <w:sz w:val="20"/>
              </w:rPr>
              <w:t>3</w:t>
            </w:r>
          </w:hyperlink>
          <w:r>
            <w:rPr>
              <w:rFonts w:ascii="Tahoma" w:hAnsi="Tahoma"/>
              <w:i w:val="0"/>
              <w:color w:val="231F20"/>
              <w:sz w:val="20"/>
            </w:rPr>
            <w:t>.</w:t>
          </w:r>
          <w:r>
            <w:rPr>
              <w:rFonts w:ascii="Tahoma" w:hAnsi="Tahoma"/>
              <w:i w:val="0"/>
              <w:color w:val="231F20"/>
              <w:spacing w:val="-20"/>
              <w:sz w:val="20"/>
            </w:rPr>
            <w:t> </w:t>
          </w:r>
          <w:hyperlink w:history="true" w:anchor="_bookmark35">
            <w:r>
              <w:rPr>
                <w:b w:val="0"/>
                <w:i w:val="0"/>
                <w:color w:val="231F20"/>
                <w:sz w:val="20"/>
              </w:rPr>
              <w:t>Обзор</w:t>
            </w:r>
            <w:r>
              <w:rPr>
                <w:b w:val="0"/>
                <w:i w:val="0"/>
                <w:color w:val="231F20"/>
                <w:spacing w:val="-20"/>
                <w:sz w:val="20"/>
              </w:rPr>
              <w:t> </w:t>
            </w:r>
            <w:r>
              <w:rPr>
                <w:b w:val="0"/>
                <w:i w:val="0"/>
                <w:color w:val="231F20"/>
                <w:sz w:val="20"/>
              </w:rPr>
              <w:t>FastAPI</w:t>
              <w:tab/>
              <w:t>44</w:t>
            </w:r>
          </w:hyperlink>
        </w:p>
        <w:p>
          <w:pPr>
            <w:pStyle w:val="TOC4"/>
            <w:tabs>
              <w:tab w:pos="7260" w:val="right" w:leader="dot"/>
            </w:tabs>
            <w:spacing w:before="105"/>
          </w:pPr>
          <w:hyperlink w:history="true" w:anchor="_bookmark35">
            <w:r>
              <w:rPr>
                <w:color w:val="231F20"/>
              </w:rPr>
              <w:t>Обзор</w:t>
              <w:tab/>
              <w:t>44</w:t>
            </w:r>
          </w:hyperlink>
        </w:p>
        <w:p>
          <w:pPr>
            <w:pStyle w:val="TOC4"/>
            <w:tabs>
              <w:tab w:pos="7260" w:val="right" w:leader="dot"/>
            </w:tabs>
            <w:spacing w:before="105"/>
          </w:pPr>
          <w:hyperlink w:history="true" w:anchor="_bookmark35">
            <w:r>
              <w:rPr>
                <w:color w:val="231F20"/>
              </w:rPr>
              <w:t>Что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такое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FastAPI</w:t>
              <w:tab/>
              <w:t>44</w:t>
            </w:r>
          </w:hyperlink>
        </w:p>
        <w:p>
          <w:pPr>
            <w:pStyle w:val="TOC4"/>
            <w:tabs>
              <w:tab w:pos="7260" w:val="right" w:leader="dot"/>
            </w:tabs>
            <w:spacing w:before="105"/>
          </w:pPr>
          <w:hyperlink w:history="true" w:anchor="_bookmark36">
            <w:r>
              <w:rPr>
                <w:color w:val="231F20"/>
              </w:rPr>
              <w:t>Приложение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FastAPI</w:t>
              <w:tab/>
              <w:t>45</w:t>
            </w:r>
          </w:hyperlink>
        </w:p>
        <w:p>
          <w:pPr>
            <w:pStyle w:val="TOC4"/>
            <w:tabs>
              <w:tab w:pos="7260" w:val="right" w:leader="dot"/>
            </w:tabs>
            <w:spacing w:before="106"/>
          </w:pPr>
          <w:hyperlink w:history="true" w:anchor="_bookmark38">
            <w:r>
              <w:rPr>
                <w:color w:val="231F20"/>
              </w:rPr>
              <w:t>HTTP-запросы</w:t>
              <w:tab/>
              <w:t>49</w:t>
            </w:r>
          </w:hyperlink>
        </w:p>
        <w:p>
          <w:pPr>
            <w:pStyle w:val="TOC4"/>
            <w:tabs>
              <w:tab w:pos="7260" w:val="right" w:leader="dot"/>
            </w:tabs>
            <w:spacing w:before="105"/>
          </w:pPr>
          <w:hyperlink w:history="true" w:anchor="_bookmark43">
            <w:r>
              <w:rPr>
                <w:color w:val="231F20"/>
              </w:rPr>
              <w:t>HTTP-ответы</w:t>
              <w:tab/>
              <w:t>57</w:t>
            </w:r>
          </w:hyperlink>
        </w:p>
        <w:p>
          <w:pPr>
            <w:pStyle w:val="TOC4"/>
            <w:tabs>
              <w:tab w:pos="7260" w:val="right" w:leader="dot"/>
            </w:tabs>
            <w:spacing w:before="107"/>
          </w:pPr>
          <w:hyperlink w:history="true" w:anchor="_bookmark46">
            <w:r>
              <w:rPr>
                <w:color w:val="231F20"/>
                <w:w w:val="95"/>
              </w:rPr>
              <w:t>Автоматизированная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документация</w:t>
              <w:tab/>
              <w:t>62</w:t>
            </w:r>
          </w:hyperlink>
        </w:p>
        <w:p>
          <w:pPr>
            <w:pStyle w:val="TOC4"/>
            <w:tabs>
              <w:tab w:pos="7260" w:val="right" w:leader="dot"/>
            </w:tabs>
            <w:spacing w:before="107"/>
          </w:pPr>
          <w:hyperlink w:history="true" w:anchor="_bookmark47">
            <w:r>
              <w:rPr>
                <w:color w:val="231F20"/>
              </w:rPr>
              <w:t>Комплексные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</w:rPr>
              <w:t>данные</w:t>
              <w:tab/>
              <w:t>65</w:t>
            </w:r>
          </w:hyperlink>
        </w:p>
        <w:p>
          <w:pPr>
            <w:pStyle w:val="TOC4"/>
            <w:tabs>
              <w:tab w:pos="7260" w:val="right" w:leader="dot"/>
            </w:tabs>
            <w:spacing w:before="107"/>
          </w:pPr>
          <w:hyperlink w:history="true" w:anchor="_bookmark47">
            <w:r>
              <w:rPr>
                <w:color w:val="231F20"/>
              </w:rPr>
              <w:t>Заключение</w:t>
              <w:tab/>
              <w:t>65</w:t>
            </w:r>
          </w:hyperlink>
        </w:p>
        <w:p>
          <w:pPr>
            <w:pStyle w:val="TOC2"/>
            <w:tabs>
              <w:tab w:pos="7260" w:val="right" w:leader="dot"/>
            </w:tabs>
            <w:spacing w:before="362"/>
          </w:pPr>
          <w:hyperlink w:history="true" w:anchor="_bookmark48">
            <w:r>
              <w:rPr>
                <w:rFonts w:ascii="Tahoma" w:hAnsi="Tahoma"/>
                <w:b/>
                <w:color w:val="231F20"/>
                <w:w w:val="90"/>
              </w:rPr>
              <w:t>Глава</w:t>
            </w:r>
            <w:r>
              <w:rPr>
                <w:rFonts w:ascii="Tahoma" w:hAnsi="Tahoma"/>
                <w:b/>
                <w:color w:val="231F20"/>
                <w:spacing w:val="-5"/>
                <w:w w:val="90"/>
              </w:rPr>
              <w:t> </w:t>
            </w:r>
            <w:r>
              <w:rPr>
                <w:rFonts w:ascii="Tahoma" w:hAnsi="Tahoma"/>
                <w:b/>
                <w:color w:val="231F20"/>
                <w:w w:val="90"/>
              </w:rPr>
              <w:t>4</w:t>
            </w:r>
          </w:hyperlink>
          <w:r>
            <w:rPr>
              <w:rFonts w:ascii="Tahoma" w:hAnsi="Tahoma"/>
              <w:b/>
              <w:color w:val="231F20"/>
              <w:w w:val="90"/>
            </w:rPr>
            <w:t>.</w:t>
          </w:r>
          <w:r>
            <w:rPr>
              <w:rFonts w:ascii="Tahoma" w:hAnsi="Tahoma"/>
              <w:b/>
              <w:color w:val="231F20"/>
              <w:spacing w:val="-4"/>
              <w:w w:val="90"/>
            </w:rPr>
            <w:t> </w:t>
          </w:r>
          <w:hyperlink w:history="true" w:anchor="_bookmark48">
            <w:r>
              <w:rPr>
                <w:color w:val="231F20"/>
                <w:w w:val="90"/>
              </w:rPr>
              <w:t>Асинхронность,</w:t>
            </w:r>
            <w:r>
              <w:rPr>
                <w:color w:val="231F20"/>
                <w:spacing w:val="-3"/>
                <w:w w:val="90"/>
              </w:rPr>
              <w:t> </w:t>
            </w:r>
            <w:r>
              <w:rPr>
                <w:color w:val="231F20"/>
                <w:w w:val="90"/>
              </w:rPr>
              <w:t>конкурентность</w:t>
            </w:r>
            <w:r>
              <w:rPr>
                <w:color w:val="231F20"/>
                <w:spacing w:val="-3"/>
                <w:w w:val="90"/>
              </w:rPr>
              <w:t> </w:t>
            </w:r>
            <w:r>
              <w:rPr>
                <w:color w:val="231F20"/>
                <w:w w:val="90"/>
              </w:rPr>
              <w:t>и</w:t>
            </w:r>
            <w:r>
              <w:rPr>
                <w:color w:val="231F20"/>
                <w:spacing w:val="-3"/>
                <w:w w:val="90"/>
              </w:rPr>
              <w:t> </w:t>
            </w:r>
            <w:r>
              <w:rPr>
                <w:color w:val="231F20"/>
                <w:w w:val="90"/>
              </w:rPr>
              <w:t>обзор</w:t>
            </w:r>
            <w:r>
              <w:rPr>
                <w:color w:val="231F20"/>
                <w:spacing w:val="-2"/>
                <w:w w:val="90"/>
              </w:rPr>
              <w:t> </w:t>
            </w:r>
            <w:r>
              <w:rPr>
                <w:color w:val="231F20"/>
                <w:w w:val="90"/>
              </w:rPr>
              <w:t>библиотеки</w:t>
            </w:r>
            <w:r>
              <w:rPr>
                <w:color w:val="231F20"/>
                <w:spacing w:val="-3"/>
                <w:w w:val="90"/>
              </w:rPr>
              <w:t> </w:t>
            </w:r>
            <w:r>
              <w:rPr>
                <w:color w:val="231F20"/>
                <w:w w:val="90"/>
              </w:rPr>
              <w:t>Starlette</w:t>
              <w:tab/>
              <w:t>66</w:t>
            </w:r>
          </w:hyperlink>
        </w:p>
        <w:p>
          <w:pPr>
            <w:pStyle w:val="TOC4"/>
            <w:tabs>
              <w:tab w:pos="7260" w:val="right" w:leader="dot"/>
            </w:tabs>
            <w:spacing w:before="108"/>
          </w:pPr>
          <w:hyperlink w:history="true" w:anchor="_bookmark48">
            <w:r>
              <w:rPr>
                <w:color w:val="231F20"/>
              </w:rPr>
              <w:t>Обзор</w:t>
              <w:tab/>
              <w:t>66</w:t>
            </w:r>
          </w:hyperlink>
        </w:p>
        <w:p>
          <w:pPr>
            <w:pStyle w:val="TOC4"/>
            <w:tabs>
              <w:tab w:pos="7260" w:val="right" w:leader="dot"/>
            </w:tabs>
            <w:spacing w:before="107"/>
          </w:pPr>
          <w:hyperlink w:history="true" w:anchor="_bookmark48">
            <w:r>
              <w:rPr>
                <w:color w:val="231F20"/>
              </w:rPr>
              <w:t>Библиотека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</w:rPr>
              <w:t>Starlette</w:t>
              <w:tab/>
              <w:t>66</w:t>
            </w:r>
          </w:hyperlink>
        </w:p>
        <w:p>
          <w:pPr>
            <w:pStyle w:val="TOC4"/>
            <w:tabs>
              <w:tab w:pos="7260" w:val="right" w:leader="dot"/>
            </w:tabs>
            <w:spacing w:before="105"/>
          </w:pPr>
          <w:hyperlink w:history="true" w:anchor="_bookmark49">
            <w:r>
              <w:rPr>
                <w:color w:val="231F20"/>
              </w:rPr>
              <w:t>Типы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</w:rPr>
              <w:t>конкурентности</w:t>
              <w:tab/>
              <w:t>67</w:t>
            </w:r>
          </w:hyperlink>
        </w:p>
        <w:p>
          <w:pPr>
            <w:pStyle w:val="TOC4"/>
            <w:tabs>
              <w:tab w:pos="7260" w:val="right" w:leader="dot"/>
            </w:tabs>
            <w:spacing w:before="105"/>
          </w:pPr>
          <w:hyperlink w:history="true" w:anchor="_bookmark55">
            <w:r>
              <w:rPr>
                <w:color w:val="231F20"/>
              </w:rPr>
              <w:t>FastAPI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и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асинхронность</w:t>
              <w:tab/>
              <w:t>73</w:t>
            </w:r>
          </w:hyperlink>
        </w:p>
        <w:p>
          <w:pPr>
            <w:pStyle w:val="TOC4"/>
            <w:tabs>
              <w:tab w:pos="7260" w:val="right" w:leader="dot"/>
            </w:tabs>
            <w:spacing w:before="105"/>
          </w:pPr>
          <w:hyperlink w:history="true" w:anchor="_bookmark57">
            <w:r>
              <w:rPr>
                <w:color w:val="231F20"/>
                <w:w w:val="90"/>
              </w:rPr>
              <w:t>Непосредственное</w:t>
            </w:r>
            <w:r>
              <w:rPr>
                <w:color w:val="231F20"/>
                <w:spacing w:val="-10"/>
                <w:w w:val="90"/>
              </w:rPr>
              <w:t> </w:t>
            </w:r>
            <w:r>
              <w:rPr>
                <w:color w:val="231F20"/>
                <w:w w:val="90"/>
              </w:rPr>
              <w:t>использование</w:t>
            </w:r>
            <w:r>
              <w:rPr>
                <w:color w:val="231F20"/>
                <w:spacing w:val="-9"/>
                <w:w w:val="90"/>
              </w:rPr>
              <w:t> </w:t>
            </w:r>
            <w:r>
              <w:rPr>
                <w:color w:val="231F20"/>
                <w:w w:val="90"/>
              </w:rPr>
              <w:t>Starlette</w:t>
              <w:tab/>
              <w:t>75</w:t>
            </w:r>
          </w:hyperlink>
        </w:p>
        <w:p>
          <w:pPr>
            <w:pStyle w:val="TOC4"/>
            <w:tabs>
              <w:tab w:pos="7260" w:val="right" w:leader="dot"/>
            </w:tabs>
            <w:spacing w:before="105"/>
          </w:pPr>
          <w:hyperlink w:history="true" w:anchor="_bookmark58">
            <w:r>
              <w:rPr>
                <w:color w:val="231F20"/>
                <w:spacing w:val="-1"/>
                <w:w w:val="95"/>
              </w:rPr>
              <w:t>Немного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spacing w:val="-1"/>
                <w:w w:val="95"/>
              </w:rPr>
              <w:t>отвлечемся: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уборка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в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доме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из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игры</w:t>
            </w:r>
            <w:r>
              <w:rPr>
                <w:color w:val="231F20"/>
                <w:spacing w:val="-14"/>
                <w:w w:val="95"/>
              </w:rPr>
              <w:t> </w:t>
            </w:r>
            <w:r>
              <w:rPr>
                <w:color w:val="231F20"/>
                <w:w w:val="95"/>
              </w:rPr>
              <w:t>Clue</w:t>
              <w:tab/>
              <w:t>76</w:t>
            </w:r>
          </w:hyperlink>
        </w:p>
        <w:p>
          <w:pPr>
            <w:pStyle w:val="TOC4"/>
            <w:tabs>
              <w:tab w:pos="7260" w:val="right" w:leader="dot"/>
            </w:tabs>
            <w:spacing w:before="105"/>
          </w:pPr>
          <w:hyperlink w:history="true" w:anchor="_bookmark59">
            <w:r>
              <w:rPr>
                <w:color w:val="231F20"/>
              </w:rPr>
              <w:t>Заключение</w:t>
              <w:tab/>
              <w:t>78</w:t>
            </w:r>
          </w:hyperlink>
        </w:p>
        <w:p>
          <w:pPr>
            <w:pStyle w:val="TOC2"/>
            <w:tabs>
              <w:tab w:pos="7260" w:val="right" w:leader="dot"/>
            </w:tabs>
            <w:spacing w:before="361"/>
          </w:pPr>
          <w:hyperlink w:history="true" w:anchor="_bookmark60">
            <w:r>
              <w:rPr>
                <w:rFonts w:ascii="Tahoma" w:hAnsi="Tahoma"/>
                <w:b/>
                <w:color w:val="231F20"/>
                <w:w w:val="90"/>
              </w:rPr>
              <w:t>Глава</w:t>
            </w:r>
            <w:r>
              <w:rPr>
                <w:rFonts w:ascii="Tahoma" w:hAnsi="Tahoma"/>
                <w:b/>
                <w:color w:val="231F20"/>
                <w:spacing w:val="-11"/>
                <w:w w:val="90"/>
              </w:rPr>
              <w:t> </w:t>
            </w:r>
            <w:r>
              <w:rPr>
                <w:rFonts w:ascii="Tahoma" w:hAnsi="Tahoma"/>
                <w:b/>
                <w:color w:val="231F20"/>
                <w:w w:val="90"/>
              </w:rPr>
              <w:t>5</w:t>
            </w:r>
          </w:hyperlink>
          <w:r>
            <w:rPr>
              <w:rFonts w:ascii="Tahoma" w:hAnsi="Tahoma"/>
              <w:b/>
              <w:color w:val="231F20"/>
              <w:w w:val="90"/>
            </w:rPr>
            <w:t>.</w:t>
          </w:r>
          <w:r>
            <w:rPr>
              <w:rFonts w:ascii="Tahoma" w:hAnsi="Tahoma"/>
              <w:b/>
              <w:color w:val="231F20"/>
              <w:spacing w:val="-11"/>
              <w:w w:val="90"/>
            </w:rPr>
            <w:t> </w:t>
          </w:r>
          <w:hyperlink w:history="true" w:anchor="_bookmark60">
            <w:r>
              <w:rPr>
                <w:color w:val="231F20"/>
                <w:w w:val="90"/>
              </w:rPr>
              <w:t>Pydantic,</w:t>
            </w:r>
            <w:r>
              <w:rPr>
                <w:color w:val="231F20"/>
                <w:spacing w:val="-10"/>
                <w:w w:val="90"/>
              </w:rPr>
              <w:t> </w:t>
            </w:r>
            <w:r>
              <w:rPr>
                <w:color w:val="231F20"/>
                <w:w w:val="90"/>
              </w:rPr>
              <w:t>подсказки</w:t>
            </w:r>
            <w:r>
              <w:rPr>
                <w:color w:val="231F20"/>
                <w:spacing w:val="-10"/>
                <w:w w:val="90"/>
              </w:rPr>
              <w:t> </w:t>
            </w:r>
            <w:r>
              <w:rPr>
                <w:color w:val="231F20"/>
                <w:w w:val="90"/>
              </w:rPr>
              <w:t>типов</w:t>
            </w:r>
            <w:r>
              <w:rPr>
                <w:color w:val="231F20"/>
                <w:spacing w:val="-9"/>
                <w:w w:val="90"/>
              </w:rPr>
              <w:t> </w:t>
            </w:r>
            <w:r>
              <w:rPr>
                <w:color w:val="231F20"/>
                <w:w w:val="90"/>
              </w:rPr>
              <w:t>и</w:t>
            </w:r>
            <w:r>
              <w:rPr>
                <w:color w:val="231F20"/>
                <w:spacing w:val="-10"/>
                <w:w w:val="90"/>
              </w:rPr>
              <w:t> </w:t>
            </w:r>
            <w:r>
              <w:rPr>
                <w:color w:val="231F20"/>
                <w:w w:val="90"/>
              </w:rPr>
              <w:t>обзор</w:t>
            </w:r>
            <w:r>
              <w:rPr>
                <w:color w:val="231F20"/>
                <w:spacing w:val="-10"/>
                <w:w w:val="90"/>
              </w:rPr>
              <w:t> </w:t>
            </w:r>
            <w:r>
              <w:rPr>
                <w:color w:val="231F20"/>
                <w:w w:val="90"/>
              </w:rPr>
              <w:t>моделей</w:t>
              <w:tab/>
              <w:t>79</w:t>
            </w:r>
          </w:hyperlink>
        </w:p>
        <w:p>
          <w:pPr>
            <w:pStyle w:val="TOC4"/>
            <w:tabs>
              <w:tab w:pos="7260" w:val="right" w:leader="dot"/>
            </w:tabs>
            <w:spacing w:before="105"/>
          </w:pPr>
          <w:hyperlink w:history="true" w:anchor="_bookmark60">
            <w:r>
              <w:rPr>
                <w:color w:val="231F20"/>
              </w:rPr>
              <w:t>Обзор</w:t>
              <w:tab/>
              <w:t>79</w:t>
            </w:r>
          </w:hyperlink>
        </w:p>
        <w:p>
          <w:pPr>
            <w:pStyle w:val="TOC4"/>
            <w:tabs>
              <w:tab w:pos="7260" w:val="right" w:leader="dot"/>
            </w:tabs>
            <w:spacing w:before="105"/>
          </w:pPr>
          <w:hyperlink w:history="true" w:anchor="_bookmark60">
            <w:r>
              <w:rPr>
                <w:color w:val="231F20"/>
              </w:rPr>
              <w:t>Подсказки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типов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данных</w:t>
              <w:tab/>
              <w:t>79</w:t>
            </w:r>
          </w:hyperlink>
        </w:p>
        <w:p>
          <w:pPr>
            <w:pStyle w:val="TOC4"/>
            <w:tabs>
              <w:tab w:pos="7260" w:val="right" w:leader="dot"/>
            </w:tabs>
            <w:spacing w:before="105"/>
          </w:pPr>
          <w:hyperlink w:history="true" w:anchor="_bookmark62">
            <w:r>
              <w:rPr>
                <w:color w:val="231F20"/>
              </w:rPr>
              <w:t>Группировка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данных</w:t>
              <w:tab/>
              <w:t>82</w:t>
            </w:r>
          </w:hyperlink>
        </w:p>
        <w:p>
          <w:pPr>
            <w:pStyle w:val="TOC4"/>
            <w:tabs>
              <w:tab w:pos="7260" w:val="right" w:leader="dot"/>
            </w:tabs>
            <w:spacing w:before="107" w:after="38"/>
          </w:pPr>
          <w:hyperlink w:history="true" w:anchor="_bookmark66">
            <w:r>
              <w:rPr>
                <w:color w:val="231F20"/>
              </w:rPr>
              <w:t>Альтернативы</w:t>
              <w:tab/>
              <w:t>86</w:t>
            </w:r>
          </w:hyperlink>
        </w:p>
        <w:p>
          <w:pPr>
            <w:pStyle w:val="TOC4"/>
            <w:tabs>
              <w:tab w:pos="7260" w:val="right" w:leader="dot"/>
            </w:tabs>
            <w:spacing w:before="495"/>
          </w:pPr>
          <w:hyperlink w:history="true" w:anchor="_bookmark67">
            <w:r>
              <w:rPr>
                <w:color w:val="231F20"/>
              </w:rPr>
              <w:t>Простой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пример</w:t>
              <w:tab/>
              <w:t>88</w:t>
            </w:r>
          </w:hyperlink>
        </w:p>
        <w:p>
          <w:pPr>
            <w:pStyle w:val="TOC4"/>
            <w:tabs>
              <w:tab w:pos="7260" w:val="right" w:leader="dot"/>
            </w:tabs>
            <w:spacing w:before="98"/>
          </w:pPr>
          <w:hyperlink w:history="true" w:anchor="_bookmark69">
            <w:r>
              <w:rPr>
                <w:color w:val="231F20"/>
              </w:rPr>
              <w:t>Проверка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типов</w:t>
              <w:tab/>
              <w:t>91</w:t>
            </w:r>
          </w:hyperlink>
        </w:p>
        <w:p>
          <w:pPr>
            <w:pStyle w:val="TOC4"/>
            <w:tabs>
              <w:tab w:pos="7260" w:val="right" w:leader="dot"/>
            </w:tabs>
            <w:spacing w:before="99"/>
          </w:pPr>
          <w:hyperlink w:history="true" w:anchor="_bookmark70">
            <w:r>
              <w:rPr>
                <w:color w:val="231F20"/>
              </w:rPr>
              <w:t>Проверка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значений</w:t>
              <w:tab/>
              <w:t>92</w:t>
            </w:r>
          </w:hyperlink>
        </w:p>
        <w:p>
          <w:pPr>
            <w:pStyle w:val="TOC4"/>
            <w:tabs>
              <w:tab w:pos="7260" w:val="right" w:leader="dot"/>
            </w:tabs>
            <w:spacing w:before="98"/>
          </w:pPr>
          <w:hyperlink w:history="true" w:anchor="_bookmark72">
            <w:r>
              <w:rPr>
                <w:color w:val="231F20"/>
              </w:rPr>
              <w:t>Заключение</w:t>
              <w:tab/>
              <w:t>94</w:t>
            </w:r>
          </w:hyperlink>
        </w:p>
        <w:p>
          <w:pPr>
            <w:pStyle w:val="TOC3"/>
            <w:tabs>
              <w:tab w:pos="7260" w:val="right" w:leader="dot"/>
            </w:tabs>
            <w:spacing w:before="329"/>
            <w:rPr>
              <w:b w:val="0"/>
              <w:i w:val="0"/>
              <w:sz w:val="20"/>
            </w:rPr>
          </w:pPr>
          <w:hyperlink w:history="true" w:anchor="_bookmark73">
            <w:r>
              <w:rPr>
                <w:rFonts w:ascii="Tahoma" w:hAnsi="Tahoma"/>
                <w:i w:val="0"/>
                <w:color w:val="231F20"/>
                <w:sz w:val="20"/>
              </w:rPr>
              <w:t>Глава</w:t>
            </w:r>
            <w:r>
              <w:rPr>
                <w:rFonts w:ascii="Tahoma" w:hAnsi="Tahoma"/>
                <w:i w:val="0"/>
                <w:color w:val="231F20"/>
                <w:spacing w:val="-21"/>
                <w:sz w:val="20"/>
              </w:rPr>
              <w:t> </w:t>
            </w:r>
            <w:r>
              <w:rPr>
                <w:rFonts w:ascii="Tahoma" w:hAnsi="Tahoma"/>
                <w:i w:val="0"/>
                <w:color w:val="231F20"/>
                <w:sz w:val="20"/>
              </w:rPr>
              <w:t>6</w:t>
            </w:r>
          </w:hyperlink>
          <w:r>
            <w:rPr>
              <w:rFonts w:ascii="Tahoma" w:hAnsi="Tahoma"/>
              <w:i w:val="0"/>
              <w:color w:val="231F20"/>
              <w:sz w:val="20"/>
            </w:rPr>
            <w:t>.</w:t>
          </w:r>
          <w:r>
            <w:rPr>
              <w:rFonts w:ascii="Tahoma" w:hAnsi="Tahoma"/>
              <w:i w:val="0"/>
              <w:color w:val="231F20"/>
              <w:spacing w:val="-20"/>
              <w:sz w:val="20"/>
            </w:rPr>
            <w:t> </w:t>
          </w:r>
          <w:hyperlink w:history="true" w:anchor="_bookmark73">
            <w:r>
              <w:rPr>
                <w:b w:val="0"/>
                <w:i w:val="0"/>
                <w:color w:val="231F20"/>
                <w:sz w:val="20"/>
              </w:rPr>
              <w:t>Зависимости</w:t>
              <w:tab/>
              <w:t>95</w:t>
            </w:r>
          </w:hyperlink>
        </w:p>
        <w:p>
          <w:pPr>
            <w:pStyle w:val="TOC4"/>
            <w:tabs>
              <w:tab w:pos="7260" w:val="right" w:leader="dot"/>
            </w:tabs>
            <w:spacing w:before="99"/>
          </w:pPr>
          <w:hyperlink w:history="true" w:anchor="_bookmark73">
            <w:r>
              <w:rPr>
                <w:color w:val="231F20"/>
              </w:rPr>
              <w:t>Обзор</w:t>
              <w:tab/>
              <w:t>95</w:t>
            </w:r>
          </w:hyperlink>
        </w:p>
        <w:p>
          <w:pPr>
            <w:pStyle w:val="TOC4"/>
            <w:tabs>
              <w:tab w:pos="7260" w:val="right" w:leader="dot"/>
            </w:tabs>
            <w:spacing w:before="98"/>
          </w:pPr>
          <w:hyperlink w:history="true" w:anchor="_bookmark73">
            <w:r>
              <w:rPr>
                <w:color w:val="231F20"/>
              </w:rPr>
              <w:t>Что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такое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зависимости</w:t>
              <w:tab/>
              <w:t>95</w:t>
            </w:r>
          </w:hyperlink>
        </w:p>
        <w:p>
          <w:pPr>
            <w:pStyle w:val="TOC4"/>
            <w:tabs>
              <w:tab w:pos="7260" w:val="right" w:leader="dot"/>
            </w:tabs>
            <w:spacing w:before="99"/>
          </w:pPr>
          <w:hyperlink w:history="true" w:anchor="_bookmark75">
            <w:r>
              <w:rPr>
                <w:color w:val="231F20"/>
              </w:rPr>
              <w:t>Проблемы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</w:rPr>
              <w:t>с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зависимостями</w:t>
              <w:tab/>
              <w:t>96</w:t>
            </w:r>
          </w:hyperlink>
        </w:p>
        <w:p>
          <w:pPr>
            <w:pStyle w:val="TOC4"/>
            <w:tabs>
              <w:tab w:pos="7260" w:val="right" w:leader="dot"/>
            </w:tabs>
            <w:spacing w:before="98"/>
          </w:pPr>
          <w:hyperlink w:history="true" w:anchor="_bookmark75">
            <w:r>
              <w:rPr>
                <w:color w:val="231F20"/>
              </w:rPr>
              <w:t>Внедрение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</w:rPr>
              <w:t>зависимостей</w:t>
              <w:tab/>
              <w:t>96</w:t>
            </w:r>
          </w:hyperlink>
        </w:p>
        <w:p>
          <w:pPr>
            <w:pStyle w:val="TOC4"/>
            <w:tabs>
              <w:tab w:pos="7260" w:val="right" w:leader="dot"/>
            </w:tabs>
            <w:spacing w:before="99"/>
          </w:pPr>
          <w:hyperlink w:history="true" w:anchor="_bookmark75">
            <w:r>
              <w:rPr>
                <w:color w:val="231F20"/>
              </w:rPr>
              <w:t>Зависимости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FastAPI</w:t>
              <w:tab/>
              <w:t>96</w:t>
            </w:r>
          </w:hyperlink>
        </w:p>
        <w:p>
          <w:pPr>
            <w:pStyle w:val="TOC4"/>
            <w:tabs>
              <w:tab w:pos="7260" w:val="right" w:leader="dot"/>
            </w:tabs>
            <w:spacing w:before="98"/>
          </w:pPr>
          <w:hyperlink w:history="true" w:anchor="_bookmark77">
            <w:r>
              <w:rPr>
                <w:color w:val="231F20"/>
              </w:rPr>
              <w:t>Написание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</w:rPr>
              <w:t>зависимостей</w:t>
              <w:tab/>
              <w:t>97</w:t>
            </w:r>
          </w:hyperlink>
        </w:p>
        <w:p>
          <w:pPr>
            <w:pStyle w:val="TOC4"/>
            <w:tabs>
              <w:tab w:pos="7260" w:val="right" w:leader="dot"/>
            </w:tabs>
            <w:spacing w:before="99"/>
          </w:pPr>
          <w:hyperlink w:history="true" w:anchor="_bookmark78">
            <w:r>
              <w:rPr>
                <w:color w:val="231F20"/>
                <w:w w:val="90"/>
              </w:rPr>
              <w:t>Область</w:t>
            </w:r>
            <w:r>
              <w:rPr>
                <w:color w:val="231F20"/>
                <w:spacing w:val="-11"/>
                <w:w w:val="90"/>
              </w:rPr>
              <w:t> </w:t>
            </w:r>
            <w:r>
              <w:rPr>
                <w:color w:val="231F20"/>
                <w:w w:val="90"/>
              </w:rPr>
              <w:t>действия</w:t>
            </w:r>
            <w:r>
              <w:rPr>
                <w:color w:val="231F20"/>
                <w:spacing w:val="-10"/>
                <w:w w:val="90"/>
              </w:rPr>
              <w:t> </w:t>
            </w:r>
            <w:r>
              <w:rPr>
                <w:color w:val="231F20"/>
                <w:w w:val="90"/>
              </w:rPr>
              <w:t>зависимости</w:t>
              <w:tab/>
              <w:t>98</w:t>
            </w:r>
          </w:hyperlink>
        </w:p>
        <w:p>
          <w:pPr>
            <w:pStyle w:val="TOC4"/>
            <w:tabs>
              <w:tab w:pos="7260" w:val="right" w:leader="dot"/>
            </w:tabs>
            <w:spacing w:before="99"/>
          </w:pPr>
          <w:hyperlink w:history="true" w:anchor="_bookmark80">
            <w:r>
              <w:rPr>
                <w:color w:val="231F20"/>
              </w:rPr>
              <w:t>Заключение</w:t>
              <w:tab/>
              <w:t>100</w:t>
            </w:r>
          </w:hyperlink>
        </w:p>
        <w:p>
          <w:pPr>
            <w:pStyle w:val="TOC3"/>
            <w:tabs>
              <w:tab w:pos="7260" w:val="right" w:leader="dot"/>
            </w:tabs>
            <w:rPr>
              <w:b w:val="0"/>
              <w:i w:val="0"/>
              <w:sz w:val="20"/>
            </w:rPr>
          </w:pPr>
          <w:hyperlink w:history="true" w:anchor="_bookmark81">
            <w:r>
              <w:rPr>
                <w:rFonts w:ascii="Tahoma" w:hAnsi="Tahoma"/>
                <w:i w:val="0"/>
                <w:color w:val="231F20"/>
                <w:w w:val="90"/>
                <w:sz w:val="20"/>
              </w:rPr>
              <w:t>Глава</w:t>
            </w:r>
            <w:r>
              <w:rPr>
                <w:rFonts w:ascii="Tahoma" w:hAnsi="Tahoma"/>
                <w:i w:val="0"/>
                <w:color w:val="231F20"/>
                <w:spacing w:val="-12"/>
                <w:w w:val="90"/>
                <w:sz w:val="20"/>
              </w:rPr>
              <w:t> </w:t>
            </w:r>
            <w:r>
              <w:rPr>
                <w:rFonts w:ascii="Tahoma" w:hAnsi="Tahoma"/>
                <w:i w:val="0"/>
                <w:color w:val="231F20"/>
                <w:w w:val="90"/>
                <w:sz w:val="20"/>
              </w:rPr>
              <w:t>7</w:t>
            </w:r>
          </w:hyperlink>
          <w:r>
            <w:rPr>
              <w:rFonts w:ascii="Tahoma" w:hAnsi="Tahoma"/>
              <w:i w:val="0"/>
              <w:color w:val="231F20"/>
              <w:w w:val="90"/>
              <w:sz w:val="20"/>
            </w:rPr>
            <w:t>.</w:t>
          </w:r>
          <w:r>
            <w:rPr>
              <w:rFonts w:ascii="Tahoma" w:hAnsi="Tahoma"/>
              <w:i w:val="0"/>
              <w:color w:val="231F20"/>
              <w:spacing w:val="-12"/>
              <w:w w:val="90"/>
              <w:sz w:val="20"/>
            </w:rPr>
            <w:t> </w:t>
          </w:r>
          <w:hyperlink w:history="true" w:anchor="_bookmark81">
            <w:r>
              <w:rPr>
                <w:b w:val="0"/>
                <w:i w:val="0"/>
                <w:color w:val="231F20"/>
                <w:w w:val="90"/>
                <w:sz w:val="20"/>
              </w:rPr>
              <w:t>Сравнение</w:t>
            </w:r>
            <w:r>
              <w:rPr>
                <w:b w:val="0"/>
                <w:i w:val="0"/>
                <w:color w:val="231F20"/>
                <w:spacing w:val="-11"/>
                <w:w w:val="90"/>
                <w:sz w:val="20"/>
              </w:rPr>
              <w:t> </w:t>
            </w:r>
            <w:r>
              <w:rPr>
                <w:b w:val="0"/>
                <w:i w:val="0"/>
                <w:color w:val="231F20"/>
                <w:w w:val="90"/>
                <w:sz w:val="20"/>
              </w:rPr>
              <w:t>фреймворков</w:t>
              <w:tab/>
              <w:t>101</w:t>
            </w:r>
          </w:hyperlink>
        </w:p>
        <w:p>
          <w:pPr>
            <w:pStyle w:val="TOC4"/>
            <w:tabs>
              <w:tab w:pos="7260" w:val="right" w:leader="dot"/>
            </w:tabs>
            <w:spacing w:before="99"/>
          </w:pPr>
          <w:hyperlink w:history="true" w:anchor="_bookmark81">
            <w:r>
              <w:rPr>
                <w:color w:val="231F20"/>
              </w:rPr>
              <w:t>Обзор</w:t>
              <w:tab/>
              <w:t>101</w:t>
            </w:r>
          </w:hyperlink>
        </w:p>
        <w:p>
          <w:pPr>
            <w:pStyle w:val="TOC4"/>
            <w:tabs>
              <w:tab w:pos="7260" w:val="right" w:leader="dot"/>
            </w:tabs>
            <w:spacing w:before="98"/>
          </w:pPr>
          <w:hyperlink w:history="true" w:anchor="_bookmark83">
            <w:r>
              <w:rPr>
                <w:color w:val="231F20"/>
              </w:rPr>
              <w:t>Flask</w:t>
              <w:tab/>
              <w:t>102</w:t>
            </w:r>
          </w:hyperlink>
        </w:p>
        <w:p>
          <w:pPr>
            <w:pStyle w:val="TOC4"/>
            <w:tabs>
              <w:tab w:pos="7260" w:val="right" w:leader="dot"/>
            </w:tabs>
            <w:spacing w:before="99"/>
          </w:pPr>
          <w:hyperlink w:history="true" w:anchor="_bookmark84">
            <w:r>
              <w:rPr>
                <w:color w:val="231F20"/>
              </w:rPr>
              <w:t>Django</w:t>
              <w:tab/>
              <w:t>105</w:t>
            </w:r>
          </w:hyperlink>
        </w:p>
        <w:p>
          <w:pPr>
            <w:pStyle w:val="TOC4"/>
            <w:tabs>
              <w:tab w:pos="7260" w:val="right" w:leader="dot"/>
            </w:tabs>
            <w:spacing w:before="98"/>
          </w:pPr>
          <w:hyperlink w:history="true" w:anchor="_bookmark84">
            <w:r>
              <w:rPr>
                <w:color w:val="231F20"/>
                <w:spacing w:val="-1"/>
                <w:w w:val="95"/>
              </w:rPr>
              <w:t>Другие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функциональные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возможности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веб-фреймворка</w:t>
              <w:tab/>
              <w:t>105</w:t>
            </w:r>
          </w:hyperlink>
        </w:p>
        <w:p>
          <w:pPr>
            <w:pStyle w:val="TOC4"/>
            <w:tabs>
              <w:tab w:pos="7260" w:val="right" w:leader="dot"/>
            </w:tabs>
            <w:spacing w:before="99"/>
          </w:pPr>
          <w:hyperlink w:history="true" w:anchor="_bookmark85">
            <w:r>
              <w:rPr>
                <w:color w:val="231F20"/>
              </w:rPr>
              <w:t>Базы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данных</w:t>
              <w:tab/>
              <w:t>106</w:t>
            </w:r>
          </w:hyperlink>
        </w:p>
        <w:p>
          <w:pPr>
            <w:pStyle w:val="TOC4"/>
            <w:tabs>
              <w:tab w:pos="7260" w:val="right" w:leader="dot"/>
            </w:tabs>
            <w:spacing w:before="99"/>
          </w:pPr>
          <w:hyperlink w:history="true" w:anchor="_bookmark86">
            <w:r>
              <w:rPr>
                <w:color w:val="231F20"/>
              </w:rPr>
              <w:t>Рекомендации</w:t>
              <w:tab/>
              <w:t>107</w:t>
            </w:r>
          </w:hyperlink>
        </w:p>
        <w:p>
          <w:pPr>
            <w:pStyle w:val="TOC4"/>
            <w:tabs>
              <w:tab w:pos="7260" w:val="right" w:leader="dot"/>
            </w:tabs>
            <w:spacing w:before="98"/>
          </w:pPr>
          <w:hyperlink w:history="true" w:anchor="_bookmark86">
            <w:r>
              <w:rPr>
                <w:color w:val="231F20"/>
                <w:w w:val="95"/>
              </w:rPr>
              <w:t>Другие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веб-фреймворки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Python</w:t>
              <w:tab/>
              <w:t>107</w:t>
            </w:r>
          </w:hyperlink>
        </w:p>
        <w:p>
          <w:pPr>
            <w:pStyle w:val="TOC4"/>
            <w:tabs>
              <w:tab w:pos="7260" w:val="right" w:leader="dot"/>
            </w:tabs>
            <w:spacing w:before="99"/>
          </w:pPr>
          <w:hyperlink w:history="true" w:anchor="_bookmark87">
            <w:r>
              <w:rPr>
                <w:color w:val="231F20"/>
              </w:rPr>
              <w:t>Заключение</w:t>
              <w:tab/>
              <w:t>108</w:t>
            </w:r>
          </w:hyperlink>
        </w:p>
        <w:p>
          <w:pPr>
            <w:pStyle w:val="TOC1"/>
            <w:spacing w:before="645"/>
          </w:pPr>
          <w:hyperlink w:history="true" w:anchor="_bookmark88">
            <w:r>
              <w:rPr>
                <w:color w:val="231F20"/>
                <w:w w:val="85"/>
              </w:rPr>
              <w:t>ЧАСТЬ</w:t>
            </w:r>
            <w:r>
              <w:rPr>
                <w:color w:val="231F20"/>
                <w:spacing w:val="23"/>
                <w:w w:val="85"/>
              </w:rPr>
              <w:t> </w:t>
            </w:r>
            <w:r>
              <w:rPr>
                <w:color w:val="231F20"/>
                <w:w w:val="85"/>
              </w:rPr>
              <w:t>III</w:t>
            </w:r>
          </w:hyperlink>
          <w:r>
            <w:rPr>
              <w:color w:val="231F20"/>
              <w:w w:val="85"/>
            </w:rPr>
            <w:t>.</w:t>
          </w:r>
          <w:r>
            <w:rPr>
              <w:color w:val="231F20"/>
              <w:spacing w:val="21"/>
              <w:w w:val="85"/>
            </w:rPr>
            <w:t> </w:t>
          </w:r>
          <w:hyperlink w:history="true" w:anchor="_bookmark88">
            <w:r>
              <w:rPr>
                <w:color w:val="231F20"/>
                <w:w w:val="85"/>
              </w:rPr>
              <w:t>СОЗДАНИЕ</w:t>
            </w:r>
            <w:r>
              <w:rPr>
                <w:color w:val="231F20"/>
                <w:spacing w:val="24"/>
                <w:w w:val="85"/>
              </w:rPr>
              <w:t> </w:t>
            </w:r>
            <w:r>
              <w:rPr>
                <w:color w:val="231F20"/>
                <w:w w:val="85"/>
              </w:rPr>
              <w:t>ВЕБ-САЙТА</w:t>
            </w:r>
          </w:hyperlink>
        </w:p>
        <w:p>
          <w:pPr>
            <w:pStyle w:val="TOC3"/>
            <w:tabs>
              <w:tab w:pos="7260" w:val="right" w:leader="dot"/>
            </w:tabs>
            <w:rPr>
              <w:b w:val="0"/>
              <w:i w:val="0"/>
              <w:sz w:val="20"/>
            </w:rPr>
          </w:pPr>
          <w:hyperlink w:history="true" w:anchor="_bookmark89">
            <w:r>
              <w:rPr>
                <w:rFonts w:ascii="Tahoma" w:hAnsi="Tahoma"/>
                <w:i w:val="0"/>
                <w:color w:val="231F20"/>
                <w:sz w:val="20"/>
              </w:rPr>
              <w:t>Глава</w:t>
            </w:r>
            <w:r>
              <w:rPr>
                <w:rFonts w:ascii="Tahoma" w:hAnsi="Tahoma"/>
                <w:i w:val="0"/>
                <w:color w:val="231F20"/>
                <w:spacing w:val="-21"/>
                <w:sz w:val="20"/>
              </w:rPr>
              <w:t> </w:t>
            </w:r>
            <w:r>
              <w:rPr>
                <w:rFonts w:ascii="Tahoma" w:hAnsi="Tahoma"/>
                <w:i w:val="0"/>
                <w:color w:val="231F20"/>
                <w:sz w:val="20"/>
              </w:rPr>
              <w:t>8</w:t>
            </w:r>
          </w:hyperlink>
          <w:r>
            <w:rPr>
              <w:rFonts w:ascii="Tahoma" w:hAnsi="Tahoma"/>
              <w:i w:val="0"/>
              <w:color w:val="231F20"/>
              <w:sz w:val="20"/>
            </w:rPr>
            <w:t>.</w:t>
          </w:r>
          <w:r>
            <w:rPr>
              <w:rFonts w:ascii="Tahoma" w:hAnsi="Tahoma"/>
              <w:i w:val="0"/>
              <w:color w:val="231F20"/>
              <w:spacing w:val="-20"/>
              <w:sz w:val="20"/>
            </w:rPr>
            <w:t> </w:t>
          </w:r>
          <w:hyperlink w:history="true" w:anchor="_bookmark89">
            <w:r>
              <w:rPr>
                <w:b w:val="0"/>
                <w:i w:val="0"/>
                <w:color w:val="231F20"/>
                <w:sz w:val="20"/>
              </w:rPr>
              <w:t>Веб-уровень</w:t>
              <w:tab/>
              <w:t>111</w:t>
            </w:r>
          </w:hyperlink>
        </w:p>
        <w:p>
          <w:pPr>
            <w:pStyle w:val="TOC4"/>
            <w:tabs>
              <w:tab w:pos="7260" w:val="right" w:leader="dot"/>
            </w:tabs>
            <w:spacing w:before="99"/>
          </w:pPr>
          <w:hyperlink w:history="true" w:anchor="_bookmark89">
            <w:r>
              <w:rPr>
                <w:color w:val="231F20"/>
              </w:rPr>
              <w:t>Обзор</w:t>
              <w:tab/>
              <w:t>111</w:t>
            </w:r>
          </w:hyperlink>
        </w:p>
        <w:p>
          <w:pPr>
            <w:pStyle w:val="TOC4"/>
            <w:tabs>
              <w:tab w:pos="7260" w:val="right" w:leader="dot"/>
            </w:tabs>
            <w:spacing w:before="98"/>
          </w:pPr>
          <w:hyperlink w:history="true" w:anchor="_bookmark90">
            <w:r>
              <w:rPr>
                <w:color w:val="231F20"/>
                <w:w w:val="90"/>
              </w:rPr>
              <w:t>Немного</w:t>
            </w:r>
            <w:r>
              <w:rPr>
                <w:color w:val="231F20"/>
                <w:spacing w:val="-3"/>
                <w:w w:val="90"/>
              </w:rPr>
              <w:t> </w:t>
            </w:r>
            <w:r>
              <w:rPr>
                <w:color w:val="231F20"/>
                <w:w w:val="90"/>
              </w:rPr>
              <w:t>отвлечемся:</w:t>
            </w:r>
            <w:r>
              <w:rPr>
                <w:color w:val="231F20"/>
                <w:spacing w:val="-3"/>
                <w:w w:val="90"/>
              </w:rPr>
              <w:t> </w:t>
            </w:r>
            <w:r>
              <w:rPr>
                <w:color w:val="231F20"/>
                <w:w w:val="90"/>
              </w:rPr>
              <w:t>сверху</w:t>
            </w:r>
            <w:r>
              <w:rPr>
                <w:color w:val="231F20"/>
                <w:spacing w:val="-3"/>
                <w:w w:val="90"/>
              </w:rPr>
              <w:t> </w:t>
            </w:r>
            <w:r>
              <w:rPr>
                <w:color w:val="231F20"/>
                <w:w w:val="90"/>
              </w:rPr>
              <w:t>вниз,</w:t>
            </w:r>
            <w:r>
              <w:rPr>
                <w:color w:val="231F20"/>
                <w:spacing w:val="-2"/>
                <w:w w:val="90"/>
              </w:rPr>
              <w:t> </w:t>
            </w:r>
            <w:r>
              <w:rPr>
                <w:color w:val="231F20"/>
                <w:w w:val="90"/>
              </w:rPr>
              <w:t>снизу</w:t>
            </w:r>
            <w:r>
              <w:rPr>
                <w:color w:val="231F20"/>
                <w:spacing w:val="-3"/>
                <w:w w:val="90"/>
              </w:rPr>
              <w:t> </w:t>
            </w:r>
            <w:r>
              <w:rPr>
                <w:color w:val="231F20"/>
                <w:w w:val="90"/>
              </w:rPr>
              <w:t>вверх,</w:t>
            </w:r>
            <w:r>
              <w:rPr>
                <w:color w:val="231F20"/>
                <w:spacing w:val="-3"/>
                <w:w w:val="90"/>
              </w:rPr>
              <w:t> </w:t>
            </w:r>
            <w:r>
              <w:rPr>
                <w:color w:val="231F20"/>
                <w:w w:val="90"/>
              </w:rPr>
              <w:t>от</w:t>
            </w:r>
            <w:r>
              <w:rPr>
                <w:color w:val="231F20"/>
                <w:spacing w:val="-2"/>
                <w:w w:val="90"/>
              </w:rPr>
              <w:t> </w:t>
            </w:r>
            <w:r>
              <w:rPr>
                <w:color w:val="231F20"/>
                <w:w w:val="90"/>
              </w:rPr>
              <w:t>центра</w:t>
            </w:r>
            <w:r>
              <w:rPr>
                <w:color w:val="231F20"/>
                <w:spacing w:val="-3"/>
                <w:w w:val="90"/>
              </w:rPr>
              <w:t> </w:t>
            </w:r>
            <w:r>
              <w:rPr>
                <w:color w:val="231F20"/>
                <w:w w:val="90"/>
              </w:rPr>
              <w:t>наружу?</w:t>
              <w:tab/>
              <w:t>112</w:t>
            </w:r>
          </w:hyperlink>
        </w:p>
        <w:p>
          <w:pPr>
            <w:pStyle w:val="TOC4"/>
            <w:tabs>
              <w:tab w:pos="7260" w:val="right" w:leader="dot"/>
            </w:tabs>
            <w:spacing w:before="99" w:after="20"/>
          </w:pPr>
          <w:hyperlink w:history="true" w:anchor="_bookmark92">
            <w:r>
              <w:rPr>
                <w:color w:val="231F20"/>
                <w:w w:val="95"/>
              </w:rPr>
              <w:t>Проектирование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RESTful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API</w:t>
              <w:tab/>
              <w:t>113</w:t>
            </w:r>
          </w:hyperlink>
        </w:p>
        <w:p>
          <w:pPr>
            <w:pStyle w:val="TOC4"/>
            <w:tabs>
              <w:tab w:pos="7260" w:val="right" w:leader="dot"/>
            </w:tabs>
            <w:spacing w:before="495"/>
          </w:pPr>
          <w:hyperlink w:history="true" w:anchor="_bookmark95">
            <w:r>
              <w:rPr>
                <w:color w:val="231F20"/>
                <w:w w:val="90"/>
              </w:rPr>
              <w:t>Макет</w:t>
            </w:r>
            <w:r>
              <w:rPr>
                <w:color w:val="231F20"/>
                <w:spacing w:val="-11"/>
                <w:w w:val="90"/>
              </w:rPr>
              <w:t> </w:t>
            </w:r>
            <w:r>
              <w:rPr>
                <w:color w:val="231F20"/>
                <w:w w:val="90"/>
              </w:rPr>
              <w:t>сайта</w:t>
            </w:r>
            <w:r>
              <w:rPr>
                <w:color w:val="231F20"/>
                <w:spacing w:val="-10"/>
                <w:w w:val="90"/>
              </w:rPr>
              <w:t> </w:t>
            </w:r>
            <w:r>
              <w:rPr>
                <w:color w:val="231F20"/>
                <w:w w:val="90"/>
              </w:rPr>
              <w:t>с</w:t>
            </w:r>
            <w:r>
              <w:rPr>
                <w:color w:val="231F20"/>
                <w:spacing w:val="-11"/>
                <w:w w:val="90"/>
              </w:rPr>
              <w:t> </w:t>
            </w:r>
            <w:r>
              <w:rPr>
                <w:color w:val="231F20"/>
                <w:w w:val="90"/>
              </w:rPr>
              <w:t>файлами</w:t>
            </w:r>
            <w:r>
              <w:rPr>
                <w:color w:val="231F20"/>
                <w:spacing w:val="-10"/>
                <w:w w:val="90"/>
              </w:rPr>
              <w:t> </w:t>
            </w:r>
            <w:r>
              <w:rPr>
                <w:color w:val="231F20"/>
                <w:w w:val="90"/>
              </w:rPr>
              <w:t>и</w:t>
            </w:r>
            <w:r>
              <w:rPr>
                <w:color w:val="231F20"/>
                <w:spacing w:val="-11"/>
                <w:w w:val="90"/>
              </w:rPr>
              <w:t> </w:t>
            </w:r>
            <w:r>
              <w:rPr>
                <w:color w:val="231F20"/>
                <w:w w:val="90"/>
              </w:rPr>
              <w:t>каталогами</w:t>
              <w:tab/>
              <w:t>115</w:t>
            </w:r>
          </w:hyperlink>
        </w:p>
        <w:p>
          <w:pPr>
            <w:pStyle w:val="TOC4"/>
            <w:tabs>
              <w:tab w:pos="7260" w:val="right" w:leader="dot"/>
            </w:tabs>
          </w:pPr>
          <w:hyperlink w:history="true" w:anchor="_bookmark97">
            <w:r>
              <w:rPr>
                <w:color w:val="231F20"/>
              </w:rPr>
              <w:t>Первый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код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веб-сайта</w:t>
              <w:tab/>
              <w:t>117</w:t>
            </w:r>
          </w:hyperlink>
        </w:p>
        <w:p>
          <w:pPr>
            <w:pStyle w:val="TOC4"/>
            <w:tabs>
              <w:tab w:pos="7260" w:val="right" w:leader="dot"/>
            </w:tabs>
          </w:pPr>
          <w:hyperlink w:history="true" w:anchor="_bookmark98">
            <w:r>
              <w:rPr>
                <w:color w:val="231F20"/>
              </w:rPr>
              <w:t>Запросы</w:t>
              <w:tab/>
              <w:t>119</w:t>
            </w:r>
          </w:hyperlink>
        </w:p>
        <w:p>
          <w:pPr>
            <w:pStyle w:val="TOC4"/>
            <w:tabs>
              <w:tab w:pos="7260" w:val="right" w:leader="dot"/>
            </w:tabs>
          </w:pPr>
          <w:hyperlink w:history="true" w:anchor="_bookmark99">
            <w:r>
              <w:rPr>
                <w:color w:val="231F20"/>
                <w:w w:val="95"/>
              </w:rPr>
              <w:t>Несколько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маршрутизаторов</w:t>
              <w:tab/>
              <w:t>121</w:t>
            </w:r>
          </w:hyperlink>
        </w:p>
        <w:p>
          <w:pPr>
            <w:pStyle w:val="TOC4"/>
            <w:tabs>
              <w:tab w:pos="7260" w:val="right" w:leader="dot"/>
            </w:tabs>
          </w:pPr>
          <w:hyperlink w:history="true" w:anchor="_bookmark100">
            <w:r>
              <w:rPr>
                <w:color w:val="231F20"/>
              </w:rPr>
              <w:t>Создание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веб-уровня</w:t>
              <w:tab/>
              <w:t>122</w:t>
            </w:r>
          </w:hyperlink>
        </w:p>
        <w:p>
          <w:pPr>
            <w:pStyle w:val="TOC4"/>
            <w:tabs>
              <w:tab w:pos="7260" w:val="right" w:leader="dot"/>
            </w:tabs>
          </w:pPr>
          <w:hyperlink w:history="true" w:anchor="_bookmark100">
            <w:r>
              <w:rPr>
                <w:color w:val="231F20"/>
                <w:w w:val="95"/>
              </w:rPr>
              <w:t>Определение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моделей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данных</w:t>
              <w:tab/>
              <w:t>122</w:t>
            </w:r>
          </w:hyperlink>
        </w:p>
        <w:p>
          <w:pPr>
            <w:pStyle w:val="TOC4"/>
            <w:tabs>
              <w:tab w:pos="7260" w:val="right" w:leader="dot"/>
            </w:tabs>
          </w:pPr>
          <w:hyperlink w:history="true" w:anchor="_bookmark102">
            <w:r>
              <w:rPr>
                <w:color w:val="231F20"/>
                <w:w w:val="90"/>
              </w:rPr>
              <w:t>Заглушки</w:t>
            </w:r>
            <w:r>
              <w:rPr>
                <w:color w:val="231F20"/>
                <w:spacing w:val="-11"/>
                <w:w w:val="90"/>
              </w:rPr>
              <w:t> </w:t>
            </w:r>
            <w:r>
              <w:rPr>
                <w:color w:val="231F20"/>
                <w:w w:val="90"/>
              </w:rPr>
              <w:t>и</w:t>
            </w:r>
            <w:r>
              <w:rPr>
                <w:color w:val="231F20"/>
                <w:spacing w:val="-11"/>
                <w:w w:val="90"/>
              </w:rPr>
              <w:t> </w:t>
            </w:r>
            <w:r>
              <w:rPr>
                <w:color w:val="231F20"/>
                <w:w w:val="90"/>
              </w:rPr>
              <w:t>фиктивные</w:t>
            </w:r>
            <w:r>
              <w:rPr>
                <w:color w:val="231F20"/>
                <w:spacing w:val="-10"/>
                <w:w w:val="90"/>
              </w:rPr>
              <w:t> </w:t>
            </w:r>
            <w:r>
              <w:rPr>
                <w:color w:val="231F20"/>
                <w:w w:val="90"/>
              </w:rPr>
              <w:t>данные</w:t>
              <w:tab/>
              <w:t>123</w:t>
            </w:r>
          </w:hyperlink>
        </w:p>
        <w:p>
          <w:pPr>
            <w:pStyle w:val="TOC4"/>
            <w:tabs>
              <w:tab w:pos="7260" w:val="right" w:leader="dot"/>
            </w:tabs>
          </w:pPr>
          <w:hyperlink w:history="true" w:anchor="_bookmark102">
            <w:r>
              <w:rPr>
                <w:color w:val="231F20"/>
                <w:w w:val="95"/>
              </w:rPr>
              <w:t>Создание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общих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функций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с</w:t>
            </w:r>
            <w:r>
              <w:rPr>
                <w:color w:val="231F20"/>
                <w:spacing w:val="-14"/>
                <w:w w:val="95"/>
              </w:rPr>
              <w:t> </w:t>
            </w:r>
            <w:r>
              <w:rPr>
                <w:color w:val="231F20"/>
                <w:w w:val="95"/>
              </w:rPr>
              <w:t>помощью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стека</w:t>
              <w:tab/>
              <w:t>123</w:t>
            </w:r>
          </w:hyperlink>
        </w:p>
        <w:p>
          <w:pPr>
            <w:pStyle w:val="TOC4"/>
            <w:tabs>
              <w:tab w:pos="7260" w:val="right" w:leader="dot"/>
            </w:tabs>
          </w:pPr>
          <w:hyperlink w:history="true" w:anchor="_bookmark104">
            <w:r>
              <w:rPr>
                <w:color w:val="231F20"/>
                <w:spacing w:val="-1"/>
                <w:w w:val="95"/>
              </w:rPr>
              <w:t>Создание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фиктивных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данных</w:t>
              <w:tab/>
              <w:t>124</w:t>
            </w:r>
          </w:hyperlink>
        </w:p>
        <w:p>
          <w:pPr>
            <w:pStyle w:val="TOC4"/>
            <w:tabs>
              <w:tab w:pos="7260" w:val="right" w:leader="dot"/>
            </w:tabs>
          </w:pPr>
          <w:r>
            <w:rPr>
              <w:color w:val="231F20"/>
            </w:rPr>
            <w:t>Тестируем!</w:t>
          </w:r>
          <w:hyperlink w:history="true" w:anchor="_bookmark105">
            <w:r>
              <w:rPr>
                <w:color w:val="231F20"/>
              </w:rPr>
              <w:tab/>
              <w:t>128</w:t>
            </w:r>
          </w:hyperlink>
        </w:p>
        <w:p>
          <w:pPr>
            <w:pStyle w:val="TOC4"/>
          </w:pPr>
          <w:hyperlink w:history="true" w:anchor="_bookmark106">
            <w:r>
              <w:rPr>
                <w:color w:val="231F20"/>
                <w:w w:val="95"/>
              </w:rPr>
              <w:t>Использование</w:t>
            </w:r>
            <w:r>
              <w:rPr>
                <w:color w:val="231F20"/>
                <w:spacing w:val="-6"/>
                <w:w w:val="95"/>
              </w:rPr>
              <w:t> </w:t>
            </w:r>
            <w:r>
              <w:rPr>
                <w:color w:val="231F20"/>
                <w:w w:val="95"/>
              </w:rPr>
              <w:t>форм</w:t>
            </w:r>
            <w:r>
              <w:rPr>
                <w:color w:val="231F20"/>
                <w:spacing w:val="-6"/>
                <w:w w:val="95"/>
              </w:rPr>
              <w:t> </w:t>
            </w:r>
            <w:r>
              <w:rPr>
                <w:color w:val="231F20"/>
                <w:w w:val="95"/>
              </w:rPr>
              <w:t>автоматизированного</w:t>
            </w:r>
          </w:hyperlink>
        </w:p>
        <w:p>
          <w:pPr>
            <w:pStyle w:val="TOC4"/>
            <w:tabs>
              <w:tab w:pos="7260" w:val="right" w:leader="dot"/>
            </w:tabs>
            <w:spacing w:before="38"/>
          </w:pPr>
          <w:hyperlink w:history="true" w:anchor="_bookmark106">
            <w:r>
              <w:rPr>
                <w:color w:val="231F20"/>
              </w:rPr>
              <w:t>тестирования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</w:rPr>
              <w:t>FastAPI</w:t>
              <w:tab/>
              <w:t>130</w:t>
            </w:r>
          </w:hyperlink>
        </w:p>
        <w:p>
          <w:pPr>
            <w:pStyle w:val="TOC4"/>
            <w:tabs>
              <w:tab w:pos="7260" w:val="right" w:leader="dot"/>
            </w:tabs>
          </w:pPr>
          <w:hyperlink w:history="true" w:anchor="_bookmark107">
            <w:r>
              <w:rPr>
                <w:color w:val="231F20"/>
                <w:w w:val="95"/>
              </w:rPr>
              <w:t>Общение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с</w:t>
            </w:r>
            <w:r>
              <w:rPr>
                <w:color w:val="231F20"/>
                <w:spacing w:val="-14"/>
                <w:w w:val="95"/>
              </w:rPr>
              <w:t> </w:t>
            </w:r>
            <w:r>
              <w:rPr>
                <w:color w:val="231F20"/>
                <w:w w:val="95"/>
              </w:rPr>
              <w:t>уровнями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сервисов</w:t>
            </w:r>
            <w:r>
              <w:rPr>
                <w:color w:val="231F20"/>
                <w:spacing w:val="-14"/>
                <w:w w:val="95"/>
              </w:rPr>
              <w:t> </w:t>
            </w:r>
            <w:r>
              <w:rPr>
                <w:color w:val="231F20"/>
                <w:w w:val="95"/>
              </w:rPr>
              <w:t>и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данных</w:t>
              <w:tab/>
              <w:t>132</w:t>
            </w:r>
          </w:hyperlink>
        </w:p>
        <w:p>
          <w:pPr>
            <w:pStyle w:val="TOC4"/>
            <w:tabs>
              <w:tab w:pos="7260" w:val="right" w:leader="dot"/>
            </w:tabs>
          </w:pPr>
          <w:hyperlink w:history="true" w:anchor="_bookmark107">
            <w:r>
              <w:rPr>
                <w:color w:val="231F20"/>
              </w:rPr>
              <w:t>Пагинация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и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сортировка</w:t>
              <w:tab/>
              <w:t>132</w:t>
            </w:r>
          </w:hyperlink>
        </w:p>
        <w:p>
          <w:pPr>
            <w:pStyle w:val="TOC4"/>
            <w:tabs>
              <w:tab w:pos="7260" w:val="right" w:leader="dot"/>
            </w:tabs>
          </w:pPr>
          <w:hyperlink w:history="true" w:anchor="_bookmark109">
            <w:r>
              <w:rPr>
                <w:color w:val="231F20"/>
              </w:rPr>
              <w:t>Заключение</w:t>
              <w:tab/>
              <w:t>134</w:t>
            </w:r>
          </w:hyperlink>
        </w:p>
        <w:p>
          <w:pPr>
            <w:pStyle w:val="TOC3"/>
            <w:tabs>
              <w:tab w:pos="7260" w:val="right" w:leader="dot"/>
            </w:tabs>
            <w:spacing w:before="383"/>
            <w:rPr>
              <w:b w:val="0"/>
              <w:i w:val="0"/>
              <w:sz w:val="20"/>
            </w:rPr>
          </w:pPr>
          <w:hyperlink w:history="true" w:anchor="_bookmark110">
            <w:r>
              <w:rPr>
                <w:rFonts w:ascii="Tahoma" w:hAnsi="Tahoma"/>
                <w:i w:val="0"/>
                <w:color w:val="231F20"/>
                <w:sz w:val="20"/>
              </w:rPr>
              <w:t>Глава</w:t>
            </w:r>
            <w:r>
              <w:rPr>
                <w:rFonts w:ascii="Tahoma" w:hAnsi="Tahoma"/>
                <w:i w:val="0"/>
                <w:color w:val="231F20"/>
                <w:spacing w:val="-21"/>
                <w:sz w:val="20"/>
              </w:rPr>
              <w:t> </w:t>
            </w:r>
            <w:r>
              <w:rPr>
                <w:rFonts w:ascii="Tahoma" w:hAnsi="Tahoma"/>
                <w:i w:val="0"/>
                <w:color w:val="231F20"/>
                <w:sz w:val="20"/>
              </w:rPr>
              <w:t>9</w:t>
            </w:r>
          </w:hyperlink>
          <w:r>
            <w:rPr>
              <w:rFonts w:ascii="Tahoma" w:hAnsi="Tahoma"/>
              <w:i w:val="0"/>
              <w:color w:val="231F20"/>
              <w:sz w:val="20"/>
            </w:rPr>
            <w:t>.</w:t>
          </w:r>
          <w:r>
            <w:rPr>
              <w:rFonts w:ascii="Tahoma" w:hAnsi="Tahoma"/>
              <w:i w:val="0"/>
              <w:color w:val="231F20"/>
              <w:spacing w:val="-21"/>
              <w:sz w:val="20"/>
            </w:rPr>
            <w:t> </w:t>
          </w:r>
          <w:hyperlink w:history="true" w:anchor="_bookmark110">
            <w:r>
              <w:rPr>
                <w:b w:val="0"/>
                <w:i w:val="0"/>
                <w:color w:val="231F20"/>
                <w:sz w:val="20"/>
              </w:rPr>
              <w:t>Сервисный</w:t>
            </w:r>
            <w:r>
              <w:rPr>
                <w:b w:val="0"/>
                <w:i w:val="0"/>
                <w:color w:val="231F20"/>
                <w:spacing w:val="-20"/>
                <w:sz w:val="20"/>
              </w:rPr>
              <w:t> </w:t>
            </w:r>
            <w:r>
              <w:rPr>
                <w:b w:val="0"/>
                <w:i w:val="0"/>
                <w:color w:val="231F20"/>
                <w:sz w:val="20"/>
              </w:rPr>
              <w:t>уровень</w:t>
              <w:tab/>
              <w:t>135</w:t>
            </w:r>
          </w:hyperlink>
        </w:p>
        <w:p>
          <w:pPr>
            <w:pStyle w:val="TOC4"/>
            <w:tabs>
              <w:tab w:pos="7260" w:val="right" w:leader="dot"/>
            </w:tabs>
          </w:pPr>
          <w:hyperlink w:history="true" w:anchor="_bookmark110">
            <w:r>
              <w:rPr>
                <w:color w:val="231F20"/>
              </w:rPr>
              <w:t>Обзор</w:t>
              <w:tab/>
              <w:t>135</w:t>
            </w:r>
          </w:hyperlink>
        </w:p>
        <w:p>
          <w:pPr>
            <w:pStyle w:val="TOC4"/>
            <w:tabs>
              <w:tab w:pos="7260" w:val="right" w:leader="dot"/>
            </w:tabs>
          </w:pPr>
          <w:hyperlink w:history="true" w:anchor="_bookmark110">
            <w:r>
              <w:rPr>
                <w:color w:val="231F20"/>
              </w:rPr>
              <w:t>Определение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сервиса</w:t>
              <w:tab/>
              <w:t>135</w:t>
            </w:r>
          </w:hyperlink>
        </w:p>
        <w:p>
          <w:pPr>
            <w:pStyle w:val="TOC4"/>
            <w:tabs>
              <w:tab w:pos="7260" w:val="right" w:leader="dot"/>
            </w:tabs>
          </w:pPr>
          <w:hyperlink w:history="true" w:anchor="_bookmark111">
            <w:r>
              <w:rPr>
                <w:color w:val="231F20"/>
              </w:rPr>
              <w:t>Макет</w:t>
              <w:tab/>
              <w:t>136</w:t>
            </w:r>
          </w:hyperlink>
        </w:p>
        <w:p>
          <w:pPr>
            <w:pStyle w:val="TOC4"/>
            <w:tabs>
              <w:tab w:pos="7260" w:val="right" w:leader="dot"/>
            </w:tabs>
          </w:pPr>
          <w:hyperlink w:history="true" w:anchor="_bookmark111">
            <w:r>
              <w:rPr>
                <w:color w:val="231F20"/>
              </w:rPr>
              <w:t>Защита</w:t>
              <w:tab/>
              <w:t>136</w:t>
            </w:r>
          </w:hyperlink>
        </w:p>
        <w:p>
          <w:pPr>
            <w:pStyle w:val="TOC4"/>
            <w:tabs>
              <w:tab w:pos="7260" w:val="right" w:leader="dot"/>
            </w:tabs>
          </w:pPr>
          <w:hyperlink w:history="true" w:anchor="_bookmark112">
            <w:r>
              <w:rPr>
                <w:color w:val="231F20"/>
              </w:rPr>
              <w:t>Функции</w:t>
              <w:tab/>
              <w:t>137</w:t>
            </w:r>
          </w:hyperlink>
        </w:p>
        <w:p>
          <w:pPr>
            <w:pStyle w:val="TOC4"/>
            <w:tabs>
              <w:tab w:pos="7260" w:val="right" w:leader="dot"/>
            </w:tabs>
          </w:pPr>
          <w:r>
            <w:rPr>
              <w:color w:val="231F20"/>
            </w:rPr>
            <w:t>Тестируем!</w:t>
          </w:r>
          <w:hyperlink w:history="true" w:anchor="_bookmark113">
            <w:r>
              <w:rPr>
                <w:color w:val="231F20"/>
              </w:rPr>
              <w:tab/>
              <w:t>138</w:t>
            </w:r>
          </w:hyperlink>
        </w:p>
        <w:p>
          <w:pPr>
            <w:pStyle w:val="TOC4"/>
            <w:tabs>
              <w:tab w:pos="7260" w:val="right" w:leader="dot"/>
            </w:tabs>
          </w:pPr>
          <w:hyperlink w:history="true" w:anchor="_bookmark115">
            <w:r>
              <w:rPr>
                <w:color w:val="231F20"/>
                <w:w w:val="95"/>
              </w:rPr>
              <w:t>Другие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нюансы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сервисного</w:t>
            </w:r>
            <w:r>
              <w:rPr>
                <w:color w:val="231F20"/>
                <w:spacing w:val="-14"/>
                <w:w w:val="95"/>
              </w:rPr>
              <w:t> </w:t>
            </w:r>
            <w:r>
              <w:rPr>
                <w:color w:val="231F20"/>
                <w:w w:val="95"/>
              </w:rPr>
              <w:t>уровня</w:t>
              <w:tab/>
              <w:t>140</w:t>
            </w:r>
          </w:hyperlink>
        </w:p>
        <w:p>
          <w:pPr>
            <w:pStyle w:val="TOC4"/>
            <w:tabs>
              <w:tab w:pos="7260" w:val="right" w:leader="dot"/>
            </w:tabs>
            <w:spacing w:before="128"/>
          </w:pPr>
          <w:hyperlink w:history="true" w:anchor="_bookmark117">
            <w:r>
              <w:rPr>
                <w:color w:val="231F20"/>
              </w:rPr>
              <w:t>Заключение</w:t>
              <w:tab/>
              <w:t>142</w:t>
            </w:r>
          </w:hyperlink>
        </w:p>
        <w:p>
          <w:pPr>
            <w:pStyle w:val="TOC3"/>
            <w:tabs>
              <w:tab w:pos="7260" w:val="right" w:leader="dot"/>
            </w:tabs>
            <w:spacing w:before="382"/>
            <w:rPr>
              <w:b w:val="0"/>
              <w:i w:val="0"/>
              <w:sz w:val="20"/>
            </w:rPr>
          </w:pPr>
          <w:hyperlink w:history="true" w:anchor="_bookmark118">
            <w:r>
              <w:rPr>
                <w:rFonts w:ascii="Tahoma" w:hAnsi="Tahoma"/>
                <w:i w:val="0"/>
                <w:color w:val="231F20"/>
                <w:sz w:val="20"/>
              </w:rPr>
              <w:t>Глава</w:t>
            </w:r>
            <w:r>
              <w:rPr>
                <w:rFonts w:ascii="Tahoma" w:hAnsi="Tahoma"/>
                <w:i w:val="0"/>
                <w:color w:val="231F20"/>
                <w:spacing w:val="-21"/>
                <w:sz w:val="20"/>
              </w:rPr>
              <w:t> </w:t>
            </w:r>
            <w:r>
              <w:rPr>
                <w:rFonts w:ascii="Tahoma" w:hAnsi="Tahoma"/>
                <w:i w:val="0"/>
                <w:color w:val="231F20"/>
                <w:sz w:val="20"/>
              </w:rPr>
              <w:t>10</w:t>
            </w:r>
          </w:hyperlink>
          <w:r>
            <w:rPr>
              <w:rFonts w:ascii="Tahoma" w:hAnsi="Tahoma"/>
              <w:i w:val="0"/>
              <w:color w:val="231F20"/>
              <w:sz w:val="20"/>
            </w:rPr>
            <w:t>.</w:t>
          </w:r>
          <w:r>
            <w:rPr>
              <w:rFonts w:ascii="Tahoma" w:hAnsi="Tahoma"/>
              <w:i w:val="0"/>
              <w:color w:val="231F20"/>
              <w:spacing w:val="-21"/>
              <w:sz w:val="20"/>
            </w:rPr>
            <w:t> </w:t>
          </w:r>
          <w:hyperlink w:history="true" w:anchor="_bookmark118">
            <w:r>
              <w:rPr>
                <w:b w:val="0"/>
                <w:i w:val="0"/>
                <w:color w:val="231F20"/>
                <w:sz w:val="20"/>
              </w:rPr>
              <w:t>Уровень</w:t>
            </w:r>
            <w:r>
              <w:rPr>
                <w:b w:val="0"/>
                <w:i w:val="0"/>
                <w:color w:val="231F20"/>
                <w:spacing w:val="-20"/>
                <w:sz w:val="20"/>
              </w:rPr>
              <w:t> </w:t>
            </w:r>
            <w:r>
              <w:rPr>
                <w:b w:val="0"/>
                <w:i w:val="0"/>
                <w:color w:val="231F20"/>
                <w:sz w:val="20"/>
              </w:rPr>
              <w:t>данных</w:t>
              <w:tab/>
              <w:t>143</w:t>
            </w:r>
          </w:hyperlink>
        </w:p>
        <w:p>
          <w:pPr>
            <w:pStyle w:val="TOC4"/>
            <w:tabs>
              <w:tab w:pos="7260" w:val="right" w:leader="dot"/>
            </w:tabs>
          </w:pPr>
          <w:hyperlink w:history="true" w:anchor="_bookmark118">
            <w:r>
              <w:rPr>
                <w:color w:val="231F20"/>
              </w:rPr>
              <w:t>Обзор</w:t>
              <w:tab/>
              <w:t>143</w:t>
            </w:r>
          </w:hyperlink>
        </w:p>
        <w:p>
          <w:pPr>
            <w:pStyle w:val="TOC4"/>
            <w:tabs>
              <w:tab w:pos="7260" w:val="right" w:leader="dot"/>
            </w:tabs>
            <w:spacing w:after="139"/>
          </w:pPr>
          <w:hyperlink w:history="true" w:anchor="_bookmark118">
            <w:r>
              <w:rPr>
                <w:color w:val="231F20"/>
              </w:rPr>
              <w:t>DB-API</w:t>
              <w:tab/>
              <w:t>143</w:t>
            </w:r>
          </w:hyperlink>
        </w:p>
        <w:p>
          <w:pPr>
            <w:pStyle w:val="TOC4"/>
            <w:tabs>
              <w:tab w:pos="7260" w:val="right" w:leader="dot"/>
            </w:tabs>
            <w:spacing w:before="495"/>
          </w:pPr>
          <w:hyperlink w:history="true" w:anchor="_bookmark119">
            <w:r>
              <w:rPr>
                <w:color w:val="231F20"/>
              </w:rPr>
              <w:t>SQLite</w:t>
              <w:tab/>
              <w:t>145</w:t>
            </w:r>
          </w:hyperlink>
        </w:p>
        <w:p>
          <w:pPr>
            <w:pStyle w:val="TOC4"/>
            <w:tabs>
              <w:tab w:pos="7260" w:val="right" w:leader="dot"/>
            </w:tabs>
            <w:spacing w:before="123"/>
          </w:pPr>
          <w:hyperlink w:history="true" w:anchor="_bookmark121">
            <w:r>
              <w:rPr>
                <w:color w:val="231F20"/>
              </w:rPr>
              <w:t>Макет</w:t>
              <w:tab/>
              <w:t>147</w:t>
            </w:r>
          </w:hyperlink>
        </w:p>
        <w:p>
          <w:pPr>
            <w:pStyle w:val="TOC4"/>
            <w:tabs>
              <w:tab w:pos="7260" w:val="right" w:leader="dot"/>
            </w:tabs>
            <w:spacing w:before="123"/>
          </w:pPr>
          <w:hyperlink w:history="true" w:anchor="_bookmark121">
            <w:r>
              <w:rPr>
                <w:color w:val="231F20"/>
                <w:spacing w:val="-1"/>
                <w:w w:val="95"/>
              </w:rPr>
              <w:t>Заставляем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spacing w:val="-1"/>
                <w:w w:val="95"/>
              </w:rPr>
              <w:t>все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spacing w:val="-1"/>
                <w:w w:val="95"/>
              </w:rPr>
              <w:t>это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spacing w:val="-1"/>
                <w:w w:val="95"/>
              </w:rPr>
              <w:t>работать</w:t>
              <w:tab/>
            </w:r>
            <w:r>
              <w:rPr>
                <w:color w:val="231F20"/>
                <w:w w:val="95"/>
              </w:rPr>
              <w:t>147</w:t>
            </w:r>
          </w:hyperlink>
        </w:p>
        <w:p>
          <w:pPr>
            <w:pStyle w:val="TOC4"/>
            <w:tabs>
              <w:tab w:pos="7260" w:val="right" w:leader="dot"/>
            </w:tabs>
          </w:pPr>
          <w:r>
            <w:rPr>
              <w:color w:val="231F20"/>
            </w:rPr>
            <w:t>Тестируем!</w:t>
          </w:r>
          <w:hyperlink w:history="true" w:anchor="_bookmark123">
            <w:r>
              <w:rPr>
                <w:color w:val="231F20"/>
              </w:rPr>
              <w:tab/>
              <w:t>152</w:t>
            </w:r>
          </w:hyperlink>
        </w:p>
        <w:p>
          <w:pPr>
            <w:pStyle w:val="TOC4"/>
            <w:tabs>
              <w:tab w:pos="7260" w:val="right" w:leader="dot"/>
            </w:tabs>
            <w:spacing w:before="128"/>
          </w:pPr>
          <w:hyperlink w:history="true" w:anchor="_bookmark125">
            <w:r>
              <w:rPr>
                <w:color w:val="231F20"/>
              </w:rPr>
              <w:t>Заключение</w:t>
              <w:tab/>
              <w:t>164</w:t>
            </w:r>
          </w:hyperlink>
        </w:p>
        <w:p>
          <w:pPr>
            <w:pStyle w:val="TOC3"/>
            <w:tabs>
              <w:tab w:pos="7260" w:val="right" w:leader="dot"/>
            </w:tabs>
            <w:spacing w:before="394"/>
            <w:rPr>
              <w:b w:val="0"/>
              <w:i w:val="0"/>
              <w:sz w:val="20"/>
            </w:rPr>
          </w:pPr>
          <w:hyperlink w:history="true" w:anchor="_bookmark126">
            <w:r>
              <w:rPr>
                <w:rFonts w:ascii="Tahoma" w:hAnsi="Tahoma"/>
                <w:i w:val="0"/>
                <w:color w:val="231F20"/>
                <w:w w:val="90"/>
                <w:sz w:val="20"/>
              </w:rPr>
              <w:t>Глава</w:t>
            </w:r>
            <w:r>
              <w:rPr>
                <w:rFonts w:ascii="Tahoma" w:hAnsi="Tahoma"/>
                <w:i w:val="0"/>
                <w:color w:val="231F20"/>
                <w:spacing w:val="-12"/>
                <w:w w:val="90"/>
                <w:sz w:val="20"/>
              </w:rPr>
              <w:t> </w:t>
            </w:r>
            <w:r>
              <w:rPr>
                <w:rFonts w:ascii="Tahoma" w:hAnsi="Tahoma"/>
                <w:i w:val="0"/>
                <w:color w:val="231F20"/>
                <w:w w:val="90"/>
                <w:sz w:val="20"/>
              </w:rPr>
              <w:t>11</w:t>
            </w:r>
          </w:hyperlink>
          <w:r>
            <w:rPr>
              <w:rFonts w:ascii="Tahoma" w:hAnsi="Tahoma"/>
              <w:i w:val="0"/>
              <w:color w:val="231F20"/>
              <w:w w:val="90"/>
              <w:sz w:val="20"/>
            </w:rPr>
            <w:t>.</w:t>
          </w:r>
          <w:r>
            <w:rPr>
              <w:rFonts w:ascii="Tahoma" w:hAnsi="Tahoma"/>
              <w:i w:val="0"/>
              <w:color w:val="231F20"/>
              <w:spacing w:val="-12"/>
              <w:w w:val="90"/>
              <w:sz w:val="20"/>
            </w:rPr>
            <w:t> </w:t>
          </w:r>
          <w:hyperlink w:history="true" w:anchor="_bookmark126">
            <w:r>
              <w:rPr>
                <w:b w:val="0"/>
                <w:i w:val="0"/>
                <w:color w:val="231F20"/>
                <w:w w:val="90"/>
                <w:sz w:val="20"/>
              </w:rPr>
              <w:t>Аутентификация</w:t>
            </w:r>
            <w:r>
              <w:rPr>
                <w:b w:val="0"/>
                <w:i w:val="0"/>
                <w:color w:val="231F20"/>
                <w:spacing w:val="-10"/>
                <w:w w:val="90"/>
                <w:sz w:val="20"/>
              </w:rPr>
              <w:t> </w:t>
            </w:r>
            <w:r>
              <w:rPr>
                <w:b w:val="0"/>
                <w:i w:val="0"/>
                <w:color w:val="231F20"/>
                <w:w w:val="90"/>
                <w:sz w:val="20"/>
              </w:rPr>
              <w:t>и</w:t>
            </w:r>
            <w:r>
              <w:rPr>
                <w:b w:val="0"/>
                <w:i w:val="0"/>
                <w:color w:val="231F20"/>
                <w:spacing w:val="-11"/>
                <w:w w:val="90"/>
                <w:sz w:val="20"/>
              </w:rPr>
              <w:t> </w:t>
            </w:r>
            <w:r>
              <w:rPr>
                <w:b w:val="0"/>
                <w:i w:val="0"/>
                <w:color w:val="231F20"/>
                <w:w w:val="90"/>
                <w:sz w:val="20"/>
              </w:rPr>
              <w:t>авторизация</w:t>
              <w:tab/>
              <w:t>165</w:t>
            </w:r>
          </w:hyperlink>
        </w:p>
        <w:p>
          <w:pPr>
            <w:pStyle w:val="TOC4"/>
            <w:tabs>
              <w:tab w:pos="7260" w:val="right" w:leader="dot"/>
            </w:tabs>
            <w:spacing w:before="126"/>
          </w:pPr>
          <w:hyperlink w:history="true" w:anchor="_bookmark126">
            <w:r>
              <w:rPr>
                <w:color w:val="231F20"/>
              </w:rPr>
              <w:t>Обзор</w:t>
              <w:tab/>
              <w:t>165</w:t>
            </w:r>
          </w:hyperlink>
        </w:p>
        <w:p>
          <w:pPr>
            <w:pStyle w:val="TOC4"/>
            <w:tabs>
              <w:tab w:pos="7260" w:val="right" w:leader="dot"/>
            </w:tabs>
            <w:spacing w:before="125"/>
          </w:pPr>
          <w:hyperlink w:history="true" w:anchor="_bookmark128">
            <w:r>
              <w:rPr>
                <w:color w:val="231F20"/>
                <w:w w:val="90"/>
              </w:rPr>
              <w:t>Немного</w:t>
            </w:r>
            <w:r>
              <w:rPr>
                <w:color w:val="231F20"/>
                <w:spacing w:val="-8"/>
                <w:w w:val="90"/>
              </w:rPr>
              <w:t> </w:t>
            </w:r>
            <w:r>
              <w:rPr>
                <w:color w:val="231F20"/>
                <w:w w:val="90"/>
              </w:rPr>
              <w:t>отвлечемся.</w:t>
            </w:r>
            <w:r>
              <w:rPr>
                <w:color w:val="231F20"/>
                <w:spacing w:val="-8"/>
                <w:w w:val="90"/>
              </w:rPr>
              <w:t> </w:t>
            </w:r>
            <w:r>
              <w:rPr>
                <w:color w:val="231F20"/>
                <w:w w:val="90"/>
              </w:rPr>
              <w:t>Нужна</w:t>
            </w:r>
            <w:r>
              <w:rPr>
                <w:color w:val="231F20"/>
                <w:spacing w:val="-8"/>
                <w:w w:val="90"/>
              </w:rPr>
              <w:t> </w:t>
            </w:r>
            <w:r>
              <w:rPr>
                <w:color w:val="231F20"/>
                <w:w w:val="90"/>
              </w:rPr>
              <w:t>ли</w:t>
            </w:r>
            <w:r>
              <w:rPr>
                <w:color w:val="231F20"/>
                <w:spacing w:val="-8"/>
                <w:w w:val="90"/>
              </w:rPr>
              <w:t> </w:t>
            </w:r>
            <w:r>
              <w:rPr>
                <w:color w:val="231F20"/>
                <w:w w:val="90"/>
              </w:rPr>
              <w:t>вам</w:t>
            </w:r>
            <w:r>
              <w:rPr>
                <w:color w:val="231F20"/>
                <w:spacing w:val="-7"/>
                <w:w w:val="90"/>
              </w:rPr>
              <w:t> </w:t>
            </w:r>
            <w:r>
              <w:rPr>
                <w:color w:val="231F20"/>
                <w:w w:val="90"/>
              </w:rPr>
              <w:t>аутентификация?</w:t>
              <w:tab/>
              <w:t>166</w:t>
            </w:r>
          </w:hyperlink>
        </w:p>
        <w:p>
          <w:pPr>
            <w:pStyle w:val="TOC4"/>
            <w:tabs>
              <w:tab w:pos="7260" w:val="right" w:leader="dot"/>
            </w:tabs>
            <w:spacing w:before="128"/>
          </w:pPr>
          <w:hyperlink w:history="true" w:anchor="_bookmark129">
            <w:r>
              <w:rPr>
                <w:color w:val="231F20"/>
              </w:rPr>
              <w:t>Методы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</w:rPr>
              <w:t>аутентификации</w:t>
              <w:tab/>
              <w:t>167</w:t>
            </w:r>
          </w:hyperlink>
        </w:p>
        <w:p>
          <w:pPr>
            <w:pStyle w:val="TOC4"/>
            <w:spacing w:before="128"/>
          </w:pPr>
          <w:hyperlink w:history="true" w:anchor="_bookmark129">
            <w:r>
              <w:rPr>
                <w:color w:val="231F20"/>
                <w:w w:val="95"/>
              </w:rPr>
              <w:t>Глобальная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аутентификация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—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секретный</w:t>
            </w:r>
            <w:r>
              <w:rPr>
                <w:color w:val="231F20"/>
                <w:spacing w:val="-14"/>
                <w:w w:val="95"/>
              </w:rPr>
              <w:t> </w:t>
            </w:r>
            <w:r>
              <w:rPr>
                <w:color w:val="231F20"/>
                <w:w w:val="95"/>
              </w:rPr>
              <w:t>ключ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или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общий</w:t>
            </w:r>
            <w:r>
              <w:rPr>
                <w:color w:val="231F20"/>
                <w:spacing w:val="-14"/>
                <w:w w:val="95"/>
              </w:rPr>
              <w:t> </w:t>
            </w:r>
            <w:r>
              <w:rPr>
                <w:color w:val="231F20"/>
                <w:w w:val="95"/>
              </w:rPr>
              <w:t>секрет</w:t>
            </w:r>
          </w:hyperlink>
        </w:p>
        <w:p>
          <w:pPr>
            <w:pStyle w:val="TOC4"/>
            <w:tabs>
              <w:tab w:pos="7260" w:val="right" w:leader="dot"/>
            </w:tabs>
            <w:spacing w:before="33"/>
          </w:pPr>
          <w:hyperlink w:history="true" w:anchor="_bookmark129">
            <w:r>
              <w:rPr>
                <w:color w:val="231F20"/>
              </w:rPr>
              <w:t>(Shared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Secret)</w:t>
              <w:tab/>
              <w:t>167</w:t>
            </w:r>
          </w:hyperlink>
        </w:p>
        <w:p>
          <w:pPr>
            <w:pStyle w:val="TOC4"/>
            <w:tabs>
              <w:tab w:pos="7260" w:val="right" w:leader="dot"/>
            </w:tabs>
            <w:spacing w:before="128"/>
          </w:pPr>
          <w:hyperlink w:history="true" w:anchor="_bookmark132">
            <w:r>
              <w:rPr>
                <w:color w:val="231F20"/>
                <w:spacing w:val="-1"/>
                <w:w w:val="95"/>
              </w:rPr>
              <w:t>Простая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индивидуальная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аутентификация</w:t>
              <w:tab/>
              <w:t>171</w:t>
            </w:r>
          </w:hyperlink>
        </w:p>
        <w:p>
          <w:pPr>
            <w:pStyle w:val="TOC4"/>
            <w:tabs>
              <w:tab w:pos="7260" w:val="right" w:leader="dot"/>
            </w:tabs>
          </w:pPr>
          <w:hyperlink w:history="true" w:anchor="_bookmark133">
            <w:r>
              <w:rPr>
                <w:color w:val="231F20"/>
                <w:spacing w:val="-1"/>
                <w:w w:val="95"/>
              </w:rPr>
              <w:t>Более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spacing w:val="-1"/>
                <w:w w:val="95"/>
              </w:rPr>
              <w:t>сложная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spacing w:val="-1"/>
                <w:w w:val="95"/>
              </w:rPr>
              <w:t>индивидуальная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аутентификация</w:t>
              <w:tab/>
              <w:t>172</w:t>
            </w:r>
          </w:hyperlink>
        </w:p>
        <w:p>
          <w:pPr>
            <w:pStyle w:val="TOC4"/>
            <w:tabs>
              <w:tab w:pos="7260" w:val="right" w:leader="dot"/>
            </w:tabs>
            <w:spacing w:before="128"/>
          </w:pPr>
          <w:hyperlink w:history="true" w:anchor="_bookmark137">
            <w:r>
              <w:rPr>
                <w:color w:val="231F20"/>
              </w:rPr>
              <w:t>Авторизация</w:t>
              <w:tab/>
              <w:t>184</w:t>
            </w:r>
          </w:hyperlink>
        </w:p>
        <w:p>
          <w:pPr>
            <w:pStyle w:val="TOC4"/>
            <w:tabs>
              <w:tab w:pos="7260" w:val="right" w:leader="dot"/>
            </w:tabs>
          </w:pPr>
          <w:hyperlink w:history="true" w:anchor="_bookmark138">
            <w:r>
              <w:rPr>
                <w:color w:val="231F20"/>
                <w:w w:val="95"/>
              </w:rPr>
              <w:t>Промежуточное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программное</w:t>
            </w:r>
            <w:r>
              <w:rPr>
                <w:color w:val="231F20"/>
                <w:spacing w:val="-14"/>
                <w:w w:val="95"/>
              </w:rPr>
              <w:t> </w:t>
            </w:r>
            <w:r>
              <w:rPr>
                <w:color w:val="231F20"/>
                <w:w w:val="95"/>
              </w:rPr>
              <w:t>обеспечение</w:t>
              <w:tab/>
              <w:t>185</w:t>
            </w:r>
          </w:hyperlink>
        </w:p>
        <w:p>
          <w:pPr>
            <w:pStyle w:val="TOC4"/>
            <w:tabs>
              <w:tab w:pos="7260" w:val="right" w:leader="dot"/>
            </w:tabs>
            <w:spacing w:before="128"/>
          </w:pPr>
          <w:hyperlink w:history="true" w:anchor="_bookmark141">
            <w:r>
              <w:rPr>
                <w:color w:val="231F20"/>
              </w:rPr>
              <w:t>Заключение</w:t>
              <w:tab/>
              <w:t>188</w:t>
            </w:r>
          </w:hyperlink>
        </w:p>
        <w:p>
          <w:pPr>
            <w:pStyle w:val="TOC3"/>
            <w:tabs>
              <w:tab w:pos="7260" w:val="right" w:leader="dot"/>
            </w:tabs>
            <w:spacing w:before="396"/>
            <w:rPr>
              <w:b w:val="0"/>
              <w:i w:val="0"/>
              <w:sz w:val="20"/>
            </w:rPr>
          </w:pPr>
          <w:hyperlink w:history="true" w:anchor="_bookmark142">
            <w:r>
              <w:rPr>
                <w:rFonts w:ascii="Tahoma" w:hAnsi="Tahoma"/>
                <w:i w:val="0"/>
                <w:color w:val="231F20"/>
                <w:sz w:val="20"/>
              </w:rPr>
              <w:t>Глава</w:t>
            </w:r>
            <w:r>
              <w:rPr>
                <w:rFonts w:ascii="Tahoma" w:hAnsi="Tahoma"/>
                <w:i w:val="0"/>
                <w:color w:val="231F20"/>
                <w:spacing w:val="-21"/>
                <w:sz w:val="20"/>
              </w:rPr>
              <w:t> </w:t>
            </w:r>
            <w:r>
              <w:rPr>
                <w:rFonts w:ascii="Tahoma" w:hAnsi="Tahoma"/>
                <w:i w:val="0"/>
                <w:color w:val="231F20"/>
                <w:sz w:val="20"/>
              </w:rPr>
              <w:t>12</w:t>
            </w:r>
          </w:hyperlink>
          <w:r>
            <w:rPr>
              <w:rFonts w:ascii="Tahoma" w:hAnsi="Tahoma"/>
              <w:i w:val="0"/>
              <w:color w:val="231F20"/>
              <w:sz w:val="20"/>
            </w:rPr>
            <w:t>.</w:t>
          </w:r>
          <w:r>
            <w:rPr>
              <w:rFonts w:ascii="Tahoma" w:hAnsi="Tahoma"/>
              <w:i w:val="0"/>
              <w:color w:val="231F20"/>
              <w:spacing w:val="-21"/>
              <w:sz w:val="20"/>
            </w:rPr>
            <w:t> </w:t>
          </w:r>
          <w:hyperlink w:history="true" w:anchor="_bookmark142">
            <w:r>
              <w:rPr>
                <w:b w:val="0"/>
                <w:i w:val="0"/>
                <w:color w:val="231F20"/>
                <w:sz w:val="20"/>
              </w:rPr>
              <w:t>Тестирование</w:t>
              <w:tab/>
              <w:t>189</w:t>
            </w:r>
          </w:hyperlink>
        </w:p>
        <w:p>
          <w:pPr>
            <w:pStyle w:val="TOC4"/>
            <w:tabs>
              <w:tab w:pos="7260" w:val="right" w:leader="dot"/>
            </w:tabs>
            <w:spacing w:before="128"/>
          </w:pPr>
          <w:hyperlink w:history="true" w:anchor="_bookmark142">
            <w:r>
              <w:rPr>
                <w:color w:val="231F20"/>
              </w:rPr>
              <w:t>Обзор</w:t>
              <w:tab/>
              <w:t>189</w:t>
            </w:r>
          </w:hyperlink>
        </w:p>
        <w:p>
          <w:pPr>
            <w:pStyle w:val="TOC4"/>
            <w:tabs>
              <w:tab w:pos="7260" w:val="right" w:leader="dot"/>
            </w:tabs>
            <w:spacing w:before="128"/>
          </w:pPr>
          <w:hyperlink w:history="true" w:anchor="_bookmark142">
            <w:r>
              <w:rPr>
                <w:color w:val="231F20"/>
              </w:rPr>
              <w:t>Тестирование</w:t>
            </w:r>
            <w:r>
              <w:rPr>
                <w:color w:val="231F20"/>
                <w:spacing w:val="-27"/>
              </w:rPr>
              <w:t> </w:t>
            </w:r>
            <w:r>
              <w:rPr>
                <w:color w:val="231F20"/>
              </w:rPr>
              <w:t>Web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</w:rPr>
              <w:t>API</w:t>
              <w:tab/>
              <w:t>189</w:t>
            </w:r>
          </w:hyperlink>
        </w:p>
        <w:p>
          <w:pPr>
            <w:pStyle w:val="TOC4"/>
            <w:tabs>
              <w:tab w:pos="7260" w:val="right" w:leader="dot"/>
            </w:tabs>
          </w:pPr>
          <w:hyperlink w:history="true" w:anchor="_bookmark143">
            <w:r>
              <w:rPr>
                <w:color w:val="231F20"/>
              </w:rPr>
              <w:t>Где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</w:rPr>
              <w:t>тестировать</w:t>
              <w:tab/>
              <w:t>190</w:t>
            </w:r>
          </w:hyperlink>
        </w:p>
        <w:p>
          <w:pPr>
            <w:pStyle w:val="TOC4"/>
            <w:tabs>
              <w:tab w:pos="7260" w:val="right" w:leader="dot"/>
            </w:tabs>
            <w:spacing w:before="126"/>
          </w:pPr>
          <w:hyperlink w:history="true" w:anchor="_bookmark145">
            <w:r>
              <w:rPr>
                <w:color w:val="231F20"/>
              </w:rPr>
              <w:t>Что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тестировать</w:t>
              <w:tab/>
              <w:t>191</w:t>
            </w:r>
          </w:hyperlink>
        </w:p>
        <w:p>
          <w:pPr>
            <w:pStyle w:val="TOC4"/>
            <w:tabs>
              <w:tab w:pos="7260" w:val="right" w:leader="dot"/>
            </w:tabs>
            <w:spacing w:before="125"/>
          </w:pPr>
          <w:hyperlink w:history="true" w:anchor="_bookmark146">
            <w:r>
              <w:rPr>
                <w:color w:val="231F20"/>
              </w:rPr>
              <w:t>Pytest</w:t>
              <w:tab/>
              <w:t>192</w:t>
            </w:r>
          </w:hyperlink>
        </w:p>
        <w:p>
          <w:pPr>
            <w:pStyle w:val="TOC4"/>
            <w:tabs>
              <w:tab w:pos="7260" w:val="right" w:leader="dot"/>
            </w:tabs>
            <w:spacing w:before="126"/>
          </w:pPr>
          <w:hyperlink w:history="true" w:anchor="_bookmark146">
            <w:r>
              <w:rPr>
                <w:color w:val="231F20"/>
              </w:rPr>
              <w:t>Макет</w:t>
              <w:tab/>
              <w:t>192</w:t>
            </w:r>
          </w:hyperlink>
        </w:p>
        <w:p>
          <w:pPr>
            <w:pStyle w:val="TOC4"/>
            <w:tabs>
              <w:tab w:pos="7260" w:val="right" w:leader="dot"/>
            </w:tabs>
            <w:spacing w:before="125"/>
          </w:pPr>
          <w:hyperlink w:history="true" w:anchor="_bookmark148">
            <w:r>
              <w:rPr>
                <w:color w:val="231F20"/>
                <w:w w:val="95"/>
              </w:rPr>
              <w:t>Автоматизированные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модульные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тесты</w:t>
              <w:tab/>
              <w:t>193</w:t>
            </w:r>
          </w:hyperlink>
        </w:p>
        <w:p>
          <w:pPr>
            <w:pStyle w:val="TOC4"/>
            <w:tabs>
              <w:tab w:pos="7260" w:val="right" w:leader="dot"/>
            </w:tabs>
            <w:spacing w:before="126"/>
          </w:pPr>
          <w:hyperlink w:history="true" w:anchor="_bookmark152">
            <w:r>
              <w:rPr>
                <w:color w:val="231F20"/>
                <w:w w:val="95"/>
              </w:rPr>
              <w:t>Автоматизированные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интеграционные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тесты</w:t>
              <w:tab/>
              <w:t>204</w:t>
            </w:r>
          </w:hyperlink>
        </w:p>
        <w:p>
          <w:pPr>
            <w:pStyle w:val="TOC4"/>
            <w:tabs>
              <w:tab w:pos="7260" w:val="right" w:leader="dot"/>
            </w:tabs>
            <w:spacing w:before="125"/>
          </w:pPr>
          <w:hyperlink w:history="true" w:anchor="_bookmark153">
            <w:r>
              <w:rPr>
                <w:color w:val="231F20"/>
              </w:rPr>
              <w:t>Паттерн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</w:rPr>
              <w:t>«Репозиторий»</w:t>
              <w:tab/>
              <w:t>205</w:t>
            </w:r>
          </w:hyperlink>
        </w:p>
        <w:p>
          <w:pPr>
            <w:pStyle w:val="TOC4"/>
            <w:tabs>
              <w:tab w:pos="7260" w:val="right" w:leader="dot"/>
            </w:tabs>
            <w:spacing w:before="126" w:after="133"/>
          </w:pPr>
          <w:hyperlink w:history="true" w:anchor="_bookmark153">
            <w:r>
              <w:rPr>
                <w:color w:val="231F20"/>
                <w:w w:val="95"/>
              </w:rPr>
              <w:t>Автоматизированные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полные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тесты</w:t>
              <w:tab/>
              <w:t>205</w:t>
            </w:r>
          </w:hyperlink>
        </w:p>
        <w:p>
          <w:pPr>
            <w:pStyle w:val="TOC4"/>
            <w:tabs>
              <w:tab w:pos="7260" w:val="right" w:leader="dot"/>
            </w:tabs>
            <w:spacing w:before="495"/>
          </w:pPr>
          <w:hyperlink w:history="true" w:anchor="_bookmark155">
            <w:r>
              <w:rPr>
                <w:color w:val="231F20"/>
                <w:spacing w:val="-1"/>
                <w:w w:val="95"/>
              </w:rPr>
              <w:t>Тестирование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безопасности</w:t>
              <w:tab/>
              <w:t>208</w:t>
            </w:r>
          </w:hyperlink>
        </w:p>
        <w:p>
          <w:pPr>
            <w:pStyle w:val="TOC4"/>
            <w:tabs>
              <w:tab w:pos="7260" w:val="right" w:leader="dot"/>
            </w:tabs>
            <w:spacing w:before="113"/>
          </w:pPr>
          <w:hyperlink w:history="true" w:anchor="_bookmark155">
            <w:r>
              <w:rPr>
                <w:color w:val="231F20"/>
                <w:w w:val="95"/>
              </w:rPr>
              <w:t>Нагрузочное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тестирование</w:t>
              <w:tab/>
              <w:t>208</w:t>
            </w:r>
          </w:hyperlink>
        </w:p>
        <w:p>
          <w:pPr>
            <w:pStyle w:val="TOC4"/>
            <w:tabs>
              <w:tab w:pos="7260" w:val="right" w:leader="dot"/>
            </w:tabs>
            <w:spacing w:before="113"/>
          </w:pPr>
          <w:hyperlink w:history="true" w:anchor="_bookmark157">
            <w:r>
              <w:rPr>
                <w:color w:val="231F20"/>
              </w:rPr>
              <w:t>Заключение</w:t>
              <w:tab/>
              <w:t>209</w:t>
            </w:r>
          </w:hyperlink>
        </w:p>
        <w:p>
          <w:pPr>
            <w:pStyle w:val="TOC3"/>
            <w:tabs>
              <w:tab w:pos="7260" w:val="right" w:leader="dot"/>
            </w:tabs>
            <w:spacing w:before="335"/>
            <w:rPr>
              <w:b w:val="0"/>
              <w:i w:val="0"/>
              <w:sz w:val="20"/>
            </w:rPr>
          </w:pPr>
          <w:hyperlink w:history="true" w:anchor="_bookmark158">
            <w:r>
              <w:rPr>
                <w:rFonts w:ascii="Tahoma" w:hAnsi="Tahoma"/>
                <w:i w:val="0"/>
                <w:color w:val="231F20"/>
                <w:w w:val="90"/>
                <w:sz w:val="20"/>
              </w:rPr>
              <w:t>Глава</w:t>
            </w:r>
            <w:r>
              <w:rPr>
                <w:rFonts w:ascii="Tahoma" w:hAnsi="Tahoma"/>
                <w:i w:val="0"/>
                <w:color w:val="231F20"/>
                <w:spacing w:val="-13"/>
                <w:w w:val="90"/>
                <w:sz w:val="20"/>
              </w:rPr>
              <w:t> </w:t>
            </w:r>
            <w:r>
              <w:rPr>
                <w:rFonts w:ascii="Tahoma" w:hAnsi="Tahoma"/>
                <w:i w:val="0"/>
                <w:color w:val="231F20"/>
                <w:w w:val="90"/>
                <w:sz w:val="20"/>
              </w:rPr>
              <w:t>13</w:t>
            </w:r>
          </w:hyperlink>
          <w:r>
            <w:rPr>
              <w:rFonts w:ascii="Tahoma" w:hAnsi="Tahoma"/>
              <w:i w:val="0"/>
              <w:color w:val="231F20"/>
              <w:w w:val="90"/>
              <w:sz w:val="20"/>
            </w:rPr>
            <w:t>.</w:t>
          </w:r>
          <w:r>
            <w:rPr>
              <w:rFonts w:ascii="Tahoma" w:hAnsi="Tahoma"/>
              <w:i w:val="0"/>
              <w:color w:val="231F20"/>
              <w:spacing w:val="-13"/>
              <w:w w:val="90"/>
              <w:sz w:val="20"/>
            </w:rPr>
            <w:t> </w:t>
          </w:r>
          <w:hyperlink w:history="true" w:anchor="_bookmark158">
            <w:r>
              <w:rPr>
                <w:b w:val="0"/>
                <w:i w:val="0"/>
                <w:color w:val="231F20"/>
                <w:w w:val="90"/>
                <w:sz w:val="20"/>
              </w:rPr>
              <w:t>Запуск</w:t>
            </w:r>
            <w:r>
              <w:rPr>
                <w:b w:val="0"/>
                <w:i w:val="0"/>
                <w:color w:val="231F20"/>
                <w:spacing w:val="-11"/>
                <w:w w:val="90"/>
                <w:sz w:val="20"/>
              </w:rPr>
              <w:t> </w:t>
            </w:r>
            <w:r>
              <w:rPr>
                <w:b w:val="0"/>
                <w:i w:val="0"/>
                <w:color w:val="231F20"/>
                <w:w w:val="90"/>
                <w:sz w:val="20"/>
              </w:rPr>
              <w:t>в</w:t>
            </w:r>
            <w:r>
              <w:rPr>
                <w:b w:val="0"/>
                <w:i w:val="0"/>
                <w:color w:val="231F20"/>
                <w:spacing w:val="-11"/>
                <w:w w:val="90"/>
                <w:sz w:val="20"/>
              </w:rPr>
              <w:t> </w:t>
            </w:r>
            <w:r>
              <w:rPr>
                <w:b w:val="0"/>
                <w:i w:val="0"/>
                <w:color w:val="231F20"/>
                <w:w w:val="90"/>
                <w:sz w:val="20"/>
              </w:rPr>
              <w:t>эксплуатацию</w:t>
              <w:tab/>
              <w:t>210</w:t>
            </w:r>
          </w:hyperlink>
        </w:p>
        <w:p>
          <w:pPr>
            <w:pStyle w:val="TOC4"/>
            <w:tabs>
              <w:tab w:pos="7260" w:val="right" w:leader="dot"/>
            </w:tabs>
            <w:spacing w:before="101"/>
          </w:pPr>
          <w:hyperlink w:history="true" w:anchor="_bookmark158">
            <w:r>
              <w:rPr>
                <w:color w:val="231F20"/>
              </w:rPr>
              <w:t>Обзор</w:t>
              <w:tab/>
              <w:t>210</w:t>
            </w:r>
          </w:hyperlink>
        </w:p>
        <w:p>
          <w:pPr>
            <w:pStyle w:val="TOC4"/>
            <w:tabs>
              <w:tab w:pos="7260" w:val="right" w:leader="dot"/>
            </w:tabs>
            <w:spacing w:before="101"/>
          </w:pPr>
          <w:hyperlink w:history="true" w:anchor="_bookmark158">
            <w:r>
              <w:rPr>
                <w:color w:val="231F20"/>
              </w:rPr>
              <w:t>Развертывание</w:t>
              <w:tab/>
              <w:t>210</w:t>
            </w:r>
          </w:hyperlink>
        </w:p>
        <w:p>
          <w:pPr>
            <w:pStyle w:val="TOC4"/>
            <w:tabs>
              <w:tab w:pos="7260" w:val="right" w:leader="dot"/>
            </w:tabs>
            <w:spacing w:before="100"/>
          </w:pPr>
          <w:hyperlink w:history="true" w:anchor="_bookmark160">
            <w:r>
              <w:rPr>
                <w:color w:val="231F20"/>
              </w:rPr>
              <w:t>Производительность</w:t>
              <w:tab/>
              <w:t>214</w:t>
            </w:r>
          </w:hyperlink>
        </w:p>
        <w:p>
          <w:pPr>
            <w:pStyle w:val="TOC4"/>
            <w:tabs>
              <w:tab w:pos="7260" w:val="right" w:leader="dot"/>
            </w:tabs>
            <w:spacing w:before="101"/>
          </w:pPr>
          <w:hyperlink w:history="true" w:anchor="_bookmark162">
            <w:r>
              <w:rPr>
                <w:color w:val="231F20"/>
              </w:rPr>
              <w:t>Устранение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</w:rPr>
              <w:t>неполадок</w:t>
              <w:tab/>
              <w:t>216</w:t>
            </w:r>
          </w:hyperlink>
        </w:p>
        <w:p>
          <w:pPr>
            <w:pStyle w:val="TOC4"/>
            <w:tabs>
              <w:tab w:pos="7260" w:val="right" w:leader="dot"/>
            </w:tabs>
            <w:spacing w:before="101"/>
          </w:pPr>
          <w:hyperlink w:history="true" w:anchor="_bookmark164">
            <w:r>
              <w:rPr>
                <w:color w:val="231F20"/>
              </w:rPr>
              <w:t>Заключение</w:t>
              <w:tab/>
              <w:t>218</w:t>
            </w:r>
          </w:hyperlink>
        </w:p>
        <w:p>
          <w:pPr>
            <w:pStyle w:val="TOC1"/>
            <w:ind w:left="156"/>
          </w:pPr>
          <w:hyperlink w:history="true" w:anchor="_bookmark165">
            <w:r>
              <w:rPr>
                <w:color w:val="231F20"/>
                <w:w w:val="85"/>
              </w:rPr>
              <w:t>ЧАСТЬ</w:t>
            </w:r>
            <w:r>
              <w:rPr>
                <w:color w:val="231F20"/>
                <w:spacing w:val="12"/>
                <w:w w:val="85"/>
              </w:rPr>
              <w:t> </w:t>
            </w:r>
            <w:r>
              <w:rPr>
                <w:color w:val="231F20"/>
                <w:w w:val="85"/>
              </w:rPr>
              <w:t>IV</w:t>
            </w:r>
          </w:hyperlink>
          <w:r>
            <w:rPr>
              <w:color w:val="231F20"/>
              <w:w w:val="85"/>
            </w:rPr>
            <w:t>.</w:t>
          </w:r>
          <w:r>
            <w:rPr>
              <w:color w:val="231F20"/>
              <w:spacing w:val="9"/>
              <w:w w:val="85"/>
            </w:rPr>
            <w:t> </w:t>
          </w:r>
          <w:hyperlink w:history="true" w:anchor="_bookmark165">
            <w:r>
              <w:rPr>
                <w:color w:val="231F20"/>
                <w:w w:val="85"/>
              </w:rPr>
              <w:t>ГАЛЕРЕЯ</w:t>
            </w:r>
          </w:hyperlink>
        </w:p>
        <w:p>
          <w:pPr>
            <w:pStyle w:val="TOC3"/>
            <w:spacing w:before="326"/>
            <w:rPr>
              <w:b w:val="0"/>
              <w:i w:val="0"/>
              <w:sz w:val="20"/>
            </w:rPr>
          </w:pPr>
          <w:hyperlink w:history="true" w:anchor="_bookmark166">
            <w:r>
              <w:rPr>
                <w:rFonts w:ascii="Tahoma" w:hAnsi="Tahoma"/>
                <w:i w:val="0"/>
                <w:color w:val="231F20"/>
                <w:w w:val="90"/>
                <w:sz w:val="20"/>
              </w:rPr>
              <w:t>Глава</w:t>
            </w:r>
            <w:r>
              <w:rPr>
                <w:rFonts w:ascii="Tahoma" w:hAnsi="Tahoma"/>
                <w:i w:val="0"/>
                <w:color w:val="231F20"/>
                <w:spacing w:val="-3"/>
                <w:w w:val="90"/>
                <w:sz w:val="20"/>
              </w:rPr>
              <w:t> </w:t>
            </w:r>
            <w:r>
              <w:rPr>
                <w:rFonts w:ascii="Tahoma" w:hAnsi="Tahoma"/>
                <w:i w:val="0"/>
                <w:color w:val="231F20"/>
                <w:w w:val="90"/>
                <w:sz w:val="20"/>
              </w:rPr>
              <w:t>14</w:t>
            </w:r>
          </w:hyperlink>
          <w:r>
            <w:rPr>
              <w:rFonts w:ascii="Tahoma" w:hAnsi="Tahoma"/>
              <w:i w:val="0"/>
              <w:color w:val="231F20"/>
              <w:w w:val="90"/>
              <w:sz w:val="20"/>
            </w:rPr>
            <w:t>.</w:t>
          </w:r>
          <w:r>
            <w:rPr>
              <w:rFonts w:ascii="Tahoma" w:hAnsi="Tahoma"/>
              <w:i w:val="0"/>
              <w:color w:val="231F20"/>
              <w:spacing w:val="-2"/>
              <w:w w:val="90"/>
              <w:sz w:val="20"/>
            </w:rPr>
            <w:t> </w:t>
          </w:r>
          <w:hyperlink w:history="true" w:anchor="_bookmark166">
            <w:r>
              <w:rPr>
                <w:b w:val="0"/>
                <w:i w:val="0"/>
                <w:color w:val="231F20"/>
                <w:w w:val="90"/>
                <w:sz w:val="20"/>
              </w:rPr>
              <w:t>Базы данных, наука о данных и немного</w:t>
            </w:r>
          </w:hyperlink>
        </w:p>
        <w:p>
          <w:pPr>
            <w:pStyle w:val="TOC2"/>
            <w:tabs>
              <w:tab w:pos="7260" w:val="right" w:leader="dot"/>
            </w:tabs>
            <w:spacing w:before="16"/>
          </w:pPr>
          <w:hyperlink w:history="true" w:anchor="_bookmark166">
            <w:r>
              <w:rPr>
                <w:color w:val="231F20"/>
              </w:rPr>
              <w:t>искусственного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</w:rPr>
              <w:t>интеллекта</w:t>
              <w:tab/>
              <w:t>220</w:t>
            </w:r>
          </w:hyperlink>
        </w:p>
        <w:p>
          <w:pPr>
            <w:pStyle w:val="TOC4"/>
            <w:tabs>
              <w:tab w:pos="7260" w:val="right" w:leader="dot"/>
            </w:tabs>
            <w:spacing w:before="101"/>
          </w:pPr>
          <w:hyperlink w:history="true" w:anchor="_bookmark166">
            <w:r>
              <w:rPr>
                <w:color w:val="231F20"/>
              </w:rPr>
              <w:t>Обзор</w:t>
              <w:tab/>
              <w:t>220</w:t>
            </w:r>
          </w:hyperlink>
        </w:p>
        <w:p>
          <w:pPr>
            <w:pStyle w:val="TOC4"/>
            <w:tabs>
              <w:tab w:pos="7260" w:val="right" w:leader="dot"/>
            </w:tabs>
            <w:spacing w:before="102"/>
          </w:pPr>
          <w:hyperlink w:history="true" w:anchor="_bookmark166">
            <w:r>
              <w:rPr>
                <w:color w:val="231F20"/>
                <w:w w:val="95"/>
              </w:rPr>
              <w:t>Альтернативные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варианты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хранения</w:t>
            </w:r>
            <w:r>
              <w:rPr>
                <w:color w:val="231F20"/>
                <w:spacing w:val="-14"/>
                <w:w w:val="95"/>
              </w:rPr>
              <w:t> </w:t>
            </w:r>
            <w:r>
              <w:rPr>
                <w:color w:val="231F20"/>
                <w:w w:val="95"/>
              </w:rPr>
              <w:t>данных</w:t>
              <w:tab/>
              <w:t>220</w:t>
            </w:r>
          </w:hyperlink>
        </w:p>
        <w:p>
          <w:pPr>
            <w:pStyle w:val="TOC4"/>
            <w:tabs>
              <w:tab w:pos="7260" w:val="right" w:leader="dot"/>
            </w:tabs>
            <w:spacing w:before="103"/>
          </w:pPr>
          <w:hyperlink w:history="true" w:anchor="_bookmark167">
            <w:r>
              <w:rPr>
                <w:color w:val="231F20"/>
                <w:w w:val="95"/>
              </w:rPr>
              <w:t>Реляционные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базы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данных</w:t>
            </w:r>
            <w:r>
              <w:rPr>
                <w:color w:val="231F20"/>
                <w:spacing w:val="-14"/>
                <w:w w:val="95"/>
              </w:rPr>
              <w:t> </w:t>
            </w:r>
            <w:r>
              <w:rPr>
                <w:color w:val="231F20"/>
                <w:w w:val="95"/>
              </w:rPr>
              <w:t>и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SQL</w:t>
              <w:tab/>
              <w:t>221</w:t>
            </w:r>
          </w:hyperlink>
        </w:p>
        <w:p>
          <w:pPr>
            <w:pStyle w:val="TOC4"/>
            <w:tabs>
              <w:tab w:pos="7260" w:val="right" w:leader="dot"/>
            </w:tabs>
            <w:spacing w:before="103"/>
          </w:pPr>
          <w:hyperlink w:history="true" w:anchor="_bookmark169">
            <w:r>
              <w:rPr>
                <w:color w:val="231F20"/>
                <w:w w:val="95"/>
              </w:rPr>
              <w:t>Нереляционные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(NoSQL)</w:t>
            </w:r>
            <w:r>
              <w:rPr>
                <w:color w:val="231F20"/>
                <w:spacing w:val="-14"/>
                <w:w w:val="95"/>
              </w:rPr>
              <w:t> </w:t>
            </w:r>
            <w:r>
              <w:rPr>
                <w:color w:val="231F20"/>
                <w:w w:val="95"/>
              </w:rPr>
              <w:t>базы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данных</w:t>
              <w:tab/>
              <w:t>226</w:t>
            </w:r>
          </w:hyperlink>
        </w:p>
        <w:p>
          <w:pPr>
            <w:pStyle w:val="TOC4"/>
            <w:tabs>
              <w:tab w:pos="7260" w:val="right" w:leader="dot"/>
            </w:tabs>
            <w:spacing w:before="103"/>
          </w:pPr>
          <w:hyperlink w:history="true" w:anchor="_bookmark171">
            <w:r>
              <w:rPr>
                <w:color w:val="231F20"/>
                <w:w w:val="95"/>
              </w:rPr>
              <w:t>Возможности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NoSQL</w:t>
            </w:r>
            <w:r>
              <w:rPr>
                <w:color w:val="231F20"/>
                <w:spacing w:val="-14"/>
                <w:w w:val="95"/>
              </w:rPr>
              <w:t> </w:t>
            </w:r>
            <w:r>
              <w:rPr>
                <w:color w:val="231F20"/>
                <w:w w:val="95"/>
              </w:rPr>
              <w:t>в</w:t>
            </w:r>
            <w:r>
              <w:rPr>
                <w:color w:val="231F20"/>
                <w:spacing w:val="-14"/>
                <w:w w:val="95"/>
              </w:rPr>
              <w:t> </w:t>
            </w:r>
            <w:r>
              <w:rPr>
                <w:color w:val="231F20"/>
                <w:w w:val="95"/>
              </w:rPr>
              <w:t>базах</w:t>
            </w:r>
            <w:r>
              <w:rPr>
                <w:color w:val="231F20"/>
                <w:spacing w:val="-14"/>
                <w:w w:val="95"/>
              </w:rPr>
              <w:t> </w:t>
            </w:r>
            <w:r>
              <w:rPr>
                <w:color w:val="231F20"/>
                <w:w w:val="95"/>
              </w:rPr>
              <w:t>данных</w:t>
            </w:r>
            <w:r>
              <w:rPr>
                <w:color w:val="231F20"/>
                <w:spacing w:val="-14"/>
                <w:w w:val="95"/>
              </w:rPr>
              <w:t> </w:t>
            </w:r>
            <w:r>
              <w:rPr>
                <w:color w:val="231F20"/>
                <w:w w:val="95"/>
              </w:rPr>
              <w:t>SQL</w:t>
              <w:tab/>
              <w:t>227</w:t>
            </w:r>
          </w:hyperlink>
        </w:p>
        <w:p>
          <w:pPr>
            <w:pStyle w:val="TOC4"/>
            <w:tabs>
              <w:tab w:pos="7260" w:val="right" w:leader="dot"/>
            </w:tabs>
            <w:spacing w:before="103"/>
          </w:pPr>
          <w:hyperlink w:history="true" w:anchor="_bookmark172">
            <w:r>
              <w:rPr>
                <w:color w:val="231F20"/>
                <w:w w:val="95"/>
              </w:rPr>
              <w:t>Нагрузочное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тестирование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баз</w:t>
            </w:r>
            <w:r>
              <w:rPr>
                <w:color w:val="231F20"/>
                <w:spacing w:val="-14"/>
                <w:w w:val="95"/>
              </w:rPr>
              <w:t> </w:t>
            </w:r>
            <w:r>
              <w:rPr>
                <w:color w:val="231F20"/>
                <w:w w:val="95"/>
              </w:rPr>
              <w:t>данных</w:t>
              <w:tab/>
              <w:t>228</w:t>
            </w:r>
          </w:hyperlink>
        </w:p>
        <w:p>
          <w:pPr>
            <w:pStyle w:val="TOC4"/>
            <w:tabs>
              <w:tab w:pos="7260" w:val="right" w:leader="dot"/>
            </w:tabs>
            <w:spacing w:before="103"/>
          </w:pPr>
          <w:hyperlink w:history="true" w:anchor="_bookmark173">
            <w:r>
              <w:rPr>
                <w:color w:val="231F20"/>
                <w:spacing w:val="-1"/>
                <w:w w:val="95"/>
              </w:rPr>
              <w:t>Наука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spacing w:val="-1"/>
                <w:w w:val="95"/>
              </w:rPr>
              <w:t>о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spacing w:val="-1"/>
                <w:w w:val="95"/>
              </w:rPr>
              <w:t>данных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spacing w:val="-1"/>
                <w:w w:val="95"/>
              </w:rPr>
              <w:t>и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spacing w:val="-1"/>
                <w:w w:val="95"/>
              </w:rPr>
              <w:t>искусственный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интеллект</w:t>
              <w:tab/>
              <w:t>230</w:t>
            </w:r>
          </w:hyperlink>
        </w:p>
        <w:p>
          <w:pPr>
            <w:pStyle w:val="TOC4"/>
            <w:tabs>
              <w:tab w:pos="7260" w:val="right" w:leader="dot"/>
            </w:tabs>
            <w:spacing w:before="100"/>
          </w:pPr>
          <w:hyperlink w:history="true" w:anchor="_bookmark175">
            <w:r>
              <w:rPr>
                <w:color w:val="231F20"/>
              </w:rPr>
              <w:t>Заключение</w:t>
              <w:tab/>
              <w:t>233</w:t>
            </w:r>
          </w:hyperlink>
        </w:p>
        <w:p>
          <w:pPr>
            <w:pStyle w:val="TOC3"/>
            <w:tabs>
              <w:tab w:pos="7260" w:val="right" w:leader="dot"/>
            </w:tabs>
            <w:spacing w:before="331"/>
            <w:rPr>
              <w:b w:val="0"/>
              <w:i w:val="0"/>
              <w:sz w:val="20"/>
            </w:rPr>
          </w:pPr>
          <w:hyperlink w:history="true" w:anchor="_bookmark176">
            <w:r>
              <w:rPr>
                <w:rFonts w:ascii="Tahoma" w:hAnsi="Tahoma"/>
                <w:i w:val="0"/>
                <w:color w:val="231F20"/>
                <w:sz w:val="20"/>
              </w:rPr>
              <w:t>Глава</w:t>
            </w:r>
            <w:r>
              <w:rPr>
                <w:rFonts w:ascii="Tahoma" w:hAnsi="Tahoma"/>
                <w:i w:val="0"/>
                <w:color w:val="231F20"/>
                <w:spacing w:val="-21"/>
                <w:sz w:val="20"/>
              </w:rPr>
              <w:t> </w:t>
            </w:r>
            <w:r>
              <w:rPr>
                <w:rFonts w:ascii="Tahoma" w:hAnsi="Tahoma"/>
                <w:i w:val="0"/>
                <w:color w:val="231F20"/>
                <w:sz w:val="20"/>
              </w:rPr>
              <w:t>15</w:t>
            </w:r>
          </w:hyperlink>
          <w:r>
            <w:rPr>
              <w:rFonts w:ascii="Tahoma" w:hAnsi="Tahoma"/>
              <w:i w:val="0"/>
              <w:color w:val="231F20"/>
              <w:sz w:val="20"/>
            </w:rPr>
            <w:t>.</w:t>
          </w:r>
          <w:r>
            <w:rPr>
              <w:rFonts w:ascii="Tahoma" w:hAnsi="Tahoma"/>
              <w:i w:val="0"/>
              <w:color w:val="231F20"/>
              <w:spacing w:val="-20"/>
              <w:sz w:val="20"/>
            </w:rPr>
            <w:t> </w:t>
          </w:r>
          <w:hyperlink w:history="true" w:anchor="_bookmark176">
            <w:r>
              <w:rPr>
                <w:b w:val="0"/>
                <w:i w:val="0"/>
                <w:color w:val="231F20"/>
                <w:sz w:val="20"/>
              </w:rPr>
              <w:t>Файлы</w:t>
              <w:tab/>
              <w:t>234</w:t>
            </w:r>
          </w:hyperlink>
        </w:p>
        <w:p>
          <w:pPr>
            <w:pStyle w:val="TOC4"/>
            <w:tabs>
              <w:tab w:pos="7260" w:val="right" w:leader="dot"/>
            </w:tabs>
            <w:spacing w:before="101"/>
          </w:pPr>
          <w:hyperlink w:history="true" w:anchor="_bookmark176">
            <w:r>
              <w:rPr>
                <w:color w:val="231F20"/>
              </w:rPr>
              <w:t>Обзор</w:t>
              <w:tab/>
              <w:t>234</w:t>
            </w:r>
          </w:hyperlink>
        </w:p>
        <w:p>
          <w:pPr>
            <w:pStyle w:val="TOC4"/>
            <w:tabs>
              <w:tab w:pos="7260" w:val="right" w:leader="dot"/>
            </w:tabs>
            <w:spacing w:before="101"/>
          </w:pPr>
          <w:hyperlink w:history="true" w:anchor="_bookmark176">
            <w:r>
              <w:rPr>
                <w:color w:val="231F20"/>
              </w:rPr>
              <w:t>Поддержка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Multipart</w:t>
              <w:tab/>
              <w:t>234</w:t>
            </w:r>
          </w:hyperlink>
        </w:p>
        <w:p>
          <w:pPr>
            <w:pStyle w:val="TOC4"/>
            <w:tabs>
              <w:tab w:pos="7260" w:val="right" w:leader="dot"/>
            </w:tabs>
            <w:spacing w:before="101"/>
          </w:pPr>
          <w:hyperlink w:history="true" w:anchor="_bookmark176">
            <w:r>
              <w:rPr>
                <w:color w:val="231F20"/>
              </w:rPr>
              <w:t>Выгрузка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файлов</w:t>
              <w:tab/>
              <w:t>234</w:t>
            </w:r>
          </w:hyperlink>
        </w:p>
        <w:p>
          <w:pPr>
            <w:pStyle w:val="TOC4"/>
            <w:tabs>
              <w:tab w:pos="7260" w:val="right" w:leader="dot"/>
            </w:tabs>
            <w:spacing w:before="100"/>
          </w:pPr>
          <w:hyperlink w:history="true" w:anchor="_bookmark177">
            <w:r>
              <w:rPr>
                <w:color w:val="231F20"/>
              </w:rPr>
              <w:t>Загрузка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файлов</w:t>
              <w:tab/>
              <w:t>237</w:t>
            </w:r>
          </w:hyperlink>
        </w:p>
        <w:p>
          <w:pPr>
            <w:pStyle w:val="TOC4"/>
            <w:tabs>
              <w:tab w:pos="7260" w:val="right" w:leader="dot"/>
            </w:tabs>
            <w:spacing w:before="101"/>
          </w:pPr>
          <w:hyperlink w:history="true" w:anchor="_bookmark178">
            <w:r>
              <w:rPr>
                <w:color w:val="231F20"/>
                <w:w w:val="90"/>
              </w:rPr>
              <w:t>Предоставление</w:t>
            </w:r>
            <w:r>
              <w:rPr>
                <w:color w:val="231F20"/>
                <w:spacing w:val="-11"/>
                <w:w w:val="90"/>
              </w:rPr>
              <w:t> </w:t>
            </w:r>
            <w:r>
              <w:rPr>
                <w:color w:val="231F20"/>
                <w:w w:val="90"/>
              </w:rPr>
              <w:t>статических</w:t>
            </w:r>
            <w:r>
              <w:rPr>
                <w:color w:val="231F20"/>
                <w:spacing w:val="-10"/>
                <w:w w:val="90"/>
              </w:rPr>
              <w:t> </w:t>
            </w:r>
            <w:r>
              <w:rPr>
                <w:color w:val="231F20"/>
                <w:w w:val="90"/>
              </w:rPr>
              <w:t>файлов</w:t>
              <w:tab/>
              <w:t>239</w:t>
            </w:r>
          </w:hyperlink>
        </w:p>
        <w:p>
          <w:pPr>
            <w:pStyle w:val="TOC4"/>
            <w:tabs>
              <w:tab w:pos="7260" w:val="right" w:leader="dot"/>
            </w:tabs>
            <w:spacing w:before="101" w:after="25"/>
          </w:pPr>
          <w:hyperlink w:history="true" w:anchor="_bookmark179">
            <w:r>
              <w:rPr>
                <w:color w:val="231F20"/>
              </w:rPr>
              <w:t>Заключение</w:t>
              <w:tab/>
              <w:t>240</w:t>
            </w:r>
          </w:hyperlink>
        </w:p>
        <w:p>
          <w:pPr>
            <w:pStyle w:val="TOC3"/>
            <w:tabs>
              <w:tab w:pos="7260" w:val="right" w:leader="dot"/>
            </w:tabs>
            <w:spacing w:before="482"/>
            <w:rPr>
              <w:b w:val="0"/>
              <w:i w:val="0"/>
              <w:sz w:val="20"/>
            </w:rPr>
          </w:pPr>
          <w:hyperlink w:history="true" w:anchor="_bookmark180">
            <w:r>
              <w:rPr>
                <w:rFonts w:ascii="Tahoma" w:hAnsi="Tahoma"/>
                <w:i w:val="0"/>
                <w:color w:val="231F20"/>
                <w:sz w:val="20"/>
              </w:rPr>
              <w:t>Глава</w:t>
            </w:r>
            <w:r>
              <w:rPr>
                <w:rFonts w:ascii="Tahoma" w:hAnsi="Tahoma"/>
                <w:i w:val="0"/>
                <w:color w:val="231F20"/>
                <w:spacing w:val="-21"/>
                <w:sz w:val="20"/>
              </w:rPr>
              <w:t> </w:t>
            </w:r>
            <w:r>
              <w:rPr>
                <w:rFonts w:ascii="Tahoma" w:hAnsi="Tahoma"/>
                <w:i w:val="0"/>
                <w:color w:val="231F20"/>
                <w:sz w:val="20"/>
              </w:rPr>
              <w:t>16</w:t>
            </w:r>
          </w:hyperlink>
          <w:r>
            <w:rPr>
              <w:rFonts w:ascii="Tahoma" w:hAnsi="Tahoma"/>
              <w:i w:val="0"/>
              <w:color w:val="231F20"/>
              <w:sz w:val="20"/>
            </w:rPr>
            <w:t>.</w:t>
          </w:r>
          <w:r>
            <w:rPr>
              <w:rFonts w:ascii="Tahoma" w:hAnsi="Tahoma"/>
              <w:i w:val="0"/>
              <w:color w:val="231F20"/>
              <w:spacing w:val="-21"/>
              <w:sz w:val="20"/>
            </w:rPr>
            <w:t> </w:t>
          </w:r>
          <w:hyperlink w:history="true" w:anchor="_bookmark180">
            <w:r>
              <w:rPr>
                <w:b w:val="0"/>
                <w:i w:val="0"/>
                <w:color w:val="231F20"/>
                <w:sz w:val="20"/>
              </w:rPr>
              <w:t>Формы</w:t>
            </w:r>
            <w:r>
              <w:rPr>
                <w:b w:val="0"/>
                <w:i w:val="0"/>
                <w:color w:val="231F20"/>
                <w:spacing w:val="-20"/>
                <w:sz w:val="20"/>
              </w:rPr>
              <w:t> </w:t>
            </w:r>
            <w:r>
              <w:rPr>
                <w:b w:val="0"/>
                <w:i w:val="0"/>
                <w:color w:val="231F20"/>
                <w:sz w:val="20"/>
              </w:rPr>
              <w:t>и</w:t>
            </w:r>
            <w:r>
              <w:rPr>
                <w:b w:val="0"/>
                <w:i w:val="0"/>
                <w:color w:val="231F20"/>
                <w:spacing w:val="-19"/>
                <w:sz w:val="20"/>
              </w:rPr>
              <w:t> </w:t>
            </w:r>
            <w:r>
              <w:rPr>
                <w:b w:val="0"/>
                <w:i w:val="0"/>
                <w:color w:val="231F20"/>
                <w:sz w:val="20"/>
              </w:rPr>
              <w:t>шаблоны</w:t>
              <w:tab/>
              <w:t>241</w:t>
            </w:r>
          </w:hyperlink>
        </w:p>
        <w:p>
          <w:pPr>
            <w:pStyle w:val="TOC4"/>
            <w:tabs>
              <w:tab w:pos="7260" w:val="right" w:leader="dot"/>
            </w:tabs>
            <w:spacing w:before="89"/>
          </w:pPr>
          <w:hyperlink w:history="true" w:anchor="_bookmark180">
            <w:r>
              <w:rPr>
                <w:color w:val="231F20"/>
              </w:rPr>
              <w:t>Обзор</w:t>
              <w:tab/>
              <w:t>241</w:t>
            </w:r>
          </w:hyperlink>
        </w:p>
        <w:p>
          <w:pPr>
            <w:pStyle w:val="TOC4"/>
            <w:tabs>
              <w:tab w:pos="7260" w:val="right" w:leader="dot"/>
            </w:tabs>
            <w:spacing w:before="89"/>
          </w:pPr>
          <w:hyperlink w:history="true" w:anchor="_bookmark180">
            <w:r>
              <w:rPr>
                <w:color w:val="231F20"/>
              </w:rPr>
              <w:t>Формы</w:t>
              <w:tab/>
              <w:t>241</w:t>
            </w:r>
          </w:hyperlink>
        </w:p>
        <w:p>
          <w:pPr>
            <w:pStyle w:val="TOC4"/>
            <w:tabs>
              <w:tab w:pos="7260" w:val="right" w:leader="dot"/>
            </w:tabs>
            <w:spacing w:before="92"/>
          </w:pPr>
          <w:hyperlink w:history="true" w:anchor="_bookmark181">
            <w:r>
              <w:rPr>
                <w:color w:val="231F20"/>
              </w:rPr>
              <w:t>Шаблоны</w:t>
              <w:tab/>
              <w:t>244</w:t>
            </w:r>
          </w:hyperlink>
        </w:p>
        <w:p>
          <w:pPr>
            <w:pStyle w:val="TOC4"/>
            <w:tabs>
              <w:tab w:pos="7260" w:val="right" w:leader="dot"/>
            </w:tabs>
            <w:spacing w:before="93"/>
          </w:pPr>
          <w:hyperlink w:history="true" w:anchor="_bookmark183">
            <w:r>
              <w:rPr>
                <w:color w:val="231F20"/>
              </w:rPr>
              <w:t>Заключение</w:t>
              <w:tab/>
              <w:t>246</w:t>
            </w:r>
          </w:hyperlink>
        </w:p>
        <w:p>
          <w:pPr>
            <w:pStyle w:val="TOC3"/>
            <w:tabs>
              <w:tab w:pos="7260" w:val="right" w:leader="dot"/>
            </w:tabs>
            <w:spacing w:before="347"/>
            <w:rPr>
              <w:b w:val="0"/>
              <w:i w:val="0"/>
              <w:sz w:val="20"/>
            </w:rPr>
          </w:pPr>
          <w:hyperlink w:history="true" w:anchor="_bookmark184">
            <w:r>
              <w:rPr>
                <w:rFonts w:ascii="Tahoma" w:hAnsi="Tahoma"/>
                <w:i w:val="0"/>
                <w:color w:val="231F20"/>
                <w:w w:val="90"/>
                <w:sz w:val="20"/>
              </w:rPr>
              <w:t>Глава</w:t>
            </w:r>
            <w:r>
              <w:rPr>
                <w:rFonts w:ascii="Tahoma" w:hAnsi="Tahoma"/>
                <w:i w:val="0"/>
                <w:color w:val="231F20"/>
                <w:spacing w:val="-11"/>
                <w:w w:val="90"/>
                <w:sz w:val="20"/>
              </w:rPr>
              <w:t> </w:t>
            </w:r>
            <w:r>
              <w:rPr>
                <w:rFonts w:ascii="Tahoma" w:hAnsi="Tahoma"/>
                <w:i w:val="0"/>
                <w:color w:val="231F20"/>
                <w:w w:val="90"/>
                <w:sz w:val="20"/>
              </w:rPr>
              <w:t>17</w:t>
            </w:r>
          </w:hyperlink>
          <w:r>
            <w:rPr>
              <w:rFonts w:ascii="Tahoma" w:hAnsi="Tahoma"/>
              <w:i w:val="0"/>
              <w:color w:val="231F20"/>
              <w:w w:val="90"/>
              <w:sz w:val="20"/>
            </w:rPr>
            <w:t>.</w:t>
          </w:r>
          <w:r>
            <w:rPr>
              <w:rFonts w:ascii="Tahoma" w:hAnsi="Tahoma"/>
              <w:i w:val="0"/>
              <w:color w:val="231F20"/>
              <w:spacing w:val="-11"/>
              <w:w w:val="90"/>
              <w:sz w:val="20"/>
            </w:rPr>
            <w:t> </w:t>
          </w:r>
          <w:hyperlink w:history="true" w:anchor="_bookmark184">
            <w:r>
              <w:rPr>
                <w:b w:val="0"/>
                <w:i w:val="0"/>
                <w:color w:val="231F20"/>
                <w:w w:val="90"/>
                <w:sz w:val="20"/>
              </w:rPr>
              <w:t>Обнаружение</w:t>
            </w:r>
            <w:r>
              <w:rPr>
                <w:b w:val="0"/>
                <w:i w:val="0"/>
                <w:color w:val="231F20"/>
                <w:spacing w:val="-10"/>
                <w:w w:val="90"/>
                <w:sz w:val="20"/>
              </w:rPr>
              <w:t> </w:t>
            </w:r>
            <w:r>
              <w:rPr>
                <w:b w:val="0"/>
                <w:i w:val="0"/>
                <w:color w:val="231F20"/>
                <w:w w:val="90"/>
                <w:sz w:val="20"/>
              </w:rPr>
              <w:t>и</w:t>
            </w:r>
            <w:r>
              <w:rPr>
                <w:b w:val="0"/>
                <w:i w:val="0"/>
                <w:color w:val="231F20"/>
                <w:spacing w:val="-10"/>
                <w:w w:val="90"/>
                <w:sz w:val="20"/>
              </w:rPr>
              <w:t> </w:t>
            </w:r>
            <w:r>
              <w:rPr>
                <w:b w:val="0"/>
                <w:i w:val="0"/>
                <w:color w:val="231F20"/>
                <w:w w:val="90"/>
                <w:sz w:val="20"/>
              </w:rPr>
              <w:t>визуализация</w:t>
            </w:r>
            <w:r>
              <w:rPr>
                <w:b w:val="0"/>
                <w:i w:val="0"/>
                <w:color w:val="231F20"/>
                <w:spacing w:val="-9"/>
                <w:w w:val="90"/>
                <w:sz w:val="20"/>
              </w:rPr>
              <w:t> </w:t>
            </w:r>
            <w:r>
              <w:rPr>
                <w:b w:val="0"/>
                <w:i w:val="0"/>
                <w:color w:val="231F20"/>
                <w:w w:val="90"/>
                <w:sz w:val="20"/>
              </w:rPr>
              <w:t>данных</w:t>
              <w:tab/>
              <w:t>247</w:t>
            </w:r>
          </w:hyperlink>
        </w:p>
        <w:p>
          <w:pPr>
            <w:pStyle w:val="TOC4"/>
            <w:tabs>
              <w:tab w:pos="7260" w:val="right" w:leader="dot"/>
            </w:tabs>
            <w:spacing w:before="91"/>
          </w:pPr>
          <w:hyperlink w:history="true" w:anchor="_bookmark184">
            <w:r>
              <w:rPr>
                <w:color w:val="231F20"/>
              </w:rPr>
              <w:t>Обзор</w:t>
              <w:tab/>
              <w:t>247</w:t>
            </w:r>
          </w:hyperlink>
        </w:p>
        <w:p>
          <w:pPr>
            <w:pStyle w:val="TOC4"/>
            <w:tabs>
              <w:tab w:pos="7260" w:val="right" w:leader="dot"/>
            </w:tabs>
            <w:spacing w:before="90"/>
          </w:pPr>
          <w:hyperlink w:history="true" w:anchor="_bookmark184">
            <w:r>
              <w:rPr>
                <w:color w:val="231F20"/>
              </w:rPr>
              <w:t>Python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и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данные</w:t>
              <w:tab/>
              <w:t>247</w:t>
            </w:r>
          </w:hyperlink>
        </w:p>
        <w:p>
          <w:pPr>
            <w:pStyle w:val="TOC4"/>
            <w:tabs>
              <w:tab w:pos="7260" w:val="right" w:leader="dot"/>
            </w:tabs>
            <w:spacing w:before="91"/>
          </w:pPr>
          <w:hyperlink w:history="true" w:anchor="_bookmark185">
            <w:r>
              <w:rPr>
                <w:color w:val="231F20"/>
                <w:w w:val="95"/>
              </w:rPr>
              <w:t>Текстовый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вывод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с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помощью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PSV</w:t>
              <w:tab/>
              <w:t>248</w:t>
            </w:r>
          </w:hyperlink>
        </w:p>
        <w:p>
          <w:pPr>
            <w:pStyle w:val="TOC4"/>
            <w:tabs>
              <w:tab w:pos="7260" w:val="right" w:leader="dot"/>
            </w:tabs>
            <w:spacing w:before="90"/>
          </w:pPr>
          <w:hyperlink w:history="true" w:anchor="_bookmark186">
            <w:r>
              <w:rPr>
                <w:color w:val="231F20"/>
                <w:w w:val="95"/>
              </w:rPr>
              <w:t>Источник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данных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SQLite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и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веб-вывод</w:t>
              <w:tab/>
              <w:t>251</w:t>
            </w:r>
          </w:hyperlink>
        </w:p>
        <w:p>
          <w:pPr>
            <w:pStyle w:val="TOC4"/>
            <w:tabs>
              <w:tab w:pos="7260" w:val="right" w:leader="dot"/>
            </w:tabs>
            <w:spacing w:before="91"/>
          </w:pPr>
          <w:hyperlink w:history="true" w:anchor="_bookmark187">
            <w:r>
              <w:rPr>
                <w:color w:val="231F20"/>
              </w:rPr>
              <w:t>Заключение</w:t>
              <w:tab/>
              <w:t>259</w:t>
            </w:r>
          </w:hyperlink>
        </w:p>
        <w:p>
          <w:pPr>
            <w:pStyle w:val="TOC3"/>
            <w:tabs>
              <w:tab w:pos="7260" w:val="right" w:leader="dot"/>
            </w:tabs>
            <w:spacing w:before="345"/>
            <w:rPr>
              <w:b w:val="0"/>
              <w:i w:val="0"/>
              <w:sz w:val="20"/>
            </w:rPr>
          </w:pPr>
          <w:hyperlink w:history="true" w:anchor="_bookmark188">
            <w:r>
              <w:rPr>
                <w:rFonts w:ascii="Tahoma" w:hAnsi="Tahoma"/>
                <w:i w:val="0"/>
                <w:color w:val="231F20"/>
                <w:sz w:val="20"/>
              </w:rPr>
              <w:t>Глава</w:t>
            </w:r>
            <w:r>
              <w:rPr>
                <w:rFonts w:ascii="Tahoma" w:hAnsi="Tahoma"/>
                <w:i w:val="0"/>
                <w:color w:val="231F20"/>
                <w:spacing w:val="-21"/>
                <w:sz w:val="20"/>
              </w:rPr>
              <w:t> </w:t>
            </w:r>
            <w:r>
              <w:rPr>
                <w:rFonts w:ascii="Tahoma" w:hAnsi="Tahoma"/>
                <w:i w:val="0"/>
                <w:color w:val="231F20"/>
                <w:sz w:val="20"/>
              </w:rPr>
              <w:t>18</w:t>
            </w:r>
          </w:hyperlink>
          <w:r>
            <w:rPr>
              <w:rFonts w:ascii="Tahoma" w:hAnsi="Tahoma"/>
              <w:i w:val="0"/>
              <w:color w:val="231F20"/>
              <w:sz w:val="20"/>
            </w:rPr>
            <w:t>.</w:t>
          </w:r>
          <w:r>
            <w:rPr>
              <w:rFonts w:ascii="Tahoma" w:hAnsi="Tahoma"/>
              <w:i w:val="0"/>
              <w:color w:val="231F20"/>
              <w:spacing w:val="-20"/>
              <w:sz w:val="20"/>
            </w:rPr>
            <w:t> </w:t>
          </w:r>
          <w:hyperlink w:history="true" w:anchor="_bookmark188">
            <w:r>
              <w:rPr>
                <w:b w:val="0"/>
                <w:i w:val="0"/>
                <w:color w:val="231F20"/>
                <w:sz w:val="20"/>
              </w:rPr>
              <w:t>Игры</w:t>
              <w:tab/>
              <w:t>260</w:t>
            </w:r>
          </w:hyperlink>
        </w:p>
        <w:p>
          <w:pPr>
            <w:pStyle w:val="TOC4"/>
            <w:tabs>
              <w:tab w:pos="7260" w:val="right" w:leader="dot"/>
            </w:tabs>
            <w:spacing w:before="91"/>
          </w:pPr>
          <w:hyperlink w:history="true" w:anchor="_bookmark188">
            <w:r>
              <w:rPr>
                <w:color w:val="231F20"/>
              </w:rPr>
              <w:t>Обзор</w:t>
              <w:tab/>
              <w:t>260</w:t>
            </w:r>
          </w:hyperlink>
        </w:p>
        <w:p>
          <w:pPr>
            <w:pStyle w:val="TOC4"/>
            <w:tabs>
              <w:tab w:pos="7260" w:val="right" w:leader="dot"/>
            </w:tabs>
            <w:spacing w:before="93"/>
          </w:pPr>
          <w:hyperlink w:history="true" w:anchor="_bookmark188">
            <w:r>
              <w:rPr>
                <w:color w:val="231F20"/>
              </w:rPr>
              <w:t>Игровые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пакеты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в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Python</w:t>
              <w:tab/>
              <w:t>260</w:t>
            </w:r>
          </w:hyperlink>
        </w:p>
        <w:p>
          <w:pPr>
            <w:pStyle w:val="TOC4"/>
            <w:tabs>
              <w:tab w:pos="7260" w:val="right" w:leader="dot"/>
            </w:tabs>
            <w:spacing w:before="92"/>
          </w:pPr>
          <w:hyperlink w:history="true" w:anchor="_bookmark189">
            <w:r>
              <w:rPr>
                <w:color w:val="231F20"/>
                <w:w w:val="95"/>
              </w:rPr>
              <w:t>Разделение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игровой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логики</w:t>
              <w:tab/>
              <w:t>261</w:t>
            </w:r>
          </w:hyperlink>
        </w:p>
        <w:p>
          <w:pPr>
            <w:pStyle w:val="TOC4"/>
            <w:tabs>
              <w:tab w:pos="7260" w:val="right" w:leader="dot"/>
            </w:tabs>
            <w:spacing w:before="93"/>
          </w:pPr>
          <w:hyperlink w:history="true" w:anchor="_bookmark189">
            <w:r>
              <w:rPr>
                <w:color w:val="231F20"/>
              </w:rPr>
              <w:t>Гейм-дизайн</w:t>
              <w:tab/>
              <w:t>261</w:t>
            </w:r>
          </w:hyperlink>
        </w:p>
        <w:p>
          <w:pPr>
            <w:pStyle w:val="TOC4"/>
            <w:tabs>
              <w:tab w:pos="7260" w:val="right" w:leader="dot"/>
            </w:tabs>
            <w:spacing w:before="92"/>
          </w:pPr>
          <w:hyperlink w:history="true" w:anchor="_bookmark190">
            <w:r>
              <w:rPr>
                <w:color w:val="231F20"/>
                <w:w w:val="95"/>
              </w:rPr>
              <w:t>Первая</w:t>
            </w:r>
            <w:r>
              <w:rPr>
                <w:color w:val="231F20"/>
                <w:spacing w:val="-14"/>
                <w:w w:val="95"/>
              </w:rPr>
              <w:t> </w:t>
            </w:r>
            <w:r>
              <w:rPr>
                <w:color w:val="231F20"/>
                <w:w w:val="95"/>
              </w:rPr>
              <w:t>веб-часть</w:t>
            </w:r>
            <w:r>
              <w:rPr>
                <w:color w:val="231F20"/>
                <w:spacing w:val="-14"/>
                <w:w w:val="95"/>
              </w:rPr>
              <w:t> </w:t>
            </w:r>
            <w:r>
              <w:rPr>
                <w:color w:val="231F20"/>
                <w:w w:val="95"/>
              </w:rPr>
              <w:t>—</w:t>
            </w:r>
            <w:r>
              <w:rPr>
                <w:color w:val="231F20"/>
                <w:spacing w:val="-14"/>
                <w:w w:val="95"/>
              </w:rPr>
              <w:t> </w:t>
            </w:r>
            <w:r>
              <w:rPr>
                <w:color w:val="231F20"/>
                <w:w w:val="95"/>
              </w:rPr>
              <w:t>инициализация</w:t>
            </w:r>
            <w:r>
              <w:rPr>
                <w:color w:val="231F20"/>
                <w:spacing w:val="-13"/>
                <w:w w:val="95"/>
              </w:rPr>
              <w:t> </w:t>
            </w:r>
            <w:r>
              <w:rPr>
                <w:color w:val="231F20"/>
                <w:w w:val="95"/>
              </w:rPr>
              <w:t>игры</w:t>
              <w:tab/>
              <w:t>263</w:t>
            </w:r>
          </w:hyperlink>
        </w:p>
        <w:p>
          <w:pPr>
            <w:pStyle w:val="TOC4"/>
            <w:tabs>
              <w:tab w:pos="7260" w:val="right" w:leader="dot"/>
            </w:tabs>
            <w:spacing w:before="93"/>
          </w:pPr>
          <w:hyperlink w:history="true" w:anchor="_bookmark191">
            <w:r>
              <w:rPr>
                <w:color w:val="231F20"/>
                <w:w w:val="95"/>
              </w:rPr>
              <w:t>Вторая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веб-часть</w:t>
            </w:r>
            <w:r>
              <w:rPr>
                <w:color w:val="231F20"/>
                <w:spacing w:val="-14"/>
                <w:w w:val="95"/>
              </w:rPr>
              <w:t> </w:t>
            </w:r>
            <w:r>
              <w:rPr>
                <w:color w:val="231F20"/>
                <w:w w:val="95"/>
              </w:rPr>
              <w:t>—</w:t>
            </w:r>
            <w:r>
              <w:rPr>
                <w:color w:val="231F20"/>
                <w:spacing w:val="-14"/>
                <w:w w:val="95"/>
              </w:rPr>
              <w:t> </w:t>
            </w:r>
            <w:r>
              <w:rPr>
                <w:color w:val="231F20"/>
                <w:w w:val="95"/>
              </w:rPr>
              <w:t>этапы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игры</w:t>
              <w:tab/>
              <w:t>264</w:t>
            </w:r>
          </w:hyperlink>
        </w:p>
        <w:p>
          <w:pPr>
            <w:pStyle w:val="TOC4"/>
            <w:tabs>
              <w:tab w:pos="7260" w:val="right" w:leader="dot"/>
            </w:tabs>
            <w:spacing w:before="92"/>
          </w:pPr>
          <w:hyperlink w:history="true" w:anchor="_bookmark192">
            <w:r>
              <w:rPr>
                <w:color w:val="231F20"/>
                <w:w w:val="95"/>
              </w:rPr>
              <w:t>Первая</w:t>
            </w:r>
            <w:r>
              <w:rPr>
                <w:color w:val="231F20"/>
                <w:spacing w:val="-14"/>
                <w:w w:val="95"/>
              </w:rPr>
              <w:t> </w:t>
            </w:r>
            <w:r>
              <w:rPr>
                <w:color w:val="231F20"/>
                <w:w w:val="95"/>
              </w:rPr>
              <w:t>сервисная</w:t>
            </w:r>
            <w:r>
              <w:rPr>
                <w:color w:val="231F20"/>
                <w:spacing w:val="-14"/>
                <w:w w:val="95"/>
              </w:rPr>
              <w:t> </w:t>
            </w:r>
            <w:r>
              <w:rPr>
                <w:color w:val="231F20"/>
                <w:w w:val="95"/>
              </w:rPr>
              <w:t>часть</w:t>
            </w:r>
            <w:r>
              <w:rPr>
                <w:color w:val="231F20"/>
                <w:spacing w:val="-13"/>
                <w:w w:val="95"/>
              </w:rPr>
              <w:t> </w:t>
            </w:r>
            <w:r>
              <w:rPr>
                <w:color w:val="231F20"/>
                <w:w w:val="95"/>
              </w:rPr>
              <w:t>—</w:t>
            </w:r>
            <w:r>
              <w:rPr>
                <w:color w:val="231F20"/>
                <w:spacing w:val="-14"/>
                <w:w w:val="95"/>
              </w:rPr>
              <w:t> </w:t>
            </w:r>
            <w:r>
              <w:rPr>
                <w:color w:val="231F20"/>
                <w:w w:val="95"/>
              </w:rPr>
              <w:t>инициализация</w:t>
              <w:tab/>
              <w:t>266</w:t>
            </w:r>
          </w:hyperlink>
        </w:p>
        <w:p>
          <w:pPr>
            <w:pStyle w:val="TOC4"/>
            <w:tabs>
              <w:tab w:pos="7260" w:val="right" w:leader="dot"/>
            </w:tabs>
            <w:spacing w:before="93"/>
          </w:pPr>
          <w:hyperlink w:history="true" w:anchor="_bookmark192">
            <w:r>
              <w:rPr>
                <w:color w:val="231F20"/>
                <w:w w:val="95"/>
              </w:rPr>
              <w:t>Вторая</w:t>
            </w:r>
            <w:r>
              <w:rPr>
                <w:color w:val="231F20"/>
                <w:spacing w:val="-14"/>
                <w:w w:val="95"/>
              </w:rPr>
              <w:t> </w:t>
            </w:r>
            <w:r>
              <w:rPr>
                <w:color w:val="231F20"/>
                <w:w w:val="95"/>
              </w:rPr>
              <w:t>сервисная</w:t>
            </w:r>
            <w:r>
              <w:rPr>
                <w:color w:val="231F20"/>
                <w:spacing w:val="-14"/>
                <w:w w:val="95"/>
              </w:rPr>
              <w:t> </w:t>
            </w:r>
            <w:r>
              <w:rPr>
                <w:color w:val="231F20"/>
                <w:w w:val="95"/>
              </w:rPr>
              <w:t>часть</w:t>
            </w:r>
            <w:r>
              <w:rPr>
                <w:color w:val="231F20"/>
                <w:spacing w:val="-14"/>
                <w:w w:val="95"/>
              </w:rPr>
              <w:t> </w:t>
            </w:r>
            <w:r>
              <w:rPr>
                <w:color w:val="231F20"/>
                <w:w w:val="95"/>
              </w:rPr>
              <w:t>—</w:t>
            </w:r>
            <w:r>
              <w:rPr>
                <w:color w:val="231F20"/>
                <w:spacing w:val="-14"/>
                <w:w w:val="95"/>
              </w:rPr>
              <w:t> </w:t>
            </w:r>
            <w:r>
              <w:rPr>
                <w:color w:val="231F20"/>
                <w:w w:val="95"/>
              </w:rPr>
              <w:t>определение</w:t>
            </w:r>
            <w:r>
              <w:rPr>
                <w:color w:val="231F20"/>
                <w:spacing w:val="-14"/>
                <w:w w:val="95"/>
              </w:rPr>
              <w:t> </w:t>
            </w:r>
            <w:r>
              <w:rPr>
                <w:color w:val="231F20"/>
                <w:w w:val="95"/>
              </w:rPr>
              <w:t>результатов</w:t>
              <w:tab/>
              <w:t>266</w:t>
            </w:r>
          </w:hyperlink>
        </w:p>
        <w:p>
          <w:pPr>
            <w:pStyle w:val="TOC4"/>
            <w:tabs>
              <w:tab w:pos="7260" w:val="right" w:leader="dot"/>
            </w:tabs>
            <w:spacing w:before="92"/>
          </w:pPr>
          <w:r>
            <w:rPr>
              <w:color w:val="231F20"/>
            </w:rPr>
            <w:t>Тестируем!</w:t>
          </w:r>
          <w:hyperlink w:history="true" w:anchor="_bookmark193">
            <w:r>
              <w:rPr>
                <w:color w:val="231F20"/>
              </w:rPr>
              <w:tab/>
              <w:t>267</w:t>
            </w:r>
          </w:hyperlink>
        </w:p>
        <w:p>
          <w:pPr>
            <w:pStyle w:val="TOC4"/>
            <w:tabs>
              <w:tab w:pos="7260" w:val="right" w:leader="dot"/>
            </w:tabs>
            <w:spacing w:before="93"/>
          </w:pPr>
          <w:hyperlink w:history="true" w:anchor="_bookmark194">
            <w:r>
              <w:rPr>
                <w:color w:val="231F20"/>
                <w:w w:val="105"/>
              </w:rPr>
              <w:t>Данные</w:t>
            </w:r>
            <w:r>
              <w:rPr>
                <w:color w:val="231F20"/>
                <w:spacing w:val="-23"/>
                <w:w w:val="105"/>
              </w:rPr>
              <w:t> </w:t>
            </w:r>
            <w:r>
              <w:rPr>
                <w:color w:val="231F20"/>
                <w:w w:val="105"/>
              </w:rPr>
              <w:t>—</w:t>
            </w:r>
            <w:r>
              <w:rPr>
                <w:color w:val="231F20"/>
                <w:spacing w:val="-23"/>
                <w:w w:val="105"/>
              </w:rPr>
              <w:t> </w:t>
            </w:r>
            <w:r>
              <w:rPr>
                <w:color w:val="231F20"/>
                <w:w w:val="105"/>
              </w:rPr>
              <w:t>инициализация</w:t>
              <w:tab/>
              <w:t>268</w:t>
            </w:r>
          </w:hyperlink>
        </w:p>
        <w:p>
          <w:pPr>
            <w:pStyle w:val="TOC4"/>
            <w:tabs>
              <w:tab w:pos="7260" w:val="right" w:leader="dot"/>
            </w:tabs>
            <w:spacing w:before="93"/>
          </w:pPr>
          <w:hyperlink w:history="true" w:anchor="_bookmark195">
            <w:r>
              <w:rPr>
                <w:color w:val="231F20"/>
                <w:spacing w:val="-1"/>
                <w:w w:val="95"/>
              </w:rPr>
              <w:t>Давайте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поиграем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в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w w:val="95"/>
              </w:rPr>
              <w:t>«Криптономикон»</w:t>
              <w:tab/>
              <w:t>26</w:t>
            </w:r>
          </w:hyperlink>
          <w:r>
            <w:rPr>
              <w:color w:val="231F20"/>
              <w:w w:val="95"/>
            </w:rPr>
            <w:t>8</w:t>
          </w:r>
        </w:p>
        <w:p>
          <w:pPr>
            <w:pStyle w:val="TOC4"/>
            <w:tabs>
              <w:tab w:pos="7260" w:val="right" w:leader="dot"/>
            </w:tabs>
            <w:spacing w:before="92"/>
          </w:pPr>
          <w:hyperlink w:history="true" w:anchor="_bookmark196">
            <w:r>
              <w:rPr>
                <w:color w:val="231F20"/>
              </w:rPr>
              <w:t>Заключение</w:t>
              <w:tab/>
              <w:t>270</w:t>
            </w:r>
          </w:hyperlink>
        </w:p>
        <w:p>
          <w:pPr>
            <w:pStyle w:val="TOC3"/>
            <w:tabs>
              <w:tab w:pos="7260" w:val="right" w:leader="dot"/>
            </w:tabs>
            <w:spacing w:before="348"/>
            <w:rPr>
              <w:b w:val="0"/>
              <w:i w:val="0"/>
              <w:sz w:val="20"/>
            </w:rPr>
          </w:pPr>
          <w:hyperlink w:history="true" w:anchor="_bookmark197">
            <w:r>
              <w:rPr>
                <w:rFonts w:ascii="Tahoma" w:hAnsi="Tahoma"/>
                <w:i w:val="0"/>
                <w:color w:val="231F20"/>
                <w:w w:val="90"/>
                <w:sz w:val="20"/>
              </w:rPr>
              <w:t>Приложение</w:t>
            </w:r>
            <w:r>
              <w:rPr>
                <w:rFonts w:ascii="Tahoma" w:hAnsi="Tahoma"/>
                <w:i w:val="0"/>
                <w:color w:val="231F20"/>
                <w:spacing w:val="-12"/>
                <w:w w:val="90"/>
                <w:sz w:val="20"/>
              </w:rPr>
              <w:t> </w:t>
            </w:r>
            <w:r>
              <w:rPr>
                <w:rFonts w:ascii="Tahoma" w:hAnsi="Tahoma"/>
                <w:i w:val="0"/>
                <w:color w:val="231F20"/>
                <w:w w:val="90"/>
                <w:sz w:val="20"/>
              </w:rPr>
              <w:t>A</w:t>
            </w:r>
          </w:hyperlink>
          <w:r>
            <w:rPr>
              <w:rFonts w:ascii="Tahoma" w:hAnsi="Tahoma"/>
              <w:i w:val="0"/>
              <w:color w:val="231F20"/>
              <w:w w:val="90"/>
              <w:sz w:val="20"/>
            </w:rPr>
            <w:t>.</w:t>
          </w:r>
          <w:r>
            <w:rPr>
              <w:rFonts w:ascii="Tahoma" w:hAnsi="Tahoma"/>
              <w:i w:val="0"/>
              <w:color w:val="231F20"/>
              <w:spacing w:val="-11"/>
              <w:w w:val="90"/>
              <w:sz w:val="20"/>
            </w:rPr>
            <w:t> </w:t>
          </w:r>
          <w:hyperlink w:history="true" w:anchor="_bookmark197">
            <w:r>
              <w:rPr>
                <w:b w:val="0"/>
                <w:i w:val="0"/>
                <w:color w:val="231F20"/>
                <w:w w:val="90"/>
                <w:sz w:val="20"/>
              </w:rPr>
              <w:t>Дополнительная</w:t>
            </w:r>
            <w:r>
              <w:rPr>
                <w:b w:val="0"/>
                <w:i w:val="0"/>
                <w:color w:val="231F20"/>
                <w:spacing w:val="-10"/>
                <w:w w:val="90"/>
                <w:sz w:val="20"/>
              </w:rPr>
              <w:t> </w:t>
            </w:r>
            <w:r>
              <w:rPr>
                <w:b w:val="0"/>
                <w:i w:val="0"/>
                <w:color w:val="231F20"/>
                <w:w w:val="90"/>
                <w:sz w:val="20"/>
              </w:rPr>
              <w:t>литература</w:t>
              <w:tab/>
              <w:t>271</w:t>
            </w:r>
          </w:hyperlink>
        </w:p>
        <w:p>
          <w:pPr>
            <w:pStyle w:val="TOC4"/>
            <w:tabs>
              <w:tab w:pos="7260" w:val="right" w:leader="dot"/>
            </w:tabs>
            <w:spacing w:before="92"/>
          </w:pPr>
          <w:hyperlink w:history="true" w:anchor="_bookmark197">
            <w:r>
              <w:rPr>
                <w:color w:val="231F20"/>
              </w:rPr>
              <w:t>Python</w:t>
              <w:tab/>
              <w:t>271</w:t>
            </w:r>
          </w:hyperlink>
        </w:p>
        <w:p>
          <w:pPr>
            <w:pStyle w:val="TOC4"/>
            <w:tabs>
              <w:tab w:pos="7260" w:val="right" w:leader="dot"/>
            </w:tabs>
            <w:spacing w:before="93"/>
          </w:pPr>
          <w:hyperlink w:history="true" w:anchor="_bookmark198">
            <w:r>
              <w:rPr>
                <w:color w:val="231F20"/>
              </w:rPr>
              <w:t>FastAPI</w:t>
              <w:tab/>
              <w:t>272</w:t>
            </w:r>
          </w:hyperlink>
        </w:p>
        <w:p>
          <w:pPr>
            <w:pStyle w:val="TOC4"/>
            <w:tabs>
              <w:tab w:pos="7260" w:val="right" w:leader="dot"/>
            </w:tabs>
            <w:spacing w:before="92"/>
          </w:pPr>
          <w:hyperlink w:history="true" w:anchor="_bookmark199">
            <w:r>
              <w:rPr>
                <w:color w:val="231F20"/>
              </w:rPr>
              <w:t>Starlette</w:t>
              <w:tab/>
              <w:t>273</w:t>
            </w:r>
          </w:hyperlink>
        </w:p>
        <w:p>
          <w:pPr>
            <w:pStyle w:val="TOC4"/>
            <w:tabs>
              <w:tab w:pos="7260" w:val="right" w:leader="dot"/>
            </w:tabs>
            <w:spacing w:before="103" w:after="43"/>
          </w:pPr>
          <w:hyperlink w:history="true" w:anchor="_bookmark199">
            <w:r>
              <w:rPr>
                <w:color w:val="231F20"/>
              </w:rPr>
              <w:t>Pydantic</w:t>
              <w:tab/>
              <w:t>273</w:t>
            </w:r>
          </w:hyperlink>
        </w:p>
        <w:p>
          <w:pPr>
            <w:pStyle w:val="TOC3"/>
            <w:tabs>
              <w:tab w:pos="7260" w:val="right" w:leader="dot"/>
            </w:tabs>
            <w:spacing w:before="482"/>
            <w:rPr>
              <w:b w:val="0"/>
              <w:i w:val="0"/>
              <w:sz w:val="20"/>
            </w:rPr>
          </w:pPr>
          <w:hyperlink w:history="true" w:anchor="_bookmark200">
            <w:r>
              <w:rPr>
                <w:rFonts w:ascii="Tahoma" w:hAnsi="Tahoma"/>
                <w:i w:val="0"/>
                <w:color w:val="231F20"/>
                <w:w w:val="90"/>
                <w:sz w:val="20"/>
              </w:rPr>
              <w:t>Приложение</w:t>
            </w:r>
            <w:r>
              <w:rPr>
                <w:rFonts w:ascii="Tahoma" w:hAnsi="Tahoma"/>
                <w:i w:val="0"/>
                <w:color w:val="231F20"/>
                <w:spacing w:val="-13"/>
                <w:w w:val="90"/>
                <w:sz w:val="20"/>
              </w:rPr>
              <w:t> </w:t>
            </w:r>
            <w:r>
              <w:rPr>
                <w:rFonts w:ascii="Tahoma" w:hAnsi="Tahoma"/>
                <w:i w:val="0"/>
                <w:color w:val="231F20"/>
                <w:w w:val="90"/>
                <w:sz w:val="20"/>
              </w:rPr>
              <w:t>Б</w:t>
            </w:r>
          </w:hyperlink>
          <w:r>
            <w:rPr>
              <w:rFonts w:ascii="Tahoma" w:hAnsi="Tahoma"/>
              <w:i w:val="0"/>
              <w:color w:val="231F20"/>
              <w:w w:val="90"/>
              <w:sz w:val="20"/>
            </w:rPr>
            <w:t>.</w:t>
          </w:r>
          <w:r>
            <w:rPr>
              <w:rFonts w:ascii="Tahoma" w:hAnsi="Tahoma"/>
              <w:i w:val="0"/>
              <w:color w:val="231F20"/>
              <w:spacing w:val="-13"/>
              <w:w w:val="90"/>
              <w:sz w:val="20"/>
            </w:rPr>
            <w:t> </w:t>
          </w:r>
          <w:hyperlink w:history="true" w:anchor="_bookmark200">
            <w:r>
              <w:rPr>
                <w:b w:val="0"/>
                <w:i w:val="0"/>
                <w:color w:val="231F20"/>
                <w:w w:val="90"/>
                <w:sz w:val="20"/>
              </w:rPr>
              <w:t>Существа</w:t>
            </w:r>
            <w:r>
              <w:rPr>
                <w:b w:val="0"/>
                <w:i w:val="0"/>
                <w:color w:val="231F20"/>
                <w:spacing w:val="-11"/>
                <w:w w:val="90"/>
                <w:sz w:val="20"/>
              </w:rPr>
              <w:t> </w:t>
            </w:r>
            <w:r>
              <w:rPr>
                <w:b w:val="0"/>
                <w:i w:val="0"/>
                <w:color w:val="231F20"/>
                <w:w w:val="90"/>
                <w:sz w:val="20"/>
              </w:rPr>
              <w:t>и</w:t>
            </w:r>
            <w:r>
              <w:rPr>
                <w:b w:val="0"/>
                <w:i w:val="0"/>
                <w:color w:val="231F20"/>
                <w:spacing w:val="-11"/>
                <w:w w:val="90"/>
                <w:sz w:val="20"/>
              </w:rPr>
              <w:t> </w:t>
            </w:r>
            <w:r>
              <w:rPr>
                <w:b w:val="0"/>
                <w:i w:val="0"/>
                <w:color w:val="231F20"/>
                <w:w w:val="90"/>
                <w:sz w:val="20"/>
              </w:rPr>
              <w:t>люди</w:t>
              <w:tab/>
              <w:t>274</w:t>
            </w:r>
          </w:hyperlink>
        </w:p>
        <w:p>
          <w:pPr>
            <w:pStyle w:val="TOC4"/>
            <w:tabs>
              <w:tab w:pos="7260" w:val="right" w:leader="dot"/>
            </w:tabs>
            <w:spacing w:before="103"/>
          </w:pPr>
          <w:hyperlink w:history="true" w:anchor="_bookmark201">
            <w:r>
              <w:rPr>
                <w:color w:val="231F20"/>
              </w:rPr>
              <w:t>Существа</w:t>
              <w:tab/>
              <w:t>275</w:t>
            </w:r>
          </w:hyperlink>
        </w:p>
        <w:p>
          <w:pPr>
            <w:pStyle w:val="TOC4"/>
            <w:tabs>
              <w:tab w:pos="7260" w:val="right" w:leader="dot"/>
            </w:tabs>
            <w:spacing w:before="103"/>
          </w:pPr>
          <w:hyperlink w:history="true" w:anchor="_bookmark202">
            <w:r>
              <w:rPr>
                <w:color w:val="231F20"/>
              </w:rPr>
              <w:t>Исследователи</w:t>
              <w:tab/>
              <w:t>278</w:t>
            </w:r>
          </w:hyperlink>
        </w:p>
        <w:p>
          <w:pPr>
            <w:pStyle w:val="TOC4"/>
            <w:tabs>
              <w:tab w:pos="7260" w:val="right" w:leader="dot"/>
            </w:tabs>
            <w:spacing w:before="103"/>
          </w:pPr>
          <w:hyperlink w:history="true" w:anchor="_bookmark203">
            <w:r>
              <w:rPr>
                <w:color w:val="231F20"/>
                <w:spacing w:val="-1"/>
                <w:w w:val="95"/>
              </w:rPr>
              <w:t>Публикации</w:t>
            </w:r>
            <w:r>
              <w:rPr>
                <w:color w:val="231F20"/>
                <w:spacing w:val="-15"/>
                <w:w w:val="95"/>
              </w:rPr>
              <w:t> </w:t>
            </w:r>
            <w:r>
              <w:rPr>
                <w:color w:val="231F20"/>
                <w:spacing w:val="-1"/>
                <w:w w:val="95"/>
              </w:rPr>
              <w:t>исследователей</w:t>
              <w:tab/>
            </w:r>
            <w:r>
              <w:rPr>
                <w:color w:val="231F20"/>
                <w:w w:val="95"/>
              </w:rPr>
              <w:t>279</w:t>
            </w:r>
          </w:hyperlink>
        </w:p>
        <w:p>
          <w:pPr>
            <w:pStyle w:val="TOC4"/>
            <w:tabs>
              <w:tab w:pos="7260" w:val="right" w:leader="dot"/>
            </w:tabs>
            <w:spacing w:before="103"/>
          </w:pPr>
          <w:hyperlink w:history="true" w:anchor="_bookmark203">
            <w:r>
              <w:rPr>
                <w:color w:val="231F20"/>
              </w:rPr>
              <w:t>Другие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источники</w:t>
              <w:tab/>
              <w:t>279</w:t>
            </w:r>
          </w:hyperlink>
        </w:p>
        <w:p>
          <w:pPr>
            <w:pStyle w:val="TOC2"/>
            <w:tabs>
              <w:tab w:pos="7260" w:val="right" w:leader="dot"/>
            </w:tabs>
            <w:spacing w:before="358"/>
          </w:pPr>
          <w:hyperlink w:history="true" w:anchor="_bookmark204">
            <w:r>
              <w:rPr>
                <w:color w:val="231F20"/>
              </w:rPr>
              <w:t>Об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авторе</w:t>
              <w:tab/>
              <w:t>280</w:t>
            </w:r>
          </w:hyperlink>
        </w:p>
        <w:p>
          <w:pPr>
            <w:pStyle w:val="TOC2"/>
            <w:tabs>
              <w:tab w:pos="7260" w:val="right" w:leader="dot"/>
            </w:tabs>
            <w:spacing w:before="102"/>
          </w:pPr>
          <w:hyperlink w:history="true" w:anchor="_bookmark205">
            <w:r>
              <w:rPr>
                <w:color w:val="231F20"/>
              </w:rPr>
              <w:t>Иллюстрация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</w:rPr>
              <w:t>на</w:t>
            </w:r>
            <w:r>
              <w:rPr>
                <w:color w:val="231F20"/>
                <w:spacing w:val="-19"/>
              </w:rPr>
              <w:t> </w:t>
            </w:r>
            <w:r>
              <w:rPr>
                <w:color w:val="231F20"/>
              </w:rPr>
              <w:t>обложке</w:t>
              <w:tab/>
              <w:t>281</w:t>
            </w:r>
          </w:hyperlink>
        </w:p>
        <w:p>
          <w:pPr>
            <w:pStyle w:val="TOC2"/>
            <w:tabs>
              <w:tab w:pos="7260" w:val="right" w:leader="dot"/>
            </w:tabs>
          </w:pPr>
          <w:hyperlink w:history="true" w:anchor="_bookmark206">
            <w:r>
              <w:rPr>
                <w:color w:val="231F20"/>
              </w:rPr>
              <w:t>Алфавитный</w:t>
            </w:r>
            <w:r>
              <w:rPr>
                <w:color w:val="231F20"/>
                <w:spacing w:val="-20"/>
              </w:rPr>
              <w:t> </w:t>
            </w:r>
            <w:r>
              <w:rPr>
                <w:color w:val="231F20"/>
              </w:rPr>
              <w:t>указатель</w:t>
              <w:tab/>
              <w:t>282</w:t>
            </w:r>
          </w:hyperlink>
        </w:p>
      </w:sdtContent>
    </w:sdt>
    <w:p>
      <w:pPr>
        <w:spacing w:after="0"/>
        <w:sectPr>
          <w:type w:val="continuous"/>
          <w:pgSz w:w="9360" w:h="13210"/>
          <w:pgMar w:top="1168" w:bottom="1387" w:left="960" w:right="680"/>
        </w:sectPr>
      </w:pP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spacing w:before="9"/>
        <w:rPr>
          <w:rFonts w:ascii="Trebuchet MS"/>
          <w:sz w:val="32"/>
        </w:rPr>
      </w:pPr>
    </w:p>
    <w:p>
      <w:pPr>
        <w:spacing w:line="266" w:lineRule="auto" w:before="0"/>
        <w:ind w:left="1337" w:right="1582" w:firstLine="393"/>
        <w:jc w:val="left"/>
        <w:rPr>
          <w:i/>
          <w:sz w:val="22"/>
        </w:rPr>
      </w:pPr>
      <w:r>
        <w:rPr>
          <w:i/>
          <w:color w:val="231F20"/>
          <w:sz w:val="22"/>
        </w:rPr>
        <w:t>В память</w:t>
      </w:r>
      <w:r>
        <w:rPr>
          <w:i/>
          <w:color w:val="231F20"/>
          <w:spacing w:val="1"/>
          <w:sz w:val="22"/>
        </w:rPr>
        <w:t> </w:t>
      </w:r>
      <w:r>
        <w:rPr>
          <w:i/>
          <w:color w:val="231F20"/>
          <w:sz w:val="22"/>
        </w:rPr>
        <w:t>о моих</w:t>
      </w:r>
      <w:r>
        <w:rPr>
          <w:i/>
          <w:color w:val="231F20"/>
          <w:spacing w:val="1"/>
          <w:sz w:val="22"/>
        </w:rPr>
        <w:t> </w:t>
      </w:r>
      <w:r>
        <w:rPr>
          <w:i/>
          <w:color w:val="231F20"/>
          <w:sz w:val="22"/>
        </w:rPr>
        <w:t>жене</w:t>
      </w:r>
      <w:r>
        <w:rPr>
          <w:i/>
          <w:color w:val="231F20"/>
          <w:spacing w:val="1"/>
          <w:sz w:val="22"/>
        </w:rPr>
        <w:t> </w:t>
      </w:r>
      <w:r>
        <w:rPr>
          <w:i/>
          <w:color w:val="231F20"/>
          <w:sz w:val="22"/>
        </w:rPr>
        <w:t>Мэри, родителях,</w:t>
      </w:r>
      <w:r>
        <w:rPr>
          <w:i/>
          <w:color w:val="231F20"/>
          <w:spacing w:val="1"/>
          <w:sz w:val="22"/>
        </w:rPr>
        <w:t> </w:t>
      </w:r>
      <w:r>
        <w:rPr>
          <w:i/>
          <w:color w:val="231F20"/>
          <w:sz w:val="22"/>
        </w:rPr>
        <w:t>Билле</w:t>
      </w:r>
      <w:r>
        <w:rPr>
          <w:i/>
          <w:color w:val="231F20"/>
          <w:spacing w:val="-6"/>
          <w:sz w:val="22"/>
        </w:rPr>
        <w:t> </w:t>
      </w:r>
      <w:r>
        <w:rPr>
          <w:i/>
          <w:color w:val="231F20"/>
          <w:sz w:val="22"/>
        </w:rPr>
        <w:t>и</w:t>
      </w:r>
      <w:r>
        <w:rPr>
          <w:i/>
          <w:color w:val="231F20"/>
          <w:spacing w:val="-6"/>
          <w:sz w:val="22"/>
        </w:rPr>
        <w:t> </w:t>
      </w:r>
      <w:r>
        <w:rPr>
          <w:i/>
          <w:color w:val="231F20"/>
          <w:sz w:val="22"/>
        </w:rPr>
        <w:t>Тилли,</w:t>
      </w:r>
      <w:r>
        <w:rPr>
          <w:i/>
          <w:color w:val="231F20"/>
          <w:spacing w:val="-5"/>
          <w:sz w:val="22"/>
        </w:rPr>
        <w:t> </w:t>
      </w:r>
      <w:r>
        <w:rPr>
          <w:i/>
          <w:color w:val="231F20"/>
          <w:sz w:val="22"/>
        </w:rPr>
        <w:t>и</w:t>
      </w:r>
      <w:r>
        <w:rPr>
          <w:i/>
          <w:color w:val="231F20"/>
          <w:spacing w:val="-6"/>
          <w:sz w:val="22"/>
        </w:rPr>
        <w:t> </w:t>
      </w:r>
      <w:r>
        <w:rPr>
          <w:i/>
          <w:color w:val="231F20"/>
          <w:sz w:val="22"/>
        </w:rPr>
        <w:t>друге</w:t>
      </w:r>
      <w:r>
        <w:rPr>
          <w:i/>
          <w:color w:val="231F20"/>
          <w:spacing w:val="-5"/>
          <w:sz w:val="22"/>
        </w:rPr>
        <w:t> </w:t>
      </w:r>
      <w:r>
        <w:rPr>
          <w:i/>
          <w:color w:val="231F20"/>
          <w:sz w:val="22"/>
        </w:rPr>
        <w:t>Риче.</w:t>
      </w:r>
      <w:r>
        <w:rPr>
          <w:i/>
          <w:color w:val="231F20"/>
          <w:spacing w:val="-6"/>
          <w:sz w:val="22"/>
        </w:rPr>
        <w:t> </w:t>
      </w:r>
      <w:r>
        <w:rPr>
          <w:i/>
          <w:color w:val="231F20"/>
          <w:sz w:val="22"/>
        </w:rPr>
        <w:t>Мне</w:t>
      </w:r>
      <w:r>
        <w:rPr>
          <w:i/>
          <w:color w:val="231F20"/>
          <w:spacing w:val="-6"/>
          <w:sz w:val="22"/>
        </w:rPr>
        <w:t> </w:t>
      </w:r>
      <w:r>
        <w:rPr>
          <w:i/>
          <w:color w:val="231F20"/>
          <w:sz w:val="22"/>
        </w:rPr>
        <w:t>вас</w:t>
      </w:r>
      <w:r>
        <w:rPr>
          <w:i/>
          <w:color w:val="231F20"/>
          <w:spacing w:val="-5"/>
          <w:sz w:val="22"/>
        </w:rPr>
        <w:t> </w:t>
      </w:r>
      <w:r>
        <w:rPr>
          <w:i/>
          <w:color w:val="231F20"/>
          <w:sz w:val="22"/>
        </w:rPr>
        <w:t>не</w:t>
      </w:r>
      <w:r>
        <w:rPr>
          <w:i/>
          <w:color w:val="231F20"/>
          <w:spacing w:val="-6"/>
          <w:sz w:val="22"/>
        </w:rPr>
        <w:t> </w:t>
      </w:r>
      <w:r>
        <w:rPr>
          <w:i/>
          <w:color w:val="231F20"/>
          <w:sz w:val="22"/>
        </w:rPr>
        <w:t>хватает.</w:t>
      </w:r>
    </w:p>
    <w:p>
      <w:pPr>
        <w:spacing w:after="0" w:line="266" w:lineRule="auto"/>
        <w:jc w:val="left"/>
        <w:rPr>
          <w:sz w:val="22"/>
        </w:rPr>
        <w:sectPr>
          <w:headerReference w:type="default" r:id="rId20"/>
          <w:pgSz w:w="9360" w:h="13210"/>
          <w:pgMar w:header="0" w:footer="0" w:top="1240" w:bottom="280" w:left="960" w:right="680"/>
        </w:sectPr>
      </w:pPr>
    </w:p>
    <w:p>
      <w:pPr>
        <w:pStyle w:val="BodyText"/>
        <w:spacing w:line="20" w:lineRule="exact"/>
        <w:ind w:left="168"/>
        <w:rPr>
          <w:sz w:val="2"/>
        </w:rPr>
      </w:pPr>
      <w:r>
        <w:rPr>
          <w:sz w:val="2"/>
        </w:rPr>
        <w:pict>
          <v:group style="width:354.35pt;height:.5pt;mso-position-horizontal-relative:char;mso-position-vertical-relative:line" coordorigin="0,0" coordsize="7087,10">
            <v:line style="position:absolute" from="0,5" to="7087,5" stroked="true" strokeweight=".5pt" strokecolor="#231f20">
              <v:stroke dashstyle="solid"/>
            </v:line>
          </v:group>
        </w:pict>
      </w:r>
      <w:r>
        <w:rPr>
          <w:sz w:val="2"/>
        </w:rPr>
      </w:r>
    </w:p>
    <w:p>
      <w:pPr>
        <w:pStyle w:val="Heading2"/>
        <w:spacing w:before="64"/>
        <w:jc w:val="both"/>
      </w:pPr>
      <w:bookmarkStart w:name="Предисловие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color w:val="231F20"/>
          <w:w w:val="85"/>
        </w:rPr>
        <w:t>Предисловие</w:t>
      </w:r>
    </w:p>
    <w:p>
      <w:pPr>
        <w:pStyle w:val="BodyText"/>
        <w:rPr>
          <w:rFonts w:ascii="Trebuchet MS"/>
          <w:b/>
          <w:sz w:val="62"/>
        </w:rPr>
      </w:pPr>
    </w:p>
    <w:p>
      <w:pPr>
        <w:pStyle w:val="BodyText"/>
        <w:rPr>
          <w:rFonts w:ascii="Trebuchet MS"/>
          <w:b/>
          <w:sz w:val="62"/>
        </w:rPr>
      </w:pPr>
    </w:p>
    <w:p>
      <w:pPr>
        <w:pStyle w:val="BodyText"/>
        <w:spacing w:line="273" w:lineRule="auto" w:before="367"/>
        <w:ind w:left="173" w:right="451"/>
        <w:jc w:val="both"/>
      </w:pPr>
      <w:r>
        <w:rPr>
          <w:color w:val="231F20"/>
        </w:rPr>
        <w:t>Перед</w:t>
      </w:r>
      <w:r>
        <w:rPr>
          <w:color w:val="231F20"/>
          <w:spacing w:val="-5"/>
        </w:rPr>
        <w:t> </w:t>
      </w:r>
      <w:r>
        <w:rPr>
          <w:color w:val="231F20"/>
        </w:rPr>
        <w:t>вами</w:t>
      </w:r>
      <w:r>
        <w:rPr>
          <w:color w:val="231F20"/>
          <w:spacing w:val="-5"/>
        </w:rPr>
        <w:t> </w:t>
      </w:r>
      <w:r>
        <w:rPr>
          <w:color w:val="231F20"/>
        </w:rPr>
        <w:t>прагматичное</w:t>
      </w:r>
      <w:r>
        <w:rPr>
          <w:color w:val="231F20"/>
          <w:spacing w:val="-5"/>
        </w:rPr>
        <w:t> </w:t>
      </w:r>
      <w:r>
        <w:rPr>
          <w:color w:val="231F20"/>
        </w:rPr>
        <w:t>введение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FastAPI</w:t>
      </w:r>
      <w:r>
        <w:rPr>
          <w:color w:val="231F20"/>
          <w:spacing w:val="-5"/>
        </w:rPr>
        <w:t> </w:t>
      </w:r>
      <w:r>
        <w:rPr>
          <w:color w:val="231F20"/>
        </w:rPr>
        <w:t>—</w:t>
      </w:r>
      <w:r>
        <w:rPr>
          <w:color w:val="231F20"/>
          <w:spacing w:val="-5"/>
        </w:rPr>
        <w:t> </w:t>
      </w:r>
      <w:r>
        <w:rPr>
          <w:color w:val="231F20"/>
        </w:rPr>
        <w:t>современный</w:t>
      </w:r>
      <w:r>
        <w:rPr>
          <w:color w:val="231F20"/>
          <w:spacing w:val="-5"/>
        </w:rPr>
        <w:t> </w:t>
      </w:r>
      <w:r>
        <w:rPr>
          <w:color w:val="231F20"/>
        </w:rPr>
        <w:t>веб-фреймворк</w:t>
      </w:r>
      <w:r>
        <w:rPr>
          <w:color w:val="231F20"/>
          <w:spacing w:val="-41"/>
        </w:rPr>
        <w:t> </w:t>
      </w:r>
      <w:r>
        <w:rPr>
          <w:color w:val="231F20"/>
        </w:rPr>
        <w:t>на</w:t>
      </w:r>
      <w:r>
        <w:rPr>
          <w:color w:val="231F20"/>
          <w:spacing w:val="-6"/>
        </w:rPr>
        <w:t> </w:t>
      </w:r>
      <w:r>
        <w:rPr>
          <w:color w:val="231F20"/>
        </w:rPr>
        <w:t>Python.</w:t>
      </w:r>
      <w:r>
        <w:rPr>
          <w:color w:val="231F20"/>
          <w:spacing w:val="-5"/>
        </w:rPr>
        <w:t> </w:t>
      </w:r>
      <w:r>
        <w:rPr>
          <w:color w:val="231F20"/>
        </w:rPr>
        <w:t>Это</w:t>
      </w:r>
      <w:r>
        <w:rPr>
          <w:color w:val="231F20"/>
          <w:spacing w:val="-5"/>
        </w:rPr>
        <w:t> </w:t>
      </w:r>
      <w:r>
        <w:rPr>
          <w:color w:val="231F20"/>
        </w:rPr>
        <w:t>история</w:t>
      </w:r>
      <w:r>
        <w:rPr>
          <w:color w:val="231F20"/>
          <w:spacing w:val="-6"/>
        </w:rPr>
        <w:t> </w:t>
      </w:r>
      <w:r>
        <w:rPr>
          <w:color w:val="231F20"/>
        </w:rPr>
        <w:t>о</w:t>
      </w:r>
      <w:r>
        <w:rPr>
          <w:color w:val="231F20"/>
          <w:spacing w:val="-5"/>
        </w:rPr>
        <w:t> </w:t>
      </w:r>
      <w:r>
        <w:rPr>
          <w:color w:val="231F20"/>
        </w:rPr>
        <w:t>том,</w:t>
      </w:r>
      <w:r>
        <w:rPr>
          <w:color w:val="231F20"/>
          <w:spacing w:val="-5"/>
        </w:rPr>
        <w:t> </w:t>
      </w:r>
      <w:r>
        <w:rPr>
          <w:color w:val="231F20"/>
        </w:rPr>
        <w:t>как</w:t>
      </w:r>
      <w:r>
        <w:rPr>
          <w:color w:val="231F20"/>
          <w:spacing w:val="-5"/>
        </w:rPr>
        <w:t> </w:t>
      </w:r>
      <w:r>
        <w:rPr>
          <w:color w:val="231F20"/>
        </w:rPr>
        <w:t>время</w:t>
      </w:r>
      <w:r>
        <w:rPr>
          <w:color w:val="231F20"/>
          <w:spacing w:val="-6"/>
        </w:rPr>
        <w:t> </w:t>
      </w:r>
      <w:r>
        <w:rPr>
          <w:color w:val="231F20"/>
        </w:rPr>
        <w:t>от</w:t>
      </w:r>
      <w:r>
        <w:rPr>
          <w:color w:val="231F20"/>
          <w:spacing w:val="-5"/>
        </w:rPr>
        <w:t> </w:t>
      </w:r>
      <w:r>
        <w:rPr>
          <w:color w:val="231F20"/>
        </w:rPr>
        <w:t>времени</w:t>
      </w:r>
      <w:r>
        <w:rPr>
          <w:color w:val="231F20"/>
          <w:spacing w:val="-6"/>
        </w:rPr>
        <w:t> </w:t>
      </w:r>
      <w:r>
        <w:rPr>
          <w:color w:val="231F20"/>
        </w:rPr>
        <w:t>встречающиеся</w:t>
      </w:r>
      <w:r>
        <w:rPr>
          <w:color w:val="231F20"/>
          <w:spacing w:val="-5"/>
        </w:rPr>
        <w:t> </w:t>
      </w:r>
      <w:r>
        <w:rPr>
          <w:color w:val="231F20"/>
        </w:rPr>
        <w:t>нам</w:t>
      </w:r>
      <w:r>
        <w:rPr>
          <w:color w:val="231F20"/>
          <w:spacing w:val="-5"/>
        </w:rPr>
        <w:t> </w:t>
      </w:r>
      <w:r>
        <w:rPr>
          <w:color w:val="231F20"/>
        </w:rPr>
        <w:t>яркие</w:t>
      </w:r>
      <w:r>
        <w:rPr>
          <w:color w:val="231F20"/>
          <w:spacing w:val="-41"/>
        </w:rPr>
        <w:t> </w:t>
      </w:r>
      <w:r>
        <w:rPr>
          <w:color w:val="231F20"/>
        </w:rPr>
        <w:t>и блестящие предметы могут оказаться очень полезными. Серебряная пуля</w:t>
      </w:r>
      <w:r>
        <w:rPr>
          <w:color w:val="231F20"/>
          <w:spacing w:val="1"/>
        </w:rPr>
        <w:t> </w:t>
      </w:r>
      <w:r>
        <w:rPr>
          <w:color w:val="231F20"/>
        </w:rPr>
        <w:t>не помешает, если вы столкнетесь с оборотнем. (А в этой книге вы еще встре-</w:t>
      </w:r>
      <w:r>
        <w:rPr>
          <w:color w:val="231F20"/>
          <w:spacing w:val="-42"/>
        </w:rPr>
        <w:t> </w:t>
      </w:r>
      <w:r>
        <w:rPr>
          <w:color w:val="231F20"/>
        </w:rPr>
        <w:t>титесь</w:t>
      </w:r>
      <w:r>
        <w:rPr>
          <w:color w:val="231F20"/>
          <w:spacing w:val="1"/>
        </w:rPr>
        <w:t> </w:t>
      </w:r>
      <w:r>
        <w:rPr>
          <w:color w:val="231F20"/>
        </w:rPr>
        <w:t>с</w:t>
      </w:r>
      <w:r>
        <w:rPr>
          <w:color w:val="231F20"/>
          <w:spacing w:val="2"/>
        </w:rPr>
        <w:t> </w:t>
      </w:r>
      <w:r>
        <w:rPr>
          <w:color w:val="231F20"/>
        </w:rPr>
        <w:t>оборотнями.)</w:t>
      </w:r>
    </w:p>
    <w:p>
      <w:pPr>
        <w:pStyle w:val="BodyText"/>
        <w:spacing w:line="273" w:lineRule="auto" w:before="174"/>
        <w:ind w:left="173" w:right="451"/>
        <w:jc w:val="both"/>
      </w:pPr>
      <w:r>
        <w:rPr>
          <w:color w:val="231F20"/>
          <w:w w:val="95"/>
        </w:rPr>
        <w:t>Я начал программировать научные приложения в середине 1970-х годов. И по-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сле первого знакомства с Unix и C на компьютере PDP-11 в 1977 году у меня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появилось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чувство,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что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Unix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может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укорениться.</w:t>
      </w:r>
    </w:p>
    <w:p>
      <w:pPr>
        <w:pStyle w:val="BodyText"/>
        <w:spacing w:line="273" w:lineRule="auto" w:before="172"/>
        <w:ind w:left="173" w:right="446"/>
        <w:jc w:val="both"/>
      </w:pPr>
      <w:r>
        <w:rPr>
          <w:color w:val="231F20"/>
        </w:rPr>
        <w:t>В 1980-х и начале 1990-х годов Интернет был еще некоммерческим, но уже</w:t>
      </w:r>
      <w:r>
        <w:rPr>
          <w:color w:val="231F20"/>
          <w:spacing w:val="1"/>
        </w:rPr>
        <w:t> </w:t>
      </w:r>
      <w:r>
        <w:rPr>
          <w:color w:val="231F20"/>
        </w:rPr>
        <w:t>служил</w:t>
      </w:r>
      <w:r>
        <w:rPr>
          <w:color w:val="231F20"/>
          <w:spacing w:val="-10"/>
        </w:rPr>
        <w:t> </w:t>
      </w:r>
      <w:r>
        <w:rPr>
          <w:color w:val="231F20"/>
        </w:rPr>
        <w:t>хорошим</w:t>
      </w:r>
      <w:r>
        <w:rPr>
          <w:color w:val="231F20"/>
          <w:spacing w:val="-9"/>
        </w:rPr>
        <w:t> </w:t>
      </w:r>
      <w:r>
        <w:rPr>
          <w:color w:val="231F20"/>
        </w:rPr>
        <w:t>источником</w:t>
      </w:r>
      <w:r>
        <w:rPr>
          <w:color w:val="231F20"/>
          <w:spacing w:val="-10"/>
        </w:rPr>
        <w:t> </w:t>
      </w:r>
      <w:r>
        <w:rPr>
          <w:color w:val="231F20"/>
        </w:rPr>
        <w:t>свободного</w:t>
      </w:r>
      <w:r>
        <w:rPr>
          <w:color w:val="231F20"/>
          <w:spacing w:val="-9"/>
        </w:rPr>
        <w:t> </w:t>
      </w:r>
      <w:r>
        <w:rPr>
          <w:color w:val="231F20"/>
        </w:rPr>
        <w:t>программного</w:t>
      </w:r>
      <w:r>
        <w:rPr>
          <w:color w:val="231F20"/>
          <w:spacing w:val="-10"/>
        </w:rPr>
        <w:t> </w:t>
      </w:r>
      <w:r>
        <w:rPr>
          <w:color w:val="231F20"/>
        </w:rPr>
        <w:t>обеспечения</w:t>
      </w:r>
      <w:r>
        <w:rPr>
          <w:color w:val="231F20"/>
          <w:spacing w:val="-9"/>
        </w:rPr>
        <w:t> </w:t>
      </w:r>
      <w:r>
        <w:rPr>
          <w:color w:val="231F20"/>
        </w:rPr>
        <w:t>и</w:t>
      </w:r>
      <w:r>
        <w:rPr>
          <w:color w:val="231F20"/>
          <w:spacing w:val="-9"/>
        </w:rPr>
        <w:t> </w:t>
      </w:r>
      <w:r>
        <w:rPr>
          <w:color w:val="231F20"/>
        </w:rPr>
        <w:t>техни-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ческой информации. И когда в 1993 году в зарождающемся открытом Интернете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появился браузер Mosaic, у меня возникло ощущение, что эта веб-возможность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может</w:t>
      </w:r>
      <w:r>
        <w:rPr>
          <w:color w:val="231F20"/>
          <w:spacing w:val="1"/>
        </w:rPr>
        <w:t> </w:t>
      </w:r>
      <w:r>
        <w:rPr>
          <w:color w:val="231F20"/>
        </w:rPr>
        <w:t>прижиться.</w:t>
      </w:r>
    </w:p>
    <w:p>
      <w:pPr>
        <w:pStyle w:val="BodyText"/>
        <w:spacing w:line="273" w:lineRule="auto" w:before="174"/>
        <w:ind w:left="173" w:right="451"/>
        <w:jc w:val="both"/>
      </w:pPr>
      <w:r>
        <w:rPr>
          <w:color w:val="231F20"/>
          <w:w w:val="95"/>
        </w:rPr>
        <w:t>Когда через несколько лет я открыл собственную компанию по веб-разработке,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моими инструментами были самые обычные на тот момент PHP, HTML и Perl.</w:t>
      </w:r>
      <w:r>
        <w:rPr>
          <w:color w:val="231F20"/>
          <w:spacing w:val="-42"/>
        </w:rPr>
        <w:t> </w:t>
      </w:r>
      <w:r>
        <w:rPr>
          <w:color w:val="231F20"/>
        </w:rPr>
        <w:t>Несколько</w:t>
      </w:r>
      <w:r>
        <w:rPr>
          <w:color w:val="231F20"/>
          <w:spacing w:val="-10"/>
        </w:rPr>
        <w:t> </w:t>
      </w:r>
      <w:r>
        <w:rPr>
          <w:color w:val="231F20"/>
        </w:rPr>
        <w:t>лет</w:t>
      </w:r>
      <w:r>
        <w:rPr>
          <w:color w:val="231F20"/>
          <w:spacing w:val="-9"/>
        </w:rPr>
        <w:t> </w:t>
      </w:r>
      <w:r>
        <w:rPr>
          <w:color w:val="231F20"/>
        </w:rPr>
        <w:t>спустя,</w:t>
      </w:r>
      <w:r>
        <w:rPr>
          <w:color w:val="231F20"/>
          <w:spacing w:val="-9"/>
        </w:rPr>
        <w:t> </w:t>
      </w:r>
      <w:r>
        <w:rPr>
          <w:color w:val="231F20"/>
        </w:rPr>
        <w:t>работая</w:t>
      </w:r>
      <w:r>
        <w:rPr>
          <w:color w:val="231F20"/>
          <w:spacing w:val="-9"/>
        </w:rPr>
        <w:t> </w:t>
      </w:r>
      <w:r>
        <w:rPr>
          <w:color w:val="231F20"/>
        </w:rPr>
        <w:t>по</w:t>
      </w:r>
      <w:r>
        <w:rPr>
          <w:color w:val="231F20"/>
          <w:spacing w:val="-9"/>
        </w:rPr>
        <w:t> </w:t>
      </w:r>
      <w:r>
        <w:rPr>
          <w:color w:val="231F20"/>
        </w:rPr>
        <w:t>контракту,</w:t>
      </w:r>
      <w:r>
        <w:rPr>
          <w:color w:val="231F20"/>
          <w:spacing w:val="-9"/>
        </w:rPr>
        <w:t> </w:t>
      </w:r>
      <w:r>
        <w:rPr>
          <w:color w:val="231F20"/>
        </w:rPr>
        <w:t>я</w:t>
      </w:r>
      <w:r>
        <w:rPr>
          <w:color w:val="231F20"/>
          <w:spacing w:val="-10"/>
        </w:rPr>
        <w:t> </w:t>
      </w:r>
      <w:r>
        <w:rPr>
          <w:color w:val="231F20"/>
        </w:rPr>
        <w:t>наконец-то</w:t>
      </w:r>
      <w:r>
        <w:rPr>
          <w:color w:val="231F20"/>
          <w:spacing w:val="-9"/>
        </w:rPr>
        <w:t> </w:t>
      </w:r>
      <w:r>
        <w:rPr>
          <w:color w:val="231F20"/>
        </w:rPr>
        <w:t>поэкспериментиро-</w:t>
      </w:r>
      <w:r>
        <w:rPr>
          <w:color w:val="231F20"/>
          <w:spacing w:val="-41"/>
        </w:rPr>
        <w:t> </w:t>
      </w:r>
      <w:r>
        <w:rPr>
          <w:color w:val="231F20"/>
        </w:rPr>
        <w:t>вал с Python и был удивлен тем, как быстро смог получить доступ к данным,</w:t>
      </w:r>
      <w:r>
        <w:rPr>
          <w:color w:val="231F20"/>
          <w:spacing w:val="1"/>
        </w:rPr>
        <w:t> </w:t>
      </w:r>
      <w:r>
        <w:rPr>
          <w:color w:val="231F20"/>
        </w:rPr>
        <w:t>манипулировать</w:t>
      </w:r>
      <w:r>
        <w:rPr>
          <w:color w:val="231F20"/>
          <w:spacing w:val="-10"/>
        </w:rPr>
        <w:t> </w:t>
      </w:r>
      <w:r>
        <w:rPr>
          <w:color w:val="231F20"/>
        </w:rPr>
        <w:t>ими</w:t>
      </w:r>
      <w:r>
        <w:rPr>
          <w:color w:val="231F20"/>
          <w:spacing w:val="-8"/>
        </w:rPr>
        <w:t> </w:t>
      </w:r>
      <w:r>
        <w:rPr>
          <w:color w:val="231F20"/>
        </w:rPr>
        <w:t>и</w:t>
      </w:r>
      <w:r>
        <w:rPr>
          <w:color w:val="231F20"/>
          <w:spacing w:val="-9"/>
        </w:rPr>
        <w:t> </w:t>
      </w:r>
      <w:r>
        <w:rPr>
          <w:color w:val="231F20"/>
        </w:rPr>
        <w:t>отображать</w:t>
      </w:r>
      <w:r>
        <w:rPr>
          <w:color w:val="231F20"/>
          <w:spacing w:val="-10"/>
        </w:rPr>
        <w:t> </w:t>
      </w:r>
      <w:r>
        <w:rPr>
          <w:color w:val="231F20"/>
        </w:rPr>
        <w:t>их.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свободное</w:t>
      </w:r>
      <w:r>
        <w:rPr>
          <w:color w:val="231F20"/>
          <w:spacing w:val="-10"/>
        </w:rPr>
        <w:t> </w:t>
      </w:r>
      <w:r>
        <w:rPr>
          <w:color w:val="231F20"/>
        </w:rPr>
        <w:t>время</w:t>
      </w:r>
      <w:r>
        <w:rPr>
          <w:color w:val="231F20"/>
          <w:spacing w:val="-9"/>
        </w:rPr>
        <w:t> </w:t>
      </w:r>
      <w:r>
        <w:rPr>
          <w:color w:val="231F20"/>
        </w:rPr>
        <w:t>за</w:t>
      </w:r>
      <w:r>
        <w:rPr>
          <w:color w:val="231F20"/>
          <w:spacing w:val="-9"/>
        </w:rPr>
        <w:t> </w:t>
      </w:r>
      <w:r>
        <w:rPr>
          <w:color w:val="231F20"/>
        </w:rPr>
        <w:t>две</w:t>
      </w:r>
      <w:r>
        <w:rPr>
          <w:color w:val="231F20"/>
          <w:spacing w:val="-9"/>
        </w:rPr>
        <w:t> </w:t>
      </w:r>
      <w:r>
        <w:rPr>
          <w:color w:val="231F20"/>
        </w:rPr>
        <w:t>недели</w:t>
      </w:r>
      <w:r>
        <w:rPr>
          <w:color w:val="231F20"/>
          <w:spacing w:val="-10"/>
        </w:rPr>
        <w:t> </w:t>
      </w:r>
      <w:r>
        <w:rPr>
          <w:color w:val="231F20"/>
        </w:rPr>
        <w:t>я</w:t>
      </w:r>
      <w:r>
        <w:rPr>
          <w:color w:val="231F20"/>
          <w:spacing w:val="-8"/>
        </w:rPr>
        <w:t> </w:t>
      </w:r>
      <w:r>
        <w:rPr>
          <w:color w:val="231F20"/>
        </w:rPr>
        <w:t>смог</w:t>
      </w:r>
      <w:r>
        <w:rPr>
          <w:color w:val="231F20"/>
          <w:spacing w:val="-42"/>
        </w:rPr>
        <w:t> </w:t>
      </w:r>
      <w:r>
        <w:rPr>
          <w:color w:val="231F20"/>
          <w:w w:val="97"/>
        </w:rPr>
        <w:t>воспроизвести</w:t>
      </w:r>
      <w:r>
        <w:rPr>
          <w:color w:val="231F20"/>
          <w:spacing w:val="2"/>
        </w:rPr>
        <w:t> </w:t>
      </w:r>
      <w:r>
        <w:rPr>
          <w:color w:val="231F20"/>
          <w:w w:val="96"/>
        </w:rPr>
        <w:t>б</w:t>
      </w:r>
      <w:r>
        <w:rPr>
          <w:rFonts w:ascii="Georgia" w:hAnsi="Georgia"/>
          <w:color w:val="231F20"/>
          <w:w w:val="1"/>
        </w:rPr>
        <w:t>ˆ</w:t>
      </w:r>
      <w:r>
        <w:rPr>
          <w:color w:val="231F20"/>
          <w:w w:val="99"/>
        </w:rPr>
        <w:t>ольшую</w:t>
      </w:r>
      <w:r>
        <w:rPr>
          <w:color w:val="231F20"/>
          <w:spacing w:val="2"/>
        </w:rPr>
        <w:t> </w:t>
      </w:r>
      <w:r>
        <w:rPr>
          <w:color w:val="231F20"/>
          <w:w w:val="96"/>
        </w:rPr>
        <w:t>часть</w:t>
      </w:r>
      <w:r>
        <w:rPr>
          <w:color w:val="231F20"/>
          <w:spacing w:val="2"/>
        </w:rPr>
        <w:t> </w:t>
      </w:r>
      <w:r>
        <w:rPr>
          <w:color w:val="231F20"/>
          <w:w w:val="99"/>
        </w:rPr>
        <w:t>приложения</w:t>
      </w:r>
      <w:r>
        <w:rPr>
          <w:color w:val="231F20"/>
          <w:spacing w:val="2"/>
        </w:rPr>
        <w:t> </w:t>
      </w:r>
      <w:r>
        <w:rPr>
          <w:color w:val="231F20"/>
          <w:w w:val="96"/>
        </w:rPr>
        <w:t>на</w:t>
      </w:r>
      <w:r>
        <w:rPr>
          <w:color w:val="231F20"/>
          <w:spacing w:val="2"/>
        </w:rPr>
        <w:t> </w:t>
      </w:r>
      <w:r>
        <w:rPr>
          <w:color w:val="231F20"/>
          <w:w w:val="96"/>
        </w:rPr>
        <w:t>языке</w:t>
      </w:r>
      <w:r>
        <w:rPr>
          <w:color w:val="231F20"/>
          <w:spacing w:val="2"/>
        </w:rPr>
        <w:t> </w:t>
      </w:r>
      <w:r>
        <w:rPr>
          <w:color w:val="231F20"/>
          <w:w w:val="126"/>
        </w:rPr>
        <w:t>C,</w:t>
      </w:r>
      <w:r>
        <w:rPr>
          <w:color w:val="231F20"/>
          <w:spacing w:val="2"/>
        </w:rPr>
        <w:t> </w:t>
      </w:r>
      <w:r>
        <w:rPr>
          <w:color w:val="231F20"/>
          <w:w w:val="96"/>
        </w:rPr>
        <w:t>на</w:t>
      </w:r>
      <w:r>
        <w:rPr>
          <w:color w:val="231F20"/>
          <w:spacing w:val="2"/>
        </w:rPr>
        <w:t> </w:t>
      </w:r>
      <w:r>
        <w:rPr>
          <w:color w:val="231F20"/>
          <w:w w:val="98"/>
        </w:rPr>
        <w:t>написание</w:t>
      </w:r>
      <w:r>
        <w:rPr>
          <w:color w:val="231F20"/>
          <w:spacing w:val="2"/>
        </w:rPr>
        <w:t> </w:t>
      </w:r>
      <w:r>
        <w:rPr>
          <w:color w:val="231F20"/>
          <w:spacing w:val="-2"/>
          <w:w w:val="96"/>
        </w:rPr>
        <w:t>которого</w:t>
      </w:r>
      <w:r>
        <w:rPr>
          <w:color w:val="231F20"/>
          <w:w w:val="96"/>
        </w:rPr>
        <w:t> </w:t>
      </w:r>
      <w:r>
        <w:rPr>
          <w:color w:val="231F20"/>
          <w:w w:val="95"/>
        </w:rPr>
        <w:t>у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четырех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разработчиков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ушел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год.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Теперь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у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меня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было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ощущение,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что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история</w:t>
      </w:r>
      <w:r>
        <w:rPr>
          <w:color w:val="231F20"/>
          <w:spacing w:val="-40"/>
          <w:w w:val="95"/>
        </w:rPr>
        <w:t> </w:t>
      </w:r>
      <w:r>
        <w:rPr>
          <w:color w:val="231F20"/>
        </w:rPr>
        <w:t>с</w:t>
      </w:r>
      <w:r>
        <w:rPr>
          <w:color w:val="231F20"/>
          <w:spacing w:val="1"/>
        </w:rPr>
        <w:t> </w:t>
      </w:r>
      <w:r>
        <w:rPr>
          <w:color w:val="231F20"/>
        </w:rPr>
        <w:t>Python</w:t>
      </w:r>
      <w:r>
        <w:rPr>
          <w:color w:val="231F20"/>
          <w:spacing w:val="2"/>
        </w:rPr>
        <w:t> </w:t>
      </w:r>
      <w:r>
        <w:rPr>
          <w:color w:val="231F20"/>
        </w:rPr>
        <w:t>—</w:t>
      </w:r>
      <w:r>
        <w:rPr>
          <w:color w:val="231F20"/>
          <w:spacing w:val="2"/>
        </w:rPr>
        <w:t> </w:t>
      </w:r>
      <w:r>
        <w:rPr>
          <w:color w:val="231F20"/>
        </w:rPr>
        <w:t>это</w:t>
      </w:r>
      <w:r>
        <w:rPr>
          <w:color w:val="231F20"/>
          <w:spacing w:val="2"/>
        </w:rPr>
        <w:t> </w:t>
      </w:r>
      <w:r>
        <w:rPr>
          <w:color w:val="231F20"/>
        </w:rPr>
        <w:t>хорошо.</w:t>
      </w:r>
    </w:p>
    <w:p>
      <w:pPr>
        <w:pStyle w:val="BodyText"/>
        <w:spacing w:line="273" w:lineRule="auto" w:before="175"/>
        <w:ind w:left="173" w:right="446"/>
        <w:jc w:val="both"/>
      </w:pPr>
      <w:r>
        <w:rPr>
          <w:color w:val="231F20"/>
          <w:spacing w:val="4"/>
          <w:w w:val="110"/>
        </w:rPr>
        <w:t>По</w:t>
      </w:r>
      <w:r>
        <w:rPr>
          <w:color w:val="231F20"/>
          <w:spacing w:val="4"/>
          <w:w w:val="101"/>
        </w:rPr>
        <w:t>сл</w:t>
      </w:r>
      <w:r>
        <w:rPr>
          <w:color w:val="231F20"/>
          <w:w w:val="93"/>
        </w:rPr>
        <w:t>е</w:t>
      </w:r>
      <w:r>
        <w:rPr>
          <w:color w:val="231F20"/>
        </w:rPr>
        <w:t> </w:t>
      </w:r>
      <w:r>
        <w:rPr>
          <w:color w:val="231F20"/>
          <w:spacing w:val="-17"/>
        </w:rPr>
        <w:t> </w:t>
      </w:r>
      <w:r>
        <w:rPr>
          <w:color w:val="231F20"/>
          <w:spacing w:val="4"/>
          <w:w w:val="94"/>
        </w:rPr>
        <w:t>эт</w:t>
      </w:r>
      <w:r>
        <w:rPr>
          <w:color w:val="231F20"/>
          <w:spacing w:val="4"/>
          <w:w w:val="95"/>
        </w:rPr>
        <w:t>ог</w:t>
      </w:r>
      <w:r>
        <w:rPr>
          <w:color w:val="231F20"/>
          <w:w w:val="97"/>
        </w:rPr>
        <w:t>о</w:t>
      </w:r>
      <w:r>
        <w:rPr>
          <w:color w:val="231F20"/>
        </w:rPr>
        <w:t> </w:t>
      </w:r>
      <w:r>
        <w:rPr>
          <w:color w:val="231F20"/>
          <w:spacing w:val="-17"/>
        </w:rPr>
        <w:t> </w:t>
      </w:r>
      <w:r>
        <w:rPr>
          <w:color w:val="231F20"/>
          <w:spacing w:val="4"/>
          <w:w w:val="96"/>
        </w:rPr>
        <w:t>б</w:t>
      </w:r>
      <w:r>
        <w:rPr>
          <w:rFonts w:ascii="Georgia" w:hAnsi="Georgia"/>
          <w:color w:val="231F20"/>
          <w:spacing w:val="5"/>
          <w:w w:val="1"/>
        </w:rPr>
        <w:t>ˆ</w:t>
      </w:r>
      <w:r>
        <w:rPr>
          <w:color w:val="231F20"/>
          <w:spacing w:val="4"/>
          <w:w w:val="98"/>
        </w:rPr>
        <w:t>ол</w:t>
      </w:r>
      <w:r>
        <w:rPr>
          <w:color w:val="231F20"/>
          <w:spacing w:val="4"/>
          <w:w w:val="97"/>
        </w:rPr>
        <w:t>ьш</w:t>
      </w:r>
      <w:r>
        <w:rPr>
          <w:color w:val="231F20"/>
          <w:spacing w:val="4"/>
          <w:w w:val="98"/>
        </w:rPr>
        <w:t>а</w:t>
      </w:r>
      <w:r>
        <w:rPr>
          <w:color w:val="231F20"/>
          <w:w w:val="98"/>
        </w:rPr>
        <w:t>я</w:t>
      </w:r>
      <w:r>
        <w:rPr>
          <w:color w:val="231F20"/>
        </w:rPr>
        <w:t> </w:t>
      </w:r>
      <w:r>
        <w:rPr>
          <w:color w:val="231F20"/>
          <w:spacing w:val="-17"/>
        </w:rPr>
        <w:t> </w:t>
      </w:r>
      <w:r>
        <w:rPr>
          <w:color w:val="231F20"/>
          <w:spacing w:val="4"/>
          <w:w w:val="97"/>
        </w:rPr>
        <w:t>част</w:t>
      </w:r>
      <w:r>
        <w:rPr>
          <w:color w:val="231F20"/>
          <w:w w:val="93"/>
        </w:rPr>
        <w:t>ь</w:t>
      </w:r>
      <w:r>
        <w:rPr>
          <w:color w:val="231F20"/>
        </w:rPr>
        <w:t> </w:t>
      </w:r>
      <w:r>
        <w:rPr>
          <w:color w:val="231F20"/>
          <w:spacing w:val="-17"/>
        </w:rPr>
        <w:t> </w:t>
      </w:r>
      <w:r>
        <w:rPr>
          <w:color w:val="231F20"/>
          <w:spacing w:val="4"/>
          <w:w w:val="98"/>
        </w:rPr>
        <w:t>мо</w:t>
      </w:r>
      <w:r>
        <w:rPr>
          <w:color w:val="231F20"/>
          <w:spacing w:val="4"/>
          <w:w w:val="96"/>
        </w:rPr>
        <w:t>е</w:t>
      </w:r>
      <w:r>
        <w:rPr>
          <w:color w:val="231F20"/>
          <w:w w:val="96"/>
        </w:rPr>
        <w:t>й</w:t>
      </w:r>
      <w:r>
        <w:rPr>
          <w:color w:val="231F20"/>
        </w:rPr>
        <w:t> </w:t>
      </w:r>
      <w:r>
        <w:rPr>
          <w:color w:val="231F20"/>
          <w:spacing w:val="-18"/>
        </w:rPr>
        <w:t> </w:t>
      </w:r>
      <w:r>
        <w:rPr>
          <w:color w:val="231F20"/>
          <w:spacing w:val="4"/>
          <w:w w:val="96"/>
        </w:rPr>
        <w:t>р</w:t>
      </w:r>
      <w:r>
        <w:rPr>
          <w:color w:val="231F20"/>
          <w:spacing w:val="4"/>
          <w:w w:val="96"/>
        </w:rPr>
        <w:t>аб</w:t>
      </w:r>
      <w:r>
        <w:rPr>
          <w:color w:val="231F20"/>
          <w:spacing w:val="4"/>
          <w:w w:val="94"/>
        </w:rPr>
        <w:t>от</w:t>
      </w:r>
      <w:r>
        <w:rPr>
          <w:color w:val="231F20"/>
          <w:w w:val="95"/>
        </w:rPr>
        <w:t>ы</w:t>
      </w:r>
      <w:r>
        <w:rPr>
          <w:color w:val="231F20"/>
        </w:rPr>
        <w:t> </w:t>
      </w:r>
      <w:r>
        <w:rPr>
          <w:color w:val="231F20"/>
          <w:spacing w:val="-17"/>
        </w:rPr>
        <w:t> </w:t>
      </w:r>
      <w:r>
        <w:rPr>
          <w:color w:val="231F20"/>
          <w:spacing w:val="4"/>
          <w:w w:val="96"/>
        </w:rPr>
        <w:t>был</w:t>
      </w:r>
      <w:r>
        <w:rPr>
          <w:color w:val="231F20"/>
          <w:w w:val="95"/>
        </w:rPr>
        <w:t>а</w:t>
      </w:r>
      <w:r>
        <w:rPr>
          <w:color w:val="231F20"/>
        </w:rPr>
        <w:t> </w:t>
      </w:r>
      <w:r>
        <w:rPr>
          <w:color w:val="231F20"/>
          <w:spacing w:val="-17"/>
        </w:rPr>
        <w:t> </w:t>
      </w:r>
      <w:r>
        <w:rPr>
          <w:color w:val="231F20"/>
          <w:spacing w:val="4"/>
          <w:w w:val="104"/>
        </w:rPr>
        <w:t>с</w:t>
      </w:r>
      <w:r>
        <w:rPr>
          <w:color w:val="231F20"/>
          <w:spacing w:val="4"/>
          <w:w w:val="97"/>
        </w:rPr>
        <w:t>вяз</w:t>
      </w:r>
      <w:r>
        <w:rPr>
          <w:color w:val="231F20"/>
          <w:spacing w:val="4"/>
          <w:w w:val="96"/>
        </w:rPr>
        <w:t>ан</w:t>
      </w:r>
      <w:r>
        <w:rPr>
          <w:color w:val="231F20"/>
          <w:w w:val="95"/>
        </w:rPr>
        <w:t>а</w:t>
      </w:r>
      <w:r>
        <w:rPr>
          <w:color w:val="231F20"/>
        </w:rPr>
        <w:t> </w:t>
      </w:r>
      <w:r>
        <w:rPr>
          <w:color w:val="231F20"/>
          <w:spacing w:val="-17"/>
        </w:rPr>
        <w:t> </w:t>
      </w:r>
      <w:r>
        <w:rPr>
          <w:color w:val="231F20"/>
          <w:w w:val="104"/>
        </w:rPr>
        <w:t>с</w:t>
      </w:r>
      <w:r>
        <w:rPr>
          <w:color w:val="231F20"/>
        </w:rPr>
        <w:t> </w:t>
      </w:r>
      <w:r>
        <w:rPr>
          <w:color w:val="231F20"/>
          <w:spacing w:val="-19"/>
        </w:rPr>
        <w:t> </w:t>
      </w:r>
      <w:r>
        <w:rPr>
          <w:color w:val="231F20"/>
          <w:spacing w:val="4"/>
          <w:w w:val="112"/>
        </w:rPr>
        <w:t>Py</w:t>
      </w:r>
      <w:r>
        <w:rPr>
          <w:color w:val="231F20"/>
          <w:spacing w:val="4"/>
          <w:w w:val="105"/>
        </w:rPr>
        <w:t>th</w:t>
      </w:r>
      <w:r>
        <w:rPr>
          <w:color w:val="231F20"/>
          <w:spacing w:val="4"/>
          <w:w w:val="99"/>
        </w:rPr>
        <w:t>o</w:t>
      </w:r>
      <w:r>
        <w:rPr>
          <w:color w:val="231F20"/>
          <w:w w:val="99"/>
        </w:rPr>
        <w:t>n</w:t>
      </w:r>
      <w:r>
        <w:rPr>
          <w:color w:val="231F20"/>
        </w:rPr>
        <w:t> </w:t>
      </w:r>
      <w:r>
        <w:rPr>
          <w:color w:val="231F20"/>
          <w:spacing w:val="-17"/>
        </w:rPr>
        <w:t> </w:t>
      </w:r>
      <w:r>
        <w:rPr>
          <w:color w:val="231F20"/>
          <w:w w:val="99"/>
        </w:rPr>
        <w:t>и</w:t>
      </w:r>
      <w:r>
        <w:rPr>
          <w:color w:val="231F20"/>
        </w:rPr>
        <w:t> </w:t>
      </w:r>
      <w:r>
        <w:rPr>
          <w:color w:val="231F20"/>
          <w:spacing w:val="-18"/>
        </w:rPr>
        <w:t> </w:t>
      </w:r>
      <w:r>
        <w:rPr>
          <w:color w:val="231F20"/>
          <w:spacing w:val="4"/>
          <w:w w:val="93"/>
        </w:rPr>
        <w:t>ег</w:t>
      </w:r>
      <w:r>
        <w:rPr>
          <w:color w:val="231F20"/>
          <w:w w:val="97"/>
        </w:rPr>
        <w:t>о</w:t>
      </w:r>
      <w:r>
        <w:rPr>
          <w:color w:val="231F20"/>
        </w:rPr>
        <w:t> </w:t>
      </w:r>
      <w:r>
        <w:rPr>
          <w:color w:val="231F20"/>
          <w:spacing w:val="-17"/>
        </w:rPr>
        <w:t> </w:t>
      </w:r>
      <w:r>
        <w:rPr>
          <w:color w:val="231F20"/>
          <w:spacing w:val="4"/>
          <w:w w:val="95"/>
        </w:rPr>
        <w:t>ве</w:t>
      </w:r>
      <w:r>
        <w:rPr>
          <w:color w:val="231F20"/>
          <w:spacing w:val="4"/>
          <w:w w:val="101"/>
        </w:rPr>
        <w:t>б- </w:t>
      </w:r>
      <w:r>
        <w:rPr>
          <w:color w:val="231F20"/>
        </w:rPr>
        <w:t>фреймворками, в основном Flask и Django. Мне особенно понравилась про-</w:t>
      </w:r>
      <w:r>
        <w:rPr>
          <w:color w:val="231F20"/>
          <w:spacing w:val="1"/>
        </w:rPr>
        <w:t> </w:t>
      </w:r>
      <w:r>
        <w:rPr>
          <w:color w:val="231F20"/>
        </w:rPr>
        <w:t>стота Flask, и я предпочитаю использовать этот фреймворк для многих задач.</w:t>
      </w:r>
      <w:r>
        <w:rPr>
          <w:color w:val="231F20"/>
          <w:spacing w:val="-43"/>
        </w:rPr>
        <w:t> </w:t>
      </w:r>
      <w:r>
        <w:rPr>
          <w:color w:val="231F20"/>
        </w:rPr>
        <w:t>А</w:t>
      </w:r>
      <w:r>
        <w:rPr>
          <w:color w:val="231F20"/>
          <w:spacing w:val="-6"/>
        </w:rPr>
        <w:t> </w:t>
      </w:r>
      <w:r>
        <w:rPr>
          <w:color w:val="231F20"/>
        </w:rPr>
        <w:t>несколько</w:t>
      </w:r>
      <w:r>
        <w:rPr>
          <w:color w:val="231F20"/>
          <w:spacing w:val="-5"/>
        </w:rPr>
        <w:t> </w:t>
      </w:r>
      <w:r>
        <w:rPr>
          <w:color w:val="231F20"/>
        </w:rPr>
        <w:t>лет</w:t>
      </w:r>
      <w:r>
        <w:rPr>
          <w:color w:val="231F20"/>
          <w:spacing w:val="-6"/>
        </w:rPr>
        <w:t> </w:t>
      </w:r>
      <w:r>
        <w:rPr>
          <w:color w:val="231F20"/>
        </w:rPr>
        <w:t>назад</w:t>
      </w:r>
      <w:r>
        <w:rPr>
          <w:color w:val="231F20"/>
          <w:spacing w:val="-5"/>
        </w:rPr>
        <w:t> </w:t>
      </w:r>
      <w:r>
        <w:rPr>
          <w:color w:val="231F20"/>
        </w:rPr>
        <w:t>я</w:t>
      </w:r>
      <w:r>
        <w:rPr>
          <w:color w:val="231F20"/>
          <w:spacing w:val="-5"/>
        </w:rPr>
        <w:t> </w:t>
      </w:r>
      <w:r>
        <w:rPr>
          <w:color w:val="231F20"/>
        </w:rPr>
        <w:t>заметил</w:t>
      </w:r>
      <w:r>
        <w:rPr>
          <w:color w:val="231F20"/>
          <w:spacing w:val="-6"/>
        </w:rPr>
        <w:t> </w:t>
      </w:r>
      <w:r>
        <w:rPr>
          <w:color w:val="231F20"/>
        </w:rPr>
        <w:t>нечто</w:t>
      </w:r>
      <w:r>
        <w:rPr>
          <w:color w:val="231F20"/>
          <w:spacing w:val="-5"/>
        </w:rPr>
        <w:t> </w:t>
      </w:r>
      <w:r>
        <w:rPr>
          <w:color w:val="231F20"/>
        </w:rPr>
        <w:t>мелькнувшее</w:t>
      </w:r>
      <w:r>
        <w:rPr>
          <w:color w:val="231F20"/>
          <w:spacing w:val="-5"/>
        </w:rPr>
        <w:t> </w:t>
      </w:r>
      <w:r>
        <w:rPr>
          <w:color w:val="231F20"/>
        </w:rPr>
        <w:t>на</w:t>
      </w:r>
      <w:r>
        <w:rPr>
          <w:color w:val="231F20"/>
          <w:spacing w:val="-6"/>
        </w:rPr>
        <w:t> </w:t>
      </w:r>
      <w:r>
        <w:rPr>
          <w:color w:val="231F20"/>
        </w:rPr>
        <w:t>периферии</w:t>
      </w:r>
      <w:r>
        <w:rPr>
          <w:color w:val="231F20"/>
          <w:spacing w:val="-5"/>
        </w:rPr>
        <w:t> </w:t>
      </w:r>
      <w:r>
        <w:rPr>
          <w:color w:val="231F20"/>
        </w:rPr>
        <w:t>моего</w:t>
      </w:r>
      <w:r>
        <w:rPr>
          <w:color w:val="231F20"/>
          <w:spacing w:val="-6"/>
        </w:rPr>
        <w:t> </w:t>
      </w:r>
      <w:r>
        <w:rPr>
          <w:color w:val="231F20"/>
        </w:rPr>
        <w:t>зре-</w:t>
      </w:r>
      <w:r>
        <w:rPr>
          <w:color w:val="231F20"/>
          <w:spacing w:val="-41"/>
        </w:rPr>
        <w:t> </w:t>
      </w:r>
      <w:r>
        <w:rPr>
          <w:color w:val="231F20"/>
        </w:rPr>
        <w:t>ния — новый веб-фреймворк на Python под названием FastAPI, написанный</w:t>
      </w:r>
      <w:r>
        <w:rPr>
          <w:color w:val="231F20"/>
          <w:spacing w:val="1"/>
        </w:rPr>
        <w:t> </w:t>
      </w:r>
      <w:r>
        <w:rPr>
          <w:color w:val="231F20"/>
        </w:rPr>
        <w:t>Себастьяном</w:t>
      </w:r>
      <w:r>
        <w:rPr>
          <w:color w:val="231F20"/>
          <w:spacing w:val="2"/>
        </w:rPr>
        <w:t> </w:t>
      </w:r>
      <w:r>
        <w:rPr>
          <w:color w:val="231F20"/>
        </w:rPr>
        <w:t>Рамиресом.</w:t>
      </w:r>
    </w:p>
    <w:p>
      <w:pPr>
        <w:spacing w:after="0" w:line="273" w:lineRule="auto"/>
        <w:jc w:val="both"/>
        <w:sectPr>
          <w:headerReference w:type="even" r:id="rId21"/>
          <w:pgSz w:w="9360" w:h="13210"/>
          <w:pgMar w:header="0" w:footer="0" w:top="114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78" w:lineRule="auto"/>
        <w:ind w:left="173" w:right="449"/>
        <w:jc w:val="both"/>
      </w:pPr>
      <w:r>
        <w:rPr>
          <w:color w:val="231F20"/>
        </w:rPr>
        <w:t>Я был впечатлен его продуманностью в процессе чтения превосходной доку-</w:t>
      </w:r>
      <w:r>
        <w:rPr>
          <w:color w:val="231F20"/>
          <w:spacing w:val="1"/>
        </w:rPr>
        <w:t> </w:t>
      </w:r>
      <w:r>
        <w:rPr>
          <w:color w:val="231F20"/>
        </w:rPr>
        <w:t>ментации (</w:t>
      </w:r>
      <w:r>
        <w:rPr>
          <w:rFonts w:ascii="Tahoma" w:hAnsi="Tahoma"/>
          <w:color w:val="231F20"/>
          <w:sz w:val="17"/>
        </w:rPr>
        <w:t>https://fastapi.tiangolo.com</w:t>
      </w:r>
      <w:r>
        <w:rPr>
          <w:color w:val="231F20"/>
        </w:rPr>
        <w:t>). В частности, страница описания — history</w:t>
      </w:r>
      <w:r>
        <w:rPr>
          <w:color w:val="231F20"/>
          <w:spacing w:val="-42"/>
        </w:rPr>
        <w:t> </w:t>
      </w:r>
      <w:r>
        <w:rPr>
          <w:color w:val="231F20"/>
        </w:rPr>
        <w:t>(</w:t>
      </w:r>
      <w:r>
        <w:rPr>
          <w:rFonts w:ascii="Tahoma" w:hAnsi="Tahoma"/>
          <w:color w:val="231F20"/>
          <w:sz w:val="17"/>
        </w:rPr>
        <w:t>https://oreil.ly/Ds-xM</w:t>
      </w:r>
      <w:r>
        <w:rPr>
          <w:color w:val="231F20"/>
        </w:rPr>
        <w:t>) — показывает, насколько тщательно автор оценивал аль-</w:t>
      </w:r>
      <w:r>
        <w:rPr>
          <w:color w:val="231F20"/>
          <w:spacing w:val="-42"/>
        </w:rPr>
        <w:t> </w:t>
      </w:r>
      <w:r>
        <w:rPr>
          <w:color w:val="231F20"/>
        </w:rPr>
        <w:t>тернативные</w:t>
      </w:r>
      <w:r>
        <w:rPr>
          <w:color w:val="231F20"/>
          <w:spacing w:val="23"/>
        </w:rPr>
        <w:t> </w:t>
      </w:r>
      <w:r>
        <w:rPr>
          <w:color w:val="231F20"/>
        </w:rPr>
        <w:t>варианты.</w:t>
      </w:r>
      <w:r>
        <w:rPr>
          <w:color w:val="231F20"/>
          <w:spacing w:val="24"/>
        </w:rPr>
        <w:t> </w:t>
      </w:r>
      <w:r>
        <w:rPr>
          <w:color w:val="231F20"/>
        </w:rPr>
        <w:t>Это</w:t>
      </w:r>
      <w:r>
        <w:rPr>
          <w:color w:val="231F20"/>
          <w:spacing w:val="24"/>
        </w:rPr>
        <w:t> </w:t>
      </w:r>
      <w:r>
        <w:rPr>
          <w:color w:val="231F20"/>
        </w:rPr>
        <w:t>был</w:t>
      </w:r>
      <w:r>
        <w:rPr>
          <w:color w:val="231F20"/>
          <w:spacing w:val="23"/>
        </w:rPr>
        <w:t> </w:t>
      </w:r>
      <w:r>
        <w:rPr>
          <w:color w:val="231F20"/>
        </w:rPr>
        <w:t>не</w:t>
      </w:r>
      <w:r>
        <w:rPr>
          <w:color w:val="231F20"/>
          <w:spacing w:val="24"/>
        </w:rPr>
        <w:t> </w:t>
      </w:r>
      <w:r>
        <w:rPr>
          <w:color w:val="231F20"/>
        </w:rPr>
        <w:t>эго-проект</w:t>
      </w:r>
      <w:r>
        <w:rPr>
          <w:color w:val="231F20"/>
          <w:spacing w:val="24"/>
        </w:rPr>
        <w:t> </w:t>
      </w:r>
      <w:r>
        <w:rPr>
          <w:color w:val="231F20"/>
        </w:rPr>
        <w:t>или</w:t>
      </w:r>
      <w:r>
        <w:rPr>
          <w:color w:val="231F20"/>
          <w:spacing w:val="23"/>
        </w:rPr>
        <w:t> </w:t>
      </w:r>
      <w:r>
        <w:rPr>
          <w:color w:val="231F20"/>
        </w:rPr>
        <w:t>забавный</w:t>
      </w:r>
      <w:r>
        <w:rPr>
          <w:color w:val="231F20"/>
          <w:spacing w:val="24"/>
        </w:rPr>
        <w:t> </w:t>
      </w:r>
      <w:r>
        <w:rPr>
          <w:color w:val="231F20"/>
        </w:rPr>
        <w:t>эксперимент,</w:t>
      </w:r>
      <w:r>
        <w:rPr>
          <w:color w:val="231F20"/>
          <w:spacing w:val="-42"/>
        </w:rPr>
        <w:t> </w:t>
      </w:r>
      <w:r>
        <w:rPr>
          <w:color w:val="231F20"/>
        </w:rPr>
        <w:t>а серьезная основа для разработки в реальном мире. У меня было ощущение,</w:t>
      </w:r>
      <w:r>
        <w:rPr>
          <w:color w:val="231F20"/>
          <w:spacing w:val="1"/>
        </w:rPr>
        <w:t> </w:t>
      </w:r>
      <w:r>
        <w:rPr>
          <w:color w:val="231F20"/>
        </w:rPr>
        <w:t>что</w:t>
      </w:r>
      <w:r>
        <w:rPr>
          <w:color w:val="231F20"/>
          <w:spacing w:val="2"/>
        </w:rPr>
        <w:t> </w:t>
      </w:r>
      <w:r>
        <w:rPr>
          <w:color w:val="231F20"/>
        </w:rPr>
        <w:t>FastAPI</w:t>
      </w:r>
      <w:r>
        <w:rPr>
          <w:color w:val="231F20"/>
          <w:spacing w:val="2"/>
        </w:rPr>
        <w:t> </w:t>
      </w:r>
      <w:r>
        <w:rPr>
          <w:color w:val="231F20"/>
        </w:rPr>
        <w:t>может</w:t>
      </w:r>
      <w:r>
        <w:rPr>
          <w:color w:val="231F20"/>
          <w:spacing w:val="3"/>
        </w:rPr>
        <w:t> </w:t>
      </w:r>
      <w:r>
        <w:rPr>
          <w:color w:val="231F20"/>
        </w:rPr>
        <w:t>прижиться.</w:t>
      </w:r>
    </w:p>
    <w:p>
      <w:pPr>
        <w:pStyle w:val="BodyText"/>
        <w:spacing w:line="278" w:lineRule="auto" w:before="188"/>
        <w:ind w:left="173" w:right="448"/>
        <w:jc w:val="both"/>
      </w:pPr>
      <w:r>
        <w:rPr>
          <w:color w:val="231F20"/>
          <w:w w:val="105"/>
        </w:rPr>
        <w:t>С помощью FastAPI я написал биомедицинский API-сайт, и все прошло на-</w:t>
      </w:r>
      <w:r>
        <w:rPr>
          <w:color w:val="231F20"/>
          <w:spacing w:val="-44"/>
          <w:w w:val="105"/>
        </w:rPr>
        <w:t> </w:t>
      </w:r>
      <w:r>
        <w:rPr>
          <w:color w:val="231F20"/>
        </w:rPr>
        <w:t>столько хорошо, что в течение следующего года наша команда переписала</w:t>
      </w:r>
      <w:r>
        <w:rPr>
          <w:color w:val="231F20"/>
          <w:spacing w:val="1"/>
        </w:rPr>
        <w:t> </w:t>
      </w:r>
      <w:r>
        <w:rPr>
          <w:color w:val="231F20"/>
        </w:rPr>
        <w:t>старый основной API на базе FastAPI. Он до сих пор находится в эксплуатации</w:t>
      </w:r>
      <w:r>
        <w:rPr>
          <w:color w:val="231F20"/>
          <w:spacing w:val="-42"/>
        </w:rPr>
        <w:t> </w:t>
      </w:r>
      <w:r>
        <w:rPr>
          <w:color w:val="231F20"/>
        </w:rPr>
        <w:t>и</w:t>
      </w:r>
      <w:r>
        <w:rPr>
          <w:color w:val="231F20"/>
          <w:spacing w:val="11"/>
        </w:rPr>
        <w:t> </w:t>
      </w:r>
      <w:r>
        <w:rPr>
          <w:color w:val="231F20"/>
        </w:rPr>
        <w:t>отлично</w:t>
      </w:r>
      <w:r>
        <w:rPr>
          <w:color w:val="231F20"/>
          <w:spacing w:val="11"/>
        </w:rPr>
        <w:t> </w:t>
      </w:r>
      <w:r>
        <w:rPr>
          <w:color w:val="231F20"/>
        </w:rPr>
        <w:t>себя</w:t>
      </w:r>
      <w:r>
        <w:rPr>
          <w:color w:val="231F20"/>
          <w:spacing w:val="12"/>
        </w:rPr>
        <w:t> </w:t>
      </w:r>
      <w:r>
        <w:rPr>
          <w:color w:val="231F20"/>
        </w:rPr>
        <w:t>зарекомендовал.</w:t>
      </w:r>
      <w:r>
        <w:rPr>
          <w:color w:val="231F20"/>
          <w:spacing w:val="11"/>
        </w:rPr>
        <w:t> </w:t>
      </w:r>
      <w:r>
        <w:rPr>
          <w:color w:val="231F20"/>
        </w:rPr>
        <w:t>Наша</w:t>
      </w:r>
      <w:r>
        <w:rPr>
          <w:color w:val="231F20"/>
          <w:spacing w:val="11"/>
        </w:rPr>
        <w:t> </w:t>
      </w:r>
      <w:r>
        <w:rPr>
          <w:color w:val="231F20"/>
        </w:rPr>
        <w:t>группа</w:t>
      </w:r>
      <w:r>
        <w:rPr>
          <w:color w:val="231F20"/>
          <w:spacing w:val="11"/>
        </w:rPr>
        <w:t> </w:t>
      </w:r>
      <w:r>
        <w:rPr>
          <w:color w:val="231F20"/>
        </w:rPr>
        <w:t>изучила</w:t>
      </w:r>
      <w:r>
        <w:rPr>
          <w:color w:val="231F20"/>
          <w:spacing w:val="12"/>
        </w:rPr>
        <w:t> </w:t>
      </w:r>
      <w:r>
        <w:rPr>
          <w:color w:val="231F20"/>
        </w:rPr>
        <w:t>основы,</w:t>
      </w:r>
      <w:r>
        <w:rPr>
          <w:color w:val="231F20"/>
          <w:spacing w:val="11"/>
        </w:rPr>
        <w:t> </w:t>
      </w:r>
      <w:r>
        <w:rPr>
          <w:color w:val="231F20"/>
        </w:rPr>
        <w:t>приведенные</w:t>
      </w:r>
      <w:r>
        <w:rPr>
          <w:color w:val="231F20"/>
          <w:spacing w:val="-41"/>
        </w:rPr>
        <w:t> </w:t>
      </w:r>
      <w:r>
        <w:rPr>
          <w:color w:val="231F20"/>
        </w:rPr>
        <w:t>в этой книге, и все заметили, что мы стали писать более качественный код,</w:t>
      </w:r>
      <w:r>
        <w:rPr>
          <w:color w:val="231F20"/>
          <w:spacing w:val="1"/>
        </w:rPr>
        <w:t> </w:t>
      </w:r>
      <w:r>
        <w:rPr>
          <w:color w:val="231F20"/>
        </w:rPr>
        <w:t>быстрее и с меньшим количеством ошибок. И кстати, некоторые из нас рань-</w:t>
      </w:r>
      <w:r>
        <w:rPr>
          <w:color w:val="231F20"/>
          <w:spacing w:val="1"/>
        </w:rPr>
        <w:t> </w:t>
      </w:r>
      <w:r>
        <w:rPr>
          <w:color w:val="231F20"/>
        </w:rPr>
        <w:t>ше не писали на Python — только я использовал FastAPI. Поэтому, когда по-</w:t>
      </w:r>
      <w:r>
        <w:rPr>
          <w:color w:val="231F20"/>
          <w:spacing w:val="1"/>
        </w:rPr>
        <w:t> </w:t>
      </w:r>
      <w:r>
        <w:rPr>
          <w:color w:val="231F20"/>
        </w:rPr>
        <w:t>явилась возможность предложить издательству O’Reilly продолжение моей</w:t>
      </w:r>
      <w:r>
        <w:rPr>
          <w:color w:val="231F20"/>
          <w:spacing w:val="1"/>
        </w:rPr>
        <w:t> </w:t>
      </w:r>
      <w:r>
        <w:rPr>
          <w:color w:val="231F20"/>
        </w:rPr>
        <w:t>книги</w:t>
      </w:r>
      <w:r>
        <w:rPr>
          <w:color w:val="231F20"/>
          <w:spacing w:val="-4"/>
        </w:rPr>
        <w:t> </w:t>
      </w:r>
      <w:r>
        <w:rPr>
          <w:color w:val="231F20"/>
        </w:rPr>
        <w:t>под</w:t>
      </w:r>
      <w:r>
        <w:rPr>
          <w:color w:val="231F20"/>
          <w:spacing w:val="-3"/>
        </w:rPr>
        <w:t> </w:t>
      </w:r>
      <w:r>
        <w:rPr>
          <w:color w:val="231F20"/>
        </w:rPr>
        <w:t>названием</w:t>
      </w:r>
      <w:r>
        <w:rPr>
          <w:color w:val="231F20"/>
          <w:spacing w:val="-4"/>
        </w:rPr>
        <w:t> </w:t>
      </w:r>
      <w:r>
        <w:rPr>
          <w:color w:val="231F20"/>
        </w:rPr>
        <w:t>«Простой</w:t>
      </w:r>
      <w:r>
        <w:rPr>
          <w:color w:val="231F20"/>
          <w:spacing w:val="-3"/>
        </w:rPr>
        <w:t> </w:t>
      </w:r>
      <w:r>
        <w:rPr>
          <w:color w:val="231F20"/>
        </w:rPr>
        <w:t>Python»,</w:t>
      </w:r>
      <w:r>
        <w:rPr>
          <w:color w:val="231F20"/>
          <w:spacing w:val="-3"/>
        </w:rPr>
        <w:t> </w:t>
      </w:r>
      <w:r>
        <w:rPr>
          <w:color w:val="231F20"/>
        </w:rPr>
        <w:t>FastAPI</w:t>
      </w:r>
      <w:r>
        <w:rPr>
          <w:color w:val="231F20"/>
          <w:spacing w:val="-4"/>
        </w:rPr>
        <w:t> </w:t>
      </w:r>
      <w:r>
        <w:rPr>
          <w:color w:val="231F20"/>
        </w:rPr>
        <w:t>был</w:t>
      </w:r>
      <w:r>
        <w:rPr>
          <w:color w:val="231F20"/>
          <w:spacing w:val="-3"/>
        </w:rPr>
        <w:t> </w:t>
      </w:r>
      <w:r>
        <w:rPr>
          <w:color w:val="231F20"/>
        </w:rPr>
        <w:t>на</w:t>
      </w:r>
      <w:r>
        <w:rPr>
          <w:color w:val="231F20"/>
          <w:spacing w:val="-3"/>
        </w:rPr>
        <w:t> </w:t>
      </w:r>
      <w:r>
        <w:rPr>
          <w:color w:val="231F20"/>
        </w:rPr>
        <w:t>первом</w:t>
      </w:r>
      <w:r>
        <w:rPr>
          <w:color w:val="231F20"/>
          <w:spacing w:val="-4"/>
        </w:rPr>
        <w:t> </w:t>
      </w:r>
      <w:r>
        <w:rPr>
          <w:color w:val="231F20"/>
        </w:rPr>
        <w:t>месте</w:t>
      </w:r>
      <w:r>
        <w:rPr>
          <w:color w:val="231F20"/>
          <w:spacing w:val="-3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списке</w:t>
      </w:r>
      <w:r>
        <w:rPr>
          <w:color w:val="231F20"/>
          <w:spacing w:val="-42"/>
        </w:rPr>
        <w:t> </w:t>
      </w:r>
      <w:r>
        <w:rPr>
          <w:color w:val="231F20"/>
        </w:rPr>
        <w:t>тем.</w:t>
      </w:r>
      <w:r>
        <w:rPr>
          <w:color w:val="231F20"/>
          <w:spacing w:val="9"/>
        </w:rPr>
        <w:t> </w:t>
      </w:r>
      <w:r>
        <w:rPr>
          <w:color w:val="231F20"/>
        </w:rPr>
        <w:t>На</w:t>
      </w:r>
      <w:r>
        <w:rPr>
          <w:color w:val="231F20"/>
          <w:spacing w:val="9"/>
        </w:rPr>
        <w:t> </w:t>
      </w:r>
      <w:r>
        <w:rPr>
          <w:color w:val="231F20"/>
        </w:rPr>
        <w:t>мой</w:t>
      </w:r>
      <w:r>
        <w:rPr>
          <w:color w:val="231F20"/>
          <w:spacing w:val="9"/>
        </w:rPr>
        <w:t> </w:t>
      </w:r>
      <w:r>
        <w:rPr>
          <w:color w:val="231F20"/>
        </w:rPr>
        <w:t>взгляд,</w:t>
      </w:r>
      <w:r>
        <w:rPr>
          <w:color w:val="231F20"/>
          <w:spacing w:val="9"/>
        </w:rPr>
        <w:t> </w:t>
      </w:r>
      <w:r>
        <w:rPr>
          <w:color w:val="231F20"/>
        </w:rPr>
        <w:t>FastAPI</w:t>
      </w:r>
      <w:r>
        <w:rPr>
          <w:color w:val="231F20"/>
          <w:spacing w:val="10"/>
        </w:rPr>
        <w:t> </w:t>
      </w:r>
      <w:r>
        <w:rPr>
          <w:color w:val="231F20"/>
        </w:rPr>
        <w:t>окажет</w:t>
      </w:r>
      <w:r>
        <w:rPr>
          <w:color w:val="231F20"/>
          <w:spacing w:val="9"/>
        </w:rPr>
        <w:t> </w:t>
      </w:r>
      <w:r>
        <w:rPr>
          <w:color w:val="231F20"/>
        </w:rPr>
        <w:t>как</w:t>
      </w:r>
      <w:r>
        <w:rPr>
          <w:color w:val="231F20"/>
          <w:spacing w:val="9"/>
        </w:rPr>
        <w:t> </w:t>
      </w:r>
      <w:r>
        <w:rPr>
          <w:color w:val="231F20"/>
        </w:rPr>
        <w:t>минимум</w:t>
      </w:r>
      <w:r>
        <w:rPr>
          <w:color w:val="231F20"/>
          <w:spacing w:val="9"/>
        </w:rPr>
        <w:t> </w:t>
      </w:r>
      <w:r>
        <w:rPr>
          <w:color w:val="231F20"/>
        </w:rPr>
        <w:t>такое</w:t>
      </w:r>
      <w:r>
        <w:rPr>
          <w:color w:val="231F20"/>
          <w:spacing w:val="9"/>
        </w:rPr>
        <w:t> </w:t>
      </w:r>
      <w:r>
        <w:rPr>
          <w:color w:val="231F20"/>
        </w:rPr>
        <w:t>же</w:t>
      </w:r>
      <w:r>
        <w:rPr>
          <w:color w:val="231F20"/>
          <w:spacing w:val="10"/>
        </w:rPr>
        <w:t> </w:t>
      </w:r>
      <w:r>
        <w:rPr>
          <w:color w:val="231F20"/>
        </w:rPr>
        <w:t>влияние,</w:t>
      </w:r>
      <w:r>
        <w:rPr>
          <w:color w:val="231F20"/>
          <w:spacing w:val="9"/>
        </w:rPr>
        <w:t> </w:t>
      </w:r>
      <w:r>
        <w:rPr>
          <w:color w:val="231F20"/>
        </w:rPr>
        <w:t>как</w:t>
      </w:r>
      <w:r>
        <w:rPr>
          <w:color w:val="231F20"/>
          <w:spacing w:val="9"/>
        </w:rPr>
        <w:t> </w:t>
      </w:r>
      <w:r>
        <w:rPr>
          <w:color w:val="231F20"/>
        </w:rPr>
        <w:t>Flask</w:t>
      </w:r>
      <w:r>
        <w:rPr>
          <w:color w:val="231F20"/>
          <w:spacing w:val="-42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Django,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а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может,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большее.</w:t>
      </w:r>
    </w:p>
    <w:p>
      <w:pPr>
        <w:pStyle w:val="BodyText"/>
        <w:spacing w:line="278" w:lineRule="auto" w:before="188"/>
        <w:ind w:left="173" w:right="447"/>
        <w:jc w:val="both"/>
      </w:pPr>
      <w:r>
        <w:rPr>
          <w:color w:val="231F20"/>
        </w:rPr>
        <w:t>Как</w:t>
      </w:r>
      <w:r>
        <w:rPr>
          <w:color w:val="231F20"/>
          <w:spacing w:val="1"/>
        </w:rPr>
        <w:t> </w:t>
      </w:r>
      <w:r>
        <w:rPr>
          <w:color w:val="231F20"/>
        </w:rPr>
        <w:t>я</w:t>
      </w:r>
      <w:r>
        <w:rPr>
          <w:color w:val="231F20"/>
          <w:spacing w:val="1"/>
        </w:rPr>
        <w:t> </w:t>
      </w:r>
      <w:r>
        <w:rPr>
          <w:color w:val="231F20"/>
        </w:rPr>
        <w:t>уже</w:t>
      </w:r>
      <w:r>
        <w:rPr>
          <w:color w:val="231F20"/>
          <w:spacing w:val="1"/>
        </w:rPr>
        <w:t> </w:t>
      </w:r>
      <w:r>
        <w:rPr>
          <w:color w:val="231F20"/>
        </w:rPr>
        <w:t>упоминал,</w:t>
      </w:r>
      <w:r>
        <w:rPr>
          <w:color w:val="231F20"/>
          <w:spacing w:val="1"/>
        </w:rPr>
        <w:t> </w:t>
      </w:r>
      <w:r>
        <w:rPr>
          <w:color w:val="231F20"/>
        </w:rPr>
        <w:t>на</w:t>
      </w:r>
      <w:r>
        <w:rPr>
          <w:color w:val="231F20"/>
          <w:spacing w:val="1"/>
        </w:rPr>
        <w:t> </w:t>
      </w:r>
      <w:r>
        <w:rPr>
          <w:color w:val="231F20"/>
        </w:rPr>
        <w:t>самом</w:t>
      </w:r>
      <w:r>
        <w:rPr>
          <w:color w:val="231F20"/>
          <w:spacing w:val="1"/>
        </w:rPr>
        <w:t> </w:t>
      </w:r>
      <w:r>
        <w:rPr>
          <w:color w:val="231F20"/>
        </w:rPr>
        <w:t>сайте</w:t>
      </w:r>
      <w:r>
        <w:rPr>
          <w:color w:val="231F20"/>
          <w:spacing w:val="1"/>
        </w:rPr>
        <w:t> </w:t>
      </w:r>
      <w:r>
        <w:rPr>
          <w:color w:val="231F20"/>
        </w:rPr>
        <w:t>FastAPI</w:t>
      </w:r>
      <w:r>
        <w:rPr>
          <w:color w:val="231F20"/>
          <w:spacing w:val="1"/>
        </w:rPr>
        <w:t> </w:t>
      </w:r>
      <w:r>
        <w:rPr>
          <w:color w:val="231F20"/>
        </w:rPr>
        <w:t>представлена</w:t>
      </w:r>
      <w:r>
        <w:rPr>
          <w:color w:val="231F20"/>
          <w:spacing w:val="1"/>
        </w:rPr>
        <w:t> </w:t>
      </w:r>
      <w:r>
        <w:rPr>
          <w:color w:val="231F20"/>
        </w:rPr>
        <w:t>документация</w:t>
      </w:r>
      <w:r>
        <w:rPr>
          <w:color w:val="231F20"/>
          <w:spacing w:val="1"/>
        </w:rPr>
        <w:t> </w:t>
      </w:r>
      <w:r>
        <w:rPr>
          <w:color w:val="231F20"/>
        </w:rPr>
        <w:t>мирового уровня, включающая множество подробностей по обычным веб-</w:t>
      </w:r>
      <w:r>
        <w:rPr>
          <w:color w:val="231F20"/>
          <w:spacing w:val="1"/>
        </w:rPr>
        <w:t> </w:t>
      </w:r>
      <w:r>
        <w:rPr>
          <w:color w:val="231F20"/>
        </w:rPr>
        <w:t>темам: базы данных, аутентификация, развертывание и т. д. Так зачем же</w:t>
      </w:r>
      <w:r>
        <w:rPr>
          <w:color w:val="231F20"/>
          <w:spacing w:val="1"/>
        </w:rPr>
        <w:t> </w:t>
      </w:r>
      <w:r>
        <w:rPr>
          <w:color w:val="231F20"/>
        </w:rPr>
        <w:t>писать</w:t>
      </w:r>
      <w:r>
        <w:rPr>
          <w:color w:val="231F20"/>
          <w:spacing w:val="5"/>
        </w:rPr>
        <w:t> </w:t>
      </w:r>
      <w:r>
        <w:rPr>
          <w:color w:val="231F20"/>
        </w:rPr>
        <w:t>что-то</w:t>
      </w:r>
      <w:r>
        <w:rPr>
          <w:color w:val="231F20"/>
          <w:spacing w:val="6"/>
        </w:rPr>
        <w:t> </w:t>
      </w:r>
      <w:r>
        <w:rPr>
          <w:color w:val="231F20"/>
        </w:rPr>
        <w:t>еще?</w:t>
      </w:r>
    </w:p>
    <w:p>
      <w:pPr>
        <w:pStyle w:val="BodyText"/>
        <w:spacing w:line="278" w:lineRule="auto" w:before="187"/>
        <w:ind w:left="173" w:right="449"/>
        <w:jc w:val="both"/>
      </w:pPr>
      <w:r>
        <w:rPr>
          <w:color w:val="231F20"/>
          <w:w w:val="95"/>
        </w:rPr>
        <w:t>Эта книга не претендует на то, чтобы стать исчерпывающим материалом, пото-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му что такой объем будет утомителен для читателя. Ее предназначение — быть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полезной, помочь вам быстро понять основные идеи FastAPI и применить их</w:t>
      </w:r>
      <w:r>
        <w:rPr>
          <w:color w:val="231F20"/>
          <w:spacing w:val="1"/>
        </w:rPr>
        <w:t> </w:t>
      </w:r>
      <w:r>
        <w:rPr>
          <w:color w:val="231F20"/>
        </w:rPr>
        <w:t>на практике. Я укажу на различные приемы, потребовавшие определенных</w:t>
      </w:r>
      <w:r>
        <w:rPr>
          <w:color w:val="231F20"/>
          <w:spacing w:val="1"/>
        </w:rPr>
        <w:t> </w:t>
      </w:r>
      <w:r>
        <w:rPr>
          <w:color w:val="231F20"/>
        </w:rPr>
        <w:t>изысканий, и дам советы по использованию лучших практик в повседневной</w:t>
      </w:r>
      <w:r>
        <w:rPr>
          <w:color w:val="231F20"/>
          <w:spacing w:val="1"/>
        </w:rPr>
        <w:t> </w:t>
      </w:r>
      <w:r>
        <w:rPr>
          <w:color w:val="231F20"/>
        </w:rPr>
        <w:t>жизни.</w:t>
      </w:r>
    </w:p>
    <w:p>
      <w:pPr>
        <w:pStyle w:val="BodyText"/>
        <w:spacing w:line="278" w:lineRule="auto" w:before="188"/>
        <w:ind w:left="173" w:right="453"/>
        <w:jc w:val="both"/>
      </w:pPr>
      <w:r>
        <w:rPr>
          <w:color w:val="231F20"/>
          <w:w w:val="95"/>
        </w:rPr>
        <w:t>В начале каждой главы я рассказываю о предстоящем материале. Далее стараюсь</w:t>
      </w:r>
      <w:r>
        <w:rPr>
          <w:color w:val="231F20"/>
          <w:spacing w:val="-39"/>
          <w:w w:val="95"/>
        </w:rPr>
        <w:t> </w:t>
      </w:r>
      <w:r>
        <w:rPr>
          <w:color w:val="231F20"/>
          <w:w w:val="95"/>
        </w:rPr>
        <w:t>не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забыть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о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том,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что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только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что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обещал,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предлагая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детали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отступления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от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темы.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наконец,</w:t>
      </w:r>
      <w:r>
        <w:rPr>
          <w:color w:val="231F20"/>
          <w:spacing w:val="2"/>
        </w:rPr>
        <w:t> </w:t>
      </w:r>
      <w:r>
        <w:rPr>
          <w:color w:val="231F20"/>
        </w:rPr>
        <w:t>делаю</w:t>
      </w:r>
      <w:r>
        <w:rPr>
          <w:color w:val="231F20"/>
          <w:spacing w:val="1"/>
        </w:rPr>
        <w:t> </w:t>
      </w:r>
      <w:r>
        <w:rPr>
          <w:color w:val="231F20"/>
        </w:rPr>
        <w:t>краткий</w:t>
      </w:r>
      <w:r>
        <w:rPr>
          <w:color w:val="231F20"/>
          <w:spacing w:val="2"/>
        </w:rPr>
        <w:t> </w:t>
      </w:r>
      <w:r>
        <w:rPr>
          <w:color w:val="231F20"/>
        </w:rPr>
        <w:t>обзор.</w:t>
      </w:r>
    </w:p>
    <w:p>
      <w:pPr>
        <w:pStyle w:val="BodyText"/>
        <w:spacing w:line="278" w:lineRule="auto" w:before="187"/>
        <w:ind w:left="173" w:right="447"/>
        <w:jc w:val="both"/>
      </w:pPr>
      <w:r>
        <w:rPr>
          <w:color w:val="231F20"/>
          <w:w w:val="95"/>
        </w:rPr>
        <w:t>Как говорится, «это мнения, на которых основаны мои факты». Ваш опыт будет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уникальным,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но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я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надеюсь,</w:t>
      </w:r>
      <w:r>
        <w:rPr>
          <w:color w:val="231F20"/>
          <w:spacing w:val="-8"/>
        </w:rPr>
        <w:t> </w:t>
      </w:r>
      <w:r>
        <w:rPr>
          <w:color w:val="231F20"/>
        </w:rPr>
        <w:t>что</w:t>
      </w:r>
      <w:r>
        <w:rPr>
          <w:color w:val="231F20"/>
          <w:spacing w:val="-7"/>
        </w:rPr>
        <w:t> </w:t>
      </w:r>
      <w:r>
        <w:rPr>
          <w:color w:val="231F20"/>
        </w:rPr>
        <w:t>вы</w:t>
      </w:r>
      <w:r>
        <w:rPr>
          <w:color w:val="231F20"/>
          <w:spacing w:val="-8"/>
        </w:rPr>
        <w:t> </w:t>
      </w:r>
      <w:r>
        <w:rPr>
          <w:color w:val="231F20"/>
        </w:rPr>
        <w:t>найдете</w:t>
      </w:r>
      <w:r>
        <w:rPr>
          <w:color w:val="231F20"/>
          <w:spacing w:val="-7"/>
        </w:rPr>
        <w:t> </w:t>
      </w:r>
      <w:r>
        <w:rPr>
          <w:color w:val="231F20"/>
        </w:rPr>
        <w:t>здесь</w:t>
      </w:r>
      <w:r>
        <w:rPr>
          <w:color w:val="231F20"/>
          <w:spacing w:val="-8"/>
        </w:rPr>
        <w:t> </w:t>
      </w:r>
      <w:r>
        <w:rPr>
          <w:color w:val="231F20"/>
        </w:rPr>
        <w:t>достаточно</w:t>
      </w:r>
      <w:r>
        <w:rPr>
          <w:color w:val="231F20"/>
          <w:spacing w:val="-7"/>
        </w:rPr>
        <w:t> </w:t>
      </w:r>
      <w:r>
        <w:rPr>
          <w:color w:val="231F20"/>
        </w:rPr>
        <w:t>полезного,</w:t>
      </w:r>
      <w:r>
        <w:rPr>
          <w:color w:val="231F20"/>
          <w:spacing w:val="-8"/>
        </w:rPr>
        <w:t> </w:t>
      </w:r>
      <w:r>
        <w:rPr>
          <w:color w:val="231F20"/>
        </w:rPr>
        <w:t>чтобы</w:t>
      </w:r>
      <w:r>
        <w:rPr>
          <w:color w:val="231F20"/>
          <w:spacing w:val="-42"/>
        </w:rPr>
        <w:t> </w:t>
      </w:r>
      <w:r>
        <w:rPr>
          <w:color w:val="231F20"/>
        </w:rPr>
        <w:t>стать более продуктивным веб-разработчиком.</w:t>
      </w:r>
    </w:p>
    <w:p>
      <w:pPr>
        <w:spacing w:after="0" w:line="278" w:lineRule="auto"/>
        <w:jc w:val="both"/>
        <w:sectPr>
          <w:headerReference w:type="default" r:id="rId22"/>
          <w:pgSz w:w="9360" w:h="13210"/>
          <w:pgMar w:header="807" w:footer="0" w:top="1160" w:bottom="280" w:left="960" w:right="680"/>
          <w:pgNumType w:start="15"/>
        </w:sectPr>
      </w:pPr>
    </w:p>
    <w:p>
      <w:pPr>
        <w:tabs>
          <w:tab w:pos="840" w:val="left" w:leader="none"/>
        </w:tabs>
        <w:spacing w:before="75"/>
        <w:ind w:left="173" w:right="0" w:firstLine="0"/>
        <w:jc w:val="left"/>
        <w:rPr>
          <w:rFonts w:ascii="Trebuchet MS" w:hAnsi="Trebuchet MS"/>
          <w:sz w:val="20"/>
        </w:rPr>
      </w:pPr>
      <w:r>
        <w:rPr/>
        <w:pict>
          <v:shape style="position:absolute;margin-left:56.692902pt;margin-top:21.675138pt;width:354.35pt;height:.1pt;mso-position-horizontal-relative:page;mso-position-vertical-relative:paragraph;z-index:-15722496;mso-wrap-distance-left:0;mso-wrap-distance-right:0" coordorigin="1134,434" coordsize="7087,0" path="m1134,434l8220,434e" filled="false" stroked="true" strokeweight=".5pt" strokecolor="#231f20">
            <v:path arrowok="t"/>
            <v:stroke dashstyle="solid"/>
            <w10:wrap type="topAndBottom"/>
          </v:shape>
        </w:pict>
      </w:r>
      <w:bookmarkStart w:name="Условные обозначения" w:id="3"/>
      <w:bookmarkEnd w:id="3"/>
      <w:r>
        <w:rPr/>
      </w:r>
      <w:bookmarkStart w:name="Примеры кода" w:id="4"/>
      <w:bookmarkEnd w:id="4"/>
      <w:r>
        <w:rPr/>
      </w:r>
      <w:bookmarkStart w:name="_bookmark1" w:id="5"/>
      <w:bookmarkEnd w:id="5"/>
      <w:r>
        <w:rPr/>
      </w:r>
      <w:r>
        <w:rPr>
          <w:rFonts w:ascii="Tahoma" w:hAnsi="Tahoma"/>
          <w:b/>
          <w:color w:val="231F20"/>
          <w:w w:val="90"/>
          <w:sz w:val="24"/>
        </w:rPr>
        <w:t>16</w:t>
        <w:tab/>
      </w:r>
      <w:r>
        <w:rPr>
          <w:rFonts w:ascii="Trebuchet MS" w:hAnsi="Trebuchet MS"/>
          <w:color w:val="231F20"/>
          <w:w w:val="90"/>
          <w:sz w:val="20"/>
        </w:rPr>
        <w:t>Предисловие</w:t>
      </w:r>
    </w:p>
    <w:p>
      <w:pPr>
        <w:pStyle w:val="BodyText"/>
        <w:spacing w:before="10"/>
        <w:rPr>
          <w:rFonts w:ascii="Trebuchet MS"/>
          <w:sz w:val="36"/>
        </w:rPr>
      </w:pPr>
    </w:p>
    <w:p>
      <w:pPr>
        <w:pStyle w:val="Heading3"/>
      </w:pPr>
      <w:r>
        <w:rPr>
          <w:color w:val="231F20"/>
          <w:w w:val="70"/>
        </w:rPr>
        <w:t>Условные обозначения</w:t>
      </w:r>
    </w:p>
    <w:p>
      <w:pPr>
        <w:pStyle w:val="BodyText"/>
        <w:spacing w:before="179"/>
        <w:ind w:left="173"/>
      </w:pP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этой</w:t>
      </w:r>
      <w:r>
        <w:rPr>
          <w:color w:val="231F20"/>
          <w:spacing w:val="-10"/>
        </w:rPr>
        <w:t> </w:t>
      </w:r>
      <w:r>
        <w:rPr>
          <w:color w:val="231F20"/>
        </w:rPr>
        <w:t>книге</w:t>
      </w:r>
      <w:r>
        <w:rPr>
          <w:color w:val="231F20"/>
          <w:spacing w:val="-10"/>
        </w:rPr>
        <w:t> </w:t>
      </w:r>
      <w:r>
        <w:rPr>
          <w:color w:val="231F20"/>
        </w:rPr>
        <w:t>используются</w:t>
      </w:r>
      <w:r>
        <w:rPr>
          <w:color w:val="231F20"/>
          <w:spacing w:val="-9"/>
        </w:rPr>
        <w:t> </w:t>
      </w:r>
      <w:r>
        <w:rPr>
          <w:color w:val="231F20"/>
        </w:rPr>
        <w:t>следующие</w:t>
      </w:r>
      <w:r>
        <w:rPr>
          <w:color w:val="231F20"/>
          <w:spacing w:val="-10"/>
        </w:rPr>
        <w:t> </w:t>
      </w:r>
      <w:r>
        <w:rPr>
          <w:color w:val="231F20"/>
        </w:rPr>
        <w:t>шрифтовые</w:t>
      </w:r>
      <w:r>
        <w:rPr>
          <w:color w:val="231F20"/>
          <w:spacing w:val="-10"/>
        </w:rPr>
        <w:t> </w:t>
      </w:r>
      <w:r>
        <w:rPr>
          <w:color w:val="231F20"/>
        </w:rPr>
        <w:t>обозначения.</w:t>
      </w:r>
    </w:p>
    <w:p>
      <w:pPr>
        <w:spacing w:before="196"/>
        <w:ind w:left="173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Курсив</w:t>
      </w:r>
    </w:p>
    <w:p>
      <w:pPr>
        <w:pStyle w:val="BodyText"/>
        <w:spacing w:before="156"/>
        <w:ind w:left="457"/>
        <w:jc w:val="both"/>
      </w:pPr>
      <w:r>
        <w:rPr>
          <w:color w:val="231F20"/>
          <w:w w:val="95"/>
        </w:rPr>
        <w:t>Отмечает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новые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термины.</w:t>
      </w:r>
    </w:p>
    <w:p>
      <w:pPr>
        <w:spacing w:before="97"/>
        <w:ind w:left="173" w:right="0" w:firstLine="0"/>
        <w:jc w:val="left"/>
        <w:rPr>
          <w:rFonts w:ascii="Tahoma" w:hAnsi="Tahoma"/>
          <w:sz w:val="17"/>
        </w:rPr>
      </w:pPr>
      <w:r>
        <w:rPr>
          <w:rFonts w:ascii="Tahoma" w:hAnsi="Tahoma"/>
          <w:color w:val="231F20"/>
          <w:sz w:val="17"/>
        </w:rPr>
        <w:t>Рубленый</w:t>
      </w:r>
      <w:r>
        <w:rPr>
          <w:rFonts w:ascii="Tahoma" w:hAnsi="Tahoma"/>
          <w:color w:val="231F20"/>
          <w:spacing w:val="-6"/>
          <w:sz w:val="17"/>
        </w:rPr>
        <w:t> </w:t>
      </w:r>
      <w:r>
        <w:rPr>
          <w:rFonts w:ascii="Tahoma" w:hAnsi="Tahoma"/>
          <w:color w:val="231F20"/>
          <w:sz w:val="17"/>
        </w:rPr>
        <w:t>шрифт</w:t>
      </w:r>
    </w:p>
    <w:p>
      <w:pPr>
        <w:pStyle w:val="BodyText"/>
        <w:spacing w:line="266" w:lineRule="auto" w:before="126"/>
        <w:ind w:left="457" w:right="451"/>
        <w:jc w:val="both"/>
      </w:pPr>
      <w:r>
        <w:rPr>
          <w:color w:val="231F20"/>
        </w:rPr>
        <w:t>Им обозначены URL-адреса, адреса электронной почты и элементы интер-</w:t>
      </w:r>
      <w:r>
        <w:rPr>
          <w:color w:val="231F20"/>
          <w:spacing w:val="-42"/>
        </w:rPr>
        <w:t> </w:t>
      </w:r>
      <w:r>
        <w:rPr>
          <w:color w:val="231F20"/>
        </w:rPr>
        <w:t>фейса.</w:t>
      </w:r>
    </w:p>
    <w:p>
      <w:pPr>
        <w:spacing w:before="88"/>
        <w:ind w:left="173" w:right="0" w:firstLine="0"/>
        <w:jc w:val="left"/>
        <w:rPr>
          <w:rFonts w:ascii="Consolas" w:hAnsi="Consolas"/>
          <w:sz w:val="18"/>
        </w:rPr>
      </w:pPr>
      <w:r>
        <w:rPr>
          <w:rFonts w:ascii="Consolas" w:hAnsi="Consolas"/>
          <w:color w:val="231F20"/>
          <w:sz w:val="18"/>
        </w:rPr>
        <w:t>Моноширинный</w:t>
      </w:r>
      <w:r>
        <w:rPr>
          <w:rFonts w:ascii="Consolas" w:hAnsi="Consolas"/>
          <w:color w:val="231F20"/>
          <w:spacing w:val="-12"/>
          <w:sz w:val="18"/>
        </w:rPr>
        <w:t> </w:t>
      </w:r>
      <w:r>
        <w:rPr>
          <w:rFonts w:ascii="Consolas" w:hAnsi="Consolas"/>
          <w:color w:val="231F20"/>
          <w:sz w:val="18"/>
        </w:rPr>
        <w:t>шрифт</w:t>
      </w:r>
    </w:p>
    <w:p>
      <w:pPr>
        <w:pStyle w:val="BodyText"/>
        <w:spacing w:line="266" w:lineRule="auto" w:before="116"/>
        <w:ind w:left="457" w:right="451"/>
        <w:jc w:val="both"/>
      </w:pPr>
      <w:r>
        <w:rPr>
          <w:color w:val="231F20"/>
          <w:w w:val="95"/>
        </w:rPr>
        <w:t>Используется для примеров программного кода, а также внутри абзацев для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ссылки на элементы программы, такие как имена переменных или функций,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базы данных, типы данных, переменные окружения, операторы, ключевые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слова,</w:t>
      </w:r>
      <w:r>
        <w:rPr>
          <w:color w:val="231F20"/>
          <w:spacing w:val="1"/>
        </w:rPr>
        <w:t> </w:t>
      </w:r>
      <w:r>
        <w:rPr>
          <w:color w:val="231F20"/>
        </w:rPr>
        <w:t>а</w:t>
      </w:r>
      <w:r>
        <w:rPr>
          <w:color w:val="231F20"/>
          <w:spacing w:val="1"/>
        </w:rPr>
        <w:t> </w:t>
      </w:r>
      <w:r>
        <w:rPr>
          <w:color w:val="231F20"/>
        </w:rPr>
        <w:t>также</w:t>
      </w:r>
      <w:r>
        <w:rPr>
          <w:color w:val="231F20"/>
          <w:spacing w:val="1"/>
        </w:rPr>
        <w:t> </w:t>
      </w:r>
      <w:r>
        <w:rPr>
          <w:color w:val="231F20"/>
        </w:rPr>
        <w:t>имена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2"/>
        </w:rPr>
        <w:t> </w:t>
      </w:r>
      <w:r>
        <w:rPr>
          <w:color w:val="231F20"/>
        </w:rPr>
        <w:t>расширения</w:t>
      </w:r>
      <w:r>
        <w:rPr>
          <w:color w:val="231F20"/>
          <w:spacing w:val="1"/>
        </w:rPr>
        <w:t> </w:t>
      </w:r>
      <w:r>
        <w:rPr>
          <w:color w:val="231F20"/>
        </w:rPr>
        <w:t>файлов.</w:t>
      </w:r>
    </w:p>
    <w:p>
      <w:pPr>
        <w:spacing w:before="88"/>
        <w:ind w:left="173" w:right="0" w:firstLine="0"/>
        <w:jc w:val="left"/>
        <w:rPr>
          <w:rFonts w:ascii="Consolas" w:hAnsi="Consolas"/>
          <w:b/>
          <w:sz w:val="18"/>
        </w:rPr>
      </w:pPr>
      <w:r>
        <w:rPr>
          <w:rFonts w:ascii="Consolas" w:hAnsi="Consolas"/>
          <w:b/>
          <w:color w:val="231F20"/>
          <w:sz w:val="18"/>
        </w:rPr>
        <w:t>Моноширинный полужирный шрифт</w:t>
      </w:r>
    </w:p>
    <w:p>
      <w:pPr>
        <w:pStyle w:val="BodyText"/>
        <w:spacing w:line="266" w:lineRule="auto" w:before="115"/>
        <w:ind w:left="457" w:right="451"/>
        <w:jc w:val="both"/>
      </w:pPr>
      <w:r>
        <w:rPr>
          <w:color w:val="231F20"/>
          <w:w w:val="95"/>
        </w:rPr>
        <w:t>Показывает команды или другой текст, который должен быть набран поль-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зователем</w:t>
      </w:r>
      <w:r>
        <w:rPr>
          <w:color w:val="231F20"/>
          <w:spacing w:val="1"/>
        </w:rPr>
        <w:t> </w:t>
      </w:r>
      <w:r>
        <w:rPr>
          <w:color w:val="231F20"/>
        </w:rPr>
        <w:t>буквально.</w:t>
      </w:r>
    </w:p>
    <w:p>
      <w:pPr>
        <w:spacing w:before="89"/>
        <w:ind w:left="173" w:right="0" w:firstLine="0"/>
        <w:jc w:val="left"/>
        <w:rPr>
          <w:rFonts w:ascii="Consolas" w:hAnsi="Consolas"/>
          <w:i/>
          <w:sz w:val="18"/>
        </w:rPr>
      </w:pPr>
      <w:r>
        <w:rPr>
          <w:rFonts w:ascii="Consolas" w:hAnsi="Consolas"/>
          <w:i/>
          <w:color w:val="231F20"/>
          <w:sz w:val="18"/>
        </w:rPr>
        <w:t>Моноширинный курсивный шрифт</w:t>
      </w:r>
    </w:p>
    <w:p>
      <w:pPr>
        <w:pStyle w:val="BodyText"/>
        <w:spacing w:line="266" w:lineRule="auto" w:before="155"/>
        <w:ind w:left="457" w:right="451"/>
        <w:jc w:val="both"/>
      </w:pPr>
      <w:r>
        <w:rPr/>
        <w:pict>
          <v:shape style="position:absolute;margin-left:56.6926pt;margin-top:45.123257pt;width:34.6pt;height:45.2pt;mso-position-horizontal-relative:page;mso-position-vertical-relative:paragraph;z-index:15735296" coordorigin="1134,902" coordsize="692,904" path="m1468,1756l1450,1756,1432,1770,1432,1772,1431,1792,1429,1802,1432,1806,1434,1806,1434,1790,1437,1786,1442,1776,1456,1776,1462,1768,1465,1762,1466,1758,1468,1756xm1544,1768l1533,1768,1538,1772,1537,1792,1543,1782,1544,1770,1544,1768xm1456,1776l1442,1776,1450,1778,1444,1778,1453,1780,1456,1776xm1518,1726l1497,1726,1505,1734,1517,1750,1521,1756,1521,1760,1533,1774,1533,1768,1544,1768,1542,1756,1538,1746,1533,1740,1528,1738,1523,1732,1519,1728,1518,1726xm1330,1720l1312,1720,1309,1730,1305,1736,1306,1750,1309,1764,1309,1752,1310,1750,1313,1742,1328,1742,1329,1728,1329,1724,1330,1720xm1515,1720l1471,1720,1473,1724,1459,1736,1445,1758,1450,1756,1468,1756,1470,1752,1488,1730,1497,1726,1518,1726,1515,1720xm1328,1742l1313,1742,1317,1746,1322,1750,1326,1744,1328,1744,1328,1742xm1758,902l1134,902,1134,1720,1683,1720,1688,1730,1692,1740,1700,1746,1714,1750,1759,1750,1772,1748,1787,1746,1797,1744,1808,1740,1826,1728,1826,1720,1821,1714,1820,1712,1142,1712,1142,910,1758,910,1758,902xm1402,1740l1397,1740,1395,1744,1402,1740xm1398,1738l1396,1740,1397,1740,1398,1738,1398,1738xm1434,1726l1414,1726,1416,1736,1422,1738,1441,1728,1434,1726xm1464,1720l1400,1720,1399,1722,1399,1722,1396,1728,1398,1738,1404,1728,1409,1726,1454,1726,1459,1722,1464,1720xm1347,1694l1308,1694,1320,1696,1319,1702,1318,1704,1313,1706,1312,1706,1313,1710,1313,1712,1333,1712,1338,1706,1339,1698,1339,1696,1347,1694xm1567,1680l1554,1680,1544,1684,1530,1690,1516,1698,1488,1698,1478,1702,1466,1706,1465,1706,1422,1708,1415,1712,1549,1712,1555,1706,1559,1699,1556,1690,1578,1690,1578,1686,1567,1680xm1741,1554l1566,1554,1573,1560,1588,1568,1596,1570,1603,1574,1612,1586,1624,1604,1635,1624,1642,1640,1651,1661,1657,1674,1665,1686,1675,1706,1679,1712,1820,1712,1815,1702,1805,1684,1804,1676,1809,1672,1804,1660,1796,1642,1784,1620,1771,1598,1758,1578,1758,1566,1750,1566,1741,1554xm1222,1684l1204,1684,1203,1696,1196,1704,1269,1704,1278,1706,1288,1698,1298,1694,1347,1694,1354,1692,1401,1692,1403,1688,1245,1688,1234,1686,1227,1686,1222,1684xm1562,1694l1559,1699,1560,1700,1562,1694xm1401,1692l1373,1692,1387,1694,1388,1698,1407,1698,1401,1692xm1723,1530l1474,1530,1483,1538,1487,1548,1492,1562,1497,1568,1501,1572,1503,1576,1503,1578,1502,1586,1486,1698,1507,1698,1506,1688,1508,1668,1510,1650,1512,1638,1514,1626,1516,1616,1518,1600,1519,1598,1521,1586,1520,1584,1525,1582,1529,1578,1534,1578,1537,1576,1537,1576,1539,1574,1540,1574,1550,1558,1548,1558,1551,1556,1548,1556,1559,1552,1740,1552,1723,1530xm1578,1690l1572,1690,1570,1692,1579,1698,1578,1690xm1422,1684l1415,1684,1420,1688,1427,1692,1422,1684xm1365,1678l1304,1678,1263,1684,1245,1688,1403,1688,1406,1684,1422,1684,1420,1680,1379,1680,1365,1678xm1409,1676l1395,1678,1379,1680,1420,1680,1409,1676xm1348,1674l1268,1674,1268,1678,1358,1678,1354,1676,1348,1676,1348,1674xm1240,1652l1225,1654,1222,1660,1244,1660,1236,1664,1243,1676,1247,1674,1348,1674,1350,1670,1304,1670,1284,1666,1274,1662,1257,1656,1240,1652xm1283,994l1252,996,1230,1000,1219,1004,1213,1014,1205,1022,1194,1036,1187,1054,1183,1072,1182,1092,1184,1128,1190,1164,1195,1192,1197,1208,1197,1226,1193,1246,1192,1252,1193,1272,1195,1292,1199,1310,1206,1330,1228,1372,1251,1404,1277,1434,1316,1486,1325,1496,1336,1506,1348,1514,1360,1522,1364,1522,1369,1536,1373,1550,1375,1554,1374,1558,1371,1564,1364,1586,1356,1608,1346,1630,1336,1652,1331,1662,1329,1670,1350,1670,1354,1656,1367,1622,1380,1588,1390,1570,1414,1570,1414,1568,1417,1566,1415,1560,1424,1560,1419,1548,1418,1544,1417,1536,1416,1532,1443,1532,1445,1530,1723,1530,1685,1478,1679,1470,1674,1460,1669,1450,1664,1440,1652,1422,1641,1404,1630,1386,1616,1368,1587,1328,1549,1266,1515,1228,1494,1206,1473,1186,1448,1168,1414,1152,1373,1138,1360,1134,1349,1126,1343,1118,1336,1108,1331,1096,1330,1088,1334,1076,1350,1070,1361,1062,1374,1054,1382,1052,1393,1050,1473,1050,1466,1044,1440,1030,1412,1022,1387,1016,1377,1016,1365,1014,1348,1014,1343,1012,1345,1012,1340,1008,1341,1008,1337,1006,1313,998,1283,994xm1222,1661l1217,1668,1223,1664,1222,1661xm1222,1660l1221,1660,1222,1661,1222,1660xm1414,1570l1390,1570,1401,1582,1400,1576,1414,1576,1414,1570xm1534,1578l1529,1578,1532,1580,1534,1578xm1538,1576l1537,1576,1537,1576,1538,1576xm1540,1574l1539,1574,1538,1576,1540,1574xm1758,910l1750,910,1750,1566,1758,1566,1758,910xm1424,1560l1415,1560,1425,1562,1424,1560xm1551,1557l1548,1558,1550,1558,1551,1557xm1553,1556l1548,1556,1551,1556,1551,1557,1553,1556xm1740,1552l1559,1552,1553,1556,1566,1554,1741,1554,1740,1552xm1439,1532l1426,1532,1429,1536,1439,1532xm1473,1050l1393,1050,1416,1052,1435,1052,1453,1054,1469,1058,1483,1058,1473,1050xm1346,1013l1348,1014,1365,1014,1346,1013xm1345,1012l1343,1012,1346,1013,1345,1012xe" filled="true" fillcolor="#58595b" stroked="false">
            <v:path arrowok="t"/>
            <v:fill type="solid"/>
            <w10:wrap type="none"/>
          </v:shape>
        </w:pict>
      </w:r>
      <w:r>
        <w:rPr>
          <w:color w:val="231F20"/>
          <w:w w:val="95"/>
        </w:rPr>
        <w:t>Показывает текст, требующий замены значением, заданным пользователем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или</w:t>
      </w:r>
      <w:r>
        <w:rPr>
          <w:color w:val="231F20"/>
          <w:spacing w:val="1"/>
        </w:rPr>
        <w:t> </w:t>
      </w:r>
      <w:r>
        <w:rPr>
          <w:color w:val="231F20"/>
        </w:rPr>
        <w:t>определяемым</w:t>
      </w:r>
      <w:r>
        <w:rPr>
          <w:color w:val="231F20"/>
          <w:spacing w:val="1"/>
        </w:rPr>
        <w:t> </w:t>
      </w:r>
      <w:r>
        <w:rPr>
          <w:color w:val="231F20"/>
        </w:rPr>
        <w:t>контекстом.</w:t>
      </w: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22"/>
        </w:rPr>
      </w:pPr>
    </w:p>
    <w:p>
      <w:pPr>
        <w:spacing w:before="0"/>
        <w:ind w:left="1194" w:right="0" w:firstLine="0"/>
        <w:jc w:val="left"/>
        <w:rPr>
          <w:sz w:val="18"/>
        </w:rPr>
      </w:pPr>
      <w:r>
        <w:rPr>
          <w:color w:val="231F20"/>
          <w:w w:val="95"/>
          <w:sz w:val="18"/>
        </w:rPr>
        <w:t>Этот</w:t>
      </w:r>
      <w:r>
        <w:rPr>
          <w:color w:val="231F20"/>
          <w:spacing w:val="17"/>
          <w:w w:val="95"/>
          <w:sz w:val="18"/>
        </w:rPr>
        <w:t> </w:t>
      </w:r>
      <w:r>
        <w:rPr>
          <w:color w:val="231F20"/>
          <w:w w:val="95"/>
          <w:sz w:val="18"/>
        </w:rPr>
        <w:t>элемент</w:t>
      </w:r>
      <w:r>
        <w:rPr>
          <w:color w:val="231F20"/>
          <w:spacing w:val="18"/>
          <w:w w:val="95"/>
          <w:sz w:val="18"/>
        </w:rPr>
        <w:t> </w:t>
      </w:r>
      <w:r>
        <w:rPr>
          <w:color w:val="231F20"/>
          <w:w w:val="95"/>
          <w:sz w:val="18"/>
        </w:rPr>
        <w:t>означает</w:t>
      </w:r>
      <w:r>
        <w:rPr>
          <w:color w:val="231F20"/>
          <w:spacing w:val="17"/>
          <w:w w:val="95"/>
          <w:sz w:val="18"/>
        </w:rPr>
        <w:t> </w:t>
      </w:r>
      <w:r>
        <w:rPr>
          <w:color w:val="231F20"/>
          <w:w w:val="95"/>
          <w:sz w:val="18"/>
        </w:rPr>
        <w:t>общее</w:t>
      </w:r>
      <w:r>
        <w:rPr>
          <w:color w:val="231F20"/>
          <w:spacing w:val="18"/>
          <w:w w:val="95"/>
          <w:sz w:val="18"/>
        </w:rPr>
        <w:t> </w:t>
      </w:r>
      <w:r>
        <w:rPr>
          <w:color w:val="231F20"/>
          <w:w w:val="95"/>
          <w:sz w:val="18"/>
        </w:rPr>
        <w:t>замечание.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before="156"/>
        <w:ind w:left="1194" w:right="0" w:firstLine="0"/>
        <w:jc w:val="left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680406</wp:posOffset>
            </wp:positionH>
            <wp:positionV relativeFrom="paragraph">
              <wp:posOffset>-139783</wp:posOffset>
            </wp:positionV>
            <wp:extent cx="471601" cy="628650"/>
            <wp:effectExtent l="0" t="0" r="0" b="0"/>
            <wp:wrapNone/>
            <wp:docPr id="17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6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601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z w:val="18"/>
        </w:rPr>
        <w:t>Этот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значок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означает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совет.</w:t>
      </w:r>
    </w:p>
    <w:p>
      <w:pPr>
        <w:pStyle w:val="BodyText"/>
      </w:pPr>
    </w:p>
    <w:p>
      <w:pPr>
        <w:pStyle w:val="BodyText"/>
        <w:spacing w:before="9"/>
        <w:rPr>
          <w:sz w:val="28"/>
        </w:rPr>
      </w:pPr>
    </w:p>
    <w:p>
      <w:pPr>
        <w:pStyle w:val="Heading3"/>
      </w:pPr>
      <w:r>
        <w:rPr>
          <w:color w:val="231F20"/>
          <w:w w:val="70"/>
        </w:rPr>
        <w:t>Примеры</w:t>
      </w:r>
      <w:r>
        <w:rPr>
          <w:color w:val="231F20"/>
          <w:spacing w:val="6"/>
          <w:w w:val="70"/>
        </w:rPr>
        <w:t> </w:t>
      </w:r>
      <w:r>
        <w:rPr>
          <w:color w:val="231F20"/>
          <w:w w:val="70"/>
        </w:rPr>
        <w:t>кода</w:t>
      </w:r>
    </w:p>
    <w:p>
      <w:pPr>
        <w:spacing w:line="266" w:lineRule="auto" w:before="180"/>
        <w:ind w:left="173" w:right="0" w:firstLine="0"/>
        <w:jc w:val="left"/>
        <w:rPr>
          <w:sz w:val="20"/>
        </w:rPr>
      </w:pPr>
      <w:r>
        <w:rPr>
          <w:color w:val="231F20"/>
          <w:w w:val="95"/>
          <w:sz w:val="20"/>
        </w:rPr>
        <w:t>Дополнительные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материалы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(примеры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кода,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упражнения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т.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д.)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доступны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для</w:t>
      </w:r>
      <w:r>
        <w:rPr>
          <w:color w:val="231F20"/>
          <w:spacing w:val="-39"/>
          <w:w w:val="95"/>
          <w:sz w:val="20"/>
        </w:rPr>
        <w:t> </w:t>
      </w:r>
      <w:r>
        <w:rPr>
          <w:color w:val="231F20"/>
          <w:sz w:val="20"/>
        </w:rPr>
        <w:t>скачивания на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странице</w:t>
      </w:r>
      <w:r>
        <w:rPr>
          <w:color w:val="231F20"/>
          <w:spacing w:val="1"/>
          <w:sz w:val="20"/>
        </w:rPr>
        <w:t> </w:t>
      </w:r>
      <w:r>
        <w:rPr>
          <w:rFonts w:ascii="Tahoma" w:hAnsi="Tahoma"/>
          <w:color w:val="231F20"/>
          <w:sz w:val="17"/>
        </w:rPr>
        <w:t>https://github.com/madscheme/fastapi</w:t>
      </w:r>
      <w:r>
        <w:rPr>
          <w:color w:val="231F20"/>
          <w:sz w:val="20"/>
        </w:rPr>
        <w:t>.</w:t>
      </w:r>
    </w:p>
    <w:p>
      <w:pPr>
        <w:pStyle w:val="BodyText"/>
        <w:spacing w:line="266" w:lineRule="auto" w:before="169"/>
        <w:ind w:left="173" w:right="441"/>
      </w:pPr>
      <w:r>
        <w:rPr>
          <w:color w:val="231F20"/>
          <w:spacing w:val="-1"/>
          <w:w w:val="95"/>
        </w:rPr>
        <w:t>Если</w:t>
      </w:r>
      <w:r>
        <w:rPr>
          <w:color w:val="231F20"/>
          <w:spacing w:val="-14"/>
          <w:w w:val="95"/>
        </w:rPr>
        <w:t> </w:t>
      </w:r>
      <w:r>
        <w:rPr>
          <w:color w:val="231F20"/>
          <w:spacing w:val="-1"/>
          <w:w w:val="95"/>
        </w:rPr>
        <w:t>у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1"/>
          <w:w w:val="95"/>
        </w:rPr>
        <w:t>вас</w:t>
      </w:r>
      <w:r>
        <w:rPr>
          <w:color w:val="231F20"/>
          <w:spacing w:val="-14"/>
          <w:w w:val="95"/>
        </w:rPr>
        <w:t> </w:t>
      </w:r>
      <w:r>
        <w:rPr>
          <w:color w:val="231F20"/>
          <w:spacing w:val="-1"/>
          <w:w w:val="95"/>
        </w:rPr>
        <w:t>возникли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технические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вопросы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или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проблемы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с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использованием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приме-</w:t>
      </w:r>
      <w:r>
        <w:rPr>
          <w:color w:val="231F20"/>
          <w:spacing w:val="-39"/>
          <w:w w:val="95"/>
        </w:rPr>
        <w:t> </w:t>
      </w:r>
      <w:r>
        <w:rPr>
          <w:color w:val="231F20"/>
          <w:w w:val="95"/>
        </w:rPr>
        <w:t>ров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кода,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отправьте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электронное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письмо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на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наш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почтовый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ящик</w:t>
      </w:r>
      <w:r>
        <w:rPr>
          <w:color w:val="231F20"/>
          <w:spacing w:val="-6"/>
          <w:w w:val="95"/>
        </w:rPr>
        <w:t> </w:t>
      </w:r>
      <w:hyperlink r:id="rId25">
        <w:r>
          <w:rPr>
            <w:rFonts w:ascii="Tahoma" w:hAnsi="Tahoma"/>
            <w:color w:val="231F20"/>
            <w:w w:val="95"/>
            <w:sz w:val="17"/>
          </w:rPr>
          <w:t>support@oreilly.com</w:t>
        </w:r>
        <w:r>
          <w:rPr>
            <w:color w:val="231F20"/>
            <w:w w:val="95"/>
          </w:rPr>
          <w:t>.</w:t>
        </w:r>
      </w:hyperlink>
    </w:p>
    <w:p>
      <w:pPr>
        <w:spacing w:after="0" w:line="266" w:lineRule="auto"/>
        <w:sectPr>
          <w:headerReference w:type="even" r:id="rId23"/>
          <w:pgSz w:w="9360" w:h="13210"/>
          <w:pgMar w:header="0" w:footer="0" w:top="72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66" w:lineRule="auto"/>
        <w:ind w:left="173" w:right="447"/>
        <w:jc w:val="both"/>
      </w:pPr>
      <w:bookmarkStart w:name="Благодарности" w:id="6"/>
      <w:bookmarkEnd w:id="6"/>
      <w:r>
        <w:rPr/>
      </w:r>
      <w:bookmarkStart w:name="_bookmark2" w:id="7"/>
      <w:bookmarkEnd w:id="7"/>
      <w:r>
        <w:rPr/>
      </w:r>
      <w:r>
        <w:rPr>
          <w:color w:val="231F20"/>
        </w:rPr>
        <w:t>В общем случае все примеры кода из книги вы можете использовать в своих</w:t>
      </w:r>
      <w:r>
        <w:rPr>
          <w:color w:val="231F20"/>
          <w:spacing w:val="1"/>
        </w:rPr>
        <w:t> </w:t>
      </w:r>
      <w:r>
        <w:rPr>
          <w:color w:val="231F20"/>
        </w:rPr>
        <w:t>программах и в документации. Вам не нужно обращаться в издательство за</w:t>
      </w:r>
      <w:r>
        <w:rPr>
          <w:color w:val="231F20"/>
          <w:spacing w:val="1"/>
        </w:rPr>
        <w:t> </w:t>
      </w:r>
      <w:r>
        <w:rPr>
          <w:color w:val="231F20"/>
        </w:rPr>
        <w:t>разрешением, если вы не собираетесь воспроизводить существенные части</w:t>
      </w:r>
      <w:r>
        <w:rPr>
          <w:color w:val="231F20"/>
          <w:spacing w:val="1"/>
        </w:rPr>
        <w:t> </w:t>
      </w:r>
      <w:r>
        <w:rPr>
          <w:color w:val="231F20"/>
        </w:rPr>
        <w:t>программного кода. Если вы разрабатываете программу и используете в ней</w:t>
      </w:r>
      <w:r>
        <w:rPr>
          <w:color w:val="231F20"/>
          <w:spacing w:val="1"/>
        </w:rPr>
        <w:t> </w:t>
      </w:r>
      <w:r>
        <w:rPr>
          <w:color w:val="231F20"/>
        </w:rPr>
        <w:t>несколько</w:t>
      </w:r>
      <w:r>
        <w:rPr>
          <w:color w:val="231F20"/>
          <w:spacing w:val="-10"/>
        </w:rPr>
        <w:t> </w:t>
      </w:r>
      <w:r>
        <w:rPr>
          <w:color w:val="231F20"/>
        </w:rPr>
        <w:t>фрагментов</w:t>
      </w:r>
      <w:r>
        <w:rPr>
          <w:color w:val="231F20"/>
          <w:spacing w:val="-10"/>
        </w:rPr>
        <w:t> </w:t>
      </w:r>
      <w:r>
        <w:rPr>
          <w:color w:val="231F20"/>
        </w:rPr>
        <w:t>кода</w:t>
      </w:r>
      <w:r>
        <w:rPr>
          <w:color w:val="231F20"/>
          <w:spacing w:val="-10"/>
        </w:rPr>
        <w:t> </w:t>
      </w:r>
      <w:r>
        <w:rPr>
          <w:color w:val="231F20"/>
        </w:rPr>
        <w:t>из</w:t>
      </w:r>
      <w:r>
        <w:rPr>
          <w:color w:val="231F20"/>
          <w:spacing w:val="-10"/>
        </w:rPr>
        <w:t> </w:t>
      </w:r>
      <w:r>
        <w:rPr>
          <w:color w:val="231F20"/>
        </w:rPr>
        <w:t>книги,</w:t>
      </w:r>
      <w:r>
        <w:rPr>
          <w:color w:val="231F20"/>
          <w:spacing w:val="-9"/>
        </w:rPr>
        <w:t> </w:t>
      </w:r>
      <w:r>
        <w:rPr>
          <w:color w:val="231F20"/>
        </w:rPr>
        <w:t>вам</w:t>
      </w:r>
      <w:r>
        <w:rPr>
          <w:color w:val="231F20"/>
          <w:spacing w:val="-10"/>
        </w:rPr>
        <w:t> </w:t>
      </w:r>
      <w:r>
        <w:rPr>
          <w:color w:val="231F20"/>
        </w:rPr>
        <w:t>не</w:t>
      </w:r>
      <w:r>
        <w:rPr>
          <w:color w:val="231F20"/>
          <w:spacing w:val="-10"/>
        </w:rPr>
        <w:t> </w:t>
      </w:r>
      <w:r>
        <w:rPr>
          <w:color w:val="231F20"/>
        </w:rPr>
        <w:t>нужно</w:t>
      </w:r>
      <w:r>
        <w:rPr>
          <w:color w:val="231F20"/>
          <w:spacing w:val="-10"/>
        </w:rPr>
        <w:t> </w:t>
      </w:r>
      <w:r>
        <w:rPr>
          <w:color w:val="231F20"/>
        </w:rPr>
        <w:t>обращаться</w:t>
      </w:r>
      <w:r>
        <w:rPr>
          <w:color w:val="231F20"/>
          <w:spacing w:val="-9"/>
        </w:rPr>
        <w:t> </w:t>
      </w:r>
      <w:r>
        <w:rPr>
          <w:color w:val="231F20"/>
        </w:rPr>
        <w:t>за</w:t>
      </w:r>
      <w:r>
        <w:rPr>
          <w:color w:val="231F20"/>
          <w:spacing w:val="-10"/>
        </w:rPr>
        <w:t> </w:t>
      </w:r>
      <w:r>
        <w:rPr>
          <w:color w:val="231F20"/>
        </w:rPr>
        <w:t>разрешени-</w:t>
      </w:r>
      <w:r>
        <w:rPr>
          <w:color w:val="231F20"/>
          <w:spacing w:val="-42"/>
        </w:rPr>
        <w:t> </w:t>
      </w:r>
      <w:r>
        <w:rPr>
          <w:color w:val="231F20"/>
        </w:rPr>
        <w:t>ем.</w:t>
      </w:r>
      <w:r>
        <w:rPr>
          <w:color w:val="231F20"/>
          <w:spacing w:val="-7"/>
        </w:rPr>
        <w:t> </w:t>
      </w:r>
      <w:r>
        <w:rPr>
          <w:color w:val="231F20"/>
        </w:rPr>
        <w:t>Но</w:t>
      </w:r>
      <w:r>
        <w:rPr>
          <w:color w:val="231F20"/>
          <w:spacing w:val="-6"/>
        </w:rPr>
        <w:t> </w:t>
      </w:r>
      <w:r>
        <w:rPr>
          <w:color w:val="231F20"/>
        </w:rPr>
        <w:t>для</w:t>
      </w:r>
      <w:r>
        <w:rPr>
          <w:color w:val="231F20"/>
          <w:spacing w:val="-6"/>
        </w:rPr>
        <w:t> </w:t>
      </w:r>
      <w:r>
        <w:rPr>
          <w:color w:val="231F20"/>
        </w:rPr>
        <w:t>продажи</w:t>
      </w:r>
      <w:r>
        <w:rPr>
          <w:color w:val="231F20"/>
          <w:spacing w:val="-6"/>
        </w:rPr>
        <w:t> </w:t>
      </w:r>
      <w:r>
        <w:rPr>
          <w:color w:val="231F20"/>
        </w:rPr>
        <w:t>или</w:t>
      </w:r>
      <w:r>
        <w:rPr>
          <w:color w:val="231F20"/>
          <w:spacing w:val="-6"/>
        </w:rPr>
        <w:t> </w:t>
      </w:r>
      <w:r>
        <w:rPr>
          <w:color w:val="231F20"/>
        </w:rPr>
        <w:t>распространения</w:t>
      </w:r>
      <w:r>
        <w:rPr>
          <w:color w:val="231F20"/>
          <w:spacing w:val="-7"/>
        </w:rPr>
        <w:t> </w:t>
      </w:r>
      <w:r>
        <w:rPr>
          <w:color w:val="231F20"/>
        </w:rPr>
        <w:t>примеров</w:t>
      </w:r>
      <w:r>
        <w:rPr>
          <w:color w:val="231F20"/>
          <w:spacing w:val="-6"/>
        </w:rPr>
        <w:t> </w:t>
      </w:r>
      <w:r>
        <w:rPr>
          <w:color w:val="231F20"/>
        </w:rPr>
        <w:t>из</w:t>
      </w:r>
      <w:r>
        <w:rPr>
          <w:color w:val="231F20"/>
          <w:spacing w:val="-6"/>
        </w:rPr>
        <w:t> </w:t>
      </w:r>
      <w:r>
        <w:rPr>
          <w:color w:val="231F20"/>
        </w:rPr>
        <w:t>книги</w:t>
      </w:r>
      <w:r>
        <w:rPr>
          <w:color w:val="231F20"/>
          <w:spacing w:val="-6"/>
        </w:rPr>
        <w:t> </w:t>
      </w:r>
      <w:r>
        <w:rPr>
          <w:color w:val="231F20"/>
        </w:rPr>
        <w:t>вам</w:t>
      </w:r>
      <w:r>
        <w:rPr>
          <w:color w:val="231F20"/>
          <w:spacing w:val="-6"/>
        </w:rPr>
        <w:t> </w:t>
      </w:r>
      <w:r>
        <w:rPr>
          <w:color w:val="231F20"/>
        </w:rPr>
        <w:t>потребуется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разрешение от издательства O’Reilly. Вы можете отвечать на вопросы, цитируя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данную книгу или примеры из нее, но для включения существенных объемов</w:t>
      </w:r>
      <w:r>
        <w:rPr>
          <w:color w:val="231F20"/>
          <w:spacing w:val="-43"/>
        </w:rPr>
        <w:t> </w:t>
      </w:r>
      <w:r>
        <w:rPr>
          <w:color w:val="231F20"/>
        </w:rPr>
        <w:t>программного кода из книги в документацию вашего продукта потребуется</w:t>
      </w:r>
      <w:r>
        <w:rPr>
          <w:color w:val="231F20"/>
          <w:spacing w:val="1"/>
        </w:rPr>
        <w:t> </w:t>
      </w:r>
      <w:r>
        <w:rPr>
          <w:color w:val="231F20"/>
        </w:rPr>
        <w:t>разрешение.</w:t>
      </w:r>
    </w:p>
    <w:p>
      <w:pPr>
        <w:pStyle w:val="BodyText"/>
        <w:spacing w:line="266" w:lineRule="auto" w:before="168"/>
        <w:ind w:left="173" w:right="451"/>
        <w:jc w:val="both"/>
      </w:pPr>
      <w:r>
        <w:rPr>
          <w:color w:val="231F20"/>
          <w:w w:val="95"/>
        </w:rPr>
        <w:t>Мы рекомендуем, но не требуем добавлять ссылку на первоисточник при цити-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ровании. Под ссылкой на первоисточник мы подразумеваем указание авторов,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издательства</w:t>
      </w:r>
      <w:r>
        <w:rPr>
          <w:color w:val="231F20"/>
          <w:spacing w:val="2"/>
        </w:rPr>
        <w:t> </w:t>
      </w:r>
      <w:r>
        <w:rPr>
          <w:color w:val="231F20"/>
        </w:rPr>
        <w:t>и</w:t>
      </w:r>
      <w:r>
        <w:rPr>
          <w:color w:val="231F20"/>
          <w:spacing w:val="2"/>
        </w:rPr>
        <w:t> </w:t>
      </w:r>
      <w:r>
        <w:rPr>
          <w:color w:val="231F20"/>
        </w:rPr>
        <w:t>ISBN.</w:t>
      </w:r>
    </w:p>
    <w:p>
      <w:pPr>
        <w:pStyle w:val="BodyText"/>
        <w:spacing w:line="266" w:lineRule="auto" w:before="169"/>
        <w:ind w:left="173" w:right="451"/>
        <w:jc w:val="both"/>
      </w:pPr>
      <w:r>
        <w:rPr>
          <w:color w:val="231F20"/>
          <w:w w:val="95"/>
        </w:rPr>
        <w:t>За получением разрешения на использование значительных объемов программ-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ного</w:t>
      </w:r>
      <w:r>
        <w:rPr>
          <w:color w:val="231F20"/>
          <w:spacing w:val="-1"/>
        </w:rPr>
        <w:t> </w:t>
      </w:r>
      <w:r>
        <w:rPr>
          <w:color w:val="231F20"/>
        </w:rPr>
        <w:t>кода</w:t>
      </w:r>
      <w:r>
        <w:rPr>
          <w:color w:val="231F20"/>
          <w:spacing w:val="-1"/>
        </w:rPr>
        <w:t> </w:t>
      </w:r>
      <w:r>
        <w:rPr>
          <w:color w:val="231F20"/>
        </w:rPr>
        <w:t>из</w:t>
      </w:r>
      <w:r>
        <w:rPr>
          <w:color w:val="231F20"/>
          <w:spacing w:val="-1"/>
        </w:rPr>
        <w:t> </w:t>
      </w:r>
      <w:r>
        <w:rPr>
          <w:color w:val="231F20"/>
        </w:rPr>
        <w:t>книги</w:t>
      </w:r>
      <w:r>
        <w:rPr>
          <w:color w:val="231F20"/>
          <w:spacing w:val="-1"/>
        </w:rPr>
        <w:t> </w:t>
      </w:r>
      <w:r>
        <w:rPr>
          <w:color w:val="231F20"/>
        </w:rPr>
        <w:t>обращайтесь</w:t>
      </w:r>
      <w:r>
        <w:rPr>
          <w:color w:val="231F20"/>
          <w:spacing w:val="-1"/>
        </w:rPr>
        <w:t> </w:t>
      </w:r>
      <w:r>
        <w:rPr>
          <w:color w:val="231F20"/>
        </w:rPr>
        <w:t>по</w:t>
      </w:r>
      <w:r>
        <w:rPr>
          <w:color w:val="231F20"/>
          <w:spacing w:val="-1"/>
        </w:rPr>
        <w:t> </w:t>
      </w:r>
      <w:r>
        <w:rPr>
          <w:color w:val="231F20"/>
        </w:rPr>
        <w:t>адресу</w:t>
      </w:r>
      <w:r>
        <w:rPr>
          <w:color w:val="231F20"/>
          <w:spacing w:val="-1"/>
        </w:rPr>
        <w:t> </w:t>
      </w:r>
      <w:hyperlink r:id="rId27">
        <w:r>
          <w:rPr>
            <w:rFonts w:ascii="Tahoma" w:hAnsi="Tahoma"/>
            <w:color w:val="231F20"/>
            <w:sz w:val="17"/>
          </w:rPr>
          <w:t>permissions@oreilly.com</w:t>
        </w:r>
        <w:r>
          <w:rPr>
            <w:color w:val="231F20"/>
          </w:rPr>
          <w:t>.</w:t>
        </w:r>
      </w:hyperlink>
    </w:p>
    <w:p>
      <w:pPr>
        <w:pStyle w:val="BodyText"/>
        <w:rPr>
          <w:sz w:val="22"/>
        </w:rPr>
      </w:pPr>
    </w:p>
    <w:p>
      <w:pPr>
        <w:pStyle w:val="Heading3"/>
        <w:spacing w:before="141"/>
      </w:pPr>
      <w:r>
        <w:rPr>
          <w:color w:val="231F20"/>
          <w:w w:val="80"/>
        </w:rPr>
        <w:t>Благодарности</w:t>
      </w:r>
    </w:p>
    <w:p>
      <w:pPr>
        <w:pStyle w:val="BodyText"/>
        <w:spacing w:line="266" w:lineRule="auto" w:before="180"/>
        <w:ind w:left="173" w:right="450"/>
        <w:jc w:val="both"/>
      </w:pPr>
      <w:r>
        <w:rPr>
          <w:color w:val="231F20"/>
          <w:w w:val="95"/>
        </w:rPr>
        <w:t>Хотелось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бы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поблагодарить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множество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людей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из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различных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организаций: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школы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Serra High School, Питтсбургского университета, лаборатории хронобиологии</w:t>
      </w:r>
      <w:r>
        <w:rPr>
          <w:color w:val="231F20"/>
          <w:spacing w:val="-42"/>
        </w:rPr>
        <w:t> </w:t>
      </w:r>
      <w:r>
        <w:rPr>
          <w:color w:val="231F20"/>
        </w:rPr>
        <w:t>Миннесотского</w:t>
      </w:r>
      <w:r>
        <w:rPr>
          <w:color w:val="231F20"/>
          <w:spacing w:val="1"/>
        </w:rPr>
        <w:t> </w:t>
      </w:r>
      <w:r>
        <w:rPr>
          <w:color w:val="231F20"/>
        </w:rPr>
        <w:t>университета,</w:t>
      </w:r>
      <w:r>
        <w:rPr>
          <w:color w:val="231F20"/>
          <w:spacing w:val="1"/>
        </w:rPr>
        <w:t> </w:t>
      </w:r>
      <w:r>
        <w:rPr>
          <w:color w:val="231F20"/>
        </w:rPr>
        <w:t>авиакомпании</w:t>
      </w:r>
      <w:r>
        <w:rPr>
          <w:color w:val="231F20"/>
          <w:spacing w:val="1"/>
        </w:rPr>
        <w:t> </w:t>
      </w:r>
      <w:r>
        <w:rPr>
          <w:color w:val="231F20"/>
        </w:rPr>
        <w:t>Northwest</w:t>
      </w:r>
      <w:r>
        <w:rPr>
          <w:color w:val="231F20"/>
          <w:spacing w:val="1"/>
        </w:rPr>
        <w:t> </w:t>
      </w:r>
      <w:r>
        <w:rPr>
          <w:color w:val="231F20"/>
        </w:rPr>
        <w:t>Airlines,</w:t>
      </w:r>
      <w:r>
        <w:rPr>
          <w:color w:val="231F20"/>
          <w:spacing w:val="1"/>
        </w:rPr>
        <w:t> </w:t>
      </w:r>
      <w:r>
        <w:rPr>
          <w:color w:val="231F20"/>
        </w:rPr>
        <w:t>компаний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Crosfield-Dicomed,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Tela,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WAM!NET,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Mad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Scheme,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SSESCO,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Intradyn,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Keep,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Cray,</w:t>
      </w:r>
      <w:r>
        <w:rPr>
          <w:color w:val="231F20"/>
          <w:spacing w:val="-44"/>
          <w:w w:val="105"/>
        </w:rPr>
        <w:t> </w:t>
      </w:r>
      <w:r>
        <w:rPr>
          <w:color w:val="231F20"/>
        </w:rPr>
        <w:t>Penguin Computing, Flywheel, медиакомпании Thomson Reuters, организаций</w:t>
      </w:r>
      <w:r>
        <w:rPr>
          <w:color w:val="231F20"/>
          <w:spacing w:val="1"/>
        </w:rPr>
        <w:t> </w:t>
      </w:r>
      <w:r>
        <w:rPr>
          <w:color w:val="231F20"/>
        </w:rPr>
        <w:t>Intran</w:t>
      </w:r>
      <w:r>
        <w:rPr>
          <w:color w:val="231F20"/>
          <w:spacing w:val="7"/>
        </w:rPr>
        <w:t> </w:t>
      </w:r>
      <w:r>
        <w:rPr>
          <w:color w:val="231F20"/>
        </w:rPr>
        <w:t>и</w:t>
      </w:r>
      <w:r>
        <w:rPr>
          <w:color w:val="231F20"/>
          <w:spacing w:val="8"/>
        </w:rPr>
        <w:t> </w:t>
      </w:r>
      <w:r>
        <w:rPr>
          <w:color w:val="231F20"/>
        </w:rPr>
        <w:t>«Архив</w:t>
      </w:r>
      <w:r>
        <w:rPr>
          <w:color w:val="231F20"/>
          <w:spacing w:val="8"/>
        </w:rPr>
        <w:t> </w:t>
      </w:r>
      <w:r>
        <w:rPr>
          <w:color w:val="231F20"/>
        </w:rPr>
        <w:t>Интернета»,</w:t>
      </w:r>
      <w:r>
        <w:rPr>
          <w:color w:val="231F20"/>
          <w:spacing w:val="8"/>
        </w:rPr>
        <w:t> </w:t>
      </w:r>
      <w:r>
        <w:rPr>
          <w:color w:val="231F20"/>
        </w:rPr>
        <w:t>стартапа</w:t>
      </w:r>
      <w:r>
        <w:rPr>
          <w:color w:val="231F20"/>
          <w:spacing w:val="8"/>
        </w:rPr>
        <w:t> </w:t>
      </w:r>
      <w:r>
        <w:rPr>
          <w:color w:val="231F20"/>
        </w:rPr>
        <w:t>CrowdStrike.</w:t>
      </w:r>
      <w:r>
        <w:rPr>
          <w:color w:val="231F20"/>
          <w:spacing w:val="8"/>
        </w:rPr>
        <w:t> </w:t>
      </w:r>
      <w:r>
        <w:rPr>
          <w:color w:val="231F20"/>
        </w:rPr>
        <w:t>Я</w:t>
      </w:r>
      <w:r>
        <w:rPr>
          <w:color w:val="231F20"/>
          <w:spacing w:val="8"/>
        </w:rPr>
        <w:t> </w:t>
      </w:r>
      <w:r>
        <w:rPr>
          <w:color w:val="231F20"/>
        </w:rPr>
        <w:t>многому</w:t>
      </w:r>
      <w:r>
        <w:rPr>
          <w:color w:val="231F20"/>
          <w:spacing w:val="8"/>
        </w:rPr>
        <w:t> </w:t>
      </w:r>
      <w:r>
        <w:rPr>
          <w:color w:val="231F20"/>
        </w:rPr>
        <w:t>у</w:t>
      </w:r>
      <w:r>
        <w:rPr>
          <w:color w:val="231F20"/>
          <w:spacing w:val="8"/>
        </w:rPr>
        <w:t> </w:t>
      </w:r>
      <w:r>
        <w:rPr>
          <w:color w:val="231F20"/>
        </w:rPr>
        <w:t>вас</w:t>
      </w:r>
      <w:r>
        <w:rPr>
          <w:color w:val="231F20"/>
          <w:spacing w:val="8"/>
        </w:rPr>
        <w:t> </w:t>
      </w:r>
      <w:r>
        <w:rPr>
          <w:color w:val="231F20"/>
        </w:rPr>
        <w:t>научился.</w:t>
      </w:r>
    </w:p>
    <w:p>
      <w:pPr>
        <w:spacing w:after="0" w:line="266" w:lineRule="auto"/>
        <w:jc w:val="both"/>
        <w:sectPr>
          <w:headerReference w:type="default" r:id="rId26"/>
          <w:pgSz w:w="9360" w:h="13210"/>
          <w:pgMar w:header="807" w:footer="0" w:top="1160" w:bottom="280" w:left="960" w:right="680"/>
          <w:pgNumType w:start="17"/>
        </w:sectPr>
      </w:pPr>
    </w:p>
    <w:p>
      <w:pPr>
        <w:pStyle w:val="BodyText"/>
        <w:spacing w:line="20" w:lineRule="exact"/>
        <w:ind w:left="168"/>
        <w:rPr>
          <w:sz w:val="2"/>
        </w:rPr>
      </w:pPr>
      <w:r>
        <w:rPr>
          <w:sz w:val="2"/>
        </w:rPr>
        <w:pict>
          <v:group style="width:354.35pt;height:.5pt;mso-position-horizontal-relative:char;mso-position-vertical-relative:line" coordorigin="0,0" coordsize="7087,10">
            <v:line style="position:absolute" from="0,5" to="7087,5" stroked="true" strokeweight=".5pt" strokecolor="#231f20">
              <v:stroke dashstyle="solid"/>
            </v:line>
          </v:group>
        </w:pict>
      </w:r>
      <w:r>
        <w:rPr>
          <w:sz w:val="2"/>
        </w:rPr>
      </w:r>
    </w:p>
    <w:p>
      <w:pPr>
        <w:pStyle w:val="Heading2"/>
        <w:spacing w:before="61"/>
      </w:pPr>
      <w:bookmarkStart w:name="От издательства" w:id="8"/>
      <w:bookmarkEnd w:id="8"/>
      <w:r>
        <w:rPr>
          <w:b w:val="0"/>
        </w:rPr>
      </w:r>
      <w:bookmarkStart w:name="_bookmark3" w:id="9"/>
      <w:bookmarkEnd w:id="9"/>
      <w:r>
        <w:rPr>
          <w:b w:val="0"/>
        </w:rPr>
      </w:r>
      <w:r>
        <w:rPr>
          <w:color w:val="231F20"/>
          <w:w w:val="75"/>
        </w:rPr>
        <w:t>От</w:t>
      </w:r>
      <w:r>
        <w:rPr>
          <w:color w:val="231F20"/>
          <w:spacing w:val="111"/>
          <w:w w:val="75"/>
        </w:rPr>
        <w:t> </w:t>
      </w:r>
      <w:r>
        <w:rPr>
          <w:color w:val="231F20"/>
          <w:w w:val="75"/>
        </w:rPr>
        <w:t>издательства</w:t>
      </w:r>
    </w:p>
    <w:p>
      <w:pPr>
        <w:pStyle w:val="BodyText"/>
        <w:rPr>
          <w:rFonts w:ascii="Trebuchet MS"/>
          <w:b/>
          <w:sz w:val="62"/>
        </w:rPr>
      </w:pPr>
    </w:p>
    <w:p>
      <w:pPr>
        <w:pStyle w:val="BodyText"/>
        <w:rPr>
          <w:rFonts w:ascii="Trebuchet MS"/>
          <w:b/>
          <w:sz w:val="62"/>
        </w:rPr>
      </w:pPr>
    </w:p>
    <w:p>
      <w:pPr>
        <w:pStyle w:val="BodyText"/>
        <w:spacing w:before="424"/>
        <w:ind w:left="173"/>
      </w:pPr>
      <w:r>
        <w:rPr>
          <w:color w:val="231F20"/>
        </w:rPr>
        <w:t>Ваши</w:t>
      </w:r>
      <w:r>
        <w:rPr>
          <w:color w:val="231F20"/>
          <w:spacing w:val="-10"/>
        </w:rPr>
        <w:t> </w:t>
      </w:r>
      <w:r>
        <w:rPr>
          <w:color w:val="231F20"/>
        </w:rPr>
        <w:t>замечания,</w:t>
      </w:r>
      <w:r>
        <w:rPr>
          <w:color w:val="231F20"/>
          <w:spacing w:val="-10"/>
        </w:rPr>
        <w:t> </w:t>
      </w:r>
      <w:r>
        <w:rPr>
          <w:color w:val="231F20"/>
        </w:rPr>
        <w:t>предложения,</w:t>
      </w:r>
      <w:r>
        <w:rPr>
          <w:color w:val="231F20"/>
          <w:spacing w:val="-10"/>
        </w:rPr>
        <w:t> </w:t>
      </w:r>
      <w:r>
        <w:rPr>
          <w:color w:val="231F20"/>
        </w:rPr>
        <w:t>вопросы</w:t>
      </w:r>
      <w:r>
        <w:rPr>
          <w:color w:val="231F20"/>
          <w:spacing w:val="-10"/>
        </w:rPr>
        <w:t> </w:t>
      </w:r>
      <w:r>
        <w:rPr>
          <w:color w:val="231F20"/>
        </w:rPr>
        <w:t>отправляйте</w:t>
      </w:r>
      <w:r>
        <w:rPr>
          <w:color w:val="231F20"/>
          <w:spacing w:val="-10"/>
        </w:rPr>
        <w:t> </w:t>
      </w:r>
      <w:r>
        <w:rPr>
          <w:color w:val="231F20"/>
        </w:rPr>
        <w:t>по</w:t>
      </w:r>
      <w:r>
        <w:rPr>
          <w:color w:val="231F20"/>
          <w:spacing w:val="-10"/>
        </w:rPr>
        <w:t> </w:t>
      </w:r>
      <w:r>
        <w:rPr>
          <w:color w:val="231F20"/>
        </w:rPr>
        <w:t>адресу</w:t>
      </w:r>
    </w:p>
    <w:p>
      <w:pPr>
        <w:pStyle w:val="BodyText"/>
        <w:spacing w:line="451" w:lineRule="auto" w:before="36"/>
        <w:ind w:left="173" w:right="938"/>
      </w:pPr>
      <w:hyperlink r:id="rId29">
        <w:r>
          <w:rPr>
            <w:rFonts w:ascii="Tahoma" w:hAnsi="Tahoma"/>
            <w:color w:val="231F20"/>
            <w:spacing w:val="-1"/>
            <w:sz w:val="17"/>
          </w:rPr>
          <w:t>comp@sprintbook.kz</w:t>
        </w:r>
        <w:r>
          <w:rPr>
            <w:rFonts w:ascii="Tahoma" w:hAnsi="Tahoma"/>
            <w:color w:val="231F20"/>
            <w:spacing w:val="-12"/>
            <w:sz w:val="17"/>
          </w:rPr>
          <w:t> </w:t>
        </w:r>
      </w:hyperlink>
      <w:r>
        <w:rPr>
          <w:color w:val="231F20"/>
        </w:rPr>
        <w:t>(издательство</w:t>
      </w:r>
      <w:r>
        <w:rPr>
          <w:color w:val="231F20"/>
          <w:spacing w:val="-4"/>
        </w:rPr>
        <w:t> </w:t>
      </w:r>
      <w:r>
        <w:rPr>
          <w:color w:val="231F20"/>
        </w:rPr>
        <w:t>«SprintBook»,</w:t>
      </w:r>
      <w:r>
        <w:rPr>
          <w:color w:val="231F20"/>
          <w:spacing w:val="-4"/>
        </w:rPr>
        <w:t> </w:t>
      </w:r>
      <w:r>
        <w:rPr>
          <w:color w:val="231F20"/>
        </w:rPr>
        <w:t>компьютерная</w:t>
      </w:r>
      <w:r>
        <w:rPr>
          <w:color w:val="231F20"/>
          <w:spacing w:val="-4"/>
        </w:rPr>
        <w:t> </w:t>
      </w:r>
      <w:r>
        <w:rPr>
          <w:color w:val="231F20"/>
        </w:rPr>
        <w:t>редакция).</w:t>
      </w:r>
      <w:r>
        <w:rPr>
          <w:color w:val="231F20"/>
          <w:spacing w:val="-41"/>
        </w:rPr>
        <w:t> </w:t>
      </w:r>
      <w:r>
        <w:rPr>
          <w:color w:val="231F20"/>
        </w:rPr>
        <w:t>Мы</w:t>
      </w:r>
      <w:r>
        <w:rPr>
          <w:color w:val="231F20"/>
          <w:spacing w:val="1"/>
        </w:rPr>
        <w:t> </w:t>
      </w:r>
      <w:r>
        <w:rPr>
          <w:color w:val="231F20"/>
        </w:rPr>
        <w:t>будем</w:t>
      </w:r>
      <w:r>
        <w:rPr>
          <w:color w:val="231F20"/>
          <w:spacing w:val="1"/>
        </w:rPr>
        <w:t> </w:t>
      </w:r>
      <w:r>
        <w:rPr>
          <w:color w:val="231F20"/>
        </w:rPr>
        <w:t>рады</w:t>
      </w:r>
      <w:r>
        <w:rPr>
          <w:color w:val="231F20"/>
          <w:spacing w:val="1"/>
        </w:rPr>
        <w:t> </w:t>
      </w:r>
      <w:r>
        <w:rPr>
          <w:color w:val="231F20"/>
        </w:rPr>
        <w:t>узнать</w:t>
      </w:r>
      <w:r>
        <w:rPr>
          <w:color w:val="231F20"/>
          <w:spacing w:val="1"/>
        </w:rPr>
        <w:t> </w:t>
      </w:r>
      <w:r>
        <w:rPr>
          <w:color w:val="231F20"/>
        </w:rPr>
        <w:t>ваше</w:t>
      </w:r>
      <w:r>
        <w:rPr>
          <w:color w:val="231F20"/>
          <w:spacing w:val="2"/>
        </w:rPr>
        <w:t> </w:t>
      </w:r>
      <w:r>
        <w:rPr>
          <w:color w:val="231F20"/>
        </w:rPr>
        <w:t>мнение!</w:t>
      </w:r>
    </w:p>
    <w:p>
      <w:pPr>
        <w:spacing w:after="0" w:line="451" w:lineRule="auto"/>
        <w:sectPr>
          <w:headerReference w:type="even" r:id="rId28"/>
          <w:pgSz w:w="9360" w:h="13210"/>
          <w:pgMar w:header="0" w:footer="0" w:top="1140" w:bottom="280" w:left="960" w:right="6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4"/>
        </w:rPr>
      </w:pPr>
    </w:p>
    <w:p>
      <w:pPr>
        <w:spacing w:before="105"/>
        <w:ind w:left="0" w:right="456" w:firstLine="0"/>
        <w:jc w:val="right"/>
        <w:rPr>
          <w:rFonts w:ascii="Trebuchet MS" w:hAnsi="Trebuchet MS"/>
          <w:b/>
          <w:sz w:val="48"/>
        </w:rPr>
      </w:pPr>
      <w:r>
        <w:rPr/>
        <w:pict>
          <v:shape style="position:absolute;margin-left:56.692902pt;margin-top:38.873764pt;width:354.35pt;height:.1pt;mso-position-horizontal-relative:page;mso-position-vertical-relative:paragraph;z-index:-15720448;mso-wrap-distance-left:0;mso-wrap-distance-right:0" coordorigin="1134,777" coordsize="7087,0" path="m1134,777l8220,777e" filled="false" stroked="true" strokeweight=".5pt" strokecolor="#231f20">
            <v:path arrowok="t"/>
            <v:stroke dashstyle="solid"/>
            <w10:wrap type="topAndBottom"/>
          </v:shape>
        </w:pict>
      </w:r>
      <w:bookmarkStart w:name="_bookmark5" w:id="10"/>
      <w:bookmarkEnd w:id="10"/>
      <w:r>
        <w:rPr/>
      </w:r>
      <w:bookmarkStart w:name="Часть I. Что у нас нового?" w:id="11"/>
      <w:bookmarkEnd w:id="11"/>
      <w:r>
        <w:rPr/>
      </w:r>
      <w:bookmarkStart w:name="_bookmark4" w:id="12"/>
      <w:bookmarkEnd w:id="12"/>
      <w:r>
        <w:rPr/>
      </w:r>
      <w:r>
        <w:rPr>
          <w:rFonts w:ascii="Trebuchet MS" w:hAnsi="Trebuchet MS"/>
          <w:b/>
          <w:color w:val="231F20"/>
          <w:spacing w:val="11"/>
          <w:w w:val="70"/>
          <w:sz w:val="48"/>
        </w:rPr>
        <w:t>ЧАСТЬ</w:t>
      </w:r>
      <w:r>
        <w:rPr>
          <w:rFonts w:ascii="Trebuchet MS" w:hAnsi="Trebuchet MS"/>
          <w:b/>
          <w:color w:val="231F20"/>
          <w:spacing w:val="16"/>
          <w:w w:val="70"/>
          <w:sz w:val="48"/>
        </w:rPr>
        <w:t> </w:t>
      </w:r>
      <w:r>
        <w:rPr>
          <w:rFonts w:ascii="Trebuchet MS" w:hAnsi="Trebuchet MS"/>
          <w:b/>
          <w:color w:val="231F20"/>
          <w:w w:val="70"/>
          <w:sz w:val="48"/>
        </w:rPr>
        <w:t>I</w:t>
      </w:r>
    </w:p>
    <w:p>
      <w:pPr>
        <w:pStyle w:val="Heading1"/>
        <w:ind w:left="2762"/>
      </w:pPr>
      <w:r>
        <w:rPr>
          <w:color w:val="231F20"/>
          <w:w w:val="75"/>
        </w:rPr>
        <w:t>Что</w:t>
      </w:r>
      <w:r>
        <w:rPr>
          <w:color w:val="231F20"/>
          <w:spacing w:val="43"/>
          <w:w w:val="75"/>
        </w:rPr>
        <w:t> </w:t>
      </w:r>
      <w:r>
        <w:rPr>
          <w:color w:val="231F20"/>
          <w:w w:val="75"/>
        </w:rPr>
        <w:t>у</w:t>
      </w:r>
      <w:r>
        <w:rPr>
          <w:color w:val="231F20"/>
          <w:spacing w:val="43"/>
          <w:w w:val="75"/>
        </w:rPr>
        <w:t> </w:t>
      </w:r>
      <w:r>
        <w:rPr>
          <w:color w:val="231F20"/>
          <w:w w:val="75"/>
        </w:rPr>
        <w:t>нас</w:t>
      </w:r>
      <w:r>
        <w:rPr>
          <w:color w:val="231F20"/>
          <w:spacing w:val="43"/>
          <w:w w:val="75"/>
        </w:rPr>
        <w:t> </w:t>
      </w:r>
      <w:r>
        <w:rPr>
          <w:color w:val="231F20"/>
          <w:w w:val="75"/>
        </w:rPr>
        <w:t>нового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1"/>
        <w:rPr>
          <w:rFonts w:ascii="Trebuchet MS"/>
          <w:b/>
          <w:sz w:val="29"/>
        </w:rPr>
      </w:pPr>
    </w:p>
    <w:p>
      <w:pPr>
        <w:spacing w:after="0"/>
        <w:rPr>
          <w:rFonts w:ascii="Trebuchet MS"/>
          <w:sz w:val="29"/>
        </w:rPr>
        <w:sectPr>
          <w:headerReference w:type="default" r:id="rId30"/>
          <w:pgSz w:w="9360" w:h="13210"/>
          <w:pgMar w:header="0" w:footer="0" w:top="1240" w:bottom="280" w:left="960" w:right="680"/>
        </w:sectPr>
      </w:pPr>
    </w:p>
    <w:p>
      <w:pPr>
        <w:pStyle w:val="BodyText"/>
        <w:spacing w:line="276" w:lineRule="auto" w:before="99"/>
        <w:ind w:left="173"/>
        <w:jc w:val="both"/>
      </w:pPr>
      <w:r>
        <w:rPr>
          <w:color w:val="231F20"/>
          <w:w w:val="95"/>
        </w:rPr>
        <w:t>Мир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получил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огромную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пользу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от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изобретения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Все-</w:t>
      </w:r>
      <w:r>
        <w:rPr>
          <w:color w:val="231F20"/>
          <w:spacing w:val="-40"/>
          <w:w w:val="95"/>
        </w:rPr>
        <w:t> </w:t>
      </w:r>
      <w:r>
        <w:rPr>
          <w:color w:val="231F20"/>
          <w:w w:val="95"/>
        </w:rPr>
        <w:t>мирной паутины (или просто «веб» как транслите-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рации названия Web) сэром Тимом Бернерсом-</w:t>
      </w:r>
      <w:r>
        <w:rPr>
          <w:color w:val="231F20"/>
          <w:spacing w:val="1"/>
        </w:rPr>
        <w:t> </w:t>
      </w:r>
      <w:r>
        <w:rPr>
          <w:color w:val="231F20"/>
        </w:rPr>
        <w:t>Ли</w:t>
      </w:r>
      <w:r>
        <w:rPr>
          <w:color w:val="231F20"/>
          <w:position w:val="7"/>
          <w:sz w:val="11"/>
        </w:rPr>
        <w:t>1</w:t>
      </w:r>
      <w:r>
        <w:rPr>
          <w:color w:val="231F20"/>
          <w:spacing w:val="9"/>
          <w:position w:val="7"/>
          <w:sz w:val="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языка</w:t>
      </w:r>
      <w:r>
        <w:rPr>
          <w:color w:val="231F20"/>
          <w:spacing w:val="-11"/>
        </w:rPr>
        <w:t> </w:t>
      </w:r>
      <w:r>
        <w:rPr>
          <w:color w:val="231F20"/>
        </w:rPr>
        <w:t>программирования</w:t>
      </w:r>
      <w:r>
        <w:rPr>
          <w:color w:val="231F20"/>
          <w:spacing w:val="-10"/>
        </w:rPr>
        <w:t> </w:t>
      </w:r>
      <w:r>
        <w:rPr>
          <w:color w:val="231F20"/>
        </w:rPr>
        <w:t>Python</w:t>
      </w:r>
      <w:r>
        <w:rPr>
          <w:color w:val="231F20"/>
          <w:spacing w:val="-11"/>
        </w:rPr>
        <w:t> </w:t>
      </w:r>
      <w:r>
        <w:rPr>
          <w:color w:val="231F20"/>
        </w:rPr>
        <w:t>Гвидо</w:t>
      </w:r>
      <w:r>
        <w:rPr>
          <w:color w:val="231F20"/>
          <w:spacing w:val="-11"/>
        </w:rPr>
        <w:t> </w:t>
      </w:r>
      <w:r>
        <w:rPr>
          <w:color w:val="231F20"/>
        </w:rPr>
        <w:t>ван</w:t>
      </w:r>
      <w:r>
        <w:rPr>
          <w:color w:val="231F20"/>
          <w:spacing w:val="-41"/>
        </w:rPr>
        <w:t> </w:t>
      </w:r>
      <w:r>
        <w:rPr>
          <w:color w:val="231F20"/>
        </w:rPr>
        <w:t>Россумом.</w:t>
      </w:r>
    </w:p>
    <w:p>
      <w:pPr>
        <w:pStyle w:val="BodyText"/>
        <w:spacing w:line="276" w:lineRule="auto" w:before="189"/>
        <w:ind w:left="173"/>
        <w:jc w:val="both"/>
      </w:pPr>
      <w:r>
        <w:rPr>
          <w:color w:val="231F20"/>
          <w:w w:val="95"/>
        </w:rPr>
        <w:t>Единственная</w:t>
      </w:r>
      <w:r>
        <w:rPr>
          <w:color w:val="231F20"/>
          <w:spacing w:val="39"/>
        </w:rPr>
        <w:t> </w:t>
      </w:r>
      <w:r>
        <w:rPr>
          <w:color w:val="231F20"/>
          <w:w w:val="95"/>
        </w:rPr>
        <w:t>небольшая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проблема</w:t>
      </w:r>
      <w:r>
        <w:rPr>
          <w:color w:val="231F20"/>
          <w:spacing w:val="39"/>
        </w:rPr>
        <w:t> </w:t>
      </w:r>
      <w:r>
        <w:rPr>
          <w:color w:val="231F20"/>
          <w:w w:val="95"/>
        </w:rPr>
        <w:t>заключается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том,</w:t>
      </w:r>
      <w:r>
        <w:rPr>
          <w:color w:val="231F20"/>
          <w:spacing w:val="1"/>
        </w:rPr>
        <w:t> </w:t>
      </w:r>
      <w:r>
        <w:rPr>
          <w:color w:val="231F20"/>
        </w:rPr>
        <w:t>что</w:t>
      </w:r>
      <w:r>
        <w:rPr>
          <w:color w:val="231F20"/>
          <w:spacing w:val="1"/>
        </w:rPr>
        <w:t> </w:t>
      </w:r>
      <w:r>
        <w:rPr>
          <w:color w:val="231F20"/>
        </w:rPr>
        <w:t>безымянное</w:t>
      </w:r>
      <w:r>
        <w:rPr>
          <w:color w:val="231F20"/>
          <w:spacing w:val="1"/>
        </w:rPr>
        <w:t> </w:t>
      </w:r>
      <w:r>
        <w:rPr>
          <w:color w:val="231F20"/>
        </w:rPr>
        <w:t>издательство</w:t>
      </w:r>
      <w:r>
        <w:rPr>
          <w:color w:val="231F20"/>
          <w:spacing w:val="1"/>
        </w:rPr>
        <w:t> </w:t>
      </w:r>
      <w:r>
        <w:rPr>
          <w:color w:val="231F20"/>
        </w:rPr>
        <w:t>компью-</w:t>
      </w:r>
      <w:r>
        <w:rPr>
          <w:color w:val="231F20"/>
          <w:spacing w:val="1"/>
        </w:rPr>
        <w:t> </w:t>
      </w:r>
      <w:r>
        <w:rPr>
          <w:color w:val="231F20"/>
        </w:rPr>
        <w:t>терных книг часто помещает пауков и змей на</w:t>
      </w:r>
      <w:r>
        <w:rPr>
          <w:color w:val="231F20"/>
          <w:spacing w:val="1"/>
        </w:rPr>
        <w:t> </w:t>
      </w:r>
      <w:r>
        <w:rPr>
          <w:color w:val="231F20"/>
        </w:rPr>
        <w:t>свои обложки книг по тематике Web и Python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соответственно. Если бы только сеть называлась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Всемирный Гав, а язык Python был бы (Винни)</w:t>
      </w:r>
      <w:r>
        <w:rPr>
          <w:color w:val="231F20"/>
          <w:spacing w:val="1"/>
        </w:rPr>
        <w:t> </w:t>
      </w:r>
      <w:r>
        <w:rPr>
          <w:color w:val="231F20"/>
        </w:rPr>
        <w:t>Пухом,</w:t>
      </w:r>
      <w:r>
        <w:rPr>
          <w:color w:val="231F20"/>
          <w:spacing w:val="1"/>
        </w:rPr>
        <w:t> </w:t>
      </w:r>
      <w:r>
        <w:rPr>
          <w:color w:val="231F20"/>
        </w:rPr>
        <w:t>эта</w:t>
      </w:r>
      <w:r>
        <w:rPr>
          <w:color w:val="231F20"/>
          <w:spacing w:val="1"/>
        </w:rPr>
        <w:t> </w:t>
      </w:r>
      <w:r>
        <w:rPr>
          <w:color w:val="231F20"/>
        </w:rPr>
        <w:t>книга</w:t>
      </w:r>
      <w:r>
        <w:rPr>
          <w:color w:val="231F20"/>
          <w:spacing w:val="1"/>
        </w:rPr>
        <w:t> </w:t>
      </w:r>
      <w:r>
        <w:rPr>
          <w:color w:val="231F20"/>
        </w:rPr>
        <w:t>могла</w:t>
      </w:r>
      <w:r>
        <w:rPr>
          <w:color w:val="231F20"/>
          <w:spacing w:val="1"/>
        </w:rPr>
        <w:t> </w:t>
      </w:r>
      <w:r>
        <w:rPr>
          <w:color w:val="231F20"/>
        </w:rPr>
        <w:t>бы</w:t>
      </w:r>
      <w:r>
        <w:rPr>
          <w:color w:val="231F20"/>
          <w:spacing w:val="1"/>
        </w:rPr>
        <w:t> </w:t>
      </w:r>
      <w:r>
        <w:rPr>
          <w:color w:val="231F20"/>
        </w:rPr>
        <w:t>получить</w:t>
      </w:r>
      <w:r>
        <w:rPr>
          <w:color w:val="231F20"/>
          <w:spacing w:val="1"/>
        </w:rPr>
        <w:t> </w:t>
      </w:r>
      <w:r>
        <w:rPr>
          <w:color w:val="231F20"/>
        </w:rPr>
        <w:t>обложку</w:t>
      </w:r>
      <w:r>
        <w:rPr>
          <w:color w:val="231F20"/>
          <w:spacing w:val="-42"/>
        </w:rPr>
        <w:t> </w:t>
      </w:r>
      <w:r>
        <w:rPr>
          <w:color w:val="231F20"/>
        </w:rPr>
        <w:t>как</w:t>
      </w:r>
      <w:r>
        <w:rPr>
          <w:color w:val="231F20"/>
          <w:spacing w:val="6"/>
        </w:rPr>
        <w:t> </w:t>
      </w:r>
      <w:r>
        <w:rPr>
          <w:color w:val="231F20"/>
        </w:rPr>
        <w:t>на</w:t>
      </w:r>
      <w:r>
        <w:rPr>
          <w:color w:val="231F20"/>
          <w:spacing w:val="6"/>
        </w:rPr>
        <w:t> </w:t>
      </w:r>
      <w:r>
        <w:rPr>
          <w:color w:val="231F20"/>
        </w:rPr>
        <w:t>рис.</w:t>
      </w:r>
      <w:r>
        <w:rPr>
          <w:color w:val="231F20"/>
          <w:spacing w:val="4"/>
        </w:rPr>
        <w:t> </w:t>
      </w:r>
      <w:r>
        <w:rPr>
          <w:color w:val="231F20"/>
        </w:rPr>
        <w:t>I.1.</w:t>
      </w:r>
    </w:p>
    <w:p>
      <w:pPr>
        <w:pStyle w:val="BodyText"/>
        <w:spacing w:before="4" w:after="39"/>
        <w:rPr>
          <w:sz w:val="11"/>
        </w:rPr>
      </w:pPr>
      <w:r>
        <w:rPr/>
        <w:br w:type="column"/>
      </w:r>
      <w:r>
        <w:rPr>
          <w:sz w:val="11"/>
        </w:rPr>
      </w:r>
    </w:p>
    <w:p>
      <w:pPr>
        <w:pStyle w:val="BodyText"/>
        <w:ind w:left="173"/>
      </w:pPr>
      <w:r>
        <w:rPr/>
        <w:drawing>
          <wp:inline distT="0" distB="0" distL="0" distR="0">
            <wp:extent cx="1537399" cy="1883664"/>
            <wp:effectExtent l="0" t="0" r="0" b="0"/>
            <wp:docPr id="1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7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7399" cy="188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line="225" w:lineRule="auto" w:before="151"/>
        <w:ind w:left="691" w:right="0" w:hanging="389"/>
        <w:jc w:val="left"/>
        <w:rPr>
          <w:rFonts w:ascii="Trebuchet MS" w:hAnsi="Trebuchet MS"/>
          <w:sz w:val="22"/>
        </w:rPr>
      </w:pPr>
      <w:r>
        <w:rPr>
          <w:rFonts w:ascii="Trebuchet MS" w:hAnsi="Trebuchet MS"/>
          <w:b/>
          <w:color w:val="231F20"/>
          <w:spacing w:val="-1"/>
          <w:w w:val="70"/>
          <w:sz w:val="22"/>
        </w:rPr>
        <w:t>Рис.</w:t>
      </w:r>
      <w:r>
        <w:rPr>
          <w:rFonts w:ascii="Trebuchet MS" w:hAnsi="Trebuchet MS"/>
          <w:b/>
          <w:color w:val="231F20"/>
          <w:spacing w:val="-10"/>
          <w:w w:val="70"/>
          <w:sz w:val="22"/>
        </w:rPr>
        <w:t> </w:t>
      </w:r>
      <w:r>
        <w:rPr>
          <w:rFonts w:ascii="Trebuchet MS" w:hAnsi="Trebuchet MS"/>
          <w:b/>
          <w:color w:val="231F20"/>
          <w:spacing w:val="-1"/>
          <w:w w:val="70"/>
          <w:sz w:val="22"/>
        </w:rPr>
        <w:t>I.1.</w:t>
      </w:r>
      <w:r>
        <w:rPr>
          <w:rFonts w:ascii="Trebuchet MS" w:hAnsi="Trebuchet MS"/>
          <w:b/>
          <w:color w:val="231F20"/>
          <w:spacing w:val="-10"/>
          <w:w w:val="70"/>
          <w:sz w:val="22"/>
        </w:rPr>
        <w:t> </w:t>
      </w:r>
      <w:r>
        <w:rPr>
          <w:rFonts w:ascii="Trebuchet MS" w:hAnsi="Trebuchet MS"/>
          <w:color w:val="231F20"/>
          <w:spacing w:val="-1"/>
          <w:w w:val="70"/>
          <w:sz w:val="22"/>
        </w:rPr>
        <w:t>FastAPI:</w:t>
      </w:r>
      <w:r>
        <w:rPr>
          <w:rFonts w:ascii="Trebuchet MS" w:hAnsi="Trebuchet MS"/>
          <w:color w:val="231F20"/>
          <w:spacing w:val="-10"/>
          <w:w w:val="70"/>
          <w:sz w:val="22"/>
        </w:rPr>
        <w:t> </w:t>
      </w:r>
      <w:r>
        <w:rPr>
          <w:rFonts w:ascii="Trebuchet MS" w:hAnsi="Trebuchet MS"/>
          <w:color w:val="231F20"/>
          <w:spacing w:val="-1"/>
          <w:w w:val="70"/>
          <w:sz w:val="22"/>
        </w:rPr>
        <w:t>современная</w:t>
      </w:r>
      <w:r>
        <w:rPr>
          <w:rFonts w:ascii="Trebuchet MS" w:hAnsi="Trebuchet MS"/>
          <w:color w:val="231F20"/>
          <w:spacing w:val="-44"/>
          <w:w w:val="70"/>
          <w:sz w:val="22"/>
        </w:rPr>
        <w:t> </w:t>
      </w:r>
      <w:r>
        <w:rPr>
          <w:rFonts w:ascii="Trebuchet MS" w:hAnsi="Trebuchet MS"/>
          <w:color w:val="231F20"/>
          <w:spacing w:val="-1"/>
          <w:w w:val="70"/>
          <w:sz w:val="22"/>
        </w:rPr>
        <w:t>разработка</w:t>
      </w:r>
      <w:r>
        <w:rPr>
          <w:rFonts w:ascii="Trebuchet MS" w:hAnsi="Trebuchet MS"/>
          <w:color w:val="231F20"/>
          <w:spacing w:val="-12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Гав-Пух</w:t>
      </w:r>
    </w:p>
    <w:p>
      <w:pPr>
        <w:spacing w:after="0" w:line="225" w:lineRule="auto"/>
        <w:jc w:val="left"/>
        <w:rPr>
          <w:rFonts w:ascii="Trebuchet MS" w:hAnsi="Trebuchet MS"/>
          <w:sz w:val="22"/>
        </w:rPr>
        <w:sectPr>
          <w:type w:val="continuous"/>
          <w:pgSz w:w="9360" w:h="13210"/>
          <w:pgMar w:top="600" w:bottom="280" w:left="960" w:right="680"/>
          <w:cols w:num="2" w:equalWidth="0">
            <w:col w:w="4623" w:space="48"/>
            <w:col w:w="3049"/>
          </w:cols>
        </w:sectPr>
      </w:pPr>
    </w:p>
    <w:p>
      <w:pPr>
        <w:pStyle w:val="BodyText"/>
        <w:rPr>
          <w:rFonts w:ascii="Trebuchet MS"/>
        </w:rPr>
      </w:pPr>
    </w:p>
    <w:p>
      <w:pPr>
        <w:pStyle w:val="BodyText"/>
        <w:spacing w:before="5"/>
        <w:rPr>
          <w:rFonts w:ascii="Trebuchet MS"/>
          <w:sz w:val="11"/>
        </w:rPr>
      </w:pPr>
    </w:p>
    <w:p>
      <w:pPr>
        <w:pStyle w:val="BodyText"/>
        <w:spacing w:line="20" w:lineRule="exact"/>
        <w:ind w:left="168"/>
        <w:rPr>
          <w:rFonts w:ascii="Trebuchet MS"/>
          <w:sz w:val="2"/>
        </w:rPr>
      </w:pPr>
      <w:r>
        <w:rPr>
          <w:rFonts w:ascii="Trebuchet MS"/>
          <w:sz w:val="2"/>
        </w:rPr>
        <w:pict>
          <v:group style="width:72pt;height:.5pt;mso-position-horizontal-relative:char;mso-position-vertical-relative:line" coordorigin="0,0" coordsize="1440,10">
            <v:line style="position:absolute" from="0,5" to="1440,5" stroked="true" strokeweight=".5pt" strokecolor="#231f20">
              <v:stroke dashstyle="solid"/>
            </v:line>
          </v:group>
        </w:pict>
      </w:r>
      <w:r>
        <w:rPr>
          <w:rFonts w:ascii="Trebuchet MS"/>
          <w:sz w:val="2"/>
        </w:rPr>
      </w:r>
    </w:p>
    <w:p>
      <w:pPr>
        <w:spacing w:line="256" w:lineRule="auto" w:before="39"/>
        <w:ind w:left="343" w:right="441" w:hanging="171"/>
        <w:jc w:val="left"/>
        <w:rPr>
          <w:sz w:val="18"/>
        </w:rPr>
      </w:pPr>
      <w:r>
        <w:rPr>
          <w:color w:val="231F20"/>
          <w:w w:val="95"/>
          <w:position w:val="6"/>
          <w:sz w:val="10"/>
        </w:rPr>
        <w:t>1</w:t>
      </w:r>
      <w:r>
        <w:rPr>
          <w:color w:val="231F20"/>
          <w:spacing w:val="19"/>
          <w:position w:val="6"/>
          <w:sz w:val="10"/>
        </w:rPr>
        <w:t>  </w:t>
      </w:r>
      <w:r>
        <w:rPr>
          <w:color w:val="231F20"/>
          <w:spacing w:val="19"/>
          <w:position w:val="6"/>
          <w:sz w:val="10"/>
        </w:rPr>
        <w:t> </w:t>
      </w:r>
      <w:r>
        <w:rPr>
          <w:color w:val="231F20"/>
          <w:sz w:val="18"/>
        </w:rPr>
        <w:t>Однажды я пожал ему руку. Я не мыл свою в течение месяца, но могу поспорить, что</w:t>
      </w:r>
      <w:r>
        <w:rPr>
          <w:color w:val="231F20"/>
          <w:spacing w:val="-36"/>
          <w:sz w:val="18"/>
        </w:rPr>
        <w:t> </w:t>
      </w:r>
      <w:r>
        <w:rPr>
          <w:color w:val="231F20"/>
          <w:sz w:val="18"/>
        </w:rPr>
        <w:t>он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сделал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это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сразу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же.</w:t>
      </w:r>
    </w:p>
    <w:p>
      <w:pPr>
        <w:spacing w:after="0" w:line="256" w:lineRule="auto"/>
        <w:jc w:val="left"/>
        <w:rPr>
          <w:sz w:val="18"/>
        </w:rPr>
        <w:sectPr>
          <w:type w:val="continuous"/>
          <w:pgSz w:w="9360" w:h="13210"/>
          <w:pgMar w:top="60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ind w:left="173"/>
        <w:jc w:val="both"/>
      </w:pPr>
      <w:r>
        <w:rPr>
          <w:color w:val="231F20"/>
        </w:rPr>
        <w:t>Но</w:t>
      </w:r>
      <w:r>
        <w:rPr>
          <w:color w:val="231F20"/>
          <w:spacing w:val="-3"/>
        </w:rPr>
        <w:t> </w:t>
      </w:r>
      <w:r>
        <w:rPr>
          <w:color w:val="231F20"/>
        </w:rPr>
        <w:t>я</w:t>
      </w:r>
      <w:r>
        <w:rPr>
          <w:color w:val="231F20"/>
          <w:spacing w:val="-2"/>
        </w:rPr>
        <w:t> </w:t>
      </w:r>
      <w:r>
        <w:rPr>
          <w:color w:val="231F20"/>
        </w:rPr>
        <w:t>отвлекся</w:t>
      </w:r>
      <w:r>
        <w:rPr>
          <w:color w:val="231F20"/>
          <w:position w:val="7"/>
          <w:sz w:val="11"/>
        </w:rPr>
        <w:t>1</w:t>
      </w:r>
      <w:r>
        <w:rPr>
          <w:color w:val="231F20"/>
        </w:rPr>
        <w:t>.</w:t>
      </w:r>
      <w:r>
        <w:rPr>
          <w:color w:val="231F20"/>
          <w:spacing w:val="-3"/>
        </w:rPr>
        <w:t> </w:t>
      </w:r>
      <w:r>
        <w:rPr>
          <w:color w:val="231F20"/>
        </w:rPr>
        <w:t>Эта</w:t>
      </w:r>
      <w:r>
        <w:rPr>
          <w:color w:val="231F20"/>
          <w:spacing w:val="-2"/>
        </w:rPr>
        <w:t> </w:t>
      </w:r>
      <w:r>
        <w:rPr>
          <w:color w:val="231F20"/>
        </w:rPr>
        <w:t>книга</w:t>
      </w:r>
      <w:r>
        <w:rPr>
          <w:color w:val="231F20"/>
          <w:spacing w:val="-3"/>
        </w:rPr>
        <w:t> </w:t>
      </w:r>
      <w:r>
        <w:rPr>
          <w:color w:val="231F20"/>
        </w:rPr>
        <w:t>посвящена</w:t>
      </w:r>
      <w:r>
        <w:rPr>
          <w:color w:val="231F20"/>
          <w:spacing w:val="-2"/>
        </w:rPr>
        <w:t> </w:t>
      </w:r>
      <w:r>
        <w:rPr>
          <w:color w:val="231F20"/>
        </w:rPr>
        <w:t>таким</w:t>
      </w:r>
      <w:r>
        <w:rPr>
          <w:color w:val="231F20"/>
          <w:spacing w:val="-2"/>
        </w:rPr>
        <w:t> </w:t>
      </w:r>
      <w:r>
        <w:rPr>
          <w:color w:val="231F20"/>
        </w:rPr>
        <w:t>темам,</w:t>
      </w:r>
      <w:r>
        <w:rPr>
          <w:color w:val="231F20"/>
          <w:spacing w:val="-3"/>
        </w:rPr>
        <w:t> </w:t>
      </w:r>
      <w:r>
        <w:rPr>
          <w:color w:val="231F20"/>
        </w:rPr>
        <w:t>как: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66" w:lineRule="auto" w:before="196" w:after="0"/>
        <w:ind w:left="457" w:right="455" w:hanging="284"/>
        <w:jc w:val="left"/>
        <w:rPr>
          <w:sz w:val="20"/>
        </w:rPr>
      </w:pPr>
      <w:r>
        <w:rPr>
          <w:i/>
          <w:color w:val="231F20"/>
          <w:w w:val="95"/>
          <w:sz w:val="20"/>
        </w:rPr>
        <w:t>Всемирная</w:t>
      </w:r>
      <w:r>
        <w:rPr>
          <w:i/>
          <w:color w:val="231F20"/>
          <w:spacing w:val="-6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паутина</w:t>
      </w:r>
      <w:r>
        <w:rPr>
          <w:i/>
          <w:color w:val="231F20"/>
          <w:spacing w:val="-5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-5"/>
          <w:w w:val="95"/>
          <w:sz w:val="20"/>
        </w:rPr>
        <w:t> </w:t>
      </w:r>
      <w:r>
        <w:rPr>
          <w:color w:val="231F20"/>
          <w:w w:val="95"/>
          <w:sz w:val="20"/>
        </w:rPr>
        <w:t>особенно</w:t>
      </w:r>
      <w:r>
        <w:rPr>
          <w:color w:val="231F20"/>
          <w:spacing w:val="-5"/>
          <w:w w:val="95"/>
          <w:sz w:val="20"/>
        </w:rPr>
        <w:t> </w:t>
      </w:r>
      <w:r>
        <w:rPr>
          <w:color w:val="231F20"/>
          <w:w w:val="95"/>
          <w:sz w:val="20"/>
        </w:rPr>
        <w:t>эффективная</w:t>
      </w:r>
      <w:r>
        <w:rPr>
          <w:color w:val="231F20"/>
          <w:spacing w:val="-5"/>
          <w:w w:val="95"/>
          <w:sz w:val="20"/>
        </w:rPr>
        <w:t> </w:t>
      </w:r>
      <w:r>
        <w:rPr>
          <w:color w:val="231F20"/>
          <w:w w:val="95"/>
          <w:sz w:val="20"/>
        </w:rPr>
        <w:t>технология,</w:t>
      </w:r>
      <w:r>
        <w:rPr>
          <w:color w:val="231F20"/>
          <w:spacing w:val="-5"/>
          <w:w w:val="95"/>
          <w:sz w:val="20"/>
        </w:rPr>
        <w:t> </w:t>
      </w:r>
      <w:r>
        <w:rPr>
          <w:color w:val="231F20"/>
          <w:w w:val="95"/>
          <w:sz w:val="20"/>
        </w:rPr>
        <w:t>как</w:t>
      </w:r>
      <w:r>
        <w:rPr>
          <w:color w:val="231F20"/>
          <w:spacing w:val="-5"/>
          <w:w w:val="95"/>
          <w:sz w:val="20"/>
        </w:rPr>
        <w:t> </w:t>
      </w:r>
      <w:r>
        <w:rPr>
          <w:color w:val="231F20"/>
          <w:w w:val="95"/>
          <w:sz w:val="20"/>
        </w:rPr>
        <w:t>она</w:t>
      </w:r>
      <w:r>
        <w:rPr>
          <w:color w:val="231F20"/>
          <w:spacing w:val="-5"/>
          <w:w w:val="95"/>
          <w:sz w:val="20"/>
        </w:rPr>
        <w:t> </w:t>
      </w:r>
      <w:r>
        <w:rPr>
          <w:color w:val="231F20"/>
          <w:w w:val="95"/>
          <w:sz w:val="20"/>
        </w:rPr>
        <w:t>изменилась</w:t>
      </w:r>
      <w:r>
        <w:rPr>
          <w:color w:val="231F20"/>
          <w:spacing w:val="-39"/>
          <w:w w:val="95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как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теперь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разрабатывать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нее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программное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обеспечение;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40" w:lineRule="auto" w:before="90" w:after="0"/>
        <w:ind w:left="457" w:right="0" w:hanging="285"/>
        <w:jc w:val="left"/>
        <w:rPr>
          <w:sz w:val="20"/>
        </w:rPr>
      </w:pPr>
      <w:r>
        <w:rPr>
          <w:i/>
          <w:color w:val="231F20"/>
          <w:w w:val="95"/>
          <w:sz w:val="20"/>
        </w:rPr>
        <w:t>Python</w:t>
      </w:r>
      <w:r>
        <w:rPr>
          <w:i/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очень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продуктивный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язык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для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веб-разработки;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40" w:lineRule="auto" w:before="116" w:after="0"/>
        <w:ind w:left="457" w:right="0" w:hanging="285"/>
        <w:jc w:val="left"/>
        <w:rPr>
          <w:sz w:val="20"/>
        </w:rPr>
      </w:pPr>
      <w:r>
        <w:rPr>
          <w:i/>
          <w:color w:val="231F20"/>
          <w:sz w:val="20"/>
        </w:rPr>
        <w:t>FastAPI</w:t>
      </w:r>
      <w:r>
        <w:rPr>
          <w:i/>
          <w:color w:val="231F20"/>
          <w:spacing w:val="-8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особенно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производительный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веб-фреймворк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Python.</w:t>
      </w:r>
    </w:p>
    <w:p>
      <w:pPr>
        <w:pStyle w:val="BodyText"/>
        <w:spacing w:line="266" w:lineRule="auto" w:before="196"/>
        <w:ind w:left="173" w:right="451"/>
        <w:jc w:val="both"/>
      </w:pPr>
      <w:r>
        <w:rPr>
          <w:color w:val="231F20"/>
          <w:w w:val="95"/>
        </w:rPr>
        <w:t>В двух главах части I книги обсуждаются новые темы в веб-разработке и языке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Python — сервисы и API, конкурентность, многоуровневые архитектуры и боль-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шие-большие</w:t>
      </w:r>
      <w:r>
        <w:rPr>
          <w:color w:val="231F20"/>
          <w:spacing w:val="1"/>
        </w:rPr>
        <w:t> </w:t>
      </w:r>
      <w:r>
        <w:rPr>
          <w:color w:val="231F20"/>
        </w:rPr>
        <w:t>данные.</w:t>
      </w:r>
    </w:p>
    <w:p>
      <w:pPr>
        <w:pStyle w:val="BodyText"/>
        <w:spacing w:line="266" w:lineRule="auto" w:before="169"/>
        <w:ind w:left="173" w:right="451"/>
        <w:jc w:val="both"/>
      </w:pPr>
      <w:r>
        <w:rPr>
          <w:color w:val="231F20"/>
        </w:rPr>
        <w:t>Часть II — это обзор FastAPI, свежего веб-фреймворка на Python. В этой части</w:t>
      </w:r>
      <w:r>
        <w:rPr>
          <w:color w:val="231F20"/>
          <w:spacing w:val="-42"/>
        </w:rPr>
        <w:t> </w:t>
      </w:r>
      <w:r>
        <w:rPr>
          <w:color w:val="231F20"/>
        </w:rPr>
        <w:t>содержатся ответы на заданные</w:t>
      </w:r>
      <w:r>
        <w:rPr>
          <w:color w:val="231F20"/>
          <w:spacing w:val="1"/>
        </w:rPr>
        <w:t> </w:t>
      </w:r>
      <w:r>
        <w:rPr>
          <w:color w:val="231F20"/>
        </w:rPr>
        <w:t>в части I</w:t>
      </w:r>
      <w:r>
        <w:rPr>
          <w:color w:val="231F20"/>
          <w:spacing w:val="1"/>
        </w:rPr>
        <w:t> </w:t>
      </w:r>
      <w:r>
        <w:rPr>
          <w:color w:val="231F20"/>
        </w:rPr>
        <w:t>вопросы.</w:t>
      </w:r>
    </w:p>
    <w:p>
      <w:pPr>
        <w:pStyle w:val="BodyText"/>
        <w:spacing w:line="266" w:lineRule="auto" w:before="170"/>
        <w:ind w:left="173" w:right="451"/>
        <w:jc w:val="both"/>
      </w:pPr>
      <w:r>
        <w:rPr>
          <w:color w:val="231F20"/>
        </w:rPr>
        <w:t>В части III мы углубляемся в инструментарий FastAPI, включая советы, полу-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ченные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процессе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разработки.</w:t>
      </w:r>
    </w:p>
    <w:p>
      <w:pPr>
        <w:pStyle w:val="BodyText"/>
        <w:spacing w:line="266" w:lineRule="auto" w:before="169"/>
        <w:ind w:left="173" w:right="447"/>
        <w:jc w:val="both"/>
      </w:pPr>
      <w:r>
        <w:rPr>
          <w:color w:val="231F20"/>
        </w:rPr>
        <w:t>Наконец, в части IV представлена галерея веб-примеров FastAPI. Для них ис-</w:t>
      </w:r>
      <w:r>
        <w:rPr>
          <w:color w:val="231F20"/>
          <w:spacing w:val="1"/>
        </w:rPr>
        <w:t> </w:t>
      </w:r>
      <w:r>
        <w:rPr>
          <w:color w:val="231F20"/>
        </w:rPr>
        <w:t>пользовался общий источник данных — список воображаемых существ, что</w:t>
      </w:r>
      <w:r>
        <w:rPr>
          <w:color w:val="231F20"/>
          <w:spacing w:val="1"/>
        </w:rPr>
        <w:t> </w:t>
      </w:r>
      <w:r>
        <w:rPr>
          <w:color w:val="231F20"/>
        </w:rPr>
        <w:t>может быть немного интереснее и целостнее, чем обычные случайные пред-</w:t>
      </w:r>
      <w:r>
        <w:rPr>
          <w:color w:val="231F20"/>
          <w:spacing w:val="1"/>
        </w:rPr>
        <w:t> </w:t>
      </w:r>
      <w:r>
        <w:rPr>
          <w:color w:val="231F20"/>
        </w:rPr>
        <w:t>ставления данных. Это должно дать вам отправную точку для конкретного</w:t>
      </w:r>
      <w:r>
        <w:rPr>
          <w:color w:val="231F20"/>
          <w:spacing w:val="1"/>
        </w:rPr>
        <w:t> </w:t>
      </w:r>
      <w:r>
        <w:rPr>
          <w:color w:val="231F20"/>
        </w:rPr>
        <w:t>применения</w:t>
      </w:r>
      <w:r>
        <w:rPr>
          <w:color w:val="231F20"/>
          <w:spacing w:val="1"/>
        </w:rPr>
        <w:t> </w:t>
      </w:r>
      <w:r>
        <w:rPr>
          <w:color w:val="231F20"/>
        </w:rPr>
        <w:t>этого</w:t>
      </w:r>
      <w:r>
        <w:rPr>
          <w:color w:val="231F20"/>
          <w:spacing w:val="1"/>
        </w:rPr>
        <w:t> </w:t>
      </w:r>
      <w:r>
        <w:rPr>
          <w:color w:val="231F20"/>
        </w:rPr>
        <w:t>веб-фреймворка.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15"/>
        </w:rPr>
      </w:pPr>
      <w:r>
        <w:rPr/>
        <w:pict>
          <v:shape style="position:absolute;margin-left:56.692902pt;margin-top:11.124028pt;width:72pt;height:.1pt;mso-position-horizontal-relative:page;mso-position-vertical-relative:paragraph;z-index:-15719424;mso-wrap-distance-left:0;mso-wrap-distance-right:0" coordorigin="1134,222" coordsize="1440,0" path="m1134,222l2574,222e" filled="false" stroked="true" strokeweight=".5pt" strokecolor="#231f20">
            <v:path arrowok="t"/>
            <v:stroke dashstyle="solid"/>
            <w10:wrap type="topAndBottom"/>
          </v:shape>
        </w:pict>
      </w:r>
    </w:p>
    <w:p>
      <w:pPr>
        <w:spacing w:before="20"/>
        <w:ind w:left="173" w:right="0" w:firstLine="0"/>
        <w:jc w:val="left"/>
        <w:rPr>
          <w:sz w:val="18"/>
        </w:rPr>
      </w:pPr>
      <w:r>
        <w:rPr>
          <w:color w:val="231F20"/>
          <w:w w:val="95"/>
          <w:position w:val="6"/>
          <w:sz w:val="10"/>
        </w:rPr>
        <w:t>1</w:t>
      </w:r>
      <w:r>
        <w:rPr>
          <w:color w:val="231F20"/>
          <w:spacing w:val="36"/>
          <w:position w:val="6"/>
          <w:sz w:val="10"/>
        </w:rPr>
        <w:t> </w:t>
      </w:r>
      <w:r>
        <w:rPr>
          <w:color w:val="231F20"/>
          <w:spacing w:val="36"/>
          <w:position w:val="6"/>
          <w:sz w:val="10"/>
        </w:rPr>
        <w:t> </w:t>
      </w:r>
      <w:r>
        <w:rPr>
          <w:color w:val="231F20"/>
          <w:sz w:val="18"/>
        </w:rPr>
        <w:t>И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точно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не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в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последний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раз.</w:t>
      </w:r>
    </w:p>
    <w:p>
      <w:pPr>
        <w:spacing w:after="0"/>
        <w:jc w:val="left"/>
        <w:rPr>
          <w:sz w:val="18"/>
        </w:rPr>
        <w:sectPr>
          <w:headerReference w:type="even" r:id="rId32"/>
          <w:pgSz w:w="9360" w:h="13210"/>
          <w:pgMar w:header="807" w:footer="0" w:top="1160" w:bottom="280" w:left="960" w:right="680"/>
          <w:pgNumType w:start="20"/>
        </w:sectPr>
      </w:pPr>
    </w:p>
    <w:p>
      <w:pPr>
        <w:pStyle w:val="BodyText"/>
        <w:spacing w:before="10"/>
        <w:rPr>
          <w:sz w:val="23"/>
        </w:rPr>
      </w:pPr>
    </w:p>
    <w:p>
      <w:pPr>
        <w:spacing w:before="103"/>
        <w:ind w:left="0" w:right="451" w:firstLine="0"/>
        <w:jc w:val="right"/>
        <w:rPr>
          <w:rFonts w:ascii="Trebuchet MS" w:hAnsi="Trebuchet MS"/>
          <w:b/>
          <w:sz w:val="36"/>
        </w:rPr>
      </w:pPr>
      <w:r>
        <w:rPr/>
        <w:pict>
          <v:shape style="position:absolute;margin-left:56.692902pt;margin-top:31.37615pt;width:354.35pt;height:.1pt;mso-position-horizontal-relative:page;mso-position-vertical-relative:paragraph;z-index:-15718912;mso-wrap-distance-left:0;mso-wrap-distance-right:0" coordorigin="1134,628" coordsize="7087,0" path="m1134,628l8220,628e" filled="false" stroked="true" strokeweight=".5pt" strokecolor="#231f20">
            <v:path arrowok="t"/>
            <v:stroke dashstyle="solid"/>
            <w10:wrap type="topAndBottom"/>
          </v:shape>
        </w:pict>
      </w:r>
      <w:bookmarkStart w:name="Глава 1. Современная  Всемирная паутина" w:id="13"/>
      <w:bookmarkEnd w:id="13"/>
      <w:r>
        <w:rPr/>
      </w:r>
      <w:bookmarkStart w:name="Обзор" w:id="14"/>
      <w:bookmarkEnd w:id="14"/>
      <w:r>
        <w:rPr/>
      </w:r>
      <w:bookmarkStart w:name="_bookmark6" w:id="15"/>
      <w:bookmarkEnd w:id="15"/>
      <w:r>
        <w:rPr/>
      </w:r>
      <w:r>
        <w:rPr>
          <w:rFonts w:ascii="Trebuchet MS" w:hAnsi="Trebuchet MS"/>
          <w:b/>
          <w:color w:val="231F20"/>
          <w:w w:val="65"/>
          <w:sz w:val="36"/>
        </w:rPr>
        <w:t>ГЛАВА</w:t>
      </w:r>
      <w:r>
        <w:rPr>
          <w:rFonts w:ascii="Trebuchet MS" w:hAnsi="Trebuchet MS"/>
          <w:b/>
          <w:color w:val="231F20"/>
          <w:spacing w:val="74"/>
          <w:sz w:val="36"/>
        </w:rPr>
        <w:t> </w:t>
      </w:r>
      <w:r>
        <w:rPr>
          <w:rFonts w:ascii="Trebuchet MS" w:hAnsi="Trebuchet MS"/>
          <w:b/>
          <w:color w:val="231F20"/>
          <w:w w:val="65"/>
          <w:sz w:val="36"/>
        </w:rPr>
        <w:t>1</w:t>
      </w:r>
    </w:p>
    <w:p>
      <w:pPr>
        <w:spacing w:line="223" w:lineRule="auto" w:before="84"/>
        <w:ind w:left="3406" w:right="0" w:firstLine="1247"/>
        <w:jc w:val="left"/>
        <w:rPr>
          <w:rFonts w:ascii="Trebuchet MS" w:hAnsi="Trebuchet MS"/>
          <w:b/>
          <w:sz w:val="52"/>
        </w:rPr>
      </w:pPr>
      <w:r>
        <w:rPr>
          <w:rFonts w:ascii="Trebuchet MS" w:hAnsi="Trebuchet MS"/>
          <w:b/>
          <w:color w:val="231F20"/>
          <w:w w:val="75"/>
          <w:sz w:val="52"/>
        </w:rPr>
        <w:t>Современная</w:t>
      </w:r>
      <w:r>
        <w:rPr>
          <w:rFonts w:ascii="Trebuchet MS" w:hAnsi="Trebuchet MS"/>
          <w:b/>
          <w:color w:val="231F20"/>
          <w:spacing w:val="-115"/>
          <w:w w:val="75"/>
          <w:sz w:val="52"/>
        </w:rPr>
        <w:t> </w:t>
      </w:r>
      <w:r>
        <w:rPr>
          <w:rFonts w:ascii="Trebuchet MS" w:hAnsi="Trebuchet MS"/>
          <w:b/>
          <w:color w:val="231F20"/>
          <w:w w:val="75"/>
          <w:sz w:val="52"/>
        </w:rPr>
        <w:t>Всемирная</w:t>
      </w:r>
      <w:r>
        <w:rPr>
          <w:rFonts w:ascii="Trebuchet MS" w:hAnsi="Trebuchet MS"/>
          <w:b/>
          <w:color w:val="231F20"/>
          <w:spacing w:val="113"/>
          <w:sz w:val="52"/>
        </w:rPr>
        <w:t> </w:t>
      </w:r>
      <w:r>
        <w:rPr>
          <w:rFonts w:ascii="Trebuchet MS" w:hAnsi="Trebuchet MS"/>
          <w:b/>
          <w:color w:val="231F20"/>
          <w:w w:val="75"/>
          <w:sz w:val="52"/>
        </w:rPr>
        <w:t>паутина</w:t>
      </w:r>
    </w:p>
    <w:p>
      <w:pPr>
        <w:pStyle w:val="BodyText"/>
        <w:rPr>
          <w:rFonts w:ascii="Trebuchet MS"/>
          <w:b/>
          <w:sz w:val="62"/>
        </w:rPr>
      </w:pPr>
    </w:p>
    <w:p>
      <w:pPr>
        <w:pStyle w:val="BodyText"/>
        <w:rPr>
          <w:rFonts w:ascii="Trebuchet MS"/>
          <w:b/>
          <w:sz w:val="62"/>
        </w:rPr>
      </w:pPr>
    </w:p>
    <w:p>
      <w:pPr>
        <w:pStyle w:val="BodyText"/>
        <w:spacing w:line="266" w:lineRule="auto" w:before="420"/>
        <w:ind w:left="3008" w:right="451"/>
        <w:jc w:val="both"/>
      </w:pPr>
      <w:r>
        <w:rPr>
          <w:color w:val="231F20"/>
        </w:rPr>
        <w:t>Всемирную паутину, какой я ее себе представ-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лял, мы еще не видели. Будущее все еще намного</w:t>
      </w:r>
      <w:r>
        <w:rPr>
          <w:color w:val="231F20"/>
          <w:spacing w:val="-40"/>
          <w:w w:val="95"/>
        </w:rPr>
        <w:t> </w:t>
      </w:r>
      <w:r>
        <w:rPr>
          <w:color w:val="231F20"/>
        </w:rPr>
        <w:t>больше,</w:t>
      </w:r>
      <w:r>
        <w:rPr>
          <w:color w:val="231F20"/>
          <w:spacing w:val="1"/>
        </w:rPr>
        <w:t> </w:t>
      </w:r>
      <w:r>
        <w:rPr>
          <w:color w:val="231F20"/>
        </w:rPr>
        <w:t>чем</w:t>
      </w:r>
      <w:r>
        <w:rPr>
          <w:color w:val="231F20"/>
          <w:spacing w:val="1"/>
        </w:rPr>
        <w:t> </w:t>
      </w:r>
      <w:r>
        <w:rPr>
          <w:color w:val="231F20"/>
        </w:rPr>
        <w:t>прошлое.</w:t>
      </w:r>
    </w:p>
    <w:p>
      <w:pPr>
        <w:spacing w:after="0" w:line="266" w:lineRule="auto"/>
        <w:jc w:val="both"/>
        <w:sectPr>
          <w:headerReference w:type="default" r:id="rId33"/>
          <w:pgSz w:w="9360" w:h="13210"/>
          <w:pgMar w:header="0" w:footer="0" w:top="1240" w:bottom="280" w:left="960" w:right="680"/>
        </w:sectPr>
      </w:pPr>
    </w:p>
    <w:p>
      <w:pPr>
        <w:pStyle w:val="BodyText"/>
        <w:spacing w:before="10"/>
        <w:rPr>
          <w:sz w:val="65"/>
        </w:rPr>
      </w:pPr>
    </w:p>
    <w:p>
      <w:pPr>
        <w:pStyle w:val="Heading3"/>
      </w:pPr>
      <w:r>
        <w:rPr>
          <w:color w:val="231F20"/>
          <w:w w:val="70"/>
        </w:rPr>
        <w:t>Обзор</w:t>
      </w:r>
    </w:p>
    <w:p>
      <w:pPr>
        <w:spacing w:before="84"/>
        <w:ind w:left="173" w:right="0" w:firstLine="0"/>
        <w:jc w:val="left"/>
        <w:rPr>
          <w:i/>
          <w:sz w:val="20"/>
        </w:rPr>
      </w:pPr>
      <w:r>
        <w:rPr/>
        <w:br w:type="column"/>
      </w:r>
      <w:r>
        <w:rPr>
          <w:i/>
          <w:color w:val="231F20"/>
          <w:sz w:val="20"/>
        </w:rPr>
        <w:t>Тим</w:t>
      </w:r>
      <w:r>
        <w:rPr>
          <w:i/>
          <w:color w:val="231F20"/>
          <w:spacing w:val="14"/>
          <w:sz w:val="20"/>
        </w:rPr>
        <w:t> </w:t>
      </w:r>
      <w:r>
        <w:rPr>
          <w:i/>
          <w:color w:val="231F20"/>
          <w:sz w:val="20"/>
        </w:rPr>
        <w:t>Бернерс-Ли</w:t>
      </w:r>
    </w:p>
    <w:p>
      <w:pPr>
        <w:spacing w:after="0"/>
        <w:jc w:val="left"/>
        <w:rPr>
          <w:sz w:val="20"/>
        </w:rPr>
        <w:sectPr>
          <w:type w:val="continuous"/>
          <w:pgSz w:w="9360" w:h="13210"/>
          <w:pgMar w:top="600" w:bottom="280" w:left="960" w:right="680"/>
          <w:cols w:num="2" w:equalWidth="0">
            <w:col w:w="1048" w:space="4606"/>
            <w:col w:w="2066"/>
          </w:cols>
        </w:sectPr>
      </w:pPr>
    </w:p>
    <w:p>
      <w:pPr>
        <w:pStyle w:val="BodyText"/>
        <w:spacing w:line="266" w:lineRule="auto" w:before="180"/>
        <w:ind w:left="173" w:right="448"/>
        <w:jc w:val="both"/>
      </w:pPr>
      <w:r>
        <w:rPr>
          <w:color w:val="231F20"/>
        </w:rPr>
        <w:t>Когда-то</w:t>
      </w:r>
      <w:r>
        <w:rPr>
          <w:color w:val="231F20"/>
          <w:spacing w:val="-7"/>
        </w:rPr>
        <w:t> </w:t>
      </w:r>
      <w:r>
        <w:rPr>
          <w:color w:val="231F20"/>
        </w:rPr>
        <w:t>Всемирная</w:t>
      </w:r>
      <w:r>
        <w:rPr>
          <w:color w:val="231F20"/>
          <w:spacing w:val="-6"/>
        </w:rPr>
        <w:t> </w:t>
      </w:r>
      <w:r>
        <w:rPr>
          <w:color w:val="231F20"/>
        </w:rPr>
        <w:t>паутина</w:t>
      </w:r>
      <w:r>
        <w:rPr>
          <w:color w:val="231F20"/>
          <w:spacing w:val="-6"/>
        </w:rPr>
        <w:t> </w:t>
      </w:r>
      <w:r>
        <w:rPr>
          <w:color w:val="231F20"/>
        </w:rPr>
        <w:t>была</w:t>
      </w:r>
      <w:r>
        <w:rPr>
          <w:color w:val="231F20"/>
          <w:spacing w:val="-7"/>
        </w:rPr>
        <w:t> </w:t>
      </w:r>
      <w:r>
        <w:rPr>
          <w:color w:val="231F20"/>
        </w:rPr>
        <w:t>маленькой</w:t>
      </w:r>
      <w:r>
        <w:rPr>
          <w:color w:val="231F20"/>
          <w:spacing w:val="-6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простой.</w:t>
      </w:r>
      <w:r>
        <w:rPr>
          <w:color w:val="231F20"/>
          <w:spacing w:val="-7"/>
        </w:rPr>
        <w:t> </w:t>
      </w:r>
      <w:r>
        <w:rPr>
          <w:color w:val="231F20"/>
        </w:rPr>
        <w:t>Разработчикам</w:t>
      </w:r>
      <w:r>
        <w:rPr>
          <w:color w:val="231F20"/>
          <w:spacing w:val="-6"/>
        </w:rPr>
        <w:t> </w:t>
      </w:r>
      <w:r>
        <w:rPr>
          <w:color w:val="231F20"/>
        </w:rPr>
        <w:t>было</w:t>
      </w:r>
      <w:r>
        <w:rPr>
          <w:color w:val="231F20"/>
          <w:spacing w:val="-42"/>
        </w:rPr>
        <w:t> </w:t>
      </w:r>
      <w:r>
        <w:rPr>
          <w:color w:val="231F20"/>
        </w:rPr>
        <w:t>так</w:t>
      </w:r>
      <w:r>
        <w:rPr>
          <w:color w:val="231F20"/>
          <w:spacing w:val="14"/>
        </w:rPr>
        <w:t> </w:t>
      </w:r>
      <w:r>
        <w:rPr>
          <w:color w:val="231F20"/>
        </w:rPr>
        <w:t>весело</w:t>
      </w:r>
      <w:r>
        <w:rPr>
          <w:color w:val="231F20"/>
          <w:spacing w:val="56"/>
        </w:rPr>
        <w:t> </w:t>
      </w:r>
      <w:r>
        <w:rPr>
          <w:color w:val="231F20"/>
        </w:rPr>
        <w:t>отправлять</w:t>
      </w:r>
      <w:r>
        <w:rPr>
          <w:color w:val="231F20"/>
          <w:spacing w:val="56"/>
        </w:rPr>
        <w:t> </w:t>
      </w:r>
      <w:r>
        <w:rPr>
          <w:color w:val="231F20"/>
        </w:rPr>
        <w:t>вызовы</w:t>
      </w:r>
      <w:r>
        <w:rPr>
          <w:color w:val="231F20"/>
          <w:spacing w:val="57"/>
        </w:rPr>
        <w:t> </w:t>
      </w:r>
      <w:r>
        <w:rPr>
          <w:color w:val="231F20"/>
        </w:rPr>
        <w:t>PHP,</w:t>
      </w:r>
      <w:r>
        <w:rPr>
          <w:color w:val="231F20"/>
          <w:spacing w:val="56"/>
        </w:rPr>
        <w:t> </w:t>
      </w:r>
      <w:r>
        <w:rPr>
          <w:color w:val="231F20"/>
        </w:rPr>
        <w:t>HTML</w:t>
      </w:r>
      <w:r>
        <w:rPr>
          <w:color w:val="231F20"/>
          <w:spacing w:val="56"/>
        </w:rPr>
        <w:t> </w:t>
      </w:r>
      <w:r>
        <w:rPr>
          <w:color w:val="231F20"/>
        </w:rPr>
        <w:t>и</w:t>
      </w:r>
      <w:r>
        <w:rPr>
          <w:color w:val="231F20"/>
          <w:spacing w:val="59"/>
        </w:rPr>
        <w:t> </w:t>
      </w:r>
      <w:r>
        <w:rPr>
          <w:color w:val="231F20"/>
        </w:rPr>
        <w:t>MySQL</w:t>
      </w:r>
      <w:r>
        <w:rPr>
          <w:color w:val="231F20"/>
          <w:spacing w:val="57"/>
        </w:rPr>
        <w:t> </w:t>
      </w:r>
      <w:r>
        <w:rPr>
          <w:color w:val="231F20"/>
        </w:rPr>
        <w:t>в</w:t>
      </w:r>
      <w:r>
        <w:rPr>
          <w:color w:val="231F20"/>
          <w:spacing w:val="56"/>
        </w:rPr>
        <w:t> </w:t>
      </w:r>
      <w:r>
        <w:rPr>
          <w:color w:val="231F20"/>
        </w:rPr>
        <w:t>отдельные</w:t>
      </w:r>
      <w:r>
        <w:rPr>
          <w:color w:val="231F20"/>
          <w:spacing w:val="56"/>
        </w:rPr>
        <w:t> </w:t>
      </w:r>
      <w:r>
        <w:rPr>
          <w:color w:val="231F20"/>
        </w:rPr>
        <w:t>файлы</w:t>
      </w:r>
      <w:r>
        <w:rPr>
          <w:color w:val="231F20"/>
          <w:spacing w:val="1"/>
        </w:rPr>
        <w:t> </w:t>
      </w:r>
      <w:r>
        <w:rPr>
          <w:color w:val="231F20"/>
        </w:rPr>
        <w:t>и с гордостью говорить всем, что они могут заглянуть на свой веб-сайт. Но со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временем Сеть разрослась до невообразимого количества страниц и развиваю-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щаяся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игровая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площадка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превратилась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метавселенную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тематических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парков.</w:t>
      </w:r>
    </w:p>
    <w:p>
      <w:pPr>
        <w:pStyle w:val="BodyText"/>
        <w:spacing w:line="266" w:lineRule="auto" w:before="168"/>
        <w:ind w:left="173" w:right="451"/>
        <w:jc w:val="both"/>
      </w:pPr>
      <w:r>
        <w:rPr>
          <w:color w:val="231F20"/>
          <w:spacing w:val="-1"/>
        </w:rPr>
        <w:t>В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этой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главе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отмечены</w:t>
      </w:r>
      <w:r>
        <w:rPr>
          <w:color w:val="231F20"/>
          <w:spacing w:val="-10"/>
        </w:rPr>
        <w:t> </w:t>
      </w:r>
      <w:r>
        <w:rPr>
          <w:color w:val="231F20"/>
        </w:rPr>
        <w:t>некоторые</w:t>
      </w:r>
      <w:r>
        <w:rPr>
          <w:color w:val="231F20"/>
          <w:spacing w:val="-10"/>
        </w:rPr>
        <w:t> </w:t>
      </w:r>
      <w:r>
        <w:rPr>
          <w:color w:val="231F20"/>
        </w:rPr>
        <w:t>все</w:t>
      </w:r>
      <w:r>
        <w:rPr>
          <w:color w:val="231F20"/>
          <w:spacing w:val="-9"/>
        </w:rPr>
        <w:t> </w:t>
      </w:r>
      <w:r>
        <w:rPr>
          <w:color w:val="231F20"/>
        </w:rPr>
        <w:t>более</w:t>
      </w:r>
      <w:r>
        <w:rPr>
          <w:color w:val="231F20"/>
          <w:spacing w:val="-10"/>
        </w:rPr>
        <w:t> </w:t>
      </w:r>
      <w:r>
        <w:rPr>
          <w:color w:val="231F20"/>
        </w:rPr>
        <w:t>актуальные</w:t>
      </w:r>
      <w:r>
        <w:rPr>
          <w:color w:val="231F20"/>
          <w:spacing w:val="-10"/>
        </w:rPr>
        <w:t> </w:t>
      </w:r>
      <w:r>
        <w:rPr>
          <w:color w:val="231F20"/>
        </w:rPr>
        <w:t>для</w:t>
      </w:r>
      <w:r>
        <w:rPr>
          <w:color w:val="231F20"/>
          <w:spacing w:val="-10"/>
        </w:rPr>
        <w:t> </w:t>
      </w:r>
      <w:r>
        <w:rPr>
          <w:color w:val="231F20"/>
        </w:rPr>
        <w:t>современной</w:t>
      </w:r>
      <w:r>
        <w:rPr>
          <w:color w:val="231F20"/>
          <w:spacing w:val="-9"/>
        </w:rPr>
        <w:t> </w:t>
      </w:r>
      <w:r>
        <w:rPr>
          <w:color w:val="231F20"/>
        </w:rPr>
        <w:t>Все-</w:t>
      </w:r>
      <w:r>
        <w:rPr>
          <w:color w:val="231F20"/>
          <w:spacing w:val="-42"/>
        </w:rPr>
        <w:t> </w:t>
      </w:r>
      <w:r>
        <w:rPr>
          <w:color w:val="231F20"/>
        </w:rPr>
        <w:t>мирной</w:t>
      </w:r>
      <w:r>
        <w:rPr>
          <w:color w:val="231F20"/>
          <w:spacing w:val="1"/>
        </w:rPr>
        <w:t> </w:t>
      </w:r>
      <w:r>
        <w:rPr>
          <w:color w:val="231F20"/>
        </w:rPr>
        <w:t>паутины</w:t>
      </w:r>
      <w:r>
        <w:rPr>
          <w:color w:val="231F20"/>
          <w:spacing w:val="1"/>
        </w:rPr>
        <w:t> </w:t>
      </w:r>
      <w:r>
        <w:rPr>
          <w:color w:val="231F20"/>
        </w:rPr>
        <w:t>области:</w:t>
      </w:r>
    </w:p>
    <w:p>
      <w:pPr>
        <w:pStyle w:val="ListParagraph"/>
        <w:numPr>
          <w:ilvl w:val="0"/>
          <w:numId w:val="2"/>
        </w:numPr>
        <w:tabs>
          <w:tab w:pos="458" w:val="left" w:leader="none"/>
        </w:tabs>
        <w:spacing w:line="240" w:lineRule="auto" w:before="170" w:after="0"/>
        <w:ind w:left="457" w:right="0" w:hanging="285"/>
        <w:jc w:val="left"/>
        <w:rPr>
          <w:sz w:val="20"/>
        </w:rPr>
      </w:pPr>
      <w:r>
        <w:rPr>
          <w:color w:val="231F20"/>
          <w:w w:val="105"/>
          <w:sz w:val="20"/>
        </w:rPr>
        <w:t>сервисы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API;</w:t>
      </w:r>
    </w:p>
    <w:p>
      <w:pPr>
        <w:pStyle w:val="ListParagraph"/>
        <w:numPr>
          <w:ilvl w:val="0"/>
          <w:numId w:val="2"/>
        </w:numPr>
        <w:tabs>
          <w:tab w:pos="458" w:val="left" w:leader="none"/>
        </w:tabs>
        <w:spacing w:line="240" w:lineRule="auto" w:before="116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конкурентность;</w:t>
      </w:r>
    </w:p>
    <w:p>
      <w:pPr>
        <w:pStyle w:val="ListParagraph"/>
        <w:numPr>
          <w:ilvl w:val="0"/>
          <w:numId w:val="2"/>
        </w:numPr>
        <w:tabs>
          <w:tab w:pos="458" w:val="left" w:leader="none"/>
        </w:tabs>
        <w:spacing w:line="240" w:lineRule="auto" w:before="116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уровни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(слои);</w:t>
      </w:r>
    </w:p>
    <w:p>
      <w:pPr>
        <w:pStyle w:val="ListParagraph"/>
        <w:numPr>
          <w:ilvl w:val="0"/>
          <w:numId w:val="2"/>
        </w:numPr>
        <w:tabs>
          <w:tab w:pos="458" w:val="left" w:leader="none"/>
        </w:tabs>
        <w:spacing w:line="240" w:lineRule="auto" w:before="117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данные.</w:t>
      </w:r>
    </w:p>
    <w:p>
      <w:pPr>
        <w:pStyle w:val="BodyText"/>
        <w:spacing w:line="266" w:lineRule="auto" w:before="195"/>
        <w:ind w:left="173" w:right="451"/>
        <w:jc w:val="both"/>
      </w:pPr>
      <w:r>
        <w:rPr>
          <w:color w:val="231F20"/>
          <w:w w:val="95"/>
        </w:rPr>
        <w:t>В следующей главе я расскажу о том, какие возможности предоставляет Python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для работы в этих областях. После этого погрузимся в веб-фреймворк FastAPI</w:t>
      </w:r>
      <w:r>
        <w:rPr>
          <w:color w:val="231F20"/>
          <w:spacing w:val="-42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посмотрим,</w:t>
      </w:r>
      <w:r>
        <w:rPr>
          <w:color w:val="231F20"/>
          <w:spacing w:val="1"/>
        </w:rPr>
        <w:t> </w:t>
      </w:r>
      <w:r>
        <w:rPr>
          <w:color w:val="231F20"/>
        </w:rPr>
        <w:t>что</w:t>
      </w:r>
      <w:r>
        <w:rPr>
          <w:color w:val="231F20"/>
          <w:spacing w:val="1"/>
        </w:rPr>
        <w:t> </w:t>
      </w:r>
      <w:r>
        <w:rPr>
          <w:color w:val="231F20"/>
        </w:rPr>
        <w:t>он</w:t>
      </w:r>
      <w:r>
        <w:rPr>
          <w:color w:val="231F20"/>
          <w:spacing w:val="1"/>
        </w:rPr>
        <w:t> </w:t>
      </w:r>
      <w:r>
        <w:rPr>
          <w:color w:val="231F20"/>
        </w:rPr>
        <w:t>может</w:t>
      </w:r>
      <w:r>
        <w:rPr>
          <w:color w:val="231F20"/>
          <w:spacing w:val="1"/>
        </w:rPr>
        <w:t> </w:t>
      </w:r>
      <w:r>
        <w:rPr>
          <w:color w:val="231F20"/>
        </w:rPr>
        <w:t>предложить.</w:t>
      </w:r>
    </w:p>
    <w:p>
      <w:pPr>
        <w:spacing w:after="0" w:line="266" w:lineRule="auto"/>
        <w:jc w:val="both"/>
        <w:sectPr>
          <w:type w:val="continuous"/>
          <w:pgSz w:w="9360" w:h="13210"/>
          <w:pgMar w:top="600" w:bottom="280" w:left="960" w:right="680"/>
        </w:sectPr>
      </w:pPr>
    </w:p>
    <w:p>
      <w:pPr>
        <w:pStyle w:val="BodyText"/>
      </w:pPr>
    </w:p>
    <w:p>
      <w:pPr>
        <w:pStyle w:val="Heading3"/>
        <w:spacing w:before="222"/>
        <w:jc w:val="both"/>
      </w:pPr>
      <w:bookmarkStart w:name="_bookmark8" w:id="16"/>
      <w:bookmarkEnd w:id="16"/>
      <w:r>
        <w:rPr>
          <w:b w:val="0"/>
        </w:rPr>
      </w:r>
      <w:bookmarkStart w:name="Сервисы и API" w:id="17"/>
      <w:bookmarkEnd w:id="17"/>
      <w:r>
        <w:rPr>
          <w:b w:val="0"/>
        </w:rPr>
      </w:r>
      <w:bookmarkStart w:name="_bookmark7" w:id="18"/>
      <w:bookmarkEnd w:id="18"/>
      <w:r>
        <w:rPr>
          <w:b w:val="0"/>
        </w:rPr>
      </w:r>
      <w:r>
        <w:rPr>
          <w:color w:val="231F20"/>
          <w:w w:val="70"/>
        </w:rPr>
        <w:t>Сервисы</w:t>
      </w:r>
      <w:r>
        <w:rPr>
          <w:color w:val="231F20"/>
          <w:spacing w:val="-6"/>
          <w:w w:val="70"/>
        </w:rPr>
        <w:t> </w:t>
      </w:r>
      <w:r>
        <w:rPr>
          <w:color w:val="231F20"/>
          <w:w w:val="70"/>
        </w:rPr>
        <w:t>и</w:t>
      </w:r>
      <w:r>
        <w:rPr>
          <w:color w:val="231F20"/>
          <w:spacing w:val="-6"/>
          <w:w w:val="70"/>
        </w:rPr>
        <w:t> </w:t>
      </w:r>
      <w:r>
        <w:rPr>
          <w:color w:val="231F20"/>
          <w:w w:val="70"/>
        </w:rPr>
        <w:t>API</w:t>
      </w:r>
    </w:p>
    <w:p>
      <w:pPr>
        <w:pStyle w:val="BodyText"/>
        <w:spacing w:line="271" w:lineRule="auto" w:before="186"/>
        <w:ind w:left="173" w:right="449"/>
        <w:jc w:val="both"/>
      </w:pPr>
      <w:r>
        <w:rPr>
          <w:color w:val="231F20"/>
        </w:rPr>
        <w:t>Паутина — это отличная соединительная ткань. Несмотря на то что большая</w:t>
      </w:r>
      <w:r>
        <w:rPr>
          <w:color w:val="231F20"/>
          <w:spacing w:val="-42"/>
        </w:rPr>
        <w:t> </w:t>
      </w:r>
      <w:r>
        <w:rPr>
          <w:color w:val="231F20"/>
        </w:rPr>
        <w:t>часть деятельности по-прежнему происходит на стороне </w:t>
      </w:r>
      <w:r>
        <w:rPr>
          <w:i/>
          <w:color w:val="231F20"/>
        </w:rPr>
        <w:t>контента </w:t>
      </w:r>
      <w:r>
        <w:rPr>
          <w:color w:val="231F20"/>
        </w:rPr>
        <w:t>— HTML,</w:t>
      </w:r>
      <w:r>
        <w:rPr>
          <w:color w:val="231F20"/>
          <w:spacing w:val="1"/>
        </w:rPr>
        <w:t> </w:t>
      </w:r>
      <w:r>
        <w:rPr>
          <w:color w:val="231F20"/>
        </w:rPr>
        <w:t>JavaScript,</w:t>
      </w:r>
      <w:r>
        <w:rPr>
          <w:color w:val="231F20"/>
          <w:spacing w:val="-3"/>
        </w:rPr>
        <w:t> </w:t>
      </w:r>
      <w:r>
        <w:rPr>
          <w:color w:val="231F20"/>
        </w:rPr>
        <w:t>изображений</w:t>
      </w:r>
      <w:r>
        <w:rPr>
          <w:color w:val="231F20"/>
          <w:spacing w:val="-3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т.</w:t>
      </w:r>
      <w:r>
        <w:rPr>
          <w:color w:val="231F20"/>
          <w:spacing w:val="-3"/>
        </w:rPr>
        <w:t> </w:t>
      </w:r>
      <w:r>
        <w:rPr>
          <w:color w:val="231F20"/>
        </w:rPr>
        <w:t>д.,</w:t>
      </w:r>
      <w:r>
        <w:rPr>
          <w:color w:val="231F20"/>
          <w:spacing w:val="-3"/>
        </w:rPr>
        <w:t> </w:t>
      </w:r>
      <w:r>
        <w:rPr>
          <w:color w:val="231F20"/>
        </w:rPr>
        <w:t>все</w:t>
      </w:r>
      <w:r>
        <w:rPr>
          <w:color w:val="231F20"/>
          <w:spacing w:val="-3"/>
        </w:rPr>
        <w:t> </w:t>
      </w:r>
      <w:r>
        <w:rPr>
          <w:color w:val="231F20"/>
        </w:rPr>
        <w:t>большее</w:t>
      </w:r>
      <w:r>
        <w:rPr>
          <w:color w:val="231F20"/>
          <w:spacing w:val="-3"/>
        </w:rPr>
        <w:t> </w:t>
      </w:r>
      <w:r>
        <w:rPr>
          <w:color w:val="231F20"/>
        </w:rPr>
        <w:t>внимание</w:t>
      </w:r>
      <w:r>
        <w:rPr>
          <w:color w:val="231F20"/>
          <w:spacing w:val="-3"/>
        </w:rPr>
        <w:t> </w:t>
      </w:r>
      <w:r>
        <w:rPr>
          <w:color w:val="231F20"/>
        </w:rPr>
        <w:t>уделяется</w:t>
      </w:r>
      <w:r>
        <w:rPr>
          <w:color w:val="231F20"/>
          <w:spacing w:val="-3"/>
        </w:rPr>
        <w:t> </w:t>
      </w:r>
      <w:r>
        <w:rPr>
          <w:color w:val="231F20"/>
        </w:rPr>
        <w:t>интерфейсам</w:t>
      </w:r>
      <w:r>
        <w:rPr>
          <w:color w:val="231F20"/>
          <w:spacing w:val="-42"/>
        </w:rPr>
        <w:t> </w:t>
      </w:r>
      <w:r>
        <w:rPr>
          <w:color w:val="231F20"/>
        </w:rPr>
        <w:t>прикладного программирования (API), соединяющим различные элементы</w:t>
      </w:r>
      <w:r>
        <w:rPr>
          <w:color w:val="231F20"/>
          <w:spacing w:val="1"/>
        </w:rPr>
        <w:t> </w:t>
      </w:r>
      <w:r>
        <w:rPr>
          <w:color w:val="231F20"/>
        </w:rPr>
        <w:t>программ.</w:t>
      </w:r>
    </w:p>
    <w:p>
      <w:pPr>
        <w:pStyle w:val="BodyText"/>
        <w:spacing w:line="271" w:lineRule="auto" w:before="175"/>
        <w:ind w:left="173" w:right="447"/>
        <w:jc w:val="both"/>
      </w:pPr>
      <w:r>
        <w:rPr>
          <w:color w:val="231F20"/>
        </w:rPr>
        <w:t>Обычно</w:t>
      </w:r>
      <w:r>
        <w:rPr>
          <w:color w:val="231F20"/>
          <w:spacing w:val="-4"/>
        </w:rPr>
        <w:t> </w:t>
      </w:r>
      <w:r>
        <w:rPr>
          <w:i/>
          <w:color w:val="231F20"/>
        </w:rPr>
        <w:t>веб-сервис</w:t>
      </w:r>
      <w:r>
        <w:rPr>
          <w:i/>
          <w:color w:val="231F20"/>
          <w:spacing w:val="-4"/>
        </w:rPr>
        <w:t> </w:t>
      </w:r>
      <w:r>
        <w:rPr>
          <w:color w:val="231F20"/>
        </w:rPr>
        <w:t>управляет</w:t>
      </w:r>
      <w:r>
        <w:rPr>
          <w:color w:val="231F20"/>
          <w:spacing w:val="-4"/>
        </w:rPr>
        <w:t> </w:t>
      </w:r>
      <w:r>
        <w:rPr>
          <w:color w:val="231F20"/>
        </w:rPr>
        <w:t>низкоуровневым</w:t>
      </w:r>
      <w:r>
        <w:rPr>
          <w:color w:val="231F20"/>
          <w:spacing w:val="-3"/>
        </w:rPr>
        <w:t> </w:t>
      </w:r>
      <w:r>
        <w:rPr>
          <w:color w:val="231F20"/>
        </w:rPr>
        <w:t>доступом</w:t>
      </w:r>
      <w:r>
        <w:rPr>
          <w:color w:val="231F20"/>
          <w:spacing w:val="-4"/>
        </w:rPr>
        <w:t> </w:t>
      </w:r>
      <w:r>
        <w:rPr>
          <w:color w:val="231F20"/>
        </w:rPr>
        <w:t>к</w:t>
      </w:r>
      <w:r>
        <w:rPr>
          <w:color w:val="231F20"/>
          <w:spacing w:val="-4"/>
        </w:rPr>
        <w:t> </w:t>
      </w:r>
      <w:r>
        <w:rPr>
          <w:color w:val="231F20"/>
        </w:rPr>
        <w:t>базе</w:t>
      </w:r>
      <w:r>
        <w:rPr>
          <w:color w:val="231F20"/>
          <w:spacing w:val="-3"/>
        </w:rPr>
        <w:t> </w:t>
      </w:r>
      <w:r>
        <w:rPr>
          <w:color w:val="231F20"/>
        </w:rPr>
        <w:t>данных</w:t>
      </w:r>
      <w:r>
        <w:rPr>
          <w:color w:val="231F20"/>
          <w:spacing w:val="-4"/>
        </w:rPr>
        <w:t> </w:t>
      </w:r>
      <w:r>
        <w:rPr>
          <w:color w:val="231F20"/>
        </w:rPr>
        <w:t>и</w:t>
      </w:r>
      <w:r>
        <w:rPr>
          <w:color w:val="231F20"/>
          <w:spacing w:val="-4"/>
        </w:rPr>
        <w:t> </w:t>
      </w:r>
      <w:r>
        <w:rPr>
          <w:color w:val="231F20"/>
        </w:rPr>
        <w:t>биз-</w:t>
      </w:r>
      <w:r>
        <w:rPr>
          <w:color w:val="231F20"/>
          <w:spacing w:val="-42"/>
        </w:rPr>
        <w:t> </w:t>
      </w:r>
      <w:r>
        <w:rPr>
          <w:color w:val="231F20"/>
        </w:rPr>
        <w:t>нес-логикой среднего уровня (часто их объединяют в </w:t>
      </w:r>
      <w:r>
        <w:rPr>
          <w:i/>
          <w:color w:val="231F20"/>
        </w:rPr>
        <w:t>бэкенд</w:t>
      </w:r>
      <w:r>
        <w:rPr>
          <w:color w:val="231F20"/>
        </w:rPr>
        <w:t>), а JavaScript или</w:t>
      </w:r>
      <w:r>
        <w:rPr>
          <w:color w:val="231F20"/>
          <w:spacing w:val="-42"/>
        </w:rPr>
        <w:t> </w:t>
      </w:r>
      <w:r>
        <w:rPr>
          <w:color w:val="231F20"/>
        </w:rPr>
        <w:t>мобильные приложения обеспечивают богатый </w:t>
      </w:r>
      <w:r>
        <w:rPr>
          <w:i/>
          <w:color w:val="231F20"/>
        </w:rPr>
        <w:t>фронтенд </w:t>
      </w:r>
      <w:r>
        <w:rPr>
          <w:color w:val="231F20"/>
        </w:rPr>
        <w:t>верхнего уровня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(интерактивный пользовательский интерфейс). Эти миры становятся все более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сложными и разнообразными, что обычно требует от разработчиков специали-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зации</w:t>
      </w:r>
      <w:r>
        <w:rPr>
          <w:color w:val="231F20"/>
          <w:spacing w:val="1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том</w:t>
      </w:r>
      <w:r>
        <w:rPr>
          <w:color w:val="231F20"/>
          <w:spacing w:val="1"/>
        </w:rPr>
        <w:t> </w:t>
      </w:r>
      <w:r>
        <w:rPr>
          <w:color w:val="231F20"/>
        </w:rPr>
        <w:t>или</w:t>
      </w:r>
      <w:r>
        <w:rPr>
          <w:color w:val="231F20"/>
          <w:spacing w:val="2"/>
        </w:rPr>
        <w:t> </w:t>
      </w:r>
      <w:r>
        <w:rPr>
          <w:color w:val="231F20"/>
        </w:rPr>
        <w:t>ином</w:t>
      </w:r>
      <w:r>
        <w:rPr>
          <w:color w:val="231F20"/>
          <w:spacing w:val="1"/>
        </w:rPr>
        <w:t> </w:t>
      </w:r>
      <w:r>
        <w:rPr>
          <w:color w:val="231F20"/>
        </w:rPr>
        <w:t>направлении.</w:t>
      </w:r>
    </w:p>
    <w:p>
      <w:pPr>
        <w:spacing w:before="177"/>
        <w:ind w:left="173" w:right="0" w:firstLine="0"/>
        <w:jc w:val="both"/>
        <w:rPr>
          <w:sz w:val="20"/>
        </w:rPr>
      </w:pPr>
      <w:r>
        <w:rPr>
          <w:color w:val="231F20"/>
          <w:spacing w:val="-1"/>
          <w:sz w:val="20"/>
        </w:rPr>
        <w:t>Быть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1"/>
          <w:sz w:val="20"/>
        </w:rPr>
        <w:t>разработчиком</w:t>
      </w:r>
      <w:r>
        <w:rPr>
          <w:color w:val="231F20"/>
          <w:spacing w:val="-9"/>
          <w:sz w:val="20"/>
        </w:rPr>
        <w:t> </w:t>
      </w:r>
      <w:r>
        <w:rPr>
          <w:i/>
          <w:color w:val="231F20"/>
          <w:sz w:val="20"/>
        </w:rPr>
        <w:t>полного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z w:val="20"/>
        </w:rPr>
        <w:t>стека</w:t>
      </w:r>
      <w:r>
        <w:rPr>
          <w:i/>
          <w:color w:val="231F20"/>
          <w:spacing w:val="-10"/>
          <w:sz w:val="20"/>
        </w:rPr>
        <w:t> </w:t>
      </w:r>
      <w:r>
        <w:rPr>
          <w:color w:val="231F20"/>
          <w:sz w:val="20"/>
        </w:rPr>
        <w:t>(фулстека)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сейчас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сложнее,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чем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раньше</w:t>
      </w:r>
      <w:r>
        <w:rPr>
          <w:color w:val="231F20"/>
          <w:position w:val="7"/>
          <w:sz w:val="11"/>
        </w:rPr>
        <w:t>1</w:t>
      </w:r>
      <w:r>
        <w:rPr>
          <w:color w:val="231F20"/>
          <w:sz w:val="20"/>
        </w:rPr>
        <w:t>.</w:t>
      </w:r>
    </w:p>
    <w:p>
      <w:pPr>
        <w:pStyle w:val="BodyText"/>
        <w:spacing w:before="2"/>
        <w:rPr>
          <w:sz w:val="17"/>
        </w:rPr>
      </w:pPr>
    </w:p>
    <w:p>
      <w:pPr>
        <w:pStyle w:val="BodyText"/>
        <w:spacing w:line="271" w:lineRule="auto"/>
        <w:ind w:left="173" w:right="448"/>
        <w:jc w:val="both"/>
      </w:pPr>
      <w:r>
        <w:rPr>
          <w:color w:val="231F20"/>
        </w:rPr>
        <w:t>Эти два мира общаются друг с другом с помощью API. В современном Интер-</w:t>
      </w:r>
      <w:r>
        <w:rPr>
          <w:color w:val="231F20"/>
          <w:spacing w:val="1"/>
        </w:rPr>
        <w:t> </w:t>
      </w:r>
      <w:r>
        <w:rPr>
          <w:color w:val="231F20"/>
        </w:rPr>
        <w:t>нете</w:t>
      </w:r>
      <w:r>
        <w:rPr>
          <w:color w:val="231F20"/>
          <w:spacing w:val="-3"/>
        </w:rPr>
        <w:t> </w:t>
      </w:r>
      <w:r>
        <w:rPr>
          <w:color w:val="231F20"/>
        </w:rPr>
        <w:t>дизайн</w:t>
      </w:r>
      <w:r>
        <w:rPr>
          <w:color w:val="231F20"/>
          <w:spacing w:val="-3"/>
        </w:rPr>
        <w:t> </w:t>
      </w:r>
      <w:r>
        <w:rPr>
          <w:color w:val="231F20"/>
        </w:rPr>
        <w:t>API</w:t>
      </w:r>
      <w:r>
        <w:rPr>
          <w:color w:val="231F20"/>
          <w:spacing w:val="-3"/>
        </w:rPr>
        <w:t> </w:t>
      </w:r>
      <w:r>
        <w:rPr>
          <w:color w:val="231F20"/>
        </w:rPr>
        <w:t>так</w:t>
      </w:r>
      <w:r>
        <w:rPr>
          <w:color w:val="231F20"/>
          <w:spacing w:val="-3"/>
        </w:rPr>
        <w:t> </w:t>
      </w:r>
      <w:r>
        <w:rPr>
          <w:color w:val="231F20"/>
        </w:rPr>
        <w:t>же</w:t>
      </w:r>
      <w:r>
        <w:rPr>
          <w:color w:val="231F20"/>
          <w:spacing w:val="-2"/>
        </w:rPr>
        <w:t> </w:t>
      </w:r>
      <w:r>
        <w:rPr>
          <w:color w:val="231F20"/>
        </w:rPr>
        <w:t>важен,</w:t>
      </w:r>
      <w:r>
        <w:rPr>
          <w:color w:val="231F20"/>
          <w:spacing w:val="-3"/>
        </w:rPr>
        <w:t> </w:t>
      </w:r>
      <w:r>
        <w:rPr>
          <w:color w:val="231F20"/>
        </w:rPr>
        <w:t>как</w:t>
      </w:r>
      <w:r>
        <w:rPr>
          <w:color w:val="231F20"/>
          <w:spacing w:val="-3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дизайн</w:t>
      </w:r>
      <w:r>
        <w:rPr>
          <w:color w:val="231F20"/>
          <w:spacing w:val="-3"/>
        </w:rPr>
        <w:t> </w:t>
      </w:r>
      <w:r>
        <w:rPr>
          <w:color w:val="231F20"/>
        </w:rPr>
        <w:t>самих</w:t>
      </w:r>
      <w:r>
        <w:rPr>
          <w:color w:val="231F20"/>
          <w:spacing w:val="-2"/>
        </w:rPr>
        <w:t> </w:t>
      </w:r>
      <w:r>
        <w:rPr>
          <w:color w:val="231F20"/>
        </w:rPr>
        <w:t>сайтов.</w:t>
      </w:r>
      <w:r>
        <w:rPr>
          <w:color w:val="231F20"/>
          <w:spacing w:val="-3"/>
        </w:rPr>
        <w:t> </w:t>
      </w:r>
      <w:r>
        <w:rPr>
          <w:color w:val="231F20"/>
        </w:rPr>
        <w:t>API</w:t>
      </w:r>
      <w:r>
        <w:rPr>
          <w:color w:val="231F20"/>
          <w:spacing w:val="-3"/>
        </w:rPr>
        <w:t> </w:t>
      </w:r>
      <w:r>
        <w:rPr>
          <w:color w:val="231F20"/>
        </w:rPr>
        <w:t>—</w:t>
      </w:r>
      <w:r>
        <w:rPr>
          <w:color w:val="231F20"/>
          <w:spacing w:val="-3"/>
        </w:rPr>
        <w:t> </w:t>
      </w:r>
      <w:r>
        <w:rPr>
          <w:color w:val="231F20"/>
        </w:rPr>
        <w:t>это</w:t>
      </w:r>
      <w:r>
        <w:rPr>
          <w:color w:val="231F20"/>
          <w:spacing w:val="-2"/>
        </w:rPr>
        <w:t> </w:t>
      </w:r>
      <w:r>
        <w:rPr>
          <w:color w:val="231F20"/>
        </w:rPr>
        <w:t>контракт,</w:t>
      </w:r>
      <w:r>
        <w:rPr>
          <w:color w:val="231F20"/>
          <w:spacing w:val="-42"/>
        </w:rPr>
        <w:t> </w:t>
      </w:r>
      <w:r>
        <w:rPr>
          <w:color w:val="231F20"/>
        </w:rPr>
        <w:t>подобный схеме базы данных. Определение и модификация API — это уже</w:t>
      </w:r>
      <w:r>
        <w:rPr>
          <w:color w:val="231F20"/>
          <w:spacing w:val="1"/>
        </w:rPr>
        <w:t> </w:t>
      </w:r>
      <w:r>
        <w:rPr>
          <w:color w:val="231F20"/>
        </w:rPr>
        <w:t>серьезная</w:t>
      </w:r>
      <w:r>
        <w:rPr>
          <w:color w:val="231F20"/>
          <w:spacing w:val="1"/>
        </w:rPr>
        <w:t> </w:t>
      </w:r>
      <w:r>
        <w:rPr>
          <w:color w:val="231F20"/>
        </w:rPr>
        <w:t>работа.</w:t>
      </w:r>
    </w:p>
    <w:p>
      <w:pPr>
        <w:pStyle w:val="BodyText"/>
        <w:spacing w:before="3"/>
        <w:rPr>
          <w:sz w:val="29"/>
        </w:rPr>
      </w:pPr>
    </w:p>
    <w:p>
      <w:pPr>
        <w:pStyle w:val="Heading5"/>
        <w:jc w:val="both"/>
      </w:pPr>
      <w:r>
        <w:rPr>
          <w:color w:val="231F20"/>
          <w:w w:val="70"/>
        </w:rPr>
        <w:t>Виды</w:t>
      </w:r>
      <w:r>
        <w:rPr>
          <w:color w:val="231F20"/>
          <w:spacing w:val="1"/>
          <w:w w:val="70"/>
        </w:rPr>
        <w:t> </w:t>
      </w:r>
      <w:r>
        <w:rPr>
          <w:color w:val="231F20"/>
          <w:w w:val="70"/>
        </w:rPr>
        <w:t>API</w:t>
      </w:r>
    </w:p>
    <w:p>
      <w:pPr>
        <w:pStyle w:val="BodyText"/>
        <w:spacing w:before="143"/>
        <w:ind w:left="173"/>
        <w:jc w:val="both"/>
      </w:pPr>
      <w:r>
        <w:rPr>
          <w:color w:val="231F20"/>
        </w:rPr>
        <w:t>Каждый API</w:t>
      </w:r>
      <w:r>
        <w:rPr>
          <w:color w:val="231F20"/>
          <w:spacing w:val="1"/>
        </w:rPr>
        <w:t> </w:t>
      </w:r>
      <w:r>
        <w:rPr>
          <w:color w:val="231F20"/>
        </w:rPr>
        <w:t>определяет следующее:</w:t>
      </w:r>
    </w:p>
    <w:p>
      <w:pPr>
        <w:pStyle w:val="BodyText"/>
        <w:spacing w:before="2"/>
        <w:rPr>
          <w:sz w:val="17"/>
        </w:rPr>
      </w:pPr>
    </w:p>
    <w:p>
      <w:pPr>
        <w:pStyle w:val="ListParagraph"/>
        <w:numPr>
          <w:ilvl w:val="0"/>
          <w:numId w:val="3"/>
        </w:numPr>
        <w:tabs>
          <w:tab w:pos="458" w:val="left" w:leader="none"/>
        </w:tabs>
        <w:spacing w:line="240" w:lineRule="auto" w:before="0" w:after="0"/>
        <w:ind w:left="457" w:right="0" w:hanging="285"/>
        <w:jc w:val="left"/>
        <w:rPr>
          <w:sz w:val="20"/>
        </w:rPr>
      </w:pPr>
      <w:r>
        <w:rPr>
          <w:i/>
          <w:color w:val="231F20"/>
          <w:w w:val="95"/>
          <w:sz w:val="20"/>
        </w:rPr>
        <w:t>протокол</w:t>
      </w:r>
      <w:r>
        <w:rPr>
          <w:i/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структуру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управления;</w:t>
      </w:r>
    </w:p>
    <w:p>
      <w:pPr>
        <w:pStyle w:val="ListParagraph"/>
        <w:numPr>
          <w:ilvl w:val="0"/>
          <w:numId w:val="3"/>
        </w:numPr>
        <w:tabs>
          <w:tab w:pos="458" w:val="left" w:leader="none"/>
        </w:tabs>
        <w:spacing w:line="240" w:lineRule="auto" w:before="122" w:after="0"/>
        <w:ind w:left="457" w:right="0" w:hanging="285"/>
        <w:jc w:val="left"/>
        <w:rPr>
          <w:sz w:val="20"/>
        </w:rPr>
      </w:pPr>
      <w:r>
        <w:rPr>
          <w:i/>
          <w:color w:val="231F20"/>
          <w:w w:val="95"/>
          <w:sz w:val="20"/>
        </w:rPr>
        <w:t>формат</w:t>
      </w:r>
      <w:r>
        <w:rPr>
          <w:i/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9"/>
          <w:w w:val="95"/>
          <w:sz w:val="20"/>
        </w:rPr>
        <w:t> </w:t>
      </w:r>
      <w:r>
        <w:rPr>
          <w:color w:val="231F20"/>
          <w:w w:val="95"/>
          <w:sz w:val="20"/>
        </w:rPr>
        <w:t>структуру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содержимого.</w:t>
      </w:r>
    </w:p>
    <w:p>
      <w:pPr>
        <w:pStyle w:val="BodyText"/>
        <w:spacing w:before="2"/>
        <w:rPr>
          <w:sz w:val="17"/>
        </w:rPr>
      </w:pPr>
    </w:p>
    <w:p>
      <w:pPr>
        <w:pStyle w:val="BodyText"/>
        <w:spacing w:line="271" w:lineRule="auto"/>
        <w:ind w:left="173" w:right="451"/>
        <w:jc w:val="both"/>
      </w:pPr>
      <w:r>
        <w:rPr>
          <w:color w:val="231F20"/>
        </w:rPr>
        <w:t>Многочисленные методы API развивались по мере эволюции технологий от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изолированных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машин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до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многозадачных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систем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сетевых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серверов.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Вероятно,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 какой-то момент вы столкнетесь с одним или несколькими из них, поэтому да-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лее приведу краткое описание, прежде чем перейти к языку </w:t>
      </w:r>
      <w:r>
        <w:rPr>
          <w:i/>
          <w:color w:val="231F20"/>
          <w:w w:val="95"/>
        </w:rPr>
        <w:t>HTTP </w:t>
      </w:r>
      <w:r>
        <w:rPr>
          <w:color w:val="231F20"/>
          <w:w w:val="95"/>
        </w:rPr>
        <w:t>и его друзьям,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описанным</w:t>
      </w:r>
      <w:r>
        <w:rPr>
          <w:color w:val="231F20"/>
          <w:spacing w:val="1"/>
        </w:rPr>
        <w:t> </w:t>
      </w:r>
      <w:r>
        <w:rPr>
          <w:color w:val="231F20"/>
        </w:rPr>
        <w:t>в</w:t>
      </w:r>
      <w:r>
        <w:rPr>
          <w:color w:val="231F20"/>
          <w:spacing w:val="2"/>
        </w:rPr>
        <w:t> </w:t>
      </w:r>
      <w:r>
        <w:rPr>
          <w:color w:val="231F20"/>
        </w:rPr>
        <w:t>этой</w:t>
      </w:r>
      <w:r>
        <w:rPr>
          <w:color w:val="231F20"/>
          <w:spacing w:val="1"/>
        </w:rPr>
        <w:t> </w:t>
      </w:r>
      <w:r>
        <w:rPr>
          <w:color w:val="231F20"/>
        </w:rPr>
        <w:t>книге.</w:t>
      </w:r>
    </w:p>
    <w:p>
      <w:pPr>
        <w:pStyle w:val="ListParagraph"/>
        <w:numPr>
          <w:ilvl w:val="0"/>
          <w:numId w:val="3"/>
        </w:numPr>
        <w:tabs>
          <w:tab w:pos="458" w:val="left" w:leader="none"/>
        </w:tabs>
        <w:spacing w:line="271" w:lineRule="auto" w:before="176" w:after="0"/>
        <w:ind w:left="457" w:right="448" w:hanging="284"/>
        <w:jc w:val="both"/>
        <w:rPr>
          <w:sz w:val="20"/>
        </w:rPr>
      </w:pPr>
      <w:r>
        <w:rPr>
          <w:color w:val="231F20"/>
          <w:w w:val="95"/>
          <w:sz w:val="20"/>
        </w:rPr>
        <w:t>До появления сетей API обычно означал очень тесную связь, например вызов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функции из </w:t>
      </w:r>
      <w:r>
        <w:rPr>
          <w:i/>
          <w:color w:val="231F20"/>
          <w:w w:val="95"/>
          <w:sz w:val="20"/>
        </w:rPr>
        <w:t>библиотеки </w:t>
      </w:r>
      <w:r>
        <w:rPr>
          <w:color w:val="231F20"/>
          <w:w w:val="95"/>
          <w:sz w:val="20"/>
        </w:rPr>
        <w:t>на том же языке, что и ваше приложение, — скажем,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вычисление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квадратного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корня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математической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библиотеке.</w:t>
      </w:r>
    </w:p>
    <w:p>
      <w:pPr>
        <w:pStyle w:val="BodyText"/>
        <w:spacing w:before="9"/>
        <w:rPr>
          <w:sz w:val="11"/>
        </w:rPr>
      </w:pPr>
      <w:r>
        <w:rPr/>
        <w:pict>
          <v:shape style="position:absolute;margin-left:56.692902pt;margin-top:9.121374pt;width:72pt;height:.1pt;mso-position-horizontal-relative:page;mso-position-vertical-relative:paragraph;z-index:-15718400;mso-wrap-distance-left:0;mso-wrap-distance-right:0" coordorigin="1134,182" coordsize="1440,0" path="m1134,182l2574,182e" filled="false" stroked="true" strokeweight=".5pt" strokecolor="#231f20">
            <v:path arrowok="t"/>
            <v:stroke dashstyle="solid"/>
            <w10:wrap type="topAndBottom"/>
          </v:shape>
        </w:pict>
      </w:r>
    </w:p>
    <w:p>
      <w:pPr>
        <w:spacing w:before="20"/>
        <w:ind w:left="173" w:right="0" w:firstLine="0"/>
        <w:jc w:val="left"/>
        <w:rPr>
          <w:sz w:val="18"/>
        </w:rPr>
      </w:pPr>
      <w:r>
        <w:rPr>
          <w:color w:val="231F20"/>
          <w:w w:val="95"/>
          <w:position w:val="6"/>
          <w:sz w:val="10"/>
        </w:rPr>
        <w:t>1</w:t>
      </w:r>
      <w:r>
        <w:rPr>
          <w:color w:val="231F20"/>
          <w:spacing w:val="36"/>
          <w:position w:val="6"/>
          <w:sz w:val="10"/>
        </w:rPr>
        <w:t> </w:t>
      </w:r>
      <w:r>
        <w:rPr>
          <w:color w:val="231F20"/>
          <w:spacing w:val="36"/>
          <w:position w:val="6"/>
          <w:sz w:val="10"/>
        </w:rPr>
        <w:t> </w:t>
      </w:r>
      <w:r>
        <w:rPr>
          <w:color w:val="231F20"/>
          <w:sz w:val="18"/>
        </w:rPr>
        <w:t>Я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бросил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попытки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несколько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лет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назад.</w:t>
      </w:r>
    </w:p>
    <w:p>
      <w:pPr>
        <w:spacing w:after="0"/>
        <w:jc w:val="left"/>
        <w:rPr>
          <w:sz w:val="18"/>
        </w:rPr>
        <w:sectPr>
          <w:headerReference w:type="even" r:id="rId34"/>
          <w:headerReference w:type="default" r:id="rId35"/>
          <w:pgSz w:w="9360" w:h="13210"/>
          <w:pgMar w:header="807" w:footer="0" w:top="1160" w:bottom="280" w:left="960" w:right="680"/>
          <w:pgNumType w:start="22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ListParagraph"/>
        <w:numPr>
          <w:ilvl w:val="0"/>
          <w:numId w:val="3"/>
        </w:numPr>
        <w:tabs>
          <w:tab w:pos="458" w:val="left" w:leader="none"/>
        </w:tabs>
        <w:spacing w:line="273" w:lineRule="auto" w:before="0" w:after="0"/>
        <w:ind w:left="457" w:right="451" w:hanging="284"/>
        <w:jc w:val="both"/>
        <w:rPr>
          <w:sz w:val="20"/>
        </w:rPr>
      </w:pPr>
      <w:bookmarkStart w:name="_bookmark9" w:id="19"/>
      <w:bookmarkEnd w:id="19"/>
      <w:r>
        <w:rPr/>
      </w:r>
      <w:bookmarkStart w:name="_bookmark9" w:id="20"/>
      <w:bookmarkEnd w:id="20"/>
      <w:r>
        <w:rPr>
          <w:i/>
          <w:color w:val="231F20"/>
          <w:sz w:val="20"/>
        </w:rPr>
        <w:t>Удаленные</w:t>
      </w:r>
      <w:r>
        <w:rPr>
          <w:i/>
          <w:color w:val="231F20"/>
          <w:sz w:val="20"/>
        </w:rPr>
        <w:t> вызовы процедур </w:t>
      </w:r>
      <w:r>
        <w:rPr>
          <w:color w:val="231F20"/>
          <w:sz w:val="20"/>
        </w:rPr>
        <w:t>(remote procedure call, RPC) были придуманы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вызова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функций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других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процессах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той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же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или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другой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машине,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как</w:t>
      </w:r>
      <w:r>
        <w:rPr>
          <w:color w:val="231F20"/>
          <w:spacing w:val="-42"/>
          <w:sz w:val="20"/>
        </w:rPr>
        <w:t> </w:t>
      </w:r>
      <w:r>
        <w:rPr>
          <w:color w:val="231F20"/>
          <w:w w:val="95"/>
          <w:sz w:val="20"/>
        </w:rPr>
        <w:t>если бы они находились в вызывающем приложении. Популярным примером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настоящее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время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служит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система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gRPC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https://grpc.io</w:t>
      </w:r>
      <w:r>
        <w:rPr>
          <w:color w:val="231F20"/>
          <w:sz w:val="20"/>
        </w:rPr>
        <w:t>).</w:t>
      </w:r>
    </w:p>
    <w:p>
      <w:pPr>
        <w:pStyle w:val="ListParagraph"/>
        <w:numPr>
          <w:ilvl w:val="0"/>
          <w:numId w:val="3"/>
        </w:numPr>
        <w:tabs>
          <w:tab w:pos="458" w:val="left" w:leader="none"/>
        </w:tabs>
        <w:spacing w:line="273" w:lineRule="auto" w:before="94" w:after="0"/>
        <w:ind w:left="457" w:right="451" w:hanging="284"/>
        <w:jc w:val="both"/>
        <w:rPr>
          <w:sz w:val="20"/>
        </w:rPr>
      </w:pPr>
      <w:r>
        <w:rPr>
          <w:color w:val="231F20"/>
          <w:w w:val="95"/>
          <w:sz w:val="20"/>
        </w:rPr>
        <w:t>С помощью </w:t>
      </w:r>
      <w:r>
        <w:rPr>
          <w:i/>
          <w:color w:val="231F20"/>
          <w:w w:val="95"/>
          <w:sz w:val="20"/>
        </w:rPr>
        <w:t>системы передачи сообщений </w:t>
      </w:r>
      <w:r>
        <w:rPr>
          <w:color w:val="231F20"/>
          <w:w w:val="95"/>
          <w:sz w:val="20"/>
        </w:rPr>
        <w:t>отправляются небольшие фрагмен-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ты данных по конвейеру между процессами. Сообщения могут быть глаголь-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ными</w:t>
      </w:r>
      <w:r>
        <w:rPr>
          <w:color w:val="231F20"/>
          <w:spacing w:val="-6"/>
          <w:w w:val="95"/>
          <w:sz w:val="20"/>
        </w:rPr>
        <w:t> </w:t>
      </w:r>
      <w:r>
        <w:rPr>
          <w:color w:val="231F20"/>
          <w:w w:val="95"/>
          <w:sz w:val="20"/>
        </w:rPr>
        <w:t>командами</w:t>
      </w:r>
      <w:r>
        <w:rPr>
          <w:color w:val="231F20"/>
          <w:spacing w:val="-6"/>
          <w:w w:val="95"/>
          <w:sz w:val="20"/>
        </w:rPr>
        <w:t> </w:t>
      </w:r>
      <w:r>
        <w:rPr>
          <w:color w:val="231F20"/>
          <w:w w:val="95"/>
          <w:sz w:val="20"/>
        </w:rPr>
        <w:t>или</w:t>
      </w:r>
      <w:r>
        <w:rPr>
          <w:color w:val="231F20"/>
          <w:spacing w:val="-6"/>
          <w:w w:val="95"/>
          <w:sz w:val="20"/>
        </w:rPr>
        <w:t> </w:t>
      </w:r>
      <w:r>
        <w:rPr>
          <w:color w:val="231F20"/>
          <w:w w:val="95"/>
          <w:sz w:val="20"/>
        </w:rPr>
        <w:t>просто</w:t>
      </w:r>
      <w:r>
        <w:rPr>
          <w:color w:val="231F20"/>
          <w:spacing w:val="-6"/>
          <w:w w:val="95"/>
          <w:sz w:val="20"/>
        </w:rPr>
        <w:t> </w:t>
      </w:r>
      <w:r>
        <w:rPr>
          <w:color w:val="231F20"/>
          <w:w w:val="95"/>
          <w:sz w:val="20"/>
        </w:rPr>
        <w:t>обозначать</w:t>
      </w:r>
      <w:r>
        <w:rPr>
          <w:color w:val="231F20"/>
          <w:spacing w:val="-6"/>
          <w:w w:val="95"/>
          <w:sz w:val="20"/>
        </w:rPr>
        <w:t> </w:t>
      </w:r>
      <w:r>
        <w:rPr>
          <w:color w:val="231F20"/>
          <w:w w:val="95"/>
          <w:sz w:val="20"/>
        </w:rPr>
        <w:t>интересующие</w:t>
      </w:r>
      <w:r>
        <w:rPr>
          <w:color w:val="231F20"/>
          <w:spacing w:val="-6"/>
          <w:w w:val="95"/>
          <w:sz w:val="20"/>
        </w:rPr>
        <w:t> </w:t>
      </w:r>
      <w:r>
        <w:rPr>
          <w:color w:val="231F20"/>
          <w:w w:val="95"/>
          <w:sz w:val="20"/>
        </w:rPr>
        <w:t>вас</w:t>
      </w:r>
      <w:r>
        <w:rPr>
          <w:color w:val="231F20"/>
          <w:spacing w:val="-4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события</w:t>
      </w:r>
      <w:r>
        <w:rPr>
          <w:color w:val="231F20"/>
          <w:w w:val="95"/>
          <w:sz w:val="20"/>
        </w:rPr>
        <w:t>,</w:t>
      </w:r>
      <w:r>
        <w:rPr>
          <w:color w:val="231F20"/>
          <w:spacing w:val="-6"/>
          <w:w w:val="95"/>
          <w:sz w:val="20"/>
        </w:rPr>
        <w:t> </w:t>
      </w:r>
      <w:r>
        <w:rPr>
          <w:color w:val="231F20"/>
          <w:w w:val="95"/>
          <w:sz w:val="20"/>
        </w:rPr>
        <w:t>похожие</w:t>
      </w:r>
      <w:r>
        <w:rPr>
          <w:color w:val="231F20"/>
          <w:spacing w:val="-40"/>
          <w:w w:val="95"/>
          <w:sz w:val="20"/>
        </w:rPr>
        <w:t> </w:t>
      </w:r>
      <w:r>
        <w:rPr>
          <w:color w:val="231F20"/>
          <w:w w:val="95"/>
          <w:sz w:val="20"/>
        </w:rPr>
        <w:t>на существительные. В настоящее время популярными решениями для обме-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на сообщениями, которые варьируются от наборов инструментов до полно-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ценных серверов, являются брокеры Apache Kafka (</w:t>
      </w:r>
      <w:r>
        <w:rPr>
          <w:rFonts w:ascii="Tahoma" w:hAnsi="Tahoma"/>
          <w:color w:val="231F20"/>
          <w:sz w:val="17"/>
        </w:rPr>
        <w:t>https://kafka.apache.org</w:t>
      </w:r>
      <w:r>
        <w:rPr>
          <w:color w:val="231F20"/>
          <w:sz w:val="20"/>
        </w:rPr>
        <w:t>),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105"/>
          <w:sz w:val="20"/>
        </w:rPr>
        <w:t>RabbitMQ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(</w:t>
      </w:r>
      <w:r>
        <w:rPr>
          <w:rFonts w:ascii="Tahoma" w:hAnsi="Tahoma"/>
          <w:color w:val="231F20"/>
          <w:w w:val="105"/>
          <w:sz w:val="17"/>
        </w:rPr>
        <w:t>https://www.rabbitmq.com</w:t>
      </w:r>
      <w:r>
        <w:rPr>
          <w:color w:val="231F20"/>
          <w:w w:val="105"/>
          <w:sz w:val="20"/>
        </w:rPr>
        <w:t>),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NATS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(</w:t>
      </w:r>
      <w:r>
        <w:rPr>
          <w:rFonts w:ascii="Tahoma" w:hAnsi="Tahoma"/>
          <w:color w:val="231F20"/>
          <w:w w:val="105"/>
          <w:sz w:val="17"/>
        </w:rPr>
        <w:t>https://nats.io</w:t>
      </w:r>
      <w:r>
        <w:rPr>
          <w:color w:val="231F20"/>
          <w:w w:val="105"/>
          <w:sz w:val="20"/>
        </w:rPr>
        <w:t>)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ZeroMQ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(</w:t>
      </w:r>
      <w:r>
        <w:rPr>
          <w:rFonts w:ascii="Tahoma" w:hAnsi="Tahoma"/>
          <w:color w:val="231F20"/>
          <w:w w:val="105"/>
          <w:sz w:val="17"/>
        </w:rPr>
        <w:t>https://</w:t>
      </w:r>
      <w:r>
        <w:rPr>
          <w:rFonts w:ascii="Tahoma" w:hAnsi="Tahoma"/>
          <w:color w:val="231F20"/>
          <w:spacing w:val="-53"/>
          <w:w w:val="105"/>
          <w:sz w:val="17"/>
        </w:rPr>
        <w:t> </w:t>
      </w:r>
      <w:r>
        <w:rPr>
          <w:rFonts w:ascii="Tahoma" w:hAnsi="Tahoma"/>
          <w:color w:val="231F20"/>
          <w:sz w:val="17"/>
        </w:rPr>
        <w:t>zeromq.org</w:t>
      </w:r>
      <w:r>
        <w:rPr>
          <w:color w:val="231F20"/>
          <w:sz w:val="20"/>
        </w:rPr>
        <w:t>).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Взаимодействие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может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строиться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по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разным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схемам:</w:t>
      </w:r>
    </w:p>
    <w:p>
      <w:pPr>
        <w:pStyle w:val="ListParagraph"/>
        <w:numPr>
          <w:ilvl w:val="1"/>
          <w:numId w:val="3"/>
        </w:numPr>
        <w:tabs>
          <w:tab w:pos="741" w:val="left" w:leader="none"/>
        </w:tabs>
        <w:spacing w:line="240" w:lineRule="auto" w:before="98" w:after="0"/>
        <w:ind w:left="740" w:right="0" w:hanging="284"/>
        <w:jc w:val="both"/>
        <w:rPr>
          <w:sz w:val="20"/>
        </w:rPr>
      </w:pPr>
      <w:r>
        <w:rPr>
          <w:i/>
          <w:color w:val="231F20"/>
          <w:w w:val="95"/>
          <w:sz w:val="20"/>
        </w:rPr>
        <w:t>запрос</w:t>
      </w:r>
      <w:r>
        <w:rPr>
          <w:i/>
          <w:color w:val="231F20"/>
          <w:spacing w:val="14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—</w:t>
      </w:r>
      <w:r>
        <w:rPr>
          <w:i/>
          <w:color w:val="231F20"/>
          <w:spacing w:val="14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ответ</w:t>
      </w:r>
      <w:r>
        <w:rPr>
          <w:color w:val="231F20"/>
          <w:w w:val="95"/>
          <w:sz w:val="20"/>
        </w:rPr>
        <w:t>.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Точно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так,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как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браузер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вызывает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веб-сервер;</w:t>
      </w:r>
    </w:p>
    <w:p>
      <w:pPr>
        <w:pStyle w:val="ListParagraph"/>
        <w:numPr>
          <w:ilvl w:val="1"/>
          <w:numId w:val="3"/>
        </w:numPr>
        <w:tabs>
          <w:tab w:pos="741" w:val="left" w:leader="none"/>
        </w:tabs>
        <w:spacing w:line="276" w:lineRule="auto" w:before="126" w:after="0"/>
        <w:ind w:left="740" w:right="446" w:hanging="284"/>
        <w:jc w:val="both"/>
        <w:rPr>
          <w:sz w:val="20"/>
        </w:rPr>
      </w:pPr>
      <w:r>
        <w:rPr>
          <w:i/>
          <w:color w:val="231F20"/>
          <w:sz w:val="20"/>
        </w:rPr>
        <w:t>издатель — подписчик</w:t>
      </w:r>
      <w:r>
        <w:rPr>
          <w:color w:val="231F20"/>
          <w:sz w:val="20"/>
        </w:rPr>
        <w:t>, или </w:t>
      </w:r>
      <w:r>
        <w:rPr>
          <w:i/>
          <w:color w:val="231F20"/>
          <w:sz w:val="20"/>
        </w:rPr>
        <w:t>pub-sub. </w:t>
      </w:r>
      <w:r>
        <w:rPr>
          <w:color w:val="231F20"/>
          <w:sz w:val="20"/>
        </w:rPr>
        <w:t>Издатель (publisher, или pub) рас-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сылает сообщения, а подписчики (subscribers, или sub) обрабатывают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каждое из них в соответствии с некоторыми данными, содержащимися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сообщении,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например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темой;</w:t>
      </w:r>
    </w:p>
    <w:p>
      <w:pPr>
        <w:pStyle w:val="ListParagraph"/>
        <w:numPr>
          <w:ilvl w:val="1"/>
          <w:numId w:val="3"/>
        </w:numPr>
        <w:tabs>
          <w:tab w:pos="741" w:val="left" w:leader="none"/>
        </w:tabs>
        <w:spacing w:line="276" w:lineRule="auto" w:before="93" w:after="0"/>
        <w:ind w:left="740" w:right="452" w:hanging="284"/>
        <w:jc w:val="both"/>
        <w:rPr>
          <w:sz w:val="20"/>
        </w:rPr>
      </w:pPr>
      <w:r>
        <w:rPr>
          <w:i/>
          <w:color w:val="231F20"/>
          <w:w w:val="95"/>
          <w:sz w:val="20"/>
        </w:rPr>
        <w:t>очереди</w:t>
      </w:r>
      <w:r>
        <w:rPr>
          <w:color w:val="231F20"/>
          <w:w w:val="95"/>
          <w:sz w:val="20"/>
        </w:rPr>
        <w:t>. Работают как подход pub-sub, но только один подписчик из пула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получает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сообщение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и действует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соответствии с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ним.</w:t>
      </w:r>
    </w:p>
    <w:p>
      <w:pPr>
        <w:pStyle w:val="BodyText"/>
        <w:spacing w:line="276" w:lineRule="auto" w:before="170"/>
        <w:ind w:left="173" w:right="447"/>
        <w:jc w:val="both"/>
      </w:pPr>
      <w:r>
        <w:rPr>
          <w:color w:val="231F20"/>
          <w:w w:val="95"/>
        </w:rPr>
        <w:t>Любой из этих подходов может использоваться вместе с веб-сервисом, например,</w:t>
      </w:r>
      <w:r>
        <w:rPr>
          <w:color w:val="231F20"/>
          <w:spacing w:val="-39"/>
          <w:w w:val="95"/>
        </w:rPr>
        <w:t> </w:t>
      </w:r>
      <w:r>
        <w:rPr>
          <w:color w:val="231F20"/>
          <w:w w:val="95"/>
        </w:rPr>
        <w:t>для выполнения медленной задачи бэкенда, такой как отправка электронной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почты или создание</w:t>
      </w:r>
      <w:r>
        <w:rPr>
          <w:color w:val="231F20"/>
          <w:spacing w:val="1"/>
        </w:rPr>
        <w:t> </w:t>
      </w:r>
      <w:r>
        <w:rPr>
          <w:color w:val="231F20"/>
        </w:rPr>
        <w:t>уменьшенного изображения.</w:t>
      </w:r>
    </w:p>
    <w:p>
      <w:pPr>
        <w:pStyle w:val="BodyText"/>
        <w:rPr>
          <w:sz w:val="29"/>
        </w:rPr>
      </w:pPr>
    </w:p>
    <w:p>
      <w:pPr>
        <w:pStyle w:val="Heading5"/>
        <w:spacing w:before="1"/>
      </w:pPr>
      <w:r>
        <w:rPr>
          <w:color w:val="231F20"/>
          <w:w w:val="75"/>
        </w:rPr>
        <w:t>HTTP</w:t>
      </w:r>
    </w:p>
    <w:p>
      <w:pPr>
        <w:pStyle w:val="BodyText"/>
        <w:spacing w:before="144"/>
        <w:ind w:left="173"/>
        <w:jc w:val="both"/>
      </w:pPr>
      <w:r>
        <w:rPr>
          <w:color w:val="231F20"/>
        </w:rPr>
        <w:t>Бернерс-Ли</w:t>
      </w:r>
      <w:r>
        <w:rPr>
          <w:color w:val="231F20"/>
          <w:spacing w:val="-7"/>
        </w:rPr>
        <w:t> </w:t>
      </w:r>
      <w:r>
        <w:rPr>
          <w:color w:val="231F20"/>
        </w:rPr>
        <w:t>предложил</w:t>
      </w:r>
      <w:r>
        <w:rPr>
          <w:color w:val="231F20"/>
          <w:spacing w:val="-7"/>
        </w:rPr>
        <w:t> </w:t>
      </w:r>
      <w:r>
        <w:rPr>
          <w:color w:val="231F20"/>
        </w:rPr>
        <w:t>для</w:t>
      </w:r>
      <w:r>
        <w:rPr>
          <w:color w:val="231F20"/>
          <w:spacing w:val="-7"/>
        </w:rPr>
        <w:t> </w:t>
      </w:r>
      <w:r>
        <w:rPr>
          <w:color w:val="231F20"/>
        </w:rPr>
        <w:t>своей</w:t>
      </w:r>
      <w:r>
        <w:rPr>
          <w:color w:val="231F20"/>
          <w:spacing w:val="-6"/>
        </w:rPr>
        <w:t> </w:t>
      </w:r>
      <w:r>
        <w:rPr>
          <w:color w:val="231F20"/>
        </w:rPr>
        <w:t>Всемирной</w:t>
      </w:r>
      <w:r>
        <w:rPr>
          <w:color w:val="231F20"/>
          <w:spacing w:val="-7"/>
        </w:rPr>
        <w:t> </w:t>
      </w:r>
      <w:r>
        <w:rPr>
          <w:color w:val="231F20"/>
        </w:rPr>
        <w:t>паутины</w:t>
      </w:r>
      <w:r>
        <w:rPr>
          <w:color w:val="231F20"/>
          <w:spacing w:val="-7"/>
        </w:rPr>
        <w:t> </w:t>
      </w:r>
      <w:r>
        <w:rPr>
          <w:color w:val="231F20"/>
        </w:rPr>
        <w:t>три</w:t>
      </w:r>
      <w:r>
        <w:rPr>
          <w:color w:val="231F20"/>
          <w:spacing w:val="-7"/>
        </w:rPr>
        <w:t> </w:t>
      </w:r>
      <w:r>
        <w:rPr>
          <w:color w:val="231F20"/>
        </w:rPr>
        <w:t>компонента: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4"/>
        </w:numPr>
        <w:tabs>
          <w:tab w:pos="458" w:val="left" w:leader="none"/>
        </w:tabs>
        <w:spacing w:line="240" w:lineRule="auto" w:before="0" w:after="0"/>
        <w:ind w:left="457" w:right="0" w:hanging="285"/>
        <w:jc w:val="left"/>
        <w:rPr>
          <w:sz w:val="20"/>
        </w:rPr>
      </w:pPr>
      <w:r>
        <w:rPr>
          <w:i/>
          <w:color w:val="231F20"/>
          <w:sz w:val="20"/>
        </w:rPr>
        <w:t>HTML</w:t>
      </w:r>
      <w:r>
        <w:rPr>
          <w:i/>
          <w:color w:val="231F20"/>
          <w:spacing w:val="-7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язык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отображения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данных;</w:t>
      </w:r>
    </w:p>
    <w:p>
      <w:pPr>
        <w:pStyle w:val="ListParagraph"/>
        <w:numPr>
          <w:ilvl w:val="0"/>
          <w:numId w:val="4"/>
        </w:numPr>
        <w:tabs>
          <w:tab w:pos="458" w:val="left" w:leader="none"/>
        </w:tabs>
        <w:spacing w:line="240" w:lineRule="auto" w:before="124" w:after="0"/>
        <w:ind w:left="457" w:right="0" w:hanging="285"/>
        <w:jc w:val="left"/>
        <w:rPr>
          <w:sz w:val="20"/>
        </w:rPr>
      </w:pPr>
      <w:r>
        <w:rPr>
          <w:i/>
          <w:color w:val="231F20"/>
          <w:w w:val="95"/>
          <w:sz w:val="20"/>
        </w:rPr>
        <w:t>HTTP</w:t>
      </w:r>
      <w:r>
        <w:rPr>
          <w:i/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протокол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«клиент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сервер»;</w:t>
      </w:r>
    </w:p>
    <w:p>
      <w:pPr>
        <w:pStyle w:val="ListParagraph"/>
        <w:numPr>
          <w:ilvl w:val="0"/>
          <w:numId w:val="4"/>
        </w:numPr>
        <w:tabs>
          <w:tab w:pos="458" w:val="left" w:leader="none"/>
        </w:tabs>
        <w:spacing w:line="240" w:lineRule="auto" w:before="125" w:after="0"/>
        <w:ind w:left="457" w:right="0" w:hanging="285"/>
        <w:jc w:val="left"/>
        <w:rPr>
          <w:sz w:val="20"/>
        </w:rPr>
      </w:pPr>
      <w:r>
        <w:rPr>
          <w:i/>
          <w:color w:val="231F20"/>
          <w:sz w:val="20"/>
        </w:rPr>
        <w:t>URL</w:t>
      </w:r>
      <w:r>
        <w:rPr>
          <w:i/>
          <w:color w:val="231F20"/>
          <w:spacing w:val="-2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схему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адресации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веб-ресурсов.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line="273" w:lineRule="auto"/>
        <w:ind w:left="173" w:right="451"/>
        <w:jc w:val="both"/>
      </w:pPr>
      <w:r>
        <w:rPr>
          <w:color w:val="231F20"/>
          <w:w w:val="95"/>
        </w:rPr>
        <w:t>Хотя в ретроспективе все кажется очевидным, на деле это оказалось до смешного</w:t>
      </w:r>
      <w:r>
        <w:rPr>
          <w:color w:val="231F20"/>
          <w:spacing w:val="-39"/>
          <w:w w:val="95"/>
        </w:rPr>
        <w:t> </w:t>
      </w:r>
      <w:r>
        <w:rPr>
          <w:color w:val="231F20"/>
          <w:w w:val="95"/>
        </w:rPr>
        <w:t>полезной комбинацией. По мере развития Интернета люди экспериментирова-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ли,</w:t>
      </w:r>
      <w:r>
        <w:rPr>
          <w:color w:val="231F20"/>
          <w:spacing w:val="-5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некоторые</w:t>
      </w:r>
      <w:r>
        <w:rPr>
          <w:color w:val="231F20"/>
          <w:spacing w:val="-5"/>
        </w:rPr>
        <w:t> </w:t>
      </w:r>
      <w:r>
        <w:rPr>
          <w:color w:val="231F20"/>
        </w:rPr>
        <w:t>идеи,</w:t>
      </w:r>
      <w:r>
        <w:rPr>
          <w:color w:val="231F20"/>
          <w:spacing w:val="-6"/>
        </w:rPr>
        <w:t> </w:t>
      </w:r>
      <w:r>
        <w:rPr>
          <w:color w:val="231F20"/>
        </w:rPr>
        <w:t>такие</w:t>
      </w:r>
      <w:r>
        <w:rPr>
          <w:color w:val="231F20"/>
          <w:spacing w:val="-6"/>
        </w:rPr>
        <w:t> </w:t>
      </w:r>
      <w:r>
        <w:rPr>
          <w:color w:val="231F20"/>
        </w:rPr>
        <w:t>как</w:t>
      </w:r>
      <w:r>
        <w:rPr>
          <w:color w:val="231F20"/>
          <w:spacing w:val="-6"/>
        </w:rPr>
        <w:t> </w:t>
      </w:r>
      <w:r>
        <w:rPr>
          <w:color w:val="231F20"/>
        </w:rPr>
        <w:t>тег</w:t>
      </w:r>
      <w:r>
        <w:rPr>
          <w:color w:val="231F20"/>
          <w:spacing w:val="-6"/>
        </w:rPr>
        <w:t> </w:t>
      </w:r>
      <w:r>
        <w:rPr>
          <w:rFonts w:ascii="Consolas" w:hAnsi="Consolas"/>
          <w:color w:val="231F20"/>
          <w:sz w:val="18"/>
        </w:rPr>
        <w:t>IMG</w:t>
      </w:r>
      <w:r>
        <w:rPr>
          <w:color w:val="231F20"/>
        </w:rPr>
        <w:t>,</w:t>
      </w:r>
      <w:r>
        <w:rPr>
          <w:color w:val="231F20"/>
          <w:spacing w:val="-6"/>
        </w:rPr>
        <w:t> </w:t>
      </w:r>
      <w:r>
        <w:rPr>
          <w:color w:val="231F20"/>
        </w:rPr>
        <w:t>выжили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борьбе</w:t>
      </w:r>
      <w:r>
        <w:rPr>
          <w:color w:val="231F20"/>
          <w:spacing w:val="-6"/>
        </w:rPr>
        <w:t> </w:t>
      </w:r>
      <w:r>
        <w:rPr>
          <w:color w:val="231F20"/>
        </w:rPr>
        <w:t>по</w:t>
      </w:r>
      <w:r>
        <w:rPr>
          <w:color w:val="231F20"/>
          <w:spacing w:val="-6"/>
        </w:rPr>
        <w:t> </w:t>
      </w:r>
      <w:r>
        <w:rPr>
          <w:color w:val="231F20"/>
        </w:rPr>
        <w:t>Дарвину.</w:t>
      </w:r>
      <w:r>
        <w:rPr>
          <w:color w:val="231F20"/>
          <w:spacing w:val="-6"/>
        </w:rPr>
        <w:t> </w:t>
      </w:r>
      <w:r>
        <w:rPr>
          <w:color w:val="231F20"/>
        </w:rPr>
        <w:t>По</w:t>
      </w:r>
      <w:r>
        <w:rPr>
          <w:color w:val="231F20"/>
          <w:spacing w:val="-6"/>
        </w:rPr>
        <w:t> </w:t>
      </w:r>
      <w:r>
        <w:rPr>
          <w:color w:val="231F20"/>
        </w:rPr>
        <w:t>мере</w:t>
      </w:r>
      <w:r>
        <w:rPr>
          <w:color w:val="231F20"/>
          <w:spacing w:val="-41"/>
        </w:rPr>
        <w:t> </w:t>
      </w:r>
      <w:r>
        <w:rPr>
          <w:color w:val="231F20"/>
          <w:w w:val="95"/>
        </w:rPr>
        <w:t>того как потребности пользователей прояснялись, люди всерьез занялись опре-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делением</w:t>
      </w:r>
      <w:r>
        <w:rPr>
          <w:color w:val="231F20"/>
          <w:spacing w:val="1"/>
        </w:rPr>
        <w:t> </w:t>
      </w:r>
      <w:r>
        <w:rPr>
          <w:color w:val="231F20"/>
        </w:rPr>
        <w:t>стандартов.</w:t>
      </w:r>
    </w:p>
    <w:p>
      <w:pPr>
        <w:spacing w:after="0" w:line="273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Heading5"/>
        <w:spacing w:before="234"/>
      </w:pPr>
      <w:bookmarkStart w:name="_bookmark10" w:id="21"/>
      <w:bookmarkEnd w:id="21"/>
      <w:r>
        <w:rPr>
          <w:b w:val="0"/>
        </w:rPr>
      </w:r>
      <w:r>
        <w:rPr>
          <w:color w:val="231F20"/>
          <w:w w:val="80"/>
        </w:rPr>
        <w:t>REST(ful)</w:t>
      </w:r>
    </w:p>
    <w:p>
      <w:pPr>
        <w:spacing w:line="278" w:lineRule="auto" w:before="162"/>
        <w:ind w:left="173" w:right="451" w:firstLine="0"/>
        <w:jc w:val="both"/>
        <w:rPr>
          <w:sz w:val="20"/>
        </w:rPr>
      </w:pPr>
      <w:r>
        <w:rPr>
          <w:color w:val="231F20"/>
          <w:sz w:val="20"/>
        </w:rPr>
        <w:t>В одной из глав докторской диссертации (</w:t>
      </w:r>
      <w:r>
        <w:rPr>
          <w:rFonts w:ascii="Tahoma" w:hAnsi="Tahoma"/>
          <w:color w:val="231F20"/>
          <w:sz w:val="17"/>
        </w:rPr>
        <w:t>https://oreil.ly/TwGmX</w:t>
      </w:r>
      <w:r>
        <w:rPr>
          <w:color w:val="231F20"/>
          <w:sz w:val="20"/>
        </w:rPr>
        <w:t>) Роя Филдинга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есть определение </w:t>
      </w:r>
      <w:r>
        <w:rPr>
          <w:i/>
          <w:color w:val="231F20"/>
          <w:w w:val="95"/>
          <w:sz w:val="20"/>
        </w:rPr>
        <w:t>передачи репрезентативного состояния </w:t>
      </w:r>
      <w:r>
        <w:rPr>
          <w:color w:val="231F20"/>
          <w:w w:val="95"/>
          <w:sz w:val="20"/>
        </w:rPr>
        <w:t>(Representational State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Transfer,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REST)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архитектурного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стиля</w:t>
      </w:r>
      <w:r>
        <w:rPr>
          <w:i/>
          <w:color w:val="231F20"/>
          <w:spacing w:val="-8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использования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HTTP</w:t>
      </w:r>
      <w:r>
        <w:rPr>
          <w:color w:val="231F20"/>
          <w:position w:val="7"/>
          <w:sz w:val="11"/>
        </w:rPr>
        <w:t>1</w:t>
      </w:r>
      <w:r>
        <w:rPr>
          <w:color w:val="231F20"/>
          <w:sz w:val="20"/>
        </w:rPr>
        <w:t>.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Несмотря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то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что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эту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работу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часто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ссылаются,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ее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по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большей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части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неправильно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по-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нимают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https://oreil.ly/bsSry</w:t>
      </w:r>
      <w:r>
        <w:rPr>
          <w:color w:val="231F20"/>
          <w:sz w:val="20"/>
        </w:rPr>
        <w:t>).</w:t>
      </w:r>
    </w:p>
    <w:p>
      <w:pPr>
        <w:pStyle w:val="BodyText"/>
        <w:spacing w:line="278" w:lineRule="auto" w:before="188"/>
        <w:ind w:left="173" w:right="451"/>
        <w:jc w:val="both"/>
      </w:pPr>
      <w:r>
        <w:rPr>
          <w:color w:val="231F20"/>
          <w:w w:val="95"/>
        </w:rPr>
        <w:t>В современной Паутине развилась и доминирует примерно одинаковая адапта-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ция.</w:t>
      </w:r>
      <w:r>
        <w:rPr>
          <w:color w:val="231F20"/>
          <w:spacing w:val="-1"/>
        </w:rPr>
        <w:t> </w:t>
      </w:r>
      <w:r>
        <w:rPr>
          <w:color w:val="231F20"/>
        </w:rPr>
        <w:t>Она</w:t>
      </w:r>
      <w:r>
        <w:rPr>
          <w:color w:val="231F20"/>
          <w:spacing w:val="-1"/>
        </w:rPr>
        <w:t> </w:t>
      </w:r>
      <w:r>
        <w:rPr>
          <w:color w:val="231F20"/>
        </w:rPr>
        <w:t>называется </w:t>
      </w:r>
      <w:r>
        <w:rPr>
          <w:i/>
          <w:color w:val="231F20"/>
        </w:rPr>
        <w:t>RESTful</w:t>
      </w:r>
      <w:r>
        <w:rPr>
          <w:i/>
          <w:color w:val="231F20"/>
          <w:spacing w:val="-1"/>
        </w:rPr>
        <w:t> </w:t>
      </w:r>
      <w:r>
        <w:rPr>
          <w:color w:val="231F20"/>
        </w:rPr>
        <w:t>и обладает</w:t>
      </w:r>
      <w:r>
        <w:rPr>
          <w:color w:val="231F20"/>
          <w:spacing w:val="-1"/>
        </w:rPr>
        <w:t> </w:t>
      </w:r>
      <w:r>
        <w:rPr>
          <w:color w:val="231F20"/>
        </w:rPr>
        <w:t>следующими</w:t>
      </w:r>
      <w:r>
        <w:rPr>
          <w:color w:val="231F20"/>
          <w:spacing w:val="-1"/>
        </w:rPr>
        <w:t> </w:t>
      </w:r>
      <w:r>
        <w:rPr>
          <w:color w:val="231F20"/>
        </w:rPr>
        <w:t>характеристиками:</w:t>
      </w:r>
    </w:p>
    <w:p>
      <w:pPr>
        <w:pStyle w:val="ListParagraph"/>
        <w:numPr>
          <w:ilvl w:val="0"/>
          <w:numId w:val="5"/>
        </w:numPr>
        <w:tabs>
          <w:tab w:pos="458" w:val="left" w:leader="none"/>
        </w:tabs>
        <w:spacing w:line="240" w:lineRule="auto" w:before="188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использует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HTTP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протокол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«клиент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сервер»;</w:t>
      </w:r>
    </w:p>
    <w:p>
      <w:pPr>
        <w:pStyle w:val="ListParagraph"/>
        <w:numPr>
          <w:ilvl w:val="0"/>
          <w:numId w:val="5"/>
        </w:numPr>
        <w:tabs>
          <w:tab w:pos="458" w:val="left" w:leader="none"/>
        </w:tabs>
        <w:spacing w:line="240" w:lineRule="auto" w:before="137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не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имеет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состояния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(каждое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соединение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независимо);</w:t>
      </w:r>
    </w:p>
    <w:p>
      <w:pPr>
        <w:pStyle w:val="ListParagraph"/>
        <w:numPr>
          <w:ilvl w:val="0"/>
          <w:numId w:val="5"/>
        </w:numPr>
        <w:tabs>
          <w:tab w:pos="458" w:val="left" w:leader="none"/>
        </w:tabs>
        <w:spacing w:line="240" w:lineRule="auto" w:before="138" w:after="0"/>
        <w:ind w:left="457" w:right="0" w:hanging="285"/>
        <w:jc w:val="both"/>
        <w:rPr>
          <w:sz w:val="20"/>
        </w:rPr>
      </w:pPr>
      <w:r>
        <w:rPr>
          <w:color w:val="231F20"/>
          <w:sz w:val="20"/>
        </w:rPr>
        <w:t>кэшируема;</w:t>
      </w:r>
    </w:p>
    <w:p>
      <w:pPr>
        <w:pStyle w:val="ListParagraph"/>
        <w:numPr>
          <w:ilvl w:val="0"/>
          <w:numId w:val="5"/>
        </w:numPr>
        <w:tabs>
          <w:tab w:pos="458" w:val="left" w:leader="none"/>
        </w:tabs>
        <w:spacing w:line="240" w:lineRule="auto" w:before="137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основана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ресурсах.</w:t>
      </w:r>
    </w:p>
    <w:p>
      <w:pPr>
        <w:pStyle w:val="BodyText"/>
        <w:spacing w:before="2"/>
        <w:rPr>
          <w:sz w:val="19"/>
        </w:rPr>
      </w:pPr>
    </w:p>
    <w:p>
      <w:pPr>
        <w:pStyle w:val="BodyText"/>
        <w:spacing w:line="278" w:lineRule="auto"/>
        <w:ind w:left="173" w:right="451"/>
        <w:jc w:val="both"/>
      </w:pPr>
      <w:r>
        <w:rPr>
          <w:i/>
          <w:color w:val="231F20"/>
        </w:rPr>
        <w:t>Ресурс</w:t>
      </w:r>
      <w:r>
        <w:rPr>
          <w:i/>
          <w:color w:val="231F20"/>
          <w:spacing w:val="-6"/>
        </w:rPr>
        <w:t> </w:t>
      </w:r>
      <w:r>
        <w:rPr>
          <w:color w:val="231F20"/>
        </w:rPr>
        <w:t>—</w:t>
      </w:r>
      <w:r>
        <w:rPr>
          <w:color w:val="231F20"/>
          <w:spacing w:val="-6"/>
        </w:rPr>
        <w:t> </w:t>
      </w:r>
      <w:r>
        <w:rPr>
          <w:color w:val="231F20"/>
        </w:rPr>
        <w:t>это</w:t>
      </w:r>
      <w:r>
        <w:rPr>
          <w:color w:val="231F20"/>
          <w:spacing w:val="-6"/>
        </w:rPr>
        <w:t> </w:t>
      </w:r>
      <w:r>
        <w:rPr>
          <w:color w:val="231F20"/>
        </w:rPr>
        <w:t>данные,</w:t>
      </w:r>
      <w:r>
        <w:rPr>
          <w:color w:val="231F20"/>
          <w:spacing w:val="-6"/>
        </w:rPr>
        <w:t> </w:t>
      </w:r>
      <w:r>
        <w:rPr>
          <w:color w:val="231F20"/>
        </w:rPr>
        <w:t>которые</w:t>
      </w:r>
      <w:r>
        <w:rPr>
          <w:color w:val="231F20"/>
          <w:spacing w:val="-6"/>
        </w:rPr>
        <w:t> </w:t>
      </w:r>
      <w:r>
        <w:rPr>
          <w:color w:val="231F20"/>
        </w:rPr>
        <w:t>можно</w:t>
      </w:r>
      <w:r>
        <w:rPr>
          <w:color w:val="231F20"/>
          <w:spacing w:val="-6"/>
        </w:rPr>
        <w:t> </w:t>
      </w:r>
      <w:r>
        <w:rPr>
          <w:color w:val="231F20"/>
        </w:rPr>
        <w:t>определять</w:t>
      </w:r>
      <w:r>
        <w:rPr>
          <w:color w:val="231F20"/>
          <w:spacing w:val="-6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с</w:t>
      </w:r>
      <w:r>
        <w:rPr>
          <w:color w:val="231F20"/>
          <w:spacing w:val="-6"/>
        </w:rPr>
        <w:t> </w:t>
      </w:r>
      <w:r>
        <w:rPr>
          <w:color w:val="231F20"/>
        </w:rPr>
        <w:t>которыми</w:t>
      </w:r>
      <w:r>
        <w:rPr>
          <w:color w:val="231F20"/>
          <w:spacing w:val="-6"/>
        </w:rPr>
        <w:t> </w:t>
      </w:r>
      <w:r>
        <w:rPr>
          <w:color w:val="231F20"/>
        </w:rPr>
        <w:t>можно</w:t>
      </w:r>
      <w:r>
        <w:rPr>
          <w:color w:val="231F20"/>
          <w:spacing w:val="-6"/>
        </w:rPr>
        <w:t> </w:t>
      </w:r>
      <w:r>
        <w:rPr>
          <w:color w:val="231F20"/>
        </w:rPr>
        <w:t>выпол-</w:t>
      </w:r>
      <w:r>
        <w:rPr>
          <w:color w:val="231F20"/>
          <w:spacing w:val="-42"/>
        </w:rPr>
        <w:t> </w:t>
      </w:r>
      <w:r>
        <w:rPr>
          <w:color w:val="231F20"/>
        </w:rPr>
        <w:t>нять операции. Веб-сервис предоставляет </w:t>
      </w:r>
      <w:r>
        <w:rPr>
          <w:i/>
          <w:color w:val="231F20"/>
        </w:rPr>
        <w:t>конечную точку </w:t>
      </w:r>
      <w:r>
        <w:rPr>
          <w:color w:val="231F20"/>
        </w:rPr>
        <w:t>— отдельный URL</w:t>
      </w:r>
      <w:r>
        <w:rPr>
          <w:color w:val="231F20"/>
          <w:spacing w:val="1"/>
        </w:rPr>
        <w:t> </w:t>
      </w:r>
      <w:r>
        <w:rPr>
          <w:color w:val="231F20"/>
        </w:rPr>
        <w:t>и HTTP-</w:t>
      </w:r>
      <w:r>
        <w:rPr>
          <w:i/>
          <w:color w:val="231F20"/>
        </w:rPr>
        <w:t>глагол </w:t>
      </w:r>
      <w:r>
        <w:rPr>
          <w:color w:val="231F20"/>
        </w:rPr>
        <w:t>(действие) — для каждой функции. Конечную точку называют</w:t>
      </w:r>
      <w:r>
        <w:rPr>
          <w:color w:val="231F20"/>
          <w:spacing w:val="-42"/>
        </w:rPr>
        <w:t> </w:t>
      </w:r>
      <w:r>
        <w:rPr>
          <w:color w:val="231F20"/>
        </w:rPr>
        <w:t>также</w:t>
      </w:r>
      <w:r>
        <w:rPr>
          <w:color w:val="231F20"/>
          <w:spacing w:val="2"/>
        </w:rPr>
        <w:t> </w:t>
      </w:r>
      <w:r>
        <w:rPr>
          <w:i/>
          <w:color w:val="231F20"/>
        </w:rPr>
        <w:t>маршрутом</w:t>
      </w:r>
      <w:r>
        <w:rPr>
          <w:color w:val="231F20"/>
        </w:rPr>
        <w:t>,</w:t>
      </w:r>
      <w:r>
        <w:rPr>
          <w:color w:val="231F20"/>
          <w:spacing w:val="2"/>
        </w:rPr>
        <w:t> </w:t>
      </w:r>
      <w:r>
        <w:rPr>
          <w:color w:val="231F20"/>
        </w:rPr>
        <w:t>поскольку</w:t>
      </w:r>
      <w:r>
        <w:rPr>
          <w:color w:val="231F20"/>
          <w:spacing w:val="2"/>
        </w:rPr>
        <w:t> </w:t>
      </w:r>
      <w:r>
        <w:rPr>
          <w:color w:val="231F20"/>
        </w:rPr>
        <w:t>она</w:t>
      </w:r>
      <w:r>
        <w:rPr>
          <w:color w:val="231F20"/>
          <w:spacing w:val="2"/>
        </w:rPr>
        <w:t> </w:t>
      </w:r>
      <w:r>
        <w:rPr>
          <w:color w:val="231F20"/>
        </w:rPr>
        <w:t>направляет</w:t>
      </w:r>
      <w:r>
        <w:rPr>
          <w:color w:val="231F20"/>
          <w:spacing w:val="2"/>
        </w:rPr>
        <w:t> </w:t>
      </w:r>
      <w:r>
        <w:rPr>
          <w:color w:val="231F20"/>
        </w:rPr>
        <w:t>URL</w:t>
      </w:r>
      <w:r>
        <w:rPr>
          <w:color w:val="231F20"/>
          <w:spacing w:val="2"/>
        </w:rPr>
        <w:t> </w:t>
      </w:r>
      <w:r>
        <w:rPr>
          <w:color w:val="231F20"/>
        </w:rPr>
        <w:t>к</w:t>
      </w:r>
      <w:r>
        <w:rPr>
          <w:color w:val="231F20"/>
          <w:spacing w:val="3"/>
        </w:rPr>
        <w:t> </w:t>
      </w:r>
      <w:r>
        <w:rPr>
          <w:color w:val="231F20"/>
        </w:rPr>
        <w:t>функции.</w:t>
      </w:r>
    </w:p>
    <w:p>
      <w:pPr>
        <w:pStyle w:val="BodyText"/>
        <w:spacing w:line="278" w:lineRule="auto" w:before="188"/>
        <w:ind w:left="173" w:right="451"/>
        <w:jc w:val="both"/>
      </w:pPr>
      <w:r>
        <w:rPr>
          <w:color w:val="231F20"/>
        </w:rPr>
        <w:t>Пользователи</w:t>
      </w:r>
      <w:r>
        <w:rPr>
          <w:color w:val="231F20"/>
          <w:spacing w:val="-10"/>
        </w:rPr>
        <w:t> </w:t>
      </w:r>
      <w:r>
        <w:rPr>
          <w:color w:val="231F20"/>
        </w:rPr>
        <w:t>баз</w:t>
      </w:r>
      <w:r>
        <w:rPr>
          <w:color w:val="231F20"/>
          <w:spacing w:val="-9"/>
        </w:rPr>
        <w:t> </w:t>
      </w:r>
      <w:r>
        <w:rPr>
          <w:color w:val="231F20"/>
        </w:rPr>
        <w:t>данных</w:t>
      </w:r>
      <w:r>
        <w:rPr>
          <w:color w:val="231F20"/>
          <w:spacing w:val="-9"/>
        </w:rPr>
        <w:t> </w:t>
      </w:r>
      <w:r>
        <w:rPr>
          <w:color w:val="231F20"/>
        </w:rPr>
        <w:t>знакомы</w:t>
      </w:r>
      <w:r>
        <w:rPr>
          <w:color w:val="231F20"/>
          <w:spacing w:val="-9"/>
        </w:rPr>
        <w:t> </w:t>
      </w:r>
      <w:r>
        <w:rPr>
          <w:color w:val="231F20"/>
        </w:rPr>
        <w:t>с</w:t>
      </w:r>
      <w:r>
        <w:rPr>
          <w:color w:val="231F20"/>
          <w:spacing w:val="-9"/>
        </w:rPr>
        <w:t> </w:t>
      </w:r>
      <w:r>
        <w:rPr>
          <w:color w:val="231F20"/>
        </w:rPr>
        <w:t>акронимом</w:t>
      </w:r>
      <w:r>
        <w:rPr>
          <w:color w:val="231F20"/>
          <w:spacing w:val="-9"/>
        </w:rPr>
        <w:t> </w:t>
      </w:r>
      <w:r>
        <w:rPr>
          <w:i/>
          <w:color w:val="231F20"/>
        </w:rPr>
        <w:t>CRUD</w:t>
      </w:r>
      <w:r>
        <w:rPr>
          <w:i/>
          <w:color w:val="231F20"/>
          <w:spacing w:val="-9"/>
        </w:rPr>
        <w:t> </w:t>
      </w:r>
      <w:r>
        <w:rPr>
          <w:color w:val="231F20"/>
        </w:rPr>
        <w:t>для</w:t>
      </w:r>
      <w:r>
        <w:rPr>
          <w:color w:val="231F20"/>
          <w:spacing w:val="-9"/>
        </w:rPr>
        <w:t> </w:t>
      </w:r>
      <w:r>
        <w:rPr>
          <w:color w:val="231F20"/>
        </w:rPr>
        <w:t>процедур:</w:t>
      </w:r>
      <w:r>
        <w:rPr>
          <w:color w:val="231F20"/>
          <w:spacing w:val="-9"/>
        </w:rPr>
        <w:t> </w:t>
      </w:r>
      <w:r>
        <w:rPr>
          <w:color w:val="231F20"/>
        </w:rPr>
        <w:t>создание</w:t>
      </w:r>
      <w:r>
        <w:rPr>
          <w:color w:val="231F20"/>
          <w:spacing w:val="-42"/>
        </w:rPr>
        <w:t> </w:t>
      </w:r>
      <w:r>
        <w:rPr>
          <w:color w:val="231F20"/>
          <w:spacing w:val="-1"/>
        </w:rPr>
        <w:t>(create),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чтение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(read),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модификация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(update),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удаление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(delete).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HTTP-глаголы</w:t>
      </w:r>
      <w:r>
        <w:rPr>
          <w:color w:val="231F20"/>
          <w:spacing w:val="-42"/>
        </w:rPr>
        <w:t> </w:t>
      </w:r>
      <w:r>
        <w:rPr>
          <w:color w:val="231F20"/>
        </w:rPr>
        <w:t>довольно</w:t>
      </w:r>
      <w:r>
        <w:rPr>
          <w:color w:val="231F20"/>
          <w:spacing w:val="2"/>
        </w:rPr>
        <w:t> </w:t>
      </w:r>
      <w:r>
        <w:rPr>
          <w:color w:val="231F20"/>
        </w:rPr>
        <w:t>хорошо</w:t>
      </w:r>
      <w:r>
        <w:rPr>
          <w:color w:val="231F20"/>
          <w:spacing w:val="3"/>
        </w:rPr>
        <w:t> </w:t>
      </w:r>
      <w:r>
        <w:rPr>
          <w:color w:val="231F20"/>
        </w:rPr>
        <w:t>вписываются</w:t>
      </w:r>
      <w:r>
        <w:rPr>
          <w:color w:val="231F20"/>
          <w:spacing w:val="3"/>
        </w:rPr>
        <w:t> </w:t>
      </w:r>
      <w:r>
        <w:rPr>
          <w:color w:val="231F20"/>
        </w:rPr>
        <w:t>в</w:t>
      </w:r>
      <w:r>
        <w:rPr>
          <w:color w:val="231F20"/>
          <w:spacing w:val="2"/>
        </w:rPr>
        <w:t> </w:t>
      </w:r>
      <w:r>
        <w:rPr>
          <w:color w:val="231F20"/>
        </w:rPr>
        <w:t>понятие</w:t>
      </w:r>
      <w:r>
        <w:rPr>
          <w:color w:val="231F20"/>
          <w:spacing w:val="3"/>
        </w:rPr>
        <w:t> </w:t>
      </w:r>
      <w:r>
        <w:rPr>
          <w:color w:val="231F20"/>
        </w:rPr>
        <w:t>CRUD:</w:t>
      </w:r>
    </w:p>
    <w:p>
      <w:pPr>
        <w:pStyle w:val="ListParagraph"/>
        <w:numPr>
          <w:ilvl w:val="0"/>
          <w:numId w:val="5"/>
        </w:numPr>
        <w:tabs>
          <w:tab w:pos="458" w:val="left" w:leader="none"/>
        </w:tabs>
        <w:spacing w:line="240" w:lineRule="auto" w:before="188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POST</w:t>
      </w:r>
      <w:r>
        <w:rPr>
          <w:rFonts w:ascii="Consolas" w:hAnsi="Consolas"/>
          <w:color w:val="231F20"/>
          <w:spacing w:val="-36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создание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(запись);</w:t>
      </w:r>
    </w:p>
    <w:p>
      <w:pPr>
        <w:pStyle w:val="ListParagraph"/>
        <w:numPr>
          <w:ilvl w:val="0"/>
          <w:numId w:val="5"/>
        </w:numPr>
        <w:tabs>
          <w:tab w:pos="458" w:val="left" w:leader="none"/>
        </w:tabs>
        <w:spacing w:line="240" w:lineRule="auto" w:before="136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PUT</w:t>
      </w:r>
      <w:r>
        <w:rPr>
          <w:rFonts w:ascii="Consolas" w:hAnsi="Consolas"/>
          <w:color w:val="231F20"/>
          <w:spacing w:val="-30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полная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модификация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(замена);</w:t>
      </w:r>
    </w:p>
    <w:p>
      <w:pPr>
        <w:pStyle w:val="ListParagraph"/>
        <w:numPr>
          <w:ilvl w:val="0"/>
          <w:numId w:val="5"/>
        </w:numPr>
        <w:tabs>
          <w:tab w:pos="458" w:val="left" w:leader="none"/>
        </w:tabs>
        <w:spacing w:line="240" w:lineRule="auto" w:before="137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PATCH</w:t>
      </w:r>
      <w:r>
        <w:rPr>
          <w:rFonts w:ascii="Consolas" w:hAnsi="Consolas"/>
          <w:color w:val="231F20"/>
          <w:spacing w:val="-25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частичная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модификация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(обновление);</w:t>
      </w:r>
    </w:p>
    <w:p>
      <w:pPr>
        <w:pStyle w:val="ListParagraph"/>
        <w:numPr>
          <w:ilvl w:val="0"/>
          <w:numId w:val="5"/>
        </w:numPr>
        <w:tabs>
          <w:tab w:pos="458" w:val="left" w:leader="none"/>
        </w:tabs>
        <w:spacing w:line="240" w:lineRule="auto" w:before="137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GET</w:t>
      </w:r>
      <w:r>
        <w:rPr>
          <w:rFonts w:ascii="Consolas" w:hAnsi="Consolas"/>
          <w:color w:val="231F20"/>
          <w:spacing w:val="-31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получение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(считывание,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извлечение);</w:t>
      </w:r>
    </w:p>
    <w:p>
      <w:pPr>
        <w:pStyle w:val="ListParagraph"/>
        <w:numPr>
          <w:ilvl w:val="0"/>
          <w:numId w:val="5"/>
        </w:numPr>
        <w:tabs>
          <w:tab w:pos="458" w:val="left" w:leader="none"/>
        </w:tabs>
        <w:spacing w:line="240" w:lineRule="auto" w:before="137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DELETE</w:t>
      </w:r>
      <w:r>
        <w:rPr>
          <w:rFonts w:ascii="Consolas" w:hAnsi="Consolas"/>
          <w:color w:val="231F20"/>
          <w:spacing w:val="-40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удаление.</w:t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line="278" w:lineRule="auto"/>
        <w:ind w:left="173" w:right="451"/>
        <w:jc w:val="both"/>
      </w:pPr>
      <w:r>
        <w:rPr>
          <w:color w:val="231F20"/>
        </w:rPr>
        <w:t>Клиент отправляет запрос на конечную точку RESTful с данными в одной из</w:t>
      </w:r>
      <w:r>
        <w:rPr>
          <w:color w:val="231F20"/>
          <w:spacing w:val="1"/>
        </w:rPr>
        <w:t> </w:t>
      </w:r>
      <w:r>
        <w:rPr>
          <w:color w:val="231F20"/>
        </w:rPr>
        <w:t>таких</w:t>
      </w:r>
      <w:r>
        <w:rPr>
          <w:color w:val="231F20"/>
          <w:spacing w:val="2"/>
        </w:rPr>
        <w:t> </w:t>
      </w:r>
      <w:r>
        <w:rPr>
          <w:color w:val="231F20"/>
        </w:rPr>
        <w:t>областей</w:t>
      </w:r>
      <w:r>
        <w:rPr>
          <w:color w:val="231F20"/>
          <w:spacing w:val="2"/>
        </w:rPr>
        <w:t> </w:t>
      </w:r>
      <w:r>
        <w:rPr>
          <w:color w:val="231F20"/>
        </w:rPr>
        <w:t>HTTP-сообщения,</w:t>
      </w:r>
      <w:r>
        <w:rPr>
          <w:color w:val="231F20"/>
          <w:spacing w:val="3"/>
        </w:rPr>
        <w:t> </w:t>
      </w:r>
      <w:r>
        <w:rPr>
          <w:color w:val="231F20"/>
        </w:rPr>
        <w:t>как:</w:t>
      </w:r>
    </w:p>
    <w:p>
      <w:pPr>
        <w:pStyle w:val="BodyText"/>
        <w:spacing w:before="1"/>
        <w:rPr>
          <w:sz w:val="21"/>
        </w:rPr>
      </w:pPr>
      <w:r>
        <w:rPr/>
        <w:pict>
          <v:shape style="position:absolute;margin-left:56.692902pt;margin-top:14.55984pt;width:72pt;height:.1pt;mso-position-horizontal-relative:page;mso-position-vertical-relative:paragraph;z-index:-15717888;mso-wrap-distance-left:0;mso-wrap-distance-right:0" coordorigin="1134,291" coordsize="1440,0" path="m1134,291l2574,291e" filled="false" stroked="true" strokeweight=".5pt" strokecolor="#231f20">
            <v:path arrowok="t"/>
            <v:stroke dashstyle="solid"/>
            <w10:wrap type="topAndBottom"/>
          </v:shape>
        </w:pict>
      </w:r>
    </w:p>
    <w:p>
      <w:pPr>
        <w:spacing w:line="256" w:lineRule="auto" w:before="20"/>
        <w:ind w:left="343" w:right="441" w:hanging="171"/>
        <w:jc w:val="left"/>
        <w:rPr>
          <w:sz w:val="18"/>
        </w:rPr>
      </w:pPr>
      <w:r>
        <w:rPr>
          <w:color w:val="231F20"/>
          <w:w w:val="95"/>
          <w:position w:val="6"/>
          <w:sz w:val="10"/>
        </w:rPr>
        <w:t>1</w:t>
      </w:r>
      <w:r>
        <w:rPr>
          <w:color w:val="231F20"/>
          <w:spacing w:val="36"/>
          <w:position w:val="6"/>
          <w:sz w:val="10"/>
        </w:rPr>
        <w:t> </w:t>
      </w:r>
      <w:r>
        <w:rPr>
          <w:color w:val="231F20"/>
          <w:spacing w:val="36"/>
          <w:position w:val="6"/>
          <w:sz w:val="10"/>
        </w:rPr>
        <w:t> </w:t>
      </w:r>
      <w:r>
        <w:rPr>
          <w:color w:val="231F20"/>
          <w:w w:val="95"/>
          <w:sz w:val="18"/>
        </w:rPr>
        <w:t>Под</w:t>
      </w:r>
      <w:r>
        <w:rPr>
          <w:color w:val="231F20"/>
          <w:spacing w:val="14"/>
          <w:w w:val="95"/>
          <w:sz w:val="18"/>
        </w:rPr>
        <w:t> </w:t>
      </w:r>
      <w:r>
        <w:rPr>
          <w:color w:val="231F20"/>
          <w:w w:val="95"/>
          <w:sz w:val="18"/>
        </w:rPr>
        <w:t>стилем</w:t>
      </w:r>
      <w:r>
        <w:rPr>
          <w:color w:val="231F20"/>
          <w:spacing w:val="13"/>
          <w:w w:val="95"/>
          <w:sz w:val="18"/>
        </w:rPr>
        <w:t> </w:t>
      </w:r>
      <w:r>
        <w:rPr>
          <w:color w:val="231F20"/>
          <w:w w:val="95"/>
          <w:sz w:val="18"/>
        </w:rPr>
        <w:t>понимается</w:t>
      </w:r>
      <w:r>
        <w:rPr>
          <w:color w:val="231F20"/>
          <w:spacing w:val="13"/>
          <w:w w:val="95"/>
          <w:sz w:val="18"/>
        </w:rPr>
        <w:t> </w:t>
      </w:r>
      <w:r>
        <w:rPr>
          <w:color w:val="231F20"/>
          <w:w w:val="95"/>
          <w:sz w:val="18"/>
        </w:rPr>
        <w:t>шаблон</w:t>
      </w:r>
      <w:r>
        <w:rPr>
          <w:color w:val="231F20"/>
          <w:spacing w:val="14"/>
          <w:w w:val="95"/>
          <w:sz w:val="18"/>
        </w:rPr>
        <w:t> </w:t>
      </w:r>
      <w:r>
        <w:rPr>
          <w:color w:val="231F20"/>
          <w:w w:val="95"/>
          <w:sz w:val="18"/>
        </w:rPr>
        <w:t>более</w:t>
      </w:r>
      <w:r>
        <w:rPr>
          <w:color w:val="231F20"/>
          <w:spacing w:val="13"/>
          <w:w w:val="95"/>
          <w:sz w:val="18"/>
        </w:rPr>
        <w:t> </w:t>
      </w:r>
      <w:r>
        <w:rPr>
          <w:color w:val="231F20"/>
          <w:w w:val="95"/>
          <w:sz w:val="18"/>
        </w:rPr>
        <w:t>высокого</w:t>
      </w:r>
      <w:r>
        <w:rPr>
          <w:color w:val="231F20"/>
          <w:spacing w:val="14"/>
          <w:w w:val="95"/>
          <w:sz w:val="18"/>
        </w:rPr>
        <w:t> </w:t>
      </w:r>
      <w:r>
        <w:rPr>
          <w:color w:val="231F20"/>
          <w:w w:val="95"/>
          <w:sz w:val="18"/>
        </w:rPr>
        <w:t>уровня,</w:t>
      </w:r>
      <w:r>
        <w:rPr>
          <w:color w:val="231F20"/>
          <w:spacing w:val="13"/>
          <w:w w:val="95"/>
          <w:sz w:val="18"/>
        </w:rPr>
        <w:t> </w:t>
      </w:r>
      <w:r>
        <w:rPr>
          <w:color w:val="231F20"/>
          <w:w w:val="95"/>
          <w:sz w:val="18"/>
        </w:rPr>
        <w:t>например</w:t>
      </w:r>
      <w:r>
        <w:rPr>
          <w:color w:val="231F20"/>
          <w:spacing w:val="14"/>
          <w:w w:val="95"/>
          <w:sz w:val="18"/>
        </w:rPr>
        <w:t> </w:t>
      </w:r>
      <w:r>
        <w:rPr>
          <w:color w:val="231F20"/>
          <w:w w:val="95"/>
          <w:sz w:val="18"/>
        </w:rPr>
        <w:t>«клиент</w:t>
      </w:r>
      <w:r>
        <w:rPr>
          <w:color w:val="231F20"/>
          <w:spacing w:val="13"/>
          <w:w w:val="95"/>
          <w:sz w:val="18"/>
        </w:rPr>
        <w:t> </w:t>
      </w:r>
      <w:r>
        <w:rPr>
          <w:color w:val="231F20"/>
          <w:w w:val="95"/>
          <w:sz w:val="18"/>
        </w:rPr>
        <w:t>—</w:t>
      </w:r>
      <w:r>
        <w:rPr>
          <w:color w:val="231F20"/>
          <w:spacing w:val="13"/>
          <w:w w:val="95"/>
          <w:sz w:val="18"/>
        </w:rPr>
        <w:t> </w:t>
      </w:r>
      <w:r>
        <w:rPr>
          <w:color w:val="231F20"/>
          <w:w w:val="95"/>
          <w:sz w:val="18"/>
        </w:rPr>
        <w:t>сервер»,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sz w:val="18"/>
        </w:rPr>
        <w:t>а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не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конкретная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конструкция.</w:t>
      </w:r>
    </w:p>
    <w:p>
      <w:pPr>
        <w:spacing w:after="0" w:line="256" w:lineRule="auto"/>
        <w:jc w:val="left"/>
        <w:rPr>
          <w:sz w:val="18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ListParagraph"/>
        <w:numPr>
          <w:ilvl w:val="0"/>
          <w:numId w:val="5"/>
        </w:numPr>
        <w:tabs>
          <w:tab w:pos="458" w:val="left" w:leader="none"/>
        </w:tabs>
        <w:spacing w:line="240" w:lineRule="auto" w:before="0" w:after="0"/>
        <w:ind w:left="457" w:right="0" w:hanging="285"/>
        <w:jc w:val="left"/>
        <w:rPr>
          <w:sz w:val="20"/>
        </w:rPr>
      </w:pPr>
      <w:bookmarkStart w:name="_bookmark11" w:id="22"/>
      <w:bookmarkEnd w:id="22"/>
      <w:r>
        <w:rPr/>
      </w:r>
      <w:bookmarkStart w:name="_bookmark11" w:id="23"/>
      <w:bookmarkEnd w:id="23"/>
      <w:r>
        <w:rPr>
          <w:color w:val="231F20"/>
          <w:sz w:val="20"/>
        </w:rPr>
        <w:t>заголовки;</w:t>
      </w:r>
    </w:p>
    <w:p>
      <w:pPr>
        <w:pStyle w:val="ListParagraph"/>
        <w:numPr>
          <w:ilvl w:val="0"/>
          <w:numId w:val="5"/>
        </w:numPr>
        <w:tabs>
          <w:tab w:pos="458" w:val="left" w:leader="none"/>
        </w:tabs>
        <w:spacing w:line="240" w:lineRule="auto" w:before="131" w:after="0"/>
        <w:ind w:left="457" w:right="0" w:hanging="285"/>
        <w:jc w:val="left"/>
        <w:rPr>
          <w:sz w:val="20"/>
        </w:rPr>
      </w:pPr>
      <w:r>
        <w:rPr>
          <w:color w:val="231F20"/>
          <w:w w:val="105"/>
          <w:sz w:val="20"/>
        </w:rPr>
        <w:t>строка</w:t>
      </w:r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w w:val="105"/>
          <w:sz w:val="20"/>
        </w:rPr>
        <w:t>URL;</w:t>
      </w:r>
    </w:p>
    <w:p>
      <w:pPr>
        <w:pStyle w:val="ListParagraph"/>
        <w:numPr>
          <w:ilvl w:val="0"/>
          <w:numId w:val="5"/>
        </w:numPr>
        <w:tabs>
          <w:tab w:pos="458" w:val="left" w:leader="none"/>
        </w:tabs>
        <w:spacing w:line="240" w:lineRule="auto" w:before="136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параметры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запроса;</w:t>
      </w:r>
    </w:p>
    <w:p>
      <w:pPr>
        <w:pStyle w:val="ListParagraph"/>
        <w:numPr>
          <w:ilvl w:val="0"/>
          <w:numId w:val="5"/>
        </w:numPr>
        <w:tabs>
          <w:tab w:pos="458" w:val="left" w:leader="none"/>
        </w:tabs>
        <w:spacing w:line="240" w:lineRule="auto" w:before="135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значения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теле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сообщения.</w:t>
      </w:r>
    </w:p>
    <w:p>
      <w:pPr>
        <w:pStyle w:val="BodyText"/>
        <w:rPr>
          <w:sz w:val="19"/>
        </w:rPr>
      </w:pPr>
    </w:p>
    <w:p>
      <w:pPr>
        <w:pStyle w:val="BodyText"/>
        <w:spacing w:before="1"/>
        <w:ind w:left="173"/>
      </w:pPr>
      <w:r>
        <w:rPr>
          <w:color w:val="231F20"/>
        </w:rPr>
        <w:t>В</w:t>
      </w:r>
      <w:r>
        <w:rPr>
          <w:color w:val="231F20"/>
          <w:spacing w:val="3"/>
        </w:rPr>
        <w:t> </w:t>
      </w:r>
      <w:r>
        <w:rPr>
          <w:color w:val="231F20"/>
        </w:rPr>
        <w:t>свою</w:t>
      </w:r>
      <w:r>
        <w:rPr>
          <w:color w:val="231F20"/>
          <w:spacing w:val="3"/>
        </w:rPr>
        <w:t> </w:t>
      </w:r>
      <w:r>
        <w:rPr>
          <w:color w:val="231F20"/>
        </w:rPr>
        <w:t>очередь,</w:t>
      </w:r>
      <w:r>
        <w:rPr>
          <w:color w:val="231F20"/>
          <w:spacing w:val="3"/>
        </w:rPr>
        <w:t> </w:t>
      </w:r>
      <w:r>
        <w:rPr>
          <w:color w:val="231F20"/>
        </w:rPr>
        <w:t>HTTP-ответ</w:t>
      </w:r>
      <w:r>
        <w:rPr>
          <w:color w:val="231F20"/>
          <w:spacing w:val="3"/>
        </w:rPr>
        <w:t> </w:t>
      </w:r>
      <w:r>
        <w:rPr>
          <w:color w:val="231F20"/>
        </w:rPr>
        <w:t>возвращает:</w:t>
      </w:r>
    </w:p>
    <w:p>
      <w:pPr>
        <w:pStyle w:val="BodyText"/>
        <w:rPr>
          <w:sz w:val="19"/>
        </w:rPr>
      </w:pPr>
    </w:p>
    <w:p>
      <w:pPr>
        <w:pStyle w:val="ListParagraph"/>
        <w:numPr>
          <w:ilvl w:val="0"/>
          <w:numId w:val="5"/>
        </w:numPr>
        <w:tabs>
          <w:tab w:pos="458" w:val="left" w:leader="none"/>
        </w:tabs>
        <w:spacing w:line="276" w:lineRule="auto" w:before="0" w:after="0"/>
        <w:ind w:left="457" w:right="453" w:hanging="284"/>
        <w:jc w:val="left"/>
        <w:rPr>
          <w:sz w:val="20"/>
        </w:rPr>
      </w:pPr>
      <w:r>
        <w:rPr>
          <w:color w:val="231F20"/>
          <w:w w:val="95"/>
          <w:sz w:val="20"/>
        </w:rPr>
        <w:t>целочисленное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значение</w:t>
      </w:r>
      <w:r>
        <w:rPr>
          <w:color w:val="231F20"/>
          <w:spacing w:val="25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кода</w:t>
      </w:r>
      <w:r>
        <w:rPr>
          <w:i/>
          <w:color w:val="231F20"/>
          <w:spacing w:val="23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состояния</w:t>
      </w:r>
      <w:r>
        <w:rPr>
          <w:i/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(</w:t>
      </w:r>
      <w:r>
        <w:rPr>
          <w:rFonts w:ascii="Tahoma" w:hAnsi="Tahoma"/>
          <w:color w:val="231F20"/>
          <w:w w:val="95"/>
          <w:sz w:val="17"/>
        </w:rPr>
        <w:t>https://oreil.ly/oBena</w:t>
      </w:r>
      <w:r>
        <w:rPr>
          <w:color w:val="231F20"/>
          <w:w w:val="95"/>
          <w:sz w:val="20"/>
        </w:rPr>
        <w:t>),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определяющее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такие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состояния,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как:</w:t>
      </w:r>
    </w:p>
    <w:p>
      <w:pPr>
        <w:pStyle w:val="ListParagraph"/>
        <w:numPr>
          <w:ilvl w:val="1"/>
          <w:numId w:val="5"/>
        </w:numPr>
        <w:tabs>
          <w:tab w:pos="741" w:val="left" w:leader="none"/>
        </w:tabs>
        <w:spacing w:line="240" w:lineRule="auto" w:before="101" w:after="0"/>
        <w:ind w:left="740" w:right="0" w:hanging="284"/>
        <w:jc w:val="left"/>
        <w:rPr>
          <w:sz w:val="20"/>
        </w:rPr>
      </w:pPr>
      <w:r>
        <w:rPr>
          <w:color w:val="231F20"/>
          <w:w w:val="95"/>
          <w:sz w:val="20"/>
        </w:rPr>
        <w:t>группа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кодов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100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информация,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продолжение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выполнения;</w:t>
      </w:r>
    </w:p>
    <w:p>
      <w:pPr>
        <w:pStyle w:val="ListParagraph"/>
        <w:numPr>
          <w:ilvl w:val="1"/>
          <w:numId w:val="5"/>
        </w:numPr>
        <w:tabs>
          <w:tab w:pos="741" w:val="left" w:leader="none"/>
        </w:tabs>
        <w:spacing w:line="240" w:lineRule="auto" w:before="135" w:after="0"/>
        <w:ind w:left="740" w:right="0" w:hanging="284"/>
        <w:jc w:val="left"/>
        <w:rPr>
          <w:sz w:val="20"/>
        </w:rPr>
      </w:pPr>
      <w:r>
        <w:rPr>
          <w:color w:val="231F20"/>
          <w:w w:val="95"/>
          <w:sz w:val="20"/>
        </w:rPr>
        <w:t>группа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кодов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200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успешное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выполнение;</w:t>
      </w:r>
    </w:p>
    <w:p>
      <w:pPr>
        <w:pStyle w:val="ListParagraph"/>
        <w:numPr>
          <w:ilvl w:val="1"/>
          <w:numId w:val="5"/>
        </w:numPr>
        <w:tabs>
          <w:tab w:pos="741" w:val="left" w:leader="none"/>
        </w:tabs>
        <w:spacing w:line="240" w:lineRule="auto" w:before="136" w:after="0"/>
        <w:ind w:left="740" w:right="0" w:hanging="284"/>
        <w:jc w:val="left"/>
        <w:rPr>
          <w:sz w:val="20"/>
        </w:rPr>
      </w:pPr>
      <w:r>
        <w:rPr>
          <w:color w:val="231F20"/>
          <w:w w:val="95"/>
          <w:sz w:val="20"/>
        </w:rPr>
        <w:t>группа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кодов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300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перенаправление;</w:t>
      </w:r>
    </w:p>
    <w:p>
      <w:pPr>
        <w:pStyle w:val="ListParagraph"/>
        <w:numPr>
          <w:ilvl w:val="1"/>
          <w:numId w:val="5"/>
        </w:numPr>
        <w:tabs>
          <w:tab w:pos="741" w:val="left" w:leader="none"/>
        </w:tabs>
        <w:spacing w:line="240" w:lineRule="auto" w:before="135" w:after="0"/>
        <w:ind w:left="740" w:right="0" w:hanging="284"/>
        <w:jc w:val="left"/>
        <w:rPr>
          <w:sz w:val="20"/>
        </w:rPr>
      </w:pPr>
      <w:r>
        <w:rPr>
          <w:color w:val="231F20"/>
          <w:w w:val="95"/>
          <w:sz w:val="20"/>
        </w:rPr>
        <w:t>группа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кодов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400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ошибка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на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стороне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клиента;</w:t>
      </w:r>
    </w:p>
    <w:p>
      <w:pPr>
        <w:pStyle w:val="ListParagraph"/>
        <w:numPr>
          <w:ilvl w:val="1"/>
          <w:numId w:val="5"/>
        </w:numPr>
        <w:tabs>
          <w:tab w:pos="741" w:val="left" w:leader="none"/>
        </w:tabs>
        <w:spacing w:line="240" w:lineRule="auto" w:before="136" w:after="0"/>
        <w:ind w:left="740" w:right="0" w:hanging="284"/>
        <w:jc w:val="left"/>
        <w:rPr>
          <w:sz w:val="20"/>
        </w:rPr>
      </w:pPr>
      <w:r>
        <w:rPr>
          <w:color w:val="231F20"/>
          <w:w w:val="95"/>
          <w:sz w:val="20"/>
        </w:rPr>
        <w:t>группа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кодов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500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ошибка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на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стороне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сервера;</w:t>
      </w:r>
    </w:p>
    <w:p>
      <w:pPr>
        <w:pStyle w:val="ListParagraph"/>
        <w:numPr>
          <w:ilvl w:val="0"/>
          <w:numId w:val="5"/>
        </w:numPr>
        <w:tabs>
          <w:tab w:pos="458" w:val="left" w:leader="none"/>
        </w:tabs>
        <w:spacing w:line="240" w:lineRule="auto" w:before="135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различные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заголовки;</w:t>
      </w:r>
    </w:p>
    <w:p>
      <w:pPr>
        <w:pStyle w:val="ListParagraph"/>
        <w:numPr>
          <w:ilvl w:val="0"/>
          <w:numId w:val="5"/>
        </w:numPr>
        <w:tabs>
          <w:tab w:pos="458" w:val="left" w:leader="none"/>
        </w:tabs>
        <w:spacing w:line="240" w:lineRule="auto" w:before="136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тело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сообщения,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которое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может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быть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пустым,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единым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или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разделенным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на</w:t>
      </w:r>
    </w:p>
    <w:p>
      <w:pPr>
        <w:pStyle w:val="BodyText"/>
        <w:spacing w:before="35"/>
        <w:ind w:left="457"/>
      </w:pPr>
      <w:r>
        <w:rPr>
          <w:i/>
          <w:color w:val="231F20"/>
          <w:w w:val="95"/>
        </w:rPr>
        <w:t>части</w:t>
      </w:r>
      <w:r>
        <w:rPr>
          <w:i/>
          <w:color w:val="231F20"/>
          <w:spacing w:val="31"/>
          <w:w w:val="95"/>
        </w:rPr>
        <w:t> </w:t>
      </w:r>
      <w:r>
        <w:rPr>
          <w:color w:val="231F20"/>
          <w:w w:val="95"/>
        </w:rPr>
        <w:t>(последовательные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фрагменты).</w:t>
      </w:r>
    </w:p>
    <w:p>
      <w:pPr>
        <w:pStyle w:val="BodyText"/>
        <w:rPr>
          <w:sz w:val="19"/>
        </w:rPr>
      </w:pPr>
    </w:p>
    <w:p>
      <w:pPr>
        <w:pStyle w:val="BodyText"/>
        <w:spacing w:line="276" w:lineRule="auto" w:before="1"/>
        <w:ind w:left="173" w:right="447"/>
        <w:jc w:val="both"/>
      </w:pPr>
      <w:r>
        <w:rPr>
          <w:color w:val="231F20"/>
          <w:w w:val="95"/>
        </w:rPr>
        <w:t>По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крайней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мере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один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код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состояния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можно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считать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пасхалкой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—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418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(I’m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teapot,</w:t>
      </w:r>
      <w:r>
        <w:rPr>
          <w:color w:val="231F20"/>
          <w:spacing w:val="1"/>
          <w:w w:val="95"/>
        </w:rPr>
        <w:t> </w:t>
      </w:r>
      <w:r>
        <w:rPr>
          <w:rFonts w:ascii="Tahoma" w:hAnsi="Tahoma"/>
          <w:color w:val="231F20"/>
          <w:sz w:val="17"/>
        </w:rPr>
        <w:t>https:</w:t>
      </w:r>
      <w:hyperlink r:id="rId36">
        <w:r>
          <w:rPr>
            <w:rFonts w:ascii="Tahoma" w:hAnsi="Tahoma"/>
            <w:color w:val="231F20"/>
            <w:sz w:val="17"/>
          </w:rPr>
          <w:t>//www</w:t>
        </w:r>
      </w:hyperlink>
      <w:r>
        <w:rPr>
          <w:rFonts w:ascii="Tahoma" w:hAnsi="Tahoma"/>
          <w:color w:val="231F20"/>
          <w:sz w:val="17"/>
        </w:rPr>
        <w:t>.g</w:t>
      </w:r>
      <w:hyperlink r:id="rId36">
        <w:r>
          <w:rPr>
            <w:rFonts w:ascii="Tahoma" w:hAnsi="Tahoma"/>
            <w:color w:val="231F20"/>
            <w:sz w:val="17"/>
          </w:rPr>
          <w:t>oogle.com/teapot</w:t>
        </w:r>
        <w:r>
          <w:rPr>
            <w:color w:val="231F20"/>
          </w:rPr>
          <w:t>).</w:t>
        </w:r>
      </w:hyperlink>
      <w:r>
        <w:rPr>
          <w:color w:val="231F20"/>
          <w:spacing w:val="1"/>
        </w:rPr>
        <w:t> </w:t>
      </w:r>
      <w:r>
        <w:rPr>
          <w:color w:val="231F20"/>
        </w:rPr>
        <w:t>На</w:t>
      </w:r>
      <w:r>
        <w:rPr>
          <w:color w:val="231F20"/>
          <w:spacing w:val="1"/>
        </w:rPr>
        <w:t> </w:t>
      </w:r>
      <w:r>
        <w:rPr>
          <w:color w:val="231F20"/>
        </w:rPr>
        <w:t>странице</w:t>
      </w:r>
      <w:r>
        <w:rPr>
          <w:color w:val="231F20"/>
          <w:spacing w:val="44"/>
        </w:rPr>
        <w:t> </w:t>
      </w:r>
      <w:r>
        <w:rPr>
          <w:color w:val="231F20"/>
        </w:rPr>
        <w:t>должен</w:t>
      </w:r>
      <w:r>
        <w:rPr>
          <w:color w:val="231F20"/>
          <w:spacing w:val="44"/>
        </w:rPr>
        <w:t> </w:t>
      </w:r>
      <w:r>
        <w:rPr>
          <w:color w:val="231F20"/>
        </w:rPr>
        <w:t>появиться</w:t>
      </w:r>
      <w:r>
        <w:rPr>
          <w:color w:val="231F20"/>
          <w:spacing w:val="44"/>
        </w:rPr>
        <w:t> </w:t>
      </w:r>
      <w:r>
        <w:rPr>
          <w:color w:val="231F20"/>
        </w:rPr>
        <w:t>подключенный</w:t>
      </w:r>
      <w:r>
        <w:rPr>
          <w:color w:val="231F20"/>
          <w:spacing w:val="-42"/>
        </w:rPr>
        <w:t> </w:t>
      </w:r>
      <w:r>
        <w:rPr>
          <w:color w:val="231F20"/>
        </w:rPr>
        <w:t>к сети</w:t>
      </w:r>
      <w:r>
        <w:rPr>
          <w:color w:val="231F20"/>
          <w:spacing w:val="1"/>
        </w:rPr>
        <w:t> </w:t>
      </w:r>
      <w:r>
        <w:rPr>
          <w:color w:val="231F20"/>
        </w:rPr>
        <w:t>чайник. Если</w:t>
      </w:r>
      <w:r>
        <w:rPr>
          <w:color w:val="231F20"/>
          <w:spacing w:val="1"/>
        </w:rPr>
        <w:t> </w:t>
      </w:r>
      <w:r>
        <w:rPr>
          <w:color w:val="231F20"/>
        </w:rPr>
        <w:t>попросить, он</w:t>
      </w:r>
      <w:r>
        <w:rPr>
          <w:color w:val="231F20"/>
          <w:spacing w:val="1"/>
        </w:rPr>
        <w:t> </w:t>
      </w:r>
      <w:r>
        <w:rPr>
          <w:color w:val="231F20"/>
        </w:rPr>
        <w:t>нальет</w:t>
      </w:r>
      <w:r>
        <w:rPr>
          <w:color w:val="231F20"/>
          <w:spacing w:val="1"/>
        </w:rPr>
        <w:t> </w:t>
      </w:r>
      <w:r>
        <w:rPr>
          <w:color w:val="231F20"/>
        </w:rPr>
        <w:t>вам чашечку</w:t>
      </w:r>
      <w:r>
        <w:rPr>
          <w:color w:val="231F20"/>
          <w:spacing w:val="1"/>
        </w:rPr>
        <w:t> </w:t>
      </w:r>
      <w:r>
        <w:rPr>
          <w:color w:val="231F20"/>
        </w:rPr>
        <w:t>чая.</w:t>
      </w:r>
    </w:p>
    <w:p>
      <w:pPr>
        <w:pStyle w:val="BodyText"/>
        <w:spacing w:before="2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22">
            <wp:simplePos x="0" y="0"/>
            <wp:positionH relativeFrom="page">
              <wp:posOffset>2249146</wp:posOffset>
            </wp:positionH>
            <wp:positionV relativeFrom="paragraph">
              <wp:posOffset>227458</wp:posOffset>
            </wp:positionV>
            <wp:extent cx="1445178" cy="1267968"/>
            <wp:effectExtent l="0" t="0" r="0" b="0"/>
            <wp:wrapTopAndBottom/>
            <wp:docPr id="21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8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5178" cy="1267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31"/>
        </w:rPr>
      </w:pPr>
    </w:p>
    <w:p>
      <w:pPr>
        <w:pStyle w:val="BodyText"/>
        <w:spacing w:line="276" w:lineRule="auto"/>
        <w:ind w:left="173" w:right="449"/>
        <w:jc w:val="both"/>
      </w:pPr>
      <w:r>
        <w:rPr>
          <w:color w:val="231F20"/>
        </w:rPr>
        <w:t>В широком доступе существует множество сайтов и книг о проектировании</w:t>
      </w:r>
      <w:r>
        <w:rPr>
          <w:color w:val="231F20"/>
          <w:spacing w:val="1"/>
        </w:rPr>
        <w:t> </w:t>
      </w:r>
      <w:r>
        <w:rPr>
          <w:color w:val="231F20"/>
        </w:rPr>
        <w:t>RESTful API, и все они содержат полезные практические указания. Эта книга</w:t>
      </w:r>
      <w:r>
        <w:rPr>
          <w:color w:val="231F20"/>
          <w:spacing w:val="1"/>
        </w:rPr>
        <w:t> </w:t>
      </w:r>
      <w:r>
        <w:rPr>
          <w:color w:val="231F20"/>
        </w:rPr>
        <w:t>станет</w:t>
      </w:r>
      <w:r>
        <w:rPr>
          <w:color w:val="231F20"/>
          <w:spacing w:val="1"/>
        </w:rPr>
        <w:t> </w:t>
      </w:r>
      <w:r>
        <w:rPr>
          <w:color w:val="231F20"/>
        </w:rPr>
        <w:t>вашим</w:t>
      </w:r>
      <w:r>
        <w:rPr>
          <w:color w:val="231F20"/>
          <w:spacing w:val="1"/>
        </w:rPr>
        <w:t> </w:t>
      </w:r>
      <w:r>
        <w:rPr>
          <w:color w:val="231F20"/>
        </w:rPr>
        <w:t>помощником</w:t>
      </w:r>
      <w:r>
        <w:rPr>
          <w:color w:val="231F20"/>
          <w:spacing w:val="2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пути.</w:t>
      </w:r>
    </w:p>
    <w:p>
      <w:pPr>
        <w:spacing w:after="0" w:line="276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Heading5"/>
        <w:spacing w:before="234"/>
      </w:pPr>
      <w:bookmarkStart w:name="_bookmark13" w:id="24"/>
      <w:bookmarkEnd w:id="24"/>
      <w:r>
        <w:rPr>
          <w:b w:val="0"/>
        </w:rPr>
      </w:r>
      <w:bookmarkStart w:name="Конкурентность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>
          <w:color w:val="231F20"/>
          <w:w w:val="70"/>
        </w:rPr>
        <w:t>Форматы</w:t>
      </w:r>
      <w:r>
        <w:rPr>
          <w:color w:val="231F20"/>
          <w:spacing w:val="4"/>
          <w:w w:val="70"/>
        </w:rPr>
        <w:t> </w:t>
      </w:r>
      <w:r>
        <w:rPr>
          <w:color w:val="231F20"/>
          <w:w w:val="70"/>
        </w:rPr>
        <w:t>данных</w:t>
      </w:r>
      <w:r>
        <w:rPr>
          <w:color w:val="231F20"/>
          <w:spacing w:val="5"/>
          <w:w w:val="70"/>
        </w:rPr>
        <w:t> </w:t>
      </w:r>
      <w:r>
        <w:rPr>
          <w:color w:val="231F20"/>
          <w:w w:val="70"/>
        </w:rPr>
        <w:t>JSON</w:t>
      </w:r>
      <w:r>
        <w:rPr>
          <w:color w:val="231F20"/>
          <w:spacing w:val="5"/>
          <w:w w:val="70"/>
        </w:rPr>
        <w:t> </w:t>
      </w:r>
      <w:r>
        <w:rPr>
          <w:color w:val="231F20"/>
          <w:w w:val="70"/>
        </w:rPr>
        <w:t>и</w:t>
      </w:r>
      <w:r>
        <w:rPr>
          <w:color w:val="231F20"/>
          <w:spacing w:val="5"/>
          <w:w w:val="70"/>
        </w:rPr>
        <w:t> </w:t>
      </w:r>
      <w:r>
        <w:rPr>
          <w:color w:val="231F20"/>
          <w:w w:val="70"/>
        </w:rPr>
        <w:t>API</w:t>
      </w:r>
    </w:p>
    <w:p>
      <w:pPr>
        <w:pStyle w:val="BodyText"/>
        <w:spacing w:line="266" w:lineRule="auto" w:before="129"/>
        <w:ind w:left="173" w:right="448"/>
        <w:jc w:val="both"/>
      </w:pPr>
      <w:r>
        <w:rPr>
          <w:color w:val="231F20"/>
          <w:w w:val="95"/>
        </w:rPr>
        <w:t>Фронтенд-приложения могут обмениваться обычным текстом на основе стан-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дарта ASCII с веб-сервисами бэкенда, но как выразить структуры данных, такие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как</w:t>
      </w:r>
      <w:r>
        <w:rPr>
          <w:color w:val="231F20"/>
          <w:spacing w:val="1"/>
        </w:rPr>
        <w:t> </w:t>
      </w:r>
      <w:r>
        <w:rPr>
          <w:color w:val="231F20"/>
        </w:rPr>
        <w:t>списки</w:t>
      </w:r>
      <w:r>
        <w:rPr>
          <w:color w:val="231F20"/>
          <w:spacing w:val="2"/>
        </w:rPr>
        <w:t> </w:t>
      </w:r>
      <w:r>
        <w:rPr>
          <w:color w:val="231F20"/>
        </w:rPr>
        <w:t>элементов?</w:t>
      </w:r>
    </w:p>
    <w:p>
      <w:pPr>
        <w:pStyle w:val="BodyText"/>
        <w:spacing w:line="266" w:lineRule="auto" w:before="160"/>
        <w:ind w:left="173" w:right="446"/>
        <w:jc w:val="both"/>
      </w:pPr>
      <w:r>
        <w:rPr>
          <w:color w:val="231F20"/>
        </w:rPr>
        <w:t>Как</w:t>
      </w:r>
      <w:r>
        <w:rPr>
          <w:color w:val="231F20"/>
          <w:spacing w:val="1"/>
        </w:rPr>
        <w:t> </w:t>
      </w:r>
      <w:r>
        <w:rPr>
          <w:color w:val="231F20"/>
        </w:rPr>
        <w:t>раз</w:t>
      </w:r>
      <w:r>
        <w:rPr>
          <w:color w:val="231F20"/>
          <w:spacing w:val="1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момент</w:t>
      </w:r>
      <w:r>
        <w:rPr>
          <w:color w:val="231F20"/>
          <w:spacing w:val="1"/>
        </w:rPr>
        <w:t> </w:t>
      </w:r>
      <w:r>
        <w:rPr>
          <w:color w:val="231F20"/>
        </w:rPr>
        <w:t>острой</w:t>
      </w:r>
      <w:r>
        <w:rPr>
          <w:color w:val="231F20"/>
          <w:spacing w:val="1"/>
        </w:rPr>
        <w:t> </w:t>
      </w:r>
      <w:r>
        <w:rPr>
          <w:color w:val="231F20"/>
        </w:rPr>
        <w:t>нужды</w:t>
      </w:r>
      <w:r>
        <w:rPr>
          <w:color w:val="231F20"/>
          <w:spacing w:val="1"/>
        </w:rPr>
        <w:t> </w:t>
      </w:r>
      <w:r>
        <w:rPr>
          <w:color w:val="231F20"/>
        </w:rPr>
        <w:t>появился</w:t>
      </w:r>
      <w:r>
        <w:rPr>
          <w:color w:val="231F20"/>
          <w:spacing w:val="1"/>
        </w:rPr>
        <w:t> </w:t>
      </w:r>
      <w:r>
        <w:rPr>
          <w:color w:val="231F20"/>
        </w:rPr>
        <w:t>формат</w:t>
      </w:r>
      <w:r>
        <w:rPr>
          <w:color w:val="231F20"/>
          <w:spacing w:val="1"/>
        </w:rPr>
        <w:t> </w:t>
      </w:r>
      <w:r>
        <w:rPr>
          <w:i/>
          <w:color w:val="231F20"/>
        </w:rPr>
        <w:t>«обозначения</w:t>
      </w:r>
      <w:r>
        <w:rPr>
          <w:i/>
          <w:color w:val="231F20"/>
          <w:spacing w:val="1"/>
        </w:rPr>
        <w:t> </w:t>
      </w:r>
      <w:r>
        <w:rPr>
          <w:i/>
          <w:color w:val="231F20"/>
        </w:rPr>
        <w:t>объектов</w:t>
      </w:r>
      <w:r>
        <w:rPr>
          <w:i/>
          <w:color w:val="231F20"/>
          <w:spacing w:val="-42"/>
        </w:rPr>
        <w:t> </w:t>
      </w:r>
      <w:r>
        <w:rPr>
          <w:i/>
          <w:color w:val="231F20"/>
        </w:rPr>
        <w:t>JavaScript» </w:t>
      </w:r>
      <w:r>
        <w:rPr>
          <w:color w:val="231F20"/>
        </w:rPr>
        <w:t>(JavaScript Object Notation, JSON) — еще одна простая идея, реша-</w:t>
      </w:r>
      <w:r>
        <w:rPr>
          <w:color w:val="231F20"/>
          <w:spacing w:val="1"/>
        </w:rPr>
        <w:t> </w:t>
      </w:r>
      <w:r>
        <w:rPr>
          <w:color w:val="231F20"/>
        </w:rPr>
        <w:t>ющая</w:t>
      </w:r>
      <w:r>
        <w:rPr>
          <w:color w:val="231F20"/>
          <w:spacing w:val="-6"/>
        </w:rPr>
        <w:t> </w:t>
      </w:r>
      <w:r>
        <w:rPr>
          <w:color w:val="231F20"/>
        </w:rPr>
        <w:t>важную</w:t>
      </w:r>
      <w:r>
        <w:rPr>
          <w:color w:val="231F20"/>
          <w:spacing w:val="-6"/>
        </w:rPr>
        <w:t> </w:t>
      </w:r>
      <w:r>
        <w:rPr>
          <w:color w:val="231F20"/>
        </w:rPr>
        <w:t>проблему</w:t>
      </w:r>
      <w:r>
        <w:rPr>
          <w:color w:val="231F20"/>
          <w:spacing w:val="-6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кажущаяся</w:t>
      </w:r>
      <w:r>
        <w:rPr>
          <w:color w:val="231F20"/>
          <w:spacing w:val="-6"/>
        </w:rPr>
        <w:t> </w:t>
      </w:r>
      <w:r>
        <w:rPr>
          <w:color w:val="231F20"/>
        </w:rPr>
        <w:t>очевидной</w:t>
      </w:r>
      <w:r>
        <w:rPr>
          <w:color w:val="231F20"/>
          <w:spacing w:val="-6"/>
        </w:rPr>
        <w:t> </w:t>
      </w: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ретроспективе.</w:t>
      </w:r>
      <w:r>
        <w:rPr>
          <w:color w:val="231F20"/>
          <w:spacing w:val="-6"/>
        </w:rPr>
        <w:t> </w:t>
      </w:r>
      <w:r>
        <w:rPr>
          <w:color w:val="231F20"/>
        </w:rPr>
        <w:t>Хотя</w:t>
      </w:r>
      <w:r>
        <w:rPr>
          <w:color w:val="231F20"/>
          <w:spacing w:val="-6"/>
        </w:rPr>
        <w:t> </w:t>
      </w:r>
      <w:r>
        <w:rPr>
          <w:i/>
          <w:color w:val="231F20"/>
        </w:rPr>
        <w:t>J</w:t>
      </w:r>
      <w:r>
        <w:rPr>
          <w:i/>
          <w:color w:val="231F20"/>
          <w:spacing w:val="-6"/>
        </w:rPr>
        <w:t> </w:t>
      </w:r>
      <w:r>
        <w:rPr>
          <w:color w:val="231F20"/>
        </w:rPr>
        <w:t>озна-</w:t>
      </w:r>
      <w:r>
        <w:rPr>
          <w:color w:val="231F20"/>
          <w:spacing w:val="-41"/>
        </w:rPr>
        <w:t> </w:t>
      </w:r>
      <w:r>
        <w:rPr>
          <w:color w:val="231F20"/>
        </w:rPr>
        <w:t>чает</w:t>
      </w:r>
      <w:r>
        <w:rPr>
          <w:color w:val="231F20"/>
          <w:spacing w:val="2"/>
        </w:rPr>
        <w:t> </w:t>
      </w:r>
      <w:r>
        <w:rPr>
          <w:i/>
          <w:color w:val="231F20"/>
        </w:rPr>
        <w:t>JavaScript</w:t>
      </w:r>
      <w:r>
        <w:rPr>
          <w:color w:val="231F20"/>
        </w:rPr>
        <w:t>,</w:t>
      </w:r>
      <w:r>
        <w:rPr>
          <w:color w:val="231F20"/>
          <w:spacing w:val="2"/>
        </w:rPr>
        <w:t> </w:t>
      </w:r>
      <w:r>
        <w:rPr>
          <w:color w:val="231F20"/>
        </w:rPr>
        <w:t>синтаксис</w:t>
      </w:r>
      <w:r>
        <w:rPr>
          <w:color w:val="231F20"/>
          <w:spacing w:val="2"/>
        </w:rPr>
        <w:t> </w:t>
      </w:r>
      <w:r>
        <w:rPr>
          <w:color w:val="231F20"/>
        </w:rPr>
        <w:t>очень</w:t>
      </w:r>
      <w:r>
        <w:rPr>
          <w:color w:val="231F20"/>
          <w:spacing w:val="2"/>
        </w:rPr>
        <w:t> </w:t>
      </w:r>
      <w:r>
        <w:rPr>
          <w:color w:val="231F20"/>
        </w:rPr>
        <w:t>похож</w:t>
      </w:r>
      <w:r>
        <w:rPr>
          <w:color w:val="231F20"/>
          <w:spacing w:val="3"/>
        </w:rPr>
        <w:t> </w:t>
      </w:r>
      <w:r>
        <w:rPr>
          <w:color w:val="231F20"/>
        </w:rPr>
        <w:t>на</w:t>
      </w:r>
      <w:r>
        <w:rPr>
          <w:color w:val="231F20"/>
          <w:spacing w:val="2"/>
        </w:rPr>
        <w:t> </w:t>
      </w:r>
      <w:r>
        <w:rPr>
          <w:color w:val="231F20"/>
        </w:rPr>
        <w:t>Python.</w:t>
      </w:r>
    </w:p>
    <w:p>
      <w:pPr>
        <w:pStyle w:val="BodyText"/>
        <w:spacing w:line="266" w:lineRule="auto" w:before="160"/>
        <w:ind w:left="173" w:right="451"/>
        <w:jc w:val="both"/>
      </w:pPr>
      <w:r>
        <w:rPr>
          <w:color w:val="231F20"/>
          <w:w w:val="95"/>
        </w:rPr>
        <w:t>JSON в значительной степени заменил такие более ранние попытки реализации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этой идеи, как XML и SOAP. В оставшейся части этой книги вы увидите, что</w:t>
      </w:r>
      <w:r>
        <w:rPr>
          <w:color w:val="231F20"/>
          <w:spacing w:val="1"/>
        </w:rPr>
        <w:t> </w:t>
      </w:r>
      <w:r>
        <w:rPr>
          <w:color w:val="231F20"/>
        </w:rPr>
        <w:t>JSON — это формат</w:t>
      </w:r>
      <w:r>
        <w:rPr>
          <w:color w:val="231F20"/>
          <w:spacing w:val="1"/>
        </w:rPr>
        <w:t> </w:t>
      </w:r>
      <w:r>
        <w:rPr>
          <w:color w:val="231F20"/>
        </w:rPr>
        <w:t>для ввода и</w:t>
      </w:r>
      <w:r>
        <w:rPr>
          <w:color w:val="231F20"/>
          <w:spacing w:val="1"/>
        </w:rPr>
        <w:t> </w:t>
      </w:r>
      <w:r>
        <w:rPr>
          <w:color w:val="231F20"/>
        </w:rPr>
        <w:t>вывода у веб-сервисов по</w:t>
      </w:r>
      <w:r>
        <w:rPr>
          <w:color w:val="231F20"/>
          <w:spacing w:val="1"/>
        </w:rPr>
        <w:t> </w:t>
      </w:r>
      <w:r>
        <w:rPr>
          <w:color w:val="231F20"/>
        </w:rPr>
        <w:t>умолчанию.</w:t>
      </w:r>
    </w:p>
    <w:p>
      <w:pPr>
        <w:pStyle w:val="BodyText"/>
        <w:spacing w:before="3"/>
        <w:rPr>
          <w:sz w:val="27"/>
        </w:rPr>
      </w:pPr>
    </w:p>
    <w:p>
      <w:pPr>
        <w:pStyle w:val="Heading5"/>
      </w:pPr>
      <w:r>
        <w:rPr>
          <w:color w:val="231F20"/>
          <w:w w:val="80"/>
        </w:rPr>
        <w:t>JSON:API</w:t>
      </w:r>
    </w:p>
    <w:p>
      <w:pPr>
        <w:pStyle w:val="BodyText"/>
        <w:spacing w:line="266" w:lineRule="auto" w:before="128"/>
        <w:ind w:left="173" w:right="447"/>
        <w:jc w:val="both"/>
      </w:pPr>
      <w:r>
        <w:rPr>
          <w:color w:val="231F20"/>
        </w:rPr>
        <w:t>Сочетание RESTful-дизайна и форматов данных JSON уже стало привычным.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Но некоторые возможности для двусмысленности и занудства все же остаются.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Недавнее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предложение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JSON:API</w:t>
      </w:r>
      <w:r>
        <w:rPr>
          <w:color w:val="231F20"/>
          <w:spacing w:val="-9"/>
        </w:rPr>
        <w:t> </w:t>
      </w:r>
      <w:r>
        <w:rPr>
          <w:color w:val="231F20"/>
        </w:rPr>
        <w:t>(</w:t>
      </w:r>
      <w:r>
        <w:rPr>
          <w:rFonts w:ascii="Tahoma" w:hAnsi="Tahoma"/>
          <w:color w:val="231F20"/>
          <w:sz w:val="17"/>
        </w:rPr>
        <w:t>https://jsonapi.org</w:t>
      </w:r>
      <w:r>
        <w:rPr>
          <w:color w:val="231F20"/>
        </w:rPr>
        <w:t>)</w:t>
      </w:r>
      <w:r>
        <w:rPr>
          <w:color w:val="231F20"/>
          <w:spacing w:val="-9"/>
        </w:rPr>
        <w:t> </w:t>
      </w:r>
      <w:r>
        <w:rPr>
          <w:color w:val="231F20"/>
        </w:rPr>
        <w:t>направлено</w:t>
      </w:r>
      <w:r>
        <w:rPr>
          <w:color w:val="231F20"/>
          <w:spacing w:val="-10"/>
        </w:rPr>
        <w:t> </w:t>
      </w:r>
      <w:r>
        <w:rPr>
          <w:color w:val="231F20"/>
        </w:rPr>
        <w:t>на</w:t>
      </w:r>
      <w:r>
        <w:rPr>
          <w:color w:val="231F20"/>
          <w:spacing w:val="-9"/>
        </w:rPr>
        <w:t> </w:t>
      </w:r>
      <w:r>
        <w:rPr>
          <w:color w:val="231F20"/>
        </w:rPr>
        <w:t>то,</w:t>
      </w:r>
      <w:r>
        <w:rPr>
          <w:color w:val="231F20"/>
          <w:spacing w:val="-9"/>
        </w:rPr>
        <w:t> </w:t>
      </w:r>
      <w:r>
        <w:rPr>
          <w:color w:val="231F20"/>
        </w:rPr>
        <w:t>чтобы</w:t>
      </w:r>
      <w:r>
        <w:rPr>
          <w:color w:val="231F20"/>
          <w:spacing w:val="-9"/>
        </w:rPr>
        <w:t> </w:t>
      </w:r>
      <w:r>
        <w:rPr>
          <w:color w:val="231F20"/>
        </w:rPr>
        <w:t>не-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много ужесточить спецификации. В этой книге используется свободный подход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RESTful,</w:t>
      </w:r>
      <w:r>
        <w:rPr>
          <w:color w:val="231F20"/>
          <w:spacing w:val="29"/>
        </w:rPr>
        <w:t> </w:t>
      </w:r>
      <w:r>
        <w:rPr>
          <w:color w:val="231F20"/>
        </w:rPr>
        <w:t>но</w:t>
      </w:r>
      <w:r>
        <w:rPr>
          <w:color w:val="231F20"/>
          <w:spacing w:val="29"/>
        </w:rPr>
        <w:t> </w:t>
      </w:r>
      <w:r>
        <w:rPr>
          <w:color w:val="231F20"/>
        </w:rPr>
        <w:t>JSON:API</w:t>
      </w:r>
      <w:r>
        <w:rPr>
          <w:color w:val="231F20"/>
          <w:spacing w:val="29"/>
        </w:rPr>
        <w:t> </w:t>
      </w:r>
      <w:r>
        <w:rPr>
          <w:color w:val="231F20"/>
        </w:rPr>
        <w:t>или</w:t>
      </w:r>
      <w:r>
        <w:rPr>
          <w:color w:val="231F20"/>
          <w:spacing w:val="30"/>
        </w:rPr>
        <w:t> </w:t>
      </w:r>
      <w:r>
        <w:rPr>
          <w:color w:val="231F20"/>
        </w:rPr>
        <w:t>что-то</w:t>
      </w:r>
      <w:r>
        <w:rPr>
          <w:color w:val="231F20"/>
          <w:spacing w:val="29"/>
        </w:rPr>
        <w:t> </w:t>
      </w:r>
      <w:r>
        <w:rPr>
          <w:color w:val="231F20"/>
        </w:rPr>
        <w:t>подобное</w:t>
      </w:r>
      <w:r>
        <w:rPr>
          <w:color w:val="231F20"/>
          <w:spacing w:val="29"/>
        </w:rPr>
        <w:t> </w:t>
      </w:r>
      <w:r>
        <w:rPr>
          <w:color w:val="231F20"/>
        </w:rPr>
        <w:t>может</w:t>
      </w:r>
      <w:r>
        <w:rPr>
          <w:color w:val="231F20"/>
          <w:spacing w:val="30"/>
        </w:rPr>
        <w:t> </w:t>
      </w:r>
      <w:r>
        <w:rPr>
          <w:color w:val="231F20"/>
        </w:rPr>
        <w:t>оказаться</w:t>
      </w:r>
      <w:r>
        <w:rPr>
          <w:color w:val="231F20"/>
          <w:spacing w:val="29"/>
        </w:rPr>
        <w:t> </w:t>
      </w:r>
      <w:r>
        <w:rPr>
          <w:color w:val="231F20"/>
        </w:rPr>
        <w:t>полезным,</w:t>
      </w:r>
      <w:r>
        <w:rPr>
          <w:color w:val="231F20"/>
          <w:spacing w:val="29"/>
        </w:rPr>
        <w:t> </w:t>
      </w:r>
      <w:r>
        <w:rPr>
          <w:color w:val="231F20"/>
        </w:rPr>
        <w:t>если</w:t>
      </w:r>
      <w:r>
        <w:rPr>
          <w:color w:val="231F20"/>
          <w:spacing w:val="-41"/>
        </w:rPr>
        <w:t> </w:t>
      </w:r>
      <w:r>
        <w:rPr>
          <w:color w:val="231F20"/>
        </w:rPr>
        <w:t>у вас</w:t>
      </w:r>
      <w:r>
        <w:rPr>
          <w:color w:val="231F20"/>
          <w:spacing w:val="1"/>
        </w:rPr>
        <w:t> </w:t>
      </w:r>
      <w:r>
        <w:rPr>
          <w:color w:val="231F20"/>
        </w:rPr>
        <w:t>возникнут</w:t>
      </w:r>
      <w:r>
        <w:rPr>
          <w:color w:val="231F20"/>
          <w:spacing w:val="1"/>
        </w:rPr>
        <w:t> </w:t>
      </w:r>
      <w:r>
        <w:rPr>
          <w:color w:val="231F20"/>
        </w:rPr>
        <w:t>серьезные</w:t>
      </w:r>
      <w:r>
        <w:rPr>
          <w:color w:val="231F20"/>
          <w:spacing w:val="1"/>
        </w:rPr>
        <w:t> </w:t>
      </w:r>
      <w:r>
        <w:rPr>
          <w:color w:val="231F20"/>
        </w:rPr>
        <w:t>затруднения.</w:t>
      </w:r>
    </w:p>
    <w:p>
      <w:pPr>
        <w:pStyle w:val="BodyText"/>
        <w:spacing w:before="2"/>
        <w:rPr>
          <w:sz w:val="27"/>
        </w:rPr>
      </w:pPr>
    </w:p>
    <w:p>
      <w:pPr>
        <w:pStyle w:val="Heading5"/>
      </w:pPr>
      <w:r>
        <w:rPr>
          <w:color w:val="231F20"/>
          <w:w w:val="80"/>
        </w:rPr>
        <w:t>GraphQL</w:t>
      </w:r>
    </w:p>
    <w:p>
      <w:pPr>
        <w:pStyle w:val="BodyText"/>
        <w:spacing w:line="266" w:lineRule="auto" w:before="129"/>
        <w:ind w:left="173" w:right="450"/>
        <w:jc w:val="both"/>
      </w:pPr>
      <w:r>
        <w:rPr>
          <w:color w:val="231F20"/>
          <w:spacing w:val="-1"/>
        </w:rPr>
        <w:t>Для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некоторых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целей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RESTful-интерфейсы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могут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быть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громоздкими.</w:t>
      </w:r>
      <w:r>
        <w:rPr>
          <w:color w:val="231F20"/>
          <w:spacing w:val="-9"/>
        </w:rPr>
        <w:t> </w:t>
      </w:r>
      <w:r>
        <w:rPr>
          <w:color w:val="231F20"/>
        </w:rPr>
        <w:t>Facebook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(сейчас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Meta</w:t>
      </w:r>
      <w:r>
        <w:rPr>
          <w:color w:val="231F20"/>
          <w:spacing w:val="-2"/>
          <w:position w:val="7"/>
          <w:sz w:val="11"/>
        </w:rPr>
        <w:t>1</w:t>
      </w:r>
      <w:r>
        <w:rPr>
          <w:color w:val="231F20"/>
          <w:spacing w:val="-2"/>
        </w:rPr>
        <w:t>)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разработала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язык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под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названием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Graph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Query</w:t>
      </w:r>
      <w:r>
        <w:rPr>
          <w:color w:val="231F20"/>
          <w:spacing w:val="-15"/>
        </w:rPr>
        <w:t> </w:t>
      </w:r>
      <w:r>
        <w:rPr>
          <w:color w:val="231F20"/>
          <w:spacing w:val="-1"/>
        </w:rPr>
        <w:t>Language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(GraphQL)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(</w:t>
      </w:r>
      <w:r>
        <w:rPr>
          <w:rFonts w:ascii="Tahoma" w:hAnsi="Tahoma"/>
          <w:color w:val="231F20"/>
          <w:w w:val="95"/>
          <w:sz w:val="17"/>
        </w:rPr>
        <w:t>https://graphql.org</w:t>
      </w:r>
      <w:r>
        <w:rPr>
          <w:color w:val="231F20"/>
          <w:w w:val="95"/>
        </w:rPr>
        <w:t>). Он позволяет определить более гибкие запросы. В этой книге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GraphQL</w:t>
      </w:r>
      <w:r>
        <w:rPr>
          <w:color w:val="231F20"/>
          <w:spacing w:val="-4"/>
        </w:rPr>
        <w:t> </w:t>
      </w:r>
      <w:r>
        <w:rPr>
          <w:color w:val="231F20"/>
        </w:rPr>
        <w:t>не</w:t>
      </w:r>
      <w:r>
        <w:rPr>
          <w:color w:val="231F20"/>
          <w:spacing w:val="-4"/>
        </w:rPr>
        <w:t> </w:t>
      </w:r>
      <w:r>
        <w:rPr>
          <w:color w:val="231F20"/>
        </w:rPr>
        <w:t>рассматривается,</w:t>
      </w:r>
      <w:r>
        <w:rPr>
          <w:color w:val="231F20"/>
          <w:spacing w:val="-3"/>
        </w:rPr>
        <w:t> </w:t>
      </w:r>
      <w:r>
        <w:rPr>
          <w:color w:val="231F20"/>
        </w:rPr>
        <w:t>но,</w:t>
      </w:r>
      <w:r>
        <w:rPr>
          <w:color w:val="231F20"/>
          <w:spacing w:val="-4"/>
        </w:rPr>
        <w:t> </w:t>
      </w:r>
      <w:r>
        <w:rPr>
          <w:color w:val="231F20"/>
        </w:rPr>
        <w:t>возможно,</w:t>
      </w:r>
      <w:r>
        <w:rPr>
          <w:color w:val="231F20"/>
          <w:spacing w:val="-3"/>
        </w:rPr>
        <w:t> </w:t>
      </w:r>
      <w:r>
        <w:rPr>
          <w:color w:val="231F20"/>
        </w:rPr>
        <w:t>стоит</w:t>
      </w:r>
      <w:r>
        <w:rPr>
          <w:color w:val="231F20"/>
          <w:spacing w:val="-4"/>
        </w:rPr>
        <w:t> </w:t>
      </w:r>
      <w:r>
        <w:rPr>
          <w:color w:val="231F20"/>
        </w:rPr>
        <w:t>обратить</w:t>
      </w:r>
      <w:r>
        <w:rPr>
          <w:color w:val="231F20"/>
          <w:spacing w:val="-3"/>
        </w:rPr>
        <w:t> </w:t>
      </w:r>
      <w:r>
        <w:rPr>
          <w:color w:val="231F20"/>
        </w:rPr>
        <w:t>на</w:t>
      </w:r>
      <w:r>
        <w:rPr>
          <w:color w:val="231F20"/>
          <w:spacing w:val="-4"/>
        </w:rPr>
        <w:t> </w:t>
      </w:r>
      <w:r>
        <w:rPr>
          <w:color w:val="231F20"/>
        </w:rPr>
        <w:t>него</w:t>
      </w:r>
      <w:r>
        <w:rPr>
          <w:color w:val="231F20"/>
          <w:spacing w:val="-3"/>
        </w:rPr>
        <w:t> </w:t>
      </w:r>
      <w:r>
        <w:rPr>
          <w:color w:val="231F20"/>
        </w:rPr>
        <w:t>внимание,</w:t>
      </w:r>
      <w:r>
        <w:rPr>
          <w:color w:val="231F20"/>
          <w:spacing w:val="-42"/>
        </w:rPr>
        <w:t> </w:t>
      </w:r>
      <w:r>
        <w:rPr>
          <w:color w:val="231F20"/>
        </w:rPr>
        <w:t>если</w:t>
      </w:r>
      <w:r>
        <w:rPr>
          <w:color w:val="231F20"/>
          <w:spacing w:val="-2"/>
        </w:rPr>
        <w:t> </w:t>
      </w:r>
      <w:r>
        <w:rPr>
          <w:color w:val="231F20"/>
        </w:rPr>
        <w:t>вы</w:t>
      </w:r>
      <w:r>
        <w:rPr>
          <w:color w:val="231F20"/>
          <w:spacing w:val="-2"/>
        </w:rPr>
        <w:t> </w:t>
      </w:r>
      <w:r>
        <w:rPr>
          <w:color w:val="231F20"/>
        </w:rPr>
        <w:t>считаете,</w:t>
      </w:r>
      <w:r>
        <w:rPr>
          <w:color w:val="231F20"/>
          <w:spacing w:val="-1"/>
        </w:rPr>
        <w:t> </w:t>
      </w:r>
      <w:r>
        <w:rPr>
          <w:color w:val="231F20"/>
        </w:rPr>
        <w:t>что</w:t>
      </w:r>
      <w:r>
        <w:rPr>
          <w:color w:val="231F20"/>
          <w:spacing w:val="-2"/>
        </w:rPr>
        <w:t> </w:t>
      </w:r>
      <w:r>
        <w:rPr>
          <w:color w:val="231F20"/>
        </w:rPr>
        <w:t>RESTful-дизайн</w:t>
      </w:r>
      <w:r>
        <w:rPr>
          <w:color w:val="231F20"/>
          <w:spacing w:val="-1"/>
        </w:rPr>
        <w:t> </w:t>
      </w:r>
      <w:r>
        <w:rPr>
          <w:color w:val="231F20"/>
        </w:rPr>
        <w:t>не</w:t>
      </w:r>
      <w:r>
        <w:rPr>
          <w:color w:val="231F20"/>
          <w:spacing w:val="-2"/>
        </w:rPr>
        <w:t> </w:t>
      </w:r>
      <w:r>
        <w:rPr>
          <w:color w:val="231F20"/>
        </w:rPr>
        <w:t>подходит</w:t>
      </w:r>
      <w:r>
        <w:rPr>
          <w:color w:val="231F20"/>
          <w:spacing w:val="-2"/>
        </w:rPr>
        <w:t> </w:t>
      </w:r>
      <w:r>
        <w:rPr>
          <w:color w:val="231F20"/>
        </w:rPr>
        <w:t>для</w:t>
      </w:r>
      <w:r>
        <w:rPr>
          <w:color w:val="231F20"/>
          <w:spacing w:val="-1"/>
        </w:rPr>
        <w:t> </w:t>
      </w:r>
      <w:r>
        <w:rPr>
          <w:color w:val="231F20"/>
        </w:rPr>
        <w:t>вашего</w:t>
      </w:r>
      <w:r>
        <w:rPr>
          <w:color w:val="231F20"/>
          <w:spacing w:val="-2"/>
        </w:rPr>
        <w:t> </w:t>
      </w:r>
      <w:r>
        <w:rPr>
          <w:color w:val="231F20"/>
        </w:rPr>
        <w:t>приложения.</w:t>
      </w:r>
    </w:p>
    <w:p>
      <w:pPr>
        <w:pStyle w:val="BodyText"/>
        <w:spacing w:before="1"/>
        <w:rPr>
          <w:sz w:val="32"/>
        </w:rPr>
      </w:pPr>
    </w:p>
    <w:p>
      <w:pPr>
        <w:pStyle w:val="Heading3"/>
      </w:pPr>
      <w:r>
        <w:rPr>
          <w:color w:val="231F20"/>
          <w:w w:val="80"/>
        </w:rPr>
        <w:t>Конкурентность</w:t>
      </w:r>
    </w:p>
    <w:p>
      <w:pPr>
        <w:pStyle w:val="BodyText"/>
        <w:spacing w:line="266" w:lineRule="auto" w:before="169"/>
        <w:ind w:left="173" w:right="447"/>
        <w:jc w:val="both"/>
      </w:pPr>
      <w:r>
        <w:rPr>
          <w:color w:val="231F20"/>
        </w:rPr>
        <w:t>Наряду с ростом ориентированности на сервисы стремительное увеличение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количества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подключений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к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веб-сервисам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требует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все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большей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эффективности</w:t>
      </w:r>
      <w:r>
        <w:rPr>
          <w:color w:val="231F20"/>
          <w:spacing w:val="-40"/>
          <w:w w:val="95"/>
        </w:rPr>
        <w:t> </w:t>
      </w:r>
      <w:r>
        <w:rPr>
          <w:color w:val="231F20"/>
        </w:rPr>
        <w:t>и масштабирования. Нужно снизить</w:t>
      </w:r>
      <w:r>
        <w:rPr>
          <w:color w:val="231F20"/>
          <w:spacing w:val="1"/>
        </w:rPr>
        <w:t> </w:t>
      </w:r>
      <w:r>
        <w:rPr>
          <w:color w:val="231F20"/>
        </w:rPr>
        <w:t>следующие показатели:</w:t>
      </w:r>
    </w:p>
    <w:p>
      <w:pPr>
        <w:pStyle w:val="BodyText"/>
        <w:spacing w:before="6"/>
        <w:rPr>
          <w:sz w:val="13"/>
        </w:rPr>
      </w:pPr>
      <w:r>
        <w:rPr/>
        <w:pict>
          <v:shape style="position:absolute;margin-left:56.692902pt;margin-top:10.149939pt;width:72pt;height:.1pt;mso-position-horizontal-relative:page;mso-position-vertical-relative:paragraph;z-index:-15716864;mso-wrap-distance-left:0;mso-wrap-distance-right:0" coordorigin="1134,203" coordsize="1440,0" path="m1134,203l2574,203e" filled="false" stroked="true" strokeweight=".5pt" strokecolor="#231f20">
            <v:path arrowok="t"/>
            <v:stroke dashstyle="solid"/>
            <w10:wrap type="topAndBottom"/>
          </v:shape>
        </w:pict>
      </w:r>
    </w:p>
    <w:p>
      <w:pPr>
        <w:spacing w:before="20"/>
        <w:ind w:left="173" w:right="0" w:firstLine="0"/>
        <w:jc w:val="left"/>
        <w:rPr>
          <w:sz w:val="18"/>
        </w:rPr>
      </w:pPr>
      <w:r>
        <w:rPr>
          <w:color w:val="231F20"/>
          <w:w w:val="95"/>
          <w:position w:val="6"/>
          <w:sz w:val="10"/>
        </w:rPr>
        <w:t>1</w:t>
      </w:r>
      <w:r>
        <w:rPr>
          <w:color w:val="231F20"/>
          <w:spacing w:val="36"/>
          <w:position w:val="6"/>
          <w:sz w:val="10"/>
        </w:rPr>
        <w:t> </w:t>
      </w:r>
      <w:r>
        <w:rPr>
          <w:color w:val="231F20"/>
          <w:spacing w:val="36"/>
          <w:position w:val="6"/>
          <w:sz w:val="10"/>
        </w:rPr>
        <w:t> </w:t>
      </w:r>
      <w:r>
        <w:rPr>
          <w:color w:val="231F20"/>
          <w:sz w:val="18"/>
        </w:rPr>
        <w:t>Деятельность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запрещена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в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РФ.</w:t>
      </w:r>
    </w:p>
    <w:p>
      <w:pPr>
        <w:spacing w:after="0"/>
        <w:jc w:val="left"/>
        <w:rPr>
          <w:sz w:val="18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ListParagraph"/>
        <w:numPr>
          <w:ilvl w:val="0"/>
          <w:numId w:val="6"/>
        </w:numPr>
        <w:tabs>
          <w:tab w:pos="458" w:val="left" w:leader="none"/>
        </w:tabs>
        <w:spacing w:line="240" w:lineRule="auto" w:before="0" w:after="0"/>
        <w:ind w:left="457" w:right="0" w:hanging="285"/>
        <w:jc w:val="left"/>
        <w:rPr>
          <w:sz w:val="20"/>
        </w:rPr>
      </w:pPr>
      <w:bookmarkStart w:name="_bookmark14" w:id="27"/>
      <w:bookmarkEnd w:id="27"/>
      <w:r>
        <w:rPr/>
      </w:r>
      <w:bookmarkStart w:name="_bookmark14" w:id="28"/>
      <w:bookmarkEnd w:id="28"/>
      <w:r>
        <w:rPr>
          <w:i/>
          <w:color w:val="231F20"/>
          <w:w w:val="95"/>
          <w:sz w:val="20"/>
        </w:rPr>
        <w:t>время</w:t>
      </w:r>
      <w:r>
        <w:rPr>
          <w:i/>
          <w:color w:val="231F20"/>
          <w:spacing w:val="20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ожидания</w:t>
      </w:r>
      <w:r>
        <w:rPr>
          <w:i/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предварительное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время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ожидания;</w:t>
      </w:r>
    </w:p>
    <w:p>
      <w:pPr>
        <w:pStyle w:val="ListParagraph"/>
        <w:numPr>
          <w:ilvl w:val="0"/>
          <w:numId w:val="6"/>
        </w:numPr>
        <w:tabs>
          <w:tab w:pos="458" w:val="left" w:leader="none"/>
        </w:tabs>
        <w:spacing w:line="266" w:lineRule="auto" w:before="117" w:after="0"/>
        <w:ind w:left="457" w:right="449" w:hanging="284"/>
        <w:jc w:val="left"/>
        <w:rPr>
          <w:sz w:val="20"/>
        </w:rPr>
      </w:pPr>
      <w:r>
        <w:rPr>
          <w:i/>
          <w:color w:val="231F20"/>
          <w:sz w:val="20"/>
        </w:rPr>
        <w:t>пропускную</w:t>
      </w:r>
      <w:r>
        <w:rPr>
          <w:i/>
          <w:color w:val="231F20"/>
          <w:spacing w:val="12"/>
          <w:sz w:val="20"/>
        </w:rPr>
        <w:t> </w:t>
      </w:r>
      <w:r>
        <w:rPr>
          <w:i/>
          <w:color w:val="231F20"/>
          <w:sz w:val="20"/>
        </w:rPr>
        <w:t>способность</w:t>
      </w:r>
      <w:r>
        <w:rPr>
          <w:i/>
          <w:color w:val="231F20"/>
          <w:spacing w:val="10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количество</w:t>
      </w:r>
      <w:r>
        <w:rPr>
          <w:color w:val="231F20"/>
          <w:spacing w:val="13"/>
          <w:sz w:val="20"/>
        </w:rPr>
        <w:t> </w:t>
      </w:r>
      <w:r>
        <w:rPr>
          <w:color w:val="231F20"/>
          <w:sz w:val="20"/>
        </w:rPr>
        <w:t>байтов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секунду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между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сервисом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его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абонентами.</w:t>
      </w:r>
    </w:p>
    <w:p>
      <w:pPr>
        <w:pStyle w:val="BodyText"/>
        <w:spacing w:line="266" w:lineRule="auto" w:before="169"/>
        <w:ind w:left="173" w:right="451"/>
        <w:jc w:val="both"/>
      </w:pP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давние</w:t>
      </w:r>
      <w:r>
        <w:rPr>
          <w:color w:val="231F20"/>
          <w:spacing w:val="-11"/>
        </w:rPr>
        <w:t> </w:t>
      </w:r>
      <w:r>
        <w:rPr>
          <w:color w:val="231F20"/>
        </w:rPr>
        <w:t>времена,</w:t>
      </w:r>
      <w:r>
        <w:rPr>
          <w:color w:val="231F20"/>
          <w:spacing w:val="-10"/>
        </w:rPr>
        <w:t> </w:t>
      </w:r>
      <w:r>
        <w:rPr>
          <w:color w:val="231F20"/>
        </w:rPr>
        <w:t>работая</w:t>
      </w:r>
      <w:r>
        <w:rPr>
          <w:color w:val="231F20"/>
          <w:spacing w:val="-11"/>
        </w:rPr>
        <w:t> </w:t>
      </w:r>
      <w:r>
        <w:rPr>
          <w:color w:val="231F20"/>
        </w:rPr>
        <w:t>во</w:t>
      </w:r>
      <w:r>
        <w:rPr>
          <w:color w:val="231F20"/>
          <w:spacing w:val="-10"/>
        </w:rPr>
        <w:t> </w:t>
      </w:r>
      <w:r>
        <w:rPr>
          <w:color w:val="231F20"/>
        </w:rPr>
        <w:t>Всемирной</w:t>
      </w:r>
      <w:r>
        <w:rPr>
          <w:color w:val="231F20"/>
          <w:spacing w:val="-11"/>
        </w:rPr>
        <w:t> </w:t>
      </w:r>
      <w:r>
        <w:rPr>
          <w:color w:val="231F20"/>
        </w:rPr>
        <w:t>паутине</w:t>
      </w:r>
      <w:r>
        <w:rPr>
          <w:color w:val="231F20"/>
          <w:position w:val="7"/>
          <w:sz w:val="11"/>
        </w:rPr>
        <w:t>1</w:t>
      </w:r>
      <w:r>
        <w:rPr>
          <w:color w:val="231F20"/>
        </w:rPr>
        <w:t>,</w:t>
      </w:r>
      <w:r>
        <w:rPr>
          <w:color w:val="231F20"/>
          <w:spacing w:val="-11"/>
        </w:rPr>
        <w:t> </w:t>
      </w:r>
      <w:r>
        <w:rPr>
          <w:color w:val="231F20"/>
        </w:rPr>
        <w:t>люди</w:t>
      </w:r>
      <w:r>
        <w:rPr>
          <w:color w:val="231F20"/>
          <w:spacing w:val="-10"/>
        </w:rPr>
        <w:t> </w:t>
      </w:r>
      <w:r>
        <w:rPr>
          <w:color w:val="231F20"/>
        </w:rPr>
        <w:t>мечтали</w:t>
      </w:r>
      <w:r>
        <w:rPr>
          <w:color w:val="231F20"/>
          <w:spacing w:val="-11"/>
        </w:rPr>
        <w:t> </w:t>
      </w:r>
      <w:r>
        <w:rPr>
          <w:color w:val="231F20"/>
        </w:rPr>
        <w:t>о</w:t>
      </w:r>
      <w:r>
        <w:rPr>
          <w:color w:val="231F20"/>
          <w:spacing w:val="-10"/>
        </w:rPr>
        <w:t> </w:t>
      </w:r>
      <w:r>
        <w:rPr>
          <w:color w:val="231F20"/>
        </w:rPr>
        <w:t>поддержке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сотен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одновременных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подключений,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затем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беспокоились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о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«проблеме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10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000»,</w:t>
      </w:r>
      <w:r>
        <w:rPr>
          <w:color w:val="231F20"/>
          <w:spacing w:val="-40"/>
          <w:w w:val="95"/>
        </w:rPr>
        <w:t> </w:t>
      </w:r>
      <w:r>
        <w:rPr>
          <w:color w:val="231F20"/>
        </w:rPr>
        <w:t>а теперь</w:t>
      </w:r>
      <w:r>
        <w:rPr>
          <w:color w:val="231F20"/>
          <w:spacing w:val="1"/>
        </w:rPr>
        <w:t> </w:t>
      </w:r>
      <w:r>
        <w:rPr>
          <w:color w:val="231F20"/>
        </w:rPr>
        <w:t>обсуждают</w:t>
      </w:r>
      <w:r>
        <w:rPr>
          <w:color w:val="231F20"/>
          <w:spacing w:val="1"/>
        </w:rPr>
        <w:t> </w:t>
      </w:r>
      <w:r>
        <w:rPr>
          <w:color w:val="231F20"/>
        </w:rPr>
        <w:t>миллионные значения.</w:t>
      </w:r>
    </w:p>
    <w:p>
      <w:pPr>
        <w:pStyle w:val="BodyText"/>
        <w:spacing w:line="266" w:lineRule="auto" w:before="169"/>
        <w:ind w:left="173" w:right="449"/>
        <w:jc w:val="both"/>
      </w:pPr>
      <w:r>
        <w:rPr>
          <w:color w:val="231F20"/>
        </w:rPr>
        <w:t>Термин</w:t>
      </w:r>
      <w:r>
        <w:rPr>
          <w:color w:val="231F20"/>
          <w:spacing w:val="-6"/>
        </w:rPr>
        <w:t> </w:t>
      </w:r>
      <w:r>
        <w:rPr>
          <w:i/>
          <w:color w:val="231F20"/>
        </w:rPr>
        <w:t>«конкурентность»</w:t>
      </w:r>
      <w:r>
        <w:rPr>
          <w:i/>
          <w:color w:val="231F20"/>
          <w:spacing w:val="-6"/>
        </w:rPr>
        <w:t> </w:t>
      </w:r>
      <w:r>
        <w:rPr>
          <w:color w:val="231F20"/>
        </w:rPr>
        <w:t>не</w:t>
      </w:r>
      <w:r>
        <w:rPr>
          <w:color w:val="231F20"/>
          <w:spacing w:val="-6"/>
        </w:rPr>
        <w:t> </w:t>
      </w:r>
      <w:r>
        <w:rPr>
          <w:color w:val="231F20"/>
        </w:rPr>
        <w:t>означает</w:t>
      </w:r>
      <w:r>
        <w:rPr>
          <w:color w:val="231F20"/>
          <w:spacing w:val="-6"/>
        </w:rPr>
        <w:t> </w:t>
      </w:r>
      <w:r>
        <w:rPr>
          <w:color w:val="231F20"/>
        </w:rPr>
        <w:t>полный</w:t>
      </w:r>
      <w:r>
        <w:rPr>
          <w:color w:val="231F20"/>
          <w:spacing w:val="-6"/>
        </w:rPr>
        <w:t> </w:t>
      </w:r>
      <w:r>
        <w:rPr>
          <w:color w:val="231F20"/>
        </w:rPr>
        <w:t>параллелизм.</w:t>
      </w:r>
      <w:r>
        <w:rPr>
          <w:color w:val="231F20"/>
          <w:spacing w:val="-6"/>
        </w:rPr>
        <w:t> </w:t>
      </w:r>
      <w:r>
        <w:rPr>
          <w:color w:val="231F20"/>
        </w:rPr>
        <w:t>Множественная</w:t>
      </w:r>
      <w:r>
        <w:rPr>
          <w:color w:val="231F20"/>
          <w:spacing w:val="-42"/>
        </w:rPr>
        <w:t> </w:t>
      </w:r>
      <w:r>
        <w:rPr>
          <w:color w:val="231F20"/>
        </w:rPr>
        <w:t>обработка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0"/>
        </w:rPr>
        <w:t> </w:t>
      </w:r>
      <w:r>
        <w:rPr>
          <w:color w:val="231F20"/>
        </w:rPr>
        <w:t>происходит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одну</w:t>
      </w:r>
      <w:r>
        <w:rPr>
          <w:color w:val="231F20"/>
          <w:spacing w:val="-9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ту</w:t>
      </w:r>
      <w:r>
        <w:rPr>
          <w:color w:val="231F20"/>
          <w:spacing w:val="-10"/>
        </w:rPr>
        <w:t> </w:t>
      </w:r>
      <w:r>
        <w:rPr>
          <w:color w:val="231F20"/>
        </w:rPr>
        <w:t>же</w:t>
      </w:r>
      <w:r>
        <w:rPr>
          <w:color w:val="231F20"/>
          <w:spacing w:val="-10"/>
        </w:rPr>
        <w:t> </w:t>
      </w:r>
      <w:r>
        <w:rPr>
          <w:color w:val="231F20"/>
        </w:rPr>
        <w:t>наносекунду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одном</w:t>
      </w:r>
      <w:r>
        <w:rPr>
          <w:color w:val="231F20"/>
          <w:spacing w:val="-10"/>
        </w:rPr>
        <w:t> </w:t>
      </w:r>
      <w:r>
        <w:rPr>
          <w:color w:val="231F20"/>
        </w:rPr>
        <w:t>процессоре.</w:t>
      </w:r>
      <w:r>
        <w:rPr>
          <w:color w:val="231F20"/>
          <w:spacing w:val="-10"/>
        </w:rPr>
        <w:t> </w:t>
      </w:r>
      <w:r>
        <w:rPr>
          <w:color w:val="231F20"/>
        </w:rPr>
        <w:t>Кон-</w:t>
      </w:r>
      <w:r>
        <w:rPr>
          <w:color w:val="231F20"/>
          <w:spacing w:val="-42"/>
        </w:rPr>
        <w:t> </w:t>
      </w:r>
      <w:r>
        <w:rPr>
          <w:color w:val="231F20"/>
        </w:rPr>
        <w:t>курентность в основном позволяет избежать напряженного ожидания (про-</w:t>
      </w:r>
      <w:r>
        <w:rPr>
          <w:color w:val="231F20"/>
          <w:spacing w:val="1"/>
        </w:rPr>
        <w:t> </w:t>
      </w:r>
      <w:r>
        <w:rPr>
          <w:color w:val="231F20"/>
        </w:rPr>
        <w:t>стаивания</w:t>
      </w:r>
      <w:r>
        <w:rPr>
          <w:color w:val="231F20"/>
          <w:spacing w:val="-3"/>
        </w:rPr>
        <w:t> </w:t>
      </w:r>
      <w:r>
        <w:rPr>
          <w:color w:val="231F20"/>
        </w:rPr>
        <w:t>центрального</w:t>
      </w:r>
      <w:r>
        <w:rPr>
          <w:color w:val="231F20"/>
          <w:spacing w:val="-3"/>
        </w:rPr>
        <w:t> </w:t>
      </w:r>
      <w:r>
        <w:rPr>
          <w:color w:val="231F20"/>
        </w:rPr>
        <w:t>процессора</w:t>
      </w:r>
      <w:r>
        <w:rPr>
          <w:color w:val="231F20"/>
          <w:spacing w:val="-3"/>
        </w:rPr>
        <w:t> </w:t>
      </w:r>
      <w:r>
        <w:rPr>
          <w:color w:val="231F20"/>
        </w:rPr>
        <w:t>(ЦП)</w:t>
      </w:r>
      <w:r>
        <w:rPr>
          <w:color w:val="231F20"/>
          <w:spacing w:val="-3"/>
        </w:rPr>
        <w:t> </w:t>
      </w:r>
      <w:r>
        <w:rPr>
          <w:color w:val="231F20"/>
        </w:rPr>
        <w:t>до</w:t>
      </w:r>
      <w:r>
        <w:rPr>
          <w:color w:val="231F20"/>
          <w:spacing w:val="-2"/>
        </w:rPr>
        <w:t> </w:t>
      </w:r>
      <w:r>
        <w:rPr>
          <w:color w:val="231F20"/>
        </w:rPr>
        <w:t>получения</w:t>
      </w:r>
      <w:r>
        <w:rPr>
          <w:color w:val="231F20"/>
          <w:spacing w:val="-3"/>
        </w:rPr>
        <w:t> </w:t>
      </w:r>
      <w:r>
        <w:rPr>
          <w:color w:val="231F20"/>
        </w:rPr>
        <w:t>ответа).</w:t>
      </w:r>
      <w:r>
        <w:rPr>
          <w:color w:val="231F20"/>
          <w:spacing w:val="-3"/>
        </w:rPr>
        <w:t> </w:t>
      </w:r>
      <w:r>
        <w:rPr>
          <w:color w:val="231F20"/>
        </w:rPr>
        <w:t>ЦП</w:t>
      </w:r>
      <w:r>
        <w:rPr>
          <w:color w:val="231F20"/>
          <w:spacing w:val="-3"/>
        </w:rPr>
        <w:t> </w:t>
      </w:r>
      <w:r>
        <w:rPr>
          <w:color w:val="231F20"/>
        </w:rPr>
        <w:t>работают</w:t>
      </w:r>
      <w:r>
        <w:rPr>
          <w:color w:val="231F20"/>
          <w:spacing w:val="-41"/>
        </w:rPr>
        <w:t> </w:t>
      </w:r>
      <w:r>
        <w:rPr>
          <w:color w:val="231F20"/>
        </w:rPr>
        <w:t>быстро, а сети и диски — в тысячи и миллионы раз медленнее. Поэтому при</w:t>
      </w:r>
      <w:r>
        <w:rPr>
          <w:color w:val="231F20"/>
          <w:spacing w:val="1"/>
        </w:rPr>
        <w:t> </w:t>
      </w:r>
      <w:r>
        <w:rPr>
          <w:color w:val="231F20"/>
        </w:rPr>
        <w:t>обращении</w:t>
      </w:r>
      <w:r>
        <w:rPr>
          <w:color w:val="231F20"/>
          <w:spacing w:val="-6"/>
        </w:rPr>
        <w:t> </w:t>
      </w:r>
      <w:r>
        <w:rPr>
          <w:color w:val="231F20"/>
        </w:rPr>
        <w:t>к</w:t>
      </w:r>
      <w:r>
        <w:rPr>
          <w:color w:val="231F20"/>
          <w:spacing w:val="-5"/>
        </w:rPr>
        <w:t> </w:t>
      </w:r>
      <w:r>
        <w:rPr>
          <w:color w:val="231F20"/>
        </w:rPr>
        <w:t>сети</w:t>
      </w:r>
      <w:r>
        <w:rPr>
          <w:color w:val="231F20"/>
          <w:spacing w:val="-6"/>
        </w:rPr>
        <w:t> </w:t>
      </w:r>
      <w:r>
        <w:rPr>
          <w:color w:val="231F20"/>
        </w:rPr>
        <w:t>или</w:t>
      </w:r>
      <w:r>
        <w:rPr>
          <w:color w:val="231F20"/>
          <w:spacing w:val="-5"/>
        </w:rPr>
        <w:t> </w:t>
      </w:r>
      <w:r>
        <w:rPr>
          <w:color w:val="231F20"/>
        </w:rPr>
        <w:t>диску</w:t>
      </w:r>
      <w:r>
        <w:rPr>
          <w:color w:val="231F20"/>
          <w:spacing w:val="-6"/>
        </w:rPr>
        <w:t> </w:t>
      </w:r>
      <w:r>
        <w:rPr>
          <w:color w:val="231F20"/>
        </w:rPr>
        <w:t>никто</w:t>
      </w:r>
      <w:r>
        <w:rPr>
          <w:color w:val="231F20"/>
          <w:spacing w:val="-5"/>
        </w:rPr>
        <w:t> </w:t>
      </w:r>
      <w:r>
        <w:rPr>
          <w:color w:val="231F20"/>
        </w:rPr>
        <w:t>не</w:t>
      </w:r>
      <w:r>
        <w:rPr>
          <w:color w:val="231F20"/>
          <w:spacing w:val="-6"/>
        </w:rPr>
        <w:t> </w:t>
      </w:r>
      <w:r>
        <w:rPr>
          <w:color w:val="231F20"/>
        </w:rPr>
        <w:t>хочет</w:t>
      </w:r>
      <w:r>
        <w:rPr>
          <w:color w:val="231F20"/>
          <w:spacing w:val="-5"/>
        </w:rPr>
        <w:t> </w:t>
      </w:r>
      <w:r>
        <w:rPr>
          <w:color w:val="231F20"/>
        </w:rPr>
        <w:t>просто</w:t>
      </w:r>
      <w:r>
        <w:rPr>
          <w:color w:val="231F20"/>
          <w:spacing w:val="-6"/>
        </w:rPr>
        <w:t> </w:t>
      </w:r>
      <w:r>
        <w:rPr>
          <w:color w:val="231F20"/>
        </w:rPr>
        <w:t>сидеть</w:t>
      </w:r>
      <w:r>
        <w:rPr>
          <w:color w:val="231F20"/>
          <w:spacing w:val="-5"/>
        </w:rPr>
        <w:t> </w:t>
      </w:r>
      <w:r>
        <w:rPr>
          <w:color w:val="231F20"/>
        </w:rPr>
        <w:t>с</w:t>
      </w:r>
      <w:r>
        <w:rPr>
          <w:color w:val="231F20"/>
          <w:spacing w:val="-5"/>
        </w:rPr>
        <w:t> </w:t>
      </w:r>
      <w:r>
        <w:rPr>
          <w:color w:val="231F20"/>
        </w:rPr>
        <w:t>пустым</w:t>
      </w:r>
      <w:r>
        <w:rPr>
          <w:color w:val="231F20"/>
          <w:spacing w:val="-6"/>
        </w:rPr>
        <w:t> </w:t>
      </w:r>
      <w:r>
        <w:rPr>
          <w:color w:val="231F20"/>
        </w:rPr>
        <w:t>взглядом,</w:t>
      </w:r>
      <w:r>
        <w:rPr>
          <w:color w:val="231F20"/>
          <w:spacing w:val="-42"/>
        </w:rPr>
        <w:t> </w:t>
      </w:r>
      <w:r>
        <w:rPr>
          <w:color w:val="231F20"/>
        </w:rPr>
        <w:t>пока</w:t>
      </w:r>
      <w:r>
        <w:rPr>
          <w:color w:val="231F20"/>
          <w:spacing w:val="1"/>
        </w:rPr>
        <w:t> </w:t>
      </w:r>
      <w:r>
        <w:rPr>
          <w:color w:val="231F20"/>
        </w:rPr>
        <w:t>не</w:t>
      </w:r>
      <w:r>
        <w:rPr>
          <w:color w:val="231F20"/>
          <w:spacing w:val="2"/>
        </w:rPr>
        <w:t> </w:t>
      </w:r>
      <w:r>
        <w:rPr>
          <w:color w:val="231F20"/>
        </w:rPr>
        <w:t>поступит</w:t>
      </w:r>
      <w:r>
        <w:rPr>
          <w:color w:val="231F20"/>
          <w:spacing w:val="1"/>
        </w:rPr>
        <w:t> </w:t>
      </w:r>
      <w:r>
        <w:rPr>
          <w:color w:val="231F20"/>
        </w:rPr>
        <w:t>ответ.</w:t>
      </w:r>
    </w:p>
    <w:p>
      <w:pPr>
        <w:pStyle w:val="BodyText"/>
        <w:spacing w:line="266" w:lineRule="auto" w:before="169"/>
        <w:ind w:left="173" w:right="451"/>
        <w:jc w:val="both"/>
      </w:pPr>
      <w:r>
        <w:rPr>
          <w:color w:val="231F20"/>
          <w:w w:val="95"/>
        </w:rPr>
        <w:t>Обычное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выполнение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Python</w:t>
      </w:r>
      <w:r>
        <w:rPr>
          <w:color w:val="231F20"/>
          <w:spacing w:val="34"/>
          <w:w w:val="95"/>
        </w:rPr>
        <w:t> </w:t>
      </w:r>
      <w:r>
        <w:rPr>
          <w:i/>
          <w:color w:val="231F20"/>
          <w:w w:val="95"/>
        </w:rPr>
        <w:t>синхронизировано</w:t>
      </w:r>
      <w:r>
        <w:rPr>
          <w:i/>
          <w:color w:val="231F20"/>
          <w:spacing w:val="33"/>
          <w:w w:val="95"/>
        </w:rPr>
        <w:t> </w:t>
      </w:r>
      <w:r>
        <w:rPr>
          <w:color w:val="231F20"/>
          <w:w w:val="95"/>
        </w:rPr>
        <w:t>—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выполняется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одно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действие</w:t>
      </w:r>
      <w:r>
        <w:rPr>
          <w:color w:val="231F20"/>
          <w:spacing w:val="-40"/>
          <w:w w:val="95"/>
        </w:rPr>
        <w:t> </w:t>
      </w:r>
      <w:r>
        <w:rPr>
          <w:color w:val="231F20"/>
        </w:rPr>
        <w:t>за</w:t>
      </w:r>
      <w:r>
        <w:rPr>
          <w:color w:val="231F20"/>
          <w:spacing w:val="-10"/>
        </w:rPr>
        <w:t> </w:t>
      </w:r>
      <w:r>
        <w:rPr>
          <w:color w:val="231F20"/>
        </w:rPr>
        <w:t>раз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порядке,</w:t>
      </w:r>
      <w:r>
        <w:rPr>
          <w:color w:val="231F20"/>
          <w:spacing w:val="-10"/>
        </w:rPr>
        <w:t> </w:t>
      </w:r>
      <w:r>
        <w:rPr>
          <w:color w:val="231F20"/>
        </w:rPr>
        <w:t>указанном</w:t>
      </w:r>
      <w:r>
        <w:rPr>
          <w:color w:val="231F20"/>
          <w:spacing w:val="-10"/>
        </w:rPr>
        <w:t> </w:t>
      </w:r>
      <w:r>
        <w:rPr>
          <w:color w:val="231F20"/>
        </w:rPr>
        <w:t>кодом.</w:t>
      </w:r>
      <w:r>
        <w:rPr>
          <w:color w:val="231F20"/>
          <w:spacing w:val="-10"/>
        </w:rPr>
        <w:t> </w:t>
      </w:r>
      <w:r>
        <w:rPr>
          <w:color w:val="231F20"/>
        </w:rPr>
        <w:t>Иногда</w:t>
      </w:r>
      <w:r>
        <w:rPr>
          <w:color w:val="231F20"/>
          <w:spacing w:val="-10"/>
        </w:rPr>
        <w:t> </w:t>
      </w:r>
      <w:r>
        <w:rPr>
          <w:color w:val="231F20"/>
        </w:rPr>
        <w:t>требуется</w:t>
      </w:r>
      <w:r>
        <w:rPr>
          <w:color w:val="231F20"/>
          <w:spacing w:val="-10"/>
        </w:rPr>
        <w:t> </w:t>
      </w:r>
      <w:r>
        <w:rPr>
          <w:color w:val="231F20"/>
        </w:rPr>
        <w:t>работа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i/>
          <w:color w:val="231F20"/>
        </w:rPr>
        <w:t>асинхронном</w:t>
      </w:r>
      <w:r>
        <w:rPr>
          <w:i/>
          <w:color w:val="231F20"/>
          <w:spacing w:val="-9"/>
        </w:rPr>
        <w:t> </w:t>
      </w:r>
      <w:r>
        <w:rPr>
          <w:color w:val="231F20"/>
        </w:rPr>
        <w:t>ре-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жиме — выполнить немного одного, потом немного другого, вернуться к перво-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му и т. д. Если весь код использует центральный процессор для вычислений</w:t>
      </w:r>
      <w:r>
        <w:rPr>
          <w:color w:val="231F20"/>
          <w:spacing w:val="1"/>
        </w:rPr>
        <w:t> </w:t>
      </w:r>
      <w:r>
        <w:rPr>
          <w:color w:val="231F20"/>
        </w:rPr>
        <w:t>(</w:t>
      </w:r>
      <w:r>
        <w:rPr>
          <w:i/>
          <w:color w:val="231F20"/>
        </w:rPr>
        <w:t>CPU bound</w:t>
      </w:r>
      <w:r>
        <w:rPr>
          <w:color w:val="231F20"/>
        </w:rPr>
        <w:t>), то у нас нет свободного времени на асинхронность. Но если вы-</w:t>
      </w:r>
      <w:r>
        <w:rPr>
          <w:color w:val="231F20"/>
          <w:spacing w:val="1"/>
        </w:rPr>
        <w:t> </w:t>
      </w:r>
      <w:r>
        <w:rPr>
          <w:color w:val="231F20"/>
        </w:rPr>
        <w:t>полняется</w:t>
      </w:r>
      <w:r>
        <w:rPr>
          <w:color w:val="231F20"/>
          <w:spacing w:val="-3"/>
        </w:rPr>
        <w:t> </w:t>
      </w:r>
      <w:r>
        <w:rPr>
          <w:color w:val="231F20"/>
        </w:rPr>
        <w:t>процесс,</w:t>
      </w:r>
      <w:r>
        <w:rPr>
          <w:color w:val="231F20"/>
          <w:spacing w:val="-3"/>
        </w:rPr>
        <w:t> </w:t>
      </w:r>
      <w:r>
        <w:rPr>
          <w:color w:val="231F20"/>
        </w:rPr>
        <w:t>указывающий</w:t>
      </w:r>
      <w:r>
        <w:rPr>
          <w:color w:val="231F20"/>
          <w:spacing w:val="-3"/>
        </w:rPr>
        <w:t> </w:t>
      </w:r>
      <w:r>
        <w:rPr>
          <w:color w:val="231F20"/>
        </w:rPr>
        <w:t>процессору</w:t>
      </w:r>
      <w:r>
        <w:rPr>
          <w:color w:val="231F20"/>
          <w:spacing w:val="-2"/>
        </w:rPr>
        <w:t> </w:t>
      </w:r>
      <w:r>
        <w:rPr>
          <w:color w:val="231F20"/>
        </w:rPr>
        <w:t>ждать</w:t>
      </w:r>
      <w:r>
        <w:rPr>
          <w:color w:val="231F20"/>
          <w:spacing w:val="-3"/>
        </w:rPr>
        <w:t> </w:t>
      </w:r>
      <w:r>
        <w:rPr>
          <w:color w:val="231F20"/>
        </w:rPr>
        <w:t>завершения</w:t>
      </w:r>
      <w:r>
        <w:rPr>
          <w:color w:val="231F20"/>
          <w:spacing w:val="-3"/>
        </w:rPr>
        <w:t> </w:t>
      </w:r>
      <w:r>
        <w:rPr>
          <w:color w:val="231F20"/>
        </w:rPr>
        <w:t>операции</w:t>
      </w:r>
      <w:r>
        <w:rPr>
          <w:color w:val="231F20"/>
          <w:spacing w:val="-3"/>
        </w:rPr>
        <w:t> </w:t>
      </w:r>
      <w:r>
        <w:rPr>
          <w:color w:val="231F20"/>
        </w:rPr>
        <w:t>от</w:t>
      </w:r>
      <w:r>
        <w:rPr>
          <w:color w:val="231F20"/>
          <w:spacing w:val="-41"/>
        </w:rPr>
        <w:t> </w:t>
      </w:r>
      <w:r>
        <w:rPr>
          <w:color w:val="231F20"/>
        </w:rPr>
        <w:t>внешнего</w:t>
      </w:r>
      <w:r>
        <w:rPr>
          <w:color w:val="231F20"/>
          <w:spacing w:val="-1"/>
        </w:rPr>
        <w:t> </w:t>
      </w:r>
      <w:r>
        <w:rPr>
          <w:color w:val="231F20"/>
        </w:rPr>
        <w:t>источника (I/O bound), можно организовать</w:t>
      </w:r>
      <w:r>
        <w:rPr>
          <w:color w:val="231F20"/>
          <w:spacing w:val="-1"/>
        </w:rPr>
        <w:t> </w:t>
      </w:r>
      <w:r>
        <w:rPr>
          <w:color w:val="231F20"/>
        </w:rPr>
        <w:t>асинхронность.</w:t>
      </w:r>
    </w:p>
    <w:p>
      <w:pPr>
        <w:pStyle w:val="BodyText"/>
        <w:spacing w:line="266" w:lineRule="auto" w:before="168"/>
        <w:ind w:left="173" w:right="447"/>
        <w:jc w:val="both"/>
      </w:pPr>
      <w:r>
        <w:rPr>
          <w:color w:val="231F20"/>
        </w:rPr>
        <w:t>Асинхронные системы обеспечивают </w:t>
      </w:r>
      <w:r>
        <w:rPr>
          <w:i/>
          <w:color w:val="231F20"/>
        </w:rPr>
        <w:t>цикл событий</w:t>
      </w:r>
      <w:r>
        <w:rPr>
          <w:color w:val="231F20"/>
        </w:rPr>
        <w:t>: запросы на медленные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операции отправляются и отмечаются, но в ожидании их ответов не происходит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задержка работы ЦП. Вместо этого при каждом проходе через цикл выполняется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  <w:w w:val="95"/>
        </w:rPr>
        <w:t>немедленная</w:t>
      </w:r>
      <w:r>
        <w:rPr>
          <w:color w:val="231F20"/>
          <w:spacing w:val="-10"/>
          <w:w w:val="95"/>
        </w:rPr>
        <w:t> </w:t>
      </w:r>
      <w:r>
        <w:rPr>
          <w:color w:val="231F20"/>
          <w:spacing w:val="-1"/>
          <w:w w:val="95"/>
        </w:rPr>
        <w:t>обработка,</w:t>
      </w:r>
      <w:r>
        <w:rPr>
          <w:color w:val="231F20"/>
          <w:spacing w:val="-10"/>
          <w:w w:val="95"/>
        </w:rPr>
        <w:t> </w:t>
      </w:r>
      <w:r>
        <w:rPr>
          <w:color w:val="231F20"/>
          <w:spacing w:val="-1"/>
          <w:w w:val="95"/>
        </w:rPr>
        <w:t>а</w:t>
      </w:r>
      <w:r>
        <w:rPr>
          <w:color w:val="231F20"/>
          <w:spacing w:val="-12"/>
          <w:w w:val="95"/>
        </w:rPr>
        <w:t> </w:t>
      </w:r>
      <w:r>
        <w:rPr>
          <w:color w:val="231F20"/>
          <w:spacing w:val="-1"/>
          <w:w w:val="95"/>
        </w:rPr>
        <w:t>все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ответы,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поступившие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за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это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время,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обрабатываются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при</w:t>
      </w:r>
      <w:r>
        <w:rPr>
          <w:color w:val="231F20"/>
          <w:spacing w:val="1"/>
        </w:rPr>
        <w:t> </w:t>
      </w:r>
      <w:r>
        <w:rPr>
          <w:color w:val="231F20"/>
        </w:rPr>
        <w:t>следующем</w:t>
      </w:r>
      <w:r>
        <w:rPr>
          <w:color w:val="231F20"/>
          <w:spacing w:val="2"/>
        </w:rPr>
        <w:t> </w:t>
      </w:r>
      <w:r>
        <w:rPr>
          <w:color w:val="231F20"/>
        </w:rPr>
        <w:t>проходе.</w:t>
      </w:r>
    </w:p>
    <w:p>
      <w:pPr>
        <w:pStyle w:val="BodyText"/>
        <w:spacing w:line="266" w:lineRule="auto" w:before="169"/>
        <w:ind w:left="173" w:right="451"/>
        <w:jc w:val="both"/>
      </w:pPr>
      <w:r>
        <w:rPr>
          <w:color w:val="231F20"/>
          <w:w w:val="95"/>
        </w:rPr>
        <w:t>Эффект от этих действий может быть драматическим. Далее в книге вы увидите,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как</w:t>
      </w:r>
      <w:r>
        <w:rPr>
          <w:color w:val="231F20"/>
          <w:spacing w:val="-5"/>
        </w:rPr>
        <w:t> </w:t>
      </w:r>
      <w:r>
        <w:rPr>
          <w:color w:val="231F20"/>
        </w:rPr>
        <w:t>поддержка</w:t>
      </w:r>
      <w:r>
        <w:rPr>
          <w:color w:val="231F20"/>
          <w:spacing w:val="-4"/>
        </w:rPr>
        <w:t> </w:t>
      </w:r>
      <w:r>
        <w:rPr>
          <w:color w:val="231F20"/>
        </w:rPr>
        <w:t>асинхронной</w:t>
      </w:r>
      <w:r>
        <w:rPr>
          <w:color w:val="231F20"/>
          <w:spacing w:val="-4"/>
        </w:rPr>
        <w:t> </w:t>
      </w:r>
      <w:r>
        <w:rPr>
          <w:color w:val="231F20"/>
        </w:rPr>
        <w:t>обработки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FastAPI</w:t>
      </w:r>
      <w:r>
        <w:rPr>
          <w:color w:val="231F20"/>
          <w:spacing w:val="-5"/>
        </w:rPr>
        <w:t> </w:t>
      </w:r>
      <w:r>
        <w:rPr>
          <w:color w:val="231F20"/>
        </w:rPr>
        <w:t>делает</w:t>
      </w:r>
      <w:r>
        <w:rPr>
          <w:color w:val="231F20"/>
          <w:spacing w:val="-4"/>
        </w:rPr>
        <w:t> </w:t>
      </w:r>
      <w:r>
        <w:rPr>
          <w:color w:val="231F20"/>
        </w:rPr>
        <w:t>его</w:t>
      </w:r>
      <w:r>
        <w:rPr>
          <w:color w:val="231F20"/>
          <w:spacing w:val="-4"/>
        </w:rPr>
        <w:t> </w:t>
      </w:r>
      <w:r>
        <w:rPr>
          <w:color w:val="231F20"/>
        </w:rPr>
        <w:t>намного</w:t>
      </w:r>
      <w:r>
        <w:rPr>
          <w:color w:val="231F20"/>
          <w:spacing w:val="-4"/>
        </w:rPr>
        <w:t> </w:t>
      </w:r>
      <w:r>
        <w:rPr>
          <w:color w:val="231F20"/>
        </w:rPr>
        <w:t>быстрее,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чем типичные веб-фреймворки. Асинхронная обработка — это не волшебство.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Вам все еще нужно проявлять осторожность, чтобы не выполнять слишком мно-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го работы, требующей больших затрат ресурсов ЦП, во время цикла событий,</w:t>
      </w:r>
      <w:r>
        <w:rPr>
          <w:color w:val="231F20"/>
          <w:spacing w:val="-42"/>
        </w:rPr>
        <w:t> </w:t>
      </w:r>
      <w:r>
        <w:rPr>
          <w:color w:val="231F20"/>
        </w:rPr>
        <w:t>потому</w:t>
      </w:r>
      <w:r>
        <w:rPr>
          <w:color w:val="231F20"/>
          <w:spacing w:val="-6"/>
        </w:rPr>
        <w:t> </w:t>
      </w:r>
      <w:r>
        <w:rPr>
          <w:color w:val="231F20"/>
        </w:rPr>
        <w:t>что</w:t>
      </w:r>
      <w:r>
        <w:rPr>
          <w:color w:val="231F20"/>
          <w:spacing w:val="-6"/>
        </w:rPr>
        <w:t> </w:t>
      </w:r>
      <w:r>
        <w:rPr>
          <w:color w:val="231F20"/>
        </w:rPr>
        <w:t>это</w:t>
      </w:r>
      <w:r>
        <w:rPr>
          <w:color w:val="231F20"/>
          <w:spacing w:val="-5"/>
        </w:rPr>
        <w:t> </w:t>
      </w:r>
      <w:r>
        <w:rPr>
          <w:color w:val="231F20"/>
        </w:rPr>
        <w:t>замедлит</w:t>
      </w:r>
      <w:r>
        <w:rPr>
          <w:color w:val="231F20"/>
          <w:spacing w:val="-6"/>
        </w:rPr>
        <w:t> </w:t>
      </w:r>
      <w:r>
        <w:rPr>
          <w:color w:val="231F20"/>
        </w:rPr>
        <w:t>весь</w:t>
      </w:r>
      <w:r>
        <w:rPr>
          <w:color w:val="231F20"/>
          <w:spacing w:val="-6"/>
        </w:rPr>
        <w:t> </w:t>
      </w:r>
      <w:r>
        <w:rPr>
          <w:color w:val="231F20"/>
        </w:rPr>
        <w:t>процесс</w:t>
      </w:r>
      <w:r>
        <w:rPr>
          <w:color w:val="231F20"/>
          <w:spacing w:val="-5"/>
        </w:rPr>
        <w:t> </w:t>
      </w:r>
      <w:r>
        <w:rPr>
          <w:color w:val="231F20"/>
        </w:rPr>
        <w:t>выполнения.</w:t>
      </w:r>
      <w:r>
        <w:rPr>
          <w:color w:val="231F20"/>
          <w:spacing w:val="-6"/>
        </w:rPr>
        <w:t> </w:t>
      </w:r>
      <w:r>
        <w:rPr>
          <w:color w:val="231F20"/>
        </w:rPr>
        <w:t>Далее</w:t>
      </w:r>
      <w:r>
        <w:rPr>
          <w:color w:val="231F20"/>
          <w:spacing w:val="-6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книге</w:t>
      </w:r>
      <w:r>
        <w:rPr>
          <w:color w:val="231F20"/>
          <w:spacing w:val="-6"/>
        </w:rPr>
        <w:t> </w:t>
      </w:r>
      <w:r>
        <w:rPr>
          <w:color w:val="231F20"/>
        </w:rPr>
        <w:t>вы</w:t>
      </w:r>
      <w:r>
        <w:rPr>
          <w:color w:val="231F20"/>
          <w:spacing w:val="-5"/>
        </w:rPr>
        <w:t> </w:t>
      </w:r>
      <w:r>
        <w:rPr>
          <w:color w:val="231F20"/>
        </w:rPr>
        <w:t>увидите,</w:t>
      </w:r>
      <w:r>
        <w:rPr>
          <w:color w:val="231F20"/>
          <w:spacing w:val="-42"/>
        </w:rPr>
        <w:t> </w:t>
      </w:r>
      <w:r>
        <w:rPr>
          <w:color w:val="231F20"/>
        </w:rPr>
        <w:t>как используются ключевые слова </w:t>
      </w:r>
      <w:r>
        <w:rPr>
          <w:rFonts w:ascii="Consolas" w:hAnsi="Consolas"/>
          <w:color w:val="231F20"/>
          <w:sz w:val="18"/>
        </w:rPr>
        <w:t>async </w:t>
      </w:r>
      <w:r>
        <w:rPr>
          <w:color w:val="231F20"/>
        </w:rPr>
        <w:t>и </w:t>
      </w:r>
      <w:r>
        <w:rPr>
          <w:rFonts w:ascii="Consolas" w:hAnsi="Consolas"/>
          <w:color w:val="231F20"/>
          <w:sz w:val="18"/>
        </w:rPr>
        <w:t>await </w:t>
      </w:r>
      <w:r>
        <w:rPr>
          <w:color w:val="231F20"/>
        </w:rPr>
        <w:t>языка Python и как FastAPI</w:t>
      </w:r>
      <w:r>
        <w:rPr>
          <w:color w:val="231F20"/>
          <w:spacing w:val="1"/>
        </w:rPr>
        <w:t> </w:t>
      </w:r>
      <w:r>
        <w:rPr>
          <w:color w:val="231F20"/>
        </w:rPr>
        <w:t>позволяет</w:t>
      </w:r>
      <w:r>
        <w:rPr>
          <w:color w:val="231F20"/>
          <w:spacing w:val="-1"/>
        </w:rPr>
        <w:t> </w:t>
      </w:r>
      <w:r>
        <w:rPr>
          <w:color w:val="231F20"/>
        </w:rPr>
        <w:t>сочетать синхронную и асинхронную обработку.</w:t>
      </w:r>
    </w:p>
    <w:p>
      <w:pPr>
        <w:pStyle w:val="BodyText"/>
        <w:rPr>
          <w:sz w:val="14"/>
        </w:rPr>
      </w:pPr>
      <w:r>
        <w:rPr/>
        <w:pict>
          <v:shape style="position:absolute;margin-left:56.692902pt;margin-top:10.439391pt;width:72pt;height:.1pt;mso-position-horizontal-relative:page;mso-position-vertical-relative:paragraph;z-index:-15716352;mso-wrap-distance-left:0;mso-wrap-distance-right:0" coordorigin="1134,209" coordsize="1440,0" path="m1134,209l2574,209e" filled="false" stroked="true" strokeweight=".5pt" strokecolor="#231f20">
            <v:path arrowok="t"/>
            <v:stroke dashstyle="solid"/>
            <w10:wrap type="topAndBottom"/>
          </v:shape>
        </w:pict>
      </w:r>
    </w:p>
    <w:p>
      <w:pPr>
        <w:spacing w:line="256" w:lineRule="auto" w:before="20"/>
        <w:ind w:left="343" w:right="445" w:hanging="171"/>
        <w:jc w:val="left"/>
        <w:rPr>
          <w:sz w:val="18"/>
        </w:rPr>
      </w:pPr>
      <w:r>
        <w:rPr>
          <w:color w:val="231F20"/>
          <w:w w:val="95"/>
          <w:position w:val="6"/>
          <w:sz w:val="10"/>
        </w:rPr>
        <w:t>1</w:t>
      </w:r>
      <w:r>
        <w:rPr>
          <w:color w:val="231F20"/>
          <w:spacing w:val="36"/>
          <w:position w:val="6"/>
          <w:sz w:val="10"/>
        </w:rPr>
        <w:t> </w:t>
      </w:r>
      <w:r>
        <w:rPr>
          <w:color w:val="231F20"/>
          <w:spacing w:val="36"/>
          <w:position w:val="6"/>
          <w:sz w:val="10"/>
        </w:rPr>
        <w:t> </w:t>
      </w:r>
      <w:r>
        <w:rPr>
          <w:color w:val="231F20"/>
          <w:sz w:val="18"/>
        </w:rPr>
        <w:t>Примерно</w:t>
      </w:r>
      <w:r>
        <w:rPr>
          <w:color w:val="231F20"/>
          <w:spacing w:val="9"/>
          <w:sz w:val="18"/>
        </w:rPr>
        <w:t> </w:t>
      </w:r>
      <w:r>
        <w:rPr>
          <w:color w:val="231F20"/>
          <w:sz w:val="18"/>
        </w:rPr>
        <w:t>тогда,</w:t>
      </w:r>
      <w:r>
        <w:rPr>
          <w:color w:val="231F20"/>
          <w:spacing w:val="9"/>
          <w:sz w:val="18"/>
        </w:rPr>
        <w:t> </w:t>
      </w:r>
      <w:r>
        <w:rPr>
          <w:color w:val="231F20"/>
          <w:sz w:val="18"/>
        </w:rPr>
        <w:t>когда</w:t>
      </w:r>
      <w:r>
        <w:rPr>
          <w:color w:val="231F20"/>
          <w:spacing w:val="9"/>
          <w:sz w:val="18"/>
        </w:rPr>
        <w:t> </w:t>
      </w:r>
      <w:r>
        <w:rPr>
          <w:color w:val="231F20"/>
          <w:sz w:val="18"/>
        </w:rPr>
        <w:t>пещерные</w:t>
      </w:r>
      <w:r>
        <w:rPr>
          <w:color w:val="231F20"/>
          <w:spacing w:val="9"/>
          <w:sz w:val="18"/>
        </w:rPr>
        <w:t> </w:t>
      </w:r>
      <w:r>
        <w:rPr>
          <w:color w:val="231F20"/>
          <w:sz w:val="18"/>
        </w:rPr>
        <w:t>люди</w:t>
      </w:r>
      <w:r>
        <w:rPr>
          <w:color w:val="231F20"/>
          <w:spacing w:val="8"/>
          <w:sz w:val="18"/>
        </w:rPr>
        <w:t> </w:t>
      </w:r>
      <w:r>
        <w:rPr>
          <w:color w:val="231F20"/>
          <w:sz w:val="18"/>
        </w:rPr>
        <w:t>играли</w:t>
      </w:r>
      <w:r>
        <w:rPr>
          <w:color w:val="231F20"/>
          <w:spacing w:val="9"/>
          <w:sz w:val="18"/>
        </w:rPr>
        <w:t> </w:t>
      </w:r>
      <w:r>
        <w:rPr>
          <w:color w:val="231F20"/>
          <w:sz w:val="18"/>
        </w:rPr>
        <w:t>в</w:t>
      </w:r>
      <w:r>
        <w:rPr>
          <w:color w:val="231F20"/>
          <w:spacing w:val="9"/>
          <w:sz w:val="18"/>
        </w:rPr>
        <w:t> </w:t>
      </w:r>
      <w:r>
        <w:rPr>
          <w:color w:val="231F20"/>
          <w:sz w:val="18"/>
        </w:rPr>
        <w:t>футбэг</w:t>
      </w:r>
      <w:r>
        <w:rPr>
          <w:color w:val="231F20"/>
          <w:spacing w:val="9"/>
          <w:sz w:val="18"/>
        </w:rPr>
        <w:t> </w:t>
      </w:r>
      <w:r>
        <w:rPr>
          <w:color w:val="231F20"/>
          <w:sz w:val="18"/>
        </w:rPr>
        <w:t>с</w:t>
      </w:r>
      <w:r>
        <w:rPr>
          <w:color w:val="231F20"/>
          <w:spacing w:val="9"/>
          <w:sz w:val="18"/>
        </w:rPr>
        <w:t> </w:t>
      </w:r>
      <w:r>
        <w:rPr>
          <w:color w:val="231F20"/>
          <w:sz w:val="18"/>
        </w:rPr>
        <w:t>гигантскими</w:t>
      </w:r>
      <w:r>
        <w:rPr>
          <w:color w:val="231F20"/>
          <w:spacing w:val="9"/>
          <w:sz w:val="18"/>
        </w:rPr>
        <w:t> </w:t>
      </w:r>
      <w:r>
        <w:rPr>
          <w:color w:val="231F20"/>
          <w:sz w:val="18"/>
        </w:rPr>
        <w:t>наземными</w:t>
      </w:r>
      <w:r>
        <w:rPr>
          <w:color w:val="231F20"/>
          <w:spacing w:val="-37"/>
          <w:sz w:val="18"/>
        </w:rPr>
        <w:t> </w:t>
      </w:r>
      <w:r>
        <w:rPr>
          <w:color w:val="231F20"/>
          <w:sz w:val="18"/>
        </w:rPr>
        <w:t>ленивцами.</w:t>
      </w:r>
    </w:p>
    <w:p>
      <w:pPr>
        <w:spacing w:after="0" w:line="256" w:lineRule="auto"/>
        <w:jc w:val="left"/>
        <w:rPr>
          <w:sz w:val="18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Heading3"/>
        <w:spacing w:before="222"/>
        <w:jc w:val="both"/>
      </w:pPr>
      <w:bookmarkStart w:name="_bookmark16" w:id="29"/>
      <w:bookmarkEnd w:id="29"/>
      <w:r>
        <w:rPr>
          <w:b w:val="0"/>
        </w:rPr>
      </w:r>
      <w:bookmarkStart w:name="Уровни (слои)" w:id="30"/>
      <w:bookmarkEnd w:id="30"/>
      <w:r>
        <w:rPr>
          <w:b w:val="0"/>
        </w:rPr>
      </w:r>
      <w:bookmarkStart w:name="_bookmark15" w:id="31"/>
      <w:bookmarkEnd w:id="31"/>
      <w:r>
        <w:rPr>
          <w:b w:val="0"/>
        </w:rPr>
      </w:r>
      <w:r>
        <w:rPr>
          <w:color w:val="231F20"/>
          <w:w w:val="70"/>
        </w:rPr>
        <w:t>Уровни</w:t>
      </w:r>
      <w:r>
        <w:rPr>
          <w:color w:val="231F20"/>
          <w:spacing w:val="-11"/>
          <w:w w:val="70"/>
        </w:rPr>
        <w:t> </w:t>
      </w:r>
      <w:r>
        <w:rPr>
          <w:color w:val="231F20"/>
          <w:w w:val="70"/>
        </w:rPr>
        <w:t>(слои)</w:t>
      </w:r>
    </w:p>
    <w:p>
      <w:pPr>
        <w:pStyle w:val="BodyText"/>
        <w:spacing w:line="271" w:lineRule="auto" w:before="186"/>
        <w:ind w:left="173" w:right="451"/>
        <w:jc w:val="both"/>
      </w:pPr>
      <w:r>
        <w:rPr>
          <w:color w:val="231F20"/>
        </w:rPr>
        <w:t>Поклонники Шрека, возможно, помнят, как он отметил слои своей личности,</w:t>
      </w:r>
      <w:r>
        <w:rPr>
          <w:color w:val="231F20"/>
          <w:spacing w:val="1"/>
        </w:rPr>
        <w:t> </w:t>
      </w:r>
      <w:r>
        <w:rPr>
          <w:color w:val="231F20"/>
        </w:rPr>
        <w:t>на</w:t>
      </w:r>
      <w:r>
        <w:rPr>
          <w:color w:val="231F20"/>
          <w:spacing w:val="2"/>
        </w:rPr>
        <w:t> </w:t>
      </w:r>
      <w:r>
        <w:rPr>
          <w:color w:val="231F20"/>
        </w:rPr>
        <w:t>что</w:t>
      </w:r>
      <w:r>
        <w:rPr>
          <w:color w:val="231F20"/>
          <w:spacing w:val="2"/>
        </w:rPr>
        <w:t> </w:t>
      </w:r>
      <w:r>
        <w:rPr>
          <w:color w:val="231F20"/>
        </w:rPr>
        <w:t>Осел</w:t>
      </w:r>
      <w:r>
        <w:rPr>
          <w:color w:val="231F20"/>
          <w:spacing w:val="2"/>
        </w:rPr>
        <w:t> </w:t>
      </w:r>
      <w:r>
        <w:rPr>
          <w:color w:val="231F20"/>
        </w:rPr>
        <w:t>уточнил:</w:t>
      </w:r>
      <w:r>
        <w:rPr>
          <w:color w:val="231F20"/>
          <w:spacing w:val="3"/>
        </w:rPr>
        <w:t> </w:t>
      </w:r>
      <w:r>
        <w:rPr>
          <w:color w:val="231F20"/>
        </w:rPr>
        <w:t>«Как</w:t>
      </w:r>
      <w:r>
        <w:rPr>
          <w:color w:val="231F20"/>
          <w:spacing w:val="2"/>
        </w:rPr>
        <w:t> </w:t>
      </w:r>
      <w:r>
        <w:rPr>
          <w:color w:val="231F20"/>
        </w:rPr>
        <w:t>луковица?»</w:t>
      </w:r>
    </w:p>
    <w:p>
      <w:pPr>
        <w:pStyle w:val="BodyText"/>
        <w:spacing w:before="3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25">
            <wp:simplePos x="0" y="0"/>
            <wp:positionH relativeFrom="page">
              <wp:posOffset>2439365</wp:posOffset>
            </wp:positionH>
            <wp:positionV relativeFrom="paragraph">
              <wp:posOffset>153380</wp:posOffset>
            </wp:positionV>
            <wp:extent cx="1065612" cy="1085088"/>
            <wp:effectExtent l="0" t="0" r="0" b="0"/>
            <wp:wrapTopAndBottom/>
            <wp:docPr id="23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9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5612" cy="1085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25"/>
        </w:rPr>
      </w:pPr>
    </w:p>
    <w:p>
      <w:pPr>
        <w:pStyle w:val="BodyText"/>
        <w:spacing w:line="271" w:lineRule="auto"/>
        <w:ind w:left="173" w:right="451"/>
        <w:jc w:val="both"/>
      </w:pPr>
      <w:r>
        <w:rPr>
          <w:color w:val="231F20"/>
        </w:rPr>
        <w:t>Ну,</w:t>
      </w:r>
      <w:r>
        <w:rPr>
          <w:color w:val="231F20"/>
          <w:spacing w:val="-11"/>
        </w:rPr>
        <w:t> </w:t>
      </w:r>
      <w:r>
        <w:rPr>
          <w:color w:val="231F20"/>
        </w:rPr>
        <w:t>если</w:t>
      </w:r>
      <w:r>
        <w:rPr>
          <w:color w:val="231F20"/>
          <w:spacing w:val="-11"/>
        </w:rPr>
        <w:t> </w:t>
      </w:r>
      <w:r>
        <w:rPr>
          <w:color w:val="231F20"/>
        </w:rPr>
        <w:t>у</w:t>
      </w:r>
      <w:r>
        <w:rPr>
          <w:color w:val="231F20"/>
          <w:spacing w:val="-11"/>
        </w:rPr>
        <w:t> </w:t>
      </w:r>
      <w:r>
        <w:rPr>
          <w:color w:val="231F20"/>
        </w:rPr>
        <w:t>людоедов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вызывающих</w:t>
      </w:r>
      <w:r>
        <w:rPr>
          <w:color w:val="231F20"/>
          <w:spacing w:val="-11"/>
        </w:rPr>
        <w:t> </w:t>
      </w:r>
      <w:r>
        <w:rPr>
          <w:color w:val="231F20"/>
        </w:rPr>
        <w:t>слезотечение</w:t>
      </w:r>
      <w:r>
        <w:rPr>
          <w:color w:val="231F20"/>
          <w:spacing w:val="-11"/>
        </w:rPr>
        <w:t> </w:t>
      </w:r>
      <w:r>
        <w:rPr>
          <w:color w:val="231F20"/>
        </w:rPr>
        <w:t>овощей</w:t>
      </w:r>
      <w:r>
        <w:rPr>
          <w:color w:val="231F20"/>
          <w:spacing w:val="-11"/>
        </w:rPr>
        <w:t> </w:t>
      </w:r>
      <w:r>
        <w:rPr>
          <w:color w:val="231F20"/>
        </w:rPr>
        <w:t>есть</w:t>
      </w:r>
      <w:r>
        <w:rPr>
          <w:color w:val="231F20"/>
          <w:spacing w:val="-11"/>
        </w:rPr>
        <w:t> </w:t>
      </w:r>
      <w:r>
        <w:rPr>
          <w:color w:val="231F20"/>
        </w:rPr>
        <w:t>слои,</w:t>
      </w:r>
      <w:r>
        <w:rPr>
          <w:color w:val="231F20"/>
          <w:spacing w:val="-11"/>
        </w:rPr>
        <w:t> </w:t>
      </w:r>
      <w:r>
        <w:rPr>
          <w:color w:val="231F20"/>
        </w:rPr>
        <w:t>то</w:t>
      </w:r>
      <w:r>
        <w:rPr>
          <w:color w:val="231F20"/>
          <w:spacing w:val="-10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у</w:t>
      </w:r>
      <w:r>
        <w:rPr>
          <w:color w:val="231F20"/>
          <w:spacing w:val="-11"/>
        </w:rPr>
        <w:t> </w:t>
      </w:r>
      <w:r>
        <w:rPr>
          <w:color w:val="231F20"/>
        </w:rPr>
        <w:t>про-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граммного обеспечения тоже. Чтобы управлять размером и сложностью, многие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приложения уже давно используют так называемую </w:t>
      </w:r>
      <w:r>
        <w:rPr>
          <w:i/>
          <w:color w:val="231F20"/>
        </w:rPr>
        <w:t>трехуровневую модель</w:t>
      </w:r>
      <w:r>
        <w:rPr>
          <w:color w:val="231F20"/>
          <w:position w:val="7"/>
          <w:sz w:val="11"/>
        </w:rPr>
        <w:t>1</w:t>
      </w:r>
      <w:r>
        <w:rPr>
          <w:color w:val="231F20"/>
        </w:rPr>
        <w:t>.</w:t>
      </w:r>
      <w:r>
        <w:rPr>
          <w:color w:val="231F20"/>
          <w:spacing w:val="1"/>
        </w:rPr>
        <w:t> </w:t>
      </w:r>
      <w:r>
        <w:rPr>
          <w:color w:val="231F20"/>
        </w:rPr>
        <w:t>Это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0"/>
        </w:rPr>
        <w:t> </w:t>
      </w:r>
      <w:r>
        <w:rPr>
          <w:color w:val="231F20"/>
        </w:rPr>
        <w:t>так</w:t>
      </w:r>
      <w:r>
        <w:rPr>
          <w:color w:val="231F20"/>
          <w:spacing w:val="-10"/>
        </w:rPr>
        <w:t> </w:t>
      </w:r>
      <w:r>
        <w:rPr>
          <w:color w:val="231F20"/>
        </w:rPr>
        <w:t>уж</w:t>
      </w:r>
      <w:r>
        <w:rPr>
          <w:color w:val="231F20"/>
          <w:spacing w:val="-10"/>
        </w:rPr>
        <w:t> </w:t>
      </w:r>
      <w:r>
        <w:rPr>
          <w:color w:val="231F20"/>
        </w:rPr>
        <w:t>и</w:t>
      </w:r>
      <w:r>
        <w:rPr>
          <w:color w:val="231F20"/>
          <w:spacing w:val="-10"/>
        </w:rPr>
        <w:t> </w:t>
      </w:r>
      <w:r>
        <w:rPr>
          <w:color w:val="231F20"/>
        </w:rPr>
        <w:t>ново.</w:t>
      </w:r>
      <w:r>
        <w:rPr>
          <w:color w:val="231F20"/>
          <w:spacing w:val="-10"/>
        </w:rPr>
        <w:t> </w:t>
      </w:r>
      <w:r>
        <w:rPr>
          <w:color w:val="231F20"/>
        </w:rPr>
        <w:t>Термины</w:t>
      </w:r>
      <w:r>
        <w:rPr>
          <w:color w:val="231F20"/>
          <w:spacing w:val="-10"/>
        </w:rPr>
        <w:t> </w:t>
      </w:r>
      <w:r>
        <w:rPr>
          <w:color w:val="231F20"/>
        </w:rPr>
        <w:t>могут</w:t>
      </w:r>
      <w:r>
        <w:rPr>
          <w:color w:val="231F20"/>
          <w:spacing w:val="-10"/>
        </w:rPr>
        <w:t> </w:t>
      </w:r>
      <w:r>
        <w:rPr>
          <w:color w:val="231F20"/>
        </w:rPr>
        <w:t>быть</w:t>
      </w:r>
      <w:r>
        <w:rPr>
          <w:color w:val="231F20"/>
          <w:spacing w:val="-10"/>
        </w:rPr>
        <w:t> </w:t>
      </w:r>
      <w:r>
        <w:rPr>
          <w:color w:val="231F20"/>
        </w:rPr>
        <w:t>различными</w:t>
      </w:r>
      <w:r>
        <w:rPr>
          <w:color w:val="231F20"/>
          <w:position w:val="7"/>
          <w:sz w:val="11"/>
        </w:rPr>
        <w:t>2</w:t>
      </w:r>
      <w:r>
        <w:rPr>
          <w:color w:val="231F20"/>
        </w:rPr>
        <w:t>,</w:t>
      </w:r>
      <w:r>
        <w:rPr>
          <w:color w:val="231F20"/>
          <w:spacing w:val="-10"/>
        </w:rPr>
        <w:t> </w:t>
      </w:r>
      <w:r>
        <w:rPr>
          <w:color w:val="231F20"/>
        </w:rPr>
        <w:t>но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этой</w:t>
      </w:r>
      <w:r>
        <w:rPr>
          <w:color w:val="231F20"/>
          <w:spacing w:val="-10"/>
        </w:rPr>
        <w:t> </w:t>
      </w:r>
      <w:r>
        <w:rPr>
          <w:color w:val="231F20"/>
        </w:rPr>
        <w:t>книге</w:t>
      </w:r>
      <w:r>
        <w:rPr>
          <w:color w:val="231F20"/>
          <w:spacing w:val="-10"/>
        </w:rPr>
        <w:t> </w:t>
      </w:r>
      <w:r>
        <w:rPr>
          <w:color w:val="231F20"/>
        </w:rPr>
        <w:t>я</w:t>
      </w:r>
      <w:r>
        <w:rPr>
          <w:color w:val="231F20"/>
          <w:spacing w:val="-10"/>
        </w:rPr>
        <w:t> </w:t>
      </w:r>
      <w:r>
        <w:rPr>
          <w:color w:val="231F20"/>
        </w:rPr>
        <w:t>под-</w:t>
      </w:r>
      <w:r>
        <w:rPr>
          <w:color w:val="231F20"/>
          <w:spacing w:val="-42"/>
        </w:rPr>
        <w:t> </w:t>
      </w:r>
      <w:r>
        <w:rPr>
          <w:color w:val="231F20"/>
        </w:rPr>
        <w:t>разумеваю</w:t>
      </w:r>
      <w:r>
        <w:rPr>
          <w:color w:val="231F20"/>
          <w:spacing w:val="-1"/>
        </w:rPr>
        <w:t> </w:t>
      </w:r>
      <w:r>
        <w:rPr>
          <w:color w:val="231F20"/>
        </w:rPr>
        <w:t>следующее</w:t>
      </w:r>
      <w:r>
        <w:rPr>
          <w:color w:val="231F20"/>
          <w:spacing w:val="-1"/>
        </w:rPr>
        <w:t> </w:t>
      </w:r>
      <w:r>
        <w:rPr>
          <w:color w:val="231F20"/>
        </w:rPr>
        <w:t>простое</w:t>
      </w:r>
      <w:r>
        <w:rPr>
          <w:color w:val="231F20"/>
          <w:spacing w:val="-1"/>
        </w:rPr>
        <w:t> </w:t>
      </w:r>
      <w:r>
        <w:rPr>
          <w:color w:val="231F20"/>
        </w:rPr>
        <w:t>разделение</w:t>
      </w:r>
      <w:r>
        <w:rPr>
          <w:color w:val="231F20"/>
          <w:spacing w:val="-1"/>
        </w:rPr>
        <w:t> </w:t>
      </w:r>
      <w:r>
        <w:rPr>
          <w:color w:val="231F20"/>
        </w:rPr>
        <w:t>понятий</w:t>
      </w:r>
      <w:r>
        <w:rPr>
          <w:color w:val="231F20"/>
          <w:spacing w:val="-1"/>
        </w:rPr>
        <w:t> </w:t>
      </w:r>
      <w:r>
        <w:rPr>
          <w:color w:val="231F20"/>
        </w:rPr>
        <w:t>(рис.</w:t>
      </w:r>
      <w:r>
        <w:rPr>
          <w:color w:val="231F20"/>
          <w:spacing w:val="-1"/>
        </w:rPr>
        <w:t> </w:t>
      </w:r>
      <w:r>
        <w:rPr>
          <w:color w:val="231F20"/>
        </w:rPr>
        <w:t>1.1):</w:t>
      </w:r>
    </w:p>
    <w:p>
      <w:pPr>
        <w:pStyle w:val="ListParagraph"/>
        <w:numPr>
          <w:ilvl w:val="0"/>
          <w:numId w:val="7"/>
        </w:numPr>
        <w:tabs>
          <w:tab w:pos="458" w:val="left" w:leader="none"/>
        </w:tabs>
        <w:spacing w:line="271" w:lineRule="auto" w:before="175" w:after="0"/>
        <w:ind w:left="457" w:right="450" w:hanging="284"/>
        <w:jc w:val="left"/>
        <w:rPr>
          <w:sz w:val="20"/>
        </w:rPr>
      </w:pPr>
      <w:r>
        <w:rPr>
          <w:i/>
          <w:color w:val="231F20"/>
          <w:w w:val="95"/>
          <w:sz w:val="20"/>
        </w:rPr>
        <w:t>веб-уровень</w:t>
      </w:r>
      <w:r>
        <w:rPr>
          <w:i/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уровень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ввода/вывода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поверх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HTTP.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Он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собирает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клиентские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запросы,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вызывает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сервисный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уровень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возвращает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ответы;</w:t>
      </w:r>
    </w:p>
    <w:p>
      <w:pPr>
        <w:pStyle w:val="ListParagraph"/>
        <w:numPr>
          <w:ilvl w:val="0"/>
          <w:numId w:val="7"/>
        </w:numPr>
        <w:tabs>
          <w:tab w:pos="458" w:val="left" w:leader="none"/>
        </w:tabs>
        <w:spacing w:line="271" w:lineRule="auto" w:before="93" w:after="0"/>
        <w:ind w:left="457" w:right="451" w:hanging="284"/>
        <w:jc w:val="left"/>
        <w:rPr>
          <w:sz w:val="20"/>
        </w:rPr>
      </w:pPr>
      <w:r>
        <w:rPr>
          <w:i/>
          <w:color w:val="231F20"/>
          <w:w w:val="95"/>
          <w:sz w:val="20"/>
        </w:rPr>
        <w:t>сервис</w:t>
      </w:r>
      <w:r>
        <w:rPr>
          <w:i/>
          <w:color w:val="231F20"/>
          <w:spacing w:val="-7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-7"/>
          <w:w w:val="95"/>
          <w:sz w:val="20"/>
        </w:rPr>
        <w:t> </w:t>
      </w:r>
      <w:r>
        <w:rPr>
          <w:color w:val="231F20"/>
          <w:w w:val="95"/>
          <w:sz w:val="20"/>
        </w:rPr>
        <w:t>бизнес-логика,</w:t>
      </w:r>
      <w:r>
        <w:rPr>
          <w:color w:val="231F20"/>
          <w:spacing w:val="-7"/>
          <w:w w:val="95"/>
          <w:sz w:val="20"/>
        </w:rPr>
        <w:t> </w:t>
      </w:r>
      <w:r>
        <w:rPr>
          <w:color w:val="231F20"/>
          <w:w w:val="95"/>
          <w:sz w:val="20"/>
        </w:rPr>
        <w:t>при</w:t>
      </w:r>
      <w:r>
        <w:rPr>
          <w:color w:val="231F20"/>
          <w:spacing w:val="-7"/>
          <w:w w:val="95"/>
          <w:sz w:val="20"/>
        </w:rPr>
        <w:t> </w:t>
      </w:r>
      <w:r>
        <w:rPr>
          <w:color w:val="231F20"/>
          <w:w w:val="95"/>
          <w:sz w:val="20"/>
        </w:rPr>
        <w:t>необходимости</w:t>
      </w:r>
      <w:r>
        <w:rPr>
          <w:color w:val="231F20"/>
          <w:spacing w:val="-7"/>
          <w:w w:val="95"/>
          <w:sz w:val="20"/>
        </w:rPr>
        <w:t> </w:t>
      </w:r>
      <w:r>
        <w:rPr>
          <w:color w:val="231F20"/>
          <w:w w:val="95"/>
          <w:sz w:val="20"/>
        </w:rPr>
        <w:t>выполняющая</w:t>
      </w:r>
      <w:r>
        <w:rPr>
          <w:color w:val="231F20"/>
          <w:spacing w:val="-7"/>
          <w:w w:val="95"/>
          <w:sz w:val="20"/>
        </w:rPr>
        <w:t> </w:t>
      </w:r>
      <w:r>
        <w:rPr>
          <w:color w:val="231F20"/>
          <w:w w:val="95"/>
          <w:sz w:val="20"/>
        </w:rPr>
        <w:t>обращения</w:t>
      </w:r>
      <w:r>
        <w:rPr>
          <w:color w:val="231F20"/>
          <w:spacing w:val="-7"/>
          <w:w w:val="95"/>
          <w:sz w:val="20"/>
        </w:rPr>
        <w:t> </w:t>
      </w:r>
      <w:r>
        <w:rPr>
          <w:color w:val="231F20"/>
          <w:w w:val="95"/>
          <w:sz w:val="20"/>
        </w:rPr>
        <w:t>к</w:t>
      </w:r>
      <w:r>
        <w:rPr>
          <w:color w:val="231F20"/>
          <w:spacing w:val="-10"/>
          <w:w w:val="95"/>
          <w:sz w:val="20"/>
        </w:rPr>
        <w:t> </w:t>
      </w:r>
      <w:r>
        <w:rPr>
          <w:color w:val="231F20"/>
          <w:w w:val="95"/>
          <w:sz w:val="20"/>
        </w:rPr>
        <w:t>уров-</w:t>
      </w:r>
      <w:r>
        <w:rPr>
          <w:color w:val="231F20"/>
          <w:spacing w:val="-39"/>
          <w:w w:val="95"/>
          <w:sz w:val="20"/>
        </w:rPr>
        <w:t> </w:t>
      </w:r>
      <w:r>
        <w:rPr>
          <w:color w:val="231F20"/>
          <w:sz w:val="20"/>
        </w:rPr>
        <w:t>ню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данных;</w:t>
      </w:r>
    </w:p>
    <w:p>
      <w:pPr>
        <w:pStyle w:val="ListParagraph"/>
        <w:numPr>
          <w:ilvl w:val="0"/>
          <w:numId w:val="7"/>
        </w:numPr>
        <w:tabs>
          <w:tab w:pos="458" w:val="left" w:leader="none"/>
        </w:tabs>
        <w:spacing w:line="240" w:lineRule="auto" w:before="93" w:after="0"/>
        <w:ind w:left="457" w:right="0" w:hanging="285"/>
        <w:jc w:val="left"/>
        <w:rPr>
          <w:sz w:val="20"/>
        </w:rPr>
      </w:pPr>
      <w:r>
        <w:rPr>
          <w:i/>
          <w:color w:val="231F20"/>
          <w:w w:val="95"/>
          <w:sz w:val="20"/>
        </w:rPr>
        <w:t>данные</w:t>
      </w:r>
      <w:r>
        <w:rPr>
          <w:i/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доступ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к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хранилищам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данных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другим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сервисам;</w:t>
      </w:r>
    </w:p>
    <w:p>
      <w:pPr>
        <w:pStyle w:val="ListParagraph"/>
        <w:numPr>
          <w:ilvl w:val="0"/>
          <w:numId w:val="7"/>
        </w:numPr>
        <w:tabs>
          <w:tab w:pos="458" w:val="left" w:leader="none"/>
        </w:tabs>
        <w:spacing w:line="240" w:lineRule="auto" w:before="122" w:after="0"/>
        <w:ind w:left="457" w:right="0" w:hanging="285"/>
        <w:jc w:val="left"/>
        <w:rPr>
          <w:sz w:val="20"/>
        </w:rPr>
      </w:pPr>
      <w:r>
        <w:rPr>
          <w:i/>
          <w:color w:val="231F20"/>
          <w:w w:val="95"/>
          <w:sz w:val="20"/>
        </w:rPr>
        <w:t>модель</w:t>
      </w:r>
      <w:r>
        <w:rPr>
          <w:i/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определения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данных,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общие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для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всех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уровней;</w:t>
      </w:r>
    </w:p>
    <w:p>
      <w:pPr>
        <w:pStyle w:val="ListParagraph"/>
        <w:numPr>
          <w:ilvl w:val="0"/>
          <w:numId w:val="7"/>
        </w:numPr>
        <w:tabs>
          <w:tab w:pos="458" w:val="left" w:leader="none"/>
        </w:tabs>
        <w:spacing w:line="271" w:lineRule="auto" w:before="122" w:after="0"/>
        <w:ind w:left="457" w:right="451" w:hanging="284"/>
        <w:jc w:val="left"/>
        <w:rPr>
          <w:sz w:val="20"/>
        </w:rPr>
      </w:pPr>
      <w:r>
        <w:rPr>
          <w:i/>
          <w:color w:val="231F20"/>
          <w:w w:val="95"/>
          <w:sz w:val="20"/>
        </w:rPr>
        <w:t>веб-клиент</w:t>
      </w:r>
      <w:r>
        <w:rPr>
          <w:i/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веб-браузер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или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другое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программное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обеспечение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на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стороне</w:t>
      </w:r>
      <w:r>
        <w:rPr>
          <w:color w:val="231F20"/>
          <w:spacing w:val="-39"/>
          <w:w w:val="95"/>
          <w:sz w:val="20"/>
        </w:rPr>
        <w:t> </w:t>
      </w:r>
      <w:r>
        <w:rPr>
          <w:color w:val="231F20"/>
          <w:sz w:val="20"/>
        </w:rPr>
        <w:t>клиента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HTTP;</w:t>
      </w:r>
    </w:p>
    <w:p>
      <w:pPr>
        <w:pStyle w:val="ListParagraph"/>
        <w:numPr>
          <w:ilvl w:val="0"/>
          <w:numId w:val="7"/>
        </w:numPr>
        <w:tabs>
          <w:tab w:pos="458" w:val="left" w:leader="none"/>
        </w:tabs>
        <w:spacing w:line="240" w:lineRule="auto" w:before="93" w:after="0"/>
        <w:ind w:left="457" w:right="0" w:hanging="285"/>
        <w:jc w:val="left"/>
        <w:rPr>
          <w:sz w:val="20"/>
        </w:rPr>
      </w:pPr>
      <w:r>
        <w:rPr>
          <w:i/>
          <w:color w:val="231F20"/>
          <w:sz w:val="20"/>
        </w:rPr>
        <w:t>база</w:t>
      </w:r>
      <w:r>
        <w:rPr>
          <w:i/>
          <w:color w:val="231F20"/>
          <w:spacing w:val="9"/>
          <w:sz w:val="20"/>
        </w:rPr>
        <w:t> </w:t>
      </w:r>
      <w:r>
        <w:rPr>
          <w:i/>
          <w:color w:val="231F20"/>
          <w:sz w:val="20"/>
        </w:rPr>
        <w:t>данных</w:t>
      </w:r>
      <w:r>
        <w:rPr>
          <w:i/>
          <w:color w:val="231F20"/>
          <w:spacing w:val="10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хранилище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данных,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часто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SQL-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или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NoSQL-сервер.</w:t>
      </w:r>
    </w:p>
    <w:p>
      <w:pPr>
        <w:pStyle w:val="BodyText"/>
        <w:spacing w:before="2"/>
        <w:rPr>
          <w:sz w:val="17"/>
        </w:rPr>
      </w:pPr>
    </w:p>
    <w:p>
      <w:pPr>
        <w:pStyle w:val="BodyText"/>
        <w:spacing w:line="271" w:lineRule="auto"/>
        <w:ind w:left="173" w:right="448"/>
        <w:jc w:val="both"/>
      </w:pPr>
      <w:r>
        <w:rPr>
          <w:color w:val="231F20"/>
          <w:w w:val="95"/>
        </w:rPr>
        <w:t>Эти компоненты помогут вам масштабировать сайт, не начиная с нуля. Их нельзя</w:t>
      </w:r>
      <w:r>
        <w:rPr>
          <w:color w:val="231F20"/>
          <w:spacing w:val="-39"/>
          <w:w w:val="95"/>
        </w:rPr>
        <w:t> </w:t>
      </w:r>
      <w:r>
        <w:rPr>
          <w:color w:val="231F20"/>
          <w:w w:val="95"/>
        </w:rPr>
        <w:t>сравнивать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с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законами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квантовой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механики,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поэтому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считайте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их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руководством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к</w:t>
      </w:r>
      <w:r>
        <w:rPr>
          <w:color w:val="231F20"/>
          <w:spacing w:val="1"/>
        </w:rPr>
        <w:t> </w:t>
      </w:r>
      <w:r>
        <w:rPr>
          <w:color w:val="231F20"/>
        </w:rPr>
        <w:t>изложению</w:t>
      </w:r>
      <w:r>
        <w:rPr>
          <w:color w:val="231F20"/>
          <w:spacing w:val="1"/>
        </w:rPr>
        <w:t> </w:t>
      </w:r>
      <w:r>
        <w:rPr>
          <w:color w:val="231F20"/>
        </w:rPr>
        <w:t>материала</w:t>
      </w:r>
      <w:r>
        <w:rPr>
          <w:color w:val="231F20"/>
          <w:spacing w:val="1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этой</w:t>
      </w:r>
      <w:r>
        <w:rPr>
          <w:color w:val="231F20"/>
          <w:spacing w:val="1"/>
        </w:rPr>
        <w:t> </w:t>
      </w:r>
      <w:r>
        <w:rPr>
          <w:color w:val="231F20"/>
        </w:rPr>
        <w:t>книге.</w:t>
      </w:r>
    </w:p>
    <w:p>
      <w:pPr>
        <w:pStyle w:val="BodyText"/>
        <w:spacing w:before="1"/>
        <w:rPr>
          <w:sz w:val="11"/>
        </w:rPr>
      </w:pPr>
      <w:r>
        <w:rPr/>
        <w:pict>
          <v:shape style="position:absolute;margin-left:56.692902pt;margin-top:8.741985pt;width:72pt;height:.1pt;mso-position-horizontal-relative:page;mso-position-vertical-relative:paragraph;z-index:-15715328;mso-wrap-distance-left:0;mso-wrap-distance-right:0" coordorigin="1134,175" coordsize="1440,0" path="m1134,175l2574,175e" filled="false" stroked="true" strokeweight=".5pt" strokecolor="#231f20">
            <v:path arrowok="t"/>
            <v:stroke dashstyle="solid"/>
            <w10:wrap type="topAndBottom"/>
          </v:shape>
        </w:pict>
      </w:r>
    </w:p>
    <w:p>
      <w:pPr>
        <w:spacing w:before="20"/>
        <w:ind w:left="173" w:right="0" w:firstLine="0"/>
        <w:jc w:val="both"/>
        <w:rPr>
          <w:sz w:val="18"/>
        </w:rPr>
      </w:pPr>
      <w:r>
        <w:rPr>
          <w:color w:val="231F20"/>
          <w:w w:val="95"/>
          <w:position w:val="6"/>
          <w:sz w:val="10"/>
        </w:rPr>
        <w:t>1</w:t>
      </w:r>
      <w:r>
        <w:rPr>
          <w:color w:val="231F20"/>
          <w:spacing w:val="32"/>
          <w:position w:val="6"/>
          <w:sz w:val="10"/>
        </w:rPr>
        <w:t>  </w:t>
      </w:r>
      <w:r>
        <w:rPr>
          <w:color w:val="231F20"/>
          <w:spacing w:val="32"/>
          <w:position w:val="6"/>
          <w:sz w:val="10"/>
        </w:rPr>
        <w:t> </w:t>
      </w:r>
      <w:r>
        <w:rPr>
          <w:color w:val="231F20"/>
          <w:w w:val="95"/>
          <w:sz w:val="18"/>
        </w:rPr>
        <w:t>Выберите</w:t>
      </w:r>
      <w:r>
        <w:rPr>
          <w:color w:val="231F20"/>
          <w:spacing w:val="21"/>
          <w:w w:val="95"/>
          <w:sz w:val="18"/>
        </w:rPr>
        <w:t> </w:t>
      </w:r>
      <w:r>
        <w:rPr>
          <w:color w:val="231F20"/>
          <w:w w:val="95"/>
          <w:sz w:val="18"/>
        </w:rPr>
        <w:t>свой</w:t>
      </w:r>
      <w:r>
        <w:rPr>
          <w:color w:val="231F20"/>
          <w:spacing w:val="21"/>
          <w:w w:val="95"/>
          <w:sz w:val="18"/>
        </w:rPr>
        <w:t> </w:t>
      </w:r>
      <w:r>
        <w:rPr>
          <w:color w:val="231F20"/>
          <w:w w:val="95"/>
          <w:sz w:val="18"/>
        </w:rPr>
        <w:t>вариант:</w:t>
      </w:r>
      <w:r>
        <w:rPr>
          <w:color w:val="231F20"/>
          <w:spacing w:val="21"/>
          <w:w w:val="95"/>
          <w:sz w:val="18"/>
        </w:rPr>
        <w:t> </w:t>
      </w:r>
      <w:r>
        <w:rPr>
          <w:color w:val="231F20"/>
          <w:w w:val="95"/>
          <w:sz w:val="18"/>
        </w:rPr>
        <w:t>уровень/слой,</w:t>
      </w:r>
      <w:r>
        <w:rPr>
          <w:color w:val="231F20"/>
          <w:spacing w:val="21"/>
          <w:w w:val="95"/>
          <w:sz w:val="18"/>
        </w:rPr>
        <w:t> </w:t>
      </w:r>
      <w:r>
        <w:rPr>
          <w:color w:val="231F20"/>
          <w:w w:val="95"/>
          <w:sz w:val="18"/>
        </w:rPr>
        <w:t>помидор/томат.</w:t>
      </w:r>
    </w:p>
    <w:p>
      <w:pPr>
        <w:spacing w:line="256" w:lineRule="auto" w:before="70"/>
        <w:ind w:left="343" w:right="451" w:hanging="171"/>
        <w:jc w:val="both"/>
        <w:rPr>
          <w:sz w:val="18"/>
        </w:rPr>
      </w:pPr>
      <w:r>
        <w:rPr>
          <w:color w:val="231F20"/>
          <w:position w:val="6"/>
          <w:sz w:val="10"/>
        </w:rPr>
        <w:t>2</w:t>
      </w:r>
      <w:r>
        <w:rPr>
          <w:color w:val="231F20"/>
          <w:spacing w:val="1"/>
          <w:position w:val="6"/>
          <w:sz w:val="10"/>
        </w:rPr>
        <w:t> </w:t>
      </w:r>
      <w:r>
        <w:rPr>
          <w:color w:val="231F20"/>
          <w:sz w:val="18"/>
        </w:rPr>
        <w:t>Часто можно встретить термин «модель — представление — контроллер» (Model —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View — Controller, MVC) и похожие варианты. Обычно это сопровождается религи-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озными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войнами,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но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здесь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я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агностик.</w:t>
      </w:r>
    </w:p>
    <w:p>
      <w:pPr>
        <w:spacing w:after="0" w:line="256" w:lineRule="auto"/>
        <w:jc w:val="both"/>
        <w:rPr>
          <w:sz w:val="18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rPr>
          <w:sz w:val="26"/>
        </w:rPr>
      </w:pPr>
    </w:p>
    <w:p>
      <w:pPr>
        <w:pStyle w:val="BodyText"/>
        <w:ind w:left="1290"/>
      </w:pPr>
      <w:bookmarkStart w:name="_bookmark17" w:id="32"/>
      <w:bookmarkEnd w:id="32"/>
      <w:r>
        <w:rPr/>
      </w:r>
      <w:r>
        <w:rPr/>
        <w:drawing>
          <wp:inline distT="0" distB="0" distL="0" distR="0">
            <wp:extent cx="3098834" cy="981075"/>
            <wp:effectExtent l="0" t="0" r="0" b="0"/>
            <wp:docPr id="25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20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8834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before="166"/>
        <w:ind w:left="156" w:right="434" w:firstLine="0"/>
        <w:jc w:val="center"/>
        <w:rPr>
          <w:rFonts w:ascii="Trebuchet MS" w:hAnsi="Trebuchet MS"/>
          <w:sz w:val="22"/>
        </w:rPr>
      </w:pPr>
      <w:r>
        <w:rPr>
          <w:rFonts w:ascii="Trebuchet MS" w:hAnsi="Trebuchet MS"/>
          <w:b/>
          <w:color w:val="231F20"/>
          <w:w w:val="70"/>
          <w:sz w:val="22"/>
        </w:rPr>
        <w:t>Рис.</w:t>
      </w:r>
      <w:r>
        <w:rPr>
          <w:rFonts w:ascii="Trebuchet MS" w:hAnsi="Trebuchet MS"/>
          <w:b/>
          <w:color w:val="231F20"/>
          <w:spacing w:val="-6"/>
          <w:w w:val="70"/>
          <w:sz w:val="22"/>
        </w:rPr>
        <w:t> </w:t>
      </w:r>
      <w:r>
        <w:rPr>
          <w:rFonts w:ascii="Trebuchet MS" w:hAnsi="Trebuchet MS"/>
          <w:b/>
          <w:color w:val="231F20"/>
          <w:w w:val="70"/>
          <w:sz w:val="22"/>
        </w:rPr>
        <w:t>1.1.</w:t>
      </w:r>
      <w:r>
        <w:rPr>
          <w:rFonts w:ascii="Trebuchet MS" w:hAnsi="Trebuchet MS"/>
          <w:b/>
          <w:color w:val="231F20"/>
          <w:spacing w:val="-6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Вертикальные</w:t>
      </w:r>
      <w:r>
        <w:rPr>
          <w:rFonts w:ascii="Trebuchet MS" w:hAnsi="Trebuchet MS"/>
          <w:color w:val="231F20"/>
          <w:spacing w:val="-6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уровни</w:t>
      </w:r>
    </w:p>
    <w:p>
      <w:pPr>
        <w:pStyle w:val="BodyText"/>
        <w:spacing w:before="8"/>
        <w:rPr>
          <w:rFonts w:ascii="Trebuchet MS"/>
          <w:sz w:val="37"/>
        </w:rPr>
      </w:pPr>
    </w:p>
    <w:p>
      <w:pPr>
        <w:pStyle w:val="BodyText"/>
        <w:spacing w:line="276" w:lineRule="auto"/>
        <w:ind w:left="173" w:right="451"/>
        <w:jc w:val="both"/>
      </w:pPr>
      <w:r>
        <w:rPr>
          <w:color w:val="231F20"/>
          <w:spacing w:val="-1"/>
        </w:rPr>
        <w:t>Уровни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взаимодействуют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друг</w:t>
      </w:r>
      <w:r>
        <w:rPr>
          <w:color w:val="231F20"/>
          <w:spacing w:val="-10"/>
        </w:rPr>
        <w:t> </w:t>
      </w:r>
      <w:r>
        <w:rPr>
          <w:color w:val="231F20"/>
        </w:rPr>
        <w:t>с</w:t>
      </w:r>
      <w:r>
        <w:rPr>
          <w:color w:val="231F20"/>
          <w:spacing w:val="-9"/>
        </w:rPr>
        <w:t> </w:t>
      </w:r>
      <w:r>
        <w:rPr>
          <w:color w:val="231F20"/>
        </w:rPr>
        <w:t>другом</w:t>
      </w:r>
      <w:r>
        <w:rPr>
          <w:color w:val="231F20"/>
          <w:spacing w:val="-10"/>
        </w:rPr>
        <w:t> </w:t>
      </w:r>
      <w:r>
        <w:rPr>
          <w:color w:val="231F20"/>
        </w:rPr>
        <w:t>через</w:t>
      </w:r>
      <w:r>
        <w:rPr>
          <w:color w:val="231F20"/>
          <w:spacing w:val="-10"/>
        </w:rPr>
        <w:t> </w:t>
      </w:r>
      <w:r>
        <w:rPr>
          <w:color w:val="231F20"/>
        </w:rPr>
        <w:t>API.</w:t>
      </w:r>
      <w:r>
        <w:rPr>
          <w:color w:val="231F20"/>
          <w:spacing w:val="-9"/>
        </w:rPr>
        <w:t> </w:t>
      </w:r>
      <w:r>
        <w:rPr>
          <w:color w:val="231F20"/>
        </w:rPr>
        <w:t>Это</w:t>
      </w:r>
      <w:r>
        <w:rPr>
          <w:color w:val="231F20"/>
          <w:spacing w:val="-10"/>
        </w:rPr>
        <w:t> </w:t>
      </w:r>
      <w:r>
        <w:rPr>
          <w:color w:val="231F20"/>
        </w:rPr>
        <w:t>могут</w:t>
      </w:r>
      <w:r>
        <w:rPr>
          <w:color w:val="231F20"/>
          <w:spacing w:val="-10"/>
        </w:rPr>
        <w:t> </w:t>
      </w:r>
      <w:r>
        <w:rPr>
          <w:color w:val="231F20"/>
        </w:rPr>
        <w:t>быть</w:t>
      </w:r>
      <w:r>
        <w:rPr>
          <w:color w:val="231F20"/>
          <w:spacing w:val="-9"/>
        </w:rPr>
        <w:t> </w:t>
      </w:r>
      <w:r>
        <w:rPr>
          <w:color w:val="231F20"/>
        </w:rPr>
        <w:t>простые</w:t>
      </w:r>
      <w:r>
        <w:rPr>
          <w:color w:val="231F20"/>
          <w:spacing w:val="-10"/>
        </w:rPr>
        <w:t> </w:t>
      </w:r>
      <w:r>
        <w:rPr>
          <w:color w:val="231F20"/>
        </w:rPr>
        <w:t>вы-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зовы функций к отдельным модулям Python, но можно обращаться к внешнему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коду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через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любой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метод.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Как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я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показывал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ранее,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это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могут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быть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RPC,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сообщения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и</w:t>
      </w:r>
      <w:r>
        <w:rPr>
          <w:color w:val="231F20"/>
          <w:spacing w:val="-7"/>
        </w:rPr>
        <w:t> </w:t>
      </w:r>
      <w:r>
        <w:rPr>
          <w:color w:val="231F20"/>
        </w:rPr>
        <w:t>т.</w:t>
      </w:r>
      <w:r>
        <w:rPr>
          <w:color w:val="231F20"/>
          <w:spacing w:val="-6"/>
        </w:rPr>
        <w:t> </w:t>
      </w:r>
      <w:r>
        <w:rPr>
          <w:color w:val="231F20"/>
        </w:rPr>
        <w:t>д.</w:t>
      </w:r>
      <w:r>
        <w:rPr>
          <w:color w:val="231F20"/>
          <w:spacing w:val="-6"/>
        </w:rPr>
        <w:t> </w:t>
      </w:r>
      <w:r>
        <w:rPr>
          <w:color w:val="231F20"/>
        </w:rPr>
        <w:t>В</w:t>
      </w:r>
      <w:r>
        <w:rPr>
          <w:color w:val="231F20"/>
          <w:spacing w:val="-7"/>
        </w:rPr>
        <w:t> </w:t>
      </w:r>
      <w:r>
        <w:rPr>
          <w:color w:val="231F20"/>
        </w:rPr>
        <w:t>этой</w:t>
      </w:r>
      <w:r>
        <w:rPr>
          <w:color w:val="231F20"/>
          <w:spacing w:val="-6"/>
        </w:rPr>
        <w:t> </w:t>
      </w:r>
      <w:r>
        <w:rPr>
          <w:color w:val="231F20"/>
        </w:rPr>
        <w:t>книге</w:t>
      </w:r>
      <w:r>
        <w:rPr>
          <w:color w:val="231F20"/>
          <w:spacing w:val="-6"/>
        </w:rPr>
        <w:t> </w:t>
      </w:r>
      <w:r>
        <w:rPr>
          <w:color w:val="231F20"/>
        </w:rPr>
        <w:t>я</w:t>
      </w:r>
      <w:r>
        <w:rPr>
          <w:color w:val="231F20"/>
          <w:spacing w:val="-6"/>
        </w:rPr>
        <w:t> </w:t>
      </w:r>
      <w:r>
        <w:rPr>
          <w:color w:val="231F20"/>
        </w:rPr>
        <w:t>предполагаю</w:t>
      </w:r>
      <w:r>
        <w:rPr>
          <w:color w:val="231F20"/>
          <w:spacing w:val="-7"/>
        </w:rPr>
        <w:t> </w:t>
      </w:r>
      <w:r>
        <w:rPr>
          <w:color w:val="231F20"/>
        </w:rPr>
        <w:t>наличие</w:t>
      </w:r>
      <w:r>
        <w:rPr>
          <w:color w:val="231F20"/>
          <w:spacing w:val="-6"/>
        </w:rPr>
        <w:t> </w:t>
      </w:r>
      <w:r>
        <w:rPr>
          <w:color w:val="231F20"/>
        </w:rPr>
        <w:t>одного</w:t>
      </w:r>
      <w:r>
        <w:rPr>
          <w:color w:val="231F20"/>
          <w:spacing w:val="-6"/>
        </w:rPr>
        <w:t> </w:t>
      </w:r>
      <w:r>
        <w:rPr>
          <w:color w:val="231F20"/>
        </w:rPr>
        <w:t>веб-сервера</w:t>
      </w:r>
      <w:r>
        <w:rPr>
          <w:color w:val="231F20"/>
          <w:spacing w:val="-6"/>
        </w:rPr>
        <w:t> </w:t>
      </w:r>
      <w:r>
        <w:rPr>
          <w:color w:val="231F20"/>
        </w:rPr>
        <w:t>с</w:t>
      </w:r>
      <w:r>
        <w:rPr>
          <w:color w:val="231F20"/>
          <w:spacing w:val="-7"/>
        </w:rPr>
        <w:t> </w:t>
      </w:r>
      <w:r>
        <w:rPr>
          <w:color w:val="231F20"/>
        </w:rPr>
        <w:t>кодом</w:t>
      </w:r>
      <w:r>
        <w:rPr>
          <w:color w:val="231F20"/>
          <w:spacing w:val="-6"/>
        </w:rPr>
        <w:t> </w:t>
      </w:r>
      <w:r>
        <w:rPr>
          <w:color w:val="231F20"/>
        </w:rPr>
        <w:t>Python,</w:t>
      </w:r>
      <w:r>
        <w:rPr>
          <w:color w:val="231F20"/>
          <w:spacing w:val="-42"/>
        </w:rPr>
        <w:t> </w:t>
      </w:r>
      <w:r>
        <w:rPr>
          <w:color w:val="231F20"/>
        </w:rPr>
        <w:t>импортирующим другие модули Python. Разделение и сокрытие информации</w:t>
      </w:r>
      <w:r>
        <w:rPr>
          <w:color w:val="231F20"/>
          <w:spacing w:val="-42"/>
        </w:rPr>
        <w:t> </w:t>
      </w:r>
      <w:r>
        <w:rPr>
          <w:color w:val="231F20"/>
        </w:rPr>
        <w:t>выполняется</w:t>
      </w:r>
      <w:r>
        <w:rPr>
          <w:color w:val="231F20"/>
          <w:spacing w:val="1"/>
        </w:rPr>
        <w:t> </w:t>
      </w:r>
      <w:r>
        <w:rPr>
          <w:color w:val="231F20"/>
        </w:rPr>
        <w:t>модулями.</w:t>
      </w:r>
    </w:p>
    <w:p>
      <w:pPr>
        <w:pStyle w:val="BodyText"/>
        <w:spacing w:line="276" w:lineRule="auto" w:before="190"/>
        <w:ind w:left="173" w:right="449"/>
        <w:jc w:val="both"/>
      </w:pPr>
      <w:r>
        <w:rPr>
          <w:color w:val="231F20"/>
        </w:rPr>
        <w:t>Пользователи видят </w:t>
      </w:r>
      <w:r>
        <w:rPr>
          <w:i/>
          <w:color w:val="231F20"/>
        </w:rPr>
        <w:t>веб-уровень</w:t>
      </w:r>
      <w:r>
        <w:rPr>
          <w:color w:val="231F20"/>
        </w:rPr>
        <w:t>, задействуя клиентские приложения и API.</w:t>
      </w:r>
      <w:r>
        <w:rPr>
          <w:color w:val="231F20"/>
          <w:spacing w:val="1"/>
        </w:rPr>
        <w:t> </w:t>
      </w:r>
      <w:r>
        <w:rPr>
          <w:color w:val="231F20"/>
        </w:rPr>
        <w:t>Обычно</w:t>
      </w:r>
      <w:r>
        <w:rPr>
          <w:color w:val="231F20"/>
          <w:spacing w:val="1"/>
        </w:rPr>
        <w:t> </w:t>
      </w:r>
      <w:r>
        <w:rPr>
          <w:color w:val="231F20"/>
        </w:rPr>
        <w:t>мы</w:t>
      </w:r>
      <w:r>
        <w:rPr>
          <w:color w:val="231F20"/>
          <w:spacing w:val="1"/>
        </w:rPr>
        <w:t> </w:t>
      </w:r>
      <w:r>
        <w:rPr>
          <w:color w:val="231F20"/>
        </w:rPr>
        <w:t>говорим</w:t>
      </w:r>
      <w:r>
        <w:rPr>
          <w:color w:val="231F20"/>
          <w:spacing w:val="44"/>
        </w:rPr>
        <w:t> </w:t>
      </w:r>
      <w:r>
        <w:rPr>
          <w:color w:val="231F20"/>
        </w:rPr>
        <w:t>о</w:t>
      </w:r>
      <w:r>
        <w:rPr>
          <w:color w:val="231F20"/>
          <w:spacing w:val="44"/>
        </w:rPr>
        <w:t> </w:t>
      </w:r>
      <w:r>
        <w:rPr>
          <w:color w:val="231F20"/>
        </w:rPr>
        <w:t>RESTful-веб-интерфейсе</w:t>
      </w:r>
      <w:r>
        <w:rPr>
          <w:color w:val="231F20"/>
          <w:spacing w:val="44"/>
        </w:rPr>
        <w:t> </w:t>
      </w:r>
      <w:r>
        <w:rPr>
          <w:color w:val="231F20"/>
        </w:rPr>
        <w:t>с</w:t>
      </w:r>
      <w:r>
        <w:rPr>
          <w:color w:val="231F20"/>
          <w:spacing w:val="44"/>
        </w:rPr>
        <w:t> </w:t>
      </w:r>
      <w:r>
        <w:rPr>
          <w:color w:val="231F20"/>
        </w:rPr>
        <w:t>URL-адресами,</w:t>
      </w:r>
      <w:r>
        <w:rPr>
          <w:color w:val="231F20"/>
          <w:spacing w:val="44"/>
        </w:rPr>
        <w:t> </w:t>
      </w:r>
      <w:r>
        <w:rPr>
          <w:color w:val="231F20"/>
        </w:rPr>
        <w:t>запросами</w:t>
      </w:r>
      <w:r>
        <w:rPr>
          <w:color w:val="231F20"/>
          <w:spacing w:val="-42"/>
        </w:rPr>
        <w:t> </w:t>
      </w:r>
      <w:r>
        <w:rPr>
          <w:color w:val="231F20"/>
        </w:rPr>
        <w:t>и закодированными в формате JSON ответами. Но наряду с веб-слоем могут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быть созданы альтернативные текстовые клиенты или интерфейс командной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строки</w:t>
      </w:r>
      <w:r>
        <w:rPr>
          <w:color w:val="231F20"/>
          <w:spacing w:val="1"/>
        </w:rPr>
        <w:t> </w:t>
      </w:r>
      <w:r>
        <w:rPr>
          <w:color w:val="231F20"/>
        </w:rPr>
        <w:t>(Command-Line</w:t>
      </w:r>
      <w:r>
        <w:rPr>
          <w:color w:val="231F20"/>
          <w:spacing w:val="1"/>
        </w:rPr>
        <w:t> </w:t>
      </w:r>
      <w:r>
        <w:rPr>
          <w:color w:val="231F20"/>
        </w:rPr>
        <w:t>Interface,</w:t>
      </w:r>
      <w:r>
        <w:rPr>
          <w:color w:val="231F20"/>
          <w:spacing w:val="1"/>
        </w:rPr>
        <w:t> </w:t>
      </w:r>
      <w:r>
        <w:rPr>
          <w:color w:val="231F20"/>
        </w:rPr>
        <w:t>CLI).</w:t>
      </w:r>
      <w:r>
        <w:rPr>
          <w:color w:val="231F20"/>
          <w:spacing w:val="44"/>
        </w:rPr>
        <w:t> </w:t>
      </w:r>
      <w:r>
        <w:rPr>
          <w:color w:val="231F20"/>
        </w:rPr>
        <w:t>Веб-код</w:t>
      </w:r>
      <w:r>
        <w:rPr>
          <w:color w:val="231F20"/>
          <w:spacing w:val="44"/>
        </w:rPr>
        <w:t> </w:t>
      </w:r>
      <w:r>
        <w:rPr>
          <w:color w:val="231F20"/>
        </w:rPr>
        <w:t>Python</w:t>
      </w:r>
      <w:r>
        <w:rPr>
          <w:color w:val="231F20"/>
          <w:spacing w:val="44"/>
        </w:rPr>
        <w:t> </w:t>
      </w:r>
      <w:r>
        <w:rPr>
          <w:color w:val="231F20"/>
        </w:rPr>
        <w:t>может</w:t>
      </w:r>
      <w:r>
        <w:rPr>
          <w:color w:val="231F20"/>
          <w:spacing w:val="44"/>
        </w:rPr>
        <w:t> </w:t>
      </w:r>
      <w:r>
        <w:rPr>
          <w:color w:val="231F20"/>
        </w:rPr>
        <w:t>импортиро-</w:t>
      </w:r>
      <w:r>
        <w:rPr>
          <w:color w:val="231F20"/>
          <w:spacing w:val="1"/>
        </w:rPr>
        <w:t> </w:t>
      </w:r>
      <w:r>
        <w:rPr>
          <w:color w:val="231F20"/>
        </w:rPr>
        <w:t>вать модули сервисного уровня, но не должен импортировать модули уровня</w:t>
      </w:r>
      <w:r>
        <w:rPr>
          <w:color w:val="231F20"/>
          <w:spacing w:val="-42"/>
        </w:rPr>
        <w:t> </w:t>
      </w:r>
      <w:r>
        <w:rPr>
          <w:color w:val="231F20"/>
        </w:rPr>
        <w:t>данных.</w:t>
      </w:r>
    </w:p>
    <w:p>
      <w:pPr>
        <w:pStyle w:val="BodyText"/>
        <w:spacing w:line="276" w:lineRule="auto" w:before="190"/>
        <w:ind w:left="173" w:right="451"/>
        <w:jc w:val="both"/>
      </w:pPr>
      <w:r>
        <w:rPr>
          <w:i/>
          <w:color w:val="231F20"/>
          <w:w w:val="95"/>
        </w:rPr>
        <w:t>Сервисный уровень </w:t>
      </w:r>
      <w:r>
        <w:rPr>
          <w:color w:val="231F20"/>
          <w:w w:val="95"/>
        </w:rPr>
        <w:t>содержит фактические данные о том, что предоставляет этот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веб-сайт.</w:t>
      </w:r>
      <w:r>
        <w:rPr>
          <w:color w:val="231F20"/>
          <w:spacing w:val="-7"/>
        </w:rPr>
        <w:t> </w:t>
      </w:r>
      <w:r>
        <w:rPr>
          <w:color w:val="231F20"/>
        </w:rPr>
        <w:t>По</w:t>
      </w:r>
      <w:r>
        <w:rPr>
          <w:color w:val="231F20"/>
          <w:spacing w:val="-6"/>
        </w:rPr>
        <w:t> </w:t>
      </w:r>
      <w:r>
        <w:rPr>
          <w:color w:val="231F20"/>
        </w:rPr>
        <w:t>сути,</w:t>
      </w:r>
      <w:r>
        <w:rPr>
          <w:color w:val="231F20"/>
          <w:spacing w:val="-6"/>
        </w:rPr>
        <w:t> </w:t>
      </w:r>
      <w:r>
        <w:rPr>
          <w:color w:val="231F20"/>
        </w:rPr>
        <w:t>этот</w:t>
      </w:r>
      <w:r>
        <w:rPr>
          <w:color w:val="231F20"/>
          <w:spacing w:val="-6"/>
        </w:rPr>
        <w:t> </w:t>
      </w:r>
      <w:r>
        <w:rPr>
          <w:color w:val="231F20"/>
        </w:rPr>
        <w:t>уровень</w:t>
      </w:r>
      <w:r>
        <w:rPr>
          <w:color w:val="231F20"/>
          <w:spacing w:val="-6"/>
        </w:rPr>
        <w:t> </w:t>
      </w:r>
      <w:r>
        <w:rPr>
          <w:color w:val="231F20"/>
        </w:rPr>
        <w:t>похож</w:t>
      </w:r>
      <w:r>
        <w:rPr>
          <w:color w:val="231F20"/>
          <w:spacing w:val="-6"/>
        </w:rPr>
        <w:t> </w:t>
      </w:r>
      <w:r>
        <w:rPr>
          <w:color w:val="231F20"/>
        </w:rPr>
        <w:t>на</w:t>
      </w:r>
      <w:r>
        <w:rPr>
          <w:color w:val="231F20"/>
          <w:spacing w:val="-6"/>
        </w:rPr>
        <w:t> </w:t>
      </w:r>
      <w:r>
        <w:rPr>
          <w:i/>
          <w:color w:val="231F20"/>
        </w:rPr>
        <w:t>библиотеку</w:t>
      </w:r>
      <w:r>
        <w:rPr>
          <w:color w:val="231F20"/>
        </w:rPr>
        <w:t>.</w:t>
      </w:r>
      <w:r>
        <w:rPr>
          <w:color w:val="231F20"/>
          <w:spacing w:val="-6"/>
        </w:rPr>
        <w:t> </w:t>
      </w:r>
      <w:r>
        <w:rPr>
          <w:color w:val="231F20"/>
        </w:rPr>
        <w:t>Он</w:t>
      </w:r>
      <w:r>
        <w:rPr>
          <w:color w:val="231F20"/>
          <w:spacing w:val="-6"/>
        </w:rPr>
        <w:t> </w:t>
      </w:r>
      <w:r>
        <w:rPr>
          <w:color w:val="231F20"/>
        </w:rPr>
        <w:t>импортирует</w:t>
      </w:r>
      <w:r>
        <w:rPr>
          <w:color w:val="231F20"/>
          <w:spacing w:val="-6"/>
        </w:rPr>
        <w:t> </w:t>
      </w:r>
      <w:r>
        <w:rPr>
          <w:color w:val="231F20"/>
        </w:rPr>
        <w:t>модули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уровня данных для доступа к базам данных и внешним сервисам, но не должен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получать</w:t>
      </w:r>
      <w:r>
        <w:rPr>
          <w:color w:val="231F20"/>
          <w:spacing w:val="1"/>
        </w:rPr>
        <w:t> </w:t>
      </w:r>
      <w:r>
        <w:rPr>
          <w:color w:val="231F20"/>
        </w:rPr>
        <w:t>от</w:t>
      </w:r>
      <w:r>
        <w:rPr>
          <w:color w:val="231F20"/>
          <w:spacing w:val="1"/>
        </w:rPr>
        <w:t> </w:t>
      </w:r>
      <w:r>
        <w:rPr>
          <w:color w:val="231F20"/>
        </w:rPr>
        <w:t>них</w:t>
      </w:r>
      <w:r>
        <w:rPr>
          <w:color w:val="231F20"/>
          <w:spacing w:val="1"/>
        </w:rPr>
        <w:t> </w:t>
      </w:r>
      <w:r>
        <w:rPr>
          <w:color w:val="231F20"/>
        </w:rPr>
        <w:t>детальную</w:t>
      </w:r>
      <w:r>
        <w:rPr>
          <w:color w:val="231F20"/>
          <w:spacing w:val="1"/>
        </w:rPr>
        <w:t> </w:t>
      </w:r>
      <w:r>
        <w:rPr>
          <w:color w:val="231F20"/>
        </w:rPr>
        <w:t>информацию.</w:t>
      </w:r>
    </w:p>
    <w:p>
      <w:pPr>
        <w:pStyle w:val="BodyText"/>
        <w:spacing w:line="276" w:lineRule="auto" w:before="189"/>
        <w:ind w:left="173" w:right="451"/>
        <w:jc w:val="both"/>
      </w:pPr>
      <w:r>
        <w:rPr>
          <w:i/>
          <w:color w:val="231F20"/>
          <w:w w:val="95"/>
        </w:rPr>
        <w:t>Уровень данных </w:t>
      </w:r>
      <w:r>
        <w:rPr>
          <w:color w:val="231F20"/>
          <w:w w:val="95"/>
        </w:rPr>
        <w:t>предоставляет уровню сервисов доступ к данным через файлы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или клиентские вызовы других сервисов. Могут существовать и альтернативные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уровни</w:t>
      </w:r>
      <w:r>
        <w:rPr>
          <w:color w:val="231F20"/>
          <w:spacing w:val="-2"/>
        </w:rPr>
        <w:t> </w:t>
      </w:r>
      <w:r>
        <w:rPr>
          <w:color w:val="231F20"/>
        </w:rPr>
        <w:t>данных,</w:t>
      </w:r>
      <w:r>
        <w:rPr>
          <w:color w:val="231F20"/>
          <w:spacing w:val="-1"/>
        </w:rPr>
        <w:t> </w:t>
      </w:r>
      <w:r>
        <w:rPr>
          <w:color w:val="231F20"/>
        </w:rPr>
        <w:t>взаимодействующие</w:t>
      </w:r>
      <w:r>
        <w:rPr>
          <w:color w:val="231F20"/>
          <w:spacing w:val="-1"/>
        </w:rPr>
        <w:t> </w:t>
      </w:r>
      <w:r>
        <w:rPr>
          <w:color w:val="231F20"/>
        </w:rPr>
        <w:t>с</w:t>
      </w:r>
      <w:r>
        <w:rPr>
          <w:color w:val="231F20"/>
          <w:spacing w:val="-2"/>
        </w:rPr>
        <w:t> </w:t>
      </w:r>
      <w:r>
        <w:rPr>
          <w:color w:val="231F20"/>
        </w:rPr>
        <w:t>одним</w:t>
      </w:r>
      <w:r>
        <w:rPr>
          <w:color w:val="231F20"/>
          <w:spacing w:val="-1"/>
        </w:rPr>
        <w:t> </w:t>
      </w:r>
      <w:r>
        <w:rPr>
          <w:color w:val="231F20"/>
        </w:rPr>
        <w:t>сервисным</w:t>
      </w:r>
      <w:r>
        <w:rPr>
          <w:color w:val="231F20"/>
          <w:spacing w:val="-1"/>
        </w:rPr>
        <w:t> </w:t>
      </w:r>
      <w:r>
        <w:rPr>
          <w:color w:val="231F20"/>
        </w:rPr>
        <w:t>уровнем.</w:t>
      </w:r>
    </w:p>
    <w:p>
      <w:pPr>
        <w:pStyle w:val="BodyText"/>
        <w:spacing w:line="276" w:lineRule="auto" w:before="188"/>
        <w:ind w:left="173" w:right="450"/>
        <w:jc w:val="both"/>
      </w:pPr>
      <w:r>
        <w:rPr>
          <w:color w:val="231F20"/>
          <w:w w:val="95"/>
        </w:rPr>
        <w:t>Блочная модель </w:t>
      </w:r>
      <w:r>
        <w:rPr>
          <w:i/>
          <w:color w:val="231F20"/>
          <w:w w:val="95"/>
        </w:rPr>
        <w:t>(model box) </w:t>
      </w:r>
      <w:r>
        <w:rPr>
          <w:color w:val="231F20"/>
          <w:w w:val="95"/>
        </w:rPr>
        <w:t>— это не настоящий уровень, а источник определе-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ний данных, общих для всех уровней. Он не требуется, если вы передаете между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уровнями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встроенные</w:t>
      </w:r>
      <w:r>
        <w:rPr>
          <w:color w:val="231F20"/>
          <w:spacing w:val="-10"/>
        </w:rPr>
        <w:t> </w:t>
      </w:r>
      <w:r>
        <w:rPr>
          <w:color w:val="231F20"/>
        </w:rPr>
        <w:t>структуры</w:t>
      </w:r>
      <w:r>
        <w:rPr>
          <w:color w:val="231F20"/>
          <w:spacing w:val="-9"/>
        </w:rPr>
        <w:t> </w:t>
      </w:r>
      <w:r>
        <w:rPr>
          <w:color w:val="231F20"/>
        </w:rPr>
        <w:t>данных</w:t>
      </w:r>
      <w:r>
        <w:rPr>
          <w:color w:val="231F20"/>
          <w:spacing w:val="-10"/>
        </w:rPr>
        <w:t> </w:t>
      </w:r>
      <w:r>
        <w:rPr>
          <w:color w:val="231F20"/>
        </w:rPr>
        <w:t>Python.</w:t>
      </w:r>
      <w:r>
        <w:rPr>
          <w:color w:val="231F20"/>
          <w:spacing w:val="-9"/>
        </w:rPr>
        <w:t> </w:t>
      </w:r>
      <w:r>
        <w:rPr>
          <w:color w:val="231F20"/>
        </w:rPr>
        <w:t>Позже</w:t>
      </w:r>
      <w:r>
        <w:rPr>
          <w:color w:val="231F20"/>
          <w:spacing w:val="-10"/>
        </w:rPr>
        <w:t> </w:t>
      </w:r>
      <w:r>
        <w:rPr>
          <w:color w:val="231F20"/>
        </w:rPr>
        <w:t>вы</w:t>
      </w:r>
      <w:r>
        <w:rPr>
          <w:color w:val="231F20"/>
          <w:spacing w:val="-9"/>
        </w:rPr>
        <w:t> </w:t>
      </w:r>
      <w:r>
        <w:rPr>
          <w:color w:val="231F20"/>
        </w:rPr>
        <w:t>увидите,</w:t>
      </w:r>
      <w:r>
        <w:rPr>
          <w:color w:val="231F20"/>
          <w:spacing w:val="-10"/>
        </w:rPr>
        <w:t> </w:t>
      </w:r>
      <w:r>
        <w:rPr>
          <w:color w:val="231F20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</w:rPr>
        <w:t>вклю-</w:t>
      </w:r>
      <w:r>
        <w:rPr>
          <w:color w:val="231F20"/>
          <w:spacing w:val="-42"/>
        </w:rPr>
        <w:t> </w:t>
      </w:r>
      <w:r>
        <w:rPr>
          <w:color w:val="231F20"/>
        </w:rPr>
        <w:t>чение</w:t>
      </w:r>
      <w:r>
        <w:rPr>
          <w:color w:val="231F20"/>
          <w:spacing w:val="-11"/>
        </w:rPr>
        <w:t> </w:t>
      </w:r>
      <w:r>
        <w:rPr>
          <w:color w:val="231F20"/>
        </w:rPr>
        <w:t>библиотеки</w:t>
      </w:r>
      <w:r>
        <w:rPr>
          <w:color w:val="231F20"/>
          <w:spacing w:val="-11"/>
        </w:rPr>
        <w:t> </w:t>
      </w:r>
      <w:r>
        <w:rPr>
          <w:color w:val="231F20"/>
        </w:rPr>
        <w:t>Pydantic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FastAPI</w:t>
      </w:r>
      <w:r>
        <w:rPr>
          <w:color w:val="231F20"/>
          <w:spacing w:val="-11"/>
        </w:rPr>
        <w:t> </w:t>
      </w:r>
      <w:r>
        <w:rPr>
          <w:color w:val="231F20"/>
        </w:rPr>
        <w:t>позволяет</w:t>
      </w:r>
      <w:r>
        <w:rPr>
          <w:color w:val="231F20"/>
          <w:spacing w:val="-11"/>
        </w:rPr>
        <w:t> </w:t>
      </w:r>
      <w:r>
        <w:rPr>
          <w:color w:val="231F20"/>
        </w:rPr>
        <w:t>определять</w:t>
      </w:r>
      <w:r>
        <w:rPr>
          <w:color w:val="231F20"/>
          <w:spacing w:val="-11"/>
        </w:rPr>
        <w:t> </w:t>
      </w:r>
      <w:r>
        <w:rPr>
          <w:color w:val="231F20"/>
        </w:rPr>
        <w:t>структуры</w:t>
      </w:r>
      <w:r>
        <w:rPr>
          <w:color w:val="231F20"/>
          <w:spacing w:val="-11"/>
        </w:rPr>
        <w:t> </w:t>
      </w:r>
      <w:r>
        <w:rPr>
          <w:color w:val="231F20"/>
        </w:rPr>
        <w:t>данных</w:t>
      </w:r>
      <w:r>
        <w:rPr>
          <w:color w:val="231F20"/>
          <w:spacing w:val="-42"/>
        </w:rPr>
        <w:t> </w:t>
      </w:r>
      <w:r>
        <w:rPr>
          <w:color w:val="231F20"/>
        </w:rPr>
        <w:t>с множеством</w:t>
      </w:r>
      <w:r>
        <w:rPr>
          <w:color w:val="231F20"/>
          <w:spacing w:val="1"/>
        </w:rPr>
        <w:t> </w:t>
      </w:r>
      <w:r>
        <w:rPr>
          <w:color w:val="231F20"/>
        </w:rPr>
        <w:t>полезных функциональных</w:t>
      </w:r>
      <w:r>
        <w:rPr>
          <w:color w:val="231F20"/>
          <w:spacing w:val="1"/>
        </w:rPr>
        <w:t> </w:t>
      </w:r>
      <w:r>
        <w:rPr>
          <w:color w:val="231F20"/>
        </w:rPr>
        <w:t>возможностей.</w:t>
      </w:r>
    </w:p>
    <w:p>
      <w:pPr>
        <w:spacing w:after="0" w:line="276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66" w:lineRule="auto"/>
        <w:ind w:left="173" w:right="444"/>
        <w:jc w:val="both"/>
      </w:pPr>
      <w:r>
        <w:rPr>
          <w:color w:val="231F20"/>
        </w:rPr>
        <w:t>Зачем проводить такие разделения? По многим причинам каждый уровень</w:t>
      </w:r>
      <w:r>
        <w:rPr>
          <w:color w:val="231F20"/>
          <w:spacing w:val="1"/>
        </w:rPr>
        <w:t> </w:t>
      </w:r>
      <w:r>
        <w:rPr>
          <w:color w:val="231F20"/>
        </w:rPr>
        <w:t>может</w:t>
      </w:r>
      <w:r>
        <w:rPr>
          <w:color w:val="231F20"/>
          <w:spacing w:val="1"/>
        </w:rPr>
        <w:t> </w:t>
      </w:r>
      <w:r>
        <w:rPr>
          <w:color w:val="231F20"/>
        </w:rPr>
        <w:t>быть:</w:t>
      </w:r>
    </w:p>
    <w:p>
      <w:pPr>
        <w:pStyle w:val="ListParagraph"/>
        <w:numPr>
          <w:ilvl w:val="0"/>
          <w:numId w:val="8"/>
        </w:numPr>
        <w:tabs>
          <w:tab w:pos="458" w:val="left" w:leader="none"/>
        </w:tabs>
        <w:spacing w:line="240" w:lineRule="auto" w:before="178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написан</w:t>
      </w:r>
      <w:r>
        <w:rPr>
          <w:color w:val="231F20"/>
          <w:spacing w:val="34"/>
          <w:w w:val="95"/>
          <w:sz w:val="20"/>
        </w:rPr>
        <w:t> </w:t>
      </w:r>
      <w:r>
        <w:rPr>
          <w:color w:val="231F20"/>
          <w:w w:val="95"/>
          <w:sz w:val="20"/>
        </w:rPr>
        <w:t>специалистами;</w:t>
      </w:r>
    </w:p>
    <w:p>
      <w:pPr>
        <w:pStyle w:val="ListParagraph"/>
        <w:numPr>
          <w:ilvl w:val="0"/>
          <w:numId w:val="8"/>
        </w:numPr>
        <w:tabs>
          <w:tab w:pos="458" w:val="left" w:leader="none"/>
        </w:tabs>
        <w:spacing w:line="240" w:lineRule="auto" w:before="120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изолированно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протестирован;</w:t>
      </w:r>
    </w:p>
    <w:p>
      <w:pPr>
        <w:pStyle w:val="ListParagraph"/>
        <w:numPr>
          <w:ilvl w:val="0"/>
          <w:numId w:val="8"/>
        </w:numPr>
        <w:tabs>
          <w:tab w:pos="458" w:val="left" w:leader="none"/>
        </w:tabs>
        <w:spacing w:line="266" w:lineRule="auto" w:before="121" w:after="0"/>
        <w:ind w:left="457" w:right="451" w:hanging="284"/>
        <w:jc w:val="left"/>
        <w:rPr>
          <w:sz w:val="20"/>
        </w:rPr>
      </w:pPr>
      <w:r>
        <w:rPr>
          <w:color w:val="231F20"/>
          <w:w w:val="95"/>
          <w:sz w:val="20"/>
        </w:rPr>
        <w:t>заменен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или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дополнен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вы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можете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добавить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второй</w:t>
      </w:r>
      <w:r>
        <w:rPr>
          <w:color w:val="231F20"/>
          <w:spacing w:val="3"/>
          <w:w w:val="95"/>
          <w:sz w:val="20"/>
        </w:rPr>
        <w:t> </w:t>
      </w:r>
      <w:r>
        <w:rPr>
          <w:color w:val="231F20"/>
          <w:w w:val="95"/>
          <w:sz w:val="20"/>
        </w:rPr>
        <w:t>веб-уровень,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использу-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ющий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другой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API,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например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gRPC,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наряду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веб-уровнем.</w:t>
      </w:r>
    </w:p>
    <w:p>
      <w:pPr>
        <w:pStyle w:val="BodyText"/>
        <w:spacing w:line="266" w:lineRule="auto" w:before="178"/>
        <w:ind w:left="173" w:right="451"/>
        <w:jc w:val="both"/>
      </w:pPr>
      <w:r>
        <w:rPr>
          <w:color w:val="231F20"/>
        </w:rPr>
        <w:t>Следуйте</w:t>
      </w:r>
      <w:r>
        <w:rPr>
          <w:color w:val="231F20"/>
          <w:spacing w:val="-11"/>
        </w:rPr>
        <w:t> </w:t>
      </w:r>
      <w:r>
        <w:rPr>
          <w:color w:val="231F20"/>
        </w:rPr>
        <w:t>одному</w:t>
      </w:r>
      <w:r>
        <w:rPr>
          <w:color w:val="231F20"/>
          <w:spacing w:val="-10"/>
        </w:rPr>
        <w:t> </w:t>
      </w:r>
      <w:r>
        <w:rPr>
          <w:color w:val="231F20"/>
        </w:rPr>
        <w:t>правилу</w:t>
      </w:r>
      <w:r>
        <w:rPr>
          <w:color w:val="231F20"/>
          <w:spacing w:val="-10"/>
        </w:rPr>
        <w:t> </w:t>
      </w:r>
      <w:r>
        <w:rPr>
          <w:color w:val="231F20"/>
        </w:rPr>
        <w:t>из</w:t>
      </w:r>
      <w:r>
        <w:rPr>
          <w:color w:val="231F20"/>
          <w:spacing w:val="-10"/>
        </w:rPr>
        <w:t> </w:t>
      </w:r>
      <w:r>
        <w:rPr>
          <w:color w:val="231F20"/>
        </w:rPr>
        <w:t>фильма</w:t>
      </w:r>
      <w:r>
        <w:rPr>
          <w:color w:val="231F20"/>
          <w:spacing w:val="-10"/>
        </w:rPr>
        <w:t> </w:t>
      </w:r>
      <w:r>
        <w:rPr>
          <w:color w:val="231F20"/>
        </w:rPr>
        <w:t>«Охотники</w:t>
      </w:r>
      <w:r>
        <w:rPr>
          <w:color w:val="231F20"/>
          <w:spacing w:val="-10"/>
        </w:rPr>
        <w:t> </w:t>
      </w:r>
      <w:r>
        <w:rPr>
          <w:color w:val="231F20"/>
        </w:rPr>
        <w:t>за</w:t>
      </w:r>
      <w:r>
        <w:rPr>
          <w:color w:val="231F20"/>
          <w:spacing w:val="-10"/>
        </w:rPr>
        <w:t> </w:t>
      </w:r>
      <w:r>
        <w:rPr>
          <w:color w:val="231F20"/>
        </w:rPr>
        <w:t>привидениями»</w:t>
      </w:r>
      <w:r>
        <w:rPr>
          <w:color w:val="231F20"/>
          <w:spacing w:val="-10"/>
        </w:rPr>
        <w:t> </w:t>
      </w:r>
      <w:r>
        <w:rPr>
          <w:color w:val="231F20"/>
        </w:rPr>
        <w:t>—</w:t>
      </w:r>
      <w:r>
        <w:rPr>
          <w:color w:val="231F20"/>
          <w:spacing w:val="-10"/>
        </w:rPr>
        <w:t> </w:t>
      </w:r>
      <w:r>
        <w:rPr>
          <w:color w:val="231F20"/>
        </w:rPr>
        <w:t>не</w:t>
      </w:r>
      <w:r>
        <w:rPr>
          <w:color w:val="231F20"/>
          <w:spacing w:val="-10"/>
        </w:rPr>
        <w:t> </w:t>
      </w:r>
      <w:r>
        <w:rPr>
          <w:color w:val="231F20"/>
        </w:rPr>
        <w:t>скре-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щивайте лучи. То есть не позволяйте частям веб-сайтов просачиваться за преде-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лы</w:t>
      </w:r>
      <w:r>
        <w:rPr>
          <w:color w:val="231F20"/>
          <w:spacing w:val="-4"/>
        </w:rPr>
        <w:t> </w:t>
      </w:r>
      <w:r>
        <w:rPr>
          <w:color w:val="231F20"/>
        </w:rPr>
        <w:t>веб-уровня,</w:t>
      </w:r>
      <w:r>
        <w:rPr>
          <w:color w:val="231F20"/>
          <w:spacing w:val="-3"/>
        </w:rPr>
        <w:t> </w:t>
      </w:r>
      <w:r>
        <w:rPr>
          <w:color w:val="231F20"/>
        </w:rPr>
        <w:t>а</w:t>
      </w:r>
      <w:r>
        <w:rPr>
          <w:color w:val="231F20"/>
          <w:spacing w:val="-3"/>
        </w:rPr>
        <w:t> </w:t>
      </w:r>
      <w:r>
        <w:rPr>
          <w:color w:val="231F20"/>
        </w:rPr>
        <w:t>деталям</w:t>
      </w:r>
      <w:r>
        <w:rPr>
          <w:color w:val="231F20"/>
          <w:spacing w:val="-3"/>
        </w:rPr>
        <w:t> </w:t>
      </w:r>
      <w:r>
        <w:rPr>
          <w:color w:val="231F20"/>
        </w:rPr>
        <w:t>баз</w:t>
      </w:r>
      <w:r>
        <w:rPr>
          <w:color w:val="231F20"/>
          <w:spacing w:val="-3"/>
        </w:rPr>
        <w:t> </w:t>
      </w:r>
      <w:r>
        <w:rPr>
          <w:color w:val="231F20"/>
        </w:rPr>
        <w:t>данных</w:t>
      </w:r>
      <w:r>
        <w:rPr>
          <w:color w:val="231F20"/>
          <w:spacing w:val="-3"/>
        </w:rPr>
        <w:t> </w:t>
      </w:r>
      <w:r>
        <w:rPr>
          <w:color w:val="231F20"/>
        </w:rPr>
        <w:t>—</w:t>
      </w:r>
      <w:r>
        <w:rPr>
          <w:color w:val="231F20"/>
          <w:spacing w:val="-3"/>
        </w:rPr>
        <w:t> </w:t>
      </w:r>
      <w:r>
        <w:rPr>
          <w:color w:val="231F20"/>
        </w:rPr>
        <w:t>за</w:t>
      </w:r>
      <w:r>
        <w:rPr>
          <w:color w:val="231F20"/>
          <w:spacing w:val="-4"/>
        </w:rPr>
        <w:t> </w:t>
      </w:r>
      <w:r>
        <w:rPr>
          <w:color w:val="231F20"/>
        </w:rPr>
        <w:t>пределы</w:t>
      </w:r>
      <w:r>
        <w:rPr>
          <w:color w:val="231F20"/>
          <w:spacing w:val="-3"/>
        </w:rPr>
        <w:t> </w:t>
      </w:r>
      <w:r>
        <w:rPr>
          <w:color w:val="231F20"/>
        </w:rPr>
        <w:t>уровня</w:t>
      </w:r>
      <w:r>
        <w:rPr>
          <w:color w:val="231F20"/>
          <w:spacing w:val="-3"/>
        </w:rPr>
        <w:t> </w:t>
      </w:r>
      <w:r>
        <w:rPr>
          <w:color w:val="231F20"/>
        </w:rPr>
        <w:t>данных.</w:t>
      </w:r>
    </w:p>
    <w:p>
      <w:pPr>
        <w:pStyle w:val="BodyText"/>
        <w:spacing w:line="266" w:lineRule="auto" w:before="177"/>
        <w:ind w:left="173" w:right="451"/>
        <w:jc w:val="both"/>
      </w:pPr>
      <w:r>
        <w:rPr>
          <w:color w:val="231F20"/>
          <w:w w:val="95"/>
        </w:rPr>
        <w:t>Вы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можете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представить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себе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уровни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виде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вертикальной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стопки,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как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торт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теле-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передаче</w:t>
      </w:r>
      <w:r>
        <w:rPr>
          <w:color w:val="231F20"/>
          <w:spacing w:val="1"/>
        </w:rPr>
        <w:t> </w:t>
      </w:r>
      <w:r>
        <w:rPr>
          <w:color w:val="231F20"/>
        </w:rPr>
        <w:t>«Лучший</w:t>
      </w:r>
      <w:r>
        <w:rPr>
          <w:color w:val="231F20"/>
          <w:spacing w:val="2"/>
        </w:rPr>
        <w:t> </w:t>
      </w:r>
      <w:r>
        <w:rPr>
          <w:color w:val="231F20"/>
        </w:rPr>
        <w:t>пекарь</w:t>
      </w:r>
      <w:r>
        <w:rPr>
          <w:color w:val="231F20"/>
          <w:spacing w:val="2"/>
        </w:rPr>
        <w:t> </w:t>
      </w:r>
      <w:r>
        <w:rPr>
          <w:color w:val="231F20"/>
        </w:rPr>
        <w:t>Британии»</w:t>
      </w:r>
      <w:r>
        <w:rPr>
          <w:color w:val="231F20"/>
          <w:position w:val="7"/>
          <w:sz w:val="11"/>
        </w:rPr>
        <w:t>1</w:t>
      </w:r>
      <w:r>
        <w:rPr>
          <w:color w:val="231F20"/>
        </w:rPr>
        <w:t>.</w:t>
      </w:r>
    </w:p>
    <w:p>
      <w:pPr>
        <w:pStyle w:val="BodyText"/>
        <w:spacing w:before="1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27">
            <wp:simplePos x="0" y="0"/>
            <wp:positionH relativeFrom="page">
              <wp:posOffset>2332966</wp:posOffset>
            </wp:positionH>
            <wp:positionV relativeFrom="paragraph">
              <wp:posOffset>182014</wp:posOffset>
            </wp:positionV>
            <wp:extent cx="1278398" cy="902208"/>
            <wp:effectExtent l="0" t="0" r="0" b="0"/>
            <wp:wrapTopAndBottom/>
            <wp:docPr id="27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21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8398" cy="902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ind w:left="173"/>
        <w:jc w:val="both"/>
      </w:pPr>
      <w:r>
        <w:rPr>
          <w:color w:val="231F20"/>
        </w:rPr>
        <w:t>Вот</w:t>
      </w:r>
      <w:r>
        <w:rPr>
          <w:color w:val="231F20"/>
          <w:spacing w:val="-10"/>
        </w:rPr>
        <w:t> </w:t>
      </w:r>
      <w:r>
        <w:rPr>
          <w:color w:val="231F20"/>
        </w:rPr>
        <w:t>несколько</w:t>
      </w:r>
      <w:r>
        <w:rPr>
          <w:color w:val="231F20"/>
          <w:spacing w:val="-9"/>
        </w:rPr>
        <w:t> </w:t>
      </w:r>
      <w:r>
        <w:rPr>
          <w:color w:val="231F20"/>
        </w:rPr>
        <w:t>причин</w:t>
      </w:r>
      <w:r>
        <w:rPr>
          <w:color w:val="231F20"/>
          <w:spacing w:val="-10"/>
        </w:rPr>
        <w:t> </w:t>
      </w:r>
      <w:r>
        <w:rPr>
          <w:color w:val="231F20"/>
        </w:rPr>
        <w:t>для</w:t>
      </w:r>
      <w:r>
        <w:rPr>
          <w:color w:val="231F20"/>
          <w:spacing w:val="-9"/>
        </w:rPr>
        <w:t> </w:t>
      </w:r>
      <w:r>
        <w:rPr>
          <w:color w:val="231F20"/>
        </w:rPr>
        <w:t>разделения</w:t>
      </w:r>
      <w:r>
        <w:rPr>
          <w:color w:val="231F20"/>
          <w:spacing w:val="-10"/>
        </w:rPr>
        <w:t> </w:t>
      </w:r>
      <w:r>
        <w:rPr>
          <w:color w:val="231F20"/>
        </w:rPr>
        <w:t>уровней.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9"/>
        </w:numPr>
        <w:tabs>
          <w:tab w:pos="458" w:val="left" w:leader="none"/>
        </w:tabs>
        <w:spacing w:line="266" w:lineRule="auto" w:before="0" w:after="0"/>
        <w:ind w:left="457" w:right="451" w:hanging="284"/>
        <w:jc w:val="left"/>
        <w:rPr>
          <w:sz w:val="20"/>
        </w:rPr>
      </w:pPr>
      <w:r>
        <w:rPr>
          <w:color w:val="231F20"/>
          <w:sz w:val="20"/>
        </w:rPr>
        <w:t>Если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вы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разделите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уровни,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то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ожидайте,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что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станете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широко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известным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веб-мемом:</w:t>
      </w:r>
      <w:r>
        <w:rPr>
          <w:color w:val="231F20"/>
          <w:spacing w:val="1"/>
          <w:sz w:val="20"/>
        </w:rPr>
        <w:t> </w:t>
      </w:r>
      <w:r>
        <w:rPr>
          <w:i/>
          <w:color w:val="231F20"/>
          <w:sz w:val="20"/>
        </w:rPr>
        <w:t>«Теперь</w:t>
      </w:r>
      <w:r>
        <w:rPr>
          <w:i/>
          <w:color w:val="231F20"/>
          <w:spacing w:val="1"/>
          <w:sz w:val="20"/>
        </w:rPr>
        <w:t> </w:t>
      </w:r>
      <w:r>
        <w:rPr>
          <w:i/>
          <w:color w:val="231F20"/>
          <w:sz w:val="20"/>
        </w:rPr>
        <w:t>у</w:t>
      </w:r>
      <w:r>
        <w:rPr>
          <w:i/>
          <w:color w:val="231F20"/>
          <w:spacing w:val="1"/>
          <w:sz w:val="20"/>
        </w:rPr>
        <w:t> </w:t>
      </w:r>
      <w:r>
        <w:rPr>
          <w:i/>
          <w:color w:val="231F20"/>
          <w:sz w:val="20"/>
        </w:rPr>
        <w:t>вас</w:t>
      </w:r>
      <w:r>
        <w:rPr>
          <w:i/>
          <w:color w:val="231F20"/>
          <w:spacing w:val="1"/>
          <w:sz w:val="20"/>
        </w:rPr>
        <w:t> </w:t>
      </w:r>
      <w:r>
        <w:rPr>
          <w:i/>
          <w:color w:val="231F20"/>
          <w:sz w:val="20"/>
        </w:rPr>
        <w:t>две</w:t>
      </w:r>
      <w:r>
        <w:rPr>
          <w:i/>
          <w:color w:val="231F20"/>
          <w:spacing w:val="2"/>
          <w:sz w:val="20"/>
        </w:rPr>
        <w:t> </w:t>
      </w:r>
      <w:r>
        <w:rPr>
          <w:i/>
          <w:color w:val="231F20"/>
          <w:sz w:val="20"/>
        </w:rPr>
        <w:t>проблемы»</w:t>
      </w:r>
      <w:r>
        <w:rPr>
          <w:color w:val="231F20"/>
          <w:sz w:val="20"/>
        </w:rPr>
        <w:t>.</w:t>
      </w:r>
    </w:p>
    <w:p>
      <w:pPr>
        <w:pStyle w:val="ListParagraph"/>
        <w:numPr>
          <w:ilvl w:val="0"/>
          <w:numId w:val="9"/>
        </w:numPr>
        <w:tabs>
          <w:tab w:pos="458" w:val="left" w:leader="none"/>
        </w:tabs>
        <w:spacing w:line="240" w:lineRule="auto" w:before="95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Разделить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уровни,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если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они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смешаются,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будет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очень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сложно.</w:t>
      </w:r>
    </w:p>
    <w:p>
      <w:pPr>
        <w:pStyle w:val="ListParagraph"/>
        <w:numPr>
          <w:ilvl w:val="0"/>
          <w:numId w:val="9"/>
        </w:numPr>
        <w:tabs>
          <w:tab w:pos="458" w:val="left" w:leader="none"/>
        </w:tabs>
        <w:spacing w:line="266" w:lineRule="auto" w:before="120" w:after="0"/>
        <w:ind w:left="457" w:right="451" w:hanging="284"/>
        <w:jc w:val="left"/>
        <w:rPr>
          <w:sz w:val="20"/>
        </w:rPr>
      </w:pPr>
      <w:r>
        <w:rPr>
          <w:color w:val="231F20"/>
          <w:w w:val="95"/>
          <w:sz w:val="20"/>
        </w:rPr>
        <w:t>Вам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потребуется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знание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двух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или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более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специальностей,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чтобы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понять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на-</w:t>
      </w:r>
      <w:r>
        <w:rPr>
          <w:color w:val="231F20"/>
          <w:spacing w:val="-39"/>
          <w:w w:val="95"/>
          <w:sz w:val="20"/>
        </w:rPr>
        <w:t> </w:t>
      </w:r>
      <w:r>
        <w:rPr>
          <w:color w:val="231F20"/>
          <w:sz w:val="20"/>
        </w:rPr>
        <w:t>писать тесты,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если логика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кода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запуталась.</w:t>
      </w:r>
    </w:p>
    <w:p>
      <w:pPr>
        <w:pStyle w:val="BodyText"/>
        <w:spacing w:line="268" w:lineRule="auto" w:before="180"/>
        <w:ind w:left="173" w:right="448"/>
        <w:jc w:val="both"/>
      </w:pPr>
      <w:r>
        <w:rPr>
          <w:color w:val="231F20"/>
        </w:rPr>
        <w:t>Кстати, хотя я и называю их </w:t>
      </w:r>
      <w:r>
        <w:rPr>
          <w:i/>
          <w:color w:val="231F20"/>
        </w:rPr>
        <w:t>уровнями</w:t>
      </w:r>
      <w:r>
        <w:rPr>
          <w:color w:val="231F20"/>
        </w:rPr>
        <w:t>, не нужно считать, что один из них на-</w:t>
      </w:r>
      <w:r>
        <w:rPr>
          <w:color w:val="231F20"/>
          <w:spacing w:val="1"/>
        </w:rPr>
        <w:t> </w:t>
      </w:r>
      <w:r>
        <w:rPr>
          <w:color w:val="231F20"/>
        </w:rPr>
        <w:t>ходится выше или ниже другого и что команды перемещаются с помощью</w:t>
      </w:r>
      <w:r>
        <w:rPr>
          <w:color w:val="231F20"/>
          <w:spacing w:val="1"/>
        </w:rPr>
        <w:t> </w:t>
      </w:r>
      <w:r>
        <w:rPr>
          <w:color w:val="231F20"/>
        </w:rPr>
        <w:t>гравитации. Это было бы проявлением вертикального шовинизма! Можете</w:t>
      </w:r>
      <w:r>
        <w:rPr>
          <w:color w:val="231F20"/>
          <w:spacing w:val="1"/>
        </w:rPr>
        <w:t> </w:t>
      </w:r>
      <w:r>
        <w:rPr>
          <w:color w:val="231F20"/>
        </w:rPr>
        <w:t>рассматривать</w:t>
      </w:r>
      <w:r>
        <w:rPr>
          <w:color w:val="231F20"/>
          <w:spacing w:val="-4"/>
        </w:rPr>
        <w:t> </w:t>
      </w:r>
      <w:r>
        <w:rPr>
          <w:color w:val="231F20"/>
        </w:rPr>
        <w:t>уровни</w:t>
      </w:r>
      <w:r>
        <w:rPr>
          <w:color w:val="231F20"/>
          <w:spacing w:val="-4"/>
        </w:rPr>
        <w:t> </w:t>
      </w:r>
      <w:r>
        <w:rPr>
          <w:color w:val="231F20"/>
        </w:rPr>
        <w:t>как</w:t>
      </w:r>
      <w:r>
        <w:rPr>
          <w:color w:val="231F20"/>
          <w:spacing w:val="-3"/>
        </w:rPr>
        <w:t> </w:t>
      </w:r>
      <w:r>
        <w:rPr>
          <w:color w:val="231F20"/>
        </w:rPr>
        <w:t>блоки,</w:t>
      </w:r>
      <w:r>
        <w:rPr>
          <w:color w:val="231F20"/>
          <w:spacing w:val="-4"/>
        </w:rPr>
        <w:t> </w:t>
      </w:r>
      <w:r>
        <w:rPr>
          <w:color w:val="231F20"/>
        </w:rPr>
        <w:t>стоящие</w:t>
      </w:r>
      <w:r>
        <w:rPr>
          <w:color w:val="231F20"/>
          <w:spacing w:val="-3"/>
        </w:rPr>
        <w:t> </w:t>
      </w:r>
      <w:r>
        <w:rPr>
          <w:color w:val="231F20"/>
        </w:rPr>
        <w:t>бок</w:t>
      </w:r>
      <w:r>
        <w:rPr>
          <w:color w:val="231F20"/>
          <w:spacing w:val="-4"/>
        </w:rPr>
        <w:t> </w:t>
      </w:r>
      <w:r>
        <w:rPr>
          <w:color w:val="231F20"/>
        </w:rPr>
        <w:t>о</w:t>
      </w:r>
      <w:r>
        <w:rPr>
          <w:color w:val="231F20"/>
          <w:spacing w:val="-3"/>
        </w:rPr>
        <w:t> </w:t>
      </w:r>
      <w:r>
        <w:rPr>
          <w:color w:val="231F20"/>
        </w:rPr>
        <w:t>бок</w:t>
      </w:r>
      <w:r>
        <w:rPr>
          <w:color w:val="231F20"/>
          <w:spacing w:val="-4"/>
        </w:rPr>
        <w:t> </w:t>
      </w:r>
      <w:r>
        <w:rPr>
          <w:color w:val="231F20"/>
        </w:rPr>
        <w:t>друг</w:t>
      </w:r>
      <w:r>
        <w:rPr>
          <w:color w:val="231F20"/>
          <w:spacing w:val="-4"/>
        </w:rPr>
        <w:t> </w:t>
      </w:r>
      <w:r>
        <w:rPr>
          <w:color w:val="231F20"/>
        </w:rPr>
        <w:t>с</w:t>
      </w:r>
      <w:r>
        <w:rPr>
          <w:color w:val="231F20"/>
          <w:spacing w:val="-3"/>
        </w:rPr>
        <w:t> </w:t>
      </w:r>
      <w:r>
        <w:rPr>
          <w:color w:val="231F20"/>
        </w:rPr>
        <w:t>другом</w:t>
      </w:r>
      <w:r>
        <w:rPr>
          <w:color w:val="231F20"/>
          <w:spacing w:val="-4"/>
        </w:rPr>
        <w:t> </w:t>
      </w:r>
      <w:r>
        <w:rPr>
          <w:color w:val="231F20"/>
        </w:rPr>
        <w:t>(рис.</w:t>
      </w:r>
      <w:r>
        <w:rPr>
          <w:color w:val="231F20"/>
          <w:spacing w:val="-3"/>
        </w:rPr>
        <w:t> </w:t>
      </w:r>
      <w:r>
        <w:rPr>
          <w:color w:val="231F20"/>
        </w:rPr>
        <w:t>1.2).</w:t>
      </w:r>
    </w:p>
    <w:p>
      <w:pPr>
        <w:pStyle w:val="BodyText"/>
        <w:spacing w:line="268" w:lineRule="auto" w:before="174"/>
        <w:ind w:left="173" w:right="451"/>
        <w:jc w:val="both"/>
      </w:pPr>
      <w:r>
        <w:rPr>
          <w:color w:val="231F20"/>
        </w:rPr>
        <w:t>Как</w:t>
      </w:r>
      <w:r>
        <w:rPr>
          <w:color w:val="231F20"/>
          <w:spacing w:val="-10"/>
        </w:rPr>
        <w:t> </w:t>
      </w:r>
      <w:r>
        <w:rPr>
          <w:color w:val="231F20"/>
        </w:rPr>
        <w:t>бы</w:t>
      </w:r>
      <w:r>
        <w:rPr>
          <w:color w:val="231F20"/>
          <w:spacing w:val="-10"/>
        </w:rPr>
        <w:t> </w:t>
      </w:r>
      <w:r>
        <w:rPr>
          <w:color w:val="231F20"/>
        </w:rPr>
        <w:t>вы</w:t>
      </w:r>
      <w:r>
        <w:rPr>
          <w:color w:val="231F20"/>
          <w:spacing w:val="-10"/>
        </w:rPr>
        <w:t> </w:t>
      </w:r>
      <w:r>
        <w:rPr>
          <w:color w:val="231F20"/>
        </w:rPr>
        <w:t>их</w:t>
      </w:r>
      <w:r>
        <w:rPr>
          <w:color w:val="231F20"/>
          <w:spacing w:val="-10"/>
        </w:rPr>
        <w:t> </w:t>
      </w:r>
      <w:r>
        <w:rPr>
          <w:color w:val="231F20"/>
        </w:rPr>
        <w:t>ни</w:t>
      </w:r>
      <w:r>
        <w:rPr>
          <w:color w:val="231F20"/>
          <w:spacing w:val="-9"/>
        </w:rPr>
        <w:t> </w:t>
      </w:r>
      <w:r>
        <w:rPr>
          <w:color w:val="231F20"/>
        </w:rPr>
        <w:t>представляли,</w:t>
      </w:r>
      <w:r>
        <w:rPr>
          <w:color w:val="231F20"/>
          <w:spacing w:val="-11"/>
        </w:rPr>
        <w:t> </w:t>
      </w:r>
      <w:r>
        <w:rPr>
          <w:i/>
          <w:color w:val="231F20"/>
        </w:rPr>
        <w:t>единственными</w:t>
      </w:r>
      <w:r>
        <w:rPr>
          <w:i/>
          <w:color w:val="231F20"/>
          <w:spacing w:val="-10"/>
        </w:rPr>
        <w:t> </w:t>
      </w:r>
      <w:r>
        <w:rPr>
          <w:color w:val="231F20"/>
        </w:rPr>
        <w:t>путями</w:t>
      </w:r>
      <w:r>
        <w:rPr>
          <w:color w:val="231F20"/>
          <w:spacing w:val="-10"/>
        </w:rPr>
        <w:t> </w:t>
      </w:r>
      <w:r>
        <w:rPr>
          <w:color w:val="231F20"/>
        </w:rPr>
        <w:t>связи</w:t>
      </w:r>
      <w:r>
        <w:rPr>
          <w:color w:val="231F20"/>
          <w:spacing w:val="-10"/>
        </w:rPr>
        <w:t> </w:t>
      </w:r>
      <w:r>
        <w:rPr>
          <w:color w:val="231F20"/>
        </w:rPr>
        <w:t>между</w:t>
      </w:r>
      <w:r>
        <w:rPr>
          <w:color w:val="231F20"/>
          <w:spacing w:val="-10"/>
        </w:rPr>
        <w:t> </w:t>
      </w:r>
      <w:r>
        <w:rPr>
          <w:color w:val="231F20"/>
        </w:rPr>
        <w:t>блоками/</w:t>
      </w:r>
      <w:r>
        <w:rPr>
          <w:color w:val="231F20"/>
          <w:spacing w:val="-41"/>
        </w:rPr>
        <w:t> </w:t>
      </w:r>
      <w:r>
        <w:rPr>
          <w:color w:val="231F20"/>
        </w:rPr>
        <w:t>уровнями</w:t>
      </w:r>
      <w:r>
        <w:rPr>
          <w:color w:val="231F20"/>
          <w:spacing w:val="30"/>
        </w:rPr>
        <w:t> </w:t>
      </w:r>
      <w:r>
        <w:rPr>
          <w:color w:val="231F20"/>
        </w:rPr>
        <w:t>могут</w:t>
      </w:r>
      <w:r>
        <w:rPr>
          <w:color w:val="231F20"/>
          <w:spacing w:val="31"/>
        </w:rPr>
        <w:t> </w:t>
      </w:r>
      <w:r>
        <w:rPr>
          <w:color w:val="231F20"/>
        </w:rPr>
        <w:t>служить</w:t>
      </w:r>
      <w:r>
        <w:rPr>
          <w:color w:val="231F20"/>
          <w:spacing w:val="31"/>
        </w:rPr>
        <w:t> </w:t>
      </w:r>
      <w:r>
        <w:rPr>
          <w:color w:val="231F20"/>
        </w:rPr>
        <w:t>стрелки</w:t>
      </w:r>
      <w:r>
        <w:rPr>
          <w:color w:val="231F20"/>
          <w:spacing w:val="31"/>
        </w:rPr>
        <w:t> </w:t>
      </w:r>
      <w:r>
        <w:rPr>
          <w:color w:val="231F20"/>
        </w:rPr>
        <w:t>(API).</w:t>
      </w:r>
      <w:r>
        <w:rPr>
          <w:color w:val="231F20"/>
          <w:spacing w:val="31"/>
        </w:rPr>
        <w:t> </w:t>
      </w:r>
      <w:r>
        <w:rPr>
          <w:color w:val="231F20"/>
        </w:rPr>
        <w:t>Это</w:t>
      </w:r>
      <w:r>
        <w:rPr>
          <w:color w:val="231F20"/>
          <w:spacing w:val="31"/>
        </w:rPr>
        <w:t> </w:t>
      </w:r>
      <w:r>
        <w:rPr>
          <w:color w:val="231F20"/>
        </w:rPr>
        <w:t>важно</w:t>
      </w:r>
      <w:r>
        <w:rPr>
          <w:color w:val="231F20"/>
          <w:spacing w:val="31"/>
        </w:rPr>
        <w:t> </w:t>
      </w:r>
      <w:r>
        <w:rPr>
          <w:color w:val="231F20"/>
        </w:rPr>
        <w:t>для</w:t>
      </w:r>
      <w:r>
        <w:rPr>
          <w:color w:val="231F20"/>
          <w:spacing w:val="31"/>
        </w:rPr>
        <w:t> </w:t>
      </w:r>
      <w:r>
        <w:rPr>
          <w:color w:val="231F20"/>
        </w:rPr>
        <w:t>тестирования</w:t>
      </w:r>
      <w:r>
        <w:rPr>
          <w:color w:val="231F20"/>
          <w:spacing w:val="31"/>
        </w:rPr>
        <w:t> </w:t>
      </w:r>
      <w:r>
        <w:rPr>
          <w:color w:val="231F20"/>
        </w:rPr>
        <w:t>и</w:t>
      </w:r>
      <w:r>
        <w:rPr>
          <w:color w:val="231F20"/>
          <w:spacing w:val="34"/>
        </w:rPr>
        <w:t> </w:t>
      </w:r>
      <w:r>
        <w:rPr>
          <w:color w:val="231F20"/>
        </w:rPr>
        <w:t>от-</w:t>
      </w:r>
    </w:p>
    <w:p>
      <w:pPr>
        <w:pStyle w:val="BodyText"/>
        <w:spacing w:before="7"/>
        <w:rPr>
          <w:sz w:val="17"/>
        </w:rPr>
      </w:pPr>
      <w:r>
        <w:rPr/>
        <w:pict>
          <v:shape style="position:absolute;margin-left:56.692902pt;margin-top:12.532763pt;width:72pt;height:.1pt;mso-position-horizontal-relative:page;mso-position-vertical-relative:paragraph;z-index:-15714304;mso-wrap-distance-left:0;mso-wrap-distance-right:0" coordorigin="1134,251" coordsize="1440,0" path="m1134,251l2574,251e" filled="false" stroked="true" strokeweight=".5pt" strokecolor="#231f20">
            <v:path arrowok="t"/>
            <v:stroke dashstyle="solid"/>
            <w10:wrap type="topAndBottom"/>
          </v:shape>
        </w:pict>
      </w:r>
    </w:p>
    <w:p>
      <w:pPr>
        <w:spacing w:line="256" w:lineRule="auto" w:before="20"/>
        <w:ind w:left="343" w:right="441" w:hanging="171"/>
        <w:jc w:val="left"/>
        <w:rPr>
          <w:sz w:val="18"/>
        </w:rPr>
      </w:pPr>
      <w:r>
        <w:rPr>
          <w:color w:val="231F20"/>
          <w:w w:val="95"/>
          <w:position w:val="6"/>
          <w:sz w:val="10"/>
        </w:rPr>
        <w:t>1</w:t>
      </w:r>
      <w:r>
        <w:rPr>
          <w:color w:val="231F20"/>
          <w:spacing w:val="36"/>
          <w:position w:val="6"/>
          <w:sz w:val="10"/>
        </w:rPr>
        <w:t> </w:t>
      </w:r>
      <w:r>
        <w:rPr>
          <w:color w:val="231F20"/>
          <w:spacing w:val="36"/>
          <w:position w:val="6"/>
          <w:sz w:val="10"/>
        </w:rPr>
        <w:t> </w:t>
      </w:r>
      <w:r>
        <w:rPr>
          <w:color w:val="231F20"/>
          <w:sz w:val="18"/>
        </w:rPr>
        <w:t>Как</w:t>
      </w:r>
      <w:r>
        <w:rPr>
          <w:color w:val="231F20"/>
          <w:spacing w:val="11"/>
          <w:sz w:val="18"/>
        </w:rPr>
        <w:t> </w:t>
      </w:r>
      <w:r>
        <w:rPr>
          <w:color w:val="231F20"/>
          <w:sz w:val="18"/>
        </w:rPr>
        <w:t>известно,</w:t>
      </w:r>
      <w:r>
        <w:rPr>
          <w:color w:val="231F20"/>
          <w:spacing w:val="11"/>
          <w:sz w:val="18"/>
        </w:rPr>
        <w:t> </w:t>
      </w:r>
      <w:r>
        <w:rPr>
          <w:color w:val="231F20"/>
          <w:sz w:val="18"/>
        </w:rPr>
        <w:t>если</w:t>
      </w:r>
      <w:r>
        <w:rPr>
          <w:color w:val="231F20"/>
          <w:spacing w:val="11"/>
          <w:sz w:val="18"/>
        </w:rPr>
        <w:t> </w:t>
      </w:r>
      <w:r>
        <w:rPr>
          <w:color w:val="231F20"/>
          <w:sz w:val="18"/>
        </w:rPr>
        <w:t>слои</w:t>
      </w:r>
      <w:r>
        <w:rPr>
          <w:color w:val="231F20"/>
          <w:spacing w:val="11"/>
          <w:sz w:val="18"/>
        </w:rPr>
        <w:t> </w:t>
      </w:r>
      <w:r>
        <w:rPr>
          <w:color w:val="231F20"/>
          <w:sz w:val="18"/>
        </w:rPr>
        <w:t>вашего</w:t>
      </w:r>
      <w:r>
        <w:rPr>
          <w:color w:val="231F20"/>
          <w:spacing w:val="11"/>
          <w:sz w:val="18"/>
        </w:rPr>
        <w:t> </w:t>
      </w:r>
      <w:r>
        <w:rPr>
          <w:color w:val="231F20"/>
          <w:sz w:val="18"/>
        </w:rPr>
        <w:t>торта</w:t>
      </w:r>
      <w:r>
        <w:rPr>
          <w:color w:val="231F20"/>
          <w:spacing w:val="11"/>
          <w:sz w:val="18"/>
        </w:rPr>
        <w:t> </w:t>
      </w:r>
      <w:r>
        <w:rPr>
          <w:color w:val="231F20"/>
          <w:sz w:val="18"/>
        </w:rPr>
        <w:t>сложены</w:t>
      </w:r>
      <w:r>
        <w:rPr>
          <w:color w:val="231F20"/>
          <w:spacing w:val="11"/>
          <w:sz w:val="18"/>
        </w:rPr>
        <w:t> </w:t>
      </w:r>
      <w:r>
        <w:rPr>
          <w:color w:val="231F20"/>
          <w:sz w:val="18"/>
        </w:rPr>
        <w:t>небрежно,</w:t>
      </w:r>
      <w:r>
        <w:rPr>
          <w:color w:val="231F20"/>
          <w:spacing w:val="11"/>
          <w:sz w:val="18"/>
        </w:rPr>
        <w:t> </w:t>
      </w:r>
      <w:r>
        <w:rPr>
          <w:color w:val="231F20"/>
          <w:sz w:val="18"/>
        </w:rPr>
        <w:t>вы</w:t>
      </w:r>
      <w:r>
        <w:rPr>
          <w:color w:val="231F20"/>
          <w:spacing w:val="11"/>
          <w:sz w:val="18"/>
        </w:rPr>
        <w:t> </w:t>
      </w:r>
      <w:r>
        <w:rPr>
          <w:color w:val="231F20"/>
          <w:sz w:val="18"/>
        </w:rPr>
        <w:t>можете</w:t>
      </w:r>
      <w:r>
        <w:rPr>
          <w:color w:val="231F20"/>
          <w:spacing w:val="11"/>
          <w:sz w:val="18"/>
        </w:rPr>
        <w:t> </w:t>
      </w:r>
      <w:r>
        <w:rPr>
          <w:color w:val="231F20"/>
          <w:sz w:val="18"/>
        </w:rPr>
        <w:t>не</w:t>
      </w:r>
      <w:r>
        <w:rPr>
          <w:color w:val="231F20"/>
          <w:spacing w:val="11"/>
          <w:sz w:val="18"/>
        </w:rPr>
        <w:t> </w:t>
      </w:r>
      <w:r>
        <w:rPr>
          <w:color w:val="231F20"/>
          <w:sz w:val="18"/>
        </w:rPr>
        <w:t>вернуться</w:t>
      </w:r>
      <w:r>
        <w:rPr>
          <w:color w:val="231F20"/>
          <w:spacing w:val="-36"/>
          <w:sz w:val="18"/>
        </w:rPr>
        <w:t> </w:t>
      </w:r>
      <w:r>
        <w:rPr>
          <w:color w:val="231F20"/>
          <w:sz w:val="18"/>
        </w:rPr>
        <w:t>в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шатер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на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следующей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неделе.</w:t>
      </w:r>
    </w:p>
    <w:p>
      <w:pPr>
        <w:spacing w:after="0" w:line="256" w:lineRule="auto"/>
        <w:jc w:val="left"/>
        <w:rPr>
          <w:sz w:val="18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68" w:lineRule="auto"/>
        <w:ind w:left="173" w:right="450"/>
        <w:jc w:val="both"/>
      </w:pPr>
      <w:r>
        <w:rPr>
          <w:color w:val="231F20"/>
        </w:rPr>
        <w:t>ладки. Если на фабрике есть неизвестные двери, ночной сторож неизбежно</w:t>
      </w:r>
      <w:r>
        <w:rPr>
          <w:color w:val="231F20"/>
          <w:spacing w:val="1"/>
        </w:rPr>
        <w:t> </w:t>
      </w:r>
      <w:r>
        <w:rPr>
          <w:color w:val="231F20"/>
        </w:rPr>
        <w:t>будет</w:t>
      </w:r>
      <w:r>
        <w:rPr>
          <w:color w:val="231F20"/>
          <w:spacing w:val="5"/>
        </w:rPr>
        <w:t> </w:t>
      </w:r>
      <w:r>
        <w:rPr>
          <w:color w:val="231F20"/>
        </w:rPr>
        <w:t>удивлен.</w:t>
      </w:r>
    </w:p>
    <w:p>
      <w:pPr>
        <w:pStyle w:val="BodyText"/>
        <w:spacing w:before="7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29">
            <wp:simplePos x="0" y="0"/>
            <wp:positionH relativeFrom="page">
              <wp:posOffset>1302096</wp:posOffset>
            </wp:positionH>
            <wp:positionV relativeFrom="paragraph">
              <wp:posOffset>230321</wp:posOffset>
            </wp:positionV>
            <wp:extent cx="3350314" cy="942975"/>
            <wp:effectExtent l="0" t="0" r="0" b="0"/>
            <wp:wrapTopAndBottom/>
            <wp:docPr id="29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22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0314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0"/>
        <w:ind w:left="156" w:right="434" w:firstLine="0"/>
        <w:jc w:val="center"/>
        <w:rPr>
          <w:rFonts w:ascii="Trebuchet MS" w:hAnsi="Trebuchet MS"/>
          <w:sz w:val="22"/>
        </w:rPr>
      </w:pPr>
      <w:r>
        <w:rPr>
          <w:rFonts w:ascii="Trebuchet MS" w:hAnsi="Trebuchet MS"/>
          <w:b/>
          <w:color w:val="231F20"/>
          <w:w w:val="70"/>
          <w:sz w:val="22"/>
        </w:rPr>
        <w:t>Рис.</w:t>
      </w:r>
      <w:r>
        <w:rPr>
          <w:rFonts w:ascii="Trebuchet MS" w:hAnsi="Trebuchet MS"/>
          <w:b/>
          <w:color w:val="231F20"/>
          <w:spacing w:val="-10"/>
          <w:w w:val="70"/>
          <w:sz w:val="22"/>
        </w:rPr>
        <w:t> </w:t>
      </w:r>
      <w:r>
        <w:rPr>
          <w:rFonts w:ascii="Trebuchet MS" w:hAnsi="Trebuchet MS"/>
          <w:b/>
          <w:color w:val="231F20"/>
          <w:w w:val="70"/>
          <w:sz w:val="22"/>
        </w:rPr>
        <w:t>1.2.</w:t>
      </w:r>
      <w:r>
        <w:rPr>
          <w:rFonts w:ascii="Trebuchet MS" w:hAnsi="Trebuchet MS"/>
          <w:b/>
          <w:color w:val="231F20"/>
          <w:spacing w:val="-9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Блоки,</w:t>
      </w:r>
      <w:r>
        <w:rPr>
          <w:rFonts w:ascii="Trebuchet MS" w:hAnsi="Trebuchet MS"/>
          <w:color w:val="231F20"/>
          <w:spacing w:val="-10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стоящие</w:t>
      </w:r>
      <w:r>
        <w:rPr>
          <w:rFonts w:ascii="Trebuchet MS" w:hAnsi="Trebuchet MS"/>
          <w:color w:val="231F20"/>
          <w:spacing w:val="-9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рядом</w:t>
      </w:r>
    </w:p>
    <w:p>
      <w:pPr>
        <w:pStyle w:val="BodyText"/>
        <w:spacing w:before="8"/>
        <w:rPr>
          <w:rFonts w:ascii="Trebuchet MS"/>
          <w:sz w:val="33"/>
        </w:rPr>
      </w:pPr>
    </w:p>
    <w:p>
      <w:pPr>
        <w:pStyle w:val="BodyText"/>
        <w:spacing w:line="268" w:lineRule="auto"/>
        <w:ind w:left="173" w:right="451"/>
        <w:jc w:val="both"/>
      </w:pPr>
      <w:r>
        <w:rPr>
          <w:color w:val="231F20"/>
        </w:rPr>
        <w:t>Стрелки</w:t>
      </w:r>
      <w:r>
        <w:rPr>
          <w:color w:val="231F20"/>
          <w:spacing w:val="-5"/>
        </w:rPr>
        <w:t> </w:t>
      </w:r>
      <w:r>
        <w:rPr>
          <w:color w:val="231F20"/>
        </w:rPr>
        <w:t>между</w:t>
      </w:r>
      <w:r>
        <w:rPr>
          <w:color w:val="231F20"/>
          <w:spacing w:val="-5"/>
        </w:rPr>
        <w:t> </w:t>
      </w:r>
      <w:r>
        <w:rPr>
          <w:color w:val="231F20"/>
        </w:rPr>
        <w:t>веб-клиентом</w:t>
      </w:r>
      <w:r>
        <w:rPr>
          <w:color w:val="231F20"/>
          <w:spacing w:val="-5"/>
        </w:rPr>
        <w:t> </w:t>
      </w:r>
      <w:r>
        <w:rPr>
          <w:color w:val="231F20"/>
        </w:rPr>
        <w:t>и</w:t>
      </w:r>
      <w:r>
        <w:rPr>
          <w:color w:val="231F20"/>
          <w:spacing w:val="-4"/>
        </w:rPr>
        <w:t> </w:t>
      </w:r>
      <w:r>
        <w:rPr>
          <w:color w:val="231F20"/>
        </w:rPr>
        <w:t>веб-уровнем</w:t>
      </w:r>
      <w:r>
        <w:rPr>
          <w:color w:val="231F20"/>
          <w:spacing w:val="-5"/>
        </w:rPr>
        <w:t> </w:t>
      </w:r>
      <w:r>
        <w:rPr>
          <w:color w:val="231F20"/>
        </w:rPr>
        <w:t>задействуют</w:t>
      </w:r>
      <w:r>
        <w:rPr>
          <w:color w:val="231F20"/>
          <w:spacing w:val="-5"/>
        </w:rPr>
        <w:t> </w:t>
      </w:r>
      <w:r>
        <w:rPr>
          <w:color w:val="231F20"/>
        </w:rPr>
        <w:t>протокол</w:t>
      </w:r>
      <w:r>
        <w:rPr>
          <w:color w:val="231F20"/>
          <w:spacing w:val="-4"/>
        </w:rPr>
        <w:t> </w:t>
      </w:r>
      <w:r>
        <w:rPr>
          <w:color w:val="231F20"/>
        </w:rPr>
        <w:t>HTTP</w:t>
      </w:r>
      <w:r>
        <w:rPr>
          <w:color w:val="231F20"/>
          <w:spacing w:val="-5"/>
        </w:rPr>
        <w:t> </w:t>
      </w:r>
      <w:r>
        <w:rPr>
          <w:color w:val="231F20"/>
        </w:rPr>
        <w:t>или</w:t>
      </w:r>
      <w:r>
        <w:rPr>
          <w:color w:val="231F20"/>
          <w:spacing w:val="-42"/>
        </w:rPr>
        <w:t> </w:t>
      </w:r>
      <w:r>
        <w:rPr>
          <w:color w:val="231F20"/>
          <w:spacing w:val="-1"/>
        </w:rPr>
        <w:t>HTTPS</w:t>
      </w:r>
      <w:r>
        <w:rPr>
          <w:color w:val="231F20"/>
          <w:spacing w:val="-11"/>
        </w:rPr>
        <w:t> </w:t>
      </w:r>
      <w:r>
        <w:rPr>
          <w:color w:val="231F20"/>
          <w:spacing w:val="-1"/>
        </w:rPr>
        <w:t>для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передачи</w:t>
      </w:r>
      <w:r>
        <w:rPr>
          <w:color w:val="231F20"/>
          <w:spacing w:val="-10"/>
        </w:rPr>
        <w:t> </w:t>
      </w:r>
      <w:r>
        <w:rPr>
          <w:color w:val="231F20"/>
        </w:rPr>
        <w:t>текста,</w:t>
      </w:r>
      <w:r>
        <w:rPr>
          <w:color w:val="231F20"/>
          <w:spacing w:val="-10"/>
        </w:rPr>
        <w:t> </w:t>
      </w:r>
      <w:r>
        <w:rPr>
          <w:color w:val="231F20"/>
        </w:rPr>
        <w:t>преимущественно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2"/>
        </w:rPr>
        <w:t> </w:t>
      </w:r>
      <w:r>
        <w:rPr>
          <w:color w:val="231F20"/>
        </w:rPr>
        <w:t>формате</w:t>
      </w:r>
      <w:r>
        <w:rPr>
          <w:color w:val="231F20"/>
          <w:spacing w:val="-10"/>
        </w:rPr>
        <w:t> </w:t>
      </w:r>
      <w:r>
        <w:rPr>
          <w:color w:val="231F20"/>
        </w:rPr>
        <w:t>JSON.</w:t>
      </w:r>
      <w:r>
        <w:rPr>
          <w:color w:val="231F20"/>
          <w:spacing w:val="-10"/>
        </w:rPr>
        <w:t> </w:t>
      </w:r>
      <w:r>
        <w:rPr>
          <w:color w:val="231F20"/>
        </w:rPr>
        <w:t>Стрелки</w:t>
      </w:r>
      <w:r>
        <w:rPr>
          <w:color w:val="231F20"/>
          <w:spacing w:val="-11"/>
        </w:rPr>
        <w:t> </w:t>
      </w:r>
      <w:r>
        <w:rPr>
          <w:color w:val="231F20"/>
        </w:rPr>
        <w:t>между</w:t>
      </w:r>
      <w:r>
        <w:rPr>
          <w:color w:val="231F20"/>
          <w:spacing w:val="-41"/>
        </w:rPr>
        <w:t> </w:t>
      </w:r>
      <w:r>
        <w:rPr>
          <w:color w:val="231F20"/>
        </w:rPr>
        <w:t>уровнями данных и баз данных используют особый протокол для баз данных</w:t>
      </w:r>
      <w:r>
        <w:rPr>
          <w:color w:val="231F20"/>
          <w:spacing w:val="-42"/>
        </w:rPr>
        <w:t> </w:t>
      </w:r>
      <w:r>
        <w:rPr>
          <w:color w:val="231F20"/>
        </w:rPr>
        <w:t>и</w:t>
      </w:r>
      <w:r>
        <w:rPr>
          <w:color w:val="231F20"/>
          <w:spacing w:val="-10"/>
        </w:rPr>
        <w:t> </w:t>
      </w:r>
      <w:r>
        <w:rPr>
          <w:color w:val="231F20"/>
        </w:rPr>
        <w:t>передают</w:t>
      </w:r>
      <w:r>
        <w:rPr>
          <w:color w:val="231F20"/>
          <w:spacing w:val="-9"/>
        </w:rPr>
        <w:t> </w:t>
      </w:r>
      <w:r>
        <w:rPr>
          <w:color w:val="231F20"/>
        </w:rPr>
        <w:t>текст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формате</w:t>
      </w:r>
      <w:r>
        <w:rPr>
          <w:color w:val="231F20"/>
          <w:spacing w:val="-9"/>
        </w:rPr>
        <w:t> </w:t>
      </w:r>
      <w:r>
        <w:rPr>
          <w:color w:val="231F20"/>
        </w:rPr>
        <w:t>SQL</w:t>
      </w:r>
      <w:r>
        <w:rPr>
          <w:color w:val="231F20"/>
          <w:spacing w:val="-10"/>
        </w:rPr>
        <w:t> </w:t>
      </w:r>
      <w:r>
        <w:rPr>
          <w:color w:val="231F20"/>
        </w:rPr>
        <w:t>или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другом.</w:t>
      </w:r>
      <w:r>
        <w:rPr>
          <w:color w:val="231F20"/>
          <w:spacing w:val="-9"/>
        </w:rPr>
        <w:t> </w:t>
      </w:r>
      <w:r>
        <w:rPr>
          <w:color w:val="231F20"/>
        </w:rPr>
        <w:t>Стрелки</w:t>
      </w:r>
      <w:r>
        <w:rPr>
          <w:color w:val="231F20"/>
          <w:spacing w:val="-9"/>
        </w:rPr>
        <w:t> </w:t>
      </w:r>
      <w:r>
        <w:rPr>
          <w:color w:val="231F20"/>
        </w:rPr>
        <w:t>между</w:t>
      </w:r>
      <w:r>
        <w:rPr>
          <w:color w:val="231F20"/>
          <w:spacing w:val="-10"/>
        </w:rPr>
        <w:t> </w:t>
      </w:r>
      <w:r>
        <w:rPr>
          <w:color w:val="231F20"/>
        </w:rPr>
        <w:t>уровнями</w:t>
      </w:r>
      <w:r>
        <w:rPr>
          <w:color w:val="231F20"/>
          <w:spacing w:val="-9"/>
        </w:rPr>
        <w:t> </w:t>
      </w:r>
      <w:r>
        <w:rPr>
          <w:color w:val="231F20"/>
        </w:rPr>
        <w:t>—</w:t>
      </w:r>
      <w:r>
        <w:rPr>
          <w:color w:val="231F20"/>
          <w:spacing w:val="-10"/>
        </w:rPr>
        <w:t> </w:t>
      </w:r>
      <w:r>
        <w:rPr>
          <w:color w:val="231F20"/>
        </w:rPr>
        <w:t>это</w:t>
      </w:r>
      <w:r>
        <w:rPr>
          <w:color w:val="231F20"/>
          <w:spacing w:val="-41"/>
        </w:rPr>
        <w:t> </w:t>
      </w:r>
      <w:r>
        <w:rPr>
          <w:color w:val="231F20"/>
        </w:rPr>
        <w:t>вызовы функций,</w:t>
      </w:r>
      <w:r>
        <w:rPr>
          <w:color w:val="231F20"/>
          <w:spacing w:val="1"/>
        </w:rPr>
        <w:t> </w:t>
      </w:r>
      <w:r>
        <w:rPr>
          <w:color w:val="231F20"/>
        </w:rPr>
        <w:t>переносящие</w:t>
      </w:r>
      <w:r>
        <w:rPr>
          <w:color w:val="231F20"/>
          <w:spacing w:val="1"/>
        </w:rPr>
        <w:t> </w:t>
      </w:r>
      <w:r>
        <w:rPr>
          <w:color w:val="231F20"/>
        </w:rPr>
        <w:t>модели</w:t>
      </w:r>
      <w:r>
        <w:rPr>
          <w:color w:val="231F20"/>
          <w:spacing w:val="1"/>
        </w:rPr>
        <w:t> </w:t>
      </w:r>
      <w:r>
        <w:rPr>
          <w:color w:val="231F20"/>
        </w:rPr>
        <w:t>данных.</w:t>
      </w:r>
    </w:p>
    <w:p>
      <w:pPr>
        <w:pStyle w:val="BodyText"/>
        <w:spacing w:before="167"/>
        <w:ind w:left="173"/>
        <w:jc w:val="both"/>
      </w:pPr>
      <w:r>
        <w:rPr>
          <w:color w:val="231F20"/>
          <w:spacing w:val="-1"/>
          <w:w w:val="95"/>
        </w:rPr>
        <w:t>Кроме</w:t>
      </w:r>
      <w:r>
        <w:rPr>
          <w:color w:val="231F20"/>
          <w:spacing w:val="-12"/>
          <w:w w:val="95"/>
        </w:rPr>
        <w:t> </w:t>
      </w:r>
      <w:r>
        <w:rPr>
          <w:color w:val="231F20"/>
          <w:spacing w:val="-1"/>
          <w:w w:val="95"/>
        </w:rPr>
        <w:t>того,</w:t>
      </w:r>
      <w:r>
        <w:rPr>
          <w:color w:val="231F20"/>
          <w:spacing w:val="-12"/>
          <w:w w:val="95"/>
        </w:rPr>
        <w:t> </w:t>
      </w:r>
      <w:r>
        <w:rPr>
          <w:color w:val="231F20"/>
          <w:spacing w:val="-1"/>
          <w:w w:val="95"/>
        </w:rPr>
        <w:t>рекомендуемые</w:t>
      </w:r>
      <w:r>
        <w:rPr>
          <w:color w:val="231F20"/>
          <w:spacing w:val="-12"/>
          <w:w w:val="95"/>
        </w:rPr>
        <w:t> </w:t>
      </w:r>
      <w:r>
        <w:rPr>
          <w:color w:val="231F20"/>
          <w:spacing w:val="-1"/>
          <w:w w:val="95"/>
        </w:rPr>
        <w:t>форматы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данных,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проходящих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через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стрелки,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таковы:</w:t>
      </w:r>
    </w:p>
    <w:p>
      <w:pPr>
        <w:pStyle w:val="ListParagraph"/>
        <w:numPr>
          <w:ilvl w:val="0"/>
          <w:numId w:val="10"/>
        </w:numPr>
        <w:tabs>
          <w:tab w:pos="458" w:val="left" w:leader="none"/>
        </w:tabs>
        <w:spacing w:line="240" w:lineRule="auto" w:before="189" w:after="0"/>
        <w:ind w:left="457" w:right="0" w:hanging="285"/>
        <w:jc w:val="left"/>
        <w:rPr>
          <w:sz w:val="20"/>
        </w:rPr>
      </w:pPr>
      <w:r>
        <w:rPr>
          <w:i/>
          <w:color w:val="231F20"/>
          <w:sz w:val="20"/>
        </w:rPr>
        <w:t>клиент</w:t>
      </w:r>
      <w:r>
        <w:rPr>
          <w:i/>
          <w:color w:val="231F20"/>
          <w:spacing w:val="19"/>
          <w:sz w:val="20"/>
        </w:rPr>
        <w:t> </w:t>
      </w:r>
      <w:r>
        <w:rPr>
          <w:rFonts w:ascii="Symbol" w:hAnsi="Symbol"/>
          <w:color w:val="231F20"/>
          <w:sz w:val="20"/>
        </w:rPr>
        <w:t></w:t>
      </w:r>
      <w:r>
        <w:rPr>
          <w:rFonts w:ascii="Times New Roman" w:hAnsi="Times New Roman"/>
          <w:color w:val="231F20"/>
          <w:spacing w:val="14"/>
          <w:sz w:val="20"/>
        </w:rPr>
        <w:t> </w:t>
      </w:r>
      <w:r>
        <w:rPr>
          <w:i/>
          <w:color w:val="231F20"/>
          <w:sz w:val="20"/>
        </w:rPr>
        <w:t>веб-уровень</w:t>
      </w:r>
      <w:r>
        <w:rPr>
          <w:i/>
          <w:color w:val="231F20"/>
          <w:spacing w:val="20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RESTful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HTTP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помощью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JSON;</w:t>
      </w:r>
    </w:p>
    <w:p>
      <w:pPr>
        <w:pStyle w:val="ListParagraph"/>
        <w:numPr>
          <w:ilvl w:val="0"/>
          <w:numId w:val="10"/>
        </w:numPr>
        <w:tabs>
          <w:tab w:pos="458" w:val="left" w:leader="none"/>
        </w:tabs>
        <w:spacing w:line="240" w:lineRule="auto" w:before="109" w:after="0"/>
        <w:ind w:left="457" w:right="0" w:hanging="285"/>
        <w:jc w:val="left"/>
        <w:rPr>
          <w:sz w:val="20"/>
        </w:rPr>
      </w:pPr>
      <w:r>
        <w:rPr>
          <w:i/>
          <w:color w:val="231F20"/>
          <w:w w:val="95"/>
          <w:sz w:val="20"/>
        </w:rPr>
        <w:t>веб-уровень</w:t>
      </w:r>
      <w:r>
        <w:rPr>
          <w:i/>
          <w:color w:val="231F20"/>
          <w:spacing w:val="14"/>
          <w:w w:val="95"/>
          <w:sz w:val="20"/>
        </w:rPr>
        <w:t> </w:t>
      </w:r>
      <w:r>
        <w:rPr>
          <w:rFonts w:ascii="Symbol" w:hAnsi="Symbol"/>
          <w:color w:val="231F20"/>
          <w:w w:val="95"/>
          <w:sz w:val="20"/>
        </w:rPr>
        <w:t></w:t>
      </w:r>
      <w:r>
        <w:rPr>
          <w:rFonts w:ascii="Times New Roman" w:hAnsi="Times New Roman"/>
          <w:color w:val="231F20"/>
          <w:spacing w:val="8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сервис</w:t>
      </w:r>
      <w:r>
        <w:rPr>
          <w:i/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модели;</w:t>
      </w:r>
    </w:p>
    <w:p>
      <w:pPr>
        <w:pStyle w:val="ListParagraph"/>
        <w:numPr>
          <w:ilvl w:val="0"/>
          <w:numId w:val="10"/>
        </w:numPr>
        <w:tabs>
          <w:tab w:pos="458" w:val="left" w:leader="none"/>
        </w:tabs>
        <w:spacing w:line="240" w:lineRule="auto" w:before="109" w:after="0"/>
        <w:ind w:left="457" w:right="0" w:hanging="285"/>
        <w:jc w:val="left"/>
        <w:rPr>
          <w:sz w:val="20"/>
        </w:rPr>
      </w:pPr>
      <w:r>
        <w:rPr>
          <w:i/>
          <w:color w:val="231F20"/>
          <w:w w:val="95"/>
          <w:sz w:val="20"/>
        </w:rPr>
        <w:t>сервис</w:t>
      </w:r>
      <w:r>
        <w:rPr>
          <w:i/>
          <w:color w:val="231F20"/>
          <w:spacing w:val="9"/>
          <w:w w:val="95"/>
          <w:sz w:val="20"/>
        </w:rPr>
        <w:t> </w:t>
      </w:r>
      <w:r>
        <w:rPr>
          <w:rFonts w:ascii="Symbol" w:hAnsi="Symbol"/>
          <w:color w:val="231F20"/>
          <w:w w:val="95"/>
          <w:sz w:val="20"/>
        </w:rPr>
        <w:t></w:t>
      </w:r>
      <w:r>
        <w:rPr>
          <w:rFonts w:ascii="Times New Roman" w:hAnsi="Times New Roman"/>
          <w:color w:val="231F20"/>
          <w:spacing w:val="3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данные</w:t>
      </w:r>
      <w:r>
        <w:rPr>
          <w:i/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модели;</w:t>
      </w:r>
    </w:p>
    <w:p>
      <w:pPr>
        <w:pStyle w:val="ListParagraph"/>
        <w:numPr>
          <w:ilvl w:val="0"/>
          <w:numId w:val="10"/>
        </w:numPr>
        <w:tabs>
          <w:tab w:pos="458" w:val="left" w:leader="none"/>
        </w:tabs>
        <w:spacing w:line="240" w:lineRule="auto" w:before="109" w:after="0"/>
        <w:ind w:left="457" w:right="0" w:hanging="285"/>
        <w:jc w:val="left"/>
        <w:rPr>
          <w:sz w:val="20"/>
        </w:rPr>
      </w:pPr>
      <w:r>
        <w:rPr>
          <w:i/>
          <w:color w:val="231F20"/>
          <w:sz w:val="20"/>
        </w:rPr>
        <w:t>данные</w:t>
      </w:r>
      <w:r>
        <w:rPr>
          <w:i/>
          <w:color w:val="231F20"/>
          <w:spacing w:val="-5"/>
          <w:sz w:val="20"/>
        </w:rPr>
        <w:t> </w:t>
      </w:r>
      <w:r>
        <w:rPr>
          <w:rFonts w:ascii="Symbol" w:hAnsi="Symbol"/>
          <w:color w:val="231F20"/>
          <w:sz w:val="20"/>
        </w:rPr>
        <w:t></w:t>
      </w:r>
      <w:r>
        <w:rPr>
          <w:rFonts w:ascii="Times New Roman" w:hAnsi="Times New Roman"/>
          <w:color w:val="231F20"/>
          <w:spacing w:val="-11"/>
          <w:sz w:val="20"/>
        </w:rPr>
        <w:t> </w:t>
      </w:r>
      <w:r>
        <w:rPr>
          <w:i/>
          <w:color w:val="231F20"/>
          <w:sz w:val="20"/>
        </w:rPr>
        <w:t>базы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данных</w:t>
      </w:r>
      <w:r>
        <w:rPr>
          <w:i/>
          <w:color w:val="231F20"/>
          <w:spacing w:val="-5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сервис</w:t>
      </w:r>
      <w:r>
        <w:rPr>
          <w:i/>
          <w:color w:val="231F20"/>
          <w:spacing w:val="-4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специализированные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API.</w:t>
      </w:r>
    </w:p>
    <w:p>
      <w:pPr>
        <w:pStyle w:val="BodyText"/>
        <w:spacing w:line="268" w:lineRule="auto" w:before="200"/>
        <w:ind w:left="173" w:right="451"/>
        <w:jc w:val="both"/>
      </w:pPr>
      <w:r>
        <w:rPr>
          <w:color w:val="231F20"/>
          <w:w w:val="95"/>
        </w:rPr>
        <w:t>Основываясь на собственном опыте, я выбрал именно такую структуру тем для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этой книги. Она вполне работоспособная и подходит для довольно сложных</w:t>
      </w:r>
      <w:r>
        <w:rPr>
          <w:color w:val="231F20"/>
          <w:spacing w:val="1"/>
        </w:rPr>
        <w:t> </w:t>
      </w:r>
      <w:r>
        <w:rPr>
          <w:color w:val="231F20"/>
        </w:rPr>
        <w:t>сайтов,</w:t>
      </w:r>
      <w:r>
        <w:rPr>
          <w:color w:val="231F20"/>
          <w:spacing w:val="-4"/>
        </w:rPr>
        <w:t> </w:t>
      </w:r>
      <w:r>
        <w:rPr>
          <w:color w:val="231F20"/>
        </w:rPr>
        <w:t>но</w:t>
      </w:r>
      <w:r>
        <w:rPr>
          <w:color w:val="231F20"/>
          <w:spacing w:val="-3"/>
        </w:rPr>
        <w:t> </w:t>
      </w:r>
      <w:r>
        <w:rPr>
          <w:color w:val="231F20"/>
        </w:rPr>
        <w:t>не</w:t>
      </w:r>
      <w:r>
        <w:rPr>
          <w:color w:val="231F20"/>
          <w:spacing w:val="-3"/>
        </w:rPr>
        <w:t> </w:t>
      </w:r>
      <w:r>
        <w:rPr>
          <w:color w:val="231F20"/>
        </w:rPr>
        <w:t>единственно</w:t>
      </w:r>
      <w:r>
        <w:rPr>
          <w:color w:val="231F20"/>
          <w:spacing w:val="-3"/>
        </w:rPr>
        <w:t> </w:t>
      </w:r>
      <w:r>
        <w:rPr>
          <w:color w:val="231F20"/>
        </w:rPr>
        <w:t>верная.</w:t>
      </w:r>
      <w:r>
        <w:rPr>
          <w:color w:val="231F20"/>
          <w:spacing w:val="-3"/>
        </w:rPr>
        <w:t> </w:t>
      </w:r>
      <w:r>
        <w:rPr>
          <w:color w:val="231F20"/>
        </w:rPr>
        <w:t>Вы</w:t>
      </w:r>
      <w:r>
        <w:rPr>
          <w:color w:val="231F20"/>
          <w:spacing w:val="-3"/>
        </w:rPr>
        <w:t> </w:t>
      </w:r>
      <w:r>
        <w:rPr>
          <w:color w:val="231F20"/>
        </w:rPr>
        <w:t>можете</w:t>
      </w:r>
      <w:r>
        <w:rPr>
          <w:color w:val="231F20"/>
          <w:spacing w:val="-3"/>
        </w:rPr>
        <w:t> </w:t>
      </w:r>
      <w:r>
        <w:rPr>
          <w:color w:val="231F20"/>
        </w:rPr>
        <w:t>создать</w:t>
      </w:r>
      <w:r>
        <w:rPr>
          <w:color w:val="231F20"/>
          <w:spacing w:val="-3"/>
        </w:rPr>
        <w:t> </w:t>
      </w:r>
      <w:r>
        <w:rPr>
          <w:color w:val="231F20"/>
        </w:rPr>
        <w:t>лучший</w:t>
      </w:r>
      <w:r>
        <w:rPr>
          <w:color w:val="231F20"/>
          <w:spacing w:val="-3"/>
        </w:rPr>
        <w:t> </w:t>
      </w:r>
      <w:r>
        <w:rPr>
          <w:color w:val="231F20"/>
        </w:rPr>
        <w:t>дизайн!</w:t>
      </w:r>
      <w:r>
        <w:rPr>
          <w:color w:val="231F20"/>
          <w:spacing w:val="-3"/>
        </w:rPr>
        <w:t> </w:t>
      </w:r>
      <w:r>
        <w:rPr>
          <w:color w:val="231F20"/>
        </w:rPr>
        <w:t>Как</w:t>
      </w:r>
      <w:r>
        <w:rPr>
          <w:color w:val="231F20"/>
          <w:spacing w:val="-3"/>
        </w:rPr>
        <w:t> </w:t>
      </w:r>
      <w:r>
        <w:rPr>
          <w:color w:val="231F20"/>
        </w:rPr>
        <w:t>бы</w:t>
      </w:r>
      <w:r>
        <w:rPr>
          <w:color w:val="231F20"/>
          <w:spacing w:val="-42"/>
        </w:rPr>
        <w:t> </w:t>
      </w:r>
      <w:r>
        <w:rPr>
          <w:color w:val="231F20"/>
        </w:rPr>
        <w:t>вы</w:t>
      </w:r>
      <w:r>
        <w:rPr>
          <w:color w:val="231F20"/>
          <w:spacing w:val="-3"/>
        </w:rPr>
        <w:t> </w:t>
      </w:r>
      <w:r>
        <w:rPr>
          <w:color w:val="231F20"/>
        </w:rPr>
        <w:t>ни</w:t>
      </w:r>
      <w:r>
        <w:rPr>
          <w:color w:val="231F20"/>
          <w:spacing w:val="-3"/>
        </w:rPr>
        <w:t> </w:t>
      </w:r>
      <w:r>
        <w:rPr>
          <w:color w:val="231F20"/>
        </w:rPr>
        <w:t>поступили,</w:t>
      </w:r>
      <w:r>
        <w:rPr>
          <w:color w:val="231F20"/>
          <w:spacing w:val="-3"/>
        </w:rPr>
        <w:t> </w:t>
      </w:r>
      <w:r>
        <w:rPr>
          <w:color w:val="231F20"/>
        </w:rPr>
        <w:t>обратите</w:t>
      </w:r>
      <w:r>
        <w:rPr>
          <w:color w:val="231F20"/>
          <w:spacing w:val="-3"/>
        </w:rPr>
        <w:t> </w:t>
      </w:r>
      <w:r>
        <w:rPr>
          <w:color w:val="231F20"/>
        </w:rPr>
        <w:t>внимание</w:t>
      </w:r>
      <w:r>
        <w:rPr>
          <w:color w:val="231F20"/>
          <w:spacing w:val="-3"/>
        </w:rPr>
        <w:t> </w:t>
      </w:r>
      <w:r>
        <w:rPr>
          <w:color w:val="231F20"/>
        </w:rPr>
        <w:t>на</w:t>
      </w:r>
      <w:r>
        <w:rPr>
          <w:color w:val="231F20"/>
          <w:spacing w:val="-3"/>
        </w:rPr>
        <w:t> </w:t>
      </w:r>
      <w:r>
        <w:rPr>
          <w:color w:val="231F20"/>
        </w:rPr>
        <w:t>основные</w:t>
      </w:r>
      <w:r>
        <w:rPr>
          <w:color w:val="231F20"/>
          <w:spacing w:val="-2"/>
        </w:rPr>
        <w:t> </w:t>
      </w:r>
      <w:r>
        <w:rPr>
          <w:color w:val="231F20"/>
        </w:rPr>
        <w:t>ключевые</w:t>
      </w:r>
      <w:r>
        <w:rPr>
          <w:color w:val="231F20"/>
          <w:spacing w:val="-3"/>
        </w:rPr>
        <w:t> </w:t>
      </w:r>
      <w:r>
        <w:rPr>
          <w:color w:val="231F20"/>
        </w:rPr>
        <w:t>точки.</w:t>
      </w:r>
    </w:p>
    <w:p>
      <w:pPr>
        <w:pStyle w:val="ListParagraph"/>
        <w:numPr>
          <w:ilvl w:val="0"/>
          <w:numId w:val="10"/>
        </w:numPr>
        <w:tabs>
          <w:tab w:pos="458" w:val="left" w:leader="none"/>
        </w:tabs>
        <w:spacing w:line="240" w:lineRule="auto" w:before="170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Отделите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свойственные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домену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детали.</w:t>
      </w:r>
    </w:p>
    <w:p>
      <w:pPr>
        <w:pStyle w:val="ListParagraph"/>
        <w:numPr>
          <w:ilvl w:val="0"/>
          <w:numId w:val="10"/>
        </w:numPr>
        <w:tabs>
          <w:tab w:pos="458" w:val="left" w:leader="none"/>
        </w:tabs>
        <w:spacing w:line="240" w:lineRule="auto" w:before="118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Определите стандартные API между уровнями.</w:t>
      </w:r>
    </w:p>
    <w:p>
      <w:pPr>
        <w:pStyle w:val="ListParagraph"/>
        <w:numPr>
          <w:ilvl w:val="0"/>
          <w:numId w:val="10"/>
        </w:numPr>
        <w:tabs>
          <w:tab w:pos="458" w:val="left" w:leader="none"/>
        </w:tabs>
        <w:spacing w:line="240" w:lineRule="auto" w:before="118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Не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обманывайте,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допускайте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утечек.</w:t>
      </w:r>
    </w:p>
    <w:p>
      <w:pPr>
        <w:pStyle w:val="BodyText"/>
        <w:spacing w:line="266" w:lineRule="auto" w:before="196"/>
        <w:ind w:left="173" w:right="447"/>
        <w:jc w:val="both"/>
      </w:pPr>
      <w:r>
        <w:rPr>
          <w:color w:val="231F20"/>
        </w:rPr>
        <w:t>Иногда</w:t>
      </w:r>
      <w:r>
        <w:rPr>
          <w:color w:val="231F20"/>
          <w:spacing w:val="-3"/>
        </w:rPr>
        <w:t> </w:t>
      </w:r>
      <w:r>
        <w:rPr>
          <w:color w:val="231F20"/>
        </w:rPr>
        <w:t>решить,</w:t>
      </w:r>
      <w:r>
        <w:rPr>
          <w:color w:val="231F20"/>
          <w:spacing w:val="-2"/>
        </w:rPr>
        <w:t> </w:t>
      </w:r>
      <w:r>
        <w:rPr>
          <w:color w:val="231F20"/>
        </w:rPr>
        <w:t>какой</w:t>
      </w:r>
      <w:r>
        <w:rPr>
          <w:color w:val="231F20"/>
          <w:spacing w:val="-2"/>
        </w:rPr>
        <w:t> </w:t>
      </w:r>
      <w:r>
        <w:rPr>
          <w:color w:val="231F20"/>
        </w:rPr>
        <w:t>уровень</w:t>
      </w:r>
      <w:r>
        <w:rPr>
          <w:color w:val="231F20"/>
          <w:spacing w:val="-3"/>
        </w:rPr>
        <w:t> </w:t>
      </w:r>
      <w:r>
        <w:rPr>
          <w:color w:val="231F20"/>
        </w:rPr>
        <w:t>лучше</w:t>
      </w:r>
      <w:r>
        <w:rPr>
          <w:color w:val="231F20"/>
          <w:spacing w:val="-2"/>
        </w:rPr>
        <w:t> </w:t>
      </w:r>
      <w:r>
        <w:rPr>
          <w:color w:val="231F20"/>
        </w:rPr>
        <w:t>всего</w:t>
      </w:r>
      <w:r>
        <w:rPr>
          <w:color w:val="231F20"/>
          <w:spacing w:val="-2"/>
        </w:rPr>
        <w:t> </w:t>
      </w:r>
      <w:r>
        <w:rPr>
          <w:color w:val="231F20"/>
        </w:rPr>
        <w:t>подходит</w:t>
      </w:r>
      <w:r>
        <w:rPr>
          <w:color w:val="231F20"/>
          <w:spacing w:val="-2"/>
        </w:rPr>
        <w:t> </w:t>
      </w:r>
      <w:r>
        <w:rPr>
          <w:color w:val="231F20"/>
        </w:rPr>
        <w:t>для</w:t>
      </w:r>
      <w:r>
        <w:rPr>
          <w:color w:val="231F20"/>
          <w:spacing w:val="-3"/>
        </w:rPr>
        <w:t> </w:t>
      </w:r>
      <w:r>
        <w:rPr>
          <w:color w:val="231F20"/>
        </w:rPr>
        <w:t>кода,</w:t>
      </w:r>
      <w:r>
        <w:rPr>
          <w:color w:val="231F20"/>
          <w:spacing w:val="-2"/>
        </w:rPr>
        <w:t> </w:t>
      </w:r>
      <w:r>
        <w:rPr>
          <w:color w:val="231F20"/>
        </w:rPr>
        <w:t>бывает</w:t>
      </w:r>
      <w:r>
        <w:rPr>
          <w:color w:val="231F20"/>
          <w:spacing w:val="-2"/>
        </w:rPr>
        <w:t> </w:t>
      </w:r>
      <w:r>
        <w:rPr>
          <w:color w:val="231F20"/>
        </w:rPr>
        <w:t>непро-</w:t>
      </w:r>
      <w:r>
        <w:rPr>
          <w:color w:val="231F20"/>
          <w:spacing w:val="-42"/>
        </w:rPr>
        <w:t> </w:t>
      </w:r>
      <w:r>
        <w:rPr>
          <w:color w:val="231F20"/>
        </w:rPr>
        <w:t>сто.</w:t>
      </w:r>
      <w:r>
        <w:rPr>
          <w:color w:val="231F20"/>
          <w:spacing w:val="29"/>
        </w:rPr>
        <w:t> </w:t>
      </w:r>
      <w:r>
        <w:rPr>
          <w:color w:val="231F20"/>
        </w:rPr>
        <w:t>Например,</w:t>
      </w:r>
      <w:r>
        <w:rPr>
          <w:color w:val="231F20"/>
          <w:spacing w:val="30"/>
        </w:rPr>
        <w:t> </w:t>
      </w:r>
      <w:r>
        <w:rPr>
          <w:color w:val="231F20"/>
        </w:rPr>
        <w:t>в</w:t>
      </w:r>
      <w:r>
        <w:rPr>
          <w:color w:val="231F20"/>
          <w:spacing w:val="30"/>
        </w:rPr>
        <w:t> </w:t>
      </w:r>
      <w:r>
        <w:rPr>
          <w:color w:val="231F20"/>
        </w:rPr>
        <w:t>главе</w:t>
      </w:r>
      <w:r>
        <w:rPr>
          <w:color w:val="231F20"/>
          <w:spacing w:val="30"/>
        </w:rPr>
        <w:t> </w:t>
      </w:r>
      <w:r>
        <w:rPr>
          <w:color w:val="231F20"/>
        </w:rPr>
        <w:t>11</w:t>
      </w:r>
      <w:r>
        <w:rPr>
          <w:color w:val="231F20"/>
          <w:spacing w:val="30"/>
        </w:rPr>
        <w:t> </w:t>
      </w:r>
      <w:r>
        <w:rPr>
          <w:color w:val="231F20"/>
        </w:rPr>
        <w:t>рассматриваются</w:t>
      </w:r>
      <w:r>
        <w:rPr>
          <w:color w:val="231F20"/>
          <w:spacing w:val="29"/>
        </w:rPr>
        <w:t> </w:t>
      </w:r>
      <w:r>
        <w:rPr>
          <w:color w:val="231F20"/>
        </w:rPr>
        <w:t>требования</w:t>
      </w:r>
      <w:r>
        <w:rPr>
          <w:color w:val="231F20"/>
          <w:spacing w:val="30"/>
        </w:rPr>
        <w:t> </w:t>
      </w:r>
      <w:r>
        <w:rPr>
          <w:color w:val="231F20"/>
        </w:rPr>
        <w:t>к</w:t>
      </w:r>
      <w:r>
        <w:rPr>
          <w:color w:val="231F20"/>
          <w:spacing w:val="29"/>
        </w:rPr>
        <w:t> </w:t>
      </w:r>
      <w:r>
        <w:rPr>
          <w:color w:val="231F20"/>
        </w:rPr>
        <w:t>аутентификации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и авторизации и способы их реализации — в качестве дополнительного уровня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между веб- и сервисным уровнем или внутри одного из них. Разработка про-</w:t>
      </w:r>
      <w:r>
        <w:rPr>
          <w:color w:val="231F20"/>
          <w:spacing w:val="1"/>
        </w:rPr>
        <w:t> </w:t>
      </w:r>
      <w:r>
        <w:rPr>
          <w:color w:val="231F20"/>
        </w:rPr>
        <w:t>граммного</w:t>
      </w:r>
      <w:r>
        <w:rPr>
          <w:color w:val="231F20"/>
          <w:spacing w:val="3"/>
        </w:rPr>
        <w:t> </w:t>
      </w:r>
      <w:r>
        <w:rPr>
          <w:color w:val="231F20"/>
        </w:rPr>
        <w:t>обеспечения</w:t>
      </w:r>
      <w:r>
        <w:rPr>
          <w:color w:val="231F20"/>
          <w:spacing w:val="4"/>
        </w:rPr>
        <w:t> </w:t>
      </w:r>
      <w:r>
        <w:rPr>
          <w:color w:val="231F20"/>
        </w:rPr>
        <w:t>—</w:t>
      </w:r>
      <w:r>
        <w:rPr>
          <w:color w:val="231F20"/>
          <w:spacing w:val="4"/>
        </w:rPr>
        <w:t> </w:t>
      </w:r>
      <w:r>
        <w:rPr>
          <w:color w:val="231F20"/>
        </w:rPr>
        <w:t>это</w:t>
      </w:r>
      <w:r>
        <w:rPr>
          <w:color w:val="231F20"/>
          <w:spacing w:val="3"/>
        </w:rPr>
        <w:t> </w:t>
      </w:r>
      <w:r>
        <w:rPr>
          <w:color w:val="231F20"/>
        </w:rPr>
        <w:t>порой</w:t>
      </w:r>
      <w:r>
        <w:rPr>
          <w:color w:val="231F20"/>
          <w:spacing w:val="4"/>
        </w:rPr>
        <w:t> </w:t>
      </w:r>
      <w:r>
        <w:rPr>
          <w:color w:val="231F20"/>
        </w:rPr>
        <w:t>не</w:t>
      </w:r>
      <w:r>
        <w:rPr>
          <w:color w:val="231F20"/>
          <w:spacing w:val="4"/>
        </w:rPr>
        <w:t> </w:t>
      </w:r>
      <w:r>
        <w:rPr>
          <w:color w:val="231F20"/>
        </w:rPr>
        <w:t>только</w:t>
      </w:r>
      <w:r>
        <w:rPr>
          <w:color w:val="231F20"/>
          <w:spacing w:val="4"/>
        </w:rPr>
        <w:t> </w:t>
      </w:r>
      <w:r>
        <w:rPr>
          <w:color w:val="231F20"/>
        </w:rPr>
        <w:t>искусство,</w:t>
      </w:r>
      <w:r>
        <w:rPr>
          <w:color w:val="231F20"/>
          <w:spacing w:val="3"/>
        </w:rPr>
        <w:t> </w:t>
      </w:r>
      <w:r>
        <w:rPr>
          <w:color w:val="231F20"/>
        </w:rPr>
        <w:t>но</w:t>
      </w:r>
      <w:r>
        <w:rPr>
          <w:color w:val="231F20"/>
          <w:spacing w:val="4"/>
        </w:rPr>
        <w:t> </w:t>
      </w:r>
      <w:r>
        <w:rPr>
          <w:color w:val="231F20"/>
        </w:rPr>
        <w:t>и</w:t>
      </w:r>
      <w:r>
        <w:rPr>
          <w:color w:val="231F20"/>
          <w:spacing w:val="4"/>
        </w:rPr>
        <w:t> </w:t>
      </w:r>
      <w:r>
        <w:rPr>
          <w:color w:val="231F20"/>
        </w:rPr>
        <w:t>наука.</w:t>
      </w:r>
    </w:p>
    <w:p>
      <w:pPr>
        <w:spacing w:after="0" w:line="266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Heading3"/>
        <w:spacing w:before="222"/>
      </w:pPr>
      <w:bookmarkStart w:name="_bookmark19" w:id="33"/>
      <w:bookmarkEnd w:id="33"/>
      <w:r>
        <w:rPr>
          <w:b w:val="0"/>
        </w:rPr>
      </w:r>
      <w:bookmarkStart w:name="Данные" w:id="34"/>
      <w:bookmarkEnd w:id="34"/>
      <w:r>
        <w:rPr>
          <w:b w:val="0"/>
        </w:rPr>
      </w:r>
      <w:bookmarkStart w:name="Заключение" w:id="35"/>
      <w:bookmarkEnd w:id="35"/>
      <w:r>
        <w:rPr>
          <w:b w:val="0"/>
        </w:rPr>
      </w:r>
      <w:bookmarkStart w:name="_bookmark18" w:id="36"/>
      <w:bookmarkEnd w:id="36"/>
      <w:r>
        <w:rPr>
          <w:b w:val="0"/>
        </w:rPr>
      </w:r>
      <w:r>
        <w:rPr>
          <w:color w:val="231F20"/>
          <w:w w:val="85"/>
        </w:rPr>
        <w:t>Данные</w:t>
      </w:r>
    </w:p>
    <w:p>
      <w:pPr>
        <w:pStyle w:val="BodyText"/>
        <w:spacing w:line="266" w:lineRule="auto" w:before="180"/>
        <w:ind w:left="173" w:right="449"/>
        <w:jc w:val="both"/>
      </w:pPr>
      <w:r>
        <w:rPr>
          <w:color w:val="231F20"/>
        </w:rPr>
        <w:t>Веб-уровень</w:t>
      </w:r>
      <w:r>
        <w:rPr>
          <w:color w:val="231F20"/>
          <w:spacing w:val="-9"/>
        </w:rPr>
        <w:t> </w:t>
      </w:r>
      <w:r>
        <w:rPr>
          <w:color w:val="231F20"/>
        </w:rPr>
        <w:t>часто</w:t>
      </w:r>
      <w:r>
        <w:rPr>
          <w:color w:val="231F20"/>
          <w:spacing w:val="-9"/>
        </w:rPr>
        <w:t> </w:t>
      </w:r>
      <w:r>
        <w:rPr>
          <w:color w:val="231F20"/>
        </w:rPr>
        <w:t>использовался</w:t>
      </w:r>
      <w:r>
        <w:rPr>
          <w:color w:val="231F20"/>
          <w:spacing w:val="-9"/>
        </w:rPr>
        <w:t> </w:t>
      </w:r>
      <w:r>
        <w:rPr>
          <w:color w:val="231F20"/>
        </w:rPr>
        <w:t>как</w:t>
      </w:r>
      <w:r>
        <w:rPr>
          <w:color w:val="231F20"/>
          <w:spacing w:val="-9"/>
        </w:rPr>
        <w:t> </w:t>
      </w:r>
      <w:r>
        <w:rPr>
          <w:color w:val="231F20"/>
        </w:rPr>
        <w:t>фронтенд</w:t>
      </w:r>
      <w:r>
        <w:rPr>
          <w:color w:val="231F20"/>
          <w:spacing w:val="-9"/>
        </w:rPr>
        <w:t> </w:t>
      </w:r>
      <w:r>
        <w:rPr>
          <w:color w:val="231F20"/>
        </w:rPr>
        <w:t>для</w:t>
      </w:r>
      <w:r>
        <w:rPr>
          <w:color w:val="231F20"/>
          <w:spacing w:val="-9"/>
        </w:rPr>
        <w:t> </w:t>
      </w:r>
      <w:r>
        <w:rPr>
          <w:color w:val="231F20"/>
        </w:rPr>
        <w:t>реляционных</w:t>
      </w:r>
      <w:r>
        <w:rPr>
          <w:color w:val="231F20"/>
          <w:spacing w:val="-8"/>
        </w:rPr>
        <w:t> </w:t>
      </w:r>
      <w:r>
        <w:rPr>
          <w:color w:val="231F20"/>
        </w:rPr>
        <w:t>баз</w:t>
      </w:r>
      <w:r>
        <w:rPr>
          <w:color w:val="231F20"/>
          <w:spacing w:val="-9"/>
        </w:rPr>
        <w:t> </w:t>
      </w:r>
      <w:r>
        <w:rPr>
          <w:color w:val="231F20"/>
        </w:rPr>
        <w:t>данных,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хотя в настоящее время появилось множество других способов хранения данных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и</w:t>
      </w:r>
      <w:r>
        <w:rPr>
          <w:color w:val="231F20"/>
          <w:spacing w:val="4"/>
        </w:rPr>
        <w:t> </w:t>
      </w:r>
      <w:r>
        <w:rPr>
          <w:color w:val="231F20"/>
        </w:rPr>
        <w:t>доступа</w:t>
      </w:r>
      <w:r>
        <w:rPr>
          <w:color w:val="231F20"/>
          <w:spacing w:val="4"/>
        </w:rPr>
        <w:t> </w:t>
      </w:r>
      <w:r>
        <w:rPr>
          <w:color w:val="231F20"/>
        </w:rPr>
        <w:t>к</w:t>
      </w:r>
      <w:r>
        <w:rPr>
          <w:color w:val="231F20"/>
          <w:spacing w:val="4"/>
        </w:rPr>
        <w:t> </w:t>
      </w:r>
      <w:r>
        <w:rPr>
          <w:color w:val="231F20"/>
        </w:rPr>
        <w:t>ним,</w:t>
      </w:r>
      <w:r>
        <w:rPr>
          <w:color w:val="231F20"/>
          <w:spacing w:val="4"/>
        </w:rPr>
        <w:t> </w:t>
      </w:r>
      <w:r>
        <w:rPr>
          <w:color w:val="231F20"/>
        </w:rPr>
        <w:t>например</w:t>
      </w:r>
      <w:r>
        <w:rPr>
          <w:color w:val="231F20"/>
          <w:spacing w:val="4"/>
        </w:rPr>
        <w:t> </w:t>
      </w:r>
      <w:r>
        <w:rPr>
          <w:color w:val="231F20"/>
        </w:rPr>
        <w:t>базы</w:t>
      </w:r>
      <w:r>
        <w:rPr>
          <w:color w:val="231F20"/>
          <w:spacing w:val="4"/>
        </w:rPr>
        <w:t> </w:t>
      </w:r>
      <w:r>
        <w:rPr>
          <w:color w:val="231F20"/>
        </w:rPr>
        <w:t>данных</w:t>
      </w:r>
      <w:r>
        <w:rPr>
          <w:color w:val="231F20"/>
          <w:spacing w:val="4"/>
        </w:rPr>
        <w:t> </w:t>
      </w:r>
      <w:r>
        <w:rPr>
          <w:color w:val="231F20"/>
        </w:rPr>
        <w:t>типа</w:t>
      </w:r>
      <w:r>
        <w:rPr>
          <w:color w:val="231F20"/>
          <w:spacing w:val="4"/>
        </w:rPr>
        <w:t> </w:t>
      </w:r>
      <w:r>
        <w:rPr>
          <w:color w:val="231F20"/>
        </w:rPr>
        <w:t>NoSQL</w:t>
      </w:r>
      <w:r>
        <w:rPr>
          <w:color w:val="231F20"/>
          <w:spacing w:val="5"/>
        </w:rPr>
        <w:t> </w:t>
      </w:r>
      <w:r>
        <w:rPr>
          <w:color w:val="231F20"/>
        </w:rPr>
        <w:t>или</w:t>
      </w:r>
      <w:r>
        <w:rPr>
          <w:color w:val="231F20"/>
          <w:spacing w:val="4"/>
        </w:rPr>
        <w:t> </w:t>
      </w:r>
      <w:r>
        <w:rPr>
          <w:color w:val="231F20"/>
        </w:rPr>
        <w:t>NewSQL.</w:t>
      </w:r>
    </w:p>
    <w:p>
      <w:pPr>
        <w:pStyle w:val="BodyText"/>
        <w:spacing w:line="266" w:lineRule="auto" w:before="169"/>
        <w:ind w:left="173" w:right="451"/>
        <w:jc w:val="both"/>
      </w:pPr>
      <w:r>
        <w:rPr>
          <w:color w:val="231F20"/>
          <w:w w:val="95"/>
        </w:rPr>
        <w:t>Помимо баз данных, кардинально меняет технологический ландшафт </w:t>
      </w:r>
      <w:r>
        <w:rPr>
          <w:i/>
          <w:color w:val="231F20"/>
          <w:w w:val="95"/>
        </w:rPr>
        <w:t>машинное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</w:rPr>
        <w:t>обучение </w:t>
      </w:r>
      <w:r>
        <w:rPr>
          <w:color w:val="231F20"/>
        </w:rPr>
        <w:t>(Machine Learning, ML), или глубокое обучение, или просто искус-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ственный интеллект (ИИ). Разработка больших моделей требует значительной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работы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данными,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традиционно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называемой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извлечением,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преобразованием,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загрузкой</w:t>
      </w:r>
      <w:r>
        <w:rPr>
          <w:color w:val="231F20"/>
          <w:spacing w:val="3"/>
        </w:rPr>
        <w:t> </w:t>
      </w:r>
      <w:r>
        <w:rPr>
          <w:color w:val="231F20"/>
        </w:rPr>
        <w:t>(Extract,</w:t>
      </w:r>
      <w:r>
        <w:rPr>
          <w:color w:val="231F20"/>
          <w:spacing w:val="4"/>
        </w:rPr>
        <w:t> </w:t>
      </w:r>
      <w:r>
        <w:rPr>
          <w:color w:val="231F20"/>
        </w:rPr>
        <w:t>Transform,</w:t>
      </w:r>
      <w:r>
        <w:rPr>
          <w:color w:val="231F20"/>
          <w:spacing w:val="3"/>
        </w:rPr>
        <w:t> </w:t>
      </w:r>
      <w:r>
        <w:rPr>
          <w:color w:val="231F20"/>
        </w:rPr>
        <w:t>Load,</w:t>
      </w:r>
      <w:r>
        <w:rPr>
          <w:color w:val="231F20"/>
          <w:spacing w:val="4"/>
        </w:rPr>
        <w:t> </w:t>
      </w:r>
      <w:r>
        <w:rPr>
          <w:color w:val="231F20"/>
        </w:rPr>
        <w:t>ETL).</w:t>
      </w:r>
    </w:p>
    <w:p>
      <w:pPr>
        <w:pStyle w:val="BodyText"/>
        <w:spacing w:line="266" w:lineRule="auto" w:before="169"/>
        <w:ind w:left="173" w:right="451"/>
        <w:jc w:val="both"/>
      </w:pPr>
      <w:r>
        <w:rPr>
          <w:color w:val="231F20"/>
        </w:rPr>
        <w:t>Будучи</w:t>
      </w:r>
      <w:r>
        <w:rPr>
          <w:color w:val="231F20"/>
          <w:spacing w:val="-10"/>
        </w:rPr>
        <w:t> </w:t>
      </w:r>
      <w:r>
        <w:rPr>
          <w:color w:val="231F20"/>
        </w:rPr>
        <w:t>универсальной</w:t>
      </w:r>
      <w:r>
        <w:rPr>
          <w:color w:val="231F20"/>
          <w:spacing w:val="-9"/>
        </w:rPr>
        <w:t> </w:t>
      </w:r>
      <w:r>
        <w:rPr>
          <w:color w:val="231F20"/>
        </w:rPr>
        <w:t>сервисной</w:t>
      </w:r>
      <w:r>
        <w:rPr>
          <w:color w:val="231F20"/>
          <w:spacing w:val="-9"/>
        </w:rPr>
        <w:t> </w:t>
      </w:r>
      <w:r>
        <w:rPr>
          <w:color w:val="231F20"/>
        </w:rPr>
        <w:t>архитектурой,</w:t>
      </w:r>
      <w:r>
        <w:rPr>
          <w:color w:val="231F20"/>
          <w:spacing w:val="-9"/>
        </w:rPr>
        <w:t> </w:t>
      </w:r>
      <w:r>
        <w:rPr>
          <w:color w:val="231F20"/>
        </w:rPr>
        <w:t>веб</w:t>
      </w:r>
      <w:r>
        <w:rPr>
          <w:color w:val="231F20"/>
          <w:spacing w:val="-9"/>
        </w:rPr>
        <w:t> </w:t>
      </w:r>
      <w:r>
        <w:rPr>
          <w:color w:val="231F20"/>
        </w:rPr>
        <w:t>может</w:t>
      </w:r>
      <w:r>
        <w:rPr>
          <w:color w:val="231F20"/>
          <w:spacing w:val="-9"/>
        </w:rPr>
        <w:t> </w:t>
      </w:r>
      <w:r>
        <w:rPr>
          <w:color w:val="231F20"/>
        </w:rPr>
        <w:t>помочь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решении</w:t>
      </w:r>
      <w:r>
        <w:rPr>
          <w:color w:val="231F20"/>
          <w:spacing w:val="-41"/>
        </w:rPr>
        <w:t> </w:t>
      </w:r>
      <w:r>
        <w:rPr>
          <w:color w:val="231F20"/>
        </w:rPr>
        <w:t>многих</w:t>
      </w:r>
      <w:r>
        <w:rPr>
          <w:color w:val="231F20"/>
          <w:spacing w:val="2"/>
        </w:rPr>
        <w:t> </w:t>
      </w:r>
      <w:r>
        <w:rPr>
          <w:color w:val="231F20"/>
        </w:rPr>
        <w:t>сложных</w:t>
      </w:r>
      <w:r>
        <w:rPr>
          <w:color w:val="231F20"/>
          <w:spacing w:val="2"/>
        </w:rPr>
        <w:t> </w:t>
      </w:r>
      <w:r>
        <w:rPr>
          <w:color w:val="231F20"/>
        </w:rPr>
        <w:t>задач,</w:t>
      </w:r>
      <w:r>
        <w:rPr>
          <w:color w:val="231F20"/>
          <w:spacing w:val="2"/>
        </w:rPr>
        <w:t> </w:t>
      </w:r>
      <w:r>
        <w:rPr>
          <w:color w:val="231F20"/>
        </w:rPr>
        <w:t>связанных</w:t>
      </w:r>
      <w:r>
        <w:rPr>
          <w:color w:val="231F20"/>
          <w:spacing w:val="2"/>
        </w:rPr>
        <w:t> </w:t>
      </w:r>
      <w:r>
        <w:rPr>
          <w:color w:val="231F20"/>
        </w:rPr>
        <w:t>с</w:t>
      </w:r>
      <w:r>
        <w:rPr>
          <w:color w:val="231F20"/>
          <w:spacing w:val="2"/>
        </w:rPr>
        <w:t> </w:t>
      </w:r>
      <w:r>
        <w:rPr>
          <w:color w:val="231F20"/>
        </w:rPr>
        <w:t>системами</w:t>
      </w:r>
      <w:r>
        <w:rPr>
          <w:color w:val="231F20"/>
          <w:spacing w:val="3"/>
        </w:rPr>
        <w:t> </w:t>
      </w:r>
      <w:r>
        <w:rPr>
          <w:color w:val="231F20"/>
        </w:rPr>
        <w:t>ML.</w:t>
      </w:r>
    </w:p>
    <w:p>
      <w:pPr>
        <w:pStyle w:val="BodyText"/>
        <w:rPr>
          <w:sz w:val="22"/>
        </w:rPr>
      </w:pPr>
    </w:p>
    <w:p>
      <w:pPr>
        <w:pStyle w:val="Heading3"/>
        <w:spacing w:before="141"/>
      </w:pPr>
      <w:r>
        <w:rPr>
          <w:color w:val="231F20"/>
          <w:w w:val="80"/>
        </w:rPr>
        <w:t>Заключение</w:t>
      </w:r>
    </w:p>
    <w:p>
      <w:pPr>
        <w:pStyle w:val="BodyText"/>
        <w:spacing w:line="266" w:lineRule="auto" w:before="180"/>
        <w:ind w:left="173" w:right="450"/>
        <w:jc w:val="both"/>
      </w:pPr>
      <w:r>
        <w:rPr>
          <w:color w:val="231F20"/>
          <w:spacing w:val="-1"/>
        </w:rPr>
        <w:t>Во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Всемирной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паутине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используется</w:t>
      </w:r>
      <w:r>
        <w:rPr>
          <w:color w:val="231F20"/>
          <w:spacing w:val="-9"/>
        </w:rPr>
        <w:t> </w:t>
      </w:r>
      <w:r>
        <w:rPr>
          <w:color w:val="231F20"/>
        </w:rPr>
        <w:t>много</w:t>
      </w:r>
      <w:r>
        <w:rPr>
          <w:color w:val="231F20"/>
          <w:spacing w:val="-9"/>
        </w:rPr>
        <w:t> </w:t>
      </w:r>
      <w:r>
        <w:rPr>
          <w:color w:val="231F20"/>
        </w:rPr>
        <w:t>API,</w:t>
      </w:r>
      <w:r>
        <w:rPr>
          <w:color w:val="231F20"/>
          <w:spacing w:val="-9"/>
        </w:rPr>
        <w:t> </w:t>
      </w:r>
      <w:r>
        <w:rPr>
          <w:color w:val="231F20"/>
        </w:rPr>
        <w:t>но</w:t>
      </w:r>
      <w:r>
        <w:rPr>
          <w:color w:val="231F20"/>
          <w:spacing w:val="-9"/>
        </w:rPr>
        <w:t> </w:t>
      </w:r>
      <w:r>
        <w:rPr>
          <w:color w:val="231F20"/>
        </w:rPr>
        <w:t>особенно</w:t>
      </w:r>
      <w:r>
        <w:rPr>
          <w:color w:val="231F20"/>
          <w:spacing w:val="-9"/>
        </w:rPr>
        <w:t> </w:t>
      </w:r>
      <w:r>
        <w:rPr>
          <w:color w:val="231F20"/>
        </w:rPr>
        <w:t>много</w:t>
      </w:r>
      <w:r>
        <w:rPr>
          <w:color w:val="231F20"/>
          <w:spacing w:val="-9"/>
        </w:rPr>
        <w:t> </w:t>
      </w:r>
      <w:r>
        <w:rPr>
          <w:color w:val="231F20"/>
        </w:rPr>
        <w:t>взаимодей-</w:t>
      </w:r>
      <w:r>
        <w:rPr>
          <w:color w:val="231F20"/>
          <w:spacing w:val="-41"/>
        </w:rPr>
        <w:t> </w:t>
      </w:r>
      <w:r>
        <w:rPr>
          <w:color w:val="231F20"/>
        </w:rPr>
        <w:t>ствий на основе RESTful. Асинхронные вызовы обеспечивают лучшую конку-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рентность, что ускоряет общий процесс выполнения. Приложения веб-сервисов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часто бывают достаточно большими для того, чтобы разделить их на уровни.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Данные стали самостоятельной важной областью. Все эти понятия рассматрива-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ются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языке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программирования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Python.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О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нем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пойдет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речь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следующей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главе.</w:t>
      </w:r>
    </w:p>
    <w:p>
      <w:pPr>
        <w:spacing w:after="0" w:line="266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spacing w:before="10"/>
        <w:rPr>
          <w:sz w:val="23"/>
        </w:rPr>
      </w:pPr>
    </w:p>
    <w:p>
      <w:pPr>
        <w:spacing w:before="103"/>
        <w:ind w:left="0" w:right="451" w:firstLine="0"/>
        <w:jc w:val="right"/>
        <w:rPr>
          <w:rFonts w:ascii="Trebuchet MS" w:hAnsi="Trebuchet MS"/>
          <w:b/>
          <w:sz w:val="36"/>
        </w:rPr>
      </w:pPr>
      <w:r>
        <w:rPr/>
        <w:pict>
          <v:shape style="position:absolute;margin-left:56.692902pt;margin-top:31.37615pt;width:354.35pt;height:.1pt;mso-position-horizontal-relative:page;mso-position-vertical-relative:paragraph;z-index:-15713280;mso-wrap-distance-left:0;mso-wrap-distance-right:0" coordorigin="1134,628" coordsize="7087,0" path="m1134,628l8220,628e" filled="false" stroked="true" strokeweight=".5pt" strokecolor="#231f20">
            <v:path arrowok="t"/>
            <v:stroke dashstyle="solid"/>
            <w10:wrap type="topAndBottom"/>
          </v:shape>
        </w:pict>
      </w:r>
      <w:bookmarkStart w:name="Глава 2. Современный Python" w:id="37"/>
      <w:bookmarkEnd w:id="37"/>
      <w:r>
        <w:rPr/>
      </w:r>
      <w:bookmarkStart w:name="Обзор" w:id="38"/>
      <w:bookmarkEnd w:id="38"/>
      <w:r>
        <w:rPr/>
      </w:r>
      <w:bookmarkStart w:name="Инструменты" w:id="39"/>
      <w:bookmarkEnd w:id="39"/>
      <w:r>
        <w:rPr/>
      </w:r>
      <w:bookmarkStart w:name="_bookmark20" w:id="40"/>
      <w:bookmarkEnd w:id="40"/>
      <w:r>
        <w:rPr/>
      </w:r>
      <w:r>
        <w:rPr>
          <w:rFonts w:ascii="Trebuchet MS" w:hAnsi="Trebuchet MS"/>
          <w:b/>
          <w:color w:val="231F20"/>
          <w:w w:val="65"/>
          <w:sz w:val="36"/>
        </w:rPr>
        <w:t>ГЛАВА</w:t>
      </w:r>
      <w:r>
        <w:rPr>
          <w:rFonts w:ascii="Trebuchet MS" w:hAnsi="Trebuchet MS"/>
          <w:b/>
          <w:color w:val="231F20"/>
          <w:spacing w:val="74"/>
          <w:sz w:val="36"/>
        </w:rPr>
        <w:t> </w:t>
      </w:r>
      <w:r>
        <w:rPr>
          <w:rFonts w:ascii="Trebuchet MS" w:hAnsi="Trebuchet MS"/>
          <w:b/>
          <w:color w:val="231F20"/>
          <w:w w:val="65"/>
          <w:sz w:val="36"/>
        </w:rPr>
        <w:t>2</w:t>
      </w:r>
    </w:p>
    <w:p>
      <w:pPr>
        <w:pStyle w:val="Heading2"/>
        <w:ind w:left="3069"/>
      </w:pPr>
      <w:r>
        <w:rPr>
          <w:color w:val="231F20"/>
          <w:w w:val="75"/>
        </w:rPr>
        <w:t>Современный</w:t>
      </w:r>
      <w:r>
        <w:rPr>
          <w:color w:val="231F20"/>
          <w:spacing w:val="139"/>
        </w:rPr>
        <w:t> </w:t>
      </w:r>
      <w:r>
        <w:rPr>
          <w:color w:val="231F20"/>
          <w:w w:val="75"/>
        </w:rPr>
        <w:t>Python</w:t>
      </w:r>
    </w:p>
    <w:p>
      <w:pPr>
        <w:pStyle w:val="BodyText"/>
        <w:rPr>
          <w:rFonts w:ascii="Trebuchet MS"/>
          <w:b/>
          <w:sz w:val="62"/>
        </w:rPr>
      </w:pPr>
    </w:p>
    <w:p>
      <w:pPr>
        <w:pStyle w:val="BodyText"/>
        <w:spacing w:before="1"/>
        <w:rPr>
          <w:rFonts w:ascii="Trebuchet MS"/>
          <w:b/>
          <w:sz w:val="78"/>
        </w:rPr>
      </w:pPr>
    </w:p>
    <w:p>
      <w:pPr>
        <w:pStyle w:val="BodyText"/>
        <w:spacing w:before="1"/>
        <w:ind w:left="4142"/>
      </w:pPr>
      <w:r>
        <w:rPr>
          <w:color w:val="231F20"/>
        </w:rPr>
        <w:t>Это</w:t>
      </w:r>
      <w:r>
        <w:rPr>
          <w:color w:val="231F20"/>
          <w:spacing w:val="61"/>
        </w:rPr>
        <w:t> </w:t>
      </w:r>
      <w:r>
        <w:rPr>
          <w:color w:val="231F20"/>
        </w:rPr>
        <w:t>обычный</w:t>
      </w:r>
      <w:r>
        <w:rPr>
          <w:color w:val="231F20"/>
          <w:spacing w:val="61"/>
        </w:rPr>
        <w:t> </w:t>
      </w:r>
      <w:r>
        <w:rPr>
          <w:color w:val="231F20"/>
        </w:rPr>
        <w:t>рабочий</w:t>
      </w:r>
      <w:r>
        <w:rPr>
          <w:color w:val="231F20"/>
          <w:spacing w:val="61"/>
        </w:rPr>
        <w:t> </w:t>
      </w:r>
      <w:r>
        <w:rPr>
          <w:color w:val="231F20"/>
        </w:rPr>
        <w:t>день</w:t>
      </w:r>
      <w:r>
        <w:rPr>
          <w:color w:val="231F20"/>
          <w:spacing w:val="62"/>
        </w:rPr>
        <w:t> </w:t>
      </w:r>
      <w:r>
        <w:rPr>
          <w:color w:val="231F20"/>
        </w:rPr>
        <w:t>для</w:t>
      </w:r>
    </w:p>
    <w:p>
      <w:pPr>
        <w:pStyle w:val="BodyText"/>
        <w:spacing w:before="25"/>
        <w:ind w:left="4142"/>
      </w:pPr>
      <w:r>
        <w:rPr>
          <w:color w:val="231F20"/>
          <w:w w:val="105"/>
        </w:rPr>
        <w:t>«Удиви-кота».</w:t>
      </w:r>
    </w:p>
    <w:p>
      <w:pPr>
        <w:spacing w:after="0"/>
        <w:sectPr>
          <w:headerReference w:type="default" r:id="rId42"/>
          <w:pgSz w:w="9360" w:h="13210"/>
          <w:pgMar w:header="0" w:footer="0" w:top="1240" w:bottom="280" w:left="960" w:right="680"/>
        </w:sectPr>
      </w:pPr>
    </w:p>
    <w:p>
      <w:pPr>
        <w:pStyle w:val="BodyText"/>
        <w:spacing w:before="5"/>
        <w:rPr>
          <w:sz w:val="58"/>
        </w:rPr>
      </w:pPr>
    </w:p>
    <w:p>
      <w:pPr>
        <w:pStyle w:val="Heading3"/>
      </w:pPr>
      <w:r>
        <w:rPr>
          <w:color w:val="231F20"/>
          <w:w w:val="70"/>
        </w:rPr>
        <w:t>Обзор</w:t>
      </w:r>
    </w:p>
    <w:p>
      <w:pPr>
        <w:spacing w:before="111"/>
        <w:ind w:left="173" w:right="0" w:firstLine="0"/>
        <w:jc w:val="left"/>
        <w:rPr>
          <w:i/>
          <w:sz w:val="20"/>
        </w:rPr>
      </w:pPr>
      <w:r>
        <w:rPr/>
        <w:br w:type="column"/>
      </w:r>
      <w:r>
        <w:rPr>
          <w:i/>
          <w:color w:val="231F20"/>
          <w:sz w:val="20"/>
        </w:rPr>
        <w:t>Монти</w:t>
      </w:r>
      <w:r>
        <w:rPr>
          <w:i/>
          <w:color w:val="231F20"/>
          <w:spacing w:val="4"/>
          <w:sz w:val="20"/>
        </w:rPr>
        <w:t> </w:t>
      </w:r>
      <w:r>
        <w:rPr>
          <w:i/>
          <w:color w:val="231F20"/>
          <w:sz w:val="20"/>
        </w:rPr>
        <w:t>Пайтон</w:t>
      </w:r>
    </w:p>
    <w:p>
      <w:pPr>
        <w:spacing w:after="0"/>
        <w:jc w:val="left"/>
        <w:rPr>
          <w:sz w:val="20"/>
        </w:rPr>
        <w:sectPr>
          <w:type w:val="continuous"/>
          <w:pgSz w:w="9360" w:h="13210"/>
          <w:pgMar w:top="600" w:bottom="280" w:left="960" w:right="680"/>
          <w:cols w:num="2" w:equalWidth="0">
            <w:col w:w="1048" w:space="4641"/>
            <w:col w:w="2031"/>
          </w:cols>
        </w:sectPr>
      </w:pPr>
    </w:p>
    <w:p>
      <w:pPr>
        <w:pStyle w:val="BodyText"/>
        <w:spacing w:line="266" w:lineRule="auto" w:before="180"/>
        <w:ind w:left="173" w:right="448"/>
        <w:jc w:val="both"/>
      </w:pPr>
      <w:r>
        <w:rPr>
          <w:color w:val="231F20"/>
        </w:rPr>
        <w:t>Python</w:t>
      </w:r>
      <w:r>
        <w:rPr>
          <w:color w:val="231F20"/>
          <w:spacing w:val="24"/>
        </w:rPr>
        <w:t> </w:t>
      </w:r>
      <w:r>
        <w:rPr>
          <w:color w:val="231F20"/>
        </w:rPr>
        <w:t>развивается,</w:t>
      </w:r>
      <w:r>
        <w:rPr>
          <w:color w:val="231F20"/>
          <w:spacing w:val="25"/>
        </w:rPr>
        <w:t> </w:t>
      </w:r>
      <w:r>
        <w:rPr>
          <w:color w:val="231F20"/>
        </w:rPr>
        <w:t>чтобы</w:t>
      </w:r>
      <w:r>
        <w:rPr>
          <w:color w:val="231F20"/>
          <w:spacing w:val="24"/>
        </w:rPr>
        <w:t> </w:t>
      </w:r>
      <w:r>
        <w:rPr>
          <w:color w:val="231F20"/>
        </w:rPr>
        <w:t>идти</w:t>
      </w:r>
      <w:r>
        <w:rPr>
          <w:color w:val="231F20"/>
          <w:spacing w:val="25"/>
        </w:rPr>
        <w:t> </w:t>
      </w:r>
      <w:r>
        <w:rPr>
          <w:color w:val="231F20"/>
        </w:rPr>
        <w:t>в</w:t>
      </w:r>
      <w:r>
        <w:rPr>
          <w:color w:val="231F20"/>
          <w:spacing w:val="24"/>
        </w:rPr>
        <w:t> </w:t>
      </w:r>
      <w:r>
        <w:rPr>
          <w:color w:val="231F20"/>
        </w:rPr>
        <w:t>ногу</w:t>
      </w:r>
      <w:r>
        <w:rPr>
          <w:color w:val="231F20"/>
          <w:spacing w:val="24"/>
        </w:rPr>
        <w:t> </w:t>
      </w:r>
      <w:r>
        <w:rPr>
          <w:color w:val="231F20"/>
        </w:rPr>
        <w:t>с</w:t>
      </w:r>
      <w:r>
        <w:rPr>
          <w:color w:val="231F20"/>
          <w:spacing w:val="25"/>
        </w:rPr>
        <w:t> </w:t>
      </w:r>
      <w:r>
        <w:rPr>
          <w:color w:val="231F20"/>
        </w:rPr>
        <w:t>меняющимся</w:t>
      </w:r>
      <w:r>
        <w:rPr>
          <w:color w:val="231F20"/>
          <w:spacing w:val="24"/>
        </w:rPr>
        <w:t> </w:t>
      </w:r>
      <w:r>
        <w:rPr>
          <w:color w:val="231F20"/>
        </w:rPr>
        <w:t>техническим</w:t>
      </w:r>
      <w:r>
        <w:rPr>
          <w:color w:val="231F20"/>
          <w:spacing w:val="25"/>
        </w:rPr>
        <w:t> </w:t>
      </w:r>
      <w:r>
        <w:rPr>
          <w:color w:val="231F20"/>
        </w:rPr>
        <w:t>миром.</w:t>
      </w:r>
      <w:r>
        <w:rPr>
          <w:color w:val="231F20"/>
          <w:spacing w:val="-42"/>
        </w:rPr>
        <w:t> </w:t>
      </w:r>
      <w:r>
        <w:rPr>
          <w:color w:val="231F20"/>
        </w:rPr>
        <w:t>В этой главе рассматриваются специфические возможности этого языка, от-</w:t>
      </w:r>
      <w:r>
        <w:rPr>
          <w:color w:val="231F20"/>
          <w:spacing w:val="1"/>
        </w:rPr>
        <w:t> </w:t>
      </w:r>
      <w:r>
        <w:rPr>
          <w:color w:val="231F20"/>
        </w:rPr>
        <w:t>носящиеся к описанным в предыдущей главе вопросам, а также некоторые</w:t>
      </w:r>
      <w:r>
        <w:rPr>
          <w:color w:val="231F20"/>
          <w:spacing w:val="1"/>
        </w:rPr>
        <w:t> </w:t>
      </w:r>
      <w:r>
        <w:rPr>
          <w:color w:val="231F20"/>
        </w:rPr>
        <w:t>дополнительные:</w:t>
      </w:r>
    </w:p>
    <w:p>
      <w:pPr>
        <w:pStyle w:val="ListParagraph"/>
        <w:numPr>
          <w:ilvl w:val="0"/>
          <w:numId w:val="11"/>
        </w:numPr>
        <w:tabs>
          <w:tab w:pos="458" w:val="left" w:leader="none"/>
        </w:tabs>
        <w:spacing w:line="240" w:lineRule="auto" w:before="169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инструменты;</w:t>
      </w:r>
    </w:p>
    <w:p>
      <w:pPr>
        <w:pStyle w:val="ListParagraph"/>
        <w:numPr>
          <w:ilvl w:val="0"/>
          <w:numId w:val="11"/>
        </w:numPr>
        <w:tabs>
          <w:tab w:pos="458" w:val="left" w:leader="none"/>
        </w:tabs>
        <w:spacing w:line="240" w:lineRule="auto" w:before="116" w:after="0"/>
        <w:ind w:left="457" w:right="0" w:hanging="285"/>
        <w:jc w:val="left"/>
        <w:rPr>
          <w:sz w:val="20"/>
        </w:rPr>
      </w:pPr>
      <w:r>
        <w:rPr>
          <w:color w:val="231F20"/>
          <w:w w:val="105"/>
          <w:sz w:val="20"/>
        </w:rPr>
        <w:t>API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сервисы;</w:t>
      </w:r>
    </w:p>
    <w:p>
      <w:pPr>
        <w:pStyle w:val="ListParagraph"/>
        <w:numPr>
          <w:ilvl w:val="0"/>
          <w:numId w:val="11"/>
        </w:numPr>
        <w:tabs>
          <w:tab w:pos="458" w:val="left" w:leader="none"/>
        </w:tabs>
        <w:spacing w:line="240" w:lineRule="auto" w:before="116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переменные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подсказки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типов;</w:t>
      </w:r>
    </w:p>
    <w:p>
      <w:pPr>
        <w:pStyle w:val="ListParagraph"/>
        <w:numPr>
          <w:ilvl w:val="0"/>
          <w:numId w:val="11"/>
        </w:numPr>
        <w:tabs>
          <w:tab w:pos="458" w:val="left" w:leader="none"/>
        </w:tabs>
        <w:spacing w:line="240" w:lineRule="auto" w:before="117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структуры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данных;</w:t>
      </w:r>
    </w:p>
    <w:p>
      <w:pPr>
        <w:pStyle w:val="ListParagraph"/>
        <w:numPr>
          <w:ilvl w:val="0"/>
          <w:numId w:val="11"/>
        </w:numPr>
        <w:tabs>
          <w:tab w:pos="458" w:val="left" w:leader="none"/>
        </w:tabs>
        <w:spacing w:line="240" w:lineRule="auto" w:before="116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веб-фреймворки.</w:t>
      </w:r>
    </w:p>
    <w:p>
      <w:pPr>
        <w:pStyle w:val="BodyText"/>
        <w:rPr>
          <w:sz w:val="22"/>
        </w:rPr>
      </w:pPr>
    </w:p>
    <w:p>
      <w:pPr>
        <w:pStyle w:val="Heading3"/>
        <w:spacing w:before="167"/>
      </w:pPr>
      <w:r>
        <w:rPr>
          <w:color w:val="231F20"/>
          <w:w w:val="80"/>
        </w:rPr>
        <w:t>Инструменты</w:t>
      </w:r>
    </w:p>
    <w:p>
      <w:pPr>
        <w:pStyle w:val="BodyText"/>
        <w:spacing w:before="180"/>
        <w:ind w:left="173"/>
      </w:pPr>
      <w:r>
        <w:rPr>
          <w:color w:val="231F20"/>
          <w:w w:val="95"/>
        </w:rPr>
        <w:t>В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каждом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языке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программирования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есть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следующие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элементы:</w:t>
      </w:r>
    </w:p>
    <w:p>
      <w:pPr>
        <w:pStyle w:val="ListParagraph"/>
        <w:numPr>
          <w:ilvl w:val="0"/>
          <w:numId w:val="11"/>
        </w:numPr>
        <w:tabs>
          <w:tab w:pos="458" w:val="left" w:leader="none"/>
        </w:tabs>
        <w:spacing w:line="240" w:lineRule="auto" w:before="195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основной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язык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встроенные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стандартные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пакеты;</w:t>
      </w:r>
    </w:p>
    <w:p>
      <w:pPr>
        <w:pStyle w:val="ListParagraph"/>
        <w:numPr>
          <w:ilvl w:val="0"/>
          <w:numId w:val="11"/>
        </w:numPr>
        <w:tabs>
          <w:tab w:pos="458" w:val="left" w:leader="none"/>
        </w:tabs>
        <w:spacing w:line="240" w:lineRule="auto" w:before="116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способы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добавления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сторонних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пакетов;</w:t>
      </w:r>
    </w:p>
    <w:p>
      <w:pPr>
        <w:pStyle w:val="ListParagraph"/>
        <w:numPr>
          <w:ilvl w:val="0"/>
          <w:numId w:val="11"/>
        </w:numPr>
        <w:tabs>
          <w:tab w:pos="458" w:val="left" w:leader="none"/>
        </w:tabs>
        <w:spacing w:line="240" w:lineRule="auto" w:before="117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рекомендуемые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сторонние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пакеты;</w:t>
      </w:r>
    </w:p>
    <w:p>
      <w:pPr>
        <w:pStyle w:val="ListParagraph"/>
        <w:numPr>
          <w:ilvl w:val="0"/>
          <w:numId w:val="11"/>
        </w:numPr>
        <w:tabs>
          <w:tab w:pos="458" w:val="left" w:leader="none"/>
        </w:tabs>
        <w:spacing w:line="240" w:lineRule="auto" w:before="116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среда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инструментов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разработки.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9360" w:h="13210"/>
          <w:pgMar w:top="60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80" w:lineRule="auto"/>
        <w:ind w:left="173" w:right="452"/>
        <w:jc w:val="both"/>
      </w:pPr>
      <w:bookmarkStart w:name="Приступим к работе" w:id="41"/>
      <w:bookmarkEnd w:id="41"/>
      <w:r>
        <w:rPr/>
      </w:r>
      <w:bookmarkStart w:name="_bookmark21" w:id="42"/>
      <w:bookmarkEnd w:id="42"/>
      <w:r>
        <w:rPr/>
      </w:r>
      <w:r>
        <w:rPr>
          <w:color w:val="231F20"/>
        </w:rPr>
        <w:t>В следующих разделах перечислены инструменты Python, необходимые или</w:t>
      </w:r>
      <w:r>
        <w:rPr>
          <w:color w:val="231F20"/>
          <w:spacing w:val="1"/>
        </w:rPr>
        <w:t> </w:t>
      </w:r>
      <w:r>
        <w:rPr>
          <w:color w:val="231F20"/>
        </w:rPr>
        <w:t>рекомендуемые для</w:t>
      </w:r>
      <w:r>
        <w:rPr>
          <w:color w:val="231F20"/>
          <w:spacing w:val="1"/>
        </w:rPr>
        <w:t> </w:t>
      </w:r>
      <w:r>
        <w:rPr>
          <w:color w:val="231F20"/>
        </w:rPr>
        <w:t>работы</w:t>
      </w:r>
      <w:r>
        <w:rPr>
          <w:color w:val="231F20"/>
          <w:spacing w:val="1"/>
        </w:rPr>
        <w:t> </w:t>
      </w:r>
      <w:r>
        <w:rPr>
          <w:color w:val="231F20"/>
        </w:rPr>
        <w:t>с</w:t>
      </w:r>
      <w:r>
        <w:rPr>
          <w:color w:val="231F20"/>
          <w:spacing w:val="1"/>
        </w:rPr>
        <w:t> </w:t>
      </w:r>
      <w:r>
        <w:rPr>
          <w:color w:val="231F20"/>
        </w:rPr>
        <w:t>книгой.</w:t>
      </w:r>
    </w:p>
    <w:p>
      <w:pPr>
        <w:pStyle w:val="BodyText"/>
        <w:spacing w:line="280" w:lineRule="auto" w:before="187"/>
        <w:ind w:left="173" w:right="450"/>
        <w:jc w:val="both"/>
      </w:pPr>
      <w:r>
        <w:rPr>
          <w:color w:val="231F20"/>
          <w:w w:val="95"/>
        </w:rPr>
        <w:t>Со временем они могут измениться! Средства упаковки и разработки Python —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это движущиеся цели, и время от времени появляются более совершенные</w:t>
      </w:r>
      <w:r>
        <w:rPr>
          <w:color w:val="231F20"/>
          <w:spacing w:val="1"/>
        </w:rPr>
        <w:t> </w:t>
      </w:r>
      <w:r>
        <w:rPr>
          <w:color w:val="231F20"/>
        </w:rPr>
        <w:t>решения.</w:t>
      </w:r>
    </w:p>
    <w:p>
      <w:pPr>
        <w:pStyle w:val="BodyText"/>
        <w:rPr>
          <w:sz w:val="22"/>
        </w:rPr>
      </w:pPr>
    </w:p>
    <w:p>
      <w:pPr>
        <w:pStyle w:val="Heading3"/>
        <w:spacing w:before="183"/>
        <w:jc w:val="both"/>
      </w:pPr>
      <w:r>
        <w:rPr>
          <w:color w:val="231F20"/>
          <w:w w:val="70"/>
        </w:rPr>
        <w:t>Приступим</w:t>
      </w:r>
      <w:r>
        <w:rPr>
          <w:color w:val="231F20"/>
          <w:spacing w:val="-6"/>
          <w:w w:val="70"/>
        </w:rPr>
        <w:t> </w:t>
      </w:r>
      <w:r>
        <w:rPr>
          <w:color w:val="231F20"/>
          <w:w w:val="70"/>
        </w:rPr>
        <w:t>к</w:t>
      </w:r>
      <w:r>
        <w:rPr>
          <w:color w:val="231F20"/>
          <w:spacing w:val="-5"/>
          <w:w w:val="70"/>
        </w:rPr>
        <w:t> </w:t>
      </w:r>
      <w:r>
        <w:rPr>
          <w:color w:val="231F20"/>
          <w:w w:val="70"/>
        </w:rPr>
        <w:t>работе</w:t>
      </w:r>
    </w:p>
    <w:p>
      <w:pPr>
        <w:pStyle w:val="BodyText"/>
        <w:spacing w:line="280" w:lineRule="auto" w:before="213"/>
        <w:ind w:left="173" w:right="451"/>
        <w:jc w:val="both"/>
      </w:pPr>
      <w:r>
        <w:rPr>
          <w:color w:val="231F20"/>
        </w:rPr>
        <w:t>Вы должны уметь написать и запустить программу на Python, подобную при-</w:t>
      </w:r>
      <w:r>
        <w:rPr>
          <w:color w:val="231F20"/>
          <w:spacing w:val="-42"/>
        </w:rPr>
        <w:t> </w:t>
      </w:r>
      <w:r>
        <w:rPr>
          <w:color w:val="231F20"/>
        </w:rPr>
        <w:t>веденной</w:t>
      </w:r>
      <w:r>
        <w:rPr>
          <w:color w:val="231F20"/>
          <w:spacing w:val="1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примере</w:t>
      </w:r>
      <w:r>
        <w:rPr>
          <w:color w:val="231F20"/>
          <w:spacing w:val="2"/>
        </w:rPr>
        <w:t> </w:t>
      </w:r>
      <w:r>
        <w:rPr>
          <w:color w:val="231F20"/>
        </w:rPr>
        <w:t>2.1.</w:t>
      </w:r>
    </w:p>
    <w:p>
      <w:pPr>
        <w:pStyle w:val="BodyText"/>
        <w:spacing w:before="4"/>
        <w:rPr>
          <w:sz w:val="21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2.1.</w:t>
      </w:r>
      <w:r>
        <w:rPr>
          <w:rFonts w:ascii="Tahoma" w:hAnsi="Tahoma"/>
          <w:b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Программа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на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языке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Python: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this.py</w:t>
      </w:r>
    </w:p>
    <w:p>
      <w:pPr>
        <w:spacing w:before="13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paid_promotion():</w:t>
      </w:r>
    </w:p>
    <w:p>
      <w:pPr>
        <w:spacing w:before="35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print("(that calls this function!)")</w:t>
      </w:r>
    </w:p>
    <w:p>
      <w:pPr>
        <w:pStyle w:val="BodyText"/>
        <w:spacing w:before="10"/>
        <w:rPr>
          <w:rFonts w:ascii="Consolas"/>
          <w:sz w:val="21"/>
        </w:rPr>
      </w:pPr>
    </w:p>
    <w:p>
      <w:pPr>
        <w:spacing w:line="283" w:lineRule="auto" w:before="0"/>
        <w:ind w:left="173" w:right="5063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print("This is the program")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paid_promotion()</w:t>
      </w:r>
    </w:p>
    <w:p>
      <w:pPr>
        <w:spacing w:before="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print("that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color w:val="231F20"/>
          <w:sz w:val="16"/>
        </w:rPr>
        <w:t>goes like this.")</w:t>
      </w:r>
    </w:p>
    <w:p>
      <w:pPr>
        <w:pStyle w:val="BodyText"/>
        <w:spacing w:before="6"/>
        <w:rPr>
          <w:rFonts w:ascii="Consolas"/>
          <w:sz w:val="19"/>
        </w:rPr>
      </w:pPr>
    </w:p>
    <w:p>
      <w:pPr>
        <w:pStyle w:val="BodyText"/>
        <w:spacing w:line="278" w:lineRule="auto" w:before="1"/>
        <w:ind w:left="173" w:right="449"/>
        <w:jc w:val="both"/>
      </w:pPr>
      <w:r>
        <w:rPr>
          <w:color w:val="231F20"/>
        </w:rPr>
        <w:t>Чтобы запустить эту программу из командной строки в текстовом окне или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терминале,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буду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использовать</w:t>
      </w:r>
      <w:r>
        <w:rPr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подсказку</w:t>
      </w:r>
      <w:r>
        <w:rPr>
          <w:i/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$ </w:t>
      </w:r>
      <w:r>
        <w:rPr>
          <w:color w:val="231F20"/>
          <w:w w:val="95"/>
        </w:rPr>
        <w:t>(ваша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система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умоляет</w:t>
      </w:r>
      <w:r>
        <w:rPr>
          <w:color w:val="231F20"/>
          <w:spacing w:val="39"/>
        </w:rPr>
        <w:t> </w:t>
      </w:r>
      <w:r>
        <w:rPr>
          <w:color w:val="231F20"/>
          <w:w w:val="95"/>
        </w:rPr>
        <w:t>вас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на-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брать что-нибудь поскорее). То, что вы вводите после подсказки, отображается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b/>
          <w:color w:val="231F20"/>
          <w:sz w:val="18"/>
        </w:rPr>
        <w:t>полужирным шрифтом</w:t>
      </w:r>
      <w:r>
        <w:rPr>
          <w:color w:val="231F20"/>
        </w:rPr>
        <w:t>. Если вы сохранили пример 2.1 в файл </w:t>
      </w:r>
      <w:r>
        <w:rPr>
          <w:rFonts w:ascii="Consolas" w:hAnsi="Consolas"/>
          <w:color w:val="231F20"/>
          <w:sz w:val="18"/>
        </w:rPr>
        <w:t>this.py</w:t>
      </w:r>
      <w:r>
        <w:rPr>
          <w:color w:val="231F20"/>
        </w:rPr>
        <w:t>, его можно</w:t>
      </w:r>
      <w:r>
        <w:rPr>
          <w:color w:val="231F20"/>
          <w:spacing w:val="-42"/>
        </w:rPr>
        <w:t> </w:t>
      </w:r>
      <w:r>
        <w:rPr>
          <w:color w:val="231F20"/>
        </w:rPr>
        <w:t>запустить,</w:t>
      </w:r>
      <w:r>
        <w:rPr>
          <w:color w:val="231F20"/>
          <w:spacing w:val="1"/>
        </w:rPr>
        <w:t> </w:t>
      </w:r>
      <w:r>
        <w:rPr>
          <w:color w:val="231F20"/>
        </w:rPr>
        <w:t>как</w:t>
      </w:r>
      <w:r>
        <w:rPr>
          <w:color w:val="231F20"/>
          <w:spacing w:val="1"/>
        </w:rPr>
        <w:t> </w:t>
      </w:r>
      <w:r>
        <w:rPr>
          <w:color w:val="231F20"/>
        </w:rPr>
        <w:t>показано</w:t>
      </w:r>
      <w:r>
        <w:rPr>
          <w:color w:val="231F20"/>
          <w:spacing w:val="1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примере</w:t>
      </w:r>
      <w:r>
        <w:rPr>
          <w:color w:val="231F20"/>
          <w:spacing w:val="1"/>
        </w:rPr>
        <w:t> </w:t>
      </w:r>
      <w:r>
        <w:rPr>
          <w:color w:val="231F20"/>
        </w:rPr>
        <w:t>2.2.</w:t>
      </w:r>
    </w:p>
    <w:p>
      <w:pPr>
        <w:pStyle w:val="BodyText"/>
        <w:spacing w:before="2"/>
        <w:rPr>
          <w:sz w:val="21"/>
        </w:rPr>
      </w:pPr>
    </w:p>
    <w:p>
      <w:pPr>
        <w:spacing w:before="1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2.2. </w:t>
      </w:r>
      <w:r>
        <w:rPr>
          <w:rFonts w:ascii="Tahoma" w:hAnsi="Tahoma"/>
          <w:color w:val="231F20"/>
          <w:sz w:val="18"/>
        </w:rPr>
        <w:t>Тестирование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файла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this.py</w:t>
      </w:r>
    </w:p>
    <w:p>
      <w:pPr>
        <w:spacing w:before="129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python this.py</w:t>
      </w:r>
    </w:p>
    <w:p>
      <w:pPr>
        <w:spacing w:before="3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This is the program</w:t>
      </w:r>
    </w:p>
    <w:p>
      <w:pPr>
        <w:spacing w:line="280" w:lineRule="auto" w:before="33"/>
        <w:ind w:left="173" w:right="5151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(that calls this function!)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that goes like this.</w:t>
      </w:r>
    </w:p>
    <w:p>
      <w:pPr>
        <w:pStyle w:val="BodyText"/>
        <w:spacing w:before="10"/>
        <w:rPr>
          <w:rFonts w:ascii="Consolas"/>
          <w:sz w:val="16"/>
        </w:rPr>
      </w:pPr>
    </w:p>
    <w:p>
      <w:pPr>
        <w:pStyle w:val="BodyText"/>
        <w:spacing w:line="280" w:lineRule="auto"/>
        <w:ind w:left="173" w:right="458"/>
        <w:jc w:val="both"/>
      </w:pPr>
      <w:r>
        <w:rPr>
          <w:color w:val="231F20"/>
          <w:w w:val="95"/>
        </w:rPr>
        <w:t>В некоторых примерах кода используется интерактивный интерпретатор Python.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Доступ к</w:t>
      </w:r>
      <w:r>
        <w:rPr>
          <w:color w:val="231F20"/>
          <w:spacing w:val="1"/>
        </w:rPr>
        <w:t> </w:t>
      </w:r>
      <w:r>
        <w:rPr>
          <w:color w:val="231F20"/>
        </w:rPr>
        <w:t>нему</w:t>
      </w:r>
      <w:r>
        <w:rPr>
          <w:color w:val="231F20"/>
          <w:spacing w:val="1"/>
        </w:rPr>
        <w:t> </w:t>
      </w:r>
      <w:r>
        <w:rPr>
          <w:color w:val="231F20"/>
        </w:rPr>
        <w:t>можно</w:t>
      </w:r>
      <w:r>
        <w:rPr>
          <w:color w:val="231F20"/>
          <w:spacing w:val="1"/>
        </w:rPr>
        <w:t> </w:t>
      </w:r>
      <w:r>
        <w:rPr>
          <w:color w:val="231F20"/>
        </w:rPr>
        <w:t>получить, просто</w:t>
      </w:r>
      <w:r>
        <w:rPr>
          <w:color w:val="231F20"/>
          <w:spacing w:val="1"/>
        </w:rPr>
        <w:t> </w:t>
      </w:r>
      <w:r>
        <w:rPr>
          <w:color w:val="231F20"/>
        </w:rPr>
        <w:t>набрав</w:t>
      </w:r>
      <w:r>
        <w:rPr>
          <w:color w:val="231F20"/>
          <w:spacing w:val="1"/>
        </w:rPr>
        <w:t> </w:t>
      </w:r>
      <w:r>
        <w:rPr>
          <w:color w:val="231F20"/>
        </w:rPr>
        <w:t>слово</w:t>
      </w:r>
      <w:r>
        <w:rPr>
          <w:color w:val="231F20"/>
          <w:spacing w:val="1"/>
        </w:rPr>
        <w:t> </w:t>
      </w:r>
      <w:r>
        <w:rPr>
          <w:rFonts w:ascii="Consolas" w:hAnsi="Consolas"/>
          <w:color w:val="231F20"/>
          <w:sz w:val="18"/>
        </w:rPr>
        <w:t>python</w:t>
      </w:r>
      <w:r>
        <w:rPr>
          <w:color w:val="231F20"/>
        </w:rPr>
        <w:t>:</w:t>
      </w:r>
    </w:p>
    <w:p>
      <w:pPr>
        <w:spacing w:before="177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python</w:t>
      </w:r>
    </w:p>
    <w:p>
      <w:pPr>
        <w:spacing w:before="35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Python 3.9.1 (v3.9.1:1e5d33e9b9, Dec 7 2020, 12:10:52)</w:t>
      </w:r>
    </w:p>
    <w:p>
      <w:pPr>
        <w:spacing w:before="34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[Clang 6.0 (clang-600.0.57)] on darwin</w:t>
      </w:r>
    </w:p>
    <w:p>
      <w:pPr>
        <w:spacing w:before="35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Type "help", "copyright", "credits" or "license" for more information.</w:t>
      </w:r>
    </w:p>
    <w:p>
      <w:pPr>
        <w:spacing w:before="35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</w:t>
      </w:r>
    </w:p>
    <w:p>
      <w:pPr>
        <w:spacing w:after="0"/>
        <w:jc w:val="left"/>
        <w:rPr>
          <w:rFonts w:ascii="Consolas"/>
          <w:sz w:val="16"/>
        </w:rPr>
        <w:sectPr>
          <w:headerReference w:type="even" r:id="rId43"/>
          <w:headerReference w:type="default" r:id="rId44"/>
          <w:pgSz w:w="9360" w:h="13210"/>
          <w:pgMar w:header="807" w:footer="0" w:top="1160" w:bottom="280" w:left="960" w:right="680"/>
          <w:pgNumType w:start="34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6"/>
        <w:rPr>
          <w:rFonts w:ascii="Consolas"/>
          <w:sz w:val="22"/>
        </w:rPr>
      </w:pPr>
    </w:p>
    <w:p>
      <w:pPr>
        <w:pStyle w:val="BodyText"/>
        <w:spacing w:line="276" w:lineRule="auto"/>
        <w:ind w:left="173" w:right="449"/>
        <w:jc w:val="both"/>
      </w:pPr>
      <w:bookmarkStart w:name="_bookmark22" w:id="43"/>
      <w:bookmarkEnd w:id="43"/>
      <w:r>
        <w:rPr/>
      </w:r>
      <w:r>
        <w:rPr>
          <w:color w:val="231F20"/>
        </w:rPr>
        <w:t>Первые несколько строк зависят от вашей операционной системы и версии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Python.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Символы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&gt;&gt;&gt; </w:t>
      </w:r>
      <w:r>
        <w:rPr>
          <w:color w:val="231F20"/>
          <w:w w:val="95"/>
        </w:rPr>
        <w:t>означают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предложение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ввода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команд.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Удобная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дополни-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тельная функция интерактивного интерпретатора заключается в том, что он</w:t>
      </w:r>
      <w:r>
        <w:rPr>
          <w:color w:val="231F20"/>
          <w:spacing w:val="-42"/>
        </w:rPr>
        <w:t> </w:t>
      </w:r>
      <w:r>
        <w:rPr>
          <w:color w:val="231F20"/>
        </w:rPr>
        <w:t>выводит</w:t>
      </w:r>
      <w:r>
        <w:rPr>
          <w:color w:val="231F20"/>
          <w:spacing w:val="-2"/>
        </w:rPr>
        <w:t> </w:t>
      </w:r>
      <w:r>
        <w:rPr>
          <w:color w:val="231F20"/>
        </w:rPr>
        <w:t>значение</w:t>
      </w:r>
      <w:r>
        <w:rPr>
          <w:color w:val="231F20"/>
          <w:spacing w:val="-1"/>
        </w:rPr>
        <w:t> </w:t>
      </w:r>
      <w:r>
        <w:rPr>
          <w:color w:val="231F20"/>
        </w:rPr>
        <w:t>переменной,</w:t>
      </w:r>
      <w:r>
        <w:rPr>
          <w:color w:val="231F20"/>
          <w:spacing w:val="-1"/>
        </w:rPr>
        <w:t> </w:t>
      </w:r>
      <w:r>
        <w:rPr>
          <w:color w:val="231F20"/>
        </w:rPr>
        <w:t>если</w:t>
      </w:r>
      <w:r>
        <w:rPr>
          <w:color w:val="231F20"/>
          <w:spacing w:val="-1"/>
        </w:rPr>
        <w:t> </w:t>
      </w:r>
      <w:r>
        <w:rPr>
          <w:color w:val="231F20"/>
        </w:rPr>
        <w:t>вы</w:t>
      </w:r>
      <w:r>
        <w:rPr>
          <w:color w:val="231F20"/>
          <w:spacing w:val="-1"/>
        </w:rPr>
        <w:t> </w:t>
      </w:r>
      <w:r>
        <w:rPr>
          <w:color w:val="231F20"/>
        </w:rPr>
        <w:t>введете</w:t>
      </w:r>
      <w:r>
        <w:rPr>
          <w:color w:val="231F20"/>
          <w:spacing w:val="-1"/>
        </w:rPr>
        <w:t> </w:t>
      </w:r>
      <w:r>
        <w:rPr>
          <w:color w:val="231F20"/>
        </w:rPr>
        <w:t>ее</w:t>
      </w:r>
      <w:r>
        <w:rPr>
          <w:color w:val="231F20"/>
          <w:spacing w:val="-1"/>
        </w:rPr>
        <w:t> </w:t>
      </w:r>
      <w:r>
        <w:rPr>
          <w:color w:val="231F20"/>
        </w:rPr>
        <w:t>имя:</w:t>
      </w:r>
    </w:p>
    <w:p>
      <w:pPr>
        <w:spacing w:before="179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&gt;&gt;&gt;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b/>
          <w:color w:val="231F20"/>
          <w:sz w:val="16"/>
        </w:rPr>
        <w:t>wrong_answer = 43</w:t>
      </w:r>
    </w:p>
    <w:p>
      <w:pPr>
        <w:spacing w:before="31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&gt;&gt;&gt;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b/>
          <w:color w:val="231F20"/>
          <w:sz w:val="16"/>
        </w:rPr>
        <w:t>wrong_answer</w:t>
      </w:r>
    </w:p>
    <w:p>
      <w:pPr>
        <w:spacing w:before="3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43</w:t>
      </w:r>
    </w:p>
    <w:p>
      <w:pPr>
        <w:pStyle w:val="BodyText"/>
        <w:spacing w:before="5"/>
        <w:rPr>
          <w:rFonts w:ascii="Consolas"/>
          <w:sz w:val="19"/>
        </w:rPr>
      </w:pPr>
    </w:p>
    <w:p>
      <w:pPr>
        <w:pStyle w:val="BodyText"/>
        <w:ind w:left="173"/>
        <w:jc w:val="both"/>
      </w:pPr>
      <w:r>
        <w:rPr>
          <w:color w:val="231F20"/>
        </w:rPr>
        <w:t>Это</w:t>
      </w:r>
      <w:r>
        <w:rPr>
          <w:color w:val="231F20"/>
          <w:spacing w:val="-9"/>
        </w:rPr>
        <w:t> </w:t>
      </w:r>
      <w:r>
        <w:rPr>
          <w:color w:val="231F20"/>
        </w:rPr>
        <w:t>работает</w:t>
      </w:r>
      <w:r>
        <w:rPr>
          <w:color w:val="231F20"/>
          <w:spacing w:val="-9"/>
        </w:rPr>
        <w:t> </w:t>
      </w:r>
      <w:r>
        <w:rPr>
          <w:color w:val="231F20"/>
        </w:rPr>
        <w:t>и</w:t>
      </w:r>
      <w:r>
        <w:rPr>
          <w:color w:val="231F20"/>
          <w:spacing w:val="-9"/>
        </w:rPr>
        <w:t> </w:t>
      </w:r>
      <w:r>
        <w:rPr>
          <w:color w:val="231F20"/>
        </w:rPr>
        <w:t>для</w:t>
      </w:r>
      <w:r>
        <w:rPr>
          <w:color w:val="231F20"/>
          <w:spacing w:val="-9"/>
        </w:rPr>
        <w:t> </w:t>
      </w:r>
      <w:r>
        <w:rPr>
          <w:color w:val="231F20"/>
        </w:rPr>
        <w:t>выражений:</w:t>
      </w:r>
    </w:p>
    <w:p>
      <w:pPr>
        <w:pStyle w:val="BodyText"/>
        <w:spacing w:before="3"/>
        <w:rPr>
          <w:sz w:val="18"/>
        </w:rPr>
      </w:pPr>
    </w:p>
    <w:p>
      <w:pPr>
        <w:spacing w:before="0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&gt;&gt;&gt;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b/>
          <w:color w:val="231F20"/>
          <w:sz w:val="16"/>
        </w:rPr>
        <w:t>wrong_answer = 43</w:t>
      </w:r>
    </w:p>
    <w:p>
      <w:pPr>
        <w:spacing w:before="31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&gt;&gt;&gt;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b/>
          <w:color w:val="231F20"/>
          <w:sz w:val="16"/>
        </w:rPr>
        <w:t>wrong_answer - 3</w:t>
      </w:r>
    </w:p>
    <w:p>
      <w:pPr>
        <w:spacing w:before="3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40</w:t>
      </w:r>
    </w:p>
    <w:p>
      <w:pPr>
        <w:pStyle w:val="BodyText"/>
        <w:spacing w:before="5"/>
        <w:rPr>
          <w:rFonts w:ascii="Consolas"/>
          <w:sz w:val="19"/>
        </w:rPr>
      </w:pPr>
    </w:p>
    <w:p>
      <w:pPr>
        <w:pStyle w:val="BodyText"/>
        <w:spacing w:line="276" w:lineRule="auto"/>
        <w:ind w:left="173" w:right="451"/>
        <w:jc w:val="both"/>
      </w:pPr>
      <w:r>
        <w:rPr>
          <w:color w:val="231F20"/>
          <w:w w:val="95"/>
        </w:rPr>
        <w:t>Если вы совсем недавно познакомились с Python или хотите получить краткий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обзор, прочтите следующие несколько подразделов.</w:t>
      </w:r>
    </w:p>
    <w:p>
      <w:pPr>
        <w:pStyle w:val="BodyText"/>
        <w:spacing w:before="3"/>
        <w:rPr>
          <w:sz w:val="32"/>
        </w:rPr>
      </w:pPr>
    </w:p>
    <w:p>
      <w:pPr>
        <w:pStyle w:val="Heading5"/>
      </w:pPr>
      <w:r>
        <w:rPr>
          <w:color w:val="231F20"/>
          <w:w w:val="70"/>
        </w:rPr>
        <w:t>Непосредственно</w:t>
      </w:r>
      <w:r>
        <w:rPr>
          <w:color w:val="231F20"/>
          <w:spacing w:val="-5"/>
          <w:w w:val="70"/>
        </w:rPr>
        <w:t> </w:t>
      </w:r>
      <w:r>
        <w:rPr>
          <w:color w:val="231F20"/>
          <w:w w:val="70"/>
        </w:rPr>
        <w:t>Python</w:t>
      </w:r>
    </w:p>
    <w:p>
      <w:pPr>
        <w:pStyle w:val="BodyText"/>
        <w:spacing w:line="276" w:lineRule="auto" w:before="160"/>
        <w:ind w:left="173" w:right="451"/>
        <w:jc w:val="both"/>
      </w:pPr>
      <w:r>
        <w:rPr>
          <w:color w:val="231F20"/>
        </w:rPr>
        <w:t>Вам</w:t>
      </w:r>
      <w:r>
        <w:rPr>
          <w:color w:val="231F20"/>
          <w:spacing w:val="-10"/>
        </w:rPr>
        <w:t> </w:t>
      </w:r>
      <w:r>
        <w:rPr>
          <w:color w:val="231F20"/>
        </w:rPr>
        <w:t>понадобится</w:t>
      </w:r>
      <w:r>
        <w:rPr>
          <w:color w:val="231F20"/>
          <w:spacing w:val="-10"/>
        </w:rPr>
        <w:t> </w:t>
      </w:r>
      <w:r>
        <w:rPr>
          <w:color w:val="231F20"/>
        </w:rPr>
        <w:t>как</w:t>
      </w:r>
      <w:r>
        <w:rPr>
          <w:color w:val="231F20"/>
          <w:spacing w:val="-10"/>
        </w:rPr>
        <w:t> </w:t>
      </w:r>
      <w:r>
        <w:rPr>
          <w:color w:val="231F20"/>
        </w:rPr>
        <w:t>минимум</w:t>
      </w:r>
      <w:r>
        <w:rPr>
          <w:color w:val="231F20"/>
          <w:spacing w:val="-9"/>
        </w:rPr>
        <w:t> </w:t>
      </w:r>
      <w:r>
        <w:rPr>
          <w:color w:val="231F20"/>
        </w:rPr>
        <w:t>Python</w:t>
      </w:r>
      <w:r>
        <w:rPr>
          <w:color w:val="231F20"/>
          <w:spacing w:val="-10"/>
        </w:rPr>
        <w:t> </w:t>
      </w:r>
      <w:r>
        <w:rPr>
          <w:color w:val="231F20"/>
        </w:rPr>
        <w:t>3.7.</w:t>
      </w:r>
      <w:r>
        <w:rPr>
          <w:color w:val="231F20"/>
          <w:spacing w:val="-10"/>
        </w:rPr>
        <w:t> </w:t>
      </w:r>
      <w:r>
        <w:rPr>
          <w:color w:val="231F20"/>
        </w:rPr>
        <w:t>У</w:t>
      </w:r>
      <w:r>
        <w:rPr>
          <w:color w:val="231F20"/>
          <w:spacing w:val="-9"/>
        </w:rPr>
        <w:t> </w:t>
      </w:r>
      <w:r>
        <w:rPr>
          <w:color w:val="231F20"/>
        </w:rPr>
        <w:t>него</w:t>
      </w:r>
      <w:r>
        <w:rPr>
          <w:color w:val="231F20"/>
          <w:spacing w:val="-10"/>
        </w:rPr>
        <w:t> </w:t>
      </w:r>
      <w:r>
        <w:rPr>
          <w:color w:val="231F20"/>
        </w:rPr>
        <w:t>имеются</w:t>
      </w:r>
      <w:r>
        <w:rPr>
          <w:color w:val="231F20"/>
          <w:spacing w:val="-10"/>
        </w:rPr>
        <w:t> </w:t>
      </w:r>
      <w:r>
        <w:rPr>
          <w:color w:val="231F20"/>
        </w:rPr>
        <w:t>такие</w:t>
      </w:r>
      <w:r>
        <w:rPr>
          <w:color w:val="231F20"/>
          <w:spacing w:val="-9"/>
        </w:rPr>
        <w:t> </w:t>
      </w:r>
      <w:r>
        <w:rPr>
          <w:color w:val="231F20"/>
        </w:rPr>
        <w:t>возможности,</w:t>
      </w:r>
      <w:r>
        <w:rPr>
          <w:color w:val="231F20"/>
          <w:spacing w:val="-42"/>
        </w:rPr>
        <w:t> </w:t>
      </w:r>
      <w:r>
        <w:rPr>
          <w:color w:val="231F20"/>
        </w:rPr>
        <w:t>как</w:t>
      </w:r>
      <w:r>
        <w:rPr>
          <w:color w:val="231F20"/>
          <w:spacing w:val="-10"/>
        </w:rPr>
        <w:t> </w:t>
      </w:r>
      <w:r>
        <w:rPr>
          <w:color w:val="231F20"/>
        </w:rPr>
        <w:t>подсказки</w:t>
      </w:r>
      <w:r>
        <w:rPr>
          <w:color w:val="231F20"/>
          <w:spacing w:val="-10"/>
        </w:rPr>
        <w:t> </w:t>
      </w:r>
      <w:r>
        <w:rPr>
          <w:color w:val="231F20"/>
        </w:rPr>
        <w:t>типов</w:t>
      </w:r>
      <w:r>
        <w:rPr>
          <w:color w:val="231F20"/>
          <w:spacing w:val="-10"/>
        </w:rPr>
        <w:t> </w:t>
      </w:r>
      <w:r>
        <w:rPr>
          <w:color w:val="231F20"/>
        </w:rPr>
        <w:t>и</w:t>
      </w:r>
      <w:r>
        <w:rPr>
          <w:color w:val="231F20"/>
          <w:spacing w:val="-9"/>
        </w:rPr>
        <w:t> </w:t>
      </w:r>
      <w:r>
        <w:rPr>
          <w:color w:val="231F20"/>
        </w:rPr>
        <w:t>модуль</w:t>
      </w:r>
      <w:r>
        <w:rPr>
          <w:color w:val="231F20"/>
          <w:spacing w:val="-10"/>
        </w:rPr>
        <w:t> </w:t>
      </w:r>
      <w:r>
        <w:rPr>
          <w:color w:val="231F20"/>
        </w:rPr>
        <w:t>asyncio,</w:t>
      </w:r>
      <w:r>
        <w:rPr>
          <w:color w:val="231F20"/>
          <w:spacing w:val="-10"/>
        </w:rPr>
        <w:t> </w:t>
      </w:r>
      <w:r>
        <w:rPr>
          <w:color w:val="231F20"/>
        </w:rPr>
        <w:t>которые</w:t>
      </w:r>
      <w:r>
        <w:rPr>
          <w:color w:val="231F20"/>
          <w:spacing w:val="-10"/>
        </w:rPr>
        <w:t> </w:t>
      </w:r>
      <w:r>
        <w:rPr>
          <w:color w:val="231F20"/>
        </w:rPr>
        <w:t>являются</w:t>
      </w:r>
      <w:r>
        <w:rPr>
          <w:color w:val="231F20"/>
          <w:spacing w:val="-9"/>
        </w:rPr>
        <w:t> </w:t>
      </w:r>
      <w:r>
        <w:rPr>
          <w:color w:val="231F20"/>
        </w:rPr>
        <w:t>основными</w:t>
      </w:r>
      <w:r>
        <w:rPr>
          <w:color w:val="231F20"/>
          <w:spacing w:val="-10"/>
        </w:rPr>
        <w:t> </w:t>
      </w:r>
      <w:r>
        <w:rPr>
          <w:color w:val="231F20"/>
        </w:rPr>
        <w:t>требова-</w:t>
      </w:r>
      <w:r>
        <w:rPr>
          <w:color w:val="231F20"/>
          <w:spacing w:val="-42"/>
        </w:rPr>
        <w:t> </w:t>
      </w:r>
      <w:r>
        <w:rPr>
          <w:color w:val="231F20"/>
        </w:rPr>
        <w:t>ниями</w:t>
      </w:r>
      <w:r>
        <w:rPr>
          <w:color w:val="231F20"/>
          <w:spacing w:val="26"/>
        </w:rPr>
        <w:t> </w:t>
      </w:r>
      <w:r>
        <w:rPr>
          <w:color w:val="231F20"/>
        </w:rPr>
        <w:t>FastAPI.</w:t>
      </w:r>
      <w:r>
        <w:rPr>
          <w:color w:val="231F20"/>
          <w:spacing w:val="26"/>
        </w:rPr>
        <w:t> </w:t>
      </w:r>
      <w:r>
        <w:rPr>
          <w:color w:val="231F20"/>
        </w:rPr>
        <w:t>Я</w:t>
      </w:r>
      <w:r>
        <w:rPr>
          <w:color w:val="231F20"/>
          <w:spacing w:val="27"/>
        </w:rPr>
        <w:t> </w:t>
      </w:r>
      <w:r>
        <w:rPr>
          <w:color w:val="231F20"/>
        </w:rPr>
        <w:t>же</w:t>
      </w:r>
      <w:r>
        <w:rPr>
          <w:color w:val="231F20"/>
          <w:spacing w:val="27"/>
        </w:rPr>
        <w:t> </w:t>
      </w:r>
      <w:r>
        <w:rPr>
          <w:color w:val="231F20"/>
        </w:rPr>
        <w:t>рекомендую</w:t>
      </w:r>
      <w:r>
        <w:rPr>
          <w:color w:val="231F20"/>
          <w:spacing w:val="26"/>
        </w:rPr>
        <w:t> </w:t>
      </w:r>
      <w:r>
        <w:rPr>
          <w:color w:val="231F20"/>
        </w:rPr>
        <w:t>использовать</w:t>
      </w:r>
      <w:r>
        <w:rPr>
          <w:color w:val="231F20"/>
          <w:spacing w:val="26"/>
        </w:rPr>
        <w:t> </w:t>
      </w:r>
      <w:r>
        <w:rPr>
          <w:color w:val="231F20"/>
        </w:rPr>
        <w:t>по</w:t>
      </w:r>
      <w:r>
        <w:rPr>
          <w:color w:val="231F20"/>
          <w:spacing w:val="26"/>
        </w:rPr>
        <w:t> </w:t>
      </w:r>
      <w:r>
        <w:rPr>
          <w:color w:val="231F20"/>
        </w:rPr>
        <w:t>крайней</w:t>
      </w:r>
      <w:r>
        <w:rPr>
          <w:color w:val="231F20"/>
          <w:spacing w:val="27"/>
        </w:rPr>
        <w:t> </w:t>
      </w:r>
      <w:r>
        <w:rPr>
          <w:color w:val="231F20"/>
        </w:rPr>
        <w:t>мере</w:t>
      </w:r>
      <w:r>
        <w:rPr>
          <w:color w:val="231F20"/>
          <w:spacing w:val="26"/>
        </w:rPr>
        <w:t> </w:t>
      </w:r>
      <w:r>
        <w:rPr>
          <w:color w:val="231F20"/>
        </w:rPr>
        <w:t>Python</w:t>
      </w:r>
      <w:r>
        <w:rPr>
          <w:color w:val="231F20"/>
          <w:spacing w:val="26"/>
        </w:rPr>
        <w:t> </w:t>
      </w:r>
      <w:r>
        <w:rPr>
          <w:color w:val="231F20"/>
        </w:rPr>
        <w:t>3.9</w:t>
      </w:r>
      <w:r>
        <w:rPr>
          <w:color w:val="231F20"/>
          <w:spacing w:val="-41"/>
        </w:rPr>
        <w:t> </w:t>
      </w:r>
      <w:r>
        <w:rPr>
          <w:color w:val="231F20"/>
          <w:w w:val="95"/>
        </w:rPr>
        <w:t>с более длительным сроком поддержки. Стандартный источник для получения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Python</w:t>
      </w:r>
      <w:r>
        <w:rPr>
          <w:color w:val="231F20"/>
          <w:spacing w:val="3"/>
        </w:rPr>
        <w:t> </w:t>
      </w:r>
      <w:r>
        <w:rPr>
          <w:color w:val="231F20"/>
        </w:rPr>
        <w:t>—</w:t>
      </w:r>
      <w:r>
        <w:rPr>
          <w:color w:val="231F20"/>
          <w:spacing w:val="4"/>
        </w:rPr>
        <w:t> </w:t>
      </w:r>
      <w:r>
        <w:rPr>
          <w:color w:val="231F20"/>
        </w:rPr>
        <w:t>Python</w:t>
      </w:r>
      <w:r>
        <w:rPr>
          <w:color w:val="231F20"/>
          <w:spacing w:val="3"/>
        </w:rPr>
        <w:t> </w:t>
      </w:r>
      <w:r>
        <w:rPr>
          <w:color w:val="231F20"/>
        </w:rPr>
        <w:t>Software</w:t>
      </w:r>
      <w:r>
        <w:rPr>
          <w:color w:val="231F20"/>
          <w:spacing w:val="4"/>
        </w:rPr>
        <w:t> </w:t>
      </w:r>
      <w:r>
        <w:rPr>
          <w:color w:val="231F20"/>
        </w:rPr>
        <w:t>Foundation</w:t>
      </w:r>
      <w:r>
        <w:rPr>
          <w:color w:val="231F20"/>
          <w:spacing w:val="4"/>
        </w:rPr>
        <w:t> </w:t>
      </w:r>
      <w:r>
        <w:rPr>
          <w:color w:val="231F20"/>
        </w:rPr>
        <w:t>(</w:t>
      </w:r>
      <w:r>
        <w:rPr>
          <w:rFonts w:ascii="Tahoma" w:hAnsi="Tahoma"/>
          <w:color w:val="231F20"/>
          <w:sz w:val="17"/>
        </w:rPr>
        <w:t>https://www.python.org</w:t>
      </w:r>
      <w:r>
        <w:rPr>
          <w:color w:val="231F20"/>
        </w:rPr>
        <w:t>).</w:t>
      </w:r>
    </w:p>
    <w:p>
      <w:pPr>
        <w:pStyle w:val="BodyText"/>
        <w:spacing w:before="4"/>
        <w:rPr>
          <w:sz w:val="32"/>
        </w:rPr>
      </w:pPr>
    </w:p>
    <w:p>
      <w:pPr>
        <w:pStyle w:val="Heading5"/>
      </w:pPr>
      <w:r>
        <w:rPr>
          <w:color w:val="231F20"/>
          <w:w w:val="70"/>
        </w:rPr>
        <w:t>Управление</w:t>
      </w:r>
      <w:r>
        <w:rPr>
          <w:color w:val="231F20"/>
          <w:spacing w:val="-2"/>
          <w:w w:val="70"/>
        </w:rPr>
        <w:t> </w:t>
      </w:r>
      <w:r>
        <w:rPr>
          <w:color w:val="231F20"/>
          <w:w w:val="70"/>
        </w:rPr>
        <w:t>пакетами</w:t>
      </w:r>
    </w:p>
    <w:p>
      <w:pPr>
        <w:pStyle w:val="BodyText"/>
        <w:spacing w:line="276" w:lineRule="auto" w:before="161"/>
        <w:ind w:left="173" w:right="451"/>
        <w:jc w:val="both"/>
      </w:pPr>
      <w:r>
        <w:rPr>
          <w:color w:val="231F20"/>
        </w:rPr>
        <w:t>Вам нужно будет загрузить сторонние пакеты Python и безопасно установить</w:t>
      </w:r>
      <w:r>
        <w:rPr>
          <w:color w:val="231F20"/>
          <w:spacing w:val="-42"/>
        </w:rPr>
        <w:t> </w:t>
      </w:r>
      <w:r>
        <w:rPr>
          <w:color w:val="231F20"/>
        </w:rPr>
        <w:t>их</w:t>
      </w:r>
      <w:r>
        <w:rPr>
          <w:color w:val="231F20"/>
          <w:spacing w:val="-9"/>
        </w:rPr>
        <w:t> </w:t>
      </w:r>
      <w:r>
        <w:rPr>
          <w:color w:val="231F20"/>
        </w:rPr>
        <w:t>на</w:t>
      </w:r>
      <w:r>
        <w:rPr>
          <w:color w:val="231F20"/>
          <w:spacing w:val="-8"/>
        </w:rPr>
        <w:t> </w:t>
      </w:r>
      <w:r>
        <w:rPr>
          <w:color w:val="231F20"/>
        </w:rPr>
        <w:t>свой</w:t>
      </w:r>
      <w:r>
        <w:rPr>
          <w:color w:val="231F20"/>
          <w:spacing w:val="-8"/>
        </w:rPr>
        <w:t> </w:t>
      </w:r>
      <w:r>
        <w:rPr>
          <w:color w:val="231F20"/>
        </w:rPr>
        <w:t>компьютер.</w:t>
      </w:r>
      <w:r>
        <w:rPr>
          <w:color w:val="231F20"/>
          <w:spacing w:val="-8"/>
        </w:rPr>
        <w:t> </w:t>
      </w:r>
      <w:r>
        <w:rPr>
          <w:color w:val="231F20"/>
        </w:rPr>
        <w:t>Классическим</w:t>
      </w:r>
      <w:r>
        <w:rPr>
          <w:color w:val="231F20"/>
          <w:spacing w:val="-8"/>
        </w:rPr>
        <w:t> </w:t>
      </w:r>
      <w:r>
        <w:rPr>
          <w:color w:val="231F20"/>
        </w:rPr>
        <w:t>инструментом</w:t>
      </w:r>
      <w:r>
        <w:rPr>
          <w:color w:val="231F20"/>
          <w:spacing w:val="-8"/>
        </w:rPr>
        <w:t> </w:t>
      </w:r>
      <w:r>
        <w:rPr>
          <w:color w:val="231F20"/>
        </w:rPr>
        <w:t>для</w:t>
      </w:r>
      <w:r>
        <w:rPr>
          <w:color w:val="231F20"/>
          <w:spacing w:val="-8"/>
        </w:rPr>
        <w:t> </w:t>
      </w:r>
      <w:r>
        <w:rPr>
          <w:color w:val="231F20"/>
        </w:rPr>
        <w:t>этого</w:t>
      </w:r>
      <w:r>
        <w:rPr>
          <w:color w:val="231F20"/>
          <w:spacing w:val="-8"/>
        </w:rPr>
        <w:t> </w:t>
      </w:r>
      <w:r>
        <w:rPr>
          <w:color w:val="231F20"/>
        </w:rPr>
        <w:t>служит</w:t>
      </w:r>
      <w:r>
        <w:rPr>
          <w:color w:val="231F20"/>
          <w:spacing w:val="-8"/>
        </w:rPr>
        <w:t> </w:t>
      </w:r>
      <w:r>
        <w:rPr>
          <w:color w:val="231F20"/>
        </w:rPr>
        <w:t>система</w:t>
      </w:r>
      <w:r>
        <w:rPr>
          <w:color w:val="231F20"/>
          <w:spacing w:val="-42"/>
        </w:rPr>
        <w:t> </w:t>
      </w:r>
      <w:r>
        <w:rPr>
          <w:color w:val="231F20"/>
        </w:rPr>
        <w:t>pip</w:t>
      </w:r>
      <w:r>
        <w:rPr>
          <w:color w:val="231F20"/>
          <w:spacing w:val="2"/>
        </w:rPr>
        <w:t> </w:t>
      </w:r>
      <w:r>
        <w:rPr>
          <w:color w:val="231F20"/>
        </w:rPr>
        <w:t>(</w:t>
      </w:r>
      <w:r>
        <w:rPr>
          <w:rFonts w:ascii="Tahoma" w:hAnsi="Tahoma"/>
          <w:color w:val="231F20"/>
          <w:sz w:val="17"/>
        </w:rPr>
        <w:t>https://pip.pypa.io</w:t>
      </w:r>
      <w:r>
        <w:rPr>
          <w:color w:val="231F20"/>
        </w:rPr>
        <w:t>).</w:t>
      </w:r>
    </w:p>
    <w:p>
      <w:pPr>
        <w:pStyle w:val="BodyText"/>
        <w:spacing w:line="276" w:lineRule="auto" w:before="188"/>
        <w:ind w:left="173" w:right="451"/>
        <w:jc w:val="both"/>
      </w:pPr>
      <w:r>
        <w:rPr>
          <w:color w:val="231F20"/>
          <w:spacing w:val="-2"/>
        </w:rPr>
        <w:t>Но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загрузить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этот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загрузчик?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Если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вы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установили</w:t>
      </w:r>
      <w:r>
        <w:rPr>
          <w:color w:val="231F20"/>
          <w:spacing w:val="-11"/>
        </w:rPr>
        <w:t> </w:t>
      </w:r>
      <w:r>
        <w:rPr>
          <w:color w:val="231F20"/>
          <w:spacing w:val="-1"/>
        </w:rPr>
        <w:t>Python</w:t>
      </w:r>
      <w:r>
        <w:rPr>
          <w:color w:val="231F20"/>
          <w:spacing w:val="-11"/>
        </w:rPr>
        <w:t> </w:t>
      </w:r>
      <w:r>
        <w:rPr>
          <w:color w:val="231F20"/>
          <w:spacing w:val="-1"/>
        </w:rPr>
        <w:t>от</w:t>
      </w:r>
      <w:r>
        <w:rPr>
          <w:color w:val="231F20"/>
          <w:spacing w:val="-11"/>
        </w:rPr>
        <w:t> </w:t>
      </w:r>
      <w:r>
        <w:rPr>
          <w:color w:val="231F20"/>
          <w:spacing w:val="-1"/>
        </w:rPr>
        <w:t>Python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Software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Foundation, у вас уже должен быть pip. Если нет, следуйте инструкциям на сайте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pip, чтобы получить его. На протяжении всей этой книги, когда я буду пред-</w:t>
      </w:r>
      <w:r>
        <w:rPr>
          <w:color w:val="231F20"/>
          <w:spacing w:val="1"/>
        </w:rPr>
        <w:t> </w:t>
      </w:r>
      <w:r>
        <w:rPr>
          <w:color w:val="231F20"/>
        </w:rPr>
        <w:t>ставлять</w:t>
      </w:r>
      <w:r>
        <w:rPr>
          <w:color w:val="231F20"/>
          <w:spacing w:val="-9"/>
        </w:rPr>
        <w:t> </w:t>
      </w:r>
      <w:r>
        <w:rPr>
          <w:color w:val="231F20"/>
        </w:rPr>
        <w:t>новый</w:t>
      </w:r>
      <w:r>
        <w:rPr>
          <w:color w:val="231F20"/>
          <w:spacing w:val="-9"/>
        </w:rPr>
        <w:t> </w:t>
      </w:r>
      <w:r>
        <w:rPr>
          <w:color w:val="231F20"/>
        </w:rPr>
        <w:t>пакет</w:t>
      </w:r>
      <w:r>
        <w:rPr>
          <w:color w:val="231F20"/>
          <w:spacing w:val="-9"/>
        </w:rPr>
        <w:t> </w:t>
      </w:r>
      <w:r>
        <w:rPr>
          <w:color w:val="231F20"/>
        </w:rPr>
        <w:t>Python,</w:t>
      </w:r>
      <w:r>
        <w:rPr>
          <w:color w:val="231F20"/>
          <w:spacing w:val="-8"/>
        </w:rPr>
        <w:t> </w:t>
      </w:r>
      <w:r>
        <w:rPr>
          <w:color w:val="231F20"/>
        </w:rPr>
        <w:t>стану</w:t>
      </w:r>
      <w:r>
        <w:rPr>
          <w:color w:val="231F20"/>
          <w:spacing w:val="-9"/>
        </w:rPr>
        <w:t> </w:t>
      </w:r>
      <w:r>
        <w:rPr>
          <w:color w:val="231F20"/>
        </w:rPr>
        <w:t>указывать</w:t>
      </w:r>
      <w:r>
        <w:rPr>
          <w:color w:val="231F20"/>
          <w:spacing w:val="-9"/>
        </w:rPr>
        <w:t> </w:t>
      </w:r>
      <w:r>
        <w:rPr>
          <w:color w:val="231F20"/>
        </w:rPr>
        <w:t>и</w:t>
      </w:r>
      <w:r>
        <w:rPr>
          <w:color w:val="231F20"/>
          <w:spacing w:val="-9"/>
        </w:rPr>
        <w:t> </w:t>
      </w:r>
      <w:r>
        <w:rPr>
          <w:color w:val="231F20"/>
        </w:rPr>
        <w:t>команду</w:t>
      </w:r>
      <w:r>
        <w:rPr>
          <w:color w:val="231F20"/>
          <w:spacing w:val="-8"/>
        </w:rPr>
        <w:t> </w:t>
      </w:r>
      <w:r>
        <w:rPr>
          <w:color w:val="231F20"/>
        </w:rPr>
        <w:t>pip</w:t>
      </w:r>
      <w:r>
        <w:rPr>
          <w:color w:val="231F20"/>
          <w:spacing w:val="-9"/>
        </w:rPr>
        <w:t> </w:t>
      </w:r>
      <w:r>
        <w:rPr>
          <w:color w:val="231F20"/>
        </w:rPr>
        <w:t>для</w:t>
      </w:r>
      <w:r>
        <w:rPr>
          <w:color w:val="231F20"/>
          <w:spacing w:val="-9"/>
        </w:rPr>
        <w:t> </w:t>
      </w:r>
      <w:r>
        <w:rPr>
          <w:color w:val="231F20"/>
        </w:rPr>
        <w:t>его</w:t>
      </w:r>
      <w:r>
        <w:rPr>
          <w:color w:val="231F20"/>
          <w:spacing w:val="-9"/>
        </w:rPr>
        <w:t> </w:t>
      </w:r>
      <w:r>
        <w:rPr>
          <w:color w:val="231F20"/>
        </w:rPr>
        <w:t>загрузки.</w:t>
      </w:r>
    </w:p>
    <w:p>
      <w:pPr>
        <w:pStyle w:val="BodyText"/>
        <w:spacing w:line="276" w:lineRule="auto" w:before="189"/>
        <w:ind w:left="173" w:right="451"/>
        <w:jc w:val="both"/>
      </w:pPr>
      <w:r>
        <w:rPr>
          <w:color w:val="231F20"/>
          <w:w w:val="95"/>
        </w:rPr>
        <w:t>Вы можете многое сделать с помощью старого доброго pip, но, скорее всего, вам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  <w:w w:val="95"/>
        </w:rPr>
        <w:t>захочется</w:t>
      </w:r>
      <w:r>
        <w:rPr>
          <w:color w:val="231F20"/>
          <w:spacing w:val="-10"/>
          <w:w w:val="95"/>
        </w:rPr>
        <w:t> </w:t>
      </w:r>
      <w:r>
        <w:rPr>
          <w:color w:val="231F20"/>
          <w:spacing w:val="-1"/>
          <w:w w:val="95"/>
        </w:rPr>
        <w:t>также</w:t>
      </w:r>
      <w:r>
        <w:rPr>
          <w:color w:val="231F20"/>
          <w:spacing w:val="-10"/>
          <w:w w:val="95"/>
        </w:rPr>
        <w:t> </w:t>
      </w:r>
      <w:r>
        <w:rPr>
          <w:color w:val="231F20"/>
          <w:spacing w:val="-1"/>
          <w:w w:val="95"/>
        </w:rPr>
        <w:t>использовать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1"/>
          <w:w w:val="95"/>
        </w:rPr>
        <w:t>виртуальные</w:t>
      </w:r>
      <w:r>
        <w:rPr>
          <w:color w:val="231F20"/>
          <w:spacing w:val="-10"/>
          <w:w w:val="95"/>
        </w:rPr>
        <w:t> </w:t>
      </w:r>
      <w:r>
        <w:rPr>
          <w:color w:val="231F20"/>
          <w:spacing w:val="-1"/>
          <w:w w:val="95"/>
        </w:rPr>
        <w:t>среды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1"/>
          <w:w w:val="95"/>
        </w:rPr>
        <w:t>и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1"/>
          <w:w w:val="95"/>
        </w:rPr>
        <w:t>рассмотреть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альтернативные</w:t>
      </w:r>
      <w:r>
        <w:rPr>
          <w:color w:val="231F20"/>
          <w:spacing w:val="-40"/>
          <w:w w:val="95"/>
        </w:rPr>
        <w:t> </w:t>
      </w:r>
      <w:r>
        <w:rPr>
          <w:color w:val="231F20"/>
        </w:rPr>
        <w:t>инструменты,</w:t>
      </w:r>
      <w:r>
        <w:rPr>
          <w:color w:val="231F20"/>
          <w:spacing w:val="1"/>
        </w:rPr>
        <w:t> </w:t>
      </w:r>
      <w:r>
        <w:rPr>
          <w:color w:val="231F20"/>
        </w:rPr>
        <w:t>такие</w:t>
      </w:r>
      <w:r>
        <w:rPr>
          <w:color w:val="231F20"/>
          <w:spacing w:val="2"/>
        </w:rPr>
        <w:t> </w:t>
      </w:r>
      <w:r>
        <w:rPr>
          <w:color w:val="231F20"/>
        </w:rPr>
        <w:t>как</w:t>
      </w:r>
      <w:r>
        <w:rPr>
          <w:color w:val="231F20"/>
          <w:spacing w:val="1"/>
        </w:rPr>
        <w:t> </w:t>
      </w:r>
      <w:r>
        <w:rPr>
          <w:color w:val="231F20"/>
        </w:rPr>
        <w:t>Poetry.</w:t>
      </w:r>
    </w:p>
    <w:p>
      <w:pPr>
        <w:spacing w:after="0" w:line="276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Heading5"/>
        <w:spacing w:before="234"/>
        <w:jc w:val="both"/>
      </w:pPr>
      <w:bookmarkStart w:name="_bookmark23" w:id="44"/>
      <w:bookmarkEnd w:id="44"/>
      <w:r>
        <w:rPr>
          <w:b w:val="0"/>
        </w:rPr>
      </w:r>
      <w:r>
        <w:rPr>
          <w:color w:val="231F20"/>
          <w:w w:val="70"/>
        </w:rPr>
        <w:t>Виртуальные</w:t>
      </w:r>
      <w:r>
        <w:rPr>
          <w:color w:val="231F20"/>
          <w:spacing w:val="49"/>
          <w:w w:val="70"/>
        </w:rPr>
        <w:t> </w:t>
      </w:r>
      <w:r>
        <w:rPr>
          <w:color w:val="231F20"/>
          <w:w w:val="70"/>
        </w:rPr>
        <w:t>среды</w:t>
      </w:r>
    </w:p>
    <w:p>
      <w:pPr>
        <w:pStyle w:val="BodyText"/>
        <w:spacing w:line="268" w:lineRule="auto" w:before="152"/>
        <w:ind w:left="173" w:right="443"/>
        <w:jc w:val="both"/>
      </w:pPr>
      <w:r>
        <w:rPr>
          <w:color w:val="231F20"/>
        </w:rPr>
        <w:t>Pip</w:t>
      </w:r>
      <w:r>
        <w:rPr>
          <w:color w:val="231F20"/>
          <w:spacing w:val="1"/>
        </w:rPr>
        <w:t> </w:t>
      </w:r>
      <w:r>
        <w:rPr>
          <w:color w:val="231F20"/>
        </w:rPr>
        <w:t>загрузит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установит</w:t>
      </w:r>
      <w:r>
        <w:rPr>
          <w:color w:val="231F20"/>
          <w:spacing w:val="1"/>
        </w:rPr>
        <w:t> </w:t>
      </w:r>
      <w:r>
        <w:rPr>
          <w:color w:val="231F20"/>
        </w:rPr>
        <w:t>пакеты,</w:t>
      </w:r>
      <w:r>
        <w:rPr>
          <w:color w:val="231F20"/>
          <w:spacing w:val="1"/>
        </w:rPr>
        <w:t> </w:t>
      </w:r>
      <w:r>
        <w:rPr>
          <w:color w:val="231F20"/>
        </w:rPr>
        <w:t>но</w:t>
      </w:r>
      <w:r>
        <w:rPr>
          <w:color w:val="231F20"/>
          <w:spacing w:val="1"/>
        </w:rPr>
        <w:t> </w:t>
      </w:r>
      <w:r>
        <w:rPr>
          <w:color w:val="231F20"/>
        </w:rPr>
        <w:t>куда</w:t>
      </w:r>
      <w:r>
        <w:rPr>
          <w:color w:val="231F20"/>
          <w:spacing w:val="1"/>
        </w:rPr>
        <w:t> </w:t>
      </w:r>
      <w:r>
        <w:rPr>
          <w:color w:val="231F20"/>
        </w:rPr>
        <w:t>он</w:t>
      </w:r>
      <w:r>
        <w:rPr>
          <w:color w:val="231F20"/>
          <w:spacing w:val="1"/>
        </w:rPr>
        <w:t> </w:t>
      </w:r>
      <w:r>
        <w:rPr>
          <w:color w:val="231F20"/>
        </w:rPr>
        <w:t>должен</w:t>
      </w:r>
      <w:r>
        <w:rPr>
          <w:color w:val="231F20"/>
          <w:spacing w:val="1"/>
        </w:rPr>
        <w:t> </w:t>
      </w:r>
      <w:r>
        <w:rPr>
          <w:color w:val="231F20"/>
        </w:rPr>
        <w:t>их</w:t>
      </w:r>
      <w:r>
        <w:rPr>
          <w:color w:val="231F20"/>
          <w:spacing w:val="1"/>
        </w:rPr>
        <w:t> </w:t>
      </w:r>
      <w:r>
        <w:rPr>
          <w:color w:val="231F20"/>
        </w:rPr>
        <w:t>поместить?</w:t>
      </w:r>
      <w:r>
        <w:rPr>
          <w:color w:val="231F20"/>
          <w:spacing w:val="1"/>
        </w:rPr>
        <w:t> </w:t>
      </w:r>
      <w:r>
        <w:rPr>
          <w:color w:val="231F20"/>
        </w:rPr>
        <w:t>Хотя</w:t>
      </w:r>
      <w:r>
        <w:rPr>
          <w:color w:val="231F20"/>
          <w:spacing w:val="-42"/>
        </w:rPr>
        <w:t> </w:t>
      </w:r>
      <w:r>
        <w:rPr>
          <w:color w:val="231F20"/>
        </w:rPr>
        <w:t>стандартный Python и входящие в него библиотеки обычно устанавливаются</w:t>
      </w:r>
      <w:r>
        <w:rPr>
          <w:color w:val="231F20"/>
          <w:spacing w:val="-42"/>
        </w:rPr>
        <w:t> </w:t>
      </w: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стандартное</w:t>
      </w:r>
      <w:r>
        <w:rPr>
          <w:color w:val="231F20"/>
          <w:spacing w:val="-4"/>
        </w:rPr>
        <w:t> </w:t>
      </w:r>
      <w:r>
        <w:rPr>
          <w:color w:val="231F20"/>
        </w:rPr>
        <w:t>место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вашей</w:t>
      </w:r>
      <w:r>
        <w:rPr>
          <w:color w:val="231F20"/>
          <w:spacing w:val="-4"/>
        </w:rPr>
        <w:t> </w:t>
      </w:r>
      <w:r>
        <w:rPr>
          <w:color w:val="231F20"/>
        </w:rPr>
        <w:t>операционной</w:t>
      </w:r>
      <w:r>
        <w:rPr>
          <w:color w:val="231F20"/>
          <w:spacing w:val="-4"/>
        </w:rPr>
        <w:t> </w:t>
      </w:r>
      <w:r>
        <w:rPr>
          <w:color w:val="231F20"/>
        </w:rPr>
        <w:t>системе,</w:t>
      </w:r>
      <w:r>
        <w:rPr>
          <w:color w:val="231F20"/>
          <w:spacing w:val="-4"/>
        </w:rPr>
        <w:t> </w:t>
      </w:r>
      <w:r>
        <w:rPr>
          <w:color w:val="231F20"/>
        </w:rPr>
        <w:t>вы</w:t>
      </w:r>
      <w:r>
        <w:rPr>
          <w:color w:val="231F20"/>
          <w:spacing w:val="-3"/>
        </w:rPr>
        <w:t> </w:t>
      </w:r>
      <w:r>
        <w:rPr>
          <w:color w:val="231F20"/>
        </w:rPr>
        <w:t>не</w:t>
      </w:r>
      <w:r>
        <w:rPr>
          <w:color w:val="231F20"/>
          <w:spacing w:val="-3"/>
        </w:rPr>
        <w:t> </w:t>
      </w:r>
      <w:r>
        <w:rPr>
          <w:color w:val="231F20"/>
        </w:rPr>
        <w:t>сможете</w:t>
      </w:r>
      <w:r>
        <w:rPr>
          <w:color w:val="231F20"/>
          <w:spacing w:val="-3"/>
        </w:rPr>
        <w:t> </w:t>
      </w:r>
      <w:r>
        <w:rPr>
          <w:color w:val="231F20"/>
        </w:rPr>
        <w:t>(и,</w:t>
      </w:r>
      <w:r>
        <w:rPr>
          <w:color w:val="231F20"/>
          <w:spacing w:val="-4"/>
        </w:rPr>
        <w:t> </w:t>
      </w:r>
      <w:r>
        <w:rPr>
          <w:color w:val="231F20"/>
        </w:rPr>
        <w:t>скорее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всего, не должны) ничего там изменить. Pip использует каталог по умолчанию,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отличный от системного, поэтому установка не попадет на стандартные файлы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Python в вашей системе. Это можно изменить. Подробности для своей опера-</w:t>
      </w:r>
      <w:r>
        <w:rPr>
          <w:color w:val="231F20"/>
          <w:spacing w:val="1"/>
        </w:rPr>
        <w:t> </w:t>
      </w:r>
      <w:r>
        <w:rPr>
          <w:color w:val="231F20"/>
        </w:rPr>
        <w:t>ционной системы</w:t>
      </w:r>
      <w:r>
        <w:rPr>
          <w:color w:val="231F20"/>
          <w:spacing w:val="1"/>
        </w:rPr>
        <w:t> </w:t>
      </w:r>
      <w:r>
        <w:rPr>
          <w:color w:val="231F20"/>
        </w:rPr>
        <w:t>смотрите</w:t>
      </w:r>
      <w:r>
        <w:rPr>
          <w:color w:val="231F20"/>
          <w:spacing w:val="1"/>
        </w:rPr>
        <w:t> </w:t>
      </w:r>
      <w:r>
        <w:rPr>
          <w:color w:val="231F20"/>
        </w:rPr>
        <w:t>на</w:t>
      </w:r>
      <w:r>
        <w:rPr>
          <w:color w:val="231F20"/>
          <w:spacing w:val="1"/>
        </w:rPr>
        <w:t> </w:t>
      </w:r>
      <w:r>
        <w:rPr>
          <w:color w:val="231F20"/>
        </w:rPr>
        <w:t>сайте</w:t>
      </w:r>
      <w:r>
        <w:rPr>
          <w:color w:val="231F20"/>
          <w:spacing w:val="1"/>
        </w:rPr>
        <w:t> </w:t>
      </w:r>
      <w:r>
        <w:rPr>
          <w:color w:val="231F20"/>
        </w:rPr>
        <w:t>pip.</w:t>
      </w:r>
    </w:p>
    <w:p>
      <w:pPr>
        <w:pStyle w:val="BodyText"/>
        <w:spacing w:line="266" w:lineRule="auto" w:before="184"/>
        <w:ind w:left="173" w:right="450"/>
        <w:jc w:val="both"/>
      </w:pPr>
      <w:r>
        <w:rPr>
          <w:color w:val="231F20"/>
          <w:w w:val="95"/>
        </w:rPr>
        <w:t>Часто приходится работать с несколькими версиями Python или устанавливать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  <w:w w:val="95"/>
        </w:rPr>
        <w:t>версии</w:t>
      </w:r>
      <w:r>
        <w:rPr>
          <w:color w:val="231F20"/>
          <w:spacing w:val="-11"/>
          <w:w w:val="95"/>
        </w:rPr>
        <w:t> </w:t>
      </w:r>
      <w:r>
        <w:rPr>
          <w:color w:val="231F20"/>
          <w:spacing w:val="-1"/>
          <w:w w:val="95"/>
        </w:rPr>
        <w:t>для</w:t>
      </w:r>
      <w:r>
        <w:rPr>
          <w:color w:val="231F20"/>
          <w:spacing w:val="-10"/>
          <w:w w:val="95"/>
        </w:rPr>
        <w:t> </w:t>
      </w:r>
      <w:r>
        <w:rPr>
          <w:color w:val="231F20"/>
          <w:spacing w:val="-1"/>
          <w:w w:val="95"/>
        </w:rPr>
        <w:t>конкретного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проекта,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поэтому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вам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точно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будет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известно,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какие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пакеты</w:t>
      </w:r>
      <w:r>
        <w:rPr>
          <w:color w:val="231F20"/>
          <w:spacing w:val="-40"/>
          <w:w w:val="95"/>
        </w:rPr>
        <w:t> </w:t>
      </w:r>
      <w:r>
        <w:rPr>
          <w:color w:val="231F20"/>
          <w:w w:val="95"/>
        </w:rPr>
        <w:t>находятся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системе.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Для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этого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Python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поддерживает</w:t>
      </w:r>
      <w:r>
        <w:rPr>
          <w:color w:val="231F20"/>
          <w:spacing w:val="-9"/>
          <w:w w:val="95"/>
        </w:rPr>
        <w:t> </w:t>
      </w:r>
      <w:r>
        <w:rPr>
          <w:i/>
          <w:color w:val="231F20"/>
          <w:w w:val="95"/>
        </w:rPr>
        <w:t>виртуальные</w:t>
      </w:r>
      <w:r>
        <w:rPr>
          <w:i/>
          <w:color w:val="231F20"/>
          <w:spacing w:val="-8"/>
          <w:w w:val="95"/>
        </w:rPr>
        <w:t> </w:t>
      </w:r>
      <w:r>
        <w:rPr>
          <w:i/>
          <w:color w:val="231F20"/>
          <w:w w:val="95"/>
        </w:rPr>
        <w:t>среды</w:t>
      </w:r>
      <w:r>
        <w:rPr>
          <w:color w:val="231F20"/>
          <w:w w:val="95"/>
        </w:rPr>
        <w:t>.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Это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про-</w:t>
      </w:r>
      <w:r>
        <w:rPr>
          <w:color w:val="231F20"/>
          <w:spacing w:val="-40"/>
          <w:w w:val="95"/>
        </w:rPr>
        <w:t> </w:t>
      </w:r>
      <w:r>
        <w:rPr>
          <w:color w:val="231F20"/>
          <w:w w:val="95"/>
        </w:rPr>
        <w:t>сто каталоги (</w:t>
      </w:r>
      <w:r>
        <w:rPr>
          <w:i/>
          <w:color w:val="231F20"/>
          <w:w w:val="95"/>
        </w:rPr>
        <w:t>папки </w:t>
      </w:r>
      <w:r>
        <w:rPr>
          <w:color w:val="231F20"/>
          <w:w w:val="95"/>
        </w:rPr>
        <w:t>в не-Unix-мире), в которые pip записывает загруженные па-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кеты. Когда вы </w:t>
      </w:r>
      <w:r>
        <w:rPr>
          <w:i/>
          <w:color w:val="231F20"/>
          <w:w w:val="95"/>
        </w:rPr>
        <w:t>активируете </w:t>
      </w:r>
      <w:r>
        <w:rPr>
          <w:color w:val="231F20"/>
          <w:w w:val="95"/>
        </w:rPr>
        <w:t>виртуальную среду, ваша оболочка (интерпретатор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основных системных команд) при загрузке модулей Python в первую очередь</w:t>
      </w:r>
      <w:r>
        <w:rPr>
          <w:color w:val="231F20"/>
          <w:spacing w:val="-42"/>
        </w:rPr>
        <w:t> </w:t>
      </w:r>
      <w:r>
        <w:rPr>
          <w:color w:val="231F20"/>
          <w:spacing w:val="-1"/>
        </w:rPr>
        <w:t>обращается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к</w:t>
      </w:r>
      <w:r>
        <w:rPr>
          <w:color w:val="231F20"/>
          <w:spacing w:val="-6"/>
        </w:rPr>
        <w:t> </w:t>
      </w:r>
      <w:r>
        <w:rPr>
          <w:color w:val="231F20"/>
          <w:spacing w:val="-1"/>
        </w:rPr>
        <w:t>ней.</w:t>
      </w:r>
      <w:r>
        <w:rPr>
          <w:color w:val="231F20"/>
          <w:spacing w:val="-6"/>
        </w:rPr>
        <w:t> </w:t>
      </w:r>
      <w:r>
        <w:rPr>
          <w:color w:val="231F20"/>
          <w:spacing w:val="-1"/>
        </w:rPr>
        <w:t>Для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этого</w:t>
      </w:r>
      <w:r>
        <w:rPr>
          <w:color w:val="231F20"/>
          <w:spacing w:val="-6"/>
        </w:rPr>
        <w:t> </w:t>
      </w:r>
      <w:r>
        <w:rPr>
          <w:color w:val="231F20"/>
          <w:spacing w:val="-1"/>
        </w:rPr>
        <w:t>используется</w:t>
      </w:r>
      <w:r>
        <w:rPr>
          <w:color w:val="231F20"/>
          <w:spacing w:val="-6"/>
        </w:rPr>
        <w:t> </w:t>
      </w:r>
      <w:r>
        <w:rPr>
          <w:color w:val="231F20"/>
        </w:rPr>
        <w:t>программа</w:t>
      </w:r>
      <w:r>
        <w:rPr>
          <w:color w:val="231F20"/>
          <w:spacing w:val="-7"/>
        </w:rPr>
        <w:t> </w:t>
      </w:r>
      <w:r>
        <w:rPr>
          <w:color w:val="231F20"/>
        </w:rPr>
        <w:t>venv</w:t>
      </w:r>
      <w:r>
        <w:rPr>
          <w:color w:val="231F20"/>
          <w:spacing w:val="-6"/>
        </w:rPr>
        <w:t> </w:t>
      </w:r>
      <w:r>
        <w:rPr>
          <w:color w:val="231F20"/>
        </w:rPr>
        <w:t>(</w:t>
      </w:r>
      <w:r>
        <w:rPr>
          <w:rFonts w:ascii="Tahoma" w:hAnsi="Tahoma"/>
          <w:color w:val="231F20"/>
          <w:sz w:val="17"/>
        </w:rPr>
        <w:t>https://oreil.ly/9kv5T</w:t>
      </w:r>
      <w:r>
        <w:rPr>
          <w:color w:val="231F20"/>
        </w:rPr>
        <w:t>),</w:t>
      </w:r>
      <w:r>
        <w:rPr>
          <w:color w:val="231F20"/>
          <w:spacing w:val="-42"/>
        </w:rPr>
        <w:t> </w:t>
      </w:r>
      <w:r>
        <w:rPr>
          <w:color w:val="231F20"/>
          <w:spacing w:val="-2"/>
        </w:rPr>
        <w:t>которая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входит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стандартный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пакет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установки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Python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начиная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с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версии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3.4.</w:t>
      </w:r>
    </w:p>
    <w:p>
      <w:pPr>
        <w:pStyle w:val="BodyText"/>
        <w:spacing w:line="266" w:lineRule="auto" w:before="189"/>
        <w:ind w:left="173" w:right="452"/>
        <w:jc w:val="both"/>
      </w:pPr>
      <w:r>
        <w:rPr>
          <w:color w:val="231F20"/>
          <w:w w:val="95"/>
        </w:rPr>
        <w:t>Создадим виртуальную среду под названием </w:t>
      </w:r>
      <w:r>
        <w:rPr>
          <w:rFonts w:ascii="Consolas" w:hAnsi="Consolas"/>
          <w:color w:val="231F20"/>
          <w:w w:val="95"/>
          <w:sz w:val="18"/>
        </w:rPr>
        <w:t>venv1</w:t>
      </w:r>
      <w:r>
        <w:rPr>
          <w:color w:val="231F20"/>
          <w:w w:val="95"/>
        </w:rPr>
        <w:t>. Вы можете запустить модуль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venv</w:t>
      </w:r>
      <w:r>
        <w:rPr>
          <w:color w:val="231F20"/>
          <w:spacing w:val="1"/>
        </w:rPr>
        <w:t> </w:t>
      </w:r>
      <w:r>
        <w:rPr>
          <w:color w:val="231F20"/>
        </w:rPr>
        <w:t>как</w:t>
      </w:r>
      <w:r>
        <w:rPr>
          <w:color w:val="231F20"/>
          <w:spacing w:val="1"/>
        </w:rPr>
        <w:t> </w:t>
      </w:r>
      <w:r>
        <w:rPr>
          <w:color w:val="231F20"/>
        </w:rPr>
        <w:t>отдельную</w:t>
      </w:r>
      <w:r>
        <w:rPr>
          <w:color w:val="231F20"/>
          <w:spacing w:val="2"/>
        </w:rPr>
        <w:t> </w:t>
      </w:r>
      <w:r>
        <w:rPr>
          <w:color w:val="231F20"/>
        </w:rPr>
        <w:t>программу:</w:t>
      </w:r>
    </w:p>
    <w:p>
      <w:pPr>
        <w:spacing w:before="195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venv venv1</w:t>
      </w:r>
    </w:p>
    <w:p>
      <w:pPr>
        <w:pStyle w:val="BodyText"/>
        <w:spacing w:before="4"/>
        <w:rPr>
          <w:rFonts w:ascii="Consolas"/>
          <w:b/>
          <w:sz w:val="15"/>
        </w:rPr>
      </w:pPr>
    </w:p>
    <w:p>
      <w:pPr>
        <w:pStyle w:val="BodyText"/>
        <w:ind w:left="173"/>
        <w:jc w:val="both"/>
      </w:pPr>
      <w:r>
        <w:rPr>
          <w:color w:val="231F20"/>
        </w:rPr>
        <w:t>или</w:t>
      </w:r>
      <w:r>
        <w:rPr>
          <w:color w:val="231F20"/>
          <w:spacing w:val="-1"/>
        </w:rPr>
        <w:t> </w:t>
      </w:r>
      <w:r>
        <w:rPr>
          <w:color w:val="231F20"/>
        </w:rPr>
        <w:t>в качестве</w:t>
      </w:r>
      <w:r>
        <w:rPr>
          <w:color w:val="231F20"/>
          <w:spacing w:val="-1"/>
        </w:rPr>
        <w:t> </w:t>
      </w:r>
      <w:r>
        <w:rPr>
          <w:color w:val="231F20"/>
        </w:rPr>
        <w:t>модуля Python:</w:t>
      </w:r>
    </w:p>
    <w:p>
      <w:pPr>
        <w:spacing w:before="192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python -m venv venv1</w:t>
      </w:r>
    </w:p>
    <w:p>
      <w:pPr>
        <w:pStyle w:val="BodyText"/>
        <w:spacing w:before="5"/>
        <w:rPr>
          <w:rFonts w:ascii="Consolas"/>
          <w:b/>
          <w:sz w:val="17"/>
        </w:rPr>
      </w:pPr>
    </w:p>
    <w:p>
      <w:pPr>
        <w:pStyle w:val="BodyText"/>
        <w:spacing w:line="266" w:lineRule="auto" w:before="1"/>
        <w:ind w:left="173" w:right="451"/>
        <w:jc w:val="both"/>
      </w:pPr>
      <w:r>
        <w:rPr>
          <w:color w:val="231F20"/>
          <w:w w:val="95"/>
        </w:rPr>
        <w:t>Чтобы сделать его своей текущей средой Python, выполните эту команду оболоч-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ки</w:t>
      </w:r>
      <w:r>
        <w:rPr>
          <w:color w:val="231F20"/>
          <w:spacing w:val="1"/>
        </w:rPr>
        <w:t> </w:t>
      </w:r>
      <w:r>
        <w:rPr>
          <w:color w:val="231F20"/>
        </w:rPr>
        <w:t>(в</w:t>
      </w:r>
      <w:r>
        <w:rPr>
          <w:color w:val="231F20"/>
          <w:spacing w:val="2"/>
        </w:rPr>
        <w:t> </w:t>
      </w:r>
      <w:r>
        <w:rPr>
          <w:color w:val="231F20"/>
        </w:rPr>
        <w:t>Linux</w:t>
      </w:r>
      <w:r>
        <w:rPr>
          <w:color w:val="231F20"/>
          <w:spacing w:val="2"/>
        </w:rPr>
        <w:t> </w:t>
      </w:r>
      <w:r>
        <w:rPr>
          <w:color w:val="231F20"/>
        </w:rPr>
        <w:t>или</w:t>
      </w:r>
      <w:r>
        <w:rPr>
          <w:color w:val="231F20"/>
          <w:spacing w:val="2"/>
        </w:rPr>
        <w:t> </w:t>
      </w:r>
      <w:r>
        <w:rPr>
          <w:color w:val="231F20"/>
        </w:rPr>
        <w:t>Mac,</w:t>
      </w:r>
      <w:r>
        <w:rPr>
          <w:color w:val="231F20"/>
          <w:spacing w:val="2"/>
        </w:rPr>
        <w:t> </w:t>
      </w:r>
      <w:r>
        <w:rPr>
          <w:color w:val="231F20"/>
        </w:rPr>
        <w:t>для</w:t>
      </w:r>
      <w:r>
        <w:rPr>
          <w:color w:val="231F20"/>
          <w:spacing w:val="2"/>
        </w:rPr>
        <w:t> </w:t>
      </w:r>
      <w:r>
        <w:rPr>
          <w:color w:val="231F20"/>
        </w:rPr>
        <w:t>Windows</w:t>
      </w:r>
      <w:r>
        <w:rPr>
          <w:color w:val="231F20"/>
          <w:spacing w:val="2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других</w:t>
      </w:r>
      <w:r>
        <w:rPr>
          <w:color w:val="231F20"/>
          <w:spacing w:val="2"/>
        </w:rPr>
        <w:t> </w:t>
      </w:r>
      <w:r>
        <w:rPr>
          <w:color w:val="231F20"/>
        </w:rPr>
        <w:t>ОС</w:t>
      </w:r>
      <w:r>
        <w:rPr>
          <w:color w:val="231F20"/>
          <w:spacing w:val="2"/>
        </w:rPr>
        <w:t> </w:t>
      </w:r>
      <w:r>
        <w:rPr>
          <w:color w:val="231F20"/>
        </w:rPr>
        <w:t>смотрите</w:t>
      </w:r>
      <w:r>
        <w:rPr>
          <w:color w:val="231F20"/>
          <w:spacing w:val="2"/>
        </w:rPr>
        <w:t> </w:t>
      </w:r>
      <w:r>
        <w:rPr>
          <w:color w:val="231F20"/>
        </w:rPr>
        <w:t>документацию</w:t>
      </w:r>
      <w:r>
        <w:rPr>
          <w:color w:val="231F20"/>
          <w:spacing w:val="2"/>
        </w:rPr>
        <w:t> </w:t>
      </w:r>
      <w:r>
        <w:rPr>
          <w:color w:val="231F20"/>
        </w:rPr>
        <w:t>venv):</w:t>
      </w:r>
    </w:p>
    <w:p>
      <w:pPr>
        <w:spacing w:before="165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source venv1/bin/activate</w:t>
      </w:r>
    </w:p>
    <w:p>
      <w:pPr>
        <w:pStyle w:val="BodyText"/>
        <w:spacing w:before="6"/>
        <w:rPr>
          <w:rFonts w:ascii="Consolas"/>
          <w:b/>
          <w:sz w:val="17"/>
        </w:rPr>
      </w:pPr>
    </w:p>
    <w:p>
      <w:pPr>
        <w:pStyle w:val="BodyText"/>
        <w:spacing w:line="266" w:lineRule="auto"/>
        <w:ind w:left="173" w:right="451"/>
        <w:jc w:val="both"/>
      </w:pPr>
      <w:r>
        <w:rPr>
          <w:color w:val="231F20"/>
          <w:w w:val="95"/>
        </w:rPr>
        <w:t>Теперь каждый раз, когда вы запускаете </w:t>
      </w:r>
      <w:r>
        <w:rPr>
          <w:rFonts w:ascii="Consolas" w:hAnsi="Consolas"/>
          <w:color w:val="231F20"/>
          <w:w w:val="95"/>
          <w:sz w:val="18"/>
        </w:rPr>
        <w:t>pip install</w:t>
      </w:r>
      <w:r>
        <w:rPr>
          <w:color w:val="231F20"/>
          <w:w w:val="95"/>
        </w:rPr>
        <w:t>, пакеты будут устанавли-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ваться в среду </w:t>
      </w:r>
      <w:r>
        <w:rPr>
          <w:rFonts w:ascii="Consolas" w:hAnsi="Consolas"/>
          <w:color w:val="231F20"/>
          <w:w w:val="95"/>
          <w:sz w:val="18"/>
        </w:rPr>
        <w:t>venv1</w:t>
      </w:r>
      <w:r>
        <w:rPr>
          <w:color w:val="231F20"/>
          <w:w w:val="95"/>
        </w:rPr>
        <w:t>. Когда запускаете программы Python, именно там находятся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ваш</w:t>
      </w:r>
      <w:r>
        <w:rPr>
          <w:color w:val="231F20"/>
          <w:spacing w:val="1"/>
        </w:rPr>
        <w:t> </w:t>
      </w:r>
      <w:r>
        <w:rPr>
          <w:color w:val="231F20"/>
        </w:rPr>
        <w:t>интерпретатор</w:t>
      </w:r>
      <w:r>
        <w:rPr>
          <w:color w:val="231F20"/>
          <w:spacing w:val="2"/>
        </w:rPr>
        <w:t> </w:t>
      </w:r>
      <w:r>
        <w:rPr>
          <w:color w:val="231F20"/>
        </w:rPr>
        <w:t>Python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2"/>
        </w:rPr>
        <w:t> </w:t>
      </w:r>
      <w:r>
        <w:rPr>
          <w:color w:val="231F20"/>
        </w:rPr>
        <w:t>модули.</w:t>
      </w:r>
    </w:p>
    <w:p>
      <w:pPr>
        <w:pStyle w:val="BodyText"/>
        <w:spacing w:line="268" w:lineRule="auto" w:before="187"/>
        <w:ind w:left="173" w:right="453"/>
        <w:jc w:val="both"/>
      </w:pPr>
      <w:r>
        <w:rPr>
          <w:color w:val="231F20"/>
          <w:w w:val="95"/>
        </w:rPr>
        <w:t>Чтобы отключить виртуальную среду, нажмите сочетание клавиш </w:t>
      </w:r>
      <w:r>
        <w:rPr>
          <w:rFonts w:ascii="Tahoma" w:hAnsi="Tahoma"/>
          <w:color w:val="231F20"/>
          <w:w w:val="95"/>
          <w:sz w:val="17"/>
        </w:rPr>
        <w:t>Control</w:t>
      </w:r>
      <w:r>
        <w:rPr>
          <w:color w:val="231F20"/>
          <w:w w:val="95"/>
        </w:rPr>
        <w:t>+</w:t>
      </w:r>
      <w:r>
        <w:rPr>
          <w:rFonts w:ascii="Tahoma" w:hAnsi="Tahoma"/>
          <w:color w:val="231F20"/>
          <w:w w:val="95"/>
          <w:sz w:val="17"/>
        </w:rPr>
        <w:t>D </w:t>
      </w:r>
      <w:r>
        <w:rPr>
          <w:color w:val="231F20"/>
          <w:w w:val="95"/>
        </w:rPr>
        <w:t>(для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Linux</w:t>
      </w:r>
      <w:r>
        <w:rPr>
          <w:color w:val="231F20"/>
          <w:spacing w:val="3"/>
        </w:rPr>
        <w:t> </w:t>
      </w:r>
      <w:r>
        <w:rPr>
          <w:color w:val="231F20"/>
        </w:rPr>
        <w:t>или</w:t>
      </w:r>
      <w:r>
        <w:rPr>
          <w:color w:val="231F20"/>
          <w:spacing w:val="4"/>
        </w:rPr>
        <w:t> </w:t>
      </w:r>
      <w:r>
        <w:rPr>
          <w:color w:val="231F20"/>
        </w:rPr>
        <w:t>Mac)</w:t>
      </w:r>
      <w:r>
        <w:rPr>
          <w:color w:val="231F20"/>
          <w:spacing w:val="3"/>
        </w:rPr>
        <w:t> </w:t>
      </w:r>
      <w:r>
        <w:rPr>
          <w:color w:val="231F20"/>
        </w:rPr>
        <w:t>или</w:t>
      </w:r>
      <w:r>
        <w:rPr>
          <w:color w:val="231F20"/>
          <w:spacing w:val="3"/>
        </w:rPr>
        <w:t> </w:t>
      </w:r>
      <w:r>
        <w:rPr>
          <w:color w:val="231F20"/>
        </w:rPr>
        <w:t>введите</w:t>
      </w:r>
      <w:r>
        <w:rPr>
          <w:color w:val="231F20"/>
          <w:spacing w:val="4"/>
        </w:rPr>
        <w:t> </w:t>
      </w:r>
      <w:r>
        <w:rPr>
          <w:color w:val="231F20"/>
        </w:rPr>
        <w:t>команду</w:t>
      </w:r>
      <w:r>
        <w:rPr>
          <w:color w:val="231F20"/>
          <w:spacing w:val="3"/>
        </w:rPr>
        <w:t> </w:t>
      </w:r>
      <w:r>
        <w:rPr>
          <w:rFonts w:ascii="Consolas" w:hAnsi="Consolas"/>
          <w:color w:val="231F20"/>
          <w:sz w:val="18"/>
        </w:rPr>
        <w:t>deactivate</w:t>
      </w:r>
      <w:r>
        <w:rPr>
          <w:rFonts w:ascii="Consolas" w:hAnsi="Consolas"/>
          <w:color w:val="231F20"/>
          <w:spacing w:val="-51"/>
          <w:sz w:val="18"/>
        </w:rPr>
        <w:t> </w:t>
      </w:r>
      <w:r>
        <w:rPr>
          <w:color w:val="231F20"/>
        </w:rPr>
        <w:t>(для</w:t>
      </w:r>
      <w:r>
        <w:rPr>
          <w:color w:val="231F20"/>
          <w:spacing w:val="3"/>
        </w:rPr>
        <w:t> </w:t>
      </w:r>
      <w:r>
        <w:rPr>
          <w:color w:val="231F20"/>
        </w:rPr>
        <w:t>Windows).</w:t>
      </w:r>
    </w:p>
    <w:p>
      <w:pPr>
        <w:pStyle w:val="BodyText"/>
        <w:spacing w:line="268" w:lineRule="auto" w:before="186"/>
        <w:ind w:left="173" w:right="451"/>
        <w:jc w:val="both"/>
      </w:pPr>
      <w:r>
        <w:rPr>
          <w:color w:val="231F20"/>
          <w:w w:val="95"/>
        </w:rPr>
        <w:t>Можно создать альтернативные среды разработки, например </w:t>
      </w:r>
      <w:r>
        <w:rPr>
          <w:rFonts w:ascii="Consolas" w:hAnsi="Consolas"/>
          <w:color w:val="231F20"/>
          <w:w w:val="95"/>
          <w:sz w:val="18"/>
        </w:rPr>
        <w:t>venv2</w:t>
      </w:r>
      <w:r>
        <w:rPr>
          <w:color w:val="231F20"/>
          <w:w w:val="95"/>
        </w:rPr>
        <w:t>, и деактиви-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ровать/активировать их, чтобы переходить от одной к другой (хотя я надеюсь,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что у</w:t>
      </w:r>
      <w:r>
        <w:rPr>
          <w:color w:val="231F20"/>
          <w:spacing w:val="1"/>
        </w:rPr>
        <w:t> </w:t>
      </w:r>
      <w:r>
        <w:rPr>
          <w:color w:val="231F20"/>
        </w:rPr>
        <w:t>вас</w:t>
      </w:r>
      <w:r>
        <w:rPr>
          <w:color w:val="231F20"/>
          <w:spacing w:val="1"/>
        </w:rPr>
        <w:t> </w:t>
      </w:r>
      <w:r>
        <w:rPr>
          <w:color w:val="231F20"/>
        </w:rPr>
        <w:t>лучше</w:t>
      </w:r>
      <w:r>
        <w:rPr>
          <w:color w:val="231F20"/>
          <w:spacing w:val="1"/>
        </w:rPr>
        <w:t> </w:t>
      </w:r>
      <w:r>
        <w:rPr>
          <w:color w:val="231F20"/>
        </w:rPr>
        <w:t>фантазия в</w:t>
      </w:r>
      <w:r>
        <w:rPr>
          <w:color w:val="231F20"/>
          <w:spacing w:val="1"/>
        </w:rPr>
        <w:t> </w:t>
      </w:r>
      <w:r>
        <w:rPr>
          <w:color w:val="231F20"/>
        </w:rPr>
        <w:t>плане</w:t>
      </w:r>
      <w:r>
        <w:rPr>
          <w:color w:val="231F20"/>
          <w:spacing w:val="1"/>
        </w:rPr>
        <w:t> </w:t>
      </w:r>
      <w:r>
        <w:rPr>
          <w:color w:val="231F20"/>
        </w:rPr>
        <w:t>названий,</w:t>
      </w:r>
      <w:r>
        <w:rPr>
          <w:color w:val="231F20"/>
          <w:spacing w:val="1"/>
        </w:rPr>
        <w:t> </w:t>
      </w:r>
      <w:r>
        <w:rPr>
          <w:color w:val="231F20"/>
        </w:rPr>
        <w:t>чем у</w:t>
      </w:r>
      <w:r>
        <w:rPr>
          <w:color w:val="231F20"/>
          <w:spacing w:val="1"/>
        </w:rPr>
        <w:t> </w:t>
      </w:r>
      <w:r>
        <w:rPr>
          <w:color w:val="231F20"/>
        </w:rPr>
        <w:t>меня).</w:t>
      </w:r>
    </w:p>
    <w:p>
      <w:pPr>
        <w:spacing w:after="0" w:line="268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Heading5"/>
        <w:spacing w:before="234"/>
      </w:pPr>
      <w:bookmarkStart w:name="_bookmark24" w:id="45"/>
      <w:bookmarkEnd w:id="45"/>
      <w:r>
        <w:rPr>
          <w:b w:val="0"/>
        </w:rPr>
      </w:r>
      <w:r>
        <w:rPr>
          <w:color w:val="231F20"/>
          <w:w w:val="70"/>
        </w:rPr>
        <w:t>Инструмент</w:t>
      </w:r>
      <w:r>
        <w:rPr>
          <w:color w:val="231F20"/>
          <w:spacing w:val="-2"/>
          <w:w w:val="70"/>
        </w:rPr>
        <w:t> </w:t>
      </w:r>
      <w:r>
        <w:rPr>
          <w:color w:val="231F20"/>
          <w:w w:val="70"/>
        </w:rPr>
        <w:t>Poetry</w:t>
      </w:r>
    </w:p>
    <w:p>
      <w:pPr>
        <w:pStyle w:val="BodyText"/>
        <w:spacing w:line="268" w:lineRule="auto" w:before="140"/>
        <w:ind w:left="173" w:right="451"/>
        <w:jc w:val="both"/>
      </w:pPr>
      <w:r>
        <w:rPr>
          <w:color w:val="231F20"/>
          <w:w w:val="95"/>
        </w:rPr>
        <w:t>Сочетание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pip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venv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настолько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распространено,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что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люди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начали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комбинировать</w:t>
      </w:r>
      <w:r>
        <w:rPr>
          <w:color w:val="231F20"/>
          <w:spacing w:val="-39"/>
          <w:w w:val="95"/>
        </w:rPr>
        <w:t> </w:t>
      </w:r>
      <w:r>
        <w:rPr>
          <w:color w:val="231F20"/>
          <w:spacing w:val="-1"/>
        </w:rPr>
        <w:t>их,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чтобы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сократить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этапы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работы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и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избежать</w:t>
      </w:r>
      <w:r>
        <w:rPr>
          <w:color w:val="231F20"/>
          <w:spacing w:val="-9"/>
        </w:rPr>
        <w:t> </w:t>
      </w:r>
      <w:r>
        <w:rPr>
          <w:rFonts w:ascii="Consolas" w:hAnsi="Consolas"/>
          <w:color w:val="231F20"/>
          <w:sz w:val="18"/>
        </w:rPr>
        <w:t>source</w:t>
      </w:r>
      <w:r>
        <w:rPr>
          <w:color w:val="231F20"/>
        </w:rPr>
        <w:t>-премудростей</w:t>
      </w:r>
      <w:r>
        <w:rPr>
          <w:color w:val="231F20"/>
          <w:spacing w:val="-10"/>
        </w:rPr>
        <w:t> </w:t>
      </w:r>
      <w:r>
        <w:rPr>
          <w:color w:val="231F20"/>
        </w:rPr>
        <w:t>оболочки.</w:t>
      </w:r>
      <w:r>
        <w:rPr>
          <w:color w:val="231F20"/>
          <w:spacing w:val="-41"/>
        </w:rPr>
        <w:t> </w:t>
      </w:r>
      <w:r>
        <w:rPr>
          <w:color w:val="231F20"/>
        </w:rPr>
        <w:t>Одним</w:t>
      </w:r>
      <w:r>
        <w:rPr>
          <w:color w:val="231F20"/>
          <w:spacing w:val="-3"/>
        </w:rPr>
        <w:t> </w:t>
      </w:r>
      <w:r>
        <w:rPr>
          <w:color w:val="231F20"/>
        </w:rPr>
        <w:t>из</w:t>
      </w:r>
      <w:r>
        <w:rPr>
          <w:color w:val="231F20"/>
          <w:spacing w:val="-3"/>
        </w:rPr>
        <w:t> </w:t>
      </w:r>
      <w:r>
        <w:rPr>
          <w:color w:val="231F20"/>
        </w:rPr>
        <w:t>таких</w:t>
      </w:r>
      <w:r>
        <w:rPr>
          <w:color w:val="231F20"/>
          <w:spacing w:val="-2"/>
        </w:rPr>
        <w:t> </w:t>
      </w:r>
      <w:r>
        <w:rPr>
          <w:color w:val="231F20"/>
        </w:rPr>
        <w:t>пакетов</w:t>
      </w:r>
      <w:r>
        <w:rPr>
          <w:color w:val="231F20"/>
          <w:spacing w:val="-3"/>
        </w:rPr>
        <w:t> </w:t>
      </w:r>
      <w:r>
        <w:rPr>
          <w:color w:val="231F20"/>
        </w:rPr>
        <w:t>стал</w:t>
      </w:r>
      <w:r>
        <w:rPr>
          <w:color w:val="231F20"/>
          <w:spacing w:val="-3"/>
        </w:rPr>
        <w:t> </w:t>
      </w:r>
      <w:r>
        <w:rPr>
          <w:color w:val="231F20"/>
        </w:rPr>
        <w:t>Pipenv</w:t>
      </w:r>
      <w:r>
        <w:rPr>
          <w:color w:val="231F20"/>
          <w:spacing w:val="-2"/>
        </w:rPr>
        <w:t> </w:t>
      </w:r>
      <w:r>
        <w:rPr>
          <w:color w:val="231F20"/>
        </w:rPr>
        <w:t>(</w:t>
      </w:r>
      <w:r>
        <w:rPr>
          <w:rFonts w:ascii="Tahoma" w:hAnsi="Tahoma"/>
          <w:color w:val="231F20"/>
          <w:sz w:val="17"/>
        </w:rPr>
        <w:t>https://pipenv.pypa.io</w:t>
      </w:r>
      <w:r>
        <w:rPr>
          <w:color w:val="231F20"/>
        </w:rPr>
        <w:t>),</w:t>
      </w:r>
      <w:r>
        <w:rPr>
          <w:color w:val="231F20"/>
          <w:spacing w:val="-3"/>
        </w:rPr>
        <w:t> </w:t>
      </w:r>
      <w:r>
        <w:rPr>
          <w:color w:val="231F20"/>
        </w:rPr>
        <w:t>но</w:t>
      </w:r>
      <w:r>
        <w:rPr>
          <w:color w:val="231F20"/>
          <w:spacing w:val="-3"/>
        </w:rPr>
        <w:t> </w:t>
      </w:r>
      <w:r>
        <w:rPr>
          <w:color w:val="231F20"/>
        </w:rPr>
        <w:t>более</w:t>
      </w:r>
      <w:r>
        <w:rPr>
          <w:color w:val="231F20"/>
          <w:spacing w:val="-2"/>
        </w:rPr>
        <w:t> </w:t>
      </w:r>
      <w:r>
        <w:rPr>
          <w:color w:val="231F20"/>
        </w:rPr>
        <w:t>новый</w:t>
      </w:r>
      <w:r>
        <w:rPr>
          <w:color w:val="231F20"/>
          <w:spacing w:val="-3"/>
        </w:rPr>
        <w:t> </w:t>
      </w:r>
      <w:r>
        <w:rPr>
          <w:color w:val="231F20"/>
        </w:rPr>
        <w:t>кон-</w:t>
      </w:r>
      <w:r>
        <w:rPr>
          <w:color w:val="231F20"/>
          <w:spacing w:val="-41"/>
        </w:rPr>
        <w:t> </w:t>
      </w:r>
      <w:r>
        <w:rPr>
          <w:color w:val="231F20"/>
          <w:w w:val="95"/>
        </w:rPr>
        <w:t>курент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под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названием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Poetry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(</w:t>
      </w:r>
      <w:r>
        <w:rPr>
          <w:rFonts w:ascii="Tahoma" w:hAnsi="Tahoma"/>
          <w:color w:val="231F20"/>
          <w:w w:val="95"/>
          <w:sz w:val="17"/>
        </w:rPr>
        <w:t>https://python-poetry.org</w:t>
      </w:r>
      <w:r>
        <w:rPr>
          <w:color w:val="231F20"/>
          <w:w w:val="95"/>
        </w:rPr>
        <w:t>)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становится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все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популярнее.</w:t>
      </w:r>
    </w:p>
    <w:p>
      <w:pPr>
        <w:pStyle w:val="BodyText"/>
        <w:spacing w:line="268" w:lineRule="auto" w:before="175"/>
        <w:ind w:left="173" w:right="450"/>
        <w:jc w:val="both"/>
      </w:pPr>
      <w:r>
        <w:rPr>
          <w:color w:val="231F20"/>
        </w:rPr>
        <w:t>Я</w:t>
      </w:r>
      <w:r>
        <w:rPr>
          <w:color w:val="231F20"/>
          <w:spacing w:val="-3"/>
        </w:rPr>
        <w:t> </w:t>
      </w:r>
      <w:r>
        <w:rPr>
          <w:color w:val="231F20"/>
        </w:rPr>
        <w:t>использовал</w:t>
      </w:r>
      <w:r>
        <w:rPr>
          <w:color w:val="231F20"/>
          <w:spacing w:val="-2"/>
        </w:rPr>
        <w:t> </w:t>
      </w:r>
      <w:r>
        <w:rPr>
          <w:color w:val="231F20"/>
        </w:rPr>
        <w:t>pip,</w:t>
      </w:r>
      <w:r>
        <w:rPr>
          <w:color w:val="231F20"/>
          <w:spacing w:val="-2"/>
        </w:rPr>
        <w:t> </w:t>
      </w:r>
      <w:r>
        <w:rPr>
          <w:color w:val="231F20"/>
        </w:rPr>
        <w:t>Pipenv</w:t>
      </w:r>
      <w:r>
        <w:rPr>
          <w:color w:val="231F20"/>
          <w:spacing w:val="-3"/>
        </w:rPr>
        <w:t> </w:t>
      </w:r>
      <w:r>
        <w:rPr>
          <w:color w:val="231F20"/>
        </w:rPr>
        <w:t>и</w:t>
      </w:r>
      <w:r>
        <w:rPr>
          <w:color w:val="231F20"/>
          <w:spacing w:val="-2"/>
        </w:rPr>
        <w:t> </w:t>
      </w:r>
      <w:r>
        <w:rPr>
          <w:color w:val="231F20"/>
        </w:rPr>
        <w:t>Poetry,</w:t>
      </w:r>
      <w:r>
        <w:rPr>
          <w:color w:val="231F20"/>
          <w:spacing w:val="-2"/>
        </w:rPr>
        <w:t> </w:t>
      </w:r>
      <w:r>
        <w:rPr>
          <w:color w:val="231F20"/>
        </w:rPr>
        <w:t>но</w:t>
      </w:r>
      <w:r>
        <w:rPr>
          <w:color w:val="231F20"/>
          <w:spacing w:val="-3"/>
        </w:rPr>
        <w:t> </w:t>
      </w:r>
      <w:r>
        <w:rPr>
          <w:color w:val="231F20"/>
        </w:rPr>
        <w:t>теперь</w:t>
      </w:r>
      <w:r>
        <w:rPr>
          <w:color w:val="231F20"/>
          <w:spacing w:val="-2"/>
        </w:rPr>
        <w:t> </w:t>
      </w:r>
      <w:r>
        <w:rPr>
          <w:color w:val="231F20"/>
        </w:rPr>
        <w:t>предпочитаю</w:t>
      </w:r>
      <w:r>
        <w:rPr>
          <w:color w:val="231F20"/>
          <w:spacing w:val="-2"/>
        </w:rPr>
        <w:t> </w:t>
      </w:r>
      <w:r>
        <w:rPr>
          <w:color w:val="231F20"/>
        </w:rPr>
        <w:t>Poetry.</w:t>
      </w:r>
      <w:r>
        <w:rPr>
          <w:color w:val="231F20"/>
          <w:spacing w:val="-3"/>
        </w:rPr>
        <w:t> </w:t>
      </w:r>
      <w:r>
        <w:rPr>
          <w:color w:val="231F20"/>
        </w:rPr>
        <w:t>Установить</w:t>
      </w:r>
      <w:r>
        <w:rPr>
          <w:color w:val="231F20"/>
          <w:spacing w:val="-41"/>
        </w:rPr>
        <w:t> </w:t>
      </w:r>
      <w:r>
        <w:rPr>
          <w:color w:val="231F20"/>
          <w:w w:val="95"/>
        </w:rPr>
        <w:t>его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можно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помощью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команды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pip install poetry</w:t>
      </w:r>
      <w:r>
        <w:rPr>
          <w:color w:val="231F20"/>
          <w:w w:val="95"/>
        </w:rPr>
        <w:t>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Poetry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есть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множество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дополнительных команд, таких как </w:t>
      </w:r>
      <w:r>
        <w:rPr>
          <w:rFonts w:ascii="Consolas" w:hAnsi="Consolas"/>
          <w:color w:val="231F20"/>
          <w:w w:val="95"/>
          <w:sz w:val="18"/>
        </w:rPr>
        <w:t>poetry add </w:t>
      </w:r>
      <w:r>
        <w:rPr>
          <w:color w:val="231F20"/>
          <w:w w:val="95"/>
        </w:rPr>
        <w:t>для добавления пакета в вирту-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альную среду, </w:t>
      </w:r>
      <w:r>
        <w:rPr>
          <w:rFonts w:ascii="Consolas" w:hAnsi="Consolas"/>
          <w:color w:val="231F20"/>
          <w:w w:val="95"/>
          <w:sz w:val="18"/>
        </w:rPr>
        <w:t>poetry install</w:t>
      </w:r>
      <w:r>
        <w:rPr>
          <w:color w:val="231F20"/>
          <w:w w:val="95"/>
        </w:rPr>
        <w:t>, чтобы загрузить и установить инструмент, и т. д.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Просмотрите веб-сайт Poetry или запустите команду </w:t>
      </w:r>
      <w:r>
        <w:rPr>
          <w:rFonts w:ascii="Consolas" w:hAnsi="Consolas"/>
          <w:color w:val="231F20"/>
          <w:sz w:val="18"/>
        </w:rPr>
        <w:t>poetry</w:t>
      </w:r>
      <w:r>
        <w:rPr>
          <w:color w:val="231F20"/>
        </w:rPr>
        <w:t>, чтобы открыть</w:t>
      </w:r>
      <w:r>
        <w:rPr>
          <w:color w:val="231F20"/>
          <w:spacing w:val="1"/>
        </w:rPr>
        <w:t> </w:t>
      </w:r>
      <w:r>
        <w:rPr>
          <w:color w:val="231F20"/>
        </w:rPr>
        <w:t>раздел</w:t>
      </w:r>
      <w:r>
        <w:rPr>
          <w:color w:val="231F20"/>
          <w:spacing w:val="1"/>
        </w:rPr>
        <w:t> </w:t>
      </w:r>
      <w:r>
        <w:rPr>
          <w:color w:val="231F20"/>
        </w:rPr>
        <w:t>помощи.</w:t>
      </w:r>
    </w:p>
    <w:p>
      <w:pPr>
        <w:pStyle w:val="BodyText"/>
        <w:spacing w:line="271" w:lineRule="auto" w:before="175"/>
        <w:ind w:left="173" w:right="451"/>
        <w:jc w:val="both"/>
      </w:pPr>
      <w:r>
        <w:rPr>
          <w:color w:val="231F20"/>
        </w:rPr>
        <w:t>Помимо</w:t>
      </w:r>
      <w:r>
        <w:rPr>
          <w:color w:val="231F20"/>
          <w:spacing w:val="-9"/>
        </w:rPr>
        <w:t> </w:t>
      </w:r>
      <w:r>
        <w:rPr>
          <w:color w:val="231F20"/>
        </w:rPr>
        <w:t>загрузки</w:t>
      </w:r>
      <w:r>
        <w:rPr>
          <w:color w:val="231F20"/>
          <w:spacing w:val="-9"/>
        </w:rPr>
        <w:t> </w:t>
      </w:r>
      <w:r>
        <w:rPr>
          <w:color w:val="231F20"/>
        </w:rPr>
        <w:t>отдельных</w:t>
      </w:r>
      <w:r>
        <w:rPr>
          <w:color w:val="231F20"/>
          <w:spacing w:val="-8"/>
        </w:rPr>
        <w:t> </w:t>
      </w:r>
      <w:r>
        <w:rPr>
          <w:color w:val="231F20"/>
        </w:rPr>
        <w:t>пакетов,</w:t>
      </w:r>
      <w:r>
        <w:rPr>
          <w:color w:val="231F20"/>
          <w:spacing w:val="-9"/>
        </w:rPr>
        <w:t> </w:t>
      </w:r>
      <w:r>
        <w:rPr>
          <w:color w:val="231F20"/>
        </w:rPr>
        <w:t>pip</w:t>
      </w:r>
      <w:r>
        <w:rPr>
          <w:color w:val="231F20"/>
          <w:spacing w:val="-8"/>
        </w:rPr>
        <w:t> </w:t>
      </w:r>
      <w:r>
        <w:rPr>
          <w:color w:val="231F20"/>
        </w:rPr>
        <w:t>и</w:t>
      </w:r>
      <w:r>
        <w:rPr>
          <w:color w:val="231F20"/>
          <w:spacing w:val="-9"/>
        </w:rPr>
        <w:t> </w:t>
      </w:r>
      <w:r>
        <w:rPr>
          <w:color w:val="231F20"/>
        </w:rPr>
        <w:t>Poetry</w:t>
      </w:r>
      <w:r>
        <w:rPr>
          <w:color w:val="231F20"/>
          <w:spacing w:val="-8"/>
        </w:rPr>
        <w:t> </w:t>
      </w:r>
      <w:r>
        <w:rPr>
          <w:color w:val="231F20"/>
        </w:rPr>
        <w:t>управляют</w:t>
      </w:r>
      <w:r>
        <w:rPr>
          <w:color w:val="231F20"/>
          <w:spacing w:val="-9"/>
        </w:rPr>
        <w:t> </w:t>
      </w:r>
      <w:r>
        <w:rPr>
          <w:color w:val="231F20"/>
        </w:rPr>
        <w:t>несколькими</w:t>
      </w:r>
      <w:r>
        <w:rPr>
          <w:color w:val="231F20"/>
          <w:spacing w:val="-8"/>
        </w:rPr>
        <w:t> </w:t>
      </w:r>
      <w:r>
        <w:rPr>
          <w:color w:val="231F20"/>
        </w:rPr>
        <w:t>па-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кетами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файлах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конфигурации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—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requirements.txt </w:t>
      </w:r>
      <w:r>
        <w:rPr>
          <w:color w:val="231F20"/>
          <w:w w:val="95"/>
        </w:rPr>
        <w:t>для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pip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39"/>
        </w:rPr>
        <w:t> </w:t>
      </w:r>
      <w:r>
        <w:rPr>
          <w:rFonts w:ascii="Consolas" w:hAnsi="Consolas"/>
          <w:color w:val="231F20"/>
          <w:w w:val="95"/>
          <w:sz w:val="18"/>
        </w:rPr>
        <w:t>pyproject.toml</w:t>
      </w:r>
      <w:r>
        <w:rPr>
          <w:rFonts w:ascii="Consolas" w:hAnsi="Consolas"/>
          <w:color w:val="231F20"/>
          <w:spacing w:val="-92"/>
          <w:w w:val="95"/>
          <w:sz w:val="18"/>
        </w:rPr>
        <w:t> </w:t>
      </w:r>
      <w:r>
        <w:rPr>
          <w:color w:val="231F20"/>
          <w:w w:val="95"/>
        </w:rPr>
        <w:t>для Poetry. Poetry и pip не просто загружают пакеты, но и управляют сложными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зависимостями, которые могут существовать между пакетами. Вы можете за-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дать желаемые варианты пакетов в виде минимумов, максимумов, диапазонов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или точных значений, известных также как </w:t>
      </w:r>
      <w:r>
        <w:rPr>
          <w:i/>
          <w:color w:val="231F20"/>
        </w:rPr>
        <w:t>pinning </w:t>
      </w:r>
      <w:r>
        <w:rPr>
          <w:color w:val="231F20"/>
        </w:rPr>
        <w:t>или </w:t>
      </w:r>
      <w:r>
        <w:rPr>
          <w:i/>
          <w:color w:val="231F20"/>
        </w:rPr>
        <w:t>привязка</w:t>
      </w:r>
      <w:r>
        <w:rPr>
          <w:color w:val="231F20"/>
        </w:rPr>
        <w:t>. Этот вопрос</w:t>
      </w:r>
      <w:r>
        <w:rPr>
          <w:color w:val="231F20"/>
          <w:spacing w:val="-43"/>
        </w:rPr>
        <w:t> </w:t>
      </w:r>
      <w:r>
        <w:rPr>
          <w:color w:val="231F20"/>
          <w:w w:val="95"/>
        </w:rPr>
        <w:t>может стать важным по мере роста проекта и изменения пакетов, от которых он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зависит. Может понадобиться минимальная версия пакета, если используемая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вами функция появилась в нем впервые, или максимальная, если функция была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отменена.</w:t>
      </w:r>
    </w:p>
    <w:p>
      <w:pPr>
        <w:pStyle w:val="BodyText"/>
        <w:spacing w:before="1"/>
        <w:rPr>
          <w:sz w:val="28"/>
        </w:rPr>
      </w:pPr>
    </w:p>
    <w:p>
      <w:pPr>
        <w:pStyle w:val="Heading5"/>
      </w:pPr>
      <w:r>
        <w:rPr>
          <w:color w:val="231F20"/>
          <w:w w:val="70"/>
        </w:rPr>
        <w:t>Форматирование исходного</w:t>
      </w:r>
      <w:r>
        <w:rPr>
          <w:color w:val="231F20"/>
          <w:spacing w:val="1"/>
          <w:w w:val="70"/>
        </w:rPr>
        <w:t> </w:t>
      </w:r>
      <w:r>
        <w:rPr>
          <w:color w:val="231F20"/>
          <w:w w:val="70"/>
        </w:rPr>
        <w:t>кода</w:t>
      </w:r>
    </w:p>
    <w:p>
      <w:pPr>
        <w:pStyle w:val="BodyText"/>
        <w:spacing w:line="271" w:lineRule="auto" w:before="140"/>
        <w:ind w:left="173" w:right="451"/>
        <w:jc w:val="both"/>
      </w:pPr>
      <w:r>
        <w:rPr>
          <w:color w:val="231F20"/>
          <w:w w:val="95"/>
        </w:rPr>
        <w:t>Форматирование исходного кода менее важно, чем темы предыдущих разделов,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но все же полезно. Избегайте споров о форматировании кода </w:t>
      </w:r>
      <w:r>
        <w:rPr>
          <w:i/>
          <w:color w:val="231F20"/>
          <w:w w:val="95"/>
        </w:rPr>
        <w:t>(bikeshedding) </w:t>
      </w:r>
      <w:r>
        <w:rPr>
          <w:color w:val="231F20"/>
          <w:w w:val="95"/>
        </w:rPr>
        <w:t>с по-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мощью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инструмента,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приводящего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исходный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текст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к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стандартному,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не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странному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формату. Хороший вариант выбора — пакет Black (</w:t>
      </w:r>
      <w:r>
        <w:rPr>
          <w:rFonts w:ascii="Tahoma" w:hAnsi="Tahoma"/>
          <w:color w:val="231F20"/>
          <w:sz w:val="17"/>
        </w:rPr>
        <w:t>https://black.read thedocs.io</w:t>
      </w:r>
      <w:r>
        <w:rPr>
          <w:color w:val="231F20"/>
        </w:rPr>
        <w:t>).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Установить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его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можно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с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помощью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команды</w:t>
      </w:r>
      <w:r>
        <w:rPr>
          <w:color w:val="231F20"/>
          <w:spacing w:val="10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pip</w:t>
      </w:r>
      <w:r>
        <w:rPr>
          <w:rFonts w:ascii="Consolas" w:hAnsi="Consolas"/>
          <w:color w:val="231F20"/>
          <w:spacing w:val="-43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install</w:t>
      </w:r>
      <w:r>
        <w:rPr>
          <w:rFonts w:ascii="Consolas" w:hAnsi="Consolas"/>
          <w:color w:val="231F20"/>
          <w:spacing w:val="-42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black</w:t>
      </w:r>
      <w:r>
        <w:rPr>
          <w:color w:val="231F20"/>
          <w:w w:val="95"/>
        </w:rPr>
        <w:t>.</w:t>
      </w:r>
    </w:p>
    <w:p>
      <w:pPr>
        <w:pStyle w:val="BodyText"/>
        <w:spacing w:before="6"/>
        <w:rPr>
          <w:sz w:val="28"/>
        </w:rPr>
      </w:pPr>
    </w:p>
    <w:p>
      <w:pPr>
        <w:pStyle w:val="Heading5"/>
      </w:pPr>
      <w:r>
        <w:rPr>
          <w:color w:val="231F20"/>
          <w:w w:val="80"/>
        </w:rPr>
        <w:t>Тестирование</w:t>
      </w:r>
    </w:p>
    <w:p>
      <w:pPr>
        <w:pStyle w:val="BodyText"/>
        <w:spacing w:line="271" w:lineRule="auto" w:before="140"/>
        <w:ind w:left="173" w:right="446"/>
        <w:jc w:val="both"/>
      </w:pPr>
      <w:r>
        <w:rPr>
          <w:color w:val="231F20"/>
        </w:rPr>
        <w:t>Тестирование</w:t>
      </w:r>
      <w:r>
        <w:rPr>
          <w:color w:val="231F20"/>
          <w:spacing w:val="-8"/>
        </w:rPr>
        <w:t> </w:t>
      </w:r>
      <w:r>
        <w:rPr>
          <w:color w:val="231F20"/>
        </w:rPr>
        <w:t>подробно</w:t>
      </w:r>
      <w:r>
        <w:rPr>
          <w:color w:val="231F20"/>
          <w:spacing w:val="-7"/>
        </w:rPr>
        <w:t> </w:t>
      </w:r>
      <w:r>
        <w:rPr>
          <w:color w:val="231F20"/>
        </w:rPr>
        <w:t>рассматривается</w:t>
      </w:r>
      <w:r>
        <w:rPr>
          <w:color w:val="231F20"/>
          <w:spacing w:val="-7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главе</w:t>
      </w:r>
      <w:r>
        <w:rPr>
          <w:color w:val="231F20"/>
          <w:spacing w:val="-7"/>
        </w:rPr>
        <w:t> </w:t>
      </w:r>
      <w:r>
        <w:rPr>
          <w:color w:val="231F20"/>
        </w:rPr>
        <w:t>12.</w:t>
      </w:r>
      <w:r>
        <w:rPr>
          <w:color w:val="231F20"/>
          <w:spacing w:val="-7"/>
        </w:rPr>
        <w:t> </w:t>
      </w:r>
      <w:r>
        <w:rPr>
          <w:color w:val="231F20"/>
        </w:rPr>
        <w:t>Хотя</w:t>
      </w:r>
      <w:r>
        <w:rPr>
          <w:color w:val="231F20"/>
          <w:spacing w:val="-8"/>
        </w:rPr>
        <w:t> </w:t>
      </w:r>
      <w:r>
        <w:rPr>
          <w:color w:val="231F20"/>
        </w:rPr>
        <w:t>стандартным</w:t>
      </w:r>
      <w:r>
        <w:rPr>
          <w:color w:val="231F20"/>
          <w:spacing w:val="-7"/>
        </w:rPr>
        <w:t> </w:t>
      </w:r>
      <w:r>
        <w:rPr>
          <w:color w:val="231F20"/>
        </w:rPr>
        <w:t>тесто-</w:t>
      </w:r>
      <w:r>
        <w:rPr>
          <w:color w:val="231F20"/>
          <w:spacing w:val="-41"/>
        </w:rPr>
        <w:t> </w:t>
      </w:r>
      <w:r>
        <w:rPr>
          <w:color w:val="231F20"/>
        </w:rPr>
        <w:t>вым</w:t>
      </w:r>
      <w:r>
        <w:rPr>
          <w:color w:val="231F20"/>
          <w:spacing w:val="-11"/>
        </w:rPr>
        <w:t> </w:t>
      </w:r>
      <w:r>
        <w:rPr>
          <w:color w:val="231F20"/>
        </w:rPr>
        <w:t>пакетом</w:t>
      </w:r>
      <w:r>
        <w:rPr>
          <w:color w:val="231F20"/>
          <w:spacing w:val="-10"/>
        </w:rPr>
        <w:t> </w:t>
      </w:r>
      <w:r>
        <w:rPr>
          <w:color w:val="231F20"/>
        </w:rPr>
        <w:t>Python</w:t>
      </w:r>
      <w:r>
        <w:rPr>
          <w:color w:val="231F20"/>
          <w:spacing w:val="-10"/>
        </w:rPr>
        <w:t> </w:t>
      </w:r>
      <w:r>
        <w:rPr>
          <w:color w:val="231F20"/>
        </w:rPr>
        <w:t>является</w:t>
      </w:r>
      <w:r>
        <w:rPr>
          <w:color w:val="231F20"/>
          <w:spacing w:val="-11"/>
        </w:rPr>
        <w:t> </w:t>
      </w:r>
      <w:r>
        <w:rPr>
          <w:color w:val="231F20"/>
        </w:rPr>
        <w:t>unittest,</w:t>
      </w:r>
      <w:r>
        <w:rPr>
          <w:color w:val="231F20"/>
          <w:spacing w:val="-10"/>
        </w:rPr>
        <w:t> </w:t>
      </w:r>
      <w:r>
        <w:rPr>
          <w:color w:val="231F20"/>
        </w:rPr>
        <w:t>промышленный</w:t>
      </w:r>
      <w:r>
        <w:rPr>
          <w:color w:val="231F20"/>
          <w:spacing w:val="-10"/>
        </w:rPr>
        <w:t> </w:t>
      </w:r>
      <w:r>
        <w:rPr>
          <w:color w:val="231F20"/>
        </w:rPr>
        <w:t>тестовый</w:t>
      </w:r>
      <w:r>
        <w:rPr>
          <w:color w:val="231F20"/>
          <w:spacing w:val="-10"/>
        </w:rPr>
        <w:t> </w:t>
      </w:r>
      <w:r>
        <w:rPr>
          <w:color w:val="231F20"/>
        </w:rPr>
        <w:t>пакет</w:t>
      </w:r>
      <w:r>
        <w:rPr>
          <w:color w:val="231F20"/>
          <w:spacing w:val="-11"/>
        </w:rPr>
        <w:t> </w:t>
      </w:r>
      <w:r>
        <w:rPr>
          <w:color w:val="231F20"/>
        </w:rPr>
        <w:t>Python,</w:t>
      </w:r>
      <w:r>
        <w:rPr>
          <w:color w:val="231F20"/>
          <w:spacing w:val="-41"/>
        </w:rPr>
        <w:t> </w:t>
      </w:r>
      <w:r>
        <w:rPr>
          <w:color w:val="231F20"/>
        </w:rPr>
        <w:t>используемый</w:t>
      </w:r>
      <w:r>
        <w:rPr>
          <w:color w:val="231F20"/>
          <w:spacing w:val="1"/>
        </w:rPr>
        <w:t> </w:t>
      </w:r>
      <w:r>
        <w:rPr>
          <w:color w:val="231F20"/>
        </w:rPr>
        <w:t>большинством</w:t>
      </w:r>
      <w:r>
        <w:rPr>
          <w:color w:val="231F20"/>
          <w:spacing w:val="1"/>
        </w:rPr>
        <w:t> </w:t>
      </w:r>
      <w:r>
        <w:rPr>
          <w:color w:val="231F20"/>
        </w:rPr>
        <w:t>разработчиков</w:t>
      </w:r>
      <w:r>
        <w:rPr>
          <w:color w:val="231F20"/>
          <w:spacing w:val="1"/>
        </w:rPr>
        <w:t> </w:t>
      </w:r>
      <w:r>
        <w:rPr>
          <w:color w:val="231F20"/>
        </w:rPr>
        <w:t>Python,</w:t>
      </w:r>
      <w:r>
        <w:rPr>
          <w:color w:val="231F20"/>
          <w:spacing w:val="1"/>
        </w:rPr>
        <w:t> </w:t>
      </w:r>
      <w:r>
        <w:rPr>
          <w:color w:val="231F20"/>
        </w:rPr>
        <w:t>—</w:t>
      </w:r>
      <w:r>
        <w:rPr>
          <w:color w:val="231F20"/>
          <w:spacing w:val="1"/>
        </w:rPr>
        <w:t> </w:t>
      </w:r>
      <w:r>
        <w:rPr>
          <w:color w:val="231F20"/>
        </w:rPr>
        <w:t>это</w:t>
      </w:r>
      <w:r>
        <w:rPr>
          <w:color w:val="231F20"/>
          <w:spacing w:val="1"/>
        </w:rPr>
        <w:t> </w:t>
      </w:r>
      <w:r>
        <w:rPr>
          <w:color w:val="231F20"/>
        </w:rPr>
        <w:t>pytest</w:t>
      </w:r>
      <w:r>
        <w:rPr>
          <w:color w:val="231F20"/>
          <w:spacing w:val="1"/>
        </w:rPr>
        <w:t> </w:t>
      </w:r>
      <w:r>
        <w:rPr>
          <w:color w:val="231F20"/>
        </w:rPr>
        <w:t>(</w:t>
      </w:r>
      <w:r>
        <w:rPr>
          <w:rFonts w:ascii="Tahoma" w:hAnsi="Tahoma"/>
          <w:color w:val="231F20"/>
          <w:sz w:val="17"/>
        </w:rPr>
        <w:t>https://</w:t>
      </w:r>
      <w:r>
        <w:rPr>
          <w:rFonts w:ascii="Tahoma" w:hAnsi="Tahoma"/>
          <w:color w:val="231F20"/>
          <w:spacing w:val="1"/>
          <w:sz w:val="17"/>
        </w:rPr>
        <w:t> </w:t>
      </w:r>
      <w:r>
        <w:rPr>
          <w:rFonts w:ascii="Tahoma" w:hAnsi="Tahoma"/>
          <w:color w:val="231F20"/>
          <w:w w:val="95"/>
          <w:sz w:val="17"/>
        </w:rPr>
        <w:t>docs.pytest.org</w:t>
      </w:r>
      <w:r>
        <w:rPr>
          <w:color w:val="231F20"/>
          <w:w w:val="95"/>
        </w:rPr>
        <w:t>).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Установить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его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можно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с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помощью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команды</w:t>
      </w:r>
      <w:r>
        <w:rPr>
          <w:color w:val="231F20"/>
          <w:spacing w:val="32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pip</w:t>
      </w:r>
      <w:r>
        <w:rPr>
          <w:rFonts w:ascii="Consolas" w:hAnsi="Consolas"/>
          <w:color w:val="231F20"/>
          <w:spacing w:val="-21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install</w:t>
      </w:r>
      <w:r>
        <w:rPr>
          <w:rFonts w:ascii="Consolas" w:hAnsi="Consolas"/>
          <w:color w:val="231F20"/>
          <w:spacing w:val="-21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pytest</w:t>
      </w:r>
      <w:r>
        <w:rPr>
          <w:color w:val="231F20"/>
          <w:w w:val="95"/>
        </w:rPr>
        <w:t>.</w:t>
      </w:r>
    </w:p>
    <w:p>
      <w:pPr>
        <w:spacing w:after="0" w:line="271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Heading5"/>
        <w:spacing w:before="234"/>
      </w:pPr>
      <w:bookmarkStart w:name="_bookmark26" w:id="46"/>
      <w:bookmarkEnd w:id="46"/>
      <w:r>
        <w:rPr>
          <w:b w:val="0"/>
        </w:rPr>
      </w:r>
      <w:bookmarkStart w:name="API и сервисы" w:id="47"/>
      <w:bookmarkEnd w:id="47"/>
      <w:r>
        <w:rPr>
          <w:b w:val="0"/>
        </w:rPr>
      </w:r>
      <w:bookmarkStart w:name="_bookmark25" w:id="48"/>
      <w:bookmarkEnd w:id="48"/>
      <w:r>
        <w:rPr>
          <w:b w:val="0"/>
        </w:rPr>
      </w:r>
      <w:r>
        <w:rPr>
          <w:color w:val="231F20"/>
          <w:w w:val="70"/>
        </w:rPr>
        <w:t>Контроль</w:t>
      </w:r>
      <w:r>
        <w:rPr>
          <w:color w:val="231F20"/>
          <w:spacing w:val="7"/>
          <w:w w:val="70"/>
        </w:rPr>
        <w:t> </w:t>
      </w:r>
      <w:r>
        <w:rPr>
          <w:color w:val="231F20"/>
          <w:w w:val="70"/>
        </w:rPr>
        <w:t>исходного</w:t>
      </w:r>
      <w:r>
        <w:rPr>
          <w:color w:val="231F20"/>
          <w:spacing w:val="7"/>
          <w:w w:val="70"/>
        </w:rPr>
        <w:t> </w:t>
      </w:r>
      <w:r>
        <w:rPr>
          <w:color w:val="231F20"/>
          <w:w w:val="70"/>
        </w:rPr>
        <w:t>кода</w:t>
      </w:r>
      <w:r>
        <w:rPr>
          <w:color w:val="231F20"/>
          <w:spacing w:val="7"/>
          <w:w w:val="70"/>
        </w:rPr>
        <w:t> </w:t>
      </w:r>
      <w:r>
        <w:rPr>
          <w:color w:val="231F20"/>
          <w:w w:val="70"/>
        </w:rPr>
        <w:t>и</w:t>
      </w:r>
      <w:r>
        <w:rPr>
          <w:color w:val="231F20"/>
          <w:spacing w:val="7"/>
          <w:w w:val="70"/>
        </w:rPr>
        <w:t> </w:t>
      </w:r>
      <w:r>
        <w:rPr>
          <w:color w:val="231F20"/>
          <w:w w:val="70"/>
        </w:rPr>
        <w:t>непрерывная</w:t>
      </w:r>
      <w:r>
        <w:rPr>
          <w:color w:val="231F20"/>
          <w:spacing w:val="7"/>
          <w:w w:val="70"/>
        </w:rPr>
        <w:t> </w:t>
      </w:r>
      <w:r>
        <w:rPr>
          <w:color w:val="231F20"/>
          <w:w w:val="70"/>
        </w:rPr>
        <w:t>интеграция</w:t>
      </w:r>
    </w:p>
    <w:p>
      <w:pPr>
        <w:pStyle w:val="BodyText"/>
        <w:spacing w:line="259" w:lineRule="auto" w:before="123"/>
        <w:ind w:left="173" w:right="448"/>
        <w:jc w:val="both"/>
      </w:pPr>
      <w:r>
        <w:rPr>
          <w:color w:val="231F20"/>
          <w:w w:val="95"/>
        </w:rPr>
        <w:t>Почти универсальным решением для контроля исходного кода сейчас является</w:t>
      </w:r>
      <w:r>
        <w:rPr>
          <w:color w:val="231F20"/>
          <w:spacing w:val="1"/>
          <w:w w:val="95"/>
        </w:rPr>
        <w:t> </w:t>
      </w:r>
      <w:r>
        <w:rPr>
          <w:i/>
          <w:color w:val="231F20"/>
        </w:rPr>
        <w:t>Git </w:t>
      </w:r>
      <w:r>
        <w:rPr>
          <w:color w:val="231F20"/>
        </w:rPr>
        <w:t>с хранилищами (репозиториями) на таких сайтах, как GitHub и GitLab. Ис-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пользование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Git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нельзя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считать</w:t>
      </w:r>
      <w:r>
        <w:rPr>
          <w:color w:val="231F20"/>
          <w:spacing w:val="-10"/>
        </w:rPr>
        <w:t> </w:t>
      </w:r>
      <w:r>
        <w:rPr>
          <w:color w:val="231F20"/>
        </w:rPr>
        <w:t>чем-то</w:t>
      </w:r>
      <w:r>
        <w:rPr>
          <w:color w:val="231F20"/>
          <w:spacing w:val="-10"/>
        </w:rPr>
        <w:t> </w:t>
      </w:r>
      <w:r>
        <w:rPr>
          <w:color w:val="231F20"/>
        </w:rPr>
        <w:t>специфическим</w:t>
      </w:r>
      <w:r>
        <w:rPr>
          <w:color w:val="231F20"/>
          <w:spacing w:val="-10"/>
        </w:rPr>
        <w:t> </w:t>
      </w:r>
      <w:r>
        <w:rPr>
          <w:color w:val="231F20"/>
        </w:rPr>
        <w:t>для</w:t>
      </w:r>
      <w:r>
        <w:rPr>
          <w:color w:val="231F20"/>
          <w:spacing w:val="-10"/>
        </w:rPr>
        <w:t> </w:t>
      </w:r>
      <w:r>
        <w:rPr>
          <w:color w:val="231F20"/>
        </w:rPr>
        <w:t>Python</w:t>
      </w:r>
      <w:r>
        <w:rPr>
          <w:color w:val="231F20"/>
          <w:spacing w:val="-10"/>
        </w:rPr>
        <w:t> </w:t>
      </w:r>
      <w:r>
        <w:rPr>
          <w:color w:val="231F20"/>
        </w:rPr>
        <w:t>или</w:t>
      </w:r>
      <w:r>
        <w:rPr>
          <w:color w:val="231F20"/>
          <w:spacing w:val="-10"/>
        </w:rPr>
        <w:t> </w:t>
      </w:r>
      <w:r>
        <w:rPr>
          <w:color w:val="231F20"/>
        </w:rPr>
        <w:t>FastAPI,</w:t>
      </w:r>
      <w:r>
        <w:rPr>
          <w:color w:val="231F20"/>
          <w:spacing w:val="-42"/>
        </w:rPr>
        <w:t> </w:t>
      </w:r>
      <w:r>
        <w:rPr>
          <w:color w:val="231F20"/>
        </w:rPr>
        <w:t>но,</w:t>
      </w:r>
      <w:r>
        <w:rPr>
          <w:color w:val="231F20"/>
          <w:spacing w:val="16"/>
        </w:rPr>
        <w:t> </w:t>
      </w:r>
      <w:r>
        <w:rPr>
          <w:color w:val="231F20"/>
        </w:rPr>
        <w:t>скорее</w:t>
      </w:r>
      <w:r>
        <w:rPr>
          <w:color w:val="231F20"/>
          <w:spacing w:val="16"/>
        </w:rPr>
        <w:t> </w:t>
      </w:r>
      <w:r>
        <w:rPr>
          <w:color w:val="231F20"/>
        </w:rPr>
        <w:t>всего,</w:t>
      </w:r>
      <w:r>
        <w:rPr>
          <w:color w:val="231F20"/>
          <w:spacing w:val="16"/>
        </w:rPr>
        <w:t> </w:t>
      </w:r>
      <w:r>
        <w:rPr>
          <w:color w:val="231F20"/>
        </w:rPr>
        <w:t>вы</w:t>
      </w:r>
      <w:r>
        <w:rPr>
          <w:color w:val="231F20"/>
          <w:spacing w:val="16"/>
        </w:rPr>
        <w:t> </w:t>
      </w:r>
      <w:r>
        <w:rPr>
          <w:color w:val="231F20"/>
        </w:rPr>
        <w:t>будете</w:t>
      </w:r>
      <w:r>
        <w:rPr>
          <w:color w:val="231F20"/>
          <w:spacing w:val="16"/>
        </w:rPr>
        <w:t> </w:t>
      </w:r>
      <w:r>
        <w:rPr>
          <w:color w:val="231F20"/>
        </w:rPr>
        <w:t>проводить</w:t>
      </w:r>
      <w:r>
        <w:rPr>
          <w:color w:val="231F20"/>
          <w:spacing w:val="16"/>
        </w:rPr>
        <w:t> </w:t>
      </w:r>
      <w:r>
        <w:rPr>
          <w:color w:val="231F20"/>
        </w:rPr>
        <w:t>с</w:t>
      </w:r>
      <w:r>
        <w:rPr>
          <w:color w:val="231F20"/>
          <w:spacing w:val="16"/>
        </w:rPr>
        <w:t> </w:t>
      </w:r>
      <w:r>
        <w:rPr>
          <w:color w:val="231F20"/>
        </w:rPr>
        <w:t>ним</w:t>
      </w:r>
      <w:r>
        <w:rPr>
          <w:color w:val="231F20"/>
          <w:spacing w:val="16"/>
        </w:rPr>
        <w:t> </w:t>
      </w:r>
      <w:r>
        <w:rPr>
          <w:color w:val="231F20"/>
        </w:rPr>
        <w:t>большую</w:t>
      </w:r>
      <w:r>
        <w:rPr>
          <w:color w:val="231F20"/>
          <w:spacing w:val="16"/>
        </w:rPr>
        <w:t> </w:t>
      </w:r>
      <w:r>
        <w:rPr>
          <w:color w:val="231F20"/>
        </w:rPr>
        <w:t>часть</w:t>
      </w:r>
      <w:r>
        <w:rPr>
          <w:color w:val="231F20"/>
          <w:spacing w:val="17"/>
        </w:rPr>
        <w:t> </w:t>
      </w:r>
      <w:r>
        <w:rPr>
          <w:color w:val="231F20"/>
        </w:rPr>
        <w:t>своего</w:t>
      </w:r>
      <w:r>
        <w:rPr>
          <w:color w:val="231F20"/>
          <w:spacing w:val="16"/>
        </w:rPr>
        <w:t> </w:t>
      </w:r>
      <w:r>
        <w:rPr>
          <w:color w:val="231F20"/>
        </w:rPr>
        <w:t>времени</w:t>
      </w:r>
      <w:r>
        <w:rPr>
          <w:color w:val="231F20"/>
          <w:spacing w:val="-42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процессе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разработки.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Инструмент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pre-commit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(</w:t>
      </w:r>
      <w:r>
        <w:rPr>
          <w:rFonts w:ascii="Tahoma" w:hAnsi="Tahoma"/>
          <w:color w:val="231F20"/>
          <w:spacing w:val="-1"/>
          <w:sz w:val="17"/>
        </w:rPr>
        <w:t>https://pre-commit.com</w:t>
      </w:r>
      <w:r>
        <w:rPr>
          <w:color w:val="231F20"/>
          <w:spacing w:val="-1"/>
        </w:rPr>
        <w:t>)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запускает</w:t>
      </w:r>
      <w:r>
        <w:rPr>
          <w:color w:val="231F20"/>
          <w:spacing w:val="-41"/>
        </w:rPr>
        <w:t> </w:t>
      </w:r>
      <w:r>
        <w:rPr>
          <w:color w:val="231F20"/>
          <w:w w:val="95"/>
        </w:rPr>
        <w:t>на вашей локальной машине различные тесты, такие как </w:t>
      </w:r>
      <w:r>
        <w:rPr>
          <w:rFonts w:ascii="Consolas" w:hAnsi="Consolas"/>
          <w:color w:val="231F20"/>
          <w:w w:val="95"/>
          <w:sz w:val="18"/>
        </w:rPr>
        <w:t>black </w:t>
      </w:r>
      <w:r>
        <w:rPr>
          <w:color w:val="231F20"/>
          <w:w w:val="95"/>
        </w:rPr>
        <w:t>и </w:t>
      </w:r>
      <w:r>
        <w:rPr>
          <w:rFonts w:ascii="Consolas" w:hAnsi="Consolas"/>
          <w:color w:val="231F20"/>
          <w:w w:val="95"/>
          <w:sz w:val="18"/>
        </w:rPr>
        <w:t>pytest</w:t>
      </w:r>
      <w:r>
        <w:rPr>
          <w:color w:val="231F20"/>
          <w:w w:val="95"/>
        </w:rPr>
        <w:t>, перед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тем</w:t>
      </w:r>
      <w:r>
        <w:rPr>
          <w:color w:val="231F20"/>
          <w:spacing w:val="-9"/>
        </w:rPr>
        <w:t> </w:t>
      </w:r>
      <w:r>
        <w:rPr>
          <w:color w:val="231F20"/>
        </w:rPr>
        <w:t>как</w:t>
      </w:r>
      <w:r>
        <w:rPr>
          <w:color w:val="231F20"/>
          <w:spacing w:val="-9"/>
        </w:rPr>
        <w:t> </w:t>
      </w:r>
      <w:r>
        <w:rPr>
          <w:color w:val="231F20"/>
        </w:rPr>
        <w:t>выполнить</w:t>
      </w:r>
      <w:r>
        <w:rPr>
          <w:color w:val="231F20"/>
          <w:spacing w:val="-9"/>
        </w:rPr>
        <w:t> </w:t>
      </w:r>
      <w:r>
        <w:rPr>
          <w:color w:val="231F20"/>
        </w:rPr>
        <w:t>коммит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Git.</w:t>
      </w:r>
      <w:r>
        <w:rPr>
          <w:color w:val="231F20"/>
          <w:spacing w:val="-9"/>
        </w:rPr>
        <w:t> </w:t>
      </w:r>
      <w:r>
        <w:rPr>
          <w:color w:val="231F20"/>
        </w:rPr>
        <w:t>После</w:t>
      </w:r>
      <w:r>
        <w:rPr>
          <w:color w:val="231F20"/>
          <w:spacing w:val="-8"/>
        </w:rPr>
        <w:t> </w:t>
      </w:r>
      <w:r>
        <w:rPr>
          <w:color w:val="231F20"/>
        </w:rPr>
        <w:t>размещения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удаленном</w:t>
      </w:r>
      <w:r>
        <w:rPr>
          <w:color w:val="231F20"/>
          <w:spacing w:val="-9"/>
        </w:rPr>
        <w:t> </w:t>
      </w:r>
      <w:r>
        <w:rPr>
          <w:color w:val="231F20"/>
        </w:rPr>
        <w:t>репозитории</w:t>
      </w:r>
      <w:r>
        <w:rPr>
          <w:color w:val="231F20"/>
          <w:spacing w:val="-41"/>
        </w:rPr>
        <w:t> </w:t>
      </w:r>
      <w:r>
        <w:rPr>
          <w:color w:val="231F20"/>
          <w:spacing w:val="-1"/>
        </w:rPr>
        <w:t>Git</w:t>
      </w:r>
      <w:r>
        <w:rPr>
          <w:color w:val="231F20"/>
          <w:spacing w:val="-7"/>
        </w:rPr>
        <w:t> </w:t>
      </w:r>
      <w:r>
        <w:rPr>
          <w:color w:val="231F20"/>
        </w:rPr>
        <w:t>можно</w:t>
      </w:r>
      <w:r>
        <w:rPr>
          <w:color w:val="231F20"/>
          <w:spacing w:val="-6"/>
        </w:rPr>
        <w:t> </w:t>
      </w:r>
      <w:r>
        <w:rPr>
          <w:color w:val="231F20"/>
        </w:rPr>
        <w:t>запустить</w:t>
      </w:r>
      <w:r>
        <w:rPr>
          <w:color w:val="231F20"/>
          <w:spacing w:val="-6"/>
        </w:rPr>
        <w:t> </w:t>
      </w:r>
      <w:r>
        <w:rPr>
          <w:color w:val="231F20"/>
        </w:rPr>
        <w:t>там</w:t>
      </w:r>
      <w:r>
        <w:rPr>
          <w:color w:val="231F20"/>
          <w:spacing w:val="-6"/>
        </w:rPr>
        <w:t> </w:t>
      </w:r>
      <w:r>
        <w:rPr>
          <w:color w:val="231F20"/>
        </w:rPr>
        <w:t>больше</w:t>
      </w:r>
      <w:r>
        <w:rPr>
          <w:color w:val="231F20"/>
          <w:spacing w:val="-6"/>
        </w:rPr>
        <w:t> </w:t>
      </w:r>
      <w:r>
        <w:rPr>
          <w:color w:val="231F20"/>
        </w:rPr>
        <w:t>тестов</w:t>
      </w:r>
      <w:r>
        <w:rPr>
          <w:color w:val="231F20"/>
          <w:spacing w:val="-6"/>
        </w:rPr>
        <w:t> </w:t>
      </w:r>
      <w:r>
        <w:rPr>
          <w:color w:val="231F20"/>
        </w:rPr>
        <w:t>непрерывной</w:t>
      </w:r>
      <w:r>
        <w:rPr>
          <w:color w:val="231F20"/>
          <w:spacing w:val="-7"/>
        </w:rPr>
        <w:t> </w:t>
      </w:r>
      <w:r>
        <w:rPr>
          <w:color w:val="231F20"/>
        </w:rPr>
        <w:t>интеграции</w:t>
      </w:r>
      <w:r>
        <w:rPr>
          <w:color w:val="231F20"/>
          <w:spacing w:val="-6"/>
        </w:rPr>
        <w:t> </w:t>
      </w:r>
      <w:r>
        <w:rPr>
          <w:color w:val="231F20"/>
        </w:rPr>
        <w:t>(Continuous</w:t>
      </w:r>
      <w:r>
        <w:rPr>
          <w:color w:val="231F20"/>
          <w:spacing w:val="-41"/>
        </w:rPr>
        <w:t> </w:t>
      </w:r>
      <w:r>
        <w:rPr>
          <w:color w:val="231F20"/>
        </w:rPr>
        <w:t>Integration,</w:t>
      </w:r>
      <w:r>
        <w:rPr>
          <w:color w:val="231F20"/>
          <w:spacing w:val="-2"/>
        </w:rPr>
        <w:t> </w:t>
      </w:r>
      <w:r>
        <w:rPr>
          <w:color w:val="231F20"/>
        </w:rPr>
        <w:t>CI).</w:t>
      </w:r>
    </w:p>
    <w:p>
      <w:pPr>
        <w:pStyle w:val="BodyText"/>
        <w:spacing w:line="259" w:lineRule="auto" w:before="168"/>
        <w:ind w:left="173" w:right="451"/>
        <w:jc w:val="both"/>
      </w:pPr>
      <w:r>
        <w:rPr>
          <w:color w:val="231F20"/>
        </w:rPr>
        <w:t>Более</w:t>
      </w:r>
      <w:r>
        <w:rPr>
          <w:color w:val="231F20"/>
          <w:spacing w:val="-4"/>
        </w:rPr>
        <w:t> </w:t>
      </w:r>
      <w:r>
        <w:rPr>
          <w:color w:val="231F20"/>
        </w:rPr>
        <w:t>подробная</w:t>
      </w:r>
      <w:r>
        <w:rPr>
          <w:color w:val="231F20"/>
          <w:spacing w:val="-4"/>
        </w:rPr>
        <w:t> </w:t>
      </w:r>
      <w:r>
        <w:rPr>
          <w:color w:val="231F20"/>
        </w:rPr>
        <w:t>информация</w:t>
      </w:r>
      <w:r>
        <w:rPr>
          <w:color w:val="231F20"/>
          <w:spacing w:val="-4"/>
        </w:rPr>
        <w:t> </w:t>
      </w:r>
      <w:r>
        <w:rPr>
          <w:color w:val="231F20"/>
        </w:rPr>
        <w:t>содержится</w:t>
      </w:r>
      <w:r>
        <w:rPr>
          <w:color w:val="231F20"/>
          <w:spacing w:val="-3"/>
        </w:rPr>
        <w:t> </w:t>
      </w: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главе</w:t>
      </w:r>
      <w:r>
        <w:rPr>
          <w:color w:val="231F20"/>
          <w:spacing w:val="-4"/>
        </w:rPr>
        <w:t> </w:t>
      </w:r>
      <w:r>
        <w:rPr>
          <w:color w:val="231F20"/>
        </w:rPr>
        <w:t>12</w:t>
      </w:r>
      <w:r>
        <w:rPr>
          <w:color w:val="231F20"/>
          <w:spacing w:val="-3"/>
        </w:rPr>
        <w:t> </w:t>
      </w:r>
      <w:r>
        <w:rPr>
          <w:color w:val="231F20"/>
        </w:rPr>
        <w:t>и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разделе</w:t>
      </w:r>
      <w:r>
        <w:rPr>
          <w:color w:val="231F20"/>
          <w:spacing w:val="-3"/>
        </w:rPr>
        <w:t> </w:t>
      </w:r>
      <w:r>
        <w:rPr>
          <w:color w:val="231F20"/>
        </w:rPr>
        <w:t>«Устранение</w:t>
      </w:r>
      <w:r>
        <w:rPr>
          <w:color w:val="231F20"/>
          <w:spacing w:val="-42"/>
        </w:rPr>
        <w:t> </w:t>
      </w:r>
      <w:r>
        <w:rPr>
          <w:color w:val="231F20"/>
        </w:rPr>
        <w:t>неполадок»</w:t>
      </w:r>
      <w:r>
        <w:rPr>
          <w:color w:val="231F20"/>
          <w:spacing w:val="1"/>
        </w:rPr>
        <w:t> </w:t>
      </w:r>
      <w:r>
        <w:rPr>
          <w:color w:val="231F20"/>
        </w:rPr>
        <w:t>главы</w:t>
      </w:r>
      <w:r>
        <w:rPr>
          <w:color w:val="231F20"/>
          <w:spacing w:val="2"/>
        </w:rPr>
        <w:t> </w:t>
      </w:r>
      <w:r>
        <w:rPr>
          <w:color w:val="231F20"/>
        </w:rPr>
        <w:t>13.</w:t>
      </w:r>
    </w:p>
    <w:p>
      <w:pPr>
        <w:pStyle w:val="BodyText"/>
        <w:spacing w:before="5"/>
        <w:rPr>
          <w:sz w:val="27"/>
        </w:rPr>
      </w:pPr>
    </w:p>
    <w:p>
      <w:pPr>
        <w:pStyle w:val="Heading5"/>
        <w:spacing w:before="1"/>
      </w:pPr>
      <w:r>
        <w:rPr>
          <w:color w:val="231F20"/>
          <w:w w:val="80"/>
        </w:rPr>
        <w:t>Веб-инструменты</w:t>
      </w:r>
    </w:p>
    <w:p>
      <w:pPr>
        <w:pStyle w:val="BodyText"/>
        <w:spacing w:line="261" w:lineRule="auto" w:before="123"/>
        <w:ind w:left="173" w:right="452"/>
        <w:jc w:val="both"/>
      </w:pPr>
      <w:r>
        <w:rPr>
          <w:color w:val="231F20"/>
        </w:rPr>
        <w:t>В главе 3 показано, как установить и применять основные веб-инструменты</w:t>
      </w:r>
      <w:r>
        <w:rPr>
          <w:color w:val="231F20"/>
          <w:spacing w:val="1"/>
        </w:rPr>
        <w:t> </w:t>
      </w:r>
      <w:r>
        <w:rPr>
          <w:color w:val="231F20"/>
        </w:rPr>
        <w:t>Python,</w:t>
      </w:r>
      <w:r>
        <w:rPr>
          <w:color w:val="231F20"/>
          <w:spacing w:val="1"/>
        </w:rPr>
        <w:t> </w:t>
      </w:r>
      <w:r>
        <w:rPr>
          <w:color w:val="231F20"/>
        </w:rPr>
        <w:t>используемые</w:t>
      </w:r>
      <w:r>
        <w:rPr>
          <w:color w:val="231F20"/>
          <w:spacing w:val="2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этой</w:t>
      </w:r>
      <w:r>
        <w:rPr>
          <w:color w:val="231F20"/>
          <w:spacing w:val="2"/>
        </w:rPr>
        <w:t> </w:t>
      </w:r>
      <w:r>
        <w:rPr>
          <w:color w:val="231F20"/>
        </w:rPr>
        <w:t>книге:</w:t>
      </w:r>
    </w:p>
    <w:p>
      <w:pPr>
        <w:pStyle w:val="ListParagraph"/>
        <w:numPr>
          <w:ilvl w:val="0"/>
          <w:numId w:val="12"/>
        </w:numPr>
        <w:tabs>
          <w:tab w:pos="458" w:val="left" w:leader="none"/>
        </w:tabs>
        <w:spacing w:line="240" w:lineRule="auto" w:before="162" w:after="0"/>
        <w:ind w:left="457" w:right="0" w:hanging="285"/>
        <w:jc w:val="left"/>
        <w:rPr>
          <w:sz w:val="20"/>
        </w:rPr>
      </w:pPr>
      <w:r>
        <w:rPr>
          <w:i/>
          <w:color w:val="231F20"/>
          <w:sz w:val="20"/>
        </w:rPr>
        <w:t>FastAPI</w:t>
      </w:r>
      <w:r>
        <w:rPr>
          <w:i/>
          <w:color w:val="231F20"/>
          <w:spacing w:val="-6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сам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веб-фреймворк;</w:t>
      </w:r>
    </w:p>
    <w:p>
      <w:pPr>
        <w:pStyle w:val="ListParagraph"/>
        <w:numPr>
          <w:ilvl w:val="0"/>
          <w:numId w:val="12"/>
        </w:numPr>
        <w:tabs>
          <w:tab w:pos="458" w:val="left" w:leader="none"/>
        </w:tabs>
        <w:spacing w:line="240" w:lineRule="auto" w:before="108" w:after="0"/>
        <w:ind w:left="457" w:right="0" w:hanging="285"/>
        <w:jc w:val="left"/>
        <w:rPr>
          <w:sz w:val="20"/>
        </w:rPr>
      </w:pPr>
      <w:r>
        <w:rPr>
          <w:i/>
          <w:color w:val="231F20"/>
          <w:w w:val="95"/>
          <w:sz w:val="20"/>
        </w:rPr>
        <w:t>Uvicorn</w:t>
      </w:r>
      <w:r>
        <w:rPr>
          <w:i/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асинхронный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веб-сервер;</w:t>
      </w:r>
    </w:p>
    <w:p>
      <w:pPr>
        <w:pStyle w:val="ListParagraph"/>
        <w:numPr>
          <w:ilvl w:val="0"/>
          <w:numId w:val="12"/>
        </w:numPr>
        <w:tabs>
          <w:tab w:pos="458" w:val="left" w:leader="none"/>
        </w:tabs>
        <w:spacing w:line="240" w:lineRule="auto" w:before="107" w:after="0"/>
        <w:ind w:left="457" w:right="0" w:hanging="285"/>
        <w:jc w:val="left"/>
        <w:rPr>
          <w:sz w:val="20"/>
        </w:rPr>
      </w:pPr>
      <w:r>
        <w:rPr>
          <w:i/>
          <w:color w:val="231F20"/>
          <w:sz w:val="20"/>
        </w:rPr>
        <w:t>HTTPie</w:t>
      </w:r>
      <w:r>
        <w:rPr>
          <w:i/>
          <w:color w:val="231F20"/>
          <w:spacing w:val="-8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текстовый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веб-клиент,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похожий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curl;</w:t>
      </w:r>
    </w:p>
    <w:p>
      <w:pPr>
        <w:pStyle w:val="ListParagraph"/>
        <w:numPr>
          <w:ilvl w:val="0"/>
          <w:numId w:val="12"/>
        </w:numPr>
        <w:tabs>
          <w:tab w:pos="458" w:val="left" w:leader="none"/>
        </w:tabs>
        <w:spacing w:line="240" w:lineRule="auto" w:before="108" w:after="0"/>
        <w:ind w:left="457" w:right="0" w:hanging="285"/>
        <w:jc w:val="left"/>
        <w:rPr>
          <w:sz w:val="20"/>
        </w:rPr>
      </w:pPr>
      <w:r>
        <w:rPr>
          <w:i/>
          <w:color w:val="231F20"/>
          <w:w w:val="95"/>
          <w:sz w:val="20"/>
        </w:rPr>
        <w:t>Requests</w:t>
      </w:r>
      <w:r>
        <w:rPr>
          <w:i/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пакет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синхронного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веб-клиента;</w:t>
      </w:r>
    </w:p>
    <w:p>
      <w:pPr>
        <w:pStyle w:val="ListParagraph"/>
        <w:numPr>
          <w:ilvl w:val="0"/>
          <w:numId w:val="12"/>
        </w:numPr>
        <w:tabs>
          <w:tab w:pos="458" w:val="left" w:leader="none"/>
        </w:tabs>
        <w:spacing w:line="240" w:lineRule="auto" w:before="108" w:after="0"/>
        <w:ind w:left="457" w:right="0" w:hanging="285"/>
        <w:jc w:val="left"/>
        <w:rPr>
          <w:sz w:val="20"/>
        </w:rPr>
      </w:pPr>
      <w:r>
        <w:rPr>
          <w:i/>
          <w:color w:val="231F20"/>
          <w:sz w:val="20"/>
        </w:rPr>
        <w:t>HTTPX</w:t>
      </w:r>
      <w:r>
        <w:rPr>
          <w:i/>
          <w:color w:val="231F20"/>
          <w:spacing w:val="-9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пакет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синхронного/асинхронного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веб-клиента.</w:t>
      </w:r>
    </w:p>
    <w:p>
      <w:pPr>
        <w:pStyle w:val="BodyText"/>
        <w:rPr>
          <w:sz w:val="22"/>
        </w:rPr>
      </w:pPr>
    </w:p>
    <w:p>
      <w:pPr>
        <w:pStyle w:val="Heading3"/>
        <w:spacing w:before="142"/>
      </w:pPr>
      <w:r>
        <w:rPr>
          <w:color w:val="231F20"/>
          <w:w w:val="70"/>
        </w:rPr>
        <w:t>API</w:t>
      </w:r>
      <w:r>
        <w:rPr>
          <w:color w:val="231F20"/>
          <w:spacing w:val="-14"/>
          <w:w w:val="70"/>
        </w:rPr>
        <w:t> </w:t>
      </w:r>
      <w:r>
        <w:rPr>
          <w:color w:val="231F20"/>
          <w:w w:val="70"/>
        </w:rPr>
        <w:t>и</w:t>
      </w:r>
      <w:r>
        <w:rPr>
          <w:color w:val="231F20"/>
          <w:spacing w:val="-13"/>
          <w:w w:val="70"/>
        </w:rPr>
        <w:t> </w:t>
      </w:r>
      <w:r>
        <w:rPr>
          <w:color w:val="231F20"/>
          <w:w w:val="70"/>
        </w:rPr>
        <w:t>сервисы</w:t>
      </w:r>
    </w:p>
    <w:p>
      <w:pPr>
        <w:pStyle w:val="BodyText"/>
        <w:spacing w:line="261" w:lineRule="auto" w:before="165"/>
        <w:ind w:left="173" w:right="445"/>
        <w:jc w:val="both"/>
      </w:pPr>
      <w:r>
        <w:rPr>
          <w:color w:val="231F20"/>
        </w:rPr>
        <w:t>Модули и пакеты Python необходимы для создания больших приложений,</w:t>
      </w:r>
      <w:r>
        <w:rPr>
          <w:color w:val="231F20"/>
          <w:spacing w:val="1"/>
        </w:rPr>
        <w:t> </w:t>
      </w:r>
      <w:r>
        <w:rPr>
          <w:color w:val="231F20"/>
        </w:rPr>
        <w:t>которые</w:t>
      </w:r>
      <w:r>
        <w:rPr>
          <w:color w:val="231F20"/>
          <w:spacing w:val="-6"/>
        </w:rPr>
        <w:t> </w:t>
      </w:r>
      <w:r>
        <w:rPr>
          <w:color w:val="231F20"/>
        </w:rPr>
        <w:t>не</w:t>
      </w:r>
      <w:r>
        <w:rPr>
          <w:color w:val="231F20"/>
          <w:spacing w:val="-6"/>
        </w:rPr>
        <w:t> </w:t>
      </w:r>
      <w:r>
        <w:rPr>
          <w:color w:val="231F20"/>
        </w:rPr>
        <w:t>превращаются</w:t>
      </w:r>
      <w:r>
        <w:rPr>
          <w:color w:val="231F20"/>
          <w:spacing w:val="-6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«большие</w:t>
      </w:r>
      <w:r>
        <w:rPr>
          <w:color w:val="231F20"/>
          <w:spacing w:val="-6"/>
        </w:rPr>
        <w:t> </w:t>
      </w:r>
      <w:r>
        <w:rPr>
          <w:color w:val="231F20"/>
        </w:rPr>
        <w:t>комки</w:t>
      </w:r>
      <w:r>
        <w:rPr>
          <w:color w:val="231F20"/>
          <w:spacing w:val="-6"/>
        </w:rPr>
        <w:t> </w:t>
      </w:r>
      <w:r>
        <w:rPr>
          <w:color w:val="231F20"/>
        </w:rPr>
        <w:t>грязи»</w:t>
      </w:r>
      <w:r>
        <w:rPr>
          <w:color w:val="231F20"/>
          <w:spacing w:val="-6"/>
        </w:rPr>
        <w:t> </w:t>
      </w:r>
      <w:r>
        <w:rPr>
          <w:color w:val="231F20"/>
        </w:rPr>
        <w:t>(</w:t>
      </w:r>
      <w:r>
        <w:rPr>
          <w:rFonts w:ascii="Tahoma" w:hAnsi="Tahoma"/>
          <w:color w:val="231F20"/>
          <w:sz w:val="17"/>
        </w:rPr>
        <w:t>https://oreil.ly/zzX5T</w:t>
      </w:r>
      <w:r>
        <w:rPr>
          <w:color w:val="231F20"/>
        </w:rPr>
        <w:t>).</w:t>
      </w:r>
      <w:r>
        <w:rPr>
          <w:color w:val="231F20"/>
          <w:spacing w:val="-5"/>
        </w:rPr>
        <w:t> </w:t>
      </w:r>
      <w:r>
        <w:rPr>
          <w:color w:val="231F20"/>
        </w:rPr>
        <w:t>Даже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однопроцессном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веб-сервисе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можно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сохранить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описанное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главе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1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разделение</w:t>
      </w:r>
      <w:r>
        <w:rPr>
          <w:color w:val="231F20"/>
          <w:spacing w:val="-40"/>
          <w:w w:val="95"/>
        </w:rPr>
        <w:t> </w:t>
      </w:r>
      <w:r>
        <w:rPr>
          <w:color w:val="231F20"/>
        </w:rPr>
        <w:t>с</w:t>
      </w:r>
      <w:r>
        <w:rPr>
          <w:color w:val="231F20"/>
          <w:spacing w:val="-2"/>
        </w:rPr>
        <w:t> </w:t>
      </w:r>
      <w:r>
        <w:rPr>
          <w:color w:val="231F20"/>
        </w:rPr>
        <w:t>помощью</w:t>
      </w:r>
      <w:r>
        <w:rPr>
          <w:color w:val="231F20"/>
          <w:spacing w:val="-1"/>
        </w:rPr>
        <w:t> </w:t>
      </w:r>
      <w:r>
        <w:rPr>
          <w:color w:val="231F20"/>
        </w:rPr>
        <w:t>тщательного</w:t>
      </w:r>
      <w:r>
        <w:rPr>
          <w:color w:val="231F20"/>
          <w:spacing w:val="-2"/>
        </w:rPr>
        <w:t> </w:t>
      </w:r>
      <w:r>
        <w:rPr>
          <w:color w:val="231F20"/>
        </w:rPr>
        <w:t>проектирования</w:t>
      </w:r>
      <w:r>
        <w:rPr>
          <w:color w:val="231F20"/>
          <w:spacing w:val="-1"/>
        </w:rPr>
        <w:t> </w:t>
      </w:r>
      <w:r>
        <w:rPr>
          <w:color w:val="231F20"/>
        </w:rPr>
        <w:t>модулей</w:t>
      </w:r>
      <w:r>
        <w:rPr>
          <w:color w:val="231F20"/>
          <w:spacing w:val="-2"/>
        </w:rPr>
        <w:t> </w:t>
      </w:r>
      <w:r>
        <w:rPr>
          <w:color w:val="231F20"/>
        </w:rPr>
        <w:t>и</w:t>
      </w:r>
      <w:r>
        <w:rPr>
          <w:color w:val="231F20"/>
          <w:spacing w:val="-1"/>
        </w:rPr>
        <w:t> </w:t>
      </w:r>
      <w:r>
        <w:rPr>
          <w:color w:val="231F20"/>
        </w:rPr>
        <w:t>импортов.</w:t>
      </w:r>
    </w:p>
    <w:p>
      <w:pPr>
        <w:pStyle w:val="BodyText"/>
        <w:spacing w:line="259" w:lineRule="auto" w:before="162"/>
        <w:ind w:left="173" w:right="451"/>
        <w:jc w:val="both"/>
      </w:pPr>
      <w:r>
        <w:rPr>
          <w:color w:val="231F20"/>
          <w:spacing w:val="-1"/>
          <w:w w:val="95"/>
        </w:rPr>
        <w:t>Встроенные</w:t>
      </w:r>
      <w:r>
        <w:rPr>
          <w:color w:val="231F20"/>
          <w:spacing w:val="-14"/>
          <w:w w:val="95"/>
        </w:rPr>
        <w:t> </w:t>
      </w:r>
      <w:r>
        <w:rPr>
          <w:color w:val="231F20"/>
          <w:spacing w:val="-1"/>
          <w:w w:val="95"/>
        </w:rPr>
        <w:t>структуры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данных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Python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очень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гибкие,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их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очень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заманчиво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исполь-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зовать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повсюду.</w:t>
      </w:r>
      <w:r>
        <w:rPr>
          <w:color w:val="231F20"/>
          <w:spacing w:val="-11"/>
        </w:rPr>
        <w:t> </w:t>
      </w:r>
      <w:r>
        <w:rPr>
          <w:color w:val="231F20"/>
          <w:spacing w:val="-1"/>
        </w:rPr>
        <w:t>Но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в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следующих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главах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вы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увидите,</w:t>
      </w:r>
      <w:r>
        <w:rPr>
          <w:color w:val="231F20"/>
          <w:spacing w:val="-10"/>
        </w:rPr>
        <w:t> </w:t>
      </w:r>
      <w:r>
        <w:rPr>
          <w:color w:val="231F20"/>
        </w:rPr>
        <w:t>что</w:t>
      </w:r>
      <w:r>
        <w:rPr>
          <w:color w:val="231F20"/>
          <w:spacing w:val="-10"/>
        </w:rPr>
        <w:t> </w:t>
      </w:r>
      <w:r>
        <w:rPr>
          <w:color w:val="231F20"/>
        </w:rPr>
        <w:t>можно</w:t>
      </w:r>
      <w:r>
        <w:rPr>
          <w:color w:val="231F20"/>
          <w:spacing w:val="-10"/>
        </w:rPr>
        <w:t> </w:t>
      </w:r>
      <w:r>
        <w:rPr>
          <w:color w:val="231F20"/>
        </w:rPr>
        <w:t>определять</w:t>
      </w:r>
      <w:r>
        <w:rPr>
          <w:color w:val="231F20"/>
          <w:spacing w:val="-10"/>
        </w:rPr>
        <w:t> </w:t>
      </w:r>
      <w:r>
        <w:rPr>
          <w:color w:val="231F20"/>
        </w:rPr>
        <w:t>мо-</w:t>
      </w:r>
      <w:r>
        <w:rPr>
          <w:color w:val="231F20"/>
          <w:spacing w:val="-41"/>
        </w:rPr>
        <w:t> </w:t>
      </w:r>
      <w:r>
        <w:rPr>
          <w:color w:val="231F20"/>
          <w:w w:val="95"/>
        </w:rPr>
        <w:t>дели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более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высокого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уровня,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чтобы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сделать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межуровневое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взаимодействие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более</w:t>
      </w:r>
      <w:r>
        <w:rPr>
          <w:color w:val="231F20"/>
          <w:spacing w:val="-40"/>
          <w:w w:val="95"/>
        </w:rPr>
        <w:t> </w:t>
      </w:r>
      <w:r>
        <w:rPr>
          <w:color w:val="231F20"/>
          <w:w w:val="95"/>
        </w:rPr>
        <w:t>чистым. Эти модели опираются на относительно недавнее дополнение к Python,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называемое </w:t>
      </w:r>
      <w:r>
        <w:rPr>
          <w:i/>
          <w:color w:val="231F20"/>
          <w:w w:val="95"/>
        </w:rPr>
        <w:t>подсказкой типов </w:t>
      </w:r>
      <w:r>
        <w:rPr>
          <w:color w:val="231F20"/>
          <w:w w:val="95"/>
        </w:rPr>
        <w:t>(type hinting). Давайте разберемся в этом вопросе,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но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сначала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коротко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о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том,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как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Python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работает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с</w:t>
      </w:r>
      <w:r>
        <w:rPr>
          <w:color w:val="231F20"/>
          <w:spacing w:val="10"/>
          <w:w w:val="95"/>
        </w:rPr>
        <w:t> </w:t>
      </w:r>
      <w:r>
        <w:rPr>
          <w:i/>
          <w:color w:val="231F20"/>
          <w:w w:val="95"/>
        </w:rPr>
        <w:t>переменными</w:t>
      </w:r>
      <w:r>
        <w:rPr>
          <w:color w:val="231F20"/>
          <w:w w:val="95"/>
        </w:rPr>
        <w:t>.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Это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не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помешает.</w:t>
      </w:r>
    </w:p>
    <w:p>
      <w:pPr>
        <w:spacing w:after="0" w:line="259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Heading3"/>
        <w:spacing w:before="222"/>
        <w:jc w:val="both"/>
      </w:pPr>
      <w:bookmarkStart w:name="_bookmark28" w:id="49"/>
      <w:bookmarkEnd w:id="49"/>
      <w:r>
        <w:rPr>
          <w:b w:val="0"/>
        </w:rPr>
      </w:r>
      <w:bookmarkStart w:name="Переменные — это имена" w:id="50"/>
      <w:bookmarkEnd w:id="50"/>
      <w:r>
        <w:rPr>
          <w:b w:val="0"/>
        </w:rPr>
      </w:r>
      <w:bookmarkStart w:name="_bookmark27" w:id="51"/>
      <w:bookmarkEnd w:id="51"/>
      <w:r>
        <w:rPr>
          <w:b w:val="0"/>
        </w:rPr>
      </w:r>
      <w:r>
        <w:rPr>
          <w:color w:val="231F20"/>
          <w:w w:val="75"/>
        </w:rPr>
        <w:t>Переменные</w:t>
      </w:r>
      <w:r>
        <w:rPr>
          <w:color w:val="231F20"/>
          <w:spacing w:val="-11"/>
          <w:w w:val="75"/>
        </w:rPr>
        <w:t> </w:t>
      </w:r>
      <w:r>
        <w:rPr>
          <w:color w:val="231F20"/>
          <w:w w:val="75"/>
        </w:rPr>
        <w:t>—</w:t>
      </w:r>
      <w:r>
        <w:rPr>
          <w:color w:val="231F20"/>
          <w:spacing w:val="-11"/>
          <w:w w:val="75"/>
        </w:rPr>
        <w:t> </w:t>
      </w:r>
      <w:r>
        <w:rPr>
          <w:color w:val="231F20"/>
          <w:w w:val="75"/>
        </w:rPr>
        <w:t>это</w:t>
      </w:r>
      <w:r>
        <w:rPr>
          <w:color w:val="231F20"/>
          <w:spacing w:val="-11"/>
          <w:w w:val="75"/>
        </w:rPr>
        <w:t> </w:t>
      </w:r>
      <w:r>
        <w:rPr>
          <w:color w:val="231F20"/>
          <w:w w:val="75"/>
        </w:rPr>
        <w:t>имена</w:t>
      </w:r>
    </w:p>
    <w:p>
      <w:pPr>
        <w:pStyle w:val="BodyText"/>
        <w:spacing w:line="259" w:lineRule="auto" w:before="155"/>
        <w:ind w:left="173" w:right="449"/>
        <w:jc w:val="both"/>
      </w:pPr>
      <w:r>
        <w:rPr>
          <w:color w:val="231F20"/>
          <w:w w:val="95"/>
        </w:rPr>
        <w:t>Термин «объект» получил множество определений в мире программного обес-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печения, возможно, даже слишком много. В Python </w:t>
      </w:r>
      <w:r>
        <w:rPr>
          <w:i/>
          <w:color w:val="231F20"/>
        </w:rPr>
        <w:t>объект </w:t>
      </w:r>
      <w:r>
        <w:rPr>
          <w:color w:val="231F20"/>
        </w:rPr>
        <w:t>— это структура</w:t>
      </w:r>
      <w:r>
        <w:rPr>
          <w:color w:val="231F20"/>
          <w:spacing w:val="1"/>
        </w:rPr>
        <w:t> </w:t>
      </w:r>
      <w:r>
        <w:rPr>
          <w:color w:val="231F20"/>
        </w:rPr>
        <w:t>данных</w:t>
      </w:r>
      <w:r>
        <w:rPr>
          <w:color w:val="231F20"/>
          <w:spacing w:val="-3"/>
        </w:rPr>
        <w:t> </w:t>
      </w:r>
      <w:r>
        <w:rPr>
          <w:color w:val="231F20"/>
        </w:rPr>
        <w:t>для</w:t>
      </w:r>
      <w:r>
        <w:rPr>
          <w:color w:val="231F20"/>
          <w:spacing w:val="-3"/>
        </w:rPr>
        <w:t> </w:t>
      </w:r>
      <w:r>
        <w:rPr>
          <w:color w:val="231F20"/>
        </w:rPr>
        <w:t>упаковки</w:t>
      </w:r>
      <w:r>
        <w:rPr>
          <w:color w:val="231F20"/>
          <w:spacing w:val="-3"/>
        </w:rPr>
        <w:t> </w:t>
      </w:r>
      <w:r>
        <w:rPr>
          <w:color w:val="231F20"/>
        </w:rPr>
        <w:t>каждого</w:t>
      </w:r>
      <w:r>
        <w:rPr>
          <w:color w:val="231F20"/>
          <w:spacing w:val="-3"/>
        </w:rPr>
        <w:t> </w:t>
      </w:r>
      <w:r>
        <w:rPr>
          <w:color w:val="231F20"/>
        </w:rPr>
        <w:t>отдельного</w:t>
      </w:r>
      <w:r>
        <w:rPr>
          <w:color w:val="231F20"/>
          <w:spacing w:val="-3"/>
        </w:rPr>
        <w:t> </w:t>
      </w:r>
      <w:r>
        <w:rPr>
          <w:color w:val="231F20"/>
        </w:rPr>
        <w:t>фрагмента</w:t>
      </w:r>
      <w:r>
        <w:rPr>
          <w:color w:val="231F20"/>
          <w:spacing w:val="-3"/>
        </w:rPr>
        <w:t> </w:t>
      </w:r>
      <w:r>
        <w:rPr>
          <w:color w:val="231F20"/>
        </w:rPr>
        <w:t>данных</w:t>
      </w:r>
      <w:r>
        <w:rPr>
          <w:color w:val="231F20"/>
          <w:spacing w:val="-3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программе,</w:t>
      </w:r>
      <w:r>
        <w:rPr>
          <w:color w:val="231F20"/>
          <w:spacing w:val="-3"/>
        </w:rPr>
        <w:t> </w:t>
      </w:r>
      <w:r>
        <w:rPr>
          <w:color w:val="231F20"/>
        </w:rPr>
        <w:t>от</w:t>
      </w:r>
      <w:r>
        <w:rPr>
          <w:color w:val="231F20"/>
          <w:spacing w:val="-42"/>
        </w:rPr>
        <w:t> </w:t>
      </w:r>
      <w:r>
        <w:rPr>
          <w:color w:val="231F20"/>
        </w:rPr>
        <w:t>целого числа 5 до функции и всего, что вы можете определить. В нем, помимо</w:t>
      </w:r>
      <w:r>
        <w:rPr>
          <w:color w:val="231F20"/>
          <w:spacing w:val="-43"/>
        </w:rPr>
        <w:t> </w:t>
      </w:r>
      <w:r>
        <w:rPr>
          <w:color w:val="231F20"/>
        </w:rPr>
        <w:t>прочей отчетной</w:t>
      </w:r>
      <w:r>
        <w:rPr>
          <w:color w:val="231F20"/>
          <w:spacing w:val="1"/>
        </w:rPr>
        <w:t> </w:t>
      </w:r>
      <w:r>
        <w:rPr>
          <w:color w:val="231F20"/>
        </w:rPr>
        <w:t>информации,</w:t>
      </w:r>
      <w:r>
        <w:rPr>
          <w:color w:val="231F20"/>
          <w:spacing w:val="1"/>
        </w:rPr>
        <w:t> </w:t>
      </w:r>
      <w:r>
        <w:rPr>
          <w:color w:val="231F20"/>
        </w:rPr>
        <w:t>указываются:</w:t>
      </w:r>
    </w:p>
    <w:p>
      <w:pPr>
        <w:pStyle w:val="ListParagraph"/>
        <w:numPr>
          <w:ilvl w:val="0"/>
          <w:numId w:val="13"/>
        </w:numPr>
        <w:tabs>
          <w:tab w:pos="458" w:val="left" w:leader="none"/>
        </w:tabs>
        <w:spacing w:line="240" w:lineRule="auto" w:before="157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уникальное</w:t>
      </w:r>
      <w:r>
        <w:rPr>
          <w:color w:val="231F20"/>
          <w:spacing w:val="32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идентификационное</w:t>
      </w:r>
      <w:r>
        <w:rPr>
          <w:i/>
          <w:color w:val="231F20"/>
          <w:spacing w:val="32"/>
          <w:w w:val="95"/>
          <w:sz w:val="20"/>
        </w:rPr>
        <w:t> </w:t>
      </w:r>
      <w:r>
        <w:rPr>
          <w:color w:val="231F20"/>
          <w:w w:val="95"/>
          <w:sz w:val="20"/>
        </w:rPr>
        <w:t>значение;</w:t>
      </w:r>
    </w:p>
    <w:p>
      <w:pPr>
        <w:pStyle w:val="ListParagraph"/>
        <w:numPr>
          <w:ilvl w:val="0"/>
          <w:numId w:val="13"/>
        </w:numPr>
        <w:tabs>
          <w:tab w:pos="458" w:val="left" w:leader="none"/>
        </w:tabs>
        <w:spacing w:line="240" w:lineRule="auto" w:before="101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низкоуровневый</w:t>
      </w:r>
      <w:r>
        <w:rPr>
          <w:color w:val="231F20"/>
          <w:spacing w:val="34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тип</w:t>
      </w:r>
      <w:r>
        <w:rPr>
          <w:color w:val="231F20"/>
          <w:w w:val="95"/>
          <w:sz w:val="20"/>
        </w:rPr>
        <w:t>,</w:t>
      </w:r>
      <w:r>
        <w:rPr>
          <w:color w:val="231F20"/>
          <w:spacing w:val="35"/>
          <w:w w:val="95"/>
          <w:sz w:val="20"/>
        </w:rPr>
        <w:t> </w:t>
      </w:r>
      <w:r>
        <w:rPr>
          <w:color w:val="231F20"/>
          <w:w w:val="95"/>
          <w:sz w:val="20"/>
        </w:rPr>
        <w:t>соответствующий</w:t>
      </w:r>
      <w:r>
        <w:rPr>
          <w:color w:val="231F20"/>
          <w:spacing w:val="35"/>
          <w:w w:val="95"/>
          <w:sz w:val="20"/>
        </w:rPr>
        <w:t> </w:t>
      </w:r>
      <w:r>
        <w:rPr>
          <w:color w:val="231F20"/>
          <w:w w:val="95"/>
          <w:sz w:val="20"/>
        </w:rPr>
        <w:t>аппаратному</w:t>
      </w:r>
      <w:r>
        <w:rPr>
          <w:color w:val="231F20"/>
          <w:spacing w:val="35"/>
          <w:w w:val="95"/>
          <w:sz w:val="20"/>
        </w:rPr>
        <w:t> </w:t>
      </w:r>
      <w:r>
        <w:rPr>
          <w:color w:val="231F20"/>
          <w:w w:val="95"/>
          <w:sz w:val="20"/>
        </w:rPr>
        <w:t>обеспечению;</w:t>
      </w:r>
    </w:p>
    <w:p>
      <w:pPr>
        <w:pStyle w:val="ListParagraph"/>
        <w:numPr>
          <w:ilvl w:val="0"/>
          <w:numId w:val="13"/>
        </w:numPr>
        <w:tabs>
          <w:tab w:pos="458" w:val="left" w:leader="none"/>
        </w:tabs>
        <w:spacing w:line="240" w:lineRule="auto" w:before="102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конкретное</w:t>
      </w:r>
      <w:r>
        <w:rPr>
          <w:color w:val="231F20"/>
          <w:spacing w:val="29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значение</w:t>
      </w:r>
      <w:r>
        <w:rPr>
          <w:i/>
          <w:color w:val="231F20"/>
          <w:spacing w:val="29"/>
          <w:w w:val="95"/>
          <w:sz w:val="20"/>
        </w:rPr>
        <w:t> </w:t>
      </w:r>
      <w:r>
        <w:rPr>
          <w:color w:val="231F20"/>
          <w:w w:val="95"/>
          <w:sz w:val="20"/>
        </w:rPr>
        <w:t>(физические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биты);</w:t>
      </w:r>
    </w:p>
    <w:p>
      <w:pPr>
        <w:pStyle w:val="ListParagraph"/>
        <w:numPr>
          <w:ilvl w:val="0"/>
          <w:numId w:val="13"/>
        </w:numPr>
        <w:tabs>
          <w:tab w:pos="458" w:val="left" w:leader="none"/>
        </w:tabs>
        <w:spacing w:line="240" w:lineRule="auto" w:before="101" w:after="0"/>
        <w:ind w:left="457" w:right="0" w:hanging="285"/>
        <w:jc w:val="left"/>
        <w:rPr>
          <w:sz w:val="20"/>
        </w:rPr>
      </w:pPr>
      <w:r>
        <w:rPr>
          <w:i/>
          <w:color w:val="231F20"/>
          <w:w w:val="95"/>
          <w:sz w:val="20"/>
        </w:rPr>
        <w:t>подсчет</w:t>
      </w:r>
      <w:r>
        <w:rPr>
          <w:i/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количества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переменных,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ссылающихся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на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него.</w:t>
      </w:r>
    </w:p>
    <w:p>
      <w:pPr>
        <w:spacing w:line="259" w:lineRule="auto" w:before="173"/>
        <w:ind w:left="173" w:right="451" w:firstLine="0"/>
        <w:jc w:val="both"/>
        <w:rPr>
          <w:sz w:val="20"/>
        </w:rPr>
      </w:pPr>
      <w:r>
        <w:rPr>
          <w:color w:val="231F20"/>
          <w:w w:val="95"/>
          <w:sz w:val="20"/>
        </w:rPr>
        <w:t>Python </w:t>
      </w:r>
      <w:r>
        <w:rPr>
          <w:i/>
          <w:color w:val="231F20"/>
          <w:w w:val="95"/>
          <w:sz w:val="20"/>
        </w:rPr>
        <w:t>строго типизирован </w:t>
      </w:r>
      <w:r>
        <w:rPr>
          <w:color w:val="231F20"/>
          <w:w w:val="95"/>
          <w:sz w:val="20"/>
        </w:rPr>
        <w:t>на уровне объектов (тип объекта не меняется, хотя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его значение может меняться). Объект называется </w:t>
      </w:r>
      <w:r>
        <w:rPr>
          <w:i/>
          <w:color w:val="231F20"/>
          <w:w w:val="95"/>
          <w:sz w:val="20"/>
        </w:rPr>
        <w:t>изменяемым</w:t>
      </w:r>
      <w:r>
        <w:rPr>
          <w:color w:val="231F20"/>
          <w:w w:val="95"/>
          <w:sz w:val="20"/>
        </w:rPr>
        <w:t>, если его значе-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ние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может быть изменено,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и </w:t>
      </w:r>
      <w:r>
        <w:rPr>
          <w:i/>
          <w:color w:val="231F20"/>
          <w:sz w:val="20"/>
        </w:rPr>
        <w:t>неизменяемым</w:t>
      </w:r>
      <w:r>
        <w:rPr>
          <w:color w:val="231F20"/>
          <w:sz w:val="20"/>
        </w:rPr>
        <w:t>, если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нет.</w:t>
      </w:r>
    </w:p>
    <w:p>
      <w:pPr>
        <w:pStyle w:val="BodyText"/>
        <w:spacing w:line="259" w:lineRule="auto" w:before="156"/>
        <w:ind w:left="173" w:right="449"/>
        <w:jc w:val="both"/>
      </w:pPr>
      <w:r>
        <w:rPr>
          <w:color w:val="231F20"/>
        </w:rPr>
        <w:t>На уровне </w:t>
      </w:r>
      <w:r>
        <w:rPr>
          <w:i/>
          <w:color w:val="231F20"/>
        </w:rPr>
        <w:t>переменных </w:t>
      </w:r>
      <w:r>
        <w:rPr>
          <w:color w:val="231F20"/>
        </w:rPr>
        <w:t>Python отличается от многих других вычислительных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языков,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это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может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сбить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с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толку.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Во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многих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других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языках</w:t>
      </w:r>
      <w:r>
        <w:rPr>
          <w:color w:val="231F20"/>
          <w:spacing w:val="16"/>
          <w:w w:val="95"/>
        </w:rPr>
        <w:t> </w:t>
      </w:r>
      <w:r>
        <w:rPr>
          <w:i/>
          <w:color w:val="231F20"/>
          <w:w w:val="95"/>
        </w:rPr>
        <w:t>переменная</w:t>
      </w:r>
      <w:r>
        <w:rPr>
          <w:i/>
          <w:color w:val="231F20"/>
          <w:spacing w:val="15"/>
          <w:w w:val="95"/>
        </w:rPr>
        <w:t> </w:t>
      </w:r>
      <w:r>
        <w:rPr>
          <w:color w:val="231F20"/>
          <w:w w:val="95"/>
        </w:rPr>
        <w:t>—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это,</w:t>
      </w:r>
      <w:r>
        <w:rPr>
          <w:color w:val="231F20"/>
          <w:spacing w:val="-40"/>
          <w:w w:val="95"/>
        </w:rPr>
        <w:t> </w:t>
      </w:r>
      <w:r>
        <w:rPr>
          <w:color w:val="231F20"/>
        </w:rPr>
        <w:t>по сути, прямой указатель на область памяти, содержащую необработанное</w:t>
      </w:r>
      <w:r>
        <w:rPr>
          <w:color w:val="231F20"/>
          <w:spacing w:val="1"/>
        </w:rPr>
        <w:t> </w:t>
      </w:r>
      <w:r>
        <w:rPr>
          <w:i/>
          <w:color w:val="231F20"/>
        </w:rPr>
        <w:t>значение</w:t>
      </w:r>
      <w:r>
        <w:rPr>
          <w:color w:val="231F20"/>
        </w:rPr>
        <w:t>, хранящееся в битах, которые соответствуют аппаратному дизайну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компьютера. Если вы присваиваете этой переменной новое значение, язык пере-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записывает</w:t>
      </w:r>
      <w:r>
        <w:rPr>
          <w:color w:val="231F20"/>
          <w:spacing w:val="-1"/>
        </w:rPr>
        <w:t> </w:t>
      </w:r>
      <w:r>
        <w:rPr>
          <w:color w:val="231F20"/>
        </w:rPr>
        <w:t>предыдущее значение в памяти новым.</w:t>
      </w:r>
    </w:p>
    <w:p>
      <w:pPr>
        <w:pStyle w:val="BodyText"/>
        <w:spacing w:line="259" w:lineRule="auto" w:before="158"/>
        <w:ind w:left="173" w:right="451"/>
        <w:jc w:val="both"/>
      </w:pPr>
      <w:r>
        <w:rPr>
          <w:color w:val="231F20"/>
        </w:rPr>
        <w:t>Это прямое и быстрое решение. Компилятор следит за тем, что куда записы-</w:t>
      </w:r>
      <w:r>
        <w:rPr>
          <w:color w:val="231F20"/>
          <w:spacing w:val="1"/>
        </w:rPr>
        <w:t> </w:t>
      </w:r>
      <w:r>
        <w:rPr>
          <w:color w:val="231F20"/>
        </w:rPr>
        <w:t>вается. Это одна из причин того, почему такие языки, как C, быстрее Python.</w:t>
      </w:r>
      <w:r>
        <w:rPr>
          <w:color w:val="231F20"/>
          <w:spacing w:val="1"/>
        </w:rPr>
        <w:t> </w:t>
      </w:r>
      <w:r>
        <w:rPr>
          <w:color w:val="231F20"/>
        </w:rPr>
        <w:t>Как разработчику, вам необходимо убедиться, что вы присваиваете каждой</w:t>
      </w:r>
      <w:r>
        <w:rPr>
          <w:color w:val="231F20"/>
          <w:spacing w:val="1"/>
        </w:rPr>
        <w:t> </w:t>
      </w:r>
      <w:r>
        <w:rPr>
          <w:color w:val="231F20"/>
        </w:rPr>
        <w:t>переменной только значения правильного типа.</w:t>
      </w:r>
    </w:p>
    <w:p>
      <w:pPr>
        <w:pStyle w:val="BodyText"/>
        <w:spacing w:line="259" w:lineRule="auto" w:before="157"/>
        <w:ind w:left="173" w:right="451"/>
        <w:jc w:val="both"/>
      </w:pP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здесь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Python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имеет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существенное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отличие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—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переменная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нем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представляет</w:t>
      </w:r>
      <w:r>
        <w:rPr>
          <w:color w:val="231F20"/>
          <w:spacing w:val="-41"/>
        </w:rPr>
        <w:t> </w:t>
      </w:r>
      <w:r>
        <w:rPr>
          <w:color w:val="231F20"/>
          <w:spacing w:val="-2"/>
        </w:rPr>
        <w:t>собой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просто</w:t>
      </w:r>
      <w:r>
        <w:rPr>
          <w:color w:val="231F20"/>
          <w:spacing w:val="-7"/>
        </w:rPr>
        <w:t> </w:t>
      </w:r>
      <w:r>
        <w:rPr>
          <w:i/>
          <w:color w:val="231F20"/>
          <w:spacing w:val="-2"/>
        </w:rPr>
        <w:t>имя</w:t>
      </w:r>
      <w:r>
        <w:rPr>
          <w:color w:val="231F20"/>
          <w:spacing w:val="-2"/>
        </w:rPr>
        <w:t>,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временно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ассоциируемое</w:t>
      </w:r>
      <w:r>
        <w:rPr>
          <w:color w:val="231F20"/>
          <w:spacing w:val="-6"/>
        </w:rPr>
        <w:t> </w:t>
      </w:r>
      <w:r>
        <w:rPr>
          <w:color w:val="231F20"/>
          <w:spacing w:val="-1"/>
        </w:rPr>
        <w:t>с</w:t>
      </w:r>
      <w:r>
        <w:rPr>
          <w:color w:val="231F20"/>
          <w:spacing w:val="-7"/>
        </w:rPr>
        <w:t> </w:t>
      </w:r>
      <w:r>
        <w:rPr>
          <w:i/>
          <w:color w:val="231F20"/>
          <w:spacing w:val="-1"/>
        </w:rPr>
        <w:t>объектом</w:t>
      </w:r>
      <w:r>
        <w:rPr>
          <w:i/>
          <w:color w:val="231F20"/>
          <w:spacing w:val="-7"/>
        </w:rPr>
        <w:t> </w:t>
      </w:r>
      <w:r>
        <w:rPr>
          <w:color w:val="231F20"/>
          <w:spacing w:val="-1"/>
        </w:rPr>
        <w:t>более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высокого</w:t>
      </w:r>
      <w:r>
        <w:rPr>
          <w:color w:val="231F20"/>
          <w:spacing w:val="-6"/>
        </w:rPr>
        <w:t> </w:t>
      </w:r>
      <w:r>
        <w:rPr>
          <w:color w:val="231F20"/>
          <w:spacing w:val="-1"/>
        </w:rPr>
        <w:t>уровня</w:t>
      </w:r>
      <w:r>
        <w:rPr>
          <w:color w:val="231F20"/>
          <w:spacing w:val="-42"/>
        </w:rPr>
        <w:t> </w:t>
      </w:r>
      <w:r>
        <w:rPr>
          <w:color w:val="231F20"/>
          <w:spacing w:val="-2"/>
          <w:w w:val="95"/>
        </w:rPr>
        <w:t>в</w:t>
      </w:r>
      <w:r>
        <w:rPr>
          <w:color w:val="231F20"/>
          <w:spacing w:val="-16"/>
          <w:w w:val="95"/>
        </w:rPr>
        <w:t> </w:t>
      </w:r>
      <w:r>
        <w:rPr>
          <w:color w:val="231F20"/>
          <w:spacing w:val="-2"/>
          <w:w w:val="95"/>
        </w:rPr>
        <w:t>памяти.</w:t>
      </w:r>
      <w:r>
        <w:rPr>
          <w:color w:val="231F20"/>
          <w:spacing w:val="-16"/>
          <w:w w:val="95"/>
        </w:rPr>
        <w:t> </w:t>
      </w:r>
      <w:r>
        <w:rPr>
          <w:color w:val="231F20"/>
          <w:spacing w:val="-2"/>
          <w:w w:val="95"/>
        </w:rPr>
        <w:t>Если</w:t>
      </w:r>
      <w:r>
        <w:rPr>
          <w:color w:val="231F20"/>
          <w:spacing w:val="-15"/>
          <w:w w:val="95"/>
        </w:rPr>
        <w:t> </w:t>
      </w:r>
      <w:r>
        <w:rPr>
          <w:color w:val="231F20"/>
          <w:spacing w:val="-2"/>
          <w:w w:val="95"/>
        </w:rPr>
        <w:t>вы</w:t>
      </w:r>
      <w:r>
        <w:rPr>
          <w:color w:val="231F20"/>
          <w:spacing w:val="-16"/>
          <w:w w:val="95"/>
        </w:rPr>
        <w:t> </w:t>
      </w:r>
      <w:r>
        <w:rPr>
          <w:color w:val="231F20"/>
          <w:spacing w:val="-2"/>
          <w:w w:val="95"/>
        </w:rPr>
        <w:t>присваиваете</w:t>
      </w:r>
      <w:r>
        <w:rPr>
          <w:color w:val="231F20"/>
          <w:spacing w:val="-15"/>
          <w:w w:val="95"/>
        </w:rPr>
        <w:t> </w:t>
      </w:r>
      <w:r>
        <w:rPr>
          <w:color w:val="231F20"/>
          <w:spacing w:val="-2"/>
          <w:w w:val="95"/>
        </w:rPr>
        <w:t>новое</w:t>
      </w:r>
      <w:r>
        <w:rPr>
          <w:color w:val="231F20"/>
          <w:spacing w:val="-16"/>
          <w:w w:val="95"/>
        </w:rPr>
        <w:t> </w:t>
      </w:r>
      <w:r>
        <w:rPr>
          <w:color w:val="231F20"/>
          <w:spacing w:val="-2"/>
          <w:w w:val="95"/>
        </w:rPr>
        <w:t>значение</w:t>
      </w:r>
      <w:r>
        <w:rPr>
          <w:color w:val="231F20"/>
          <w:spacing w:val="-15"/>
          <w:w w:val="95"/>
        </w:rPr>
        <w:t> </w:t>
      </w:r>
      <w:r>
        <w:rPr>
          <w:color w:val="231F20"/>
          <w:spacing w:val="-2"/>
          <w:w w:val="95"/>
        </w:rPr>
        <w:t>переменной,</w:t>
      </w:r>
      <w:r>
        <w:rPr>
          <w:color w:val="231F20"/>
          <w:spacing w:val="-16"/>
          <w:w w:val="95"/>
        </w:rPr>
        <w:t> </w:t>
      </w:r>
      <w:r>
        <w:rPr>
          <w:color w:val="231F20"/>
          <w:spacing w:val="-1"/>
          <w:w w:val="95"/>
        </w:rPr>
        <w:t>ссылающейся</w:t>
      </w:r>
      <w:r>
        <w:rPr>
          <w:color w:val="231F20"/>
          <w:spacing w:val="-16"/>
          <w:w w:val="95"/>
        </w:rPr>
        <w:t> </w:t>
      </w:r>
      <w:r>
        <w:rPr>
          <w:color w:val="231F20"/>
          <w:spacing w:val="-1"/>
          <w:w w:val="95"/>
        </w:rPr>
        <w:t>на</w:t>
      </w:r>
      <w:r>
        <w:rPr>
          <w:color w:val="231F20"/>
          <w:spacing w:val="-15"/>
          <w:w w:val="95"/>
        </w:rPr>
        <w:t> </w:t>
      </w:r>
      <w:r>
        <w:rPr>
          <w:color w:val="231F20"/>
          <w:spacing w:val="-1"/>
          <w:w w:val="95"/>
        </w:rPr>
        <w:t>неиз-</w:t>
      </w:r>
      <w:r>
        <w:rPr>
          <w:color w:val="231F20"/>
          <w:w w:val="95"/>
        </w:rPr>
        <w:t> </w:t>
      </w:r>
      <w:r>
        <w:rPr>
          <w:color w:val="231F20"/>
          <w:spacing w:val="-3"/>
          <w:w w:val="95"/>
        </w:rPr>
        <w:t>меняемый</w:t>
      </w:r>
      <w:r>
        <w:rPr>
          <w:color w:val="231F20"/>
          <w:spacing w:val="-15"/>
          <w:w w:val="95"/>
        </w:rPr>
        <w:t> </w:t>
      </w:r>
      <w:r>
        <w:rPr>
          <w:color w:val="231F20"/>
          <w:spacing w:val="-3"/>
          <w:w w:val="95"/>
        </w:rPr>
        <w:t>объект,</w:t>
      </w:r>
      <w:r>
        <w:rPr>
          <w:color w:val="231F20"/>
          <w:spacing w:val="-14"/>
          <w:w w:val="95"/>
        </w:rPr>
        <w:t> </w:t>
      </w:r>
      <w:r>
        <w:rPr>
          <w:color w:val="231F20"/>
          <w:spacing w:val="-2"/>
          <w:w w:val="95"/>
        </w:rPr>
        <w:t>то</w:t>
      </w:r>
      <w:r>
        <w:rPr>
          <w:color w:val="231F20"/>
          <w:spacing w:val="-14"/>
          <w:w w:val="95"/>
        </w:rPr>
        <w:t> </w:t>
      </w:r>
      <w:r>
        <w:rPr>
          <w:color w:val="231F20"/>
          <w:spacing w:val="-2"/>
          <w:w w:val="95"/>
        </w:rPr>
        <w:t>фактически</w:t>
      </w:r>
      <w:r>
        <w:rPr>
          <w:color w:val="231F20"/>
          <w:spacing w:val="-14"/>
          <w:w w:val="95"/>
        </w:rPr>
        <w:t> </w:t>
      </w:r>
      <w:r>
        <w:rPr>
          <w:color w:val="231F20"/>
          <w:spacing w:val="-2"/>
          <w:w w:val="95"/>
        </w:rPr>
        <w:t>создаете</w:t>
      </w:r>
      <w:r>
        <w:rPr>
          <w:color w:val="231F20"/>
          <w:spacing w:val="-14"/>
          <w:w w:val="95"/>
        </w:rPr>
        <w:t> </w:t>
      </w:r>
      <w:r>
        <w:rPr>
          <w:color w:val="231F20"/>
          <w:spacing w:val="-2"/>
          <w:w w:val="95"/>
        </w:rPr>
        <w:t>новый</w:t>
      </w:r>
      <w:r>
        <w:rPr>
          <w:color w:val="231F20"/>
          <w:spacing w:val="-14"/>
          <w:w w:val="95"/>
        </w:rPr>
        <w:t> </w:t>
      </w:r>
      <w:r>
        <w:rPr>
          <w:color w:val="231F20"/>
          <w:spacing w:val="-2"/>
          <w:w w:val="95"/>
        </w:rPr>
        <w:t>объект,</w:t>
      </w:r>
      <w:r>
        <w:rPr>
          <w:color w:val="231F20"/>
          <w:spacing w:val="-14"/>
          <w:w w:val="95"/>
        </w:rPr>
        <w:t> </w:t>
      </w:r>
      <w:r>
        <w:rPr>
          <w:color w:val="231F20"/>
          <w:spacing w:val="-2"/>
          <w:w w:val="95"/>
        </w:rPr>
        <w:t>содержащий</w:t>
      </w:r>
      <w:r>
        <w:rPr>
          <w:color w:val="231F20"/>
          <w:spacing w:val="-14"/>
          <w:w w:val="95"/>
        </w:rPr>
        <w:t> </w:t>
      </w:r>
      <w:r>
        <w:rPr>
          <w:color w:val="231F20"/>
          <w:spacing w:val="-2"/>
          <w:w w:val="95"/>
        </w:rPr>
        <w:t>это</w:t>
      </w:r>
      <w:r>
        <w:rPr>
          <w:color w:val="231F20"/>
          <w:spacing w:val="-15"/>
          <w:w w:val="95"/>
        </w:rPr>
        <w:t> </w:t>
      </w:r>
      <w:r>
        <w:rPr>
          <w:color w:val="231F20"/>
          <w:spacing w:val="-2"/>
          <w:w w:val="95"/>
        </w:rPr>
        <w:t>значение,</w:t>
      </w:r>
      <w:r>
        <w:rPr>
          <w:color w:val="231F20"/>
          <w:spacing w:val="-39"/>
          <w:w w:val="95"/>
        </w:rPr>
        <w:t> </w:t>
      </w:r>
      <w:r>
        <w:rPr>
          <w:color w:val="231F20"/>
          <w:w w:val="95"/>
        </w:rPr>
        <w:t>а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затем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получаете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имя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для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ссылки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на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данный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объект.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Старый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объект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(на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который</w:t>
      </w:r>
      <w:r>
        <w:rPr>
          <w:color w:val="231F20"/>
          <w:spacing w:val="-40"/>
          <w:w w:val="95"/>
        </w:rPr>
        <w:t> </w:t>
      </w:r>
      <w:r>
        <w:rPr>
          <w:color w:val="231F20"/>
          <w:w w:val="95"/>
        </w:rPr>
        <w:t>раньше ссылалось имя) освобождается, и его память может быть восстановлена,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если</w:t>
      </w:r>
      <w:r>
        <w:rPr>
          <w:color w:val="231F20"/>
          <w:spacing w:val="-8"/>
        </w:rPr>
        <w:t> </w:t>
      </w:r>
      <w:r>
        <w:rPr>
          <w:color w:val="231F20"/>
        </w:rPr>
        <w:t>на</w:t>
      </w:r>
      <w:r>
        <w:rPr>
          <w:color w:val="231F20"/>
          <w:spacing w:val="-8"/>
        </w:rPr>
        <w:t> </w:t>
      </w:r>
      <w:r>
        <w:rPr>
          <w:color w:val="231F20"/>
        </w:rPr>
        <w:t>него</w:t>
      </w:r>
      <w:r>
        <w:rPr>
          <w:color w:val="231F20"/>
          <w:spacing w:val="-7"/>
        </w:rPr>
        <w:t> </w:t>
      </w:r>
      <w:r>
        <w:rPr>
          <w:color w:val="231F20"/>
        </w:rPr>
        <w:t>не</w:t>
      </w:r>
      <w:r>
        <w:rPr>
          <w:color w:val="231F20"/>
          <w:spacing w:val="-8"/>
        </w:rPr>
        <w:t> </w:t>
      </w:r>
      <w:r>
        <w:rPr>
          <w:color w:val="231F20"/>
        </w:rPr>
        <w:t>ссылаются</w:t>
      </w:r>
      <w:r>
        <w:rPr>
          <w:color w:val="231F20"/>
          <w:spacing w:val="-7"/>
        </w:rPr>
        <w:t> </w:t>
      </w:r>
      <w:r>
        <w:rPr>
          <w:color w:val="231F20"/>
        </w:rPr>
        <w:t>другие</w:t>
      </w:r>
      <w:r>
        <w:rPr>
          <w:color w:val="231F20"/>
          <w:spacing w:val="-8"/>
        </w:rPr>
        <w:t> </w:t>
      </w:r>
      <w:r>
        <w:rPr>
          <w:color w:val="231F20"/>
        </w:rPr>
        <w:t>имена,</w:t>
      </w:r>
      <w:r>
        <w:rPr>
          <w:color w:val="231F20"/>
          <w:spacing w:val="-7"/>
        </w:rPr>
        <w:t> </w:t>
      </w:r>
      <w:r>
        <w:rPr>
          <w:color w:val="231F20"/>
        </w:rPr>
        <w:t>то</w:t>
      </w:r>
      <w:r>
        <w:rPr>
          <w:color w:val="231F20"/>
          <w:spacing w:val="-8"/>
        </w:rPr>
        <w:t> </w:t>
      </w:r>
      <w:r>
        <w:rPr>
          <w:color w:val="231F20"/>
        </w:rPr>
        <w:t>есть</w:t>
      </w:r>
      <w:r>
        <w:rPr>
          <w:color w:val="231F20"/>
          <w:spacing w:val="-7"/>
        </w:rPr>
        <w:t> </w:t>
      </w:r>
      <w:r>
        <w:rPr>
          <w:color w:val="231F20"/>
        </w:rPr>
        <w:t>счетчик</w:t>
      </w:r>
      <w:r>
        <w:rPr>
          <w:color w:val="231F20"/>
          <w:spacing w:val="-8"/>
        </w:rPr>
        <w:t> </w:t>
      </w:r>
      <w:r>
        <w:rPr>
          <w:color w:val="231F20"/>
        </w:rPr>
        <w:t>ссылок</w:t>
      </w:r>
      <w:r>
        <w:rPr>
          <w:color w:val="231F20"/>
          <w:spacing w:val="-7"/>
        </w:rPr>
        <w:t> </w:t>
      </w:r>
      <w:r>
        <w:rPr>
          <w:color w:val="231F20"/>
        </w:rPr>
        <w:t>равен</w:t>
      </w:r>
      <w:r>
        <w:rPr>
          <w:color w:val="231F20"/>
          <w:spacing w:val="-8"/>
        </w:rPr>
        <w:t> </w:t>
      </w:r>
      <w:r>
        <w:rPr>
          <w:color w:val="231F20"/>
        </w:rPr>
        <w:t>0.</w:t>
      </w:r>
    </w:p>
    <w:p>
      <w:pPr>
        <w:pStyle w:val="BodyText"/>
        <w:spacing w:line="259" w:lineRule="auto" w:before="166"/>
        <w:ind w:left="173" w:right="447"/>
        <w:jc w:val="both"/>
      </w:pPr>
      <w:r>
        <w:rPr>
          <w:color w:val="231F20"/>
        </w:rPr>
        <w:t>В книге «Простой Python»</w:t>
      </w:r>
      <w:r>
        <w:rPr>
          <w:color w:val="231F20"/>
          <w:position w:val="7"/>
          <w:sz w:val="11"/>
        </w:rPr>
        <w:t>1</w:t>
      </w:r>
      <w:r>
        <w:rPr>
          <w:color w:val="231F20"/>
          <w:spacing w:val="1"/>
          <w:position w:val="7"/>
          <w:sz w:val="11"/>
        </w:rPr>
        <w:t> </w:t>
      </w:r>
      <w:r>
        <w:rPr>
          <w:color w:val="231F20"/>
        </w:rPr>
        <w:t>я сравниваю объекты с пластиковыми коробками,</w:t>
      </w:r>
      <w:r>
        <w:rPr>
          <w:color w:val="231F20"/>
          <w:spacing w:val="-42"/>
        </w:rPr>
        <w:t> </w:t>
      </w:r>
      <w:r>
        <w:rPr>
          <w:color w:val="231F20"/>
        </w:rPr>
        <w:t>стоящими</w:t>
      </w:r>
      <w:r>
        <w:rPr>
          <w:color w:val="231F20"/>
          <w:spacing w:val="23"/>
        </w:rPr>
        <w:t> </w:t>
      </w:r>
      <w:r>
        <w:rPr>
          <w:color w:val="231F20"/>
        </w:rPr>
        <w:t>на</w:t>
      </w:r>
      <w:r>
        <w:rPr>
          <w:color w:val="231F20"/>
          <w:spacing w:val="24"/>
        </w:rPr>
        <w:t> </w:t>
      </w:r>
      <w:r>
        <w:rPr>
          <w:color w:val="231F20"/>
        </w:rPr>
        <w:t>полках</w:t>
      </w:r>
      <w:r>
        <w:rPr>
          <w:color w:val="231F20"/>
          <w:spacing w:val="23"/>
        </w:rPr>
        <w:t> </w:t>
      </w:r>
      <w:r>
        <w:rPr>
          <w:color w:val="231F20"/>
        </w:rPr>
        <w:t>памяти,</w:t>
      </w:r>
      <w:r>
        <w:rPr>
          <w:color w:val="231F20"/>
          <w:spacing w:val="24"/>
        </w:rPr>
        <w:t> </w:t>
      </w:r>
      <w:r>
        <w:rPr>
          <w:color w:val="231F20"/>
        </w:rPr>
        <w:t>а</w:t>
      </w:r>
      <w:r>
        <w:rPr>
          <w:color w:val="231F20"/>
          <w:spacing w:val="22"/>
        </w:rPr>
        <w:t> </w:t>
      </w:r>
      <w:r>
        <w:rPr>
          <w:color w:val="231F20"/>
        </w:rPr>
        <w:t>имена/переменные</w:t>
      </w:r>
      <w:r>
        <w:rPr>
          <w:color w:val="231F20"/>
          <w:spacing w:val="22"/>
        </w:rPr>
        <w:t> </w:t>
      </w:r>
      <w:r>
        <w:rPr>
          <w:color w:val="231F20"/>
        </w:rPr>
        <w:t>—</w:t>
      </w:r>
      <w:r>
        <w:rPr>
          <w:color w:val="231F20"/>
          <w:spacing w:val="24"/>
        </w:rPr>
        <w:t> </w:t>
      </w:r>
      <w:r>
        <w:rPr>
          <w:color w:val="231F20"/>
        </w:rPr>
        <w:t>со</w:t>
      </w:r>
      <w:r>
        <w:rPr>
          <w:color w:val="231F20"/>
          <w:spacing w:val="24"/>
        </w:rPr>
        <w:t> </w:t>
      </w:r>
      <w:r>
        <w:rPr>
          <w:color w:val="231F20"/>
        </w:rPr>
        <w:t>стикерами</w:t>
      </w:r>
      <w:r>
        <w:rPr>
          <w:color w:val="231F20"/>
          <w:spacing w:val="23"/>
        </w:rPr>
        <w:t> </w:t>
      </w:r>
      <w:r>
        <w:rPr>
          <w:color w:val="231F20"/>
        </w:rPr>
        <w:t>на</w:t>
      </w:r>
      <w:r>
        <w:rPr>
          <w:color w:val="231F20"/>
          <w:spacing w:val="24"/>
        </w:rPr>
        <w:t> </w:t>
      </w:r>
      <w:r>
        <w:rPr>
          <w:color w:val="231F20"/>
        </w:rPr>
        <w:t>этих</w:t>
      </w:r>
    </w:p>
    <w:p>
      <w:pPr>
        <w:pStyle w:val="BodyText"/>
        <w:spacing w:before="3"/>
        <w:rPr>
          <w:sz w:val="11"/>
        </w:rPr>
      </w:pPr>
      <w:r>
        <w:rPr/>
        <w:pict>
          <v:shape style="position:absolute;margin-left:56.692902pt;margin-top:8.842847pt;width:72pt;height:.1pt;mso-position-horizontal-relative:page;mso-position-vertical-relative:paragraph;z-index:-15712768;mso-wrap-distance-left:0;mso-wrap-distance-right:0" coordorigin="1134,177" coordsize="1440,0" path="m1134,177l2574,177e" filled="false" stroked="true" strokeweight=".5pt" strokecolor="#231f20">
            <v:path arrowok="t"/>
            <v:stroke dashstyle="solid"/>
            <w10:wrap type="topAndBottom"/>
          </v:shape>
        </w:pict>
      </w:r>
    </w:p>
    <w:p>
      <w:pPr>
        <w:spacing w:line="256" w:lineRule="auto" w:before="20"/>
        <w:ind w:left="343" w:right="0" w:hanging="171"/>
        <w:jc w:val="left"/>
        <w:rPr>
          <w:sz w:val="18"/>
        </w:rPr>
      </w:pPr>
      <w:r>
        <w:rPr>
          <w:color w:val="231F20"/>
          <w:w w:val="95"/>
          <w:position w:val="6"/>
          <w:sz w:val="10"/>
        </w:rPr>
        <w:t>1</w:t>
      </w:r>
      <w:r>
        <w:rPr>
          <w:color w:val="231F20"/>
          <w:spacing w:val="36"/>
          <w:position w:val="6"/>
          <w:sz w:val="10"/>
        </w:rPr>
        <w:t> </w:t>
      </w:r>
      <w:r>
        <w:rPr>
          <w:color w:val="231F20"/>
          <w:spacing w:val="36"/>
          <w:position w:val="6"/>
          <w:sz w:val="10"/>
        </w:rPr>
        <w:t> </w:t>
      </w:r>
      <w:r>
        <w:rPr>
          <w:i/>
          <w:color w:val="231F20"/>
          <w:spacing w:val="-2"/>
          <w:sz w:val="18"/>
        </w:rPr>
        <w:t>Любанович</w:t>
      </w:r>
      <w:r>
        <w:rPr>
          <w:i/>
          <w:color w:val="231F20"/>
          <w:spacing w:val="-9"/>
          <w:sz w:val="18"/>
        </w:rPr>
        <w:t> </w:t>
      </w:r>
      <w:r>
        <w:rPr>
          <w:i/>
          <w:color w:val="231F20"/>
          <w:spacing w:val="-2"/>
          <w:sz w:val="18"/>
        </w:rPr>
        <w:t>Б.</w:t>
      </w:r>
      <w:r>
        <w:rPr>
          <w:i/>
          <w:color w:val="231F20"/>
          <w:spacing w:val="-10"/>
          <w:sz w:val="18"/>
        </w:rPr>
        <w:t> </w:t>
      </w:r>
      <w:r>
        <w:rPr>
          <w:color w:val="231F20"/>
          <w:spacing w:val="-2"/>
          <w:sz w:val="18"/>
        </w:rPr>
        <w:t>Простой</w:t>
      </w:r>
      <w:r>
        <w:rPr>
          <w:color w:val="231F20"/>
          <w:spacing w:val="-10"/>
          <w:sz w:val="18"/>
        </w:rPr>
        <w:t> </w:t>
      </w:r>
      <w:r>
        <w:rPr>
          <w:color w:val="231F20"/>
          <w:spacing w:val="-2"/>
          <w:sz w:val="18"/>
        </w:rPr>
        <w:t>Python.</w:t>
      </w:r>
      <w:r>
        <w:rPr>
          <w:color w:val="231F20"/>
          <w:spacing w:val="-10"/>
          <w:sz w:val="18"/>
        </w:rPr>
        <w:t> </w:t>
      </w:r>
      <w:r>
        <w:rPr>
          <w:color w:val="231F20"/>
          <w:spacing w:val="-2"/>
          <w:sz w:val="18"/>
        </w:rPr>
        <w:t>Современный</w:t>
      </w:r>
      <w:r>
        <w:rPr>
          <w:color w:val="231F20"/>
          <w:spacing w:val="-9"/>
          <w:sz w:val="18"/>
        </w:rPr>
        <w:t> </w:t>
      </w:r>
      <w:r>
        <w:rPr>
          <w:color w:val="231F20"/>
          <w:spacing w:val="-2"/>
          <w:sz w:val="18"/>
        </w:rPr>
        <w:t>стиль</w:t>
      </w:r>
      <w:r>
        <w:rPr>
          <w:color w:val="231F20"/>
          <w:spacing w:val="-10"/>
          <w:sz w:val="18"/>
        </w:rPr>
        <w:t> </w:t>
      </w:r>
      <w:r>
        <w:rPr>
          <w:color w:val="231F20"/>
          <w:spacing w:val="-2"/>
          <w:sz w:val="18"/>
        </w:rPr>
        <w:t>программирования.</w:t>
      </w:r>
      <w:r>
        <w:rPr>
          <w:color w:val="231F20"/>
          <w:spacing w:val="-10"/>
          <w:sz w:val="18"/>
        </w:rPr>
        <w:t> </w:t>
      </w:r>
      <w:r>
        <w:rPr>
          <w:color w:val="231F20"/>
          <w:spacing w:val="-1"/>
          <w:sz w:val="18"/>
        </w:rPr>
        <w:t>2-е</w:t>
      </w:r>
      <w:r>
        <w:rPr>
          <w:color w:val="231F20"/>
          <w:spacing w:val="-9"/>
          <w:sz w:val="18"/>
        </w:rPr>
        <w:t> </w:t>
      </w:r>
      <w:r>
        <w:rPr>
          <w:color w:val="231F20"/>
          <w:spacing w:val="-1"/>
          <w:sz w:val="18"/>
        </w:rPr>
        <w:t>изд.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1"/>
          <w:sz w:val="18"/>
        </w:rPr>
        <w:t>—</w:t>
      </w:r>
      <w:r>
        <w:rPr>
          <w:color w:val="231F20"/>
          <w:spacing w:val="-10"/>
          <w:sz w:val="18"/>
        </w:rPr>
        <w:t> </w:t>
      </w:r>
      <w:r>
        <w:rPr>
          <w:color w:val="231F20"/>
          <w:spacing w:val="-1"/>
          <w:sz w:val="18"/>
        </w:rPr>
        <w:t>СПб.:</w:t>
      </w:r>
      <w:r>
        <w:rPr>
          <w:color w:val="231F20"/>
          <w:spacing w:val="-36"/>
          <w:sz w:val="18"/>
        </w:rPr>
        <w:t> </w:t>
      </w:r>
      <w:r>
        <w:rPr>
          <w:color w:val="231F20"/>
          <w:sz w:val="18"/>
        </w:rPr>
        <w:t>Питер,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2021.</w:t>
      </w:r>
    </w:p>
    <w:p>
      <w:pPr>
        <w:spacing w:after="0" w:line="256" w:lineRule="auto"/>
        <w:jc w:val="left"/>
        <w:rPr>
          <w:sz w:val="18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71" w:lineRule="auto"/>
        <w:ind w:left="173" w:right="451"/>
        <w:jc w:val="both"/>
      </w:pPr>
      <w:bookmarkStart w:name="_bookmark30" w:id="52"/>
      <w:bookmarkEnd w:id="52"/>
      <w:r>
        <w:rPr/>
      </w:r>
      <w:bookmarkStart w:name="Подсказки типов" w:id="53"/>
      <w:bookmarkEnd w:id="53"/>
      <w:r>
        <w:rPr/>
      </w:r>
      <w:bookmarkStart w:name="_bookmark29" w:id="54"/>
      <w:bookmarkEnd w:id="54"/>
      <w:r>
        <w:rPr/>
      </w:r>
      <w:r>
        <w:rPr>
          <w:color w:val="231F20"/>
        </w:rPr>
        <w:t>коробках. Или вы можете представить имена как бирки, прикрепленные ни-</w:t>
      </w:r>
      <w:r>
        <w:rPr>
          <w:color w:val="231F20"/>
          <w:spacing w:val="1"/>
        </w:rPr>
        <w:t> </w:t>
      </w:r>
      <w:r>
        <w:rPr>
          <w:color w:val="231F20"/>
        </w:rPr>
        <w:t>точками</w:t>
      </w:r>
      <w:r>
        <w:rPr>
          <w:color w:val="231F20"/>
          <w:spacing w:val="1"/>
        </w:rPr>
        <w:t> </w:t>
      </w:r>
      <w:r>
        <w:rPr>
          <w:color w:val="231F20"/>
        </w:rPr>
        <w:t>к</w:t>
      </w:r>
      <w:r>
        <w:rPr>
          <w:color w:val="231F20"/>
          <w:spacing w:val="2"/>
        </w:rPr>
        <w:t> </w:t>
      </w:r>
      <w:r>
        <w:rPr>
          <w:color w:val="231F20"/>
        </w:rPr>
        <w:t>этим</w:t>
      </w:r>
      <w:r>
        <w:rPr>
          <w:color w:val="231F20"/>
          <w:spacing w:val="1"/>
        </w:rPr>
        <w:t> </w:t>
      </w:r>
      <w:r>
        <w:rPr>
          <w:color w:val="231F20"/>
        </w:rPr>
        <w:t>коробкам.</w:t>
      </w:r>
    </w:p>
    <w:p>
      <w:pPr>
        <w:pStyle w:val="BodyText"/>
        <w:spacing w:line="271" w:lineRule="auto" w:before="177"/>
        <w:ind w:left="173" w:right="451"/>
        <w:jc w:val="both"/>
      </w:pPr>
      <w:r>
        <w:rPr>
          <w:color w:val="231F20"/>
          <w:spacing w:val="-1"/>
        </w:rPr>
        <w:t>Обычно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при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использовании</w:t>
      </w:r>
      <w:r>
        <w:rPr>
          <w:color w:val="231F20"/>
          <w:spacing w:val="-9"/>
        </w:rPr>
        <w:t> </w:t>
      </w:r>
      <w:r>
        <w:rPr>
          <w:color w:val="231F20"/>
        </w:rPr>
        <w:t>имени</w:t>
      </w:r>
      <w:r>
        <w:rPr>
          <w:color w:val="231F20"/>
          <w:spacing w:val="-10"/>
        </w:rPr>
        <w:t> </w:t>
      </w:r>
      <w:r>
        <w:rPr>
          <w:color w:val="231F20"/>
        </w:rPr>
        <w:t>вы</w:t>
      </w:r>
      <w:r>
        <w:rPr>
          <w:color w:val="231F20"/>
          <w:spacing w:val="-9"/>
        </w:rPr>
        <w:t> </w:t>
      </w:r>
      <w:r>
        <w:rPr>
          <w:color w:val="231F20"/>
        </w:rPr>
        <w:t>присваиваете</w:t>
      </w:r>
      <w:r>
        <w:rPr>
          <w:color w:val="231F20"/>
          <w:spacing w:val="-9"/>
        </w:rPr>
        <w:t> </w:t>
      </w:r>
      <w:r>
        <w:rPr>
          <w:color w:val="231F20"/>
        </w:rPr>
        <w:t>его</w:t>
      </w:r>
      <w:r>
        <w:rPr>
          <w:color w:val="231F20"/>
          <w:spacing w:val="-10"/>
        </w:rPr>
        <w:t> </w:t>
      </w:r>
      <w:r>
        <w:rPr>
          <w:color w:val="231F20"/>
        </w:rPr>
        <w:t>одному</w:t>
      </w:r>
      <w:r>
        <w:rPr>
          <w:color w:val="231F20"/>
          <w:spacing w:val="-9"/>
        </w:rPr>
        <w:t> </w:t>
      </w:r>
      <w:r>
        <w:rPr>
          <w:color w:val="231F20"/>
        </w:rPr>
        <w:t>объекту,</w:t>
      </w:r>
      <w:r>
        <w:rPr>
          <w:color w:val="231F20"/>
          <w:spacing w:val="-9"/>
        </w:rPr>
        <w:t> </w:t>
      </w:r>
      <w:r>
        <w:rPr>
          <w:color w:val="231F20"/>
        </w:rPr>
        <w:t>и</w:t>
      </w:r>
      <w:r>
        <w:rPr>
          <w:color w:val="231F20"/>
          <w:spacing w:val="-10"/>
        </w:rPr>
        <w:t> </w:t>
      </w:r>
      <w:r>
        <w:rPr>
          <w:color w:val="231F20"/>
        </w:rPr>
        <w:t>оно</w:t>
      </w:r>
      <w:r>
        <w:rPr>
          <w:color w:val="231F20"/>
          <w:spacing w:val="-41"/>
        </w:rPr>
        <w:t> </w:t>
      </w:r>
      <w:r>
        <w:rPr>
          <w:color w:val="231F20"/>
          <w:w w:val="95"/>
        </w:rPr>
        <w:t>сохраняется за ним. Такая простая последовательность помогает понять ваш код.</w:t>
      </w:r>
      <w:r>
        <w:rPr>
          <w:color w:val="231F20"/>
          <w:spacing w:val="-39"/>
          <w:w w:val="95"/>
        </w:rPr>
        <w:t> </w:t>
      </w:r>
      <w:r>
        <w:rPr>
          <w:i/>
          <w:color w:val="231F20"/>
          <w:w w:val="95"/>
        </w:rPr>
        <w:t>Область видимости </w:t>
      </w:r>
      <w:r>
        <w:rPr>
          <w:color w:val="231F20"/>
          <w:w w:val="95"/>
        </w:rPr>
        <w:t>переменной — это область кода, в которой имя ссылается на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один</w:t>
      </w:r>
      <w:r>
        <w:rPr>
          <w:color w:val="231F20"/>
          <w:spacing w:val="-7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тот</w:t>
      </w:r>
      <w:r>
        <w:rPr>
          <w:color w:val="231F20"/>
          <w:spacing w:val="-6"/>
        </w:rPr>
        <w:t> </w:t>
      </w:r>
      <w:r>
        <w:rPr>
          <w:color w:val="231F20"/>
        </w:rPr>
        <w:t>же</w:t>
      </w:r>
      <w:r>
        <w:rPr>
          <w:color w:val="231F20"/>
          <w:spacing w:val="-6"/>
        </w:rPr>
        <w:t> </w:t>
      </w:r>
      <w:r>
        <w:rPr>
          <w:color w:val="231F20"/>
        </w:rPr>
        <w:t>объект,</w:t>
      </w:r>
      <w:r>
        <w:rPr>
          <w:color w:val="231F20"/>
          <w:spacing w:val="-6"/>
        </w:rPr>
        <w:t> </w:t>
      </w:r>
      <w:r>
        <w:rPr>
          <w:color w:val="231F20"/>
        </w:rPr>
        <w:t>например,</w:t>
      </w:r>
      <w:r>
        <w:rPr>
          <w:color w:val="231F20"/>
          <w:spacing w:val="-6"/>
        </w:rPr>
        <w:t> </w:t>
      </w:r>
      <w:r>
        <w:rPr>
          <w:color w:val="231F20"/>
        </w:rPr>
        <w:t>внутри</w:t>
      </w:r>
      <w:r>
        <w:rPr>
          <w:color w:val="231F20"/>
          <w:spacing w:val="-6"/>
        </w:rPr>
        <w:t> </w:t>
      </w:r>
      <w:r>
        <w:rPr>
          <w:color w:val="231F20"/>
        </w:rPr>
        <w:t>функции.</w:t>
      </w:r>
      <w:r>
        <w:rPr>
          <w:color w:val="231F20"/>
          <w:spacing w:val="-6"/>
        </w:rPr>
        <w:t> </w:t>
      </w:r>
      <w:r>
        <w:rPr>
          <w:color w:val="231F20"/>
        </w:rPr>
        <w:t>Вы</w:t>
      </w:r>
      <w:r>
        <w:rPr>
          <w:color w:val="231F20"/>
          <w:spacing w:val="-6"/>
        </w:rPr>
        <w:t> </w:t>
      </w:r>
      <w:r>
        <w:rPr>
          <w:color w:val="231F20"/>
        </w:rPr>
        <w:t>можете</w:t>
      </w:r>
      <w:r>
        <w:rPr>
          <w:color w:val="231F20"/>
          <w:spacing w:val="-6"/>
        </w:rPr>
        <w:t> </w:t>
      </w:r>
      <w:r>
        <w:rPr>
          <w:color w:val="231F20"/>
        </w:rPr>
        <w:t>применять</w:t>
      </w:r>
      <w:r>
        <w:rPr>
          <w:color w:val="231F20"/>
          <w:spacing w:val="-6"/>
        </w:rPr>
        <w:t> </w:t>
      </w:r>
      <w:r>
        <w:rPr>
          <w:color w:val="231F20"/>
        </w:rPr>
        <w:t>одно</w:t>
      </w:r>
      <w:r>
        <w:rPr>
          <w:color w:val="231F20"/>
          <w:spacing w:val="-41"/>
        </w:rPr>
        <w:t> </w:t>
      </w:r>
      <w:r>
        <w:rPr>
          <w:color w:val="231F20"/>
        </w:rPr>
        <w:t>и то же имя в разных областях видимости, но каждое из них будет ссылаться</w:t>
      </w:r>
      <w:r>
        <w:rPr>
          <w:color w:val="231F20"/>
          <w:spacing w:val="1"/>
        </w:rPr>
        <w:t> </w:t>
      </w:r>
      <w:r>
        <w:rPr>
          <w:color w:val="231F20"/>
        </w:rPr>
        <w:t>на</w:t>
      </w:r>
      <w:r>
        <w:rPr>
          <w:color w:val="231F20"/>
          <w:spacing w:val="1"/>
        </w:rPr>
        <w:t> </w:t>
      </w:r>
      <w:r>
        <w:rPr>
          <w:color w:val="231F20"/>
        </w:rPr>
        <w:t>разные</w:t>
      </w:r>
      <w:r>
        <w:rPr>
          <w:color w:val="231F20"/>
          <w:spacing w:val="1"/>
        </w:rPr>
        <w:t> </w:t>
      </w:r>
      <w:r>
        <w:rPr>
          <w:color w:val="231F20"/>
        </w:rPr>
        <w:t>объекты.</w:t>
      </w:r>
    </w:p>
    <w:p>
      <w:pPr>
        <w:pStyle w:val="BodyText"/>
        <w:spacing w:line="268" w:lineRule="auto" w:before="182"/>
        <w:ind w:left="173" w:right="451"/>
        <w:jc w:val="both"/>
      </w:pPr>
      <w:r>
        <w:rPr>
          <w:color w:val="231F20"/>
          <w:w w:val="95"/>
        </w:rPr>
        <w:t>Можно сделать так, чтобы переменная ссылалась на разные объекты в програм-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ме</w:t>
      </w:r>
      <w:r>
        <w:rPr>
          <w:color w:val="231F20"/>
          <w:spacing w:val="-6"/>
        </w:rPr>
        <w:t> </w:t>
      </w:r>
      <w:r>
        <w:rPr>
          <w:color w:val="231F20"/>
        </w:rPr>
        <w:t>Python,</w:t>
      </w:r>
      <w:r>
        <w:rPr>
          <w:color w:val="231F20"/>
          <w:spacing w:val="-8"/>
        </w:rPr>
        <w:t> </w:t>
      </w:r>
      <w:r>
        <w:rPr>
          <w:color w:val="231F20"/>
        </w:rPr>
        <w:t>однако</w:t>
      </w:r>
      <w:r>
        <w:rPr>
          <w:color w:val="231F20"/>
          <w:spacing w:val="-7"/>
        </w:rPr>
        <w:t> </w:t>
      </w:r>
      <w:r>
        <w:rPr>
          <w:color w:val="231F20"/>
        </w:rPr>
        <w:t>это</w:t>
      </w:r>
      <w:r>
        <w:rPr>
          <w:color w:val="231F20"/>
          <w:spacing w:val="-8"/>
        </w:rPr>
        <w:t> </w:t>
      </w:r>
      <w:r>
        <w:rPr>
          <w:color w:val="231F20"/>
        </w:rPr>
        <w:t>не</w:t>
      </w:r>
      <w:r>
        <w:rPr>
          <w:color w:val="231F20"/>
          <w:spacing w:val="-7"/>
        </w:rPr>
        <w:t> </w:t>
      </w:r>
      <w:r>
        <w:rPr>
          <w:color w:val="231F20"/>
        </w:rPr>
        <w:t>всегда</w:t>
      </w:r>
      <w:r>
        <w:rPr>
          <w:color w:val="231F20"/>
          <w:spacing w:val="-7"/>
        </w:rPr>
        <w:t> </w:t>
      </w:r>
      <w:r>
        <w:rPr>
          <w:color w:val="231F20"/>
        </w:rPr>
        <w:t>хорошо.</w:t>
      </w:r>
      <w:r>
        <w:rPr>
          <w:color w:val="231F20"/>
          <w:spacing w:val="-8"/>
        </w:rPr>
        <w:t> </w:t>
      </w:r>
      <w:r>
        <w:rPr>
          <w:color w:val="231F20"/>
        </w:rPr>
        <w:t>Не</w:t>
      </w:r>
      <w:r>
        <w:rPr>
          <w:color w:val="231F20"/>
          <w:spacing w:val="-7"/>
        </w:rPr>
        <w:t> </w:t>
      </w:r>
      <w:r>
        <w:rPr>
          <w:color w:val="231F20"/>
        </w:rPr>
        <w:t>посмотрев,</w:t>
      </w:r>
      <w:r>
        <w:rPr>
          <w:color w:val="231F20"/>
          <w:spacing w:val="-8"/>
        </w:rPr>
        <w:t> </w:t>
      </w:r>
      <w:r>
        <w:rPr>
          <w:color w:val="231F20"/>
        </w:rPr>
        <w:t>вы</w:t>
      </w:r>
      <w:r>
        <w:rPr>
          <w:color w:val="231F20"/>
          <w:spacing w:val="-7"/>
        </w:rPr>
        <w:t> </w:t>
      </w:r>
      <w:r>
        <w:rPr>
          <w:color w:val="231F20"/>
        </w:rPr>
        <w:t>не</w:t>
      </w:r>
      <w:r>
        <w:rPr>
          <w:color w:val="231F20"/>
          <w:spacing w:val="-7"/>
        </w:rPr>
        <w:t> </w:t>
      </w:r>
      <w:r>
        <w:rPr>
          <w:color w:val="231F20"/>
        </w:rPr>
        <w:t>узнаете,</w:t>
      </w:r>
      <w:r>
        <w:rPr>
          <w:color w:val="231F20"/>
          <w:spacing w:val="-7"/>
        </w:rPr>
        <w:t> </w:t>
      </w:r>
      <w:r>
        <w:rPr>
          <w:color w:val="231F20"/>
        </w:rPr>
        <w:t>находит-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ся ли имя </w:t>
      </w:r>
      <w:r>
        <w:rPr>
          <w:rFonts w:ascii="Consolas" w:hAnsi="Consolas"/>
          <w:color w:val="231F20"/>
          <w:w w:val="95"/>
          <w:sz w:val="18"/>
        </w:rPr>
        <w:t>x </w:t>
      </w:r>
      <w:r>
        <w:rPr>
          <w:color w:val="231F20"/>
          <w:w w:val="95"/>
        </w:rPr>
        <w:t>в строке 100 в той же области видимости, что и имя </w:t>
      </w:r>
      <w:r>
        <w:rPr>
          <w:rFonts w:ascii="Consolas" w:hAnsi="Consolas"/>
          <w:color w:val="231F20"/>
          <w:w w:val="95"/>
          <w:sz w:val="18"/>
        </w:rPr>
        <w:t>x </w:t>
      </w:r>
      <w:r>
        <w:rPr>
          <w:color w:val="231F20"/>
          <w:w w:val="95"/>
        </w:rPr>
        <w:t>в строке 20.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(Кстати,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x </w:t>
      </w:r>
      <w:r>
        <w:rPr>
          <w:color w:val="231F20"/>
          <w:w w:val="95"/>
        </w:rPr>
        <w:t>—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ужасный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выбор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имени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переменной.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Следует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выбирать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действи-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тельно</w:t>
      </w:r>
      <w:r>
        <w:rPr>
          <w:color w:val="231F20"/>
          <w:spacing w:val="1"/>
        </w:rPr>
        <w:t> </w:t>
      </w:r>
      <w:r>
        <w:rPr>
          <w:color w:val="231F20"/>
        </w:rPr>
        <w:t>значимые</w:t>
      </w:r>
      <w:r>
        <w:rPr>
          <w:color w:val="231F20"/>
          <w:spacing w:val="1"/>
        </w:rPr>
        <w:t> </w:t>
      </w:r>
      <w:r>
        <w:rPr>
          <w:color w:val="231F20"/>
        </w:rPr>
        <w:t>имена.)</w:t>
      </w:r>
    </w:p>
    <w:p>
      <w:pPr>
        <w:pStyle w:val="BodyText"/>
        <w:rPr>
          <w:sz w:val="22"/>
        </w:rPr>
      </w:pPr>
    </w:p>
    <w:p>
      <w:pPr>
        <w:pStyle w:val="Heading3"/>
        <w:spacing w:before="190"/>
        <w:jc w:val="both"/>
      </w:pPr>
      <w:r>
        <w:rPr>
          <w:color w:val="231F20"/>
          <w:w w:val="70"/>
        </w:rPr>
        <w:t>Подсказки</w:t>
      </w:r>
      <w:r>
        <w:rPr>
          <w:color w:val="231F20"/>
          <w:spacing w:val="-2"/>
          <w:w w:val="70"/>
        </w:rPr>
        <w:t> </w:t>
      </w:r>
      <w:r>
        <w:rPr>
          <w:color w:val="231F20"/>
          <w:w w:val="70"/>
        </w:rPr>
        <w:t>типов</w:t>
      </w:r>
    </w:p>
    <w:p>
      <w:pPr>
        <w:pStyle w:val="BodyText"/>
        <w:spacing w:before="204"/>
        <w:ind w:left="173"/>
        <w:jc w:val="both"/>
      </w:pPr>
      <w:r>
        <w:rPr>
          <w:color w:val="231F20"/>
          <w:w w:val="95"/>
        </w:rPr>
        <w:t>Вся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эта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предыстория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имеет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определенный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смысл.</w:t>
      </w:r>
    </w:p>
    <w:p>
      <w:pPr>
        <w:pStyle w:val="BodyText"/>
        <w:spacing w:before="6"/>
        <w:rPr>
          <w:sz w:val="18"/>
        </w:rPr>
      </w:pPr>
    </w:p>
    <w:p>
      <w:pPr>
        <w:pStyle w:val="BodyText"/>
        <w:spacing w:line="271" w:lineRule="auto"/>
        <w:ind w:left="173" w:right="451"/>
        <w:jc w:val="both"/>
      </w:pP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Python</w:t>
      </w:r>
      <w:r>
        <w:rPr>
          <w:color w:val="231F20"/>
          <w:spacing w:val="-9"/>
        </w:rPr>
        <w:t> </w:t>
      </w:r>
      <w:r>
        <w:rPr>
          <w:color w:val="231F20"/>
        </w:rPr>
        <w:t>3.6</w:t>
      </w:r>
      <w:r>
        <w:rPr>
          <w:color w:val="231F20"/>
          <w:spacing w:val="-9"/>
        </w:rPr>
        <w:t> </w:t>
      </w:r>
      <w:r>
        <w:rPr>
          <w:color w:val="231F20"/>
        </w:rPr>
        <w:t>добавлены</w:t>
      </w:r>
      <w:r>
        <w:rPr>
          <w:color w:val="231F20"/>
          <w:spacing w:val="-9"/>
        </w:rPr>
        <w:t> </w:t>
      </w:r>
      <w:r>
        <w:rPr>
          <w:i/>
          <w:color w:val="231F20"/>
        </w:rPr>
        <w:t>подсказки</w:t>
      </w:r>
      <w:r>
        <w:rPr>
          <w:i/>
          <w:color w:val="231F20"/>
          <w:spacing w:val="-8"/>
        </w:rPr>
        <w:t> </w:t>
      </w:r>
      <w:r>
        <w:rPr>
          <w:i/>
          <w:color w:val="231F20"/>
        </w:rPr>
        <w:t>типов</w:t>
      </w:r>
      <w:r>
        <w:rPr>
          <w:i/>
          <w:color w:val="231F20"/>
          <w:spacing w:val="-9"/>
        </w:rPr>
        <w:t> </w:t>
      </w:r>
      <w:r>
        <w:rPr>
          <w:color w:val="231F20"/>
        </w:rPr>
        <w:t>(type</w:t>
      </w:r>
      <w:r>
        <w:rPr>
          <w:color w:val="231F20"/>
          <w:spacing w:val="-9"/>
        </w:rPr>
        <w:t> </w:t>
      </w:r>
      <w:r>
        <w:rPr>
          <w:color w:val="231F20"/>
        </w:rPr>
        <w:t>hints)</w:t>
      </w:r>
      <w:r>
        <w:rPr>
          <w:color w:val="231F20"/>
          <w:spacing w:val="-9"/>
        </w:rPr>
        <w:t> </w:t>
      </w:r>
      <w:r>
        <w:rPr>
          <w:color w:val="231F20"/>
        </w:rPr>
        <w:t>для</w:t>
      </w:r>
      <w:r>
        <w:rPr>
          <w:color w:val="231F20"/>
          <w:spacing w:val="-9"/>
        </w:rPr>
        <w:t> </w:t>
      </w:r>
      <w:r>
        <w:rPr>
          <w:color w:val="231F20"/>
        </w:rPr>
        <w:t>объявления</w:t>
      </w:r>
      <w:r>
        <w:rPr>
          <w:color w:val="231F20"/>
          <w:spacing w:val="-8"/>
        </w:rPr>
        <w:t> </w:t>
      </w:r>
      <w:r>
        <w:rPr>
          <w:color w:val="231F20"/>
        </w:rPr>
        <w:t>типа</w:t>
      </w:r>
      <w:r>
        <w:rPr>
          <w:color w:val="231F20"/>
          <w:spacing w:val="-9"/>
        </w:rPr>
        <w:t> </w:t>
      </w:r>
      <w:r>
        <w:rPr>
          <w:color w:val="231F20"/>
        </w:rPr>
        <w:t>объ-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екта, на который ссылается переменная. Они не выполняются интерпретатором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Python во время его работы! Вместо этого их могут задействовать различные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инструменты для обеспечения последовательного использования переменной.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Стандартная программа проверки типов называется </w:t>
      </w:r>
      <w:r>
        <w:rPr>
          <w:i/>
          <w:color w:val="231F20"/>
        </w:rPr>
        <w:t>mypy</w:t>
      </w:r>
      <w:r>
        <w:rPr>
          <w:color w:val="231F20"/>
        </w:rPr>
        <w:t>, и позже я покажу</w:t>
      </w:r>
      <w:r>
        <w:rPr>
          <w:color w:val="231F20"/>
          <w:spacing w:val="1"/>
        </w:rPr>
        <w:t> </w:t>
      </w:r>
      <w:r>
        <w:rPr>
          <w:color w:val="231F20"/>
        </w:rPr>
        <w:t>вам,</w:t>
      </w:r>
      <w:r>
        <w:rPr>
          <w:color w:val="231F20"/>
          <w:spacing w:val="1"/>
        </w:rPr>
        <w:t> </w:t>
      </w:r>
      <w:r>
        <w:rPr>
          <w:color w:val="231F20"/>
        </w:rPr>
        <w:t>как</w:t>
      </w:r>
      <w:r>
        <w:rPr>
          <w:color w:val="231F20"/>
          <w:spacing w:val="2"/>
        </w:rPr>
        <w:t> </w:t>
      </w:r>
      <w:r>
        <w:rPr>
          <w:color w:val="231F20"/>
        </w:rPr>
        <w:t>она</w:t>
      </w:r>
      <w:r>
        <w:rPr>
          <w:color w:val="231F20"/>
          <w:spacing w:val="1"/>
        </w:rPr>
        <w:t> </w:t>
      </w:r>
      <w:r>
        <w:rPr>
          <w:color w:val="231F20"/>
        </w:rPr>
        <w:t>работает.</w:t>
      </w:r>
    </w:p>
    <w:p>
      <w:pPr>
        <w:pStyle w:val="BodyText"/>
        <w:spacing w:line="268" w:lineRule="auto" w:before="182"/>
        <w:ind w:left="173" w:right="446"/>
        <w:jc w:val="both"/>
      </w:pPr>
      <w:r>
        <w:rPr>
          <w:color w:val="231F20"/>
        </w:rPr>
        <w:t>Подсказка</w:t>
      </w:r>
      <w:r>
        <w:rPr>
          <w:color w:val="231F20"/>
          <w:spacing w:val="1"/>
        </w:rPr>
        <w:t> </w:t>
      </w:r>
      <w:r>
        <w:rPr>
          <w:color w:val="231F20"/>
        </w:rPr>
        <w:t>типа</w:t>
      </w:r>
      <w:r>
        <w:rPr>
          <w:color w:val="231F20"/>
          <w:spacing w:val="1"/>
        </w:rPr>
        <w:t> </w:t>
      </w:r>
      <w:r>
        <w:rPr>
          <w:color w:val="231F20"/>
        </w:rPr>
        <w:t>может</w:t>
      </w:r>
      <w:r>
        <w:rPr>
          <w:color w:val="231F20"/>
          <w:spacing w:val="1"/>
        </w:rPr>
        <w:t> </w:t>
      </w:r>
      <w:r>
        <w:rPr>
          <w:color w:val="231F20"/>
        </w:rPr>
        <w:t>показаться</w:t>
      </w:r>
      <w:r>
        <w:rPr>
          <w:color w:val="231F20"/>
          <w:spacing w:val="1"/>
        </w:rPr>
        <w:t> </w:t>
      </w:r>
      <w:r>
        <w:rPr>
          <w:color w:val="231F20"/>
        </w:rPr>
        <w:t>просто</w:t>
      </w:r>
      <w:r>
        <w:rPr>
          <w:color w:val="231F20"/>
          <w:spacing w:val="1"/>
        </w:rPr>
        <w:t> </w:t>
      </w:r>
      <w:r>
        <w:rPr>
          <w:color w:val="231F20"/>
        </w:rPr>
        <w:t>приятной</w:t>
      </w:r>
      <w:r>
        <w:rPr>
          <w:color w:val="231F20"/>
          <w:spacing w:val="1"/>
        </w:rPr>
        <w:t> </w:t>
      </w:r>
      <w:r>
        <w:rPr>
          <w:color w:val="231F20"/>
        </w:rPr>
        <w:t>вещью,</w:t>
      </w:r>
      <w:r>
        <w:rPr>
          <w:color w:val="231F20"/>
          <w:spacing w:val="1"/>
        </w:rPr>
        <w:t> </w:t>
      </w:r>
      <w:r>
        <w:rPr>
          <w:color w:val="231F20"/>
        </w:rPr>
        <w:t>как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многие</w:t>
      </w:r>
      <w:r>
        <w:rPr>
          <w:color w:val="231F20"/>
          <w:spacing w:val="1"/>
        </w:rPr>
        <w:t> </w:t>
      </w:r>
      <w:r>
        <w:rPr>
          <w:color w:val="231F20"/>
        </w:rPr>
        <w:t>инструменты lint, помогающие программистам избежать ошибок. Например,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она может напомнить, что ваша переменная </w:t>
      </w:r>
      <w:r>
        <w:rPr>
          <w:rFonts w:ascii="Consolas" w:hAnsi="Consolas"/>
          <w:color w:val="231F20"/>
          <w:w w:val="95"/>
          <w:sz w:val="18"/>
        </w:rPr>
        <w:t>count </w:t>
      </w:r>
      <w:r>
        <w:rPr>
          <w:color w:val="231F20"/>
          <w:w w:val="95"/>
        </w:rPr>
        <w:t>ссылается на объект Python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типа </w:t>
      </w:r>
      <w:r>
        <w:rPr>
          <w:rFonts w:ascii="Consolas" w:hAnsi="Consolas"/>
          <w:color w:val="231F20"/>
          <w:sz w:val="18"/>
        </w:rPr>
        <w:t>int</w:t>
      </w:r>
      <w:r>
        <w:rPr>
          <w:color w:val="231F20"/>
        </w:rPr>
        <w:t>. Но подсказки, хотя они и представляют собой дополнительную воз-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можность и являются необязательными примечаниями (буквально намеками),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оказываются неожиданно полезными. Далее в этой книге вы увидите, как</w:t>
      </w:r>
      <w:r>
        <w:rPr>
          <w:color w:val="231F20"/>
          <w:spacing w:val="1"/>
        </w:rPr>
        <w:t> </w:t>
      </w:r>
      <w:r>
        <w:rPr>
          <w:color w:val="231F20"/>
        </w:rPr>
        <w:t>FastAPI адаптировал пакет Pydantic, чтобы грамотно использовать подсказки</w:t>
      </w:r>
      <w:r>
        <w:rPr>
          <w:color w:val="231F20"/>
          <w:spacing w:val="-42"/>
        </w:rPr>
        <w:t> </w:t>
      </w:r>
      <w:r>
        <w:rPr>
          <w:color w:val="231F20"/>
        </w:rPr>
        <w:t>типов.</w:t>
      </w:r>
    </w:p>
    <w:p>
      <w:pPr>
        <w:pStyle w:val="BodyText"/>
        <w:spacing w:line="271" w:lineRule="auto" w:before="197"/>
        <w:ind w:left="173" w:right="448"/>
        <w:jc w:val="both"/>
      </w:pPr>
      <w:r>
        <w:rPr>
          <w:color w:val="231F20"/>
          <w:w w:val="95"/>
        </w:rPr>
        <w:t>Добавление объявлений типов может стать тенденцией в других языках, ранее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не имевших типов. Например, многие разработчики JavaScript перешли на</w:t>
      </w:r>
      <w:r>
        <w:rPr>
          <w:color w:val="231F20"/>
          <w:spacing w:val="1"/>
        </w:rPr>
        <w:t> </w:t>
      </w:r>
      <w:r>
        <w:rPr>
          <w:color w:val="231F20"/>
        </w:rPr>
        <w:t>TypeScript</w:t>
      </w:r>
      <w:r>
        <w:rPr>
          <w:color w:val="231F20"/>
          <w:spacing w:val="2"/>
        </w:rPr>
        <w:t> </w:t>
      </w:r>
      <w:r>
        <w:rPr>
          <w:color w:val="231F20"/>
        </w:rPr>
        <w:t>(</w:t>
      </w:r>
      <w:r>
        <w:rPr>
          <w:rFonts w:ascii="Tahoma" w:hAnsi="Tahoma"/>
          <w:color w:val="231F20"/>
          <w:sz w:val="17"/>
        </w:rPr>
        <w:t>https://www.typescriptlang.org</w:t>
      </w:r>
      <w:r>
        <w:rPr>
          <w:color w:val="231F20"/>
        </w:rPr>
        <w:t>).</w:t>
      </w:r>
    </w:p>
    <w:p>
      <w:pPr>
        <w:spacing w:after="0" w:line="271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Heading3"/>
        <w:spacing w:before="222"/>
      </w:pPr>
      <w:bookmarkStart w:name="_bookmark32" w:id="55"/>
      <w:bookmarkEnd w:id="55"/>
      <w:r>
        <w:rPr>
          <w:b w:val="0"/>
        </w:rPr>
      </w:r>
      <w:bookmarkStart w:name="Структуры данных" w:id="56"/>
      <w:bookmarkEnd w:id="56"/>
      <w:r>
        <w:rPr>
          <w:b w:val="0"/>
        </w:rPr>
      </w:r>
      <w:bookmarkStart w:name="Веб-фреймворки" w:id="57"/>
      <w:bookmarkEnd w:id="57"/>
      <w:r>
        <w:rPr>
          <w:b w:val="0"/>
        </w:rPr>
      </w:r>
      <w:bookmarkStart w:name="_bookmark31" w:id="58"/>
      <w:bookmarkEnd w:id="58"/>
      <w:r>
        <w:rPr>
          <w:b w:val="0"/>
        </w:rPr>
      </w:r>
      <w:r>
        <w:rPr>
          <w:color w:val="231F20"/>
          <w:w w:val="70"/>
        </w:rPr>
        <w:t>Структуры</w:t>
      </w:r>
      <w:r>
        <w:rPr>
          <w:color w:val="231F20"/>
          <w:spacing w:val="32"/>
          <w:w w:val="70"/>
        </w:rPr>
        <w:t> </w:t>
      </w:r>
      <w:r>
        <w:rPr>
          <w:color w:val="231F20"/>
          <w:w w:val="70"/>
        </w:rPr>
        <w:t>данных</w:t>
      </w:r>
    </w:p>
    <w:p>
      <w:pPr>
        <w:pStyle w:val="BodyText"/>
        <w:spacing w:before="186"/>
        <w:ind w:left="173"/>
        <w:jc w:val="both"/>
      </w:pPr>
      <w:r>
        <w:rPr>
          <w:color w:val="231F20"/>
        </w:rPr>
        <w:t>Подробнее</w:t>
      </w:r>
      <w:r>
        <w:rPr>
          <w:color w:val="231F20"/>
          <w:spacing w:val="-4"/>
        </w:rPr>
        <w:t> </w:t>
      </w:r>
      <w:r>
        <w:rPr>
          <w:color w:val="231F20"/>
        </w:rPr>
        <w:t>о</w:t>
      </w:r>
      <w:r>
        <w:rPr>
          <w:color w:val="231F20"/>
          <w:spacing w:val="-4"/>
        </w:rPr>
        <w:t> </w:t>
      </w:r>
      <w:r>
        <w:rPr>
          <w:color w:val="231F20"/>
        </w:rPr>
        <w:t>Python</w:t>
      </w:r>
      <w:r>
        <w:rPr>
          <w:color w:val="231F20"/>
          <w:spacing w:val="-4"/>
        </w:rPr>
        <w:t> </w:t>
      </w:r>
      <w:r>
        <w:rPr>
          <w:color w:val="231F20"/>
        </w:rPr>
        <w:t>и</w:t>
      </w:r>
      <w:r>
        <w:rPr>
          <w:color w:val="231F20"/>
          <w:spacing w:val="-4"/>
        </w:rPr>
        <w:t> </w:t>
      </w:r>
      <w:r>
        <w:rPr>
          <w:color w:val="231F20"/>
        </w:rPr>
        <w:t>структурах</w:t>
      </w:r>
      <w:r>
        <w:rPr>
          <w:color w:val="231F20"/>
          <w:spacing w:val="-3"/>
        </w:rPr>
        <w:t> </w:t>
      </w:r>
      <w:r>
        <w:rPr>
          <w:color w:val="231F20"/>
        </w:rPr>
        <w:t>данных</w:t>
      </w:r>
      <w:r>
        <w:rPr>
          <w:color w:val="231F20"/>
          <w:spacing w:val="-4"/>
        </w:rPr>
        <w:t> </w:t>
      </w:r>
      <w:r>
        <w:rPr>
          <w:color w:val="231F20"/>
        </w:rPr>
        <w:t>вы</w:t>
      </w:r>
      <w:r>
        <w:rPr>
          <w:color w:val="231F20"/>
          <w:spacing w:val="-4"/>
        </w:rPr>
        <w:t> </w:t>
      </w:r>
      <w:r>
        <w:rPr>
          <w:color w:val="231F20"/>
        </w:rPr>
        <w:t>узнаете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главе</w:t>
      </w:r>
      <w:r>
        <w:rPr>
          <w:color w:val="231F20"/>
          <w:spacing w:val="-4"/>
        </w:rPr>
        <w:t> </w:t>
      </w:r>
      <w:r>
        <w:rPr>
          <w:color w:val="231F20"/>
        </w:rPr>
        <w:t>5.</w:t>
      </w:r>
    </w:p>
    <w:p>
      <w:pPr>
        <w:pStyle w:val="BodyText"/>
        <w:rPr>
          <w:sz w:val="22"/>
        </w:rPr>
      </w:pPr>
    </w:p>
    <w:p>
      <w:pPr>
        <w:pStyle w:val="Heading3"/>
        <w:spacing w:before="173"/>
      </w:pPr>
      <w:r>
        <w:rPr>
          <w:color w:val="231F20"/>
          <w:w w:val="80"/>
        </w:rPr>
        <w:t>Веб-фреймворки</w:t>
      </w:r>
    </w:p>
    <w:p>
      <w:pPr>
        <w:pStyle w:val="BodyText"/>
        <w:spacing w:line="271" w:lineRule="auto" w:before="186"/>
        <w:ind w:left="173" w:right="449"/>
        <w:jc w:val="both"/>
      </w:pPr>
      <w:r>
        <w:rPr>
          <w:color w:val="231F20"/>
        </w:rPr>
        <w:t>Помимо прочего, веб-фреймворк осуществляет перевод между байтами HTTP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кода и структурами данных Python. Это поможет сэкономить много сил. В то же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время если часть его работает не так, как вам нужно, то может понадобиться</w:t>
      </w:r>
      <w:r>
        <w:rPr>
          <w:color w:val="231F20"/>
          <w:spacing w:val="1"/>
        </w:rPr>
        <w:t> </w:t>
      </w:r>
      <w:r>
        <w:rPr>
          <w:color w:val="231F20"/>
        </w:rPr>
        <w:t>взломать решение. Как говорится, не надо изобретать колесо — разве что вы</w:t>
      </w:r>
      <w:r>
        <w:rPr>
          <w:color w:val="231F20"/>
          <w:spacing w:val="-42"/>
        </w:rPr>
        <w:t> </w:t>
      </w:r>
      <w:r>
        <w:rPr>
          <w:color w:val="231F20"/>
        </w:rPr>
        <w:t>не</w:t>
      </w:r>
      <w:r>
        <w:rPr>
          <w:color w:val="231F20"/>
          <w:spacing w:val="1"/>
        </w:rPr>
        <w:t> </w:t>
      </w:r>
      <w:r>
        <w:rPr>
          <w:color w:val="231F20"/>
        </w:rPr>
        <w:t>можете</w:t>
      </w:r>
      <w:r>
        <w:rPr>
          <w:color w:val="231F20"/>
          <w:spacing w:val="1"/>
        </w:rPr>
        <w:t> </w:t>
      </w:r>
      <w:r>
        <w:rPr>
          <w:color w:val="231F20"/>
        </w:rPr>
        <w:t>найти</w:t>
      </w:r>
      <w:r>
        <w:rPr>
          <w:color w:val="231F20"/>
          <w:spacing w:val="2"/>
        </w:rPr>
        <w:t> </w:t>
      </w:r>
      <w:r>
        <w:rPr>
          <w:color w:val="231F20"/>
        </w:rPr>
        <w:t>круглое.</w:t>
      </w:r>
    </w:p>
    <w:p>
      <w:pPr>
        <w:pStyle w:val="BodyText"/>
        <w:spacing w:line="271" w:lineRule="auto" w:before="175"/>
        <w:ind w:left="173" w:right="443"/>
        <w:jc w:val="both"/>
      </w:pPr>
      <w:r>
        <w:rPr>
          <w:color w:val="231F20"/>
        </w:rPr>
        <w:t>Web Server Gateway Interface (WSGI) (</w:t>
      </w:r>
      <w:r>
        <w:rPr>
          <w:rFonts w:ascii="Tahoma" w:hAnsi="Tahoma"/>
          <w:color w:val="231F20"/>
          <w:sz w:val="17"/>
        </w:rPr>
        <w:t>https://wsgi.readthedocs.io</w:t>
      </w:r>
      <w:r>
        <w:rPr>
          <w:color w:val="231F20"/>
        </w:rPr>
        <w:t>) — это специ-</w:t>
      </w:r>
      <w:r>
        <w:rPr>
          <w:color w:val="231F20"/>
          <w:spacing w:val="1"/>
        </w:rPr>
        <w:t> </w:t>
      </w:r>
      <w:r>
        <w:rPr>
          <w:color w:val="231F20"/>
        </w:rPr>
        <w:t>фикация</w:t>
      </w:r>
      <w:r>
        <w:rPr>
          <w:color w:val="231F20"/>
          <w:spacing w:val="1"/>
        </w:rPr>
        <w:t> </w:t>
      </w:r>
      <w:r>
        <w:rPr>
          <w:color w:val="231F20"/>
        </w:rPr>
        <w:t>стандарта</w:t>
      </w:r>
      <w:r>
        <w:rPr>
          <w:color w:val="231F20"/>
          <w:spacing w:val="45"/>
        </w:rPr>
        <w:t> </w:t>
      </w:r>
      <w:r>
        <w:rPr>
          <w:color w:val="231F20"/>
        </w:rPr>
        <w:t>синхронизации</w:t>
      </w:r>
      <w:r>
        <w:rPr>
          <w:color w:val="231F20"/>
          <w:spacing w:val="45"/>
        </w:rPr>
        <w:t> </w:t>
      </w:r>
      <w:r>
        <w:rPr>
          <w:color w:val="231F20"/>
        </w:rPr>
        <w:t>(</w:t>
      </w:r>
      <w:r>
        <w:rPr>
          <w:rFonts w:ascii="Tahoma" w:hAnsi="Tahoma"/>
          <w:color w:val="231F20"/>
          <w:sz w:val="17"/>
        </w:rPr>
        <w:t>https://peps.python.org/pep-3333</w:t>
      </w:r>
      <w:r>
        <w:rPr>
          <w:color w:val="231F20"/>
        </w:rPr>
        <w:t>)</w:t>
      </w:r>
      <w:r>
        <w:rPr>
          <w:color w:val="231F20"/>
          <w:spacing w:val="45"/>
        </w:rPr>
        <w:t> </w:t>
      </w:r>
      <w:r>
        <w:rPr>
          <w:color w:val="231F20"/>
        </w:rPr>
        <w:t>Python</w:t>
      </w:r>
      <w:r>
        <w:rPr>
          <w:color w:val="231F20"/>
          <w:spacing w:val="1"/>
        </w:rPr>
        <w:t> </w:t>
      </w:r>
      <w:r>
        <w:rPr>
          <w:color w:val="231F20"/>
        </w:rPr>
        <w:t>для подключения кода приложения к веб-серверам. Все традиционные веб-</w:t>
      </w:r>
      <w:r>
        <w:rPr>
          <w:color w:val="231F20"/>
          <w:spacing w:val="1"/>
        </w:rPr>
        <w:t> </w:t>
      </w:r>
      <w:r>
        <w:rPr>
          <w:color w:val="231F20"/>
        </w:rPr>
        <w:t>фреймворки</w:t>
      </w:r>
      <w:r>
        <w:rPr>
          <w:color w:val="231F20"/>
          <w:spacing w:val="1"/>
        </w:rPr>
        <w:t> </w:t>
      </w:r>
      <w:r>
        <w:rPr>
          <w:color w:val="231F20"/>
        </w:rPr>
        <w:t>Python</w:t>
      </w:r>
      <w:r>
        <w:rPr>
          <w:color w:val="231F20"/>
          <w:spacing w:val="1"/>
        </w:rPr>
        <w:t> </w:t>
      </w:r>
      <w:r>
        <w:rPr>
          <w:color w:val="231F20"/>
        </w:rPr>
        <w:t>построены</w:t>
      </w:r>
      <w:r>
        <w:rPr>
          <w:color w:val="231F20"/>
          <w:spacing w:val="1"/>
        </w:rPr>
        <w:t> </w:t>
      </w:r>
      <w:r>
        <w:rPr>
          <w:color w:val="231F20"/>
        </w:rPr>
        <w:t>на</w:t>
      </w:r>
      <w:r>
        <w:rPr>
          <w:color w:val="231F20"/>
          <w:spacing w:val="1"/>
        </w:rPr>
        <w:t> </w:t>
      </w:r>
      <w:r>
        <w:rPr>
          <w:color w:val="231F20"/>
        </w:rPr>
        <w:t>WSGI.</w:t>
      </w:r>
      <w:r>
        <w:rPr>
          <w:color w:val="231F20"/>
          <w:spacing w:val="1"/>
        </w:rPr>
        <w:t> </w:t>
      </w:r>
      <w:r>
        <w:rPr>
          <w:color w:val="231F20"/>
        </w:rPr>
        <w:t>Но</w:t>
      </w:r>
      <w:r>
        <w:rPr>
          <w:color w:val="231F20"/>
          <w:spacing w:val="1"/>
        </w:rPr>
        <w:t> </w:t>
      </w:r>
      <w:r>
        <w:rPr>
          <w:color w:val="231F20"/>
        </w:rPr>
        <w:t>синхронное</w:t>
      </w:r>
      <w:r>
        <w:rPr>
          <w:color w:val="231F20"/>
          <w:spacing w:val="1"/>
        </w:rPr>
        <w:t> </w:t>
      </w:r>
      <w:r>
        <w:rPr>
          <w:color w:val="231F20"/>
        </w:rPr>
        <w:t>взаимодействие</w:t>
      </w:r>
      <w:r>
        <w:rPr>
          <w:color w:val="231F20"/>
          <w:spacing w:val="1"/>
        </w:rPr>
        <w:t> </w:t>
      </w:r>
      <w:r>
        <w:rPr>
          <w:color w:val="231F20"/>
        </w:rPr>
        <w:t>может означать, что вы заняты ожиданием чего-то, что работает гораздо</w:t>
      </w:r>
      <w:r>
        <w:rPr>
          <w:color w:val="231F20"/>
          <w:spacing w:val="1"/>
        </w:rPr>
        <w:t> </w:t>
      </w:r>
      <w:r>
        <w:rPr>
          <w:color w:val="231F20"/>
        </w:rPr>
        <w:t>медленнее процессора, например запросов к дискам или сети. Тогда вы бу-</w:t>
      </w:r>
      <w:r>
        <w:rPr>
          <w:color w:val="231F20"/>
          <w:spacing w:val="1"/>
        </w:rPr>
        <w:t> </w:t>
      </w:r>
      <w:r>
        <w:rPr>
          <w:color w:val="231F20"/>
        </w:rPr>
        <w:t>дете искать лучшую </w:t>
      </w:r>
      <w:r>
        <w:rPr>
          <w:i/>
          <w:color w:val="231F20"/>
        </w:rPr>
        <w:t>конкурентность</w:t>
      </w:r>
      <w:r>
        <w:rPr>
          <w:color w:val="231F20"/>
        </w:rPr>
        <w:t>. В последние годы она приобретает все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большее значение. В результате была разработана спецификация Asynchronous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Server Gateway Interface (ASGI) (</w:t>
      </w:r>
      <w:r>
        <w:rPr>
          <w:rFonts w:ascii="Tahoma" w:hAnsi="Tahoma"/>
          <w:color w:val="231F20"/>
          <w:sz w:val="17"/>
        </w:rPr>
        <w:t>https://asgi.readthedocs.io</w:t>
      </w:r>
      <w:r>
        <w:rPr>
          <w:color w:val="231F20"/>
        </w:rPr>
        <w:t>) для Python. Об этом</w:t>
      </w:r>
      <w:r>
        <w:rPr>
          <w:color w:val="231F20"/>
          <w:spacing w:val="1"/>
        </w:rPr>
        <w:t> </w:t>
      </w:r>
      <w:r>
        <w:rPr>
          <w:color w:val="231F20"/>
        </w:rPr>
        <w:t>рассказывается</w:t>
      </w:r>
      <w:r>
        <w:rPr>
          <w:color w:val="231F20"/>
          <w:spacing w:val="3"/>
        </w:rPr>
        <w:t> </w:t>
      </w:r>
      <w:r>
        <w:rPr>
          <w:color w:val="231F20"/>
        </w:rPr>
        <w:t>в</w:t>
      </w:r>
      <w:r>
        <w:rPr>
          <w:color w:val="231F20"/>
          <w:spacing w:val="4"/>
        </w:rPr>
        <w:t> </w:t>
      </w:r>
      <w:r>
        <w:rPr>
          <w:color w:val="231F20"/>
        </w:rPr>
        <w:t>главе</w:t>
      </w:r>
      <w:r>
        <w:rPr>
          <w:color w:val="231F20"/>
          <w:spacing w:val="3"/>
        </w:rPr>
        <w:t> </w:t>
      </w:r>
      <w:r>
        <w:rPr>
          <w:color w:val="231F20"/>
        </w:rPr>
        <w:t>4.</w:t>
      </w:r>
    </w:p>
    <w:p>
      <w:pPr>
        <w:pStyle w:val="BodyText"/>
        <w:spacing w:before="10"/>
        <w:rPr>
          <w:sz w:val="29"/>
        </w:rPr>
      </w:pPr>
    </w:p>
    <w:p>
      <w:pPr>
        <w:pStyle w:val="Heading5"/>
      </w:pPr>
      <w:r>
        <w:rPr>
          <w:color w:val="231F20"/>
          <w:w w:val="85"/>
        </w:rPr>
        <w:t>Django</w:t>
      </w:r>
    </w:p>
    <w:p>
      <w:pPr>
        <w:pStyle w:val="BodyText"/>
        <w:spacing w:line="271" w:lineRule="auto" w:before="142"/>
        <w:ind w:left="173" w:right="451"/>
        <w:jc w:val="both"/>
      </w:pPr>
      <w:r>
        <w:rPr>
          <w:color w:val="231F20"/>
          <w:spacing w:val="-6"/>
        </w:rPr>
        <w:t>Django (</w:t>
      </w:r>
      <w:r>
        <w:rPr>
          <w:rFonts w:ascii="Tahoma" w:hAnsi="Tahoma"/>
          <w:color w:val="231F20"/>
          <w:spacing w:val="-6"/>
          <w:sz w:val="17"/>
        </w:rPr>
        <w:t>https://www.djangoproject.com</w:t>
      </w:r>
      <w:r>
        <w:rPr>
          <w:color w:val="231F20"/>
          <w:spacing w:val="-6"/>
        </w:rPr>
        <w:t>) </w:t>
      </w:r>
      <w:r>
        <w:rPr>
          <w:color w:val="231F20"/>
          <w:spacing w:val="-5"/>
        </w:rPr>
        <w:t>— это полнофункциональный веб-фреймворк,</w:t>
      </w:r>
      <w:r>
        <w:rPr>
          <w:color w:val="231F20"/>
          <w:spacing w:val="-4"/>
        </w:rPr>
        <w:t> </w:t>
      </w:r>
      <w:r>
        <w:rPr>
          <w:color w:val="231F20"/>
          <w:w w:val="95"/>
        </w:rPr>
        <w:t>обозначающий себя как веб-фреймворк для перфекционистов с жесткими срока-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ми</w:t>
      </w:r>
      <w:r>
        <w:rPr>
          <w:color w:val="231F20"/>
          <w:spacing w:val="-8"/>
        </w:rPr>
        <w:t> </w:t>
      </w:r>
      <w:r>
        <w:rPr>
          <w:color w:val="231F20"/>
        </w:rPr>
        <w:t>выполнения</w:t>
      </w:r>
      <w:r>
        <w:rPr>
          <w:color w:val="231F20"/>
          <w:spacing w:val="-7"/>
        </w:rPr>
        <w:t> </w:t>
      </w:r>
      <w:r>
        <w:rPr>
          <w:color w:val="231F20"/>
        </w:rPr>
        <w:t>работы.</w:t>
      </w:r>
      <w:r>
        <w:rPr>
          <w:color w:val="231F20"/>
          <w:spacing w:val="-7"/>
        </w:rPr>
        <w:t> </w:t>
      </w:r>
      <w:r>
        <w:rPr>
          <w:color w:val="231F20"/>
        </w:rPr>
        <w:t>Он</w:t>
      </w:r>
      <w:r>
        <w:rPr>
          <w:color w:val="231F20"/>
          <w:spacing w:val="-7"/>
        </w:rPr>
        <w:t> </w:t>
      </w:r>
      <w:r>
        <w:rPr>
          <w:color w:val="231F20"/>
        </w:rPr>
        <w:t>был</w:t>
      </w:r>
      <w:r>
        <w:rPr>
          <w:color w:val="231F20"/>
          <w:spacing w:val="-7"/>
        </w:rPr>
        <w:t> </w:t>
      </w:r>
      <w:r>
        <w:rPr>
          <w:color w:val="231F20"/>
        </w:rPr>
        <w:t>анонсирован</w:t>
      </w:r>
      <w:r>
        <w:rPr>
          <w:color w:val="231F20"/>
          <w:spacing w:val="-7"/>
        </w:rPr>
        <w:t> </w:t>
      </w:r>
      <w:r>
        <w:rPr>
          <w:color w:val="231F20"/>
        </w:rPr>
        <w:t>Адрианом</w:t>
      </w:r>
      <w:r>
        <w:rPr>
          <w:color w:val="231F20"/>
          <w:spacing w:val="-7"/>
        </w:rPr>
        <w:t> </w:t>
      </w:r>
      <w:r>
        <w:rPr>
          <w:color w:val="231F20"/>
        </w:rPr>
        <w:t>Холовати</w:t>
      </w:r>
      <w:r>
        <w:rPr>
          <w:color w:val="231F20"/>
          <w:spacing w:val="-7"/>
        </w:rPr>
        <w:t> </w:t>
      </w:r>
      <w:r>
        <w:rPr>
          <w:color w:val="231F20"/>
        </w:rPr>
        <w:t>и</w:t>
      </w:r>
      <w:r>
        <w:rPr>
          <w:color w:val="231F20"/>
          <w:spacing w:val="-7"/>
        </w:rPr>
        <w:t> </w:t>
      </w:r>
      <w:r>
        <w:rPr>
          <w:color w:val="231F20"/>
        </w:rPr>
        <w:t>Саймоном</w:t>
      </w:r>
      <w:r>
        <w:rPr>
          <w:color w:val="231F20"/>
          <w:spacing w:val="-42"/>
        </w:rPr>
        <w:t> </w:t>
      </w:r>
      <w:r>
        <w:rPr>
          <w:color w:val="231F20"/>
        </w:rPr>
        <w:t>Уиллисоном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2003</w:t>
      </w:r>
      <w:r>
        <w:rPr>
          <w:color w:val="231F20"/>
          <w:spacing w:val="-3"/>
        </w:rPr>
        <w:t> </w:t>
      </w:r>
      <w:r>
        <w:rPr>
          <w:color w:val="231F20"/>
        </w:rPr>
        <w:t>году</w:t>
      </w:r>
      <w:r>
        <w:rPr>
          <w:color w:val="231F20"/>
          <w:spacing w:val="-3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назван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честь</w:t>
      </w:r>
      <w:r>
        <w:rPr>
          <w:color w:val="231F20"/>
          <w:spacing w:val="-3"/>
        </w:rPr>
        <w:t> </w:t>
      </w:r>
      <w:r>
        <w:rPr>
          <w:color w:val="231F20"/>
        </w:rPr>
        <w:t>Джанго</w:t>
      </w:r>
      <w:r>
        <w:rPr>
          <w:color w:val="231F20"/>
          <w:spacing w:val="-3"/>
        </w:rPr>
        <w:t> </w:t>
      </w:r>
      <w:r>
        <w:rPr>
          <w:color w:val="231F20"/>
        </w:rPr>
        <w:t>Рейнхардта</w:t>
      </w:r>
      <w:r>
        <w:rPr>
          <w:color w:val="231F20"/>
          <w:spacing w:val="-3"/>
        </w:rPr>
        <w:t> </w:t>
      </w:r>
      <w:r>
        <w:rPr>
          <w:color w:val="231F20"/>
        </w:rPr>
        <w:t>—</w:t>
      </w:r>
      <w:r>
        <w:rPr>
          <w:color w:val="231F20"/>
          <w:spacing w:val="-3"/>
        </w:rPr>
        <w:t> </w:t>
      </w:r>
      <w:r>
        <w:rPr>
          <w:color w:val="231F20"/>
        </w:rPr>
        <w:t>бельгийского</w:t>
      </w:r>
      <w:r>
        <w:rPr>
          <w:color w:val="231F20"/>
          <w:spacing w:val="-42"/>
        </w:rPr>
        <w:t> </w:t>
      </w:r>
      <w:r>
        <w:rPr>
          <w:color w:val="231F20"/>
        </w:rPr>
        <w:t>джазового гитариста XX века. Django часто используется для корпоративных</w:t>
      </w:r>
      <w:r>
        <w:rPr>
          <w:color w:val="231F20"/>
          <w:spacing w:val="1"/>
        </w:rPr>
        <w:t> </w:t>
      </w:r>
      <w:r>
        <w:rPr>
          <w:color w:val="231F20"/>
        </w:rPr>
        <w:t>сайтов</w:t>
      </w:r>
      <w:r>
        <w:rPr>
          <w:color w:val="231F20"/>
          <w:spacing w:val="-5"/>
        </w:rPr>
        <w:t> </w:t>
      </w:r>
      <w:r>
        <w:rPr>
          <w:color w:val="231F20"/>
        </w:rPr>
        <w:t>с</w:t>
      </w:r>
      <w:r>
        <w:rPr>
          <w:color w:val="231F20"/>
          <w:spacing w:val="-4"/>
        </w:rPr>
        <w:t> </w:t>
      </w:r>
      <w:r>
        <w:rPr>
          <w:color w:val="231F20"/>
        </w:rPr>
        <w:t>базами</w:t>
      </w:r>
      <w:r>
        <w:rPr>
          <w:color w:val="231F20"/>
          <w:spacing w:val="-4"/>
        </w:rPr>
        <w:t> </w:t>
      </w:r>
      <w:r>
        <w:rPr>
          <w:color w:val="231F20"/>
        </w:rPr>
        <w:t>данных.</w:t>
      </w:r>
      <w:r>
        <w:rPr>
          <w:color w:val="231F20"/>
          <w:spacing w:val="-4"/>
        </w:rPr>
        <w:t> </w:t>
      </w:r>
      <w:r>
        <w:rPr>
          <w:color w:val="231F20"/>
        </w:rPr>
        <w:t>Более</w:t>
      </w:r>
      <w:r>
        <w:rPr>
          <w:color w:val="231F20"/>
          <w:spacing w:val="-4"/>
        </w:rPr>
        <w:t> </w:t>
      </w:r>
      <w:r>
        <w:rPr>
          <w:color w:val="231F20"/>
        </w:rPr>
        <w:t>подробное</w:t>
      </w:r>
      <w:r>
        <w:rPr>
          <w:color w:val="231F20"/>
          <w:spacing w:val="-5"/>
        </w:rPr>
        <w:t> </w:t>
      </w:r>
      <w:r>
        <w:rPr>
          <w:color w:val="231F20"/>
        </w:rPr>
        <w:t>описание</w:t>
      </w:r>
      <w:r>
        <w:rPr>
          <w:color w:val="231F20"/>
          <w:spacing w:val="-4"/>
        </w:rPr>
        <w:t> </w:t>
      </w:r>
      <w:r>
        <w:rPr>
          <w:color w:val="231F20"/>
        </w:rPr>
        <w:t>приводится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главе</w:t>
      </w:r>
      <w:r>
        <w:rPr>
          <w:color w:val="231F20"/>
          <w:spacing w:val="-5"/>
        </w:rPr>
        <w:t> </w:t>
      </w:r>
      <w:r>
        <w:rPr>
          <w:color w:val="231F20"/>
        </w:rPr>
        <w:t>7.</w:t>
      </w:r>
    </w:p>
    <w:p>
      <w:pPr>
        <w:pStyle w:val="BodyText"/>
        <w:spacing w:before="5"/>
        <w:rPr>
          <w:sz w:val="29"/>
        </w:rPr>
      </w:pPr>
    </w:p>
    <w:p>
      <w:pPr>
        <w:pStyle w:val="Heading5"/>
        <w:spacing w:before="1"/>
      </w:pPr>
      <w:r>
        <w:rPr>
          <w:color w:val="231F20"/>
          <w:w w:val="80"/>
        </w:rPr>
        <w:t>Flask</w:t>
      </w:r>
    </w:p>
    <w:p>
      <w:pPr>
        <w:spacing w:line="271" w:lineRule="auto" w:before="142"/>
        <w:ind w:left="173" w:right="446" w:firstLine="0"/>
        <w:jc w:val="both"/>
        <w:rPr>
          <w:sz w:val="20"/>
        </w:rPr>
      </w:pPr>
      <w:r>
        <w:rPr>
          <w:color w:val="231F20"/>
          <w:sz w:val="20"/>
        </w:rPr>
        <w:t>Flask  </w:t>
      </w:r>
      <w:r>
        <w:rPr>
          <w:color w:val="231F20"/>
          <w:spacing w:val="13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https://flask.palletsprojects.com</w:t>
      </w:r>
      <w:r>
        <w:rPr>
          <w:color w:val="231F20"/>
          <w:sz w:val="20"/>
        </w:rPr>
        <w:t>),  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представленный  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Армином  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Ронахером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в 2010 году, является </w:t>
      </w:r>
      <w:r>
        <w:rPr>
          <w:i/>
          <w:color w:val="231F20"/>
          <w:w w:val="95"/>
          <w:sz w:val="20"/>
        </w:rPr>
        <w:t>микрофреймворком</w:t>
      </w:r>
      <w:r>
        <w:rPr>
          <w:color w:val="231F20"/>
          <w:w w:val="95"/>
          <w:sz w:val="20"/>
        </w:rPr>
        <w:t>. В главе 7 вы найдете более подробную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информацию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о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нем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его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сравнение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Django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FastAPI.</w:t>
      </w:r>
    </w:p>
    <w:p>
      <w:pPr>
        <w:spacing w:after="0" w:line="271" w:lineRule="auto"/>
        <w:jc w:val="both"/>
        <w:rPr>
          <w:sz w:val="20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Heading5"/>
        <w:spacing w:before="234"/>
      </w:pPr>
      <w:bookmarkStart w:name="Заключение" w:id="59"/>
      <w:bookmarkEnd w:id="59"/>
      <w:r>
        <w:rPr>
          <w:b w:val="0"/>
        </w:rPr>
      </w:r>
      <w:bookmarkStart w:name="_bookmark33" w:id="60"/>
      <w:bookmarkEnd w:id="60"/>
      <w:r>
        <w:rPr>
          <w:b w:val="0"/>
        </w:rPr>
      </w:r>
      <w:r>
        <w:rPr>
          <w:color w:val="231F20"/>
          <w:w w:val="80"/>
        </w:rPr>
        <w:t>FastAPI</w:t>
      </w:r>
    </w:p>
    <w:p>
      <w:pPr>
        <w:pStyle w:val="BodyText"/>
        <w:spacing w:line="266" w:lineRule="auto" w:before="136"/>
        <w:ind w:left="173" w:right="450"/>
        <w:jc w:val="both"/>
      </w:pPr>
      <w:r>
        <w:rPr>
          <w:color w:val="231F20"/>
          <w:w w:val="95"/>
        </w:rPr>
        <w:t>Встретив на балу других ухажеров, мы наконец-то сталкиваемся с интригующим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FastAPI, о котором и пойдет речь в этой книге. Хотя FastAPI был опубликован</w:t>
      </w:r>
      <w:r>
        <w:rPr>
          <w:color w:val="231F20"/>
          <w:spacing w:val="1"/>
        </w:rPr>
        <w:t> </w:t>
      </w:r>
      <w:r>
        <w:rPr>
          <w:color w:val="231F20"/>
        </w:rPr>
        <w:t>Себастьяном Рамиресом в 2018 году, он уже поднялся на третье место среди</w:t>
      </w:r>
      <w:r>
        <w:rPr>
          <w:color w:val="231F20"/>
          <w:spacing w:val="1"/>
        </w:rPr>
        <w:t> </w:t>
      </w:r>
      <w:r>
        <w:rPr>
          <w:color w:val="231F20"/>
        </w:rPr>
        <w:t>веб-фреймворков Python, уступая лишь Flask и Django, и развивается все бы-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стрее.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Выполненное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2022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году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сравнение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(</w:t>
      </w:r>
      <w:r>
        <w:rPr>
          <w:rFonts w:ascii="Tahoma" w:hAnsi="Tahoma"/>
          <w:color w:val="231F20"/>
          <w:w w:val="95"/>
          <w:sz w:val="17"/>
        </w:rPr>
        <w:t>https://oreil.ly/36WTQ</w:t>
      </w:r>
      <w:r>
        <w:rPr>
          <w:color w:val="231F20"/>
          <w:w w:val="95"/>
        </w:rPr>
        <w:t>)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показывает,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что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в какой-то момент</w:t>
      </w:r>
      <w:r>
        <w:rPr>
          <w:color w:val="231F20"/>
          <w:spacing w:val="1"/>
        </w:rPr>
        <w:t> </w:t>
      </w:r>
      <w:r>
        <w:rPr>
          <w:color w:val="231F20"/>
        </w:rPr>
        <w:t>он может обойти</w:t>
      </w:r>
      <w:r>
        <w:rPr>
          <w:color w:val="231F20"/>
          <w:spacing w:val="1"/>
        </w:rPr>
        <w:t> </w:t>
      </w:r>
      <w:r>
        <w:rPr>
          <w:color w:val="231F20"/>
        </w:rPr>
        <w:t>конкурентов.</w:t>
      </w:r>
    </w:p>
    <w:p>
      <w:pPr>
        <w:pStyle w:val="BodyText"/>
        <w:spacing w:before="6"/>
        <w:rPr>
          <w:sz w:val="29"/>
        </w:rPr>
      </w:pPr>
    </w:p>
    <w:p>
      <w:pPr>
        <w:spacing w:line="249" w:lineRule="auto" w:before="0"/>
        <w:ind w:left="1194" w:right="447" w:firstLine="0"/>
        <w:jc w:val="left"/>
        <w:rPr>
          <w:sz w:val="18"/>
        </w:rPr>
      </w:pPr>
      <w:r>
        <w:rPr/>
        <w:pict>
          <v:shape style="position:absolute;margin-left:56.6926pt;margin-top:2.501761pt;width:34.6pt;height:45.2pt;mso-position-horizontal-relative:page;mso-position-vertical-relative:paragraph;z-index:15745024" coordorigin="1134,50" coordsize="692,904" path="m1468,904l1450,904,1432,918,1432,920,1431,940,1429,950,1432,954,1434,954,1434,938,1437,934,1442,924,1456,924,1462,916,1465,910,1466,906,1468,904xm1544,916l1533,916,1538,920,1537,940,1543,930,1544,918,1544,916xm1456,924l1442,924,1450,926,1444,926,1453,928,1456,924xm1518,874l1497,874,1505,882,1517,898,1521,904,1521,908,1533,922,1533,916,1544,916,1542,904,1538,894,1533,888,1528,886,1523,880,1519,876,1518,874xm1330,868l1312,868,1309,878,1305,884,1306,898,1309,912,1309,900,1310,898,1313,890,1328,890,1329,876,1329,872,1330,868xm1515,868l1471,868,1473,872,1459,884,1445,906,1450,904,1468,904,1470,900,1488,878,1497,874,1518,874,1515,868xm1328,890l1313,890,1317,894,1322,898,1326,892,1328,892,1328,890xm1758,50l1134,50,1134,868,1683,868,1688,878,1692,888,1700,894,1714,898,1759,898,1772,896,1787,894,1797,892,1808,888,1826,876,1826,868,1821,862,1820,860,1142,860,1142,58,1758,58,1758,50xm1402,888l1397,888,1395,892,1402,888xm1398,886l1396,888,1397,888,1398,886,1398,886xm1434,874l1414,874,1416,884,1422,886,1441,876,1434,874xm1464,868l1400,868,1399,870,1399,870,1396,876,1398,886,1404,876,1409,874,1454,874,1459,870,1464,868xm1347,842l1308,842,1320,844,1319,850,1318,852,1313,854,1312,854,1313,858,1313,860,1333,860,1338,854,1339,846,1339,844,1347,842xm1567,828l1554,828,1544,832,1530,838,1516,846,1488,846,1478,850,1466,854,1465,854,1422,856,1415,860,1549,860,1555,854,1559,847,1556,838,1578,838,1578,834,1567,828xm1741,702l1566,702,1573,708,1588,716,1596,718,1603,722,1612,734,1624,752,1635,772,1642,788,1651,808,1657,822,1665,834,1675,854,1679,860,1820,860,1815,850,1805,832,1804,824,1809,820,1804,808,1796,790,1784,768,1771,746,1758,726,1758,714,1750,714,1741,702xm1222,832l1204,832,1203,844,1196,852,1269,852,1278,854,1288,846,1298,842,1347,842,1354,840,1401,840,1403,836,1245,836,1234,834,1227,834,1222,832xm1562,842l1559,847,1560,848,1562,842xm1401,840l1373,840,1387,842,1388,846,1407,846,1401,840xm1723,678l1474,678,1483,686,1487,696,1492,710,1497,716,1501,720,1503,723,1503,726,1502,734,1486,846,1507,846,1506,836,1508,816,1510,798,1512,786,1514,774,1516,764,1518,748,1519,746,1521,734,1520,732,1525,730,1529,726,1534,726,1537,724,1537,724,1539,722,1540,722,1550,706,1548,706,1551,704,1548,704,1559,700,1740,700,1723,678xm1578,838l1572,838,1570,840,1579,846,1578,838xm1422,832l1415,832,1420,836,1427,840,1422,832xm1365,826l1304,826,1263,832,1245,836,1403,836,1406,832,1422,832,1420,828,1379,828,1365,826xm1409,824l1395,826,1379,828,1420,828,1409,824xm1348,822l1268,822,1268,826,1358,826,1354,824,1348,824,1348,822xm1240,800l1225,802,1222,808,1244,808,1236,812,1243,824,1247,822,1348,822,1350,818,1304,818,1284,814,1274,810,1257,804,1240,800xm1283,142l1252,144,1230,148,1219,152,1213,162,1205,170,1194,184,1187,202,1183,220,1182,240,1184,276,1190,312,1195,340,1197,356,1197,374,1193,394,1192,400,1193,420,1195,440,1199,458,1206,478,1228,520,1251,552,1277,582,1316,634,1325,644,1336,654,1348,662,1360,670,1364,670,1369,684,1373,698,1375,702,1374,706,1371,712,1364,734,1356,756,1346,778,1336,800,1331,810,1329,818,1350,818,1354,804,1367,770,1380,736,1390,718,1414,718,1414,716,1417,714,1415,708,1424,708,1419,696,1418,692,1417,684,1416,680,1443,680,1445,678,1723,678,1685,626,1679,618,1674,608,1669,598,1664,588,1652,570,1641,552,1630,534,1616,516,1587,476,1549,414,1515,376,1494,354,1473,334,1448,316,1414,300,1373,286,1360,282,1349,274,1343,266,1336,256,1331,244,1330,236,1334,224,1350,218,1361,210,1374,202,1382,200,1393,198,1473,198,1466,192,1440,178,1412,170,1387,164,1377,164,1365,162,1348,162,1343,160,1345,160,1340,156,1341,156,1337,154,1313,146,1283,142xm1222,808l1217,816,1223,812,1222,808xm1222,808l1221,808,1222,808,1222,808xm1414,718l1390,718,1401,730,1400,724,1414,724,1414,718xm1534,726l1529,726,1532,728,1534,726xm1538,723l1537,724,1537,724,1538,723xm1540,722l1539,722,1538,723,1540,722xm1758,58l1750,58,1750,714,1758,714,1758,58xm1424,708l1415,708,1425,710,1424,708xm1551,705l1548,706,1550,706,1551,705xm1553,704l1548,704,1551,704,1551,705,1553,704xm1740,700l1559,700,1553,704,1566,702,1741,702,1740,700xm1439,680l1426,680,1429,684,1439,680xm1473,198l1393,198,1416,200,1435,200,1453,202,1469,206,1483,206,1473,198xm1346,160l1348,162,1365,162,1346,160xm1345,160l1343,160,1346,160,1345,160xe" filled="true" fillcolor="#58595b" stroked="false">
            <v:path arrowok="t"/>
            <v:fill type="solid"/>
            <w10:wrap type="none"/>
          </v:shape>
        </w:pict>
      </w:r>
      <w:r>
        <w:rPr>
          <w:color w:val="231F20"/>
          <w:sz w:val="18"/>
        </w:rPr>
        <w:t>Перед</w:t>
      </w:r>
      <w:r>
        <w:rPr>
          <w:color w:val="231F20"/>
          <w:spacing w:val="9"/>
          <w:sz w:val="18"/>
        </w:rPr>
        <w:t> </w:t>
      </w:r>
      <w:r>
        <w:rPr>
          <w:color w:val="231F20"/>
          <w:sz w:val="18"/>
        </w:rPr>
        <w:t>вами</w:t>
      </w:r>
      <w:r>
        <w:rPr>
          <w:color w:val="231F20"/>
          <w:spacing w:val="10"/>
          <w:sz w:val="18"/>
        </w:rPr>
        <w:t> </w:t>
      </w:r>
      <w:r>
        <w:rPr>
          <w:color w:val="231F20"/>
          <w:sz w:val="18"/>
        </w:rPr>
        <w:t>данные</w:t>
      </w:r>
      <w:r>
        <w:rPr>
          <w:color w:val="231F20"/>
          <w:spacing w:val="10"/>
          <w:sz w:val="18"/>
        </w:rPr>
        <w:t> </w:t>
      </w:r>
      <w:r>
        <w:rPr>
          <w:color w:val="231F20"/>
          <w:sz w:val="18"/>
        </w:rPr>
        <w:t>о</w:t>
      </w:r>
      <w:r>
        <w:rPr>
          <w:color w:val="231F20"/>
          <w:spacing w:val="10"/>
          <w:sz w:val="18"/>
        </w:rPr>
        <w:t> </w:t>
      </w:r>
      <w:r>
        <w:rPr>
          <w:color w:val="231F20"/>
          <w:sz w:val="18"/>
        </w:rPr>
        <w:t>количестве</w:t>
      </w:r>
      <w:r>
        <w:rPr>
          <w:color w:val="231F20"/>
          <w:spacing w:val="10"/>
          <w:sz w:val="18"/>
        </w:rPr>
        <w:t> </w:t>
      </w:r>
      <w:r>
        <w:rPr>
          <w:color w:val="231F20"/>
          <w:sz w:val="18"/>
        </w:rPr>
        <w:t>звезд</w:t>
      </w:r>
      <w:r>
        <w:rPr>
          <w:color w:val="231F20"/>
          <w:spacing w:val="10"/>
          <w:sz w:val="18"/>
        </w:rPr>
        <w:t> </w:t>
      </w:r>
      <w:r>
        <w:rPr>
          <w:color w:val="231F20"/>
          <w:sz w:val="18"/>
        </w:rPr>
        <w:t>на</w:t>
      </w:r>
      <w:r>
        <w:rPr>
          <w:color w:val="231F20"/>
          <w:spacing w:val="10"/>
          <w:sz w:val="18"/>
        </w:rPr>
        <w:t> </w:t>
      </w:r>
      <w:r>
        <w:rPr>
          <w:color w:val="231F20"/>
          <w:sz w:val="18"/>
        </w:rPr>
        <w:t>GitHub</w:t>
      </w:r>
      <w:r>
        <w:rPr>
          <w:color w:val="231F20"/>
          <w:spacing w:val="10"/>
          <w:sz w:val="18"/>
        </w:rPr>
        <w:t> </w:t>
      </w:r>
      <w:r>
        <w:rPr>
          <w:color w:val="231F20"/>
          <w:sz w:val="18"/>
        </w:rPr>
        <w:t>по</w:t>
      </w:r>
      <w:r>
        <w:rPr>
          <w:color w:val="231F20"/>
          <w:spacing w:val="10"/>
          <w:sz w:val="18"/>
        </w:rPr>
        <w:t> </w:t>
      </w:r>
      <w:r>
        <w:rPr>
          <w:color w:val="231F20"/>
          <w:sz w:val="18"/>
        </w:rPr>
        <w:t>состоянию</w:t>
      </w:r>
      <w:r>
        <w:rPr>
          <w:color w:val="231F20"/>
          <w:spacing w:val="10"/>
          <w:sz w:val="18"/>
        </w:rPr>
        <w:t> </w:t>
      </w:r>
      <w:r>
        <w:rPr>
          <w:color w:val="231F20"/>
          <w:sz w:val="18"/>
        </w:rPr>
        <w:t>на</w:t>
      </w:r>
      <w:r>
        <w:rPr>
          <w:color w:val="231F20"/>
          <w:spacing w:val="10"/>
          <w:sz w:val="18"/>
        </w:rPr>
        <w:t> </w:t>
      </w:r>
      <w:r>
        <w:rPr>
          <w:color w:val="231F20"/>
          <w:sz w:val="18"/>
        </w:rPr>
        <w:t>конец</w:t>
      </w:r>
      <w:r>
        <w:rPr>
          <w:color w:val="231F20"/>
          <w:spacing w:val="-36"/>
          <w:sz w:val="18"/>
        </w:rPr>
        <w:t> </w:t>
      </w:r>
      <w:r>
        <w:rPr>
          <w:color w:val="231F20"/>
          <w:sz w:val="18"/>
        </w:rPr>
        <w:t>октября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2023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года:</w:t>
      </w:r>
    </w:p>
    <w:p>
      <w:pPr>
        <w:pStyle w:val="ListParagraph"/>
        <w:numPr>
          <w:ilvl w:val="1"/>
          <w:numId w:val="13"/>
        </w:numPr>
        <w:tabs>
          <w:tab w:pos="1422" w:val="left" w:leader="none"/>
        </w:tabs>
        <w:spacing w:line="240" w:lineRule="auto" w:before="114" w:after="0"/>
        <w:ind w:left="1421" w:right="0" w:hanging="228"/>
        <w:jc w:val="left"/>
        <w:rPr>
          <w:sz w:val="18"/>
        </w:rPr>
      </w:pPr>
      <w:r>
        <w:rPr>
          <w:color w:val="231F20"/>
          <w:sz w:val="18"/>
        </w:rPr>
        <w:t>Django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—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73,8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тыс.;</w:t>
      </w:r>
    </w:p>
    <w:p>
      <w:pPr>
        <w:pStyle w:val="ListParagraph"/>
        <w:numPr>
          <w:ilvl w:val="1"/>
          <w:numId w:val="13"/>
        </w:numPr>
        <w:tabs>
          <w:tab w:pos="1422" w:val="left" w:leader="none"/>
        </w:tabs>
        <w:spacing w:line="240" w:lineRule="auto" w:before="66" w:after="0"/>
        <w:ind w:left="1421" w:right="0" w:hanging="228"/>
        <w:jc w:val="left"/>
        <w:rPr>
          <w:sz w:val="18"/>
        </w:rPr>
      </w:pPr>
      <w:r>
        <w:rPr>
          <w:color w:val="231F20"/>
          <w:sz w:val="18"/>
        </w:rPr>
        <w:t>Flask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—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64,8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тыс.;</w:t>
      </w:r>
    </w:p>
    <w:p>
      <w:pPr>
        <w:pStyle w:val="ListParagraph"/>
        <w:numPr>
          <w:ilvl w:val="1"/>
          <w:numId w:val="13"/>
        </w:numPr>
        <w:tabs>
          <w:tab w:pos="1422" w:val="left" w:leader="none"/>
        </w:tabs>
        <w:spacing w:line="240" w:lineRule="auto" w:before="66" w:after="0"/>
        <w:ind w:left="1421" w:right="0" w:hanging="228"/>
        <w:jc w:val="left"/>
        <w:rPr>
          <w:sz w:val="18"/>
        </w:rPr>
      </w:pPr>
      <w:r>
        <w:rPr>
          <w:color w:val="231F20"/>
          <w:sz w:val="18"/>
        </w:rPr>
        <w:t>FastAPI</w:t>
      </w:r>
      <w:r>
        <w:rPr>
          <w:color w:val="231F20"/>
          <w:spacing w:val="5"/>
          <w:sz w:val="18"/>
        </w:rPr>
        <w:t> </w:t>
      </w:r>
      <w:r>
        <w:rPr>
          <w:color w:val="231F20"/>
          <w:sz w:val="18"/>
        </w:rPr>
        <w:t>—</w:t>
      </w:r>
      <w:r>
        <w:rPr>
          <w:color w:val="231F20"/>
          <w:spacing w:val="6"/>
          <w:sz w:val="18"/>
        </w:rPr>
        <w:t> </w:t>
      </w:r>
      <w:r>
        <w:rPr>
          <w:color w:val="231F20"/>
          <w:sz w:val="18"/>
        </w:rPr>
        <w:t>64</w:t>
      </w:r>
      <w:r>
        <w:rPr>
          <w:color w:val="231F20"/>
          <w:spacing w:val="5"/>
          <w:sz w:val="18"/>
        </w:rPr>
        <w:t> </w:t>
      </w:r>
      <w:r>
        <w:rPr>
          <w:color w:val="231F20"/>
          <w:sz w:val="18"/>
        </w:rPr>
        <w:t>тыс.</w:t>
      </w:r>
    </w:p>
    <w:p>
      <w:pPr>
        <w:pStyle w:val="BodyText"/>
        <w:spacing w:before="1"/>
        <w:rPr>
          <w:sz w:val="29"/>
        </w:rPr>
      </w:pPr>
    </w:p>
    <w:p>
      <w:pPr>
        <w:spacing w:line="266" w:lineRule="auto" w:before="0"/>
        <w:ind w:left="173" w:right="451" w:firstLine="0"/>
        <w:jc w:val="both"/>
        <w:rPr>
          <w:sz w:val="20"/>
        </w:rPr>
      </w:pPr>
      <w:r>
        <w:rPr>
          <w:color w:val="231F20"/>
          <w:spacing w:val="-1"/>
          <w:sz w:val="20"/>
        </w:rPr>
        <w:t>После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1"/>
          <w:sz w:val="20"/>
        </w:rPr>
        <w:t>тщательного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1"/>
          <w:sz w:val="20"/>
        </w:rPr>
        <w:t>изучения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альтернативных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вариантов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https://oreil.ly/JDDOm</w:t>
      </w:r>
      <w:r>
        <w:rPr>
          <w:color w:val="231F20"/>
          <w:sz w:val="20"/>
        </w:rPr>
        <w:t>)</w:t>
      </w:r>
      <w:r>
        <w:rPr>
          <w:color w:val="231F20"/>
          <w:spacing w:val="-41"/>
          <w:sz w:val="20"/>
        </w:rPr>
        <w:t> </w:t>
      </w:r>
      <w:r>
        <w:rPr>
          <w:color w:val="231F20"/>
          <w:w w:val="95"/>
          <w:sz w:val="20"/>
        </w:rPr>
        <w:t>Рамирес</w:t>
      </w:r>
      <w:r>
        <w:rPr>
          <w:color w:val="231F20"/>
          <w:spacing w:val="33"/>
          <w:w w:val="95"/>
          <w:sz w:val="20"/>
        </w:rPr>
        <w:t> </w:t>
      </w:r>
      <w:r>
        <w:rPr>
          <w:color w:val="231F20"/>
          <w:w w:val="95"/>
          <w:sz w:val="20"/>
        </w:rPr>
        <w:t>разработал</w:t>
      </w:r>
      <w:r>
        <w:rPr>
          <w:color w:val="231F20"/>
          <w:spacing w:val="34"/>
          <w:w w:val="95"/>
          <w:sz w:val="20"/>
        </w:rPr>
        <w:t> </w:t>
      </w:r>
      <w:r>
        <w:rPr>
          <w:color w:val="231F20"/>
          <w:w w:val="95"/>
          <w:sz w:val="20"/>
        </w:rPr>
        <w:t>дизайн</w:t>
      </w:r>
      <w:r>
        <w:rPr>
          <w:color w:val="231F20"/>
          <w:spacing w:val="33"/>
          <w:w w:val="95"/>
          <w:sz w:val="20"/>
        </w:rPr>
        <w:t> </w:t>
      </w:r>
      <w:r>
        <w:rPr>
          <w:color w:val="231F20"/>
          <w:w w:val="95"/>
          <w:sz w:val="20"/>
        </w:rPr>
        <w:t>(</w:t>
      </w:r>
      <w:r>
        <w:rPr>
          <w:rFonts w:ascii="Tahoma" w:hAnsi="Tahoma"/>
          <w:color w:val="231F20"/>
          <w:w w:val="95"/>
          <w:sz w:val="17"/>
        </w:rPr>
        <w:t>https://oreil.ly/zJFTX</w:t>
      </w:r>
      <w:r>
        <w:rPr>
          <w:color w:val="231F20"/>
          <w:w w:val="95"/>
          <w:sz w:val="20"/>
        </w:rPr>
        <w:t>),</w:t>
      </w:r>
      <w:r>
        <w:rPr>
          <w:color w:val="231F20"/>
          <w:spacing w:val="34"/>
          <w:w w:val="95"/>
          <w:sz w:val="20"/>
        </w:rPr>
        <w:t> </w:t>
      </w:r>
      <w:r>
        <w:rPr>
          <w:color w:val="231F20"/>
          <w:w w:val="95"/>
          <w:sz w:val="20"/>
        </w:rPr>
        <w:t>по</w:t>
      </w:r>
      <w:r>
        <w:rPr>
          <w:color w:val="231F20"/>
          <w:spacing w:val="33"/>
          <w:w w:val="95"/>
          <w:sz w:val="20"/>
        </w:rPr>
        <w:t> </w:t>
      </w:r>
      <w:r>
        <w:rPr>
          <w:color w:val="231F20"/>
          <w:w w:val="95"/>
          <w:sz w:val="20"/>
        </w:rPr>
        <w:t>большей</w:t>
      </w:r>
      <w:r>
        <w:rPr>
          <w:color w:val="231F20"/>
          <w:spacing w:val="34"/>
          <w:w w:val="95"/>
          <w:sz w:val="20"/>
        </w:rPr>
        <w:t> </w:t>
      </w:r>
      <w:r>
        <w:rPr>
          <w:color w:val="231F20"/>
          <w:w w:val="95"/>
          <w:sz w:val="20"/>
        </w:rPr>
        <w:t>части</w:t>
      </w:r>
      <w:r>
        <w:rPr>
          <w:color w:val="231F20"/>
          <w:spacing w:val="33"/>
          <w:w w:val="95"/>
          <w:sz w:val="20"/>
        </w:rPr>
        <w:t> </w:t>
      </w:r>
      <w:r>
        <w:rPr>
          <w:color w:val="231F20"/>
          <w:w w:val="95"/>
          <w:sz w:val="20"/>
        </w:rPr>
        <w:t>основанный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двух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сторонних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пакетах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Python:</w:t>
      </w:r>
    </w:p>
    <w:p>
      <w:pPr>
        <w:pStyle w:val="ListParagraph"/>
        <w:numPr>
          <w:ilvl w:val="0"/>
          <w:numId w:val="13"/>
        </w:numPr>
        <w:tabs>
          <w:tab w:pos="458" w:val="left" w:leader="none"/>
        </w:tabs>
        <w:spacing w:line="240" w:lineRule="auto" w:before="170" w:after="0"/>
        <w:ind w:left="457" w:right="0" w:hanging="285"/>
        <w:jc w:val="left"/>
        <w:rPr>
          <w:sz w:val="20"/>
        </w:rPr>
      </w:pPr>
      <w:r>
        <w:rPr>
          <w:i/>
          <w:color w:val="231F20"/>
          <w:w w:val="95"/>
          <w:sz w:val="20"/>
        </w:rPr>
        <w:t>Starlette</w:t>
      </w:r>
      <w:r>
        <w:rPr>
          <w:i/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для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получения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подробной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информации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о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веб-странице;</w:t>
      </w:r>
    </w:p>
    <w:p>
      <w:pPr>
        <w:pStyle w:val="ListParagraph"/>
        <w:numPr>
          <w:ilvl w:val="0"/>
          <w:numId w:val="13"/>
        </w:numPr>
        <w:tabs>
          <w:tab w:pos="458" w:val="left" w:leader="none"/>
        </w:tabs>
        <w:spacing w:line="240" w:lineRule="auto" w:before="116" w:after="0"/>
        <w:ind w:left="457" w:right="0" w:hanging="285"/>
        <w:jc w:val="left"/>
        <w:rPr>
          <w:sz w:val="20"/>
        </w:rPr>
      </w:pPr>
      <w:r>
        <w:rPr>
          <w:i/>
          <w:color w:val="231F20"/>
          <w:sz w:val="20"/>
        </w:rPr>
        <w:t>Pydantic</w:t>
      </w:r>
      <w:r>
        <w:rPr>
          <w:i/>
          <w:color w:val="231F20"/>
          <w:spacing w:val="-8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получения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подробной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информации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о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данных.</w:t>
      </w:r>
    </w:p>
    <w:p>
      <w:pPr>
        <w:pStyle w:val="BodyText"/>
        <w:spacing w:line="266" w:lineRule="auto" w:before="196"/>
        <w:ind w:left="173" w:right="451"/>
        <w:jc w:val="both"/>
      </w:pPr>
      <w:r>
        <w:rPr>
          <w:color w:val="231F20"/>
        </w:rPr>
        <w:t>А в готовый продукт он добавлял собственные ингредиенты и особые соусы.</w:t>
      </w:r>
      <w:r>
        <w:rPr>
          <w:color w:val="231F20"/>
          <w:spacing w:val="1"/>
        </w:rPr>
        <w:t> </w:t>
      </w:r>
      <w:r>
        <w:rPr>
          <w:color w:val="231F20"/>
        </w:rPr>
        <w:t>В следующей главе</w:t>
      </w:r>
      <w:r>
        <w:rPr>
          <w:color w:val="231F20"/>
          <w:spacing w:val="1"/>
        </w:rPr>
        <w:t> </w:t>
      </w:r>
      <w:r>
        <w:rPr>
          <w:color w:val="231F20"/>
        </w:rPr>
        <w:t>вам станет</w:t>
      </w:r>
      <w:r>
        <w:rPr>
          <w:color w:val="231F20"/>
          <w:spacing w:val="1"/>
        </w:rPr>
        <w:t> </w:t>
      </w:r>
      <w:r>
        <w:rPr>
          <w:color w:val="231F20"/>
        </w:rPr>
        <w:t>ясно, о</w:t>
      </w:r>
      <w:r>
        <w:rPr>
          <w:color w:val="231F20"/>
          <w:spacing w:val="1"/>
        </w:rPr>
        <w:t> </w:t>
      </w:r>
      <w:r>
        <w:rPr>
          <w:color w:val="231F20"/>
        </w:rPr>
        <w:t>чем идет речь.</w:t>
      </w:r>
    </w:p>
    <w:p>
      <w:pPr>
        <w:pStyle w:val="BodyText"/>
        <w:rPr>
          <w:sz w:val="22"/>
        </w:rPr>
      </w:pPr>
    </w:p>
    <w:p>
      <w:pPr>
        <w:pStyle w:val="Heading3"/>
        <w:spacing w:before="141"/>
      </w:pPr>
      <w:r>
        <w:rPr>
          <w:color w:val="231F20"/>
          <w:w w:val="80"/>
        </w:rPr>
        <w:t>Заключение</w:t>
      </w:r>
    </w:p>
    <w:p>
      <w:pPr>
        <w:pStyle w:val="BodyText"/>
        <w:spacing w:line="266" w:lineRule="auto" w:before="179"/>
        <w:ind w:left="173" w:right="451"/>
        <w:jc w:val="both"/>
      </w:pPr>
      <w:r>
        <w:rPr>
          <w:color w:val="231F20"/>
          <w:w w:val="95"/>
        </w:rPr>
        <w:t>В этой главе было рассмотрено множество вопросов, связанных с современным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Python:</w:t>
      </w:r>
    </w:p>
    <w:p>
      <w:pPr>
        <w:pStyle w:val="ListParagraph"/>
        <w:numPr>
          <w:ilvl w:val="0"/>
          <w:numId w:val="14"/>
        </w:numPr>
        <w:tabs>
          <w:tab w:pos="458" w:val="left" w:leader="none"/>
        </w:tabs>
        <w:spacing w:line="240" w:lineRule="auto" w:before="170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полезные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инструменты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для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веб-разработчика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на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Python;</w:t>
      </w:r>
    </w:p>
    <w:p>
      <w:pPr>
        <w:pStyle w:val="ListParagraph"/>
        <w:numPr>
          <w:ilvl w:val="0"/>
          <w:numId w:val="14"/>
        </w:numPr>
        <w:tabs>
          <w:tab w:pos="458" w:val="left" w:leader="none"/>
        </w:tabs>
        <w:spacing w:line="240" w:lineRule="auto" w:before="116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значимость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API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сервисов;</w:t>
      </w:r>
    </w:p>
    <w:p>
      <w:pPr>
        <w:pStyle w:val="ListParagraph"/>
        <w:numPr>
          <w:ilvl w:val="0"/>
          <w:numId w:val="14"/>
        </w:numPr>
        <w:tabs>
          <w:tab w:pos="458" w:val="left" w:leader="none"/>
        </w:tabs>
        <w:spacing w:line="240" w:lineRule="auto" w:before="116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подсказки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типов,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объекты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переменные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Python;</w:t>
      </w:r>
    </w:p>
    <w:p>
      <w:pPr>
        <w:pStyle w:val="ListParagraph"/>
        <w:numPr>
          <w:ilvl w:val="0"/>
          <w:numId w:val="14"/>
        </w:numPr>
        <w:tabs>
          <w:tab w:pos="458" w:val="left" w:leader="none"/>
        </w:tabs>
        <w:spacing w:line="240" w:lineRule="auto" w:before="117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структуры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данных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для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веб-сервисов;</w:t>
      </w:r>
    </w:p>
    <w:p>
      <w:pPr>
        <w:pStyle w:val="ListParagraph"/>
        <w:numPr>
          <w:ilvl w:val="0"/>
          <w:numId w:val="14"/>
        </w:numPr>
        <w:tabs>
          <w:tab w:pos="458" w:val="left" w:leader="none"/>
        </w:tabs>
        <w:spacing w:line="240" w:lineRule="auto" w:before="116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веб-фреймворки.</w:t>
      </w:r>
    </w:p>
    <w:p>
      <w:pPr>
        <w:spacing w:after="0" w:line="240" w:lineRule="auto"/>
        <w:jc w:val="left"/>
        <w:rPr>
          <w:sz w:val="20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5"/>
        </w:rPr>
      </w:pPr>
    </w:p>
    <w:p>
      <w:pPr>
        <w:spacing w:before="104"/>
        <w:ind w:left="0" w:right="442" w:firstLine="0"/>
        <w:jc w:val="right"/>
        <w:rPr>
          <w:rFonts w:ascii="Trebuchet MS" w:hAnsi="Trebuchet MS"/>
          <w:b/>
          <w:sz w:val="48"/>
        </w:rPr>
      </w:pPr>
      <w:r>
        <w:rPr/>
        <w:pict>
          <v:shape style="position:absolute;margin-left:56.692902pt;margin-top:38.823761pt;width:354.35pt;height:.1pt;mso-position-horizontal-relative:page;mso-position-vertical-relative:paragraph;z-index:-15711744;mso-wrap-distance-left:0;mso-wrap-distance-right:0" coordorigin="1134,776" coordsize="7087,0" path="m1134,776l8220,776e" filled="false" stroked="true" strokeweight=".5pt" strokecolor="#231f20">
            <v:path arrowok="t"/>
            <v:stroke dashstyle="solid"/>
            <w10:wrap type="topAndBottom"/>
          </v:shape>
        </w:pict>
      </w:r>
      <w:bookmarkStart w:name="Часть II. Обзор FastAPI" w:id="61"/>
      <w:bookmarkEnd w:id="61"/>
      <w:r>
        <w:rPr/>
      </w:r>
      <w:bookmarkStart w:name="_bookmark34" w:id="62"/>
      <w:bookmarkEnd w:id="62"/>
      <w:r>
        <w:rPr/>
      </w:r>
      <w:r>
        <w:rPr>
          <w:rFonts w:ascii="Trebuchet MS" w:hAnsi="Trebuchet MS"/>
          <w:b/>
          <w:color w:val="231F20"/>
          <w:spacing w:val="11"/>
          <w:w w:val="70"/>
          <w:sz w:val="48"/>
        </w:rPr>
        <w:t>ЧАСТЬ</w:t>
      </w:r>
      <w:r>
        <w:rPr>
          <w:rFonts w:ascii="Trebuchet MS" w:hAnsi="Trebuchet MS"/>
          <w:b/>
          <w:color w:val="231F20"/>
          <w:spacing w:val="31"/>
          <w:w w:val="70"/>
          <w:sz w:val="48"/>
        </w:rPr>
        <w:t> </w:t>
      </w:r>
      <w:r>
        <w:rPr>
          <w:rFonts w:ascii="Trebuchet MS" w:hAnsi="Trebuchet MS"/>
          <w:b/>
          <w:color w:val="231F20"/>
          <w:spacing w:val="14"/>
          <w:w w:val="70"/>
          <w:sz w:val="48"/>
        </w:rPr>
        <w:t>II</w:t>
      </w:r>
    </w:p>
    <w:p>
      <w:pPr>
        <w:pStyle w:val="Heading1"/>
        <w:ind w:left="3560"/>
      </w:pPr>
      <w:r>
        <w:rPr>
          <w:color w:val="231F20"/>
          <w:w w:val="75"/>
        </w:rPr>
        <w:t>Обзор</w:t>
      </w:r>
      <w:r>
        <w:rPr>
          <w:color w:val="231F20"/>
          <w:spacing w:val="103"/>
          <w:w w:val="75"/>
        </w:rPr>
        <w:t> </w:t>
      </w:r>
      <w:r>
        <w:rPr>
          <w:color w:val="231F20"/>
          <w:w w:val="75"/>
        </w:rPr>
        <w:t>FastAPI</w:t>
      </w:r>
    </w:p>
    <w:p>
      <w:pPr>
        <w:pStyle w:val="BodyText"/>
        <w:spacing w:before="9"/>
        <w:rPr>
          <w:rFonts w:ascii="Trebuchet MS"/>
          <w:b/>
          <w:sz w:val="116"/>
        </w:rPr>
      </w:pPr>
    </w:p>
    <w:p>
      <w:pPr>
        <w:pStyle w:val="BodyText"/>
        <w:spacing w:line="266" w:lineRule="auto"/>
        <w:ind w:left="173" w:right="451"/>
        <w:jc w:val="both"/>
      </w:pPr>
      <w:r>
        <w:rPr>
          <w:color w:val="231F20"/>
        </w:rPr>
        <w:t>Главы</w:t>
      </w:r>
      <w:r>
        <w:rPr>
          <w:color w:val="231F20"/>
          <w:spacing w:val="-3"/>
        </w:rPr>
        <w:t> </w:t>
      </w:r>
      <w:r>
        <w:rPr>
          <w:color w:val="231F20"/>
        </w:rPr>
        <w:t>этой</w:t>
      </w:r>
      <w:r>
        <w:rPr>
          <w:color w:val="231F20"/>
          <w:spacing w:val="-3"/>
        </w:rPr>
        <w:t> </w:t>
      </w:r>
      <w:r>
        <w:rPr>
          <w:color w:val="231F20"/>
        </w:rPr>
        <w:t>части</w:t>
      </w:r>
      <w:r>
        <w:rPr>
          <w:color w:val="231F20"/>
          <w:spacing w:val="-3"/>
        </w:rPr>
        <w:t> </w:t>
      </w:r>
      <w:r>
        <w:rPr>
          <w:color w:val="231F20"/>
        </w:rPr>
        <w:t>дают</w:t>
      </w:r>
      <w:r>
        <w:rPr>
          <w:color w:val="231F20"/>
          <w:spacing w:val="-3"/>
        </w:rPr>
        <w:t> </w:t>
      </w:r>
      <w:r>
        <w:rPr>
          <w:color w:val="231F20"/>
        </w:rPr>
        <w:t>представление</w:t>
      </w:r>
      <w:r>
        <w:rPr>
          <w:color w:val="231F20"/>
          <w:spacing w:val="-3"/>
        </w:rPr>
        <w:t> </w:t>
      </w:r>
      <w:r>
        <w:rPr>
          <w:color w:val="231F20"/>
        </w:rPr>
        <w:t>о</w:t>
      </w:r>
      <w:r>
        <w:rPr>
          <w:color w:val="231F20"/>
          <w:spacing w:val="-3"/>
        </w:rPr>
        <w:t> </w:t>
      </w:r>
      <w:r>
        <w:rPr>
          <w:color w:val="231F20"/>
        </w:rPr>
        <w:t>FastAPI</w:t>
      </w:r>
      <w:r>
        <w:rPr>
          <w:color w:val="231F20"/>
          <w:spacing w:val="-3"/>
        </w:rPr>
        <w:t> </w:t>
      </w:r>
      <w:r>
        <w:rPr>
          <w:color w:val="231F20"/>
        </w:rPr>
        <w:t>с</w:t>
      </w:r>
      <w:r>
        <w:rPr>
          <w:color w:val="231F20"/>
          <w:spacing w:val="-3"/>
        </w:rPr>
        <w:t> </w:t>
      </w:r>
      <w:r>
        <w:rPr>
          <w:color w:val="231F20"/>
        </w:rPr>
        <w:t>высоты</w:t>
      </w:r>
      <w:r>
        <w:rPr>
          <w:color w:val="231F20"/>
          <w:spacing w:val="-2"/>
        </w:rPr>
        <w:t> </w:t>
      </w:r>
      <w:r>
        <w:rPr>
          <w:color w:val="231F20"/>
        </w:rPr>
        <w:t>птичьего</w:t>
      </w:r>
      <w:r>
        <w:rPr>
          <w:color w:val="231F20"/>
          <w:spacing w:val="-3"/>
        </w:rPr>
        <w:t> </w:t>
      </w:r>
      <w:r>
        <w:rPr>
          <w:color w:val="231F20"/>
        </w:rPr>
        <w:t>полета,</w:t>
      </w:r>
      <w:r>
        <w:rPr>
          <w:color w:val="231F20"/>
          <w:spacing w:val="-3"/>
        </w:rPr>
        <w:t> </w:t>
      </w:r>
      <w:r>
        <w:rPr>
          <w:color w:val="231F20"/>
        </w:rPr>
        <w:t>но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скорее с высоты полета дрона, чем как взгляд со спутника-шпиона. В них кратко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рассказывается</w:t>
      </w:r>
      <w:r>
        <w:rPr>
          <w:color w:val="231F20"/>
          <w:spacing w:val="-9"/>
        </w:rPr>
        <w:t> </w:t>
      </w:r>
      <w:r>
        <w:rPr>
          <w:color w:val="231F20"/>
        </w:rPr>
        <w:t>об</w:t>
      </w:r>
      <w:r>
        <w:rPr>
          <w:color w:val="231F20"/>
          <w:spacing w:val="-8"/>
        </w:rPr>
        <w:t> </w:t>
      </w:r>
      <w:r>
        <w:rPr>
          <w:color w:val="231F20"/>
        </w:rPr>
        <w:t>основах,</w:t>
      </w:r>
      <w:r>
        <w:rPr>
          <w:color w:val="231F20"/>
          <w:spacing w:val="-8"/>
        </w:rPr>
        <w:t> </w:t>
      </w:r>
      <w:r>
        <w:rPr>
          <w:color w:val="231F20"/>
        </w:rPr>
        <w:t>но</w:t>
      </w:r>
      <w:r>
        <w:rPr>
          <w:color w:val="231F20"/>
          <w:spacing w:val="-9"/>
        </w:rPr>
        <w:t> </w:t>
      </w:r>
      <w:r>
        <w:rPr>
          <w:color w:val="231F20"/>
        </w:rPr>
        <w:t>при</w:t>
      </w:r>
      <w:r>
        <w:rPr>
          <w:color w:val="231F20"/>
          <w:spacing w:val="-8"/>
        </w:rPr>
        <w:t> </w:t>
      </w:r>
      <w:r>
        <w:rPr>
          <w:color w:val="231F20"/>
        </w:rPr>
        <w:t>этом</w:t>
      </w:r>
      <w:r>
        <w:rPr>
          <w:color w:val="231F20"/>
          <w:spacing w:val="-8"/>
        </w:rPr>
        <w:t> </w:t>
      </w:r>
      <w:r>
        <w:rPr>
          <w:color w:val="231F20"/>
        </w:rPr>
        <w:t>описание</w:t>
      </w:r>
      <w:r>
        <w:rPr>
          <w:color w:val="231F20"/>
          <w:spacing w:val="-9"/>
        </w:rPr>
        <w:t> </w:t>
      </w:r>
      <w:r>
        <w:rPr>
          <w:color w:val="231F20"/>
        </w:rPr>
        <w:t>не</w:t>
      </w:r>
      <w:r>
        <w:rPr>
          <w:color w:val="231F20"/>
          <w:spacing w:val="-8"/>
        </w:rPr>
        <w:t> </w:t>
      </w:r>
      <w:r>
        <w:rPr>
          <w:color w:val="231F20"/>
        </w:rPr>
        <w:t>уходит</w:t>
      </w:r>
      <w:r>
        <w:rPr>
          <w:color w:val="231F20"/>
          <w:spacing w:val="-8"/>
        </w:rPr>
        <w:t> </w:t>
      </w:r>
      <w:r>
        <w:rPr>
          <w:color w:val="231F20"/>
        </w:rPr>
        <w:t>ниже</w:t>
      </w:r>
      <w:r>
        <w:rPr>
          <w:color w:val="231F20"/>
          <w:spacing w:val="-8"/>
        </w:rPr>
        <w:t> </w:t>
      </w:r>
      <w:r>
        <w:rPr>
          <w:color w:val="231F20"/>
        </w:rPr>
        <w:t>ватерлинии,</w:t>
      </w:r>
      <w:r>
        <w:rPr>
          <w:color w:val="231F20"/>
          <w:spacing w:val="-42"/>
        </w:rPr>
        <w:t> </w:t>
      </w:r>
      <w:r>
        <w:rPr>
          <w:color w:val="231F20"/>
        </w:rPr>
        <w:t>чтобы</w:t>
      </w:r>
      <w:r>
        <w:rPr>
          <w:color w:val="231F20"/>
          <w:spacing w:val="-4"/>
        </w:rPr>
        <w:t> </w:t>
      </w:r>
      <w:r>
        <w:rPr>
          <w:color w:val="231F20"/>
        </w:rPr>
        <w:t>не</w:t>
      </w:r>
      <w:r>
        <w:rPr>
          <w:color w:val="231F20"/>
          <w:spacing w:val="-4"/>
        </w:rPr>
        <w:t> </w:t>
      </w:r>
      <w:r>
        <w:rPr>
          <w:color w:val="231F20"/>
        </w:rPr>
        <w:t>утопить</w:t>
      </w:r>
      <w:r>
        <w:rPr>
          <w:color w:val="231F20"/>
          <w:spacing w:val="-3"/>
        </w:rPr>
        <w:t> </w:t>
      </w:r>
      <w:r>
        <w:rPr>
          <w:color w:val="231F20"/>
        </w:rPr>
        <w:t>вас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деталях.</w:t>
      </w:r>
      <w:r>
        <w:rPr>
          <w:color w:val="231F20"/>
          <w:spacing w:val="-4"/>
        </w:rPr>
        <w:t> </w:t>
      </w:r>
      <w:r>
        <w:rPr>
          <w:color w:val="231F20"/>
        </w:rPr>
        <w:t>Эти</w:t>
      </w:r>
      <w:r>
        <w:rPr>
          <w:color w:val="231F20"/>
          <w:spacing w:val="-4"/>
        </w:rPr>
        <w:t> </w:t>
      </w:r>
      <w:r>
        <w:rPr>
          <w:color w:val="231F20"/>
        </w:rPr>
        <w:t>главы</w:t>
      </w:r>
      <w:r>
        <w:rPr>
          <w:color w:val="231F20"/>
          <w:spacing w:val="-3"/>
        </w:rPr>
        <w:t> </w:t>
      </w:r>
      <w:r>
        <w:rPr>
          <w:color w:val="231F20"/>
        </w:rPr>
        <w:t>относительно</w:t>
      </w:r>
      <w:r>
        <w:rPr>
          <w:color w:val="231F20"/>
          <w:spacing w:val="-4"/>
        </w:rPr>
        <w:t> </w:t>
      </w:r>
      <w:r>
        <w:rPr>
          <w:color w:val="231F20"/>
        </w:rPr>
        <w:t>коротки</w:t>
      </w:r>
      <w:r>
        <w:rPr>
          <w:color w:val="231F20"/>
          <w:spacing w:val="-3"/>
        </w:rPr>
        <w:t> </w:t>
      </w:r>
      <w:r>
        <w:rPr>
          <w:color w:val="231F20"/>
        </w:rPr>
        <w:t>и</w:t>
      </w:r>
      <w:r>
        <w:rPr>
          <w:color w:val="231F20"/>
          <w:spacing w:val="-4"/>
        </w:rPr>
        <w:t> </w:t>
      </w:r>
      <w:r>
        <w:rPr>
          <w:color w:val="231F20"/>
        </w:rPr>
        <w:t>призваны</w:t>
      </w:r>
      <w:r>
        <w:rPr>
          <w:color w:val="231F20"/>
          <w:spacing w:val="-42"/>
        </w:rPr>
        <w:t> </w:t>
      </w:r>
      <w:r>
        <w:rPr>
          <w:color w:val="231F20"/>
        </w:rPr>
        <w:t>обеспечить</w:t>
      </w:r>
      <w:r>
        <w:rPr>
          <w:color w:val="231F20"/>
          <w:spacing w:val="-7"/>
        </w:rPr>
        <w:t> </w:t>
      </w:r>
      <w:r>
        <w:rPr>
          <w:color w:val="231F20"/>
        </w:rPr>
        <w:t>контекст</w:t>
      </w:r>
      <w:r>
        <w:rPr>
          <w:color w:val="231F20"/>
          <w:spacing w:val="-6"/>
        </w:rPr>
        <w:t> </w:t>
      </w:r>
      <w:r>
        <w:rPr>
          <w:color w:val="231F20"/>
        </w:rPr>
        <w:t>для</w:t>
      </w:r>
      <w:r>
        <w:rPr>
          <w:color w:val="231F20"/>
          <w:spacing w:val="-6"/>
        </w:rPr>
        <w:t> </w:t>
      </w:r>
      <w:r>
        <w:rPr>
          <w:color w:val="231F20"/>
        </w:rPr>
        <w:t>глубокого</w:t>
      </w:r>
      <w:r>
        <w:rPr>
          <w:color w:val="231F20"/>
          <w:spacing w:val="-7"/>
        </w:rPr>
        <w:t> </w:t>
      </w:r>
      <w:r>
        <w:rPr>
          <w:color w:val="231F20"/>
        </w:rPr>
        <w:t>погружения</w:t>
      </w:r>
      <w:r>
        <w:rPr>
          <w:color w:val="231F20"/>
          <w:spacing w:val="-6"/>
        </w:rPr>
        <w:t> </w:t>
      </w: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материал</w:t>
      </w:r>
      <w:r>
        <w:rPr>
          <w:color w:val="231F20"/>
          <w:spacing w:val="-7"/>
        </w:rPr>
        <w:t> </w:t>
      </w: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части</w:t>
      </w:r>
      <w:r>
        <w:rPr>
          <w:color w:val="231F20"/>
          <w:spacing w:val="-6"/>
        </w:rPr>
        <w:t> </w:t>
      </w:r>
      <w:r>
        <w:rPr>
          <w:color w:val="231F20"/>
        </w:rPr>
        <w:t>III</w:t>
      </w:r>
      <w:r>
        <w:rPr>
          <w:color w:val="231F20"/>
          <w:spacing w:val="-7"/>
        </w:rPr>
        <w:t> </w:t>
      </w:r>
      <w:r>
        <w:rPr>
          <w:color w:val="231F20"/>
        </w:rPr>
        <w:t>книги.</w:t>
      </w:r>
    </w:p>
    <w:p>
      <w:pPr>
        <w:pStyle w:val="BodyText"/>
        <w:spacing w:line="266" w:lineRule="auto" w:before="169"/>
        <w:ind w:left="173" w:right="449"/>
        <w:jc w:val="both"/>
      </w:pPr>
      <w:r>
        <w:rPr>
          <w:color w:val="231F20"/>
        </w:rPr>
        <w:t>После того как вы освоитесь с идеями, изложенными в этой части, в части III</w:t>
      </w:r>
      <w:r>
        <w:rPr>
          <w:color w:val="231F20"/>
          <w:spacing w:val="1"/>
        </w:rPr>
        <w:t> </w:t>
      </w:r>
      <w:r>
        <w:rPr>
          <w:color w:val="231F20"/>
        </w:rPr>
        <w:t>вы сможете более детально изучить их. Именно здесь вы можете принести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серьезную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пользу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или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вред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своим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познаниям.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Не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осуждайте,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все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зависит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от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вас.</w:t>
      </w:r>
    </w:p>
    <w:p>
      <w:pPr>
        <w:spacing w:after="0" w:line="266" w:lineRule="auto"/>
        <w:jc w:val="both"/>
        <w:sectPr>
          <w:headerReference w:type="default" r:id="rId45"/>
          <w:pgSz w:w="9360" w:h="13210"/>
          <w:pgMar w:header="0" w:footer="0" w:top="1240" w:bottom="280" w:left="960" w:right="680"/>
        </w:sectPr>
      </w:pPr>
    </w:p>
    <w:p>
      <w:pPr>
        <w:pStyle w:val="BodyText"/>
        <w:spacing w:before="9"/>
        <w:rPr>
          <w:sz w:val="23"/>
        </w:rPr>
      </w:pPr>
    </w:p>
    <w:p>
      <w:pPr>
        <w:spacing w:before="104"/>
        <w:ind w:left="177" w:right="0" w:firstLine="0"/>
        <w:jc w:val="left"/>
        <w:rPr>
          <w:rFonts w:ascii="Trebuchet MS" w:hAnsi="Trebuchet MS"/>
          <w:b/>
          <w:sz w:val="36"/>
        </w:rPr>
      </w:pPr>
      <w:r>
        <w:rPr/>
        <w:pict>
          <v:shape style="position:absolute;margin-left:56.692902pt;margin-top:31.426193pt;width:354.35pt;height:.1pt;mso-position-horizontal-relative:page;mso-position-vertical-relative:paragraph;z-index:-15711232;mso-wrap-distance-left:0;mso-wrap-distance-right:0" coordorigin="1134,629" coordsize="7087,0" path="m1134,629l8220,629e" filled="false" stroked="true" strokeweight=".5pt" strokecolor="#231f20">
            <v:path arrowok="t"/>
            <v:stroke dashstyle="solid"/>
            <w10:wrap type="topAndBottom"/>
          </v:shape>
        </w:pict>
      </w:r>
      <w:bookmarkStart w:name="Глава 3. Обзор FastAPI" w:id="63"/>
      <w:bookmarkEnd w:id="63"/>
      <w:r>
        <w:rPr/>
      </w:r>
      <w:bookmarkStart w:name="Обзор" w:id="64"/>
      <w:bookmarkEnd w:id="64"/>
      <w:r>
        <w:rPr/>
      </w:r>
      <w:bookmarkStart w:name="Что такое FastAPI" w:id="65"/>
      <w:bookmarkEnd w:id="65"/>
      <w:r>
        <w:rPr/>
      </w:r>
      <w:bookmarkStart w:name="_bookmark35" w:id="66"/>
      <w:bookmarkEnd w:id="66"/>
      <w:r>
        <w:rPr/>
      </w:r>
      <w:r>
        <w:rPr>
          <w:rFonts w:ascii="Trebuchet MS" w:hAnsi="Trebuchet MS"/>
          <w:b/>
          <w:color w:val="231F20"/>
          <w:w w:val="65"/>
          <w:sz w:val="36"/>
        </w:rPr>
        <w:t>ГЛАВА</w:t>
      </w:r>
      <w:r>
        <w:rPr>
          <w:rFonts w:ascii="Trebuchet MS" w:hAnsi="Trebuchet MS"/>
          <w:b/>
          <w:color w:val="231F20"/>
          <w:spacing w:val="74"/>
          <w:sz w:val="36"/>
        </w:rPr>
        <w:t> </w:t>
      </w:r>
      <w:r>
        <w:rPr>
          <w:rFonts w:ascii="Trebuchet MS" w:hAnsi="Trebuchet MS"/>
          <w:b/>
          <w:color w:val="231F20"/>
          <w:w w:val="65"/>
          <w:sz w:val="36"/>
        </w:rPr>
        <w:t>3</w:t>
      </w:r>
    </w:p>
    <w:p>
      <w:pPr>
        <w:spacing w:before="49"/>
        <w:ind w:left="173" w:right="0" w:firstLine="0"/>
        <w:jc w:val="left"/>
        <w:rPr>
          <w:rFonts w:ascii="Trebuchet MS" w:hAnsi="Trebuchet MS"/>
          <w:b/>
          <w:sz w:val="52"/>
        </w:rPr>
      </w:pPr>
      <w:r>
        <w:rPr>
          <w:rFonts w:ascii="Trebuchet MS" w:hAnsi="Trebuchet MS"/>
          <w:b/>
          <w:color w:val="231F20"/>
          <w:w w:val="75"/>
          <w:sz w:val="52"/>
        </w:rPr>
        <w:t>Обзор</w:t>
      </w:r>
      <w:r>
        <w:rPr>
          <w:rFonts w:ascii="Trebuchet MS" w:hAnsi="Trebuchet MS"/>
          <w:b/>
          <w:color w:val="231F20"/>
          <w:spacing w:val="40"/>
          <w:w w:val="75"/>
          <w:sz w:val="52"/>
        </w:rPr>
        <w:t> </w:t>
      </w:r>
      <w:r>
        <w:rPr>
          <w:rFonts w:ascii="Trebuchet MS" w:hAnsi="Trebuchet MS"/>
          <w:b/>
          <w:color w:val="231F20"/>
          <w:w w:val="75"/>
          <w:sz w:val="52"/>
        </w:rPr>
        <w:t>FastAPI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4"/>
        <w:rPr>
          <w:rFonts w:ascii="Trebuchet MS"/>
          <w:b/>
        </w:rPr>
      </w:pPr>
    </w:p>
    <w:p>
      <w:pPr>
        <w:pStyle w:val="BodyText"/>
        <w:spacing w:line="273" w:lineRule="auto"/>
        <w:ind w:left="3008" w:right="451"/>
        <w:jc w:val="both"/>
      </w:pPr>
      <w:r>
        <w:rPr>
          <w:color w:val="231F20"/>
        </w:rPr>
        <w:t>FastAPI — это современный быстрый (высоко-</w:t>
      </w:r>
      <w:r>
        <w:rPr>
          <w:color w:val="231F20"/>
          <w:spacing w:val="-43"/>
        </w:rPr>
        <w:t> </w:t>
      </w:r>
      <w:r>
        <w:rPr>
          <w:color w:val="231F20"/>
          <w:w w:val="95"/>
        </w:rPr>
        <w:t>производительный)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веб-фреймворк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для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созда-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ния API на Python 3.6+, основанный на стан-</w:t>
      </w:r>
      <w:r>
        <w:rPr>
          <w:color w:val="231F20"/>
          <w:spacing w:val="1"/>
        </w:rPr>
        <w:t> </w:t>
      </w:r>
      <w:r>
        <w:rPr>
          <w:color w:val="231F20"/>
        </w:rPr>
        <w:t>дартных</w:t>
      </w:r>
      <w:r>
        <w:rPr>
          <w:color w:val="231F20"/>
          <w:spacing w:val="1"/>
        </w:rPr>
        <w:t> </w:t>
      </w:r>
      <w:r>
        <w:rPr>
          <w:color w:val="231F20"/>
        </w:rPr>
        <w:t>подсказках</w:t>
      </w:r>
      <w:r>
        <w:rPr>
          <w:color w:val="231F20"/>
          <w:spacing w:val="1"/>
        </w:rPr>
        <w:t> </w:t>
      </w:r>
      <w:r>
        <w:rPr>
          <w:color w:val="231F20"/>
        </w:rPr>
        <w:t>типов</w:t>
      </w:r>
      <w:r>
        <w:rPr>
          <w:color w:val="231F20"/>
          <w:spacing w:val="2"/>
        </w:rPr>
        <w:t> </w:t>
      </w:r>
      <w:r>
        <w:rPr>
          <w:color w:val="231F20"/>
        </w:rPr>
        <w:t>Python.</w:t>
      </w:r>
    </w:p>
    <w:p>
      <w:pPr>
        <w:spacing w:before="88"/>
        <w:ind w:left="3780" w:right="0" w:firstLine="0"/>
        <w:jc w:val="both"/>
        <w:rPr>
          <w:i/>
          <w:sz w:val="20"/>
        </w:rPr>
      </w:pPr>
      <w:r>
        <w:rPr>
          <w:i/>
          <w:color w:val="231F20"/>
          <w:sz w:val="20"/>
        </w:rPr>
        <w:t>Себастьян</w:t>
      </w:r>
      <w:r>
        <w:rPr>
          <w:i/>
          <w:color w:val="231F20"/>
          <w:spacing w:val="2"/>
          <w:sz w:val="20"/>
        </w:rPr>
        <w:t> </w:t>
      </w:r>
      <w:r>
        <w:rPr>
          <w:i/>
          <w:color w:val="231F20"/>
          <w:sz w:val="20"/>
        </w:rPr>
        <w:t>Рамирес,</w:t>
      </w:r>
      <w:r>
        <w:rPr>
          <w:i/>
          <w:color w:val="231F20"/>
          <w:spacing w:val="3"/>
          <w:sz w:val="20"/>
        </w:rPr>
        <w:t> </w:t>
      </w:r>
      <w:r>
        <w:rPr>
          <w:i/>
          <w:color w:val="231F20"/>
          <w:sz w:val="20"/>
        </w:rPr>
        <w:t>создатель</w:t>
      </w:r>
      <w:r>
        <w:rPr>
          <w:i/>
          <w:color w:val="231F20"/>
          <w:spacing w:val="3"/>
          <w:sz w:val="20"/>
        </w:rPr>
        <w:t> </w:t>
      </w:r>
      <w:r>
        <w:rPr>
          <w:i/>
          <w:color w:val="231F20"/>
          <w:sz w:val="20"/>
        </w:rPr>
        <w:t>FastAPI</w:t>
      </w: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Heading3"/>
        <w:spacing w:before="150"/>
      </w:pPr>
      <w:r>
        <w:rPr>
          <w:color w:val="231F20"/>
          <w:w w:val="80"/>
        </w:rPr>
        <w:t>Обзор</w:t>
      </w:r>
    </w:p>
    <w:p>
      <w:pPr>
        <w:pStyle w:val="BodyText"/>
        <w:spacing w:line="273" w:lineRule="auto" w:before="187"/>
        <w:ind w:left="173" w:right="448"/>
        <w:jc w:val="both"/>
      </w:pPr>
      <w:r>
        <w:rPr>
          <w:color w:val="231F20"/>
        </w:rPr>
        <w:t>FastAPI (</w:t>
      </w:r>
      <w:r>
        <w:rPr>
          <w:rFonts w:ascii="Tahoma" w:hAnsi="Tahoma"/>
          <w:color w:val="231F20"/>
          <w:sz w:val="17"/>
        </w:rPr>
        <w:t>https://fastapi.tiangolo.com</w:t>
      </w:r>
      <w:r>
        <w:rPr>
          <w:color w:val="231F20"/>
        </w:rPr>
        <w:t>) был представлен в 2018 году Себастьяном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Рамиресом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(</w:t>
      </w:r>
      <w:r>
        <w:rPr>
          <w:rFonts w:ascii="Tahoma" w:hAnsi="Tahoma"/>
          <w:color w:val="231F20"/>
          <w:spacing w:val="-1"/>
          <w:sz w:val="17"/>
        </w:rPr>
        <w:t>https://tiangolo.com</w:t>
      </w:r>
      <w:r>
        <w:rPr>
          <w:color w:val="231F20"/>
          <w:spacing w:val="-1"/>
        </w:rPr>
        <w:t>).</w:t>
      </w:r>
      <w:r>
        <w:rPr>
          <w:color w:val="231F20"/>
          <w:spacing w:val="-10"/>
        </w:rPr>
        <w:t> </w:t>
      </w:r>
      <w:r>
        <w:rPr>
          <w:color w:val="231F20"/>
        </w:rPr>
        <w:t>Во</w:t>
      </w:r>
      <w:r>
        <w:rPr>
          <w:color w:val="231F20"/>
          <w:spacing w:val="-10"/>
        </w:rPr>
        <w:t> </w:t>
      </w:r>
      <w:r>
        <w:rPr>
          <w:color w:val="231F20"/>
        </w:rPr>
        <w:t>многих</w:t>
      </w:r>
      <w:r>
        <w:rPr>
          <w:color w:val="231F20"/>
          <w:spacing w:val="-9"/>
        </w:rPr>
        <w:t> </w:t>
      </w:r>
      <w:r>
        <w:rPr>
          <w:color w:val="231F20"/>
        </w:rPr>
        <w:t>смыслах</w:t>
      </w:r>
      <w:r>
        <w:rPr>
          <w:color w:val="231F20"/>
          <w:spacing w:val="-10"/>
        </w:rPr>
        <w:t> </w:t>
      </w:r>
      <w:r>
        <w:rPr>
          <w:color w:val="231F20"/>
        </w:rPr>
        <w:t>это</w:t>
      </w:r>
      <w:r>
        <w:rPr>
          <w:color w:val="231F20"/>
          <w:spacing w:val="-10"/>
        </w:rPr>
        <w:t> </w:t>
      </w:r>
      <w:r>
        <w:rPr>
          <w:color w:val="231F20"/>
        </w:rPr>
        <w:t>более</w:t>
      </w:r>
      <w:r>
        <w:rPr>
          <w:color w:val="231F20"/>
          <w:spacing w:val="-10"/>
        </w:rPr>
        <w:t> </w:t>
      </w:r>
      <w:r>
        <w:rPr>
          <w:color w:val="231F20"/>
        </w:rPr>
        <w:t>современный,</w:t>
      </w:r>
      <w:r>
        <w:rPr>
          <w:color w:val="231F20"/>
          <w:spacing w:val="-9"/>
        </w:rPr>
        <w:t> </w:t>
      </w:r>
      <w:r>
        <w:rPr>
          <w:color w:val="231F20"/>
        </w:rPr>
        <w:t>чем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большинство веб-фреймворков Python, и он использует добавленный в Python 3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за последние несколько лет функционал. Эта глава представляет собой краткий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обзор основных возможностей FastAPI с акцентом на первом из интересующих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вас</w:t>
      </w:r>
      <w:r>
        <w:rPr>
          <w:color w:val="231F20"/>
          <w:spacing w:val="-1"/>
        </w:rPr>
        <w:t> </w:t>
      </w:r>
      <w:r>
        <w:rPr>
          <w:color w:val="231F20"/>
        </w:rPr>
        <w:t>вопросов: как</w:t>
      </w:r>
      <w:r>
        <w:rPr>
          <w:color w:val="231F20"/>
          <w:spacing w:val="-1"/>
        </w:rPr>
        <w:t> </w:t>
      </w:r>
      <w:r>
        <w:rPr>
          <w:color w:val="231F20"/>
        </w:rPr>
        <w:t>обрабатывать веб-запросы</w:t>
      </w:r>
      <w:r>
        <w:rPr>
          <w:color w:val="231F20"/>
          <w:spacing w:val="-1"/>
        </w:rPr>
        <w:t> </w:t>
      </w:r>
      <w:r>
        <w:rPr>
          <w:color w:val="231F20"/>
        </w:rPr>
        <w:t>и ответы?</w:t>
      </w:r>
    </w:p>
    <w:p>
      <w:pPr>
        <w:pStyle w:val="BodyText"/>
        <w:rPr>
          <w:sz w:val="22"/>
        </w:rPr>
      </w:pPr>
    </w:p>
    <w:p>
      <w:pPr>
        <w:pStyle w:val="Heading3"/>
        <w:spacing w:before="180"/>
      </w:pPr>
      <w:r>
        <w:rPr>
          <w:color w:val="231F20"/>
          <w:w w:val="70"/>
        </w:rPr>
        <w:t>Что</w:t>
      </w:r>
      <w:r>
        <w:rPr>
          <w:color w:val="231F20"/>
          <w:spacing w:val="-16"/>
          <w:w w:val="70"/>
        </w:rPr>
        <w:t> </w:t>
      </w:r>
      <w:r>
        <w:rPr>
          <w:color w:val="231F20"/>
          <w:w w:val="70"/>
        </w:rPr>
        <w:t>такое</w:t>
      </w:r>
      <w:r>
        <w:rPr>
          <w:color w:val="231F20"/>
          <w:spacing w:val="-16"/>
          <w:w w:val="70"/>
        </w:rPr>
        <w:t> </w:t>
      </w:r>
      <w:r>
        <w:rPr>
          <w:color w:val="231F20"/>
          <w:w w:val="70"/>
        </w:rPr>
        <w:t>FastAPI</w:t>
      </w:r>
    </w:p>
    <w:p>
      <w:pPr>
        <w:pStyle w:val="BodyText"/>
        <w:spacing w:line="273" w:lineRule="auto" w:before="188"/>
        <w:ind w:left="173" w:right="441"/>
        <w:jc w:val="both"/>
      </w:pPr>
      <w:r>
        <w:rPr>
          <w:color w:val="231F20"/>
        </w:rPr>
        <w:t>Как и любой другой веб-фреймворк, FastAPI помогает создавать веб-прило-</w:t>
      </w:r>
      <w:r>
        <w:rPr>
          <w:color w:val="231F20"/>
          <w:spacing w:val="1"/>
        </w:rPr>
        <w:t> </w:t>
      </w:r>
      <w:r>
        <w:rPr>
          <w:color w:val="231F20"/>
        </w:rPr>
        <w:t>жения. Каждый фреймворк призван облегчить выполнение некоторых опе-</w:t>
      </w:r>
      <w:r>
        <w:rPr>
          <w:color w:val="231F20"/>
          <w:spacing w:val="1"/>
        </w:rPr>
        <w:t> </w:t>
      </w:r>
      <w:r>
        <w:rPr>
          <w:color w:val="231F20"/>
        </w:rPr>
        <w:t>раций</w:t>
      </w:r>
      <w:r>
        <w:rPr>
          <w:color w:val="231F20"/>
          <w:spacing w:val="1"/>
        </w:rPr>
        <w:t> </w:t>
      </w:r>
      <w:r>
        <w:rPr>
          <w:color w:val="231F20"/>
        </w:rPr>
        <w:t>за</w:t>
      </w:r>
      <w:r>
        <w:rPr>
          <w:color w:val="231F20"/>
          <w:spacing w:val="1"/>
        </w:rPr>
        <w:t> </w:t>
      </w:r>
      <w:r>
        <w:rPr>
          <w:color w:val="231F20"/>
        </w:rPr>
        <w:t>счет</w:t>
      </w:r>
      <w:r>
        <w:rPr>
          <w:color w:val="231F20"/>
          <w:spacing w:val="1"/>
        </w:rPr>
        <w:t> </w:t>
      </w:r>
      <w:r>
        <w:rPr>
          <w:color w:val="231F20"/>
        </w:rPr>
        <w:t>особенностей,</w:t>
      </w:r>
      <w:r>
        <w:rPr>
          <w:color w:val="231F20"/>
          <w:spacing w:val="1"/>
        </w:rPr>
        <w:t> </w:t>
      </w:r>
      <w:r>
        <w:rPr>
          <w:color w:val="231F20"/>
        </w:rPr>
        <w:t>допущений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настроек</w:t>
      </w:r>
      <w:r>
        <w:rPr>
          <w:color w:val="231F20"/>
          <w:spacing w:val="1"/>
        </w:rPr>
        <w:t> </w:t>
      </w:r>
      <w:r>
        <w:rPr>
          <w:color w:val="231F20"/>
        </w:rPr>
        <w:t>по</w:t>
      </w:r>
      <w:r>
        <w:rPr>
          <w:color w:val="231F20"/>
          <w:spacing w:val="1"/>
        </w:rPr>
        <w:t> </w:t>
      </w:r>
      <w:r>
        <w:rPr>
          <w:color w:val="231F20"/>
        </w:rPr>
        <w:t>умолчанию.</w:t>
      </w:r>
      <w:r>
        <w:rPr>
          <w:color w:val="231F20"/>
          <w:spacing w:val="1"/>
        </w:rPr>
        <w:t> </w:t>
      </w:r>
      <w:r>
        <w:rPr>
          <w:color w:val="231F20"/>
        </w:rPr>
        <w:t>Как</w:t>
      </w:r>
      <w:r>
        <w:rPr>
          <w:color w:val="231F20"/>
          <w:spacing w:val="1"/>
        </w:rPr>
        <w:t> </w:t>
      </w:r>
      <w:r>
        <w:rPr>
          <w:color w:val="231F20"/>
        </w:rPr>
        <w:t>следует из названия, FastAPI предназначен для разработки веб-интерфейсов</w:t>
      </w:r>
      <w:r>
        <w:rPr>
          <w:color w:val="231F20"/>
          <w:spacing w:val="1"/>
        </w:rPr>
        <w:t> </w:t>
      </w:r>
      <w:r>
        <w:rPr>
          <w:color w:val="231F20"/>
        </w:rPr>
        <w:t>API, хотя можно использовать его и для традиционных приложений с веб-</w:t>
      </w:r>
      <w:r>
        <w:rPr>
          <w:color w:val="231F20"/>
          <w:spacing w:val="1"/>
        </w:rPr>
        <w:t> </w:t>
      </w:r>
      <w:r>
        <w:rPr>
          <w:color w:val="231F20"/>
        </w:rPr>
        <w:t>контентом.</w:t>
      </w:r>
    </w:p>
    <w:p>
      <w:pPr>
        <w:spacing w:after="0" w:line="273" w:lineRule="auto"/>
        <w:jc w:val="both"/>
        <w:sectPr>
          <w:headerReference w:type="even" r:id="rId46"/>
          <w:pgSz w:w="9360" w:h="13210"/>
          <w:pgMar w:header="0" w:footer="0" w:top="124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ind w:left="173"/>
      </w:pPr>
      <w:bookmarkStart w:name="Приложение FastAPI" w:id="67"/>
      <w:bookmarkEnd w:id="67"/>
      <w:r>
        <w:rPr/>
      </w:r>
      <w:bookmarkStart w:name="_bookmark36" w:id="68"/>
      <w:bookmarkEnd w:id="68"/>
      <w:r>
        <w:rPr/>
      </w:r>
      <w:r>
        <w:rPr>
          <w:color w:val="231F20"/>
        </w:rPr>
        <w:t>На сайте FastAPI заявлены такие его преимущества: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5"/>
        </w:numPr>
        <w:tabs>
          <w:tab w:pos="458" w:val="left" w:leader="none"/>
        </w:tabs>
        <w:spacing w:line="273" w:lineRule="auto" w:before="1" w:after="0"/>
        <w:ind w:left="457" w:right="451" w:hanging="284"/>
        <w:jc w:val="left"/>
        <w:rPr>
          <w:sz w:val="20"/>
        </w:rPr>
      </w:pPr>
      <w:r>
        <w:rPr>
          <w:i/>
          <w:color w:val="231F20"/>
          <w:w w:val="95"/>
          <w:sz w:val="20"/>
        </w:rPr>
        <w:t>высокая</w:t>
      </w:r>
      <w:r>
        <w:rPr>
          <w:i/>
          <w:color w:val="231F20"/>
          <w:spacing w:val="10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производительность</w:t>
      </w:r>
      <w:r>
        <w:rPr>
          <w:i/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в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некоторых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случаях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он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работает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так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же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бы-</w:t>
      </w:r>
      <w:r>
        <w:rPr>
          <w:color w:val="231F20"/>
          <w:spacing w:val="-39"/>
          <w:w w:val="95"/>
          <w:sz w:val="20"/>
        </w:rPr>
        <w:t> </w:t>
      </w:r>
      <w:r>
        <w:rPr>
          <w:color w:val="231F20"/>
          <w:sz w:val="20"/>
        </w:rPr>
        <w:t>стро,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как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Node.js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Go,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что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необычно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фреймворков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Python;</w:t>
      </w:r>
    </w:p>
    <w:p>
      <w:pPr>
        <w:pStyle w:val="ListParagraph"/>
        <w:numPr>
          <w:ilvl w:val="0"/>
          <w:numId w:val="15"/>
        </w:numPr>
        <w:tabs>
          <w:tab w:pos="458" w:val="left" w:leader="none"/>
        </w:tabs>
        <w:spacing w:line="240" w:lineRule="auto" w:before="92" w:after="0"/>
        <w:ind w:left="457" w:right="0" w:hanging="285"/>
        <w:jc w:val="left"/>
        <w:rPr>
          <w:sz w:val="20"/>
        </w:rPr>
      </w:pPr>
      <w:r>
        <w:rPr>
          <w:i/>
          <w:color w:val="231F20"/>
          <w:w w:val="95"/>
          <w:sz w:val="20"/>
        </w:rPr>
        <w:t>ускоренный</w:t>
      </w:r>
      <w:r>
        <w:rPr>
          <w:i/>
          <w:color w:val="231F20"/>
          <w:spacing w:val="24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процесс</w:t>
      </w:r>
      <w:r>
        <w:rPr>
          <w:i/>
          <w:color w:val="231F20"/>
          <w:spacing w:val="24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разработки</w:t>
      </w:r>
      <w:r>
        <w:rPr>
          <w:i/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никаких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острых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углов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или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странностей;</w:t>
      </w:r>
    </w:p>
    <w:p>
      <w:pPr>
        <w:pStyle w:val="ListParagraph"/>
        <w:numPr>
          <w:ilvl w:val="0"/>
          <w:numId w:val="15"/>
        </w:numPr>
        <w:tabs>
          <w:tab w:pos="458" w:val="left" w:leader="none"/>
        </w:tabs>
        <w:spacing w:line="273" w:lineRule="auto" w:before="124" w:after="0"/>
        <w:ind w:left="457" w:right="452" w:hanging="284"/>
        <w:jc w:val="left"/>
        <w:rPr>
          <w:sz w:val="20"/>
        </w:rPr>
      </w:pPr>
      <w:r>
        <w:rPr>
          <w:i/>
          <w:color w:val="231F20"/>
          <w:w w:val="95"/>
          <w:sz w:val="20"/>
        </w:rPr>
        <w:t>повышение</w:t>
      </w:r>
      <w:r>
        <w:rPr>
          <w:i/>
          <w:color w:val="231F20"/>
          <w:spacing w:val="1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качества</w:t>
      </w:r>
      <w:r>
        <w:rPr>
          <w:i/>
          <w:color w:val="231F20"/>
          <w:spacing w:val="2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кода</w:t>
      </w:r>
      <w:r>
        <w:rPr>
          <w:i/>
          <w:color w:val="231F20"/>
          <w:spacing w:val="3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подсказки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типов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3"/>
          <w:w w:val="95"/>
          <w:sz w:val="20"/>
        </w:rPr>
        <w:t> </w:t>
      </w:r>
      <w:r>
        <w:rPr>
          <w:color w:val="231F20"/>
          <w:w w:val="95"/>
          <w:sz w:val="20"/>
        </w:rPr>
        <w:t>модели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помогают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уменьшить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количество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ошибок;</w:t>
      </w:r>
    </w:p>
    <w:p>
      <w:pPr>
        <w:pStyle w:val="ListParagraph"/>
        <w:numPr>
          <w:ilvl w:val="0"/>
          <w:numId w:val="15"/>
        </w:numPr>
        <w:tabs>
          <w:tab w:pos="458" w:val="left" w:leader="none"/>
        </w:tabs>
        <w:spacing w:line="273" w:lineRule="auto" w:before="92" w:after="0"/>
        <w:ind w:left="457" w:right="450" w:hanging="284"/>
        <w:jc w:val="left"/>
        <w:rPr>
          <w:sz w:val="20"/>
        </w:rPr>
      </w:pPr>
      <w:r>
        <w:rPr>
          <w:i/>
          <w:color w:val="231F20"/>
          <w:sz w:val="20"/>
        </w:rPr>
        <w:t>автоматически генерируемая документация и</w:t>
      </w:r>
      <w:r>
        <w:rPr>
          <w:i/>
          <w:color w:val="231F20"/>
          <w:spacing w:val="2"/>
          <w:sz w:val="20"/>
        </w:rPr>
        <w:t> </w:t>
      </w:r>
      <w:r>
        <w:rPr>
          <w:i/>
          <w:color w:val="231F20"/>
          <w:sz w:val="20"/>
        </w:rPr>
        <w:t>тестовые страницы</w:t>
      </w:r>
      <w:r>
        <w:rPr>
          <w:i/>
          <w:color w:val="231F20"/>
          <w:spacing w:val="2"/>
          <w:sz w:val="20"/>
        </w:rPr>
        <w:t> </w:t>
      </w:r>
      <w:r>
        <w:rPr>
          <w:color w:val="231F20"/>
          <w:sz w:val="20"/>
        </w:rPr>
        <w:t>— это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гораздо проще,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чем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вручную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редактировать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описания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OpenAPI.</w:t>
      </w:r>
    </w:p>
    <w:p>
      <w:pPr>
        <w:pStyle w:val="BodyText"/>
        <w:spacing w:before="172"/>
        <w:ind w:left="173"/>
      </w:pPr>
      <w:r>
        <w:rPr>
          <w:color w:val="231F20"/>
          <w:w w:val="105"/>
        </w:rPr>
        <w:t>В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FastAPI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используются: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5"/>
        </w:numPr>
        <w:tabs>
          <w:tab w:pos="458" w:val="left" w:leader="none"/>
        </w:tabs>
        <w:spacing w:line="240" w:lineRule="auto" w:before="0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подсказки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типов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Python;</w:t>
      </w:r>
    </w:p>
    <w:p>
      <w:pPr>
        <w:pStyle w:val="ListParagraph"/>
        <w:numPr>
          <w:ilvl w:val="0"/>
          <w:numId w:val="15"/>
        </w:numPr>
        <w:tabs>
          <w:tab w:pos="458" w:val="left" w:leader="none"/>
        </w:tabs>
        <w:spacing w:line="240" w:lineRule="auto" w:before="124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пакет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Starlette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веб-машин,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включая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поддержку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асинхронности;</w:t>
      </w:r>
    </w:p>
    <w:p>
      <w:pPr>
        <w:pStyle w:val="ListParagraph"/>
        <w:numPr>
          <w:ilvl w:val="0"/>
          <w:numId w:val="15"/>
        </w:numPr>
        <w:tabs>
          <w:tab w:pos="458" w:val="left" w:leader="none"/>
        </w:tabs>
        <w:spacing w:line="240" w:lineRule="auto" w:before="124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пакет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Pydantic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определения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проверки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данных;</w:t>
      </w:r>
    </w:p>
    <w:p>
      <w:pPr>
        <w:pStyle w:val="ListParagraph"/>
        <w:numPr>
          <w:ilvl w:val="0"/>
          <w:numId w:val="15"/>
        </w:numPr>
        <w:tabs>
          <w:tab w:pos="458" w:val="left" w:leader="none"/>
        </w:tabs>
        <w:spacing w:line="273" w:lineRule="auto" w:before="125" w:after="0"/>
        <w:ind w:left="457" w:right="451" w:hanging="284"/>
        <w:jc w:val="left"/>
        <w:rPr>
          <w:sz w:val="20"/>
        </w:rPr>
      </w:pPr>
      <w:r>
        <w:rPr>
          <w:color w:val="231F20"/>
          <w:w w:val="95"/>
          <w:sz w:val="20"/>
        </w:rPr>
        <w:t>специальная</w:t>
      </w:r>
      <w:r>
        <w:rPr>
          <w:color w:val="231F20"/>
          <w:spacing w:val="34"/>
          <w:w w:val="95"/>
          <w:sz w:val="20"/>
        </w:rPr>
        <w:t> </w:t>
      </w:r>
      <w:r>
        <w:rPr>
          <w:color w:val="231F20"/>
          <w:w w:val="95"/>
          <w:sz w:val="20"/>
        </w:rPr>
        <w:t>интеграция,</w:t>
      </w:r>
      <w:r>
        <w:rPr>
          <w:color w:val="231F20"/>
          <w:spacing w:val="34"/>
          <w:w w:val="95"/>
          <w:sz w:val="20"/>
        </w:rPr>
        <w:t> </w:t>
      </w:r>
      <w:r>
        <w:rPr>
          <w:color w:val="231F20"/>
          <w:w w:val="95"/>
          <w:sz w:val="20"/>
        </w:rPr>
        <w:t>позволяющая</w:t>
      </w:r>
      <w:r>
        <w:rPr>
          <w:color w:val="231F20"/>
          <w:spacing w:val="34"/>
          <w:w w:val="95"/>
          <w:sz w:val="20"/>
        </w:rPr>
        <w:t> </w:t>
      </w:r>
      <w:r>
        <w:rPr>
          <w:color w:val="231F20"/>
          <w:w w:val="95"/>
          <w:sz w:val="20"/>
        </w:rPr>
        <w:t>использовать</w:t>
      </w:r>
      <w:r>
        <w:rPr>
          <w:color w:val="231F20"/>
          <w:spacing w:val="34"/>
          <w:w w:val="95"/>
          <w:sz w:val="20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34"/>
          <w:w w:val="95"/>
          <w:sz w:val="20"/>
        </w:rPr>
        <w:t> </w:t>
      </w:r>
      <w:r>
        <w:rPr>
          <w:color w:val="231F20"/>
          <w:w w:val="95"/>
          <w:sz w:val="20"/>
        </w:rPr>
        <w:t>расширять</w:t>
      </w:r>
      <w:r>
        <w:rPr>
          <w:color w:val="231F20"/>
          <w:spacing w:val="34"/>
          <w:w w:val="95"/>
          <w:sz w:val="20"/>
        </w:rPr>
        <w:t> </w:t>
      </w:r>
      <w:r>
        <w:rPr>
          <w:color w:val="231F20"/>
          <w:w w:val="95"/>
          <w:sz w:val="20"/>
        </w:rPr>
        <w:t>возмож-</w:t>
      </w:r>
      <w:r>
        <w:rPr>
          <w:color w:val="231F20"/>
          <w:spacing w:val="-39"/>
          <w:w w:val="95"/>
          <w:sz w:val="20"/>
        </w:rPr>
        <w:t> </w:t>
      </w:r>
      <w:r>
        <w:rPr>
          <w:color w:val="231F20"/>
          <w:sz w:val="20"/>
        </w:rPr>
        <w:t>ности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других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фреймворков.</w:t>
      </w:r>
    </w:p>
    <w:p>
      <w:pPr>
        <w:pStyle w:val="BodyText"/>
        <w:spacing w:line="273" w:lineRule="auto" w:before="171"/>
        <w:ind w:left="173" w:right="451"/>
        <w:jc w:val="both"/>
      </w:pPr>
      <w:r>
        <w:rPr>
          <w:color w:val="231F20"/>
          <w:w w:val="95"/>
        </w:rPr>
        <w:t>Такое сочетание создает приятную среду для разработки веб-приложений, осо-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бенно</w:t>
      </w:r>
      <w:r>
        <w:rPr>
          <w:color w:val="231F20"/>
          <w:spacing w:val="2"/>
        </w:rPr>
        <w:t> </w:t>
      </w:r>
      <w:r>
        <w:rPr>
          <w:color w:val="231F20"/>
        </w:rPr>
        <w:t>RESTful-веб-сервисов.</w:t>
      </w:r>
    </w:p>
    <w:p>
      <w:pPr>
        <w:pStyle w:val="BodyText"/>
        <w:rPr>
          <w:sz w:val="22"/>
        </w:rPr>
      </w:pPr>
    </w:p>
    <w:p>
      <w:pPr>
        <w:pStyle w:val="Heading3"/>
        <w:spacing w:before="143"/>
        <w:jc w:val="both"/>
      </w:pPr>
      <w:r>
        <w:rPr>
          <w:color w:val="231F20"/>
          <w:w w:val="70"/>
        </w:rPr>
        <w:t>Приложение</w:t>
      </w:r>
      <w:r>
        <w:rPr>
          <w:color w:val="231F20"/>
          <w:spacing w:val="-9"/>
          <w:w w:val="70"/>
        </w:rPr>
        <w:t> </w:t>
      </w:r>
      <w:r>
        <w:rPr>
          <w:color w:val="231F20"/>
          <w:w w:val="70"/>
        </w:rPr>
        <w:t>FastAPI</w:t>
      </w:r>
    </w:p>
    <w:p>
      <w:pPr>
        <w:pStyle w:val="BodyText"/>
        <w:spacing w:line="273" w:lineRule="auto" w:before="188"/>
        <w:ind w:left="173" w:right="451"/>
        <w:jc w:val="both"/>
      </w:pPr>
      <w:r>
        <w:rPr>
          <w:color w:val="231F20"/>
        </w:rPr>
        <w:t>Напишем</w:t>
      </w:r>
      <w:r>
        <w:rPr>
          <w:color w:val="231F20"/>
          <w:spacing w:val="-4"/>
        </w:rPr>
        <w:t> </w:t>
      </w:r>
      <w:r>
        <w:rPr>
          <w:color w:val="231F20"/>
        </w:rPr>
        <w:t>маленькое</w:t>
      </w:r>
      <w:r>
        <w:rPr>
          <w:color w:val="231F20"/>
          <w:spacing w:val="-4"/>
        </w:rPr>
        <w:t> </w:t>
      </w:r>
      <w:r>
        <w:rPr>
          <w:color w:val="231F20"/>
        </w:rPr>
        <w:t>приложение</w:t>
      </w:r>
      <w:r>
        <w:rPr>
          <w:color w:val="231F20"/>
          <w:spacing w:val="-4"/>
        </w:rPr>
        <w:t> </w:t>
      </w:r>
      <w:r>
        <w:rPr>
          <w:color w:val="231F20"/>
        </w:rPr>
        <w:t>FastAPI</w:t>
      </w:r>
      <w:r>
        <w:rPr>
          <w:color w:val="231F20"/>
          <w:spacing w:val="-4"/>
        </w:rPr>
        <w:t> </w:t>
      </w:r>
      <w:r>
        <w:rPr>
          <w:color w:val="231F20"/>
        </w:rPr>
        <w:t>—</w:t>
      </w:r>
      <w:r>
        <w:rPr>
          <w:color w:val="231F20"/>
          <w:spacing w:val="-3"/>
        </w:rPr>
        <w:t> </w:t>
      </w:r>
      <w:r>
        <w:rPr>
          <w:color w:val="231F20"/>
        </w:rPr>
        <w:t>веб-сервис</w:t>
      </w:r>
      <w:r>
        <w:rPr>
          <w:color w:val="231F20"/>
          <w:spacing w:val="-4"/>
        </w:rPr>
        <w:t> </w:t>
      </w:r>
      <w:r>
        <w:rPr>
          <w:color w:val="231F20"/>
        </w:rPr>
        <w:t>с</w:t>
      </w:r>
      <w:r>
        <w:rPr>
          <w:color w:val="231F20"/>
          <w:spacing w:val="-4"/>
        </w:rPr>
        <w:t> </w:t>
      </w:r>
      <w:r>
        <w:rPr>
          <w:color w:val="231F20"/>
        </w:rPr>
        <w:t>одной</w:t>
      </w:r>
      <w:r>
        <w:rPr>
          <w:color w:val="231F20"/>
          <w:spacing w:val="-4"/>
        </w:rPr>
        <w:t> </w:t>
      </w:r>
      <w:r>
        <w:rPr>
          <w:color w:val="231F20"/>
        </w:rPr>
        <w:t>конечной</w:t>
      </w:r>
      <w:r>
        <w:rPr>
          <w:color w:val="231F20"/>
          <w:spacing w:val="-4"/>
        </w:rPr>
        <w:t> </w:t>
      </w:r>
      <w:r>
        <w:rPr>
          <w:color w:val="231F20"/>
        </w:rPr>
        <w:t>точ-</w:t>
      </w:r>
      <w:r>
        <w:rPr>
          <w:color w:val="231F20"/>
          <w:spacing w:val="-41"/>
        </w:rPr>
        <w:t> </w:t>
      </w:r>
      <w:r>
        <w:rPr>
          <w:color w:val="231F20"/>
        </w:rPr>
        <w:t>кой.</w:t>
      </w:r>
      <w:r>
        <w:rPr>
          <w:color w:val="231F20"/>
          <w:spacing w:val="-4"/>
        </w:rPr>
        <w:t> </w:t>
      </w:r>
      <w:r>
        <w:rPr>
          <w:color w:val="231F20"/>
        </w:rPr>
        <w:t>Пока</w:t>
      </w:r>
      <w:r>
        <w:rPr>
          <w:color w:val="231F20"/>
          <w:spacing w:val="-4"/>
        </w:rPr>
        <w:t> </w:t>
      </w:r>
      <w:r>
        <w:rPr>
          <w:color w:val="231F20"/>
        </w:rPr>
        <w:t>что</w:t>
      </w:r>
      <w:r>
        <w:rPr>
          <w:color w:val="231F20"/>
          <w:spacing w:val="-3"/>
        </w:rPr>
        <w:t> </w:t>
      </w:r>
      <w:r>
        <w:rPr>
          <w:color w:val="231F20"/>
        </w:rPr>
        <w:t>будем</w:t>
      </w:r>
      <w:r>
        <w:rPr>
          <w:color w:val="231F20"/>
          <w:spacing w:val="-4"/>
        </w:rPr>
        <w:t> </w:t>
      </w:r>
      <w:r>
        <w:rPr>
          <w:color w:val="231F20"/>
        </w:rPr>
        <w:t>работать</w:t>
      </w:r>
      <w:r>
        <w:rPr>
          <w:color w:val="231F20"/>
          <w:spacing w:val="-4"/>
        </w:rPr>
        <w:t> </w:t>
      </w:r>
      <w:r>
        <w:rPr>
          <w:color w:val="231F20"/>
        </w:rPr>
        <w:t>на</w:t>
      </w:r>
      <w:r>
        <w:rPr>
          <w:color w:val="231F20"/>
          <w:spacing w:val="-3"/>
        </w:rPr>
        <w:t> </w:t>
      </w:r>
      <w:r>
        <w:rPr>
          <w:color w:val="231F20"/>
        </w:rPr>
        <w:t>так</w:t>
      </w:r>
      <w:r>
        <w:rPr>
          <w:color w:val="231F20"/>
          <w:spacing w:val="-4"/>
        </w:rPr>
        <w:t> </w:t>
      </w:r>
      <w:r>
        <w:rPr>
          <w:color w:val="231F20"/>
        </w:rPr>
        <w:t>называемом</w:t>
      </w:r>
      <w:r>
        <w:rPr>
          <w:color w:val="231F20"/>
          <w:spacing w:val="-4"/>
        </w:rPr>
        <w:t> </w:t>
      </w:r>
      <w:r>
        <w:rPr>
          <w:color w:val="231F20"/>
        </w:rPr>
        <w:t>веб-уровне,</w:t>
      </w:r>
      <w:r>
        <w:rPr>
          <w:color w:val="231F20"/>
          <w:spacing w:val="-3"/>
        </w:rPr>
        <w:t> </w:t>
      </w:r>
      <w:r>
        <w:rPr>
          <w:color w:val="231F20"/>
        </w:rPr>
        <w:t>где</w:t>
      </w:r>
      <w:r>
        <w:rPr>
          <w:color w:val="231F20"/>
          <w:spacing w:val="-4"/>
        </w:rPr>
        <w:t> </w:t>
      </w:r>
      <w:r>
        <w:rPr>
          <w:color w:val="231F20"/>
        </w:rPr>
        <w:t>обрабатыва-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ются только веб-запросы и ответы. Сначала установите основные необходимые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пакеты</w:t>
      </w:r>
      <w:r>
        <w:rPr>
          <w:color w:val="231F20"/>
          <w:spacing w:val="2"/>
        </w:rPr>
        <w:t> </w:t>
      </w:r>
      <w:r>
        <w:rPr>
          <w:color w:val="231F20"/>
        </w:rPr>
        <w:t>Python:</w:t>
      </w:r>
    </w:p>
    <w:p>
      <w:pPr>
        <w:pStyle w:val="ListParagraph"/>
        <w:numPr>
          <w:ilvl w:val="0"/>
          <w:numId w:val="16"/>
        </w:numPr>
        <w:tabs>
          <w:tab w:pos="458" w:val="left" w:leader="none"/>
        </w:tabs>
        <w:spacing w:line="240" w:lineRule="auto" w:before="173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фреймворк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FastAPI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https://fastapi.tiangolo.com</w:t>
      </w:r>
      <w:r>
        <w:rPr>
          <w:color w:val="231F20"/>
          <w:sz w:val="20"/>
        </w:rPr>
        <w:t>)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5"/>
          <w:sz w:val="20"/>
        </w:rPr>
        <w:t> </w:t>
      </w:r>
      <w:r>
        <w:rPr>
          <w:rFonts w:ascii="Consolas" w:hAnsi="Consolas"/>
          <w:color w:val="231F20"/>
          <w:sz w:val="18"/>
        </w:rPr>
        <w:t>pip</w:t>
      </w:r>
      <w:r>
        <w:rPr>
          <w:rFonts w:ascii="Consolas" w:hAnsi="Consolas"/>
          <w:color w:val="231F20"/>
          <w:spacing w:val="-50"/>
          <w:sz w:val="18"/>
        </w:rPr>
        <w:t> </w:t>
      </w:r>
      <w:r>
        <w:rPr>
          <w:rFonts w:ascii="Consolas" w:hAnsi="Consolas"/>
          <w:color w:val="231F20"/>
          <w:sz w:val="18"/>
        </w:rPr>
        <w:t>install</w:t>
      </w:r>
      <w:r>
        <w:rPr>
          <w:rFonts w:ascii="Consolas" w:hAnsi="Consolas"/>
          <w:color w:val="231F20"/>
          <w:spacing w:val="-50"/>
          <w:sz w:val="18"/>
        </w:rPr>
        <w:t> </w:t>
      </w:r>
      <w:r>
        <w:rPr>
          <w:rFonts w:ascii="Consolas" w:hAnsi="Consolas"/>
          <w:color w:val="231F20"/>
          <w:sz w:val="18"/>
        </w:rPr>
        <w:t>fastapi</w:t>
      </w:r>
      <w:r>
        <w:rPr>
          <w:color w:val="231F20"/>
          <w:sz w:val="20"/>
        </w:rPr>
        <w:t>;</w:t>
      </w:r>
    </w:p>
    <w:p>
      <w:pPr>
        <w:pStyle w:val="ListParagraph"/>
        <w:numPr>
          <w:ilvl w:val="0"/>
          <w:numId w:val="16"/>
        </w:numPr>
        <w:tabs>
          <w:tab w:pos="458" w:val="left" w:leader="none"/>
        </w:tabs>
        <w:spacing w:line="240" w:lineRule="auto" w:before="123" w:after="0"/>
        <w:ind w:left="457" w:right="0" w:hanging="285"/>
        <w:jc w:val="left"/>
        <w:rPr>
          <w:sz w:val="20"/>
        </w:rPr>
      </w:pPr>
      <w:r>
        <w:rPr>
          <w:color w:val="231F20"/>
          <w:spacing w:val="-1"/>
          <w:sz w:val="20"/>
        </w:rPr>
        <w:t>веб-сервер</w:t>
      </w:r>
      <w:r>
        <w:rPr>
          <w:color w:val="231F20"/>
          <w:spacing w:val="3"/>
          <w:sz w:val="20"/>
        </w:rPr>
        <w:t> </w:t>
      </w:r>
      <w:r>
        <w:rPr>
          <w:color w:val="231F20"/>
          <w:spacing w:val="-1"/>
          <w:sz w:val="20"/>
        </w:rPr>
        <w:t>Uvicorn</w:t>
      </w:r>
      <w:r>
        <w:rPr>
          <w:color w:val="231F20"/>
          <w:spacing w:val="4"/>
          <w:sz w:val="20"/>
        </w:rPr>
        <w:t> </w:t>
      </w:r>
      <w:r>
        <w:rPr>
          <w:color w:val="231F20"/>
          <w:spacing w:val="-1"/>
          <w:sz w:val="20"/>
        </w:rPr>
        <w:t>(</w:t>
      </w:r>
      <w:r>
        <w:rPr>
          <w:rFonts w:ascii="Tahoma" w:hAnsi="Tahoma"/>
          <w:color w:val="231F20"/>
          <w:spacing w:val="-1"/>
          <w:sz w:val="17"/>
        </w:rPr>
        <w:t>https://www.uvicorn.org</w:t>
      </w:r>
      <w:r>
        <w:rPr>
          <w:color w:val="231F20"/>
          <w:spacing w:val="-1"/>
          <w:sz w:val="20"/>
        </w:rPr>
        <w:t>)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4"/>
          <w:sz w:val="20"/>
        </w:rPr>
        <w:t> </w:t>
      </w:r>
      <w:r>
        <w:rPr>
          <w:rFonts w:ascii="Consolas" w:hAnsi="Consolas"/>
          <w:color w:val="231F20"/>
          <w:sz w:val="18"/>
        </w:rPr>
        <w:t>pip</w:t>
      </w:r>
      <w:r>
        <w:rPr>
          <w:rFonts w:ascii="Consolas" w:hAnsi="Consolas"/>
          <w:color w:val="231F20"/>
          <w:spacing w:val="-52"/>
          <w:sz w:val="18"/>
        </w:rPr>
        <w:t> </w:t>
      </w:r>
      <w:r>
        <w:rPr>
          <w:rFonts w:ascii="Consolas" w:hAnsi="Consolas"/>
          <w:color w:val="231F20"/>
          <w:sz w:val="18"/>
        </w:rPr>
        <w:t>install</w:t>
      </w:r>
      <w:r>
        <w:rPr>
          <w:rFonts w:ascii="Consolas" w:hAnsi="Consolas"/>
          <w:color w:val="231F20"/>
          <w:spacing w:val="-51"/>
          <w:sz w:val="18"/>
        </w:rPr>
        <w:t> </w:t>
      </w:r>
      <w:r>
        <w:rPr>
          <w:rFonts w:ascii="Consolas" w:hAnsi="Consolas"/>
          <w:color w:val="231F20"/>
          <w:sz w:val="18"/>
        </w:rPr>
        <w:t>uvicorn</w:t>
      </w:r>
      <w:r>
        <w:rPr>
          <w:color w:val="231F20"/>
          <w:sz w:val="20"/>
        </w:rPr>
        <w:t>;</w:t>
      </w:r>
    </w:p>
    <w:p>
      <w:pPr>
        <w:pStyle w:val="ListParagraph"/>
        <w:numPr>
          <w:ilvl w:val="0"/>
          <w:numId w:val="16"/>
        </w:numPr>
        <w:tabs>
          <w:tab w:pos="458" w:val="left" w:leader="none"/>
        </w:tabs>
        <w:spacing w:line="240" w:lineRule="auto" w:before="124" w:after="0"/>
        <w:ind w:left="457" w:right="0" w:hanging="285"/>
        <w:jc w:val="left"/>
        <w:rPr>
          <w:sz w:val="20"/>
        </w:rPr>
      </w:pPr>
      <w:r>
        <w:rPr>
          <w:color w:val="231F20"/>
          <w:spacing w:val="-1"/>
          <w:sz w:val="20"/>
        </w:rPr>
        <w:t>текстовый</w:t>
      </w:r>
      <w:r>
        <w:rPr>
          <w:color w:val="231F20"/>
          <w:spacing w:val="2"/>
          <w:sz w:val="20"/>
        </w:rPr>
        <w:t> </w:t>
      </w:r>
      <w:r>
        <w:rPr>
          <w:color w:val="231F20"/>
          <w:spacing w:val="-1"/>
          <w:sz w:val="20"/>
        </w:rPr>
        <w:t>веб-клиент</w:t>
      </w:r>
      <w:r>
        <w:rPr>
          <w:color w:val="231F20"/>
          <w:spacing w:val="2"/>
          <w:sz w:val="20"/>
        </w:rPr>
        <w:t> </w:t>
      </w:r>
      <w:r>
        <w:rPr>
          <w:color w:val="231F20"/>
          <w:spacing w:val="-1"/>
          <w:sz w:val="20"/>
        </w:rPr>
        <w:t>HTTPie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https://httpie.io</w:t>
      </w:r>
      <w:r>
        <w:rPr>
          <w:color w:val="231F20"/>
          <w:sz w:val="20"/>
        </w:rPr>
        <w:t>)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3"/>
          <w:sz w:val="20"/>
        </w:rPr>
        <w:t> </w:t>
      </w:r>
      <w:r>
        <w:rPr>
          <w:rFonts w:ascii="Consolas" w:hAnsi="Consolas"/>
          <w:color w:val="231F20"/>
          <w:sz w:val="18"/>
        </w:rPr>
        <w:t>pip</w:t>
      </w:r>
      <w:r>
        <w:rPr>
          <w:rFonts w:ascii="Consolas" w:hAnsi="Consolas"/>
          <w:color w:val="231F20"/>
          <w:spacing w:val="-53"/>
          <w:sz w:val="18"/>
        </w:rPr>
        <w:t> </w:t>
      </w:r>
      <w:r>
        <w:rPr>
          <w:rFonts w:ascii="Consolas" w:hAnsi="Consolas"/>
          <w:color w:val="231F20"/>
          <w:sz w:val="18"/>
        </w:rPr>
        <w:t>install</w:t>
      </w:r>
      <w:r>
        <w:rPr>
          <w:rFonts w:ascii="Consolas" w:hAnsi="Consolas"/>
          <w:color w:val="231F20"/>
          <w:spacing w:val="-52"/>
          <w:sz w:val="18"/>
        </w:rPr>
        <w:t> </w:t>
      </w:r>
      <w:r>
        <w:rPr>
          <w:rFonts w:ascii="Consolas" w:hAnsi="Consolas"/>
          <w:color w:val="231F20"/>
          <w:sz w:val="18"/>
        </w:rPr>
        <w:t>httpie</w:t>
      </w:r>
      <w:r>
        <w:rPr>
          <w:color w:val="231F20"/>
          <w:sz w:val="20"/>
        </w:rPr>
        <w:t>;</w:t>
      </w:r>
    </w:p>
    <w:p>
      <w:pPr>
        <w:pStyle w:val="ListParagraph"/>
        <w:numPr>
          <w:ilvl w:val="0"/>
          <w:numId w:val="16"/>
        </w:numPr>
        <w:tabs>
          <w:tab w:pos="458" w:val="left" w:leader="none"/>
        </w:tabs>
        <w:spacing w:line="273" w:lineRule="auto" w:before="123" w:after="0"/>
        <w:ind w:left="457" w:right="451" w:hanging="284"/>
        <w:jc w:val="left"/>
        <w:rPr>
          <w:sz w:val="20"/>
        </w:rPr>
      </w:pPr>
      <w:r>
        <w:rPr>
          <w:color w:val="231F20"/>
          <w:spacing w:val="-1"/>
          <w:sz w:val="20"/>
        </w:rPr>
        <w:t>пакет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1"/>
          <w:sz w:val="20"/>
        </w:rPr>
        <w:t>синхронного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1"/>
          <w:sz w:val="20"/>
        </w:rPr>
        <w:t>веб-клиента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1"/>
          <w:sz w:val="20"/>
        </w:rPr>
        <w:t>Requests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https://requests.readthedocs.io</w:t>
      </w:r>
      <w:r>
        <w:rPr>
          <w:color w:val="231F20"/>
          <w:sz w:val="20"/>
        </w:rPr>
        <w:t>)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9"/>
          <w:sz w:val="20"/>
        </w:rPr>
        <w:t> </w:t>
      </w:r>
      <w:r>
        <w:rPr>
          <w:rFonts w:ascii="Consolas" w:hAnsi="Consolas"/>
          <w:color w:val="231F20"/>
          <w:sz w:val="18"/>
        </w:rPr>
        <w:t>pip</w:t>
      </w:r>
      <w:r>
        <w:rPr>
          <w:rFonts w:ascii="Consolas" w:hAnsi="Consolas"/>
          <w:color w:val="231F20"/>
          <w:spacing w:val="-96"/>
          <w:sz w:val="18"/>
        </w:rPr>
        <w:t> </w:t>
      </w:r>
      <w:r>
        <w:rPr>
          <w:rFonts w:ascii="Consolas" w:hAnsi="Consolas"/>
          <w:color w:val="231F20"/>
          <w:sz w:val="18"/>
        </w:rPr>
        <w:t>install</w:t>
      </w:r>
      <w:r>
        <w:rPr>
          <w:rFonts w:ascii="Consolas" w:hAnsi="Consolas"/>
          <w:color w:val="231F20"/>
          <w:spacing w:val="-54"/>
          <w:sz w:val="18"/>
        </w:rPr>
        <w:t> </w:t>
      </w:r>
      <w:r>
        <w:rPr>
          <w:rFonts w:ascii="Consolas" w:hAnsi="Consolas"/>
          <w:color w:val="231F20"/>
          <w:sz w:val="18"/>
        </w:rPr>
        <w:t>requests</w:t>
      </w:r>
      <w:r>
        <w:rPr>
          <w:color w:val="231F20"/>
          <w:sz w:val="20"/>
        </w:rPr>
        <w:t>;</w:t>
      </w:r>
    </w:p>
    <w:p>
      <w:pPr>
        <w:pStyle w:val="ListParagraph"/>
        <w:numPr>
          <w:ilvl w:val="0"/>
          <w:numId w:val="16"/>
        </w:numPr>
        <w:tabs>
          <w:tab w:pos="458" w:val="left" w:leader="none"/>
        </w:tabs>
        <w:spacing w:line="273" w:lineRule="auto" w:before="91" w:after="0"/>
        <w:ind w:left="457" w:right="451" w:hanging="284"/>
        <w:jc w:val="left"/>
        <w:rPr>
          <w:sz w:val="20"/>
        </w:rPr>
      </w:pPr>
      <w:r>
        <w:rPr>
          <w:color w:val="231F20"/>
          <w:sz w:val="20"/>
        </w:rPr>
        <w:t>пакет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синхронного/асинхронного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веб-клиента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HTTPX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https://www.python-</w:t>
      </w:r>
      <w:r>
        <w:rPr>
          <w:rFonts w:ascii="Tahoma" w:hAnsi="Tahoma"/>
          <w:color w:val="231F20"/>
          <w:spacing w:val="-51"/>
          <w:sz w:val="17"/>
        </w:rPr>
        <w:t> </w:t>
      </w:r>
      <w:r>
        <w:rPr>
          <w:rFonts w:ascii="Tahoma" w:hAnsi="Tahoma"/>
          <w:color w:val="231F20"/>
          <w:w w:val="95"/>
          <w:sz w:val="17"/>
        </w:rPr>
        <w:t>httpx.org</w:t>
      </w:r>
      <w:r>
        <w:rPr>
          <w:color w:val="231F20"/>
          <w:w w:val="95"/>
          <w:sz w:val="20"/>
        </w:rPr>
        <w:t>)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5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pip</w:t>
      </w:r>
      <w:r>
        <w:rPr>
          <w:rFonts w:ascii="Consolas" w:hAnsi="Consolas"/>
          <w:color w:val="231F20"/>
          <w:spacing w:val="-47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install</w:t>
      </w:r>
      <w:r>
        <w:rPr>
          <w:rFonts w:ascii="Consolas" w:hAnsi="Consolas"/>
          <w:color w:val="231F20"/>
          <w:spacing w:val="-47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httpx</w:t>
      </w:r>
      <w:r>
        <w:rPr>
          <w:color w:val="231F20"/>
          <w:w w:val="95"/>
          <w:sz w:val="20"/>
        </w:rPr>
        <w:t>.</w:t>
      </w:r>
    </w:p>
    <w:p>
      <w:pPr>
        <w:spacing w:after="0" w:line="273" w:lineRule="auto"/>
        <w:jc w:val="left"/>
        <w:rPr>
          <w:sz w:val="20"/>
        </w:rPr>
        <w:sectPr>
          <w:headerReference w:type="default" r:id="rId47"/>
          <w:headerReference w:type="even" r:id="rId48"/>
          <w:pgSz w:w="9360" w:h="13210"/>
          <w:pgMar w:header="807" w:footer="0" w:top="1160" w:bottom="280" w:left="960" w:right="680"/>
          <w:pgNumType w:start="45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76" w:lineRule="auto"/>
        <w:ind w:left="173" w:right="443"/>
        <w:jc w:val="both"/>
      </w:pPr>
      <w:bookmarkStart w:name="_bookmark37" w:id="69"/>
      <w:bookmarkEnd w:id="69"/>
      <w:r>
        <w:rPr/>
      </w:r>
      <w:r>
        <w:rPr>
          <w:color w:val="231F20"/>
        </w:rPr>
        <w:t>Хотя</w:t>
      </w:r>
      <w:r>
        <w:rPr>
          <w:color w:val="231F20"/>
          <w:spacing w:val="31"/>
        </w:rPr>
        <w:t> </w:t>
      </w:r>
      <w:r>
        <w:rPr>
          <w:color w:val="231F20"/>
        </w:rPr>
        <w:t>curl</w:t>
      </w:r>
      <w:r>
        <w:rPr>
          <w:color w:val="231F20"/>
          <w:spacing w:val="74"/>
        </w:rPr>
        <w:t> </w:t>
      </w:r>
      <w:r>
        <w:rPr>
          <w:color w:val="231F20"/>
        </w:rPr>
        <w:t>(</w:t>
      </w:r>
      <w:r>
        <w:rPr>
          <w:rFonts w:ascii="Tahoma" w:hAnsi="Tahoma"/>
          <w:color w:val="231F20"/>
          <w:sz w:val="17"/>
        </w:rPr>
        <w:t>https://curl.se</w:t>
      </w:r>
      <w:r>
        <w:rPr>
          <w:color w:val="231F20"/>
        </w:rPr>
        <w:t>)</w:t>
      </w:r>
      <w:r>
        <w:rPr>
          <w:color w:val="231F20"/>
          <w:spacing w:val="74"/>
        </w:rPr>
        <w:t> </w:t>
      </w:r>
      <w:r>
        <w:rPr>
          <w:color w:val="231F20"/>
        </w:rPr>
        <w:t>—</w:t>
      </w:r>
      <w:r>
        <w:rPr>
          <w:color w:val="231F20"/>
          <w:spacing w:val="74"/>
        </w:rPr>
        <w:t> </w:t>
      </w:r>
      <w:r>
        <w:rPr>
          <w:color w:val="231F20"/>
        </w:rPr>
        <w:t>это</w:t>
      </w:r>
      <w:r>
        <w:rPr>
          <w:color w:val="231F20"/>
          <w:spacing w:val="74"/>
        </w:rPr>
        <w:t> </w:t>
      </w:r>
      <w:r>
        <w:rPr>
          <w:color w:val="231F20"/>
        </w:rPr>
        <w:t>самый</w:t>
      </w:r>
      <w:r>
        <w:rPr>
          <w:color w:val="231F20"/>
          <w:spacing w:val="74"/>
        </w:rPr>
        <w:t> </w:t>
      </w:r>
      <w:r>
        <w:rPr>
          <w:color w:val="231F20"/>
        </w:rPr>
        <w:t>известный</w:t>
      </w:r>
      <w:r>
        <w:rPr>
          <w:color w:val="231F20"/>
          <w:spacing w:val="74"/>
        </w:rPr>
        <w:t> </w:t>
      </w:r>
      <w:r>
        <w:rPr>
          <w:color w:val="231F20"/>
        </w:rPr>
        <w:t>текстовый</w:t>
      </w:r>
      <w:r>
        <w:rPr>
          <w:color w:val="231F20"/>
          <w:spacing w:val="74"/>
        </w:rPr>
        <w:t> </w:t>
      </w:r>
      <w:r>
        <w:rPr>
          <w:color w:val="231F20"/>
        </w:rPr>
        <w:t>веб-клиент,</w:t>
      </w:r>
      <w:r>
        <w:rPr>
          <w:color w:val="231F20"/>
          <w:spacing w:val="1"/>
        </w:rPr>
        <w:t> </w:t>
      </w:r>
      <w:r>
        <w:rPr>
          <w:color w:val="231F20"/>
        </w:rPr>
        <w:t>я считаю, что HTTPie проще в использовании. Кроме того, по умолчанию он</w:t>
      </w:r>
      <w:r>
        <w:rPr>
          <w:color w:val="231F20"/>
          <w:spacing w:val="1"/>
        </w:rPr>
        <w:t> </w:t>
      </w:r>
      <w:r>
        <w:rPr>
          <w:color w:val="231F20"/>
        </w:rPr>
        <w:t>задействует</w:t>
      </w:r>
      <w:r>
        <w:rPr>
          <w:color w:val="231F20"/>
          <w:spacing w:val="1"/>
        </w:rPr>
        <w:t> </w:t>
      </w:r>
      <w:r>
        <w:rPr>
          <w:color w:val="231F20"/>
        </w:rPr>
        <w:t>кодирование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декодирование</w:t>
      </w:r>
      <w:r>
        <w:rPr>
          <w:color w:val="231F20"/>
          <w:spacing w:val="1"/>
        </w:rPr>
        <w:t> </w:t>
      </w:r>
      <w:r>
        <w:rPr>
          <w:color w:val="231F20"/>
        </w:rPr>
        <w:t>JSON,</w:t>
      </w:r>
      <w:r>
        <w:rPr>
          <w:color w:val="231F20"/>
          <w:spacing w:val="1"/>
        </w:rPr>
        <w:t> </w:t>
      </w:r>
      <w:r>
        <w:rPr>
          <w:color w:val="231F20"/>
        </w:rPr>
        <w:t>что</w:t>
      </w:r>
      <w:r>
        <w:rPr>
          <w:color w:val="231F20"/>
          <w:spacing w:val="1"/>
        </w:rPr>
        <w:t> </w:t>
      </w:r>
      <w:r>
        <w:rPr>
          <w:color w:val="231F20"/>
        </w:rPr>
        <w:t>лучше</w:t>
      </w:r>
      <w:r>
        <w:rPr>
          <w:color w:val="231F20"/>
          <w:spacing w:val="1"/>
        </w:rPr>
        <w:t> </w:t>
      </w:r>
      <w:r>
        <w:rPr>
          <w:color w:val="231F20"/>
        </w:rPr>
        <w:t>подходит для</w:t>
      </w:r>
      <w:r>
        <w:rPr>
          <w:color w:val="231F20"/>
          <w:spacing w:val="1"/>
        </w:rPr>
        <w:t> </w:t>
      </w:r>
      <w:r>
        <w:rPr>
          <w:color w:val="231F20"/>
        </w:rPr>
        <w:t>FastAPI.</w:t>
      </w:r>
      <w:r>
        <w:rPr>
          <w:color w:val="231F20"/>
          <w:spacing w:val="-10"/>
        </w:rPr>
        <w:t> </w:t>
      </w:r>
      <w:r>
        <w:rPr>
          <w:color w:val="231F20"/>
        </w:rPr>
        <w:t>Далее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этой</w:t>
      </w:r>
      <w:r>
        <w:rPr>
          <w:color w:val="231F20"/>
          <w:spacing w:val="-9"/>
        </w:rPr>
        <w:t> </w:t>
      </w:r>
      <w:r>
        <w:rPr>
          <w:color w:val="231F20"/>
        </w:rPr>
        <w:t>главе</w:t>
      </w:r>
      <w:r>
        <w:rPr>
          <w:color w:val="231F20"/>
          <w:spacing w:val="-9"/>
        </w:rPr>
        <w:t> </w:t>
      </w:r>
      <w:r>
        <w:rPr>
          <w:color w:val="231F20"/>
        </w:rPr>
        <w:t>вы</w:t>
      </w:r>
      <w:r>
        <w:rPr>
          <w:color w:val="231F20"/>
          <w:spacing w:val="-9"/>
        </w:rPr>
        <w:t> </w:t>
      </w:r>
      <w:r>
        <w:rPr>
          <w:color w:val="231F20"/>
        </w:rPr>
        <w:t>увидите</w:t>
      </w:r>
      <w:r>
        <w:rPr>
          <w:color w:val="231F20"/>
          <w:spacing w:val="-9"/>
        </w:rPr>
        <w:t> </w:t>
      </w:r>
      <w:r>
        <w:rPr>
          <w:color w:val="231F20"/>
        </w:rPr>
        <w:t>снимок</w:t>
      </w:r>
      <w:r>
        <w:rPr>
          <w:color w:val="231F20"/>
          <w:spacing w:val="-9"/>
        </w:rPr>
        <w:t> </w:t>
      </w:r>
      <w:r>
        <w:rPr>
          <w:color w:val="231F20"/>
        </w:rPr>
        <w:t>экрана,</w:t>
      </w:r>
      <w:r>
        <w:rPr>
          <w:color w:val="231F20"/>
          <w:spacing w:val="-9"/>
        </w:rPr>
        <w:t> </w:t>
      </w:r>
      <w:r>
        <w:rPr>
          <w:color w:val="231F20"/>
        </w:rPr>
        <w:t>содержащий</w:t>
      </w:r>
      <w:r>
        <w:rPr>
          <w:color w:val="231F20"/>
          <w:spacing w:val="-9"/>
        </w:rPr>
        <w:t> </w:t>
      </w:r>
      <w:r>
        <w:rPr>
          <w:color w:val="231F20"/>
        </w:rPr>
        <w:t>синтаксис</w:t>
      </w:r>
      <w:r>
        <w:rPr>
          <w:color w:val="231F20"/>
          <w:spacing w:val="1"/>
        </w:rPr>
        <w:t> </w:t>
      </w:r>
      <w:r>
        <w:rPr>
          <w:color w:val="231F20"/>
        </w:rPr>
        <w:t>командной строки curl, необходимой для доступа к определенной конечной</w:t>
      </w:r>
      <w:r>
        <w:rPr>
          <w:color w:val="231F20"/>
          <w:spacing w:val="1"/>
        </w:rPr>
        <w:t> </w:t>
      </w:r>
      <w:r>
        <w:rPr>
          <w:color w:val="231F20"/>
        </w:rPr>
        <w:t>точке.</w:t>
      </w:r>
    </w:p>
    <w:p>
      <w:pPr>
        <w:pStyle w:val="BodyText"/>
        <w:spacing w:line="276" w:lineRule="auto" w:before="190"/>
        <w:ind w:left="173" w:right="451"/>
        <w:jc w:val="both"/>
      </w:pPr>
      <w:r>
        <w:rPr>
          <w:color w:val="231F20"/>
          <w:w w:val="95"/>
        </w:rPr>
        <w:t>Станем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тенью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веб-разработчика-интроверта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примере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3.1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сохраним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этот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код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файле</w:t>
      </w:r>
      <w:r>
        <w:rPr>
          <w:color w:val="231F20"/>
          <w:spacing w:val="2"/>
        </w:rPr>
        <w:t> </w:t>
      </w:r>
      <w:r>
        <w:rPr>
          <w:rFonts w:ascii="Consolas" w:hAnsi="Consolas"/>
          <w:color w:val="231F20"/>
          <w:sz w:val="18"/>
        </w:rPr>
        <w:t>hello.py</w:t>
      </w:r>
      <w:r>
        <w:rPr>
          <w:color w:val="231F20"/>
        </w:rPr>
        <w:t>.</w:t>
      </w:r>
    </w:p>
    <w:p>
      <w:pPr>
        <w:pStyle w:val="BodyText"/>
        <w:spacing w:before="5"/>
        <w:rPr>
          <w:sz w:val="21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3.1. </w:t>
      </w:r>
      <w:r>
        <w:rPr>
          <w:rFonts w:ascii="Tahoma" w:hAnsi="Tahoma"/>
          <w:color w:val="231F20"/>
          <w:sz w:val="18"/>
        </w:rPr>
        <w:t>Робкая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конечная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точка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(hello.py)</w:t>
      </w:r>
    </w:p>
    <w:p>
      <w:pPr>
        <w:spacing w:line="559" w:lineRule="auto" w:before="127"/>
        <w:ind w:left="173" w:right="5151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 import FastAPI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app = FastAPI()</w:t>
      </w:r>
    </w:p>
    <w:p>
      <w:pPr>
        <w:spacing w:line="278" w:lineRule="auto" w:before="0"/>
        <w:ind w:left="173" w:right="620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@app.get("/hi")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def greet():</w:t>
      </w:r>
    </w:p>
    <w:p>
      <w:pPr>
        <w:spacing w:before="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"Hello? World?"</w:t>
      </w:r>
    </w:p>
    <w:p>
      <w:pPr>
        <w:pStyle w:val="BodyText"/>
        <w:spacing w:before="4"/>
        <w:rPr>
          <w:rFonts w:ascii="Consolas"/>
          <w:sz w:val="19"/>
        </w:rPr>
      </w:pPr>
    </w:p>
    <w:p>
      <w:pPr>
        <w:pStyle w:val="BodyText"/>
        <w:spacing w:before="1"/>
        <w:ind w:left="173"/>
        <w:jc w:val="both"/>
      </w:pPr>
      <w:r>
        <w:rPr>
          <w:color w:val="231F20"/>
        </w:rPr>
        <w:t>Нужно</w:t>
      </w:r>
      <w:r>
        <w:rPr>
          <w:color w:val="231F20"/>
          <w:spacing w:val="-9"/>
        </w:rPr>
        <w:t> </w:t>
      </w:r>
      <w:r>
        <w:rPr>
          <w:color w:val="231F20"/>
        </w:rPr>
        <w:t>обратить</w:t>
      </w:r>
      <w:r>
        <w:rPr>
          <w:color w:val="231F20"/>
          <w:spacing w:val="-10"/>
        </w:rPr>
        <w:t> </w:t>
      </w:r>
      <w:r>
        <w:rPr>
          <w:color w:val="231F20"/>
        </w:rPr>
        <w:t>внимание</w:t>
      </w:r>
      <w:r>
        <w:rPr>
          <w:color w:val="231F20"/>
          <w:spacing w:val="-9"/>
        </w:rPr>
        <w:t> </w:t>
      </w:r>
      <w:r>
        <w:rPr>
          <w:color w:val="231F20"/>
        </w:rPr>
        <w:t>на</w:t>
      </w:r>
      <w:r>
        <w:rPr>
          <w:color w:val="231F20"/>
          <w:spacing w:val="-9"/>
        </w:rPr>
        <w:t> </w:t>
      </w:r>
      <w:r>
        <w:rPr>
          <w:color w:val="231F20"/>
        </w:rPr>
        <w:t>следующие</w:t>
      </w:r>
      <w:r>
        <w:rPr>
          <w:color w:val="231F20"/>
          <w:spacing w:val="-9"/>
        </w:rPr>
        <w:t> </w:t>
      </w:r>
      <w:r>
        <w:rPr>
          <w:color w:val="231F20"/>
        </w:rPr>
        <w:t>моменты.</w:t>
      </w:r>
    </w:p>
    <w:p>
      <w:pPr>
        <w:pStyle w:val="BodyText"/>
        <w:rPr>
          <w:sz w:val="19"/>
        </w:rPr>
      </w:pPr>
    </w:p>
    <w:p>
      <w:pPr>
        <w:pStyle w:val="ListParagraph"/>
        <w:numPr>
          <w:ilvl w:val="0"/>
          <w:numId w:val="17"/>
        </w:numPr>
        <w:tabs>
          <w:tab w:pos="458" w:val="left" w:leader="none"/>
        </w:tabs>
        <w:spacing w:line="276" w:lineRule="auto" w:before="0" w:after="0"/>
        <w:ind w:left="457" w:right="451" w:hanging="284"/>
        <w:jc w:val="both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app </w:t>
      </w:r>
      <w:r>
        <w:rPr>
          <w:color w:val="231F20"/>
          <w:w w:val="95"/>
          <w:sz w:val="20"/>
        </w:rPr>
        <w:t>— это объект FastAPI верхнего уровня, представляющий все веб-прило-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жение.</w:t>
      </w:r>
    </w:p>
    <w:p>
      <w:pPr>
        <w:pStyle w:val="ListParagraph"/>
        <w:numPr>
          <w:ilvl w:val="0"/>
          <w:numId w:val="17"/>
        </w:numPr>
        <w:tabs>
          <w:tab w:pos="458" w:val="left" w:leader="none"/>
        </w:tabs>
        <w:spacing w:line="240" w:lineRule="auto" w:before="100" w:after="0"/>
        <w:ind w:left="457" w:right="0" w:hanging="285"/>
        <w:jc w:val="both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@app.get("/hi")</w:t>
      </w:r>
      <w:r>
        <w:rPr>
          <w:rFonts w:ascii="Consolas" w:hAnsi="Consolas"/>
          <w:color w:val="231F20"/>
          <w:spacing w:val="-16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37"/>
          <w:w w:val="95"/>
          <w:sz w:val="20"/>
        </w:rPr>
        <w:t> </w:t>
      </w:r>
      <w:r>
        <w:rPr>
          <w:color w:val="231F20"/>
          <w:w w:val="95"/>
          <w:sz w:val="20"/>
        </w:rPr>
        <w:t>это</w:t>
      </w:r>
      <w:r>
        <w:rPr>
          <w:color w:val="231F20"/>
          <w:spacing w:val="36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декоратор</w:t>
      </w:r>
      <w:r>
        <w:rPr>
          <w:i/>
          <w:color w:val="231F20"/>
          <w:spacing w:val="37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пути</w:t>
      </w:r>
      <w:r>
        <w:rPr>
          <w:color w:val="231F20"/>
          <w:w w:val="95"/>
          <w:sz w:val="20"/>
        </w:rPr>
        <w:t>.</w:t>
      </w:r>
      <w:r>
        <w:rPr>
          <w:color w:val="231F20"/>
          <w:spacing w:val="36"/>
          <w:w w:val="95"/>
          <w:sz w:val="20"/>
        </w:rPr>
        <w:t> </w:t>
      </w:r>
      <w:r>
        <w:rPr>
          <w:color w:val="231F20"/>
          <w:w w:val="95"/>
          <w:sz w:val="20"/>
        </w:rPr>
        <w:t>Он</w:t>
      </w:r>
      <w:r>
        <w:rPr>
          <w:color w:val="231F20"/>
          <w:spacing w:val="37"/>
          <w:w w:val="95"/>
          <w:sz w:val="20"/>
        </w:rPr>
        <w:t> </w:t>
      </w:r>
      <w:r>
        <w:rPr>
          <w:color w:val="231F20"/>
          <w:w w:val="95"/>
          <w:sz w:val="20"/>
        </w:rPr>
        <w:t>сообщает</w:t>
      </w:r>
      <w:r>
        <w:rPr>
          <w:color w:val="231F20"/>
          <w:spacing w:val="37"/>
          <w:w w:val="95"/>
          <w:sz w:val="20"/>
        </w:rPr>
        <w:t> </w:t>
      </w:r>
      <w:r>
        <w:rPr>
          <w:color w:val="231F20"/>
          <w:w w:val="95"/>
          <w:sz w:val="20"/>
        </w:rPr>
        <w:t>FastAPI</w:t>
      </w:r>
      <w:r>
        <w:rPr>
          <w:color w:val="231F20"/>
          <w:spacing w:val="36"/>
          <w:w w:val="95"/>
          <w:sz w:val="20"/>
        </w:rPr>
        <w:t> </w:t>
      </w:r>
      <w:r>
        <w:rPr>
          <w:color w:val="231F20"/>
          <w:w w:val="95"/>
          <w:sz w:val="20"/>
        </w:rPr>
        <w:t>следующее:</w:t>
      </w:r>
    </w:p>
    <w:p>
      <w:pPr>
        <w:pStyle w:val="ListParagraph"/>
        <w:numPr>
          <w:ilvl w:val="1"/>
          <w:numId w:val="17"/>
        </w:numPr>
        <w:tabs>
          <w:tab w:pos="741" w:val="left" w:leader="none"/>
        </w:tabs>
        <w:spacing w:line="276" w:lineRule="auto" w:before="135" w:after="0"/>
        <w:ind w:left="740" w:right="453" w:hanging="284"/>
        <w:jc w:val="both"/>
        <w:rPr>
          <w:sz w:val="20"/>
        </w:rPr>
      </w:pPr>
      <w:r>
        <w:rPr>
          <w:color w:val="231F20"/>
          <w:w w:val="95"/>
          <w:sz w:val="20"/>
        </w:rPr>
        <w:t>запрос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к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URL-адресу</w:t>
      </w:r>
      <w:r>
        <w:rPr>
          <w:color w:val="231F20"/>
          <w:spacing w:val="1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"/hi" </w:t>
      </w:r>
      <w:r>
        <w:rPr>
          <w:color w:val="231F20"/>
          <w:w w:val="95"/>
          <w:sz w:val="20"/>
        </w:rPr>
        <w:t>на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этом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сервере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должен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быть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направлен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на</w:t>
      </w:r>
      <w:r>
        <w:rPr>
          <w:color w:val="231F20"/>
          <w:spacing w:val="-39"/>
          <w:w w:val="95"/>
          <w:sz w:val="20"/>
        </w:rPr>
        <w:t> </w:t>
      </w:r>
      <w:r>
        <w:rPr>
          <w:color w:val="231F20"/>
          <w:sz w:val="20"/>
        </w:rPr>
        <w:t>следующую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функцию;</w:t>
      </w:r>
    </w:p>
    <w:p>
      <w:pPr>
        <w:pStyle w:val="ListParagraph"/>
        <w:numPr>
          <w:ilvl w:val="1"/>
          <w:numId w:val="17"/>
        </w:numPr>
        <w:tabs>
          <w:tab w:pos="741" w:val="left" w:leader="none"/>
        </w:tabs>
        <w:spacing w:line="276" w:lineRule="auto" w:before="100" w:after="0"/>
        <w:ind w:left="740" w:right="451" w:hanging="284"/>
        <w:jc w:val="both"/>
        <w:rPr>
          <w:sz w:val="20"/>
        </w:rPr>
      </w:pPr>
      <w:r>
        <w:rPr>
          <w:color w:val="231F20"/>
          <w:sz w:val="20"/>
        </w:rPr>
        <w:t>этот декоратор применяется только к HTTP-глаголу </w:t>
      </w:r>
      <w:r>
        <w:rPr>
          <w:rFonts w:ascii="Consolas" w:hAnsi="Consolas"/>
          <w:color w:val="231F20"/>
          <w:sz w:val="18"/>
        </w:rPr>
        <w:t>GET</w:t>
      </w:r>
      <w:r>
        <w:rPr>
          <w:color w:val="231F20"/>
          <w:sz w:val="20"/>
        </w:rPr>
        <w:t>. Также можно</w:t>
      </w:r>
      <w:r>
        <w:rPr>
          <w:color w:val="231F20"/>
          <w:spacing w:val="1"/>
          <w:sz w:val="20"/>
        </w:rPr>
        <w:t> </w:t>
      </w:r>
      <w:r>
        <w:rPr>
          <w:color w:val="231F20"/>
          <w:spacing w:val="-2"/>
          <w:sz w:val="20"/>
        </w:rPr>
        <w:t>ответить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на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URL-запросы</w:t>
      </w:r>
      <w:r>
        <w:rPr>
          <w:color w:val="231F20"/>
          <w:spacing w:val="-10"/>
          <w:sz w:val="20"/>
        </w:rPr>
        <w:t> </w:t>
      </w:r>
      <w:r>
        <w:rPr>
          <w:rFonts w:ascii="Consolas" w:hAnsi="Consolas"/>
          <w:color w:val="231F20"/>
          <w:spacing w:val="-2"/>
          <w:sz w:val="18"/>
        </w:rPr>
        <w:t>"/hi"</w:t>
      </w:r>
      <w:r>
        <w:rPr>
          <w:color w:val="231F20"/>
          <w:spacing w:val="-2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отправленные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1"/>
          <w:sz w:val="20"/>
        </w:rPr>
        <w:t>другими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1"/>
          <w:sz w:val="20"/>
        </w:rPr>
        <w:t>HTTP-глаголами</w:t>
      </w:r>
      <w:r>
        <w:rPr>
          <w:color w:val="231F20"/>
          <w:spacing w:val="-42"/>
          <w:sz w:val="20"/>
        </w:rPr>
        <w:t> </w:t>
      </w:r>
      <w:r>
        <w:rPr>
          <w:color w:val="231F20"/>
          <w:w w:val="95"/>
          <w:sz w:val="20"/>
        </w:rPr>
        <w:t>(</w:t>
      </w:r>
      <w:r>
        <w:rPr>
          <w:rFonts w:ascii="Consolas" w:hAnsi="Consolas"/>
          <w:color w:val="231F20"/>
          <w:w w:val="95"/>
          <w:sz w:val="18"/>
        </w:rPr>
        <w:t>PUT</w:t>
      </w:r>
      <w:r>
        <w:rPr>
          <w:color w:val="231F20"/>
          <w:w w:val="95"/>
          <w:sz w:val="20"/>
        </w:rPr>
        <w:t>,</w:t>
      </w:r>
      <w:r>
        <w:rPr>
          <w:color w:val="231F20"/>
          <w:spacing w:val="7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POST</w:t>
      </w:r>
      <w:r>
        <w:rPr>
          <w:rFonts w:ascii="Consolas" w:hAnsi="Consolas"/>
          <w:color w:val="231F20"/>
          <w:spacing w:val="-45"/>
          <w:w w:val="95"/>
          <w:sz w:val="18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8"/>
          <w:w w:val="95"/>
          <w:sz w:val="20"/>
        </w:rPr>
        <w:t> </w:t>
      </w:r>
      <w:r>
        <w:rPr>
          <w:color w:val="231F20"/>
          <w:w w:val="95"/>
          <w:sz w:val="20"/>
        </w:rPr>
        <w:t>т.</w:t>
      </w:r>
      <w:r>
        <w:rPr>
          <w:color w:val="231F20"/>
          <w:spacing w:val="7"/>
          <w:w w:val="95"/>
          <w:sz w:val="20"/>
        </w:rPr>
        <w:t> </w:t>
      </w:r>
      <w:r>
        <w:rPr>
          <w:color w:val="231F20"/>
          <w:w w:val="95"/>
          <w:sz w:val="20"/>
        </w:rPr>
        <w:t>д.),</w:t>
      </w:r>
      <w:r>
        <w:rPr>
          <w:color w:val="231F20"/>
          <w:spacing w:val="8"/>
          <w:w w:val="95"/>
          <w:sz w:val="20"/>
        </w:rPr>
        <w:t> </w:t>
      </w:r>
      <w:r>
        <w:rPr>
          <w:color w:val="231F20"/>
          <w:w w:val="95"/>
          <w:sz w:val="20"/>
        </w:rPr>
        <w:t>каждый</w:t>
      </w:r>
      <w:r>
        <w:rPr>
          <w:color w:val="231F20"/>
          <w:spacing w:val="8"/>
          <w:w w:val="95"/>
          <w:sz w:val="20"/>
        </w:rPr>
        <w:t> </w:t>
      </w:r>
      <w:r>
        <w:rPr>
          <w:color w:val="231F20"/>
          <w:w w:val="95"/>
          <w:sz w:val="20"/>
        </w:rPr>
        <w:t>с</w:t>
      </w:r>
      <w:r>
        <w:rPr>
          <w:color w:val="231F20"/>
          <w:spacing w:val="7"/>
          <w:w w:val="95"/>
          <w:sz w:val="20"/>
        </w:rPr>
        <w:t> </w:t>
      </w:r>
      <w:r>
        <w:rPr>
          <w:color w:val="231F20"/>
          <w:w w:val="95"/>
          <w:sz w:val="20"/>
        </w:rPr>
        <w:t>отдельной</w:t>
      </w:r>
      <w:r>
        <w:rPr>
          <w:color w:val="231F20"/>
          <w:spacing w:val="8"/>
          <w:w w:val="95"/>
          <w:sz w:val="20"/>
        </w:rPr>
        <w:t> </w:t>
      </w:r>
      <w:r>
        <w:rPr>
          <w:color w:val="231F20"/>
          <w:w w:val="95"/>
          <w:sz w:val="20"/>
        </w:rPr>
        <w:t>функцией.</w:t>
      </w:r>
    </w:p>
    <w:p>
      <w:pPr>
        <w:pStyle w:val="ListParagraph"/>
        <w:numPr>
          <w:ilvl w:val="0"/>
          <w:numId w:val="17"/>
        </w:numPr>
        <w:tabs>
          <w:tab w:pos="458" w:val="left" w:leader="none"/>
        </w:tabs>
        <w:spacing w:line="276" w:lineRule="auto" w:before="98" w:after="0"/>
        <w:ind w:left="457" w:right="449" w:hanging="284"/>
        <w:jc w:val="both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def</w:t>
      </w:r>
      <w:r>
        <w:rPr>
          <w:rFonts w:ascii="Consolas" w:hAnsi="Consolas"/>
          <w:color w:val="231F20"/>
          <w:spacing w:val="-26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greet()</w:t>
      </w:r>
      <w:r>
        <w:rPr>
          <w:rFonts w:ascii="Consolas" w:hAnsi="Consolas"/>
          <w:color w:val="231F20"/>
          <w:spacing w:val="-26"/>
          <w:w w:val="95"/>
          <w:sz w:val="18"/>
        </w:rPr>
        <w:t> </w:t>
      </w:r>
      <w:r>
        <w:rPr>
          <w:color w:val="231F20"/>
          <w:w w:val="95"/>
          <w:sz w:val="20"/>
        </w:rPr>
        <w:t>представляет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собой</w:t>
      </w:r>
      <w:r>
        <w:rPr>
          <w:color w:val="231F20"/>
          <w:spacing w:val="26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функцию</w:t>
      </w:r>
      <w:r>
        <w:rPr>
          <w:i/>
          <w:color w:val="231F20"/>
          <w:spacing w:val="27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пути</w:t>
      </w:r>
      <w:r>
        <w:rPr>
          <w:i/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основную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точку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контакта</w:t>
      </w:r>
      <w:r>
        <w:rPr>
          <w:color w:val="231F20"/>
          <w:spacing w:val="-39"/>
          <w:w w:val="95"/>
          <w:sz w:val="20"/>
        </w:rPr>
        <w:t> </w:t>
      </w:r>
      <w:r>
        <w:rPr>
          <w:color w:val="231F20"/>
          <w:sz w:val="20"/>
        </w:rPr>
        <w:t>с HTTP-запросами и ответами. В этом примере у нее нет аргументов, но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следующие разделы показывают, что в недрах FastAPI скрывается гораздо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больше.</w:t>
      </w:r>
    </w:p>
    <w:p>
      <w:pPr>
        <w:pStyle w:val="BodyText"/>
        <w:spacing w:line="276" w:lineRule="auto" w:before="189"/>
        <w:ind w:left="173" w:right="447"/>
        <w:jc w:val="both"/>
      </w:pPr>
      <w:r>
        <w:rPr>
          <w:color w:val="231F20"/>
        </w:rPr>
        <w:t>Следующим шагом будет запуск этого веб-приложения на веб-сервере. Сам</w:t>
      </w:r>
      <w:r>
        <w:rPr>
          <w:color w:val="231F20"/>
          <w:spacing w:val="1"/>
        </w:rPr>
        <w:t> </w:t>
      </w:r>
      <w:r>
        <w:rPr>
          <w:color w:val="231F20"/>
        </w:rPr>
        <w:t>FastAPI не включает в себя веб-сервер, но рекомендует использовать Uvicorn.</w:t>
      </w:r>
      <w:r>
        <w:rPr>
          <w:color w:val="231F20"/>
          <w:spacing w:val="-42"/>
        </w:rPr>
        <w:t> </w:t>
      </w:r>
      <w:r>
        <w:rPr>
          <w:color w:val="231F20"/>
          <w:spacing w:val="-1"/>
        </w:rPr>
        <w:t>Запустить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Uvicorn</w:t>
      </w:r>
      <w:r>
        <w:rPr>
          <w:color w:val="231F20"/>
          <w:spacing w:val="-10"/>
        </w:rPr>
        <w:t> </w:t>
      </w:r>
      <w:r>
        <w:rPr>
          <w:color w:val="231F20"/>
        </w:rPr>
        <w:t>и</w:t>
      </w:r>
      <w:r>
        <w:rPr>
          <w:color w:val="231F20"/>
          <w:spacing w:val="-9"/>
        </w:rPr>
        <w:t> </w:t>
      </w:r>
      <w:r>
        <w:rPr>
          <w:color w:val="231F20"/>
        </w:rPr>
        <w:t>веб-приложение</w:t>
      </w:r>
      <w:r>
        <w:rPr>
          <w:color w:val="231F20"/>
          <w:spacing w:val="-9"/>
        </w:rPr>
        <w:t> </w:t>
      </w:r>
      <w:r>
        <w:rPr>
          <w:color w:val="231F20"/>
        </w:rPr>
        <w:t>FastAPI</w:t>
      </w:r>
      <w:r>
        <w:rPr>
          <w:color w:val="231F20"/>
          <w:spacing w:val="-10"/>
        </w:rPr>
        <w:t> </w:t>
      </w:r>
      <w:r>
        <w:rPr>
          <w:color w:val="231F20"/>
        </w:rPr>
        <w:t>можно</w:t>
      </w:r>
      <w:r>
        <w:rPr>
          <w:color w:val="231F20"/>
          <w:spacing w:val="-10"/>
        </w:rPr>
        <w:t> </w:t>
      </w:r>
      <w:r>
        <w:rPr>
          <w:color w:val="231F20"/>
        </w:rPr>
        <w:t>двумя</w:t>
      </w:r>
      <w:r>
        <w:rPr>
          <w:color w:val="231F20"/>
          <w:spacing w:val="-10"/>
        </w:rPr>
        <w:t> </w:t>
      </w:r>
      <w:r>
        <w:rPr>
          <w:color w:val="231F20"/>
        </w:rPr>
        <w:t>способами</w:t>
      </w:r>
      <w:r>
        <w:rPr>
          <w:color w:val="231F20"/>
          <w:spacing w:val="-6"/>
        </w:rPr>
        <w:t> </w:t>
      </w:r>
      <w:r>
        <w:rPr>
          <w:color w:val="231F20"/>
        </w:rPr>
        <w:t>—</w:t>
      </w:r>
      <w:r>
        <w:rPr>
          <w:color w:val="231F20"/>
          <w:spacing w:val="-10"/>
        </w:rPr>
        <w:t> </w:t>
      </w:r>
      <w:r>
        <w:rPr>
          <w:color w:val="231F20"/>
        </w:rPr>
        <w:t>извне</w:t>
      </w:r>
      <w:r>
        <w:rPr>
          <w:color w:val="231F20"/>
          <w:spacing w:val="1"/>
        </w:rPr>
        <w:t> </w:t>
      </w:r>
      <w:r>
        <w:rPr>
          <w:color w:val="231F20"/>
        </w:rPr>
        <w:t>или</w:t>
      </w:r>
      <w:r>
        <w:rPr>
          <w:color w:val="231F20"/>
          <w:spacing w:val="1"/>
        </w:rPr>
        <w:t> </w:t>
      </w:r>
      <w:r>
        <w:rPr>
          <w:color w:val="231F20"/>
        </w:rPr>
        <w:t>изнутри.</w:t>
      </w:r>
    </w:p>
    <w:p>
      <w:pPr>
        <w:spacing w:after="0" w:line="276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ind w:left="173"/>
        <w:jc w:val="both"/>
      </w:pPr>
      <w:r>
        <w:rPr>
          <w:color w:val="231F20"/>
          <w:w w:val="95"/>
        </w:rPr>
        <w:t>Чтобы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запустить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Uvicorn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извне,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через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командную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строку,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смотрите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пример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3.2.</w:t>
      </w:r>
    </w:p>
    <w:p>
      <w:pPr>
        <w:pStyle w:val="BodyText"/>
        <w:spacing w:before="1"/>
        <w:rPr>
          <w:sz w:val="22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3.2. </w:t>
      </w:r>
      <w:r>
        <w:rPr>
          <w:rFonts w:ascii="Tahoma" w:hAnsi="Tahoma"/>
          <w:color w:val="231F20"/>
          <w:sz w:val="18"/>
        </w:rPr>
        <w:t>Запуск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Uvicorn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помощью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командной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строки</w:t>
      </w:r>
    </w:p>
    <w:p>
      <w:pPr>
        <w:spacing w:before="117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uvicorn hello:app --reload</w:t>
      </w:r>
    </w:p>
    <w:p>
      <w:pPr>
        <w:pStyle w:val="BodyText"/>
        <w:spacing w:before="8"/>
        <w:rPr>
          <w:rFonts w:ascii="Consolas"/>
          <w:b/>
          <w:sz w:val="17"/>
        </w:rPr>
      </w:pPr>
    </w:p>
    <w:p>
      <w:pPr>
        <w:pStyle w:val="BodyText"/>
        <w:spacing w:line="273" w:lineRule="auto"/>
        <w:ind w:left="173" w:right="451"/>
        <w:jc w:val="both"/>
      </w:pPr>
      <w:r>
        <w:rPr>
          <w:color w:val="231F20"/>
          <w:w w:val="95"/>
        </w:rPr>
        <w:t>Слово </w:t>
      </w:r>
      <w:r>
        <w:rPr>
          <w:rFonts w:ascii="Consolas" w:hAnsi="Consolas"/>
          <w:color w:val="231F20"/>
          <w:w w:val="95"/>
          <w:sz w:val="18"/>
        </w:rPr>
        <w:t>hello </w:t>
      </w:r>
      <w:r>
        <w:rPr>
          <w:color w:val="231F20"/>
          <w:w w:val="95"/>
        </w:rPr>
        <w:t>дает ссылку на файл </w:t>
      </w:r>
      <w:r>
        <w:rPr>
          <w:rFonts w:ascii="Consolas" w:hAnsi="Consolas"/>
          <w:color w:val="231F20"/>
          <w:w w:val="95"/>
          <w:sz w:val="18"/>
        </w:rPr>
        <w:t>hello.py</w:t>
      </w:r>
      <w:r>
        <w:rPr>
          <w:color w:val="231F20"/>
          <w:w w:val="95"/>
        </w:rPr>
        <w:t>, а слово </w:t>
      </w:r>
      <w:r>
        <w:rPr>
          <w:rFonts w:ascii="Consolas" w:hAnsi="Consolas"/>
          <w:color w:val="231F20"/>
          <w:w w:val="95"/>
          <w:sz w:val="18"/>
        </w:rPr>
        <w:t>app </w:t>
      </w:r>
      <w:r>
        <w:rPr>
          <w:color w:val="231F20"/>
          <w:w w:val="95"/>
        </w:rPr>
        <w:t>— это имя переменной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FastAPI</w:t>
      </w:r>
      <w:r>
        <w:rPr>
          <w:color w:val="231F20"/>
          <w:spacing w:val="2"/>
        </w:rPr>
        <w:t> </w:t>
      </w:r>
      <w:r>
        <w:rPr>
          <w:color w:val="231F20"/>
        </w:rPr>
        <w:t>в</w:t>
      </w:r>
      <w:r>
        <w:rPr>
          <w:color w:val="231F20"/>
          <w:spacing w:val="2"/>
        </w:rPr>
        <w:t> </w:t>
      </w:r>
      <w:r>
        <w:rPr>
          <w:color w:val="231F20"/>
        </w:rPr>
        <w:t>этом</w:t>
      </w:r>
      <w:r>
        <w:rPr>
          <w:color w:val="231F20"/>
          <w:spacing w:val="3"/>
        </w:rPr>
        <w:t> </w:t>
      </w:r>
      <w:r>
        <w:rPr>
          <w:color w:val="231F20"/>
        </w:rPr>
        <w:t>файле.</w:t>
      </w:r>
    </w:p>
    <w:p>
      <w:pPr>
        <w:pStyle w:val="BodyText"/>
        <w:spacing w:line="273" w:lineRule="auto" w:before="171"/>
        <w:ind w:left="173" w:right="451"/>
        <w:jc w:val="both"/>
      </w:pPr>
      <w:r>
        <w:rPr>
          <w:color w:val="231F20"/>
        </w:rPr>
        <w:t>Кроме того, вы можете запустить Uvicorn внутри самого приложения, как по-</w:t>
      </w:r>
      <w:r>
        <w:rPr>
          <w:color w:val="231F20"/>
          <w:spacing w:val="1"/>
        </w:rPr>
        <w:t> </w:t>
      </w:r>
      <w:r>
        <w:rPr>
          <w:color w:val="231F20"/>
        </w:rPr>
        <w:t>казано</w:t>
      </w:r>
      <w:r>
        <w:rPr>
          <w:color w:val="231F20"/>
          <w:spacing w:val="1"/>
        </w:rPr>
        <w:t> </w:t>
      </w:r>
      <w:r>
        <w:rPr>
          <w:color w:val="231F20"/>
        </w:rPr>
        <w:t>в</w:t>
      </w:r>
      <w:r>
        <w:rPr>
          <w:color w:val="231F20"/>
          <w:spacing w:val="2"/>
        </w:rPr>
        <w:t> </w:t>
      </w:r>
      <w:r>
        <w:rPr>
          <w:color w:val="231F20"/>
        </w:rPr>
        <w:t>примере</w:t>
      </w:r>
      <w:r>
        <w:rPr>
          <w:color w:val="231F20"/>
          <w:spacing w:val="1"/>
        </w:rPr>
        <w:t> </w:t>
      </w:r>
      <w:r>
        <w:rPr>
          <w:color w:val="231F20"/>
        </w:rPr>
        <w:t>3.3.</w:t>
      </w:r>
    </w:p>
    <w:p>
      <w:pPr>
        <w:pStyle w:val="BodyText"/>
        <w:spacing w:before="4"/>
        <w:rPr>
          <w:sz w:val="19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3.3. </w:t>
      </w:r>
      <w:r>
        <w:rPr>
          <w:rFonts w:ascii="Tahoma" w:hAnsi="Tahoma"/>
          <w:color w:val="231F20"/>
          <w:sz w:val="18"/>
        </w:rPr>
        <w:t>Запуск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Uvicorn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внутри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приложения</w:t>
      </w:r>
    </w:p>
    <w:p>
      <w:pPr>
        <w:spacing w:line="554" w:lineRule="auto" w:before="117"/>
        <w:ind w:left="173" w:right="5151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 import FastAPI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app = FastAPI()</w:t>
      </w:r>
    </w:p>
    <w:p>
      <w:pPr>
        <w:spacing w:line="276" w:lineRule="auto" w:before="0"/>
        <w:ind w:left="173" w:right="620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@app.get("/hi")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def greet():</w:t>
      </w:r>
    </w:p>
    <w:p>
      <w:pPr>
        <w:spacing w:before="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"Hello? World?"</w:t>
      </w:r>
    </w:p>
    <w:p>
      <w:pPr>
        <w:pStyle w:val="BodyText"/>
        <w:spacing w:before="9"/>
        <w:rPr>
          <w:rFonts w:ascii="Consolas"/>
        </w:rPr>
      </w:pPr>
    </w:p>
    <w:p>
      <w:pPr>
        <w:spacing w:line="276" w:lineRule="auto" w:before="1"/>
        <w:ind w:left="525" w:right="5426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if</w:t>
      </w:r>
      <w:r>
        <w:rPr>
          <w:rFonts w:ascii="Consolas"/>
          <w:color w:val="231F20"/>
          <w:spacing w:val="1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name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== "</w:t>
      </w:r>
      <w:r>
        <w:rPr>
          <w:rFonts w:ascii="Consolas"/>
          <w:color w:val="231F20"/>
          <w:spacing w:val="1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main</w:t>
      </w:r>
      <w:r>
        <w:rPr>
          <w:rFonts w:ascii="Consolas"/>
          <w:color w:val="231F20"/>
          <w:spacing w:val="87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":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import uvicorn</w:t>
      </w:r>
    </w:p>
    <w:p>
      <w:pPr>
        <w:spacing w:before="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uvicorn.run("hello:app", reload=True)</w:t>
      </w:r>
    </w:p>
    <w:p>
      <w:pPr>
        <w:pStyle w:val="BodyText"/>
        <w:spacing w:before="8"/>
        <w:rPr>
          <w:rFonts w:ascii="Consolas"/>
          <w:sz w:val="17"/>
        </w:rPr>
      </w:pPr>
    </w:p>
    <w:p>
      <w:pPr>
        <w:pStyle w:val="BodyText"/>
        <w:spacing w:line="273" w:lineRule="auto" w:before="1"/>
        <w:ind w:left="173" w:right="451"/>
        <w:jc w:val="both"/>
      </w:pPr>
      <w:r>
        <w:rPr>
          <w:color w:val="231F20"/>
          <w:w w:val="95"/>
        </w:rPr>
        <w:t>В любом случае параметр </w:t>
      </w:r>
      <w:r>
        <w:rPr>
          <w:rFonts w:ascii="Consolas" w:hAnsi="Consolas"/>
          <w:color w:val="231F20"/>
          <w:w w:val="95"/>
          <w:sz w:val="18"/>
        </w:rPr>
        <w:t>reload </w:t>
      </w:r>
      <w:r>
        <w:rPr>
          <w:color w:val="231F20"/>
          <w:w w:val="95"/>
        </w:rPr>
        <w:t>указывает Uvicorn перезапустить веб-сервер,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если содержимое файла </w:t>
      </w:r>
      <w:r>
        <w:rPr>
          <w:rFonts w:ascii="Consolas" w:hAnsi="Consolas"/>
          <w:color w:val="231F20"/>
          <w:w w:val="95"/>
          <w:sz w:val="18"/>
        </w:rPr>
        <w:t>hello.py </w:t>
      </w:r>
      <w:r>
        <w:rPr>
          <w:color w:val="231F20"/>
          <w:w w:val="95"/>
        </w:rPr>
        <w:t>изменится. В этой главе мы будем часто ис-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пользовать автоматическую</w:t>
      </w:r>
      <w:r>
        <w:rPr>
          <w:color w:val="231F20"/>
          <w:spacing w:val="1"/>
        </w:rPr>
        <w:t> </w:t>
      </w:r>
      <w:r>
        <w:rPr>
          <w:color w:val="231F20"/>
        </w:rPr>
        <w:t>перезагрузку.</w:t>
      </w:r>
    </w:p>
    <w:p>
      <w:pPr>
        <w:pStyle w:val="BodyText"/>
        <w:spacing w:line="273" w:lineRule="auto" w:before="170"/>
        <w:ind w:left="173" w:right="451"/>
        <w:jc w:val="both"/>
      </w:pPr>
      <w:r>
        <w:rPr>
          <w:color w:val="231F20"/>
          <w:w w:val="95"/>
        </w:rPr>
        <w:t>По умолчанию будет задействоваться порт 8000 вашей машины под названием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localhost</w:t>
      </w:r>
      <w:r>
        <w:rPr>
          <w:color w:val="231F20"/>
          <w:w w:val="95"/>
        </w:rPr>
        <w:t>.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у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внешнего,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у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внутреннего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методов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есть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аргументы</w:t>
      </w:r>
      <w:r>
        <w:rPr>
          <w:color w:val="231F20"/>
          <w:spacing w:val="26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host</w:t>
      </w:r>
      <w:r>
        <w:rPr>
          <w:rFonts w:ascii="Consolas" w:hAnsi="Consolas"/>
          <w:color w:val="231F20"/>
          <w:spacing w:val="-27"/>
          <w:w w:val="95"/>
          <w:sz w:val="18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25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port</w:t>
      </w:r>
      <w:r>
        <w:rPr>
          <w:color w:val="231F20"/>
          <w:w w:val="95"/>
        </w:rPr>
        <w:t>,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но, возможно, вы</w:t>
      </w:r>
      <w:r>
        <w:rPr>
          <w:color w:val="231F20"/>
          <w:spacing w:val="1"/>
        </w:rPr>
        <w:t> </w:t>
      </w:r>
      <w:r>
        <w:rPr>
          <w:color w:val="231F20"/>
        </w:rPr>
        <w:t>предпочитаете что-то</w:t>
      </w:r>
      <w:r>
        <w:rPr>
          <w:color w:val="231F20"/>
          <w:spacing w:val="1"/>
        </w:rPr>
        <w:t> </w:t>
      </w:r>
      <w:r>
        <w:rPr>
          <w:color w:val="231F20"/>
        </w:rPr>
        <w:t>другое.</w:t>
      </w:r>
    </w:p>
    <w:p>
      <w:pPr>
        <w:pStyle w:val="BodyText"/>
        <w:spacing w:line="273" w:lineRule="auto" w:before="172"/>
        <w:ind w:left="173" w:right="451"/>
        <w:jc w:val="both"/>
      </w:pPr>
      <w:r>
        <w:rPr>
          <w:color w:val="231F20"/>
        </w:rPr>
        <w:t>Теперь</w:t>
      </w:r>
      <w:r>
        <w:rPr>
          <w:color w:val="231F20"/>
          <w:spacing w:val="-6"/>
        </w:rPr>
        <w:t> </w:t>
      </w:r>
      <w:r>
        <w:rPr>
          <w:color w:val="231F20"/>
        </w:rPr>
        <w:t>у</w:t>
      </w:r>
      <w:r>
        <w:rPr>
          <w:color w:val="231F20"/>
          <w:spacing w:val="-6"/>
        </w:rPr>
        <w:t> </w:t>
      </w:r>
      <w:r>
        <w:rPr>
          <w:color w:val="231F20"/>
        </w:rPr>
        <w:t>сервера</w:t>
      </w:r>
      <w:r>
        <w:rPr>
          <w:color w:val="231F20"/>
          <w:spacing w:val="-6"/>
        </w:rPr>
        <w:t> </w:t>
      </w:r>
      <w:r>
        <w:rPr>
          <w:color w:val="231F20"/>
        </w:rPr>
        <w:t>есть</w:t>
      </w:r>
      <w:r>
        <w:rPr>
          <w:color w:val="231F20"/>
          <w:spacing w:val="-6"/>
        </w:rPr>
        <w:t> </w:t>
      </w:r>
      <w:r>
        <w:rPr>
          <w:color w:val="231F20"/>
        </w:rPr>
        <w:t>единственная</w:t>
      </w:r>
      <w:r>
        <w:rPr>
          <w:color w:val="231F20"/>
          <w:spacing w:val="-5"/>
        </w:rPr>
        <w:t> </w:t>
      </w:r>
      <w:r>
        <w:rPr>
          <w:color w:val="231F20"/>
        </w:rPr>
        <w:t>конечная</w:t>
      </w:r>
      <w:r>
        <w:rPr>
          <w:color w:val="231F20"/>
          <w:spacing w:val="-6"/>
        </w:rPr>
        <w:t> </w:t>
      </w:r>
      <w:r>
        <w:rPr>
          <w:color w:val="231F20"/>
        </w:rPr>
        <w:t>точка</w:t>
      </w:r>
      <w:r>
        <w:rPr>
          <w:color w:val="231F20"/>
          <w:spacing w:val="-6"/>
        </w:rPr>
        <w:t> </w:t>
      </w:r>
      <w:r>
        <w:rPr>
          <w:color w:val="231F20"/>
        </w:rPr>
        <w:t>(</w:t>
      </w:r>
      <w:r>
        <w:rPr>
          <w:rFonts w:ascii="Consolas" w:hAnsi="Consolas"/>
          <w:color w:val="231F20"/>
          <w:sz w:val="18"/>
        </w:rPr>
        <w:t>/hi</w:t>
      </w:r>
      <w:r>
        <w:rPr>
          <w:color w:val="231F20"/>
        </w:rPr>
        <w:t>),</w:t>
      </w:r>
      <w:r>
        <w:rPr>
          <w:color w:val="231F20"/>
          <w:spacing w:val="-6"/>
        </w:rPr>
        <w:t> </w:t>
      </w:r>
      <w:r>
        <w:rPr>
          <w:color w:val="231F20"/>
        </w:rPr>
        <w:t>и</w:t>
      </w:r>
      <w:r>
        <w:rPr>
          <w:color w:val="231F20"/>
          <w:spacing w:val="-5"/>
        </w:rPr>
        <w:t> </w:t>
      </w:r>
      <w:r>
        <w:rPr>
          <w:color w:val="231F20"/>
        </w:rPr>
        <w:t>он</w:t>
      </w:r>
      <w:r>
        <w:rPr>
          <w:color w:val="231F20"/>
          <w:spacing w:val="-6"/>
        </w:rPr>
        <w:t> </w:t>
      </w:r>
      <w:r>
        <w:rPr>
          <w:color w:val="231F20"/>
        </w:rPr>
        <w:t>готов</w:t>
      </w:r>
      <w:r>
        <w:rPr>
          <w:color w:val="231F20"/>
          <w:spacing w:val="-6"/>
        </w:rPr>
        <w:t> </w:t>
      </w:r>
      <w:r>
        <w:rPr>
          <w:color w:val="231F20"/>
        </w:rPr>
        <w:t>к</w:t>
      </w:r>
      <w:r>
        <w:rPr>
          <w:color w:val="231F20"/>
          <w:spacing w:val="-6"/>
        </w:rPr>
        <w:t> </w:t>
      </w:r>
      <w:r>
        <w:rPr>
          <w:color w:val="231F20"/>
        </w:rPr>
        <w:t>приему</w:t>
      </w:r>
      <w:r>
        <w:rPr>
          <w:color w:val="231F20"/>
          <w:spacing w:val="-41"/>
        </w:rPr>
        <w:t> </w:t>
      </w:r>
      <w:r>
        <w:rPr>
          <w:color w:val="231F20"/>
        </w:rPr>
        <w:t>запросов.</w:t>
      </w:r>
      <w:r>
        <w:rPr>
          <w:color w:val="231F20"/>
          <w:spacing w:val="-1"/>
        </w:rPr>
        <w:t> </w:t>
      </w:r>
      <w:r>
        <w:rPr>
          <w:color w:val="231F20"/>
        </w:rPr>
        <w:t>Протестируем</w:t>
      </w:r>
      <w:r>
        <w:rPr>
          <w:color w:val="231F20"/>
          <w:spacing w:val="-1"/>
        </w:rPr>
        <w:t> </w:t>
      </w:r>
      <w:r>
        <w:rPr>
          <w:color w:val="231F20"/>
        </w:rPr>
        <w:t>его</w:t>
      </w:r>
      <w:r>
        <w:rPr>
          <w:color w:val="231F20"/>
          <w:spacing w:val="-1"/>
        </w:rPr>
        <w:t> </w:t>
      </w:r>
      <w:r>
        <w:rPr>
          <w:color w:val="231F20"/>
        </w:rPr>
        <w:t>с помощью</w:t>
      </w:r>
      <w:r>
        <w:rPr>
          <w:color w:val="231F20"/>
          <w:spacing w:val="-1"/>
        </w:rPr>
        <w:t> </w:t>
      </w:r>
      <w:r>
        <w:rPr>
          <w:color w:val="231F20"/>
        </w:rPr>
        <w:t>нескольких</w:t>
      </w:r>
      <w:r>
        <w:rPr>
          <w:color w:val="231F20"/>
          <w:spacing w:val="-1"/>
        </w:rPr>
        <w:t> </w:t>
      </w:r>
      <w:r>
        <w:rPr>
          <w:color w:val="231F20"/>
        </w:rPr>
        <w:t>веб-клиентов.</w:t>
      </w:r>
    </w:p>
    <w:p>
      <w:pPr>
        <w:pStyle w:val="ListParagraph"/>
        <w:numPr>
          <w:ilvl w:val="0"/>
          <w:numId w:val="18"/>
        </w:numPr>
        <w:tabs>
          <w:tab w:pos="458" w:val="left" w:leader="none"/>
        </w:tabs>
        <w:spacing w:line="240" w:lineRule="auto" w:before="170" w:after="0"/>
        <w:ind w:left="457" w:right="0" w:hanging="285"/>
        <w:jc w:val="both"/>
        <w:rPr>
          <w:sz w:val="20"/>
        </w:rPr>
      </w:pPr>
      <w:r>
        <w:rPr>
          <w:color w:val="231F20"/>
          <w:sz w:val="20"/>
        </w:rPr>
        <w:t>В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браузере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введите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URL-адрес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строку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вверху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окна.</w:t>
      </w:r>
    </w:p>
    <w:p>
      <w:pPr>
        <w:pStyle w:val="ListParagraph"/>
        <w:numPr>
          <w:ilvl w:val="0"/>
          <w:numId w:val="18"/>
        </w:numPr>
        <w:tabs>
          <w:tab w:pos="458" w:val="left" w:leader="none"/>
        </w:tabs>
        <w:spacing w:line="273" w:lineRule="auto" w:before="125" w:after="0"/>
        <w:ind w:left="457" w:right="451" w:hanging="284"/>
        <w:jc w:val="both"/>
        <w:rPr>
          <w:sz w:val="20"/>
        </w:rPr>
      </w:pPr>
      <w:r>
        <w:rPr>
          <w:color w:val="231F20"/>
          <w:w w:val="95"/>
          <w:sz w:val="20"/>
        </w:rPr>
        <w:t>Для текстового веб-клиента HTTPie введите показанную ниже, в примере 3.7,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команду (символ </w:t>
      </w:r>
      <w:r>
        <w:rPr>
          <w:rFonts w:ascii="Consolas" w:hAnsi="Consolas"/>
          <w:color w:val="231F20"/>
          <w:w w:val="95"/>
          <w:sz w:val="18"/>
        </w:rPr>
        <w:t>$ </w:t>
      </w:r>
      <w:r>
        <w:rPr>
          <w:color w:val="231F20"/>
          <w:w w:val="95"/>
          <w:sz w:val="20"/>
        </w:rPr>
        <w:t>означает командную строку, используемую в вашей си-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стемной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оболочке).</w:t>
      </w:r>
    </w:p>
    <w:p>
      <w:pPr>
        <w:pStyle w:val="ListParagraph"/>
        <w:numPr>
          <w:ilvl w:val="0"/>
          <w:numId w:val="18"/>
        </w:numPr>
        <w:tabs>
          <w:tab w:pos="458" w:val="left" w:leader="none"/>
        </w:tabs>
        <w:spacing w:line="273" w:lineRule="auto" w:before="92" w:after="0"/>
        <w:ind w:left="457" w:right="447" w:hanging="284"/>
        <w:jc w:val="both"/>
        <w:rPr>
          <w:sz w:val="20"/>
        </w:rPr>
      </w:pPr>
      <w:r>
        <w:rPr>
          <w:color w:val="231F20"/>
          <w:sz w:val="20"/>
        </w:rPr>
        <w:t>Для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запросов</w:t>
      </w:r>
      <w:r>
        <w:rPr>
          <w:color w:val="231F20"/>
          <w:spacing w:val="44"/>
          <w:sz w:val="20"/>
        </w:rPr>
        <w:t> </w:t>
      </w:r>
      <w:r>
        <w:rPr>
          <w:color w:val="231F20"/>
          <w:sz w:val="20"/>
        </w:rPr>
        <w:t>или</w:t>
      </w:r>
      <w:r>
        <w:rPr>
          <w:color w:val="231F20"/>
          <w:spacing w:val="44"/>
          <w:sz w:val="20"/>
        </w:rPr>
        <w:t> </w:t>
      </w:r>
      <w:r>
        <w:rPr>
          <w:color w:val="231F20"/>
          <w:sz w:val="20"/>
        </w:rPr>
        <w:t>HTTPX</w:t>
      </w:r>
      <w:r>
        <w:rPr>
          <w:color w:val="231F20"/>
          <w:spacing w:val="44"/>
          <w:sz w:val="20"/>
        </w:rPr>
        <w:t> </w:t>
      </w:r>
      <w:r>
        <w:rPr>
          <w:color w:val="231F20"/>
          <w:sz w:val="20"/>
        </w:rPr>
        <w:t>применяйте</w:t>
      </w:r>
      <w:r>
        <w:rPr>
          <w:color w:val="231F20"/>
          <w:spacing w:val="44"/>
          <w:sz w:val="20"/>
        </w:rPr>
        <w:t> </w:t>
      </w:r>
      <w:r>
        <w:rPr>
          <w:color w:val="231F20"/>
          <w:sz w:val="20"/>
        </w:rPr>
        <w:t>Python</w:t>
      </w:r>
      <w:r>
        <w:rPr>
          <w:color w:val="231F20"/>
          <w:spacing w:val="44"/>
          <w:sz w:val="20"/>
        </w:rPr>
        <w:t> </w:t>
      </w:r>
      <w:r>
        <w:rPr>
          <w:color w:val="231F20"/>
          <w:sz w:val="20"/>
        </w:rPr>
        <w:t>в интерактивном</w:t>
      </w:r>
      <w:r>
        <w:rPr>
          <w:color w:val="231F20"/>
          <w:spacing w:val="44"/>
          <w:sz w:val="20"/>
        </w:rPr>
        <w:t> </w:t>
      </w:r>
      <w:r>
        <w:rPr>
          <w:color w:val="231F20"/>
          <w:sz w:val="20"/>
        </w:rPr>
        <w:t>режиме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набирайте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текст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после</w:t>
      </w:r>
      <w:r>
        <w:rPr>
          <w:color w:val="231F20"/>
          <w:spacing w:val="1"/>
          <w:sz w:val="20"/>
        </w:rPr>
        <w:t> </w:t>
      </w:r>
      <w:r>
        <w:rPr>
          <w:rFonts w:ascii="Consolas" w:hAnsi="Consolas"/>
          <w:color w:val="231F20"/>
          <w:sz w:val="18"/>
        </w:rPr>
        <w:t>&gt;&gt;&gt;</w:t>
      </w:r>
      <w:r>
        <w:rPr>
          <w:color w:val="231F20"/>
          <w:sz w:val="20"/>
        </w:rPr>
        <w:t>.</w:t>
      </w:r>
    </w:p>
    <w:p>
      <w:pPr>
        <w:spacing w:after="0" w:line="273" w:lineRule="auto"/>
        <w:jc w:val="both"/>
        <w:rPr>
          <w:sz w:val="20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spacing w:line="276" w:lineRule="auto" w:before="0"/>
        <w:ind w:left="173" w:right="451" w:firstLine="0"/>
        <w:jc w:val="both"/>
        <w:rPr>
          <w:sz w:val="20"/>
        </w:rPr>
      </w:pPr>
      <w:r>
        <w:rPr>
          <w:color w:val="231F20"/>
          <w:w w:val="95"/>
          <w:sz w:val="20"/>
        </w:rPr>
        <w:t>Как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написано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в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предисловии,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то,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что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вы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вводите,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выделено</w:t>
      </w:r>
      <w:r>
        <w:rPr>
          <w:color w:val="231F20"/>
          <w:spacing w:val="1"/>
          <w:w w:val="95"/>
          <w:sz w:val="20"/>
        </w:rPr>
        <w:t> </w:t>
      </w:r>
      <w:r>
        <w:rPr>
          <w:rFonts w:ascii="Consolas" w:hAnsi="Consolas"/>
          <w:b/>
          <w:color w:val="231F20"/>
          <w:w w:val="95"/>
          <w:sz w:val="18"/>
        </w:rPr>
        <w:t>полужирным моно-</w:t>
      </w:r>
      <w:r>
        <w:rPr>
          <w:rFonts w:ascii="Consolas" w:hAnsi="Consolas"/>
          <w:b/>
          <w:color w:val="231F20"/>
          <w:spacing w:val="-92"/>
          <w:w w:val="95"/>
          <w:sz w:val="18"/>
        </w:rPr>
        <w:t> </w:t>
      </w:r>
      <w:r>
        <w:rPr>
          <w:rFonts w:ascii="Consolas" w:hAnsi="Consolas"/>
          <w:b/>
          <w:color w:val="231F20"/>
          <w:w w:val="95"/>
          <w:sz w:val="18"/>
        </w:rPr>
        <w:t>ширинным шрифтом</w:t>
      </w:r>
      <w:r>
        <w:rPr>
          <w:color w:val="231F20"/>
          <w:w w:val="95"/>
          <w:sz w:val="20"/>
        </w:rPr>
        <w:t>,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а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вывод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представлен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в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формате</w:t>
      </w:r>
      <w:r>
        <w:rPr>
          <w:color w:val="231F20"/>
          <w:spacing w:val="40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обычного моноширинного</w:t>
      </w:r>
      <w:r>
        <w:rPr>
          <w:rFonts w:ascii="Consolas" w:hAnsi="Consolas"/>
          <w:color w:val="231F20"/>
          <w:spacing w:val="1"/>
          <w:w w:val="95"/>
          <w:sz w:val="18"/>
        </w:rPr>
        <w:t> </w:t>
      </w:r>
      <w:r>
        <w:rPr>
          <w:rFonts w:ascii="Consolas" w:hAnsi="Consolas"/>
          <w:color w:val="231F20"/>
          <w:sz w:val="18"/>
        </w:rPr>
        <w:t>шрифта</w:t>
      </w:r>
      <w:r>
        <w:rPr>
          <w:color w:val="231F20"/>
          <w:sz w:val="20"/>
        </w:rPr>
        <w:t>.</w:t>
      </w:r>
    </w:p>
    <w:p>
      <w:pPr>
        <w:pStyle w:val="BodyText"/>
        <w:spacing w:line="276" w:lineRule="auto" w:before="187"/>
        <w:ind w:left="173" w:right="453"/>
        <w:jc w:val="both"/>
      </w:pPr>
      <w:r>
        <w:rPr>
          <w:color w:val="231F20"/>
          <w:w w:val="95"/>
        </w:rPr>
        <w:t>В примерах 3.4–3.7 показаны различные способы тестирования новой конечной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точки</w:t>
      </w:r>
      <w:r>
        <w:rPr>
          <w:color w:val="231F20"/>
          <w:spacing w:val="1"/>
        </w:rPr>
        <w:t> </w:t>
      </w:r>
      <w:r>
        <w:rPr>
          <w:rFonts w:ascii="Consolas" w:hAnsi="Consolas"/>
          <w:color w:val="231F20"/>
          <w:sz w:val="18"/>
        </w:rPr>
        <w:t>/hi</w:t>
      </w:r>
      <w:r>
        <w:rPr>
          <w:rFonts w:ascii="Consolas" w:hAnsi="Consolas"/>
          <w:color w:val="231F20"/>
          <w:spacing w:val="-53"/>
          <w:sz w:val="18"/>
        </w:rPr>
        <w:t> </w:t>
      </w:r>
      <w:r>
        <w:rPr>
          <w:color w:val="231F20"/>
        </w:rPr>
        <w:t>веб-сервера.</w:t>
      </w:r>
    </w:p>
    <w:p>
      <w:pPr>
        <w:pStyle w:val="BodyText"/>
        <w:spacing w:before="4"/>
        <w:rPr>
          <w:sz w:val="21"/>
        </w:rPr>
      </w:pPr>
    </w:p>
    <w:p>
      <w:pPr>
        <w:spacing w:before="1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3.4.</w:t>
      </w:r>
      <w:r>
        <w:rPr>
          <w:rFonts w:ascii="Tahoma" w:hAnsi="Tahoma"/>
          <w:b/>
          <w:color w:val="231F20"/>
          <w:spacing w:val="1"/>
          <w:sz w:val="18"/>
        </w:rPr>
        <w:t> </w:t>
      </w:r>
      <w:r>
        <w:rPr>
          <w:rFonts w:ascii="Tahoma" w:hAnsi="Tahoma"/>
          <w:color w:val="231F20"/>
          <w:sz w:val="18"/>
        </w:rPr>
        <w:t>Проверка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/hi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в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браузере</w:t>
      </w:r>
    </w:p>
    <w:p>
      <w:pPr>
        <w:spacing w:before="127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b/>
          <w:color w:val="231F20"/>
          <w:sz w:val="16"/>
        </w:rPr>
        <w:t>http://localhost:8000/hi</w:t>
      </w:r>
    </w:p>
    <w:p>
      <w:pPr>
        <w:pStyle w:val="BodyText"/>
        <w:rPr>
          <w:rFonts w:ascii="Consolas"/>
          <w:b/>
          <w:sz w:val="16"/>
        </w:rPr>
      </w:pPr>
    </w:p>
    <w:p>
      <w:pPr>
        <w:spacing w:before="104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6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3.5.</w:t>
      </w:r>
      <w:r>
        <w:rPr>
          <w:rFonts w:ascii="Tahoma" w:hAnsi="Tahoma"/>
          <w:b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Проверка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/hi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помощью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Requests</w:t>
      </w:r>
    </w:p>
    <w:p>
      <w:pPr>
        <w:spacing w:before="127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&gt;&gt;&gt;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b/>
          <w:color w:val="231F20"/>
          <w:sz w:val="16"/>
        </w:rPr>
        <w:t>import requests</w:t>
      </w:r>
    </w:p>
    <w:p>
      <w:pPr>
        <w:spacing w:before="31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&gt;&gt;&gt;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b/>
          <w:color w:val="231F20"/>
          <w:sz w:val="16"/>
        </w:rPr>
        <w:t>r = requests.get("http://localhost:8000/hi")</w:t>
      </w:r>
    </w:p>
    <w:p>
      <w:pPr>
        <w:spacing w:before="30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&gt;&gt;&gt;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b/>
          <w:color w:val="231F20"/>
          <w:sz w:val="16"/>
        </w:rPr>
        <w:t>r.json()</w:t>
      </w:r>
    </w:p>
    <w:p>
      <w:pPr>
        <w:spacing w:before="3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'Hello? World?'</w:t>
      </w:r>
    </w:p>
    <w:p>
      <w:pPr>
        <w:pStyle w:val="BodyText"/>
        <w:rPr>
          <w:rFonts w:ascii="Consolas"/>
          <w:sz w:val="16"/>
        </w:rPr>
      </w:pPr>
    </w:p>
    <w:p>
      <w:pPr>
        <w:spacing w:line="254" w:lineRule="auto" w:before="104"/>
        <w:ind w:left="173" w:right="938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6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3.6.</w:t>
      </w:r>
      <w:r>
        <w:rPr>
          <w:rFonts w:ascii="Tahoma" w:hAnsi="Tahoma"/>
          <w:b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Проверка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/hi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помощью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HTTPX,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практически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идентичная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работе</w:t>
      </w:r>
      <w:r>
        <w:rPr>
          <w:rFonts w:ascii="Tahoma" w:hAnsi="Tahoma"/>
          <w:color w:val="231F20"/>
          <w:spacing w:val="-53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Requests</w:t>
      </w:r>
    </w:p>
    <w:p>
      <w:pPr>
        <w:spacing w:before="114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&gt;&gt;&gt;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b/>
          <w:color w:val="231F20"/>
          <w:sz w:val="16"/>
        </w:rPr>
        <w:t>import httpx</w:t>
      </w:r>
    </w:p>
    <w:p>
      <w:pPr>
        <w:spacing w:before="30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&gt;&gt;&gt;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b/>
          <w:color w:val="231F20"/>
          <w:sz w:val="16"/>
        </w:rPr>
        <w:t>r = httpx.get("http://localhost:8000/hi")</w:t>
      </w:r>
    </w:p>
    <w:p>
      <w:pPr>
        <w:spacing w:before="31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&gt;&gt;&gt;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b/>
          <w:color w:val="231F20"/>
          <w:sz w:val="16"/>
        </w:rPr>
        <w:t>r.json()</w:t>
      </w:r>
    </w:p>
    <w:p>
      <w:pPr>
        <w:spacing w:before="3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'Hello? World?'</w:t>
      </w:r>
    </w:p>
    <w:p>
      <w:pPr>
        <w:pStyle w:val="BodyText"/>
        <w:rPr>
          <w:rFonts w:ascii="Consolas"/>
          <w:sz w:val="16"/>
        </w:rPr>
      </w:pPr>
    </w:p>
    <w:p>
      <w:pPr>
        <w:pStyle w:val="BodyText"/>
        <w:spacing w:before="3"/>
        <w:rPr>
          <w:rFonts w:ascii="Consolas"/>
        </w:rPr>
      </w:pPr>
    </w:p>
    <w:p>
      <w:pPr>
        <w:spacing w:line="261" w:lineRule="auto" w:before="0"/>
        <w:ind w:left="1194" w:right="451" w:firstLine="0"/>
        <w:jc w:val="both"/>
        <w:rPr>
          <w:sz w:val="18"/>
        </w:rPr>
      </w:pPr>
      <w:r>
        <w:rPr/>
        <w:pict>
          <v:shape style="position:absolute;margin-left:56.6926pt;margin-top:2.501854pt;width:34.6pt;height:45.2pt;mso-position-horizontal-relative:page;mso-position-vertical-relative:paragraph;z-index:15746560" coordorigin="1134,50" coordsize="692,904" path="m1468,904l1450,904,1432,918,1432,920,1431,940,1429,950,1432,954,1434,954,1434,938,1437,934,1442,924,1456,924,1462,916,1465,910,1466,906,1468,904xm1544,916l1533,916,1538,920,1537,940,1543,930,1544,918,1544,916xm1456,924l1442,924,1450,926,1444,926,1453,928,1456,924xm1518,874l1497,874,1505,882,1517,898,1521,904,1521,908,1533,922,1533,916,1544,916,1542,904,1538,894,1533,888,1528,886,1523,880,1519,876,1518,874xm1330,868l1312,868,1309,878,1305,884,1306,898,1309,912,1309,900,1310,898,1313,890,1328,890,1329,876,1329,872,1330,868xm1515,868l1471,868,1473,872,1459,884,1445,906,1450,904,1468,904,1470,900,1488,878,1497,874,1518,874,1515,868xm1328,890l1313,890,1317,894,1322,898,1326,892,1328,892,1328,890xm1758,50l1134,50,1134,868,1683,868,1688,878,1692,888,1700,894,1714,898,1759,898,1772,896,1787,894,1797,892,1808,888,1826,876,1826,868,1821,862,1820,860,1142,860,1142,58,1758,58,1758,50xm1402,888l1397,888,1395,892,1402,888xm1398,886l1396,888,1397,888,1398,886,1398,886xm1434,874l1414,874,1416,884,1422,886,1441,876,1434,874xm1464,868l1400,868,1399,870,1399,870,1396,876,1398,886,1404,876,1409,874,1454,874,1459,870,1464,868xm1347,842l1308,842,1320,844,1319,850,1318,852,1313,854,1312,854,1313,858,1313,860,1333,860,1338,854,1339,846,1339,844,1347,842xm1567,828l1554,828,1544,832,1530,838,1516,846,1488,846,1478,850,1466,854,1465,854,1422,856,1415,860,1549,860,1555,854,1559,847,1556,838,1578,838,1578,834,1567,828xm1741,702l1566,702,1573,708,1588,716,1596,718,1603,722,1612,734,1624,752,1635,772,1642,788,1651,808,1657,822,1665,834,1675,854,1679,860,1820,860,1815,850,1805,832,1804,824,1809,820,1804,808,1796,790,1784,768,1771,746,1758,726,1758,714,1750,714,1741,702xm1222,832l1204,832,1203,844,1196,852,1269,852,1278,854,1288,846,1298,842,1347,842,1354,840,1401,840,1403,836,1245,836,1234,834,1227,834,1222,832xm1562,842l1559,847,1560,848,1562,842xm1401,840l1373,840,1387,842,1388,846,1407,846,1401,840xm1723,678l1474,678,1483,686,1487,696,1492,710,1497,716,1501,720,1503,723,1503,726,1502,734,1486,846,1507,846,1506,836,1508,816,1510,798,1512,786,1514,774,1516,764,1518,748,1519,746,1521,734,1520,732,1525,730,1529,726,1534,726,1537,724,1537,724,1539,722,1540,722,1550,706,1548,706,1551,704,1548,704,1559,700,1740,700,1723,678xm1578,838l1572,838,1570,840,1579,846,1578,838xm1422,832l1415,832,1420,836,1427,840,1422,832xm1365,826l1304,826,1263,832,1245,836,1403,836,1406,832,1422,832,1420,828,1379,828,1365,826xm1409,824l1395,826,1379,828,1420,828,1409,824xm1348,822l1268,822,1268,826,1358,826,1354,824,1348,824,1348,822xm1240,800l1225,802,1222,808,1244,808,1236,812,1243,824,1247,822,1348,822,1350,818,1304,818,1284,814,1274,810,1257,804,1240,800xm1283,142l1252,144,1230,148,1219,152,1213,162,1205,170,1194,184,1187,202,1183,220,1182,240,1184,276,1190,312,1195,340,1197,356,1197,374,1193,394,1192,400,1193,420,1195,440,1199,458,1206,478,1228,520,1251,552,1277,582,1316,634,1325,644,1336,654,1348,662,1360,670,1364,670,1369,684,1373,698,1375,702,1374,706,1371,712,1364,734,1356,756,1346,778,1336,800,1331,810,1329,818,1350,818,1354,804,1367,770,1380,736,1390,718,1414,718,1414,716,1417,714,1415,708,1424,708,1419,696,1418,692,1417,684,1416,680,1443,680,1445,678,1723,678,1685,626,1679,618,1674,608,1669,598,1664,588,1652,570,1641,552,1630,534,1616,516,1587,476,1549,414,1515,376,1494,354,1473,334,1448,316,1414,300,1373,286,1360,282,1349,274,1343,266,1336,256,1331,244,1330,236,1334,224,1350,218,1361,210,1374,202,1382,200,1393,198,1473,198,1466,192,1440,178,1412,170,1387,164,1377,164,1365,162,1348,162,1343,160,1345,160,1340,156,1341,156,1337,154,1313,146,1283,142xm1222,808l1217,816,1223,812,1222,808xm1222,808l1221,808,1222,808,1222,808xm1414,718l1390,718,1401,730,1400,724,1414,724,1414,718xm1534,726l1529,726,1532,728,1534,726xm1538,723l1537,724,1537,724,1538,723xm1540,722l1539,722,1538,723,1540,722xm1758,58l1750,58,1750,714,1758,714,1758,58xm1424,708l1415,708,1425,710,1424,708xm1551,705l1548,706,1550,706,1551,705xm1553,704l1548,704,1551,704,1551,705,1553,704xm1740,700l1559,700,1553,704,1566,702,1741,702,1740,700xm1439,680l1426,680,1429,684,1439,680xm1473,198l1393,198,1416,200,1435,200,1453,202,1469,206,1483,206,1473,198xm1346,160l1348,162,1365,162,1346,160xm1345,160l1343,160,1346,160,1345,160xe" filled="true" fillcolor="#58595b" stroked="false">
            <v:path arrowok="t"/>
            <v:fill type="solid"/>
            <w10:wrap type="none"/>
          </v:shape>
        </w:pict>
      </w:r>
      <w:r>
        <w:rPr>
          <w:color w:val="231F20"/>
          <w:sz w:val="18"/>
        </w:rPr>
        <w:t>Неважно,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используете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ли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вы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Requests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или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HTTPX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для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тестирования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марш-</w:t>
      </w:r>
      <w:r>
        <w:rPr>
          <w:color w:val="231F20"/>
          <w:spacing w:val="-37"/>
          <w:sz w:val="18"/>
        </w:rPr>
        <w:t> </w:t>
      </w:r>
      <w:r>
        <w:rPr>
          <w:color w:val="231F20"/>
          <w:sz w:val="18"/>
        </w:rPr>
        <w:t>рутов FastAPI. Но в главе 13 показаны случаи, когда HTTPX полезен при</w:t>
      </w:r>
      <w:r>
        <w:rPr>
          <w:color w:val="231F20"/>
          <w:spacing w:val="1"/>
          <w:sz w:val="18"/>
        </w:rPr>
        <w:t> </w:t>
      </w:r>
      <w:r>
        <w:rPr>
          <w:color w:val="231F20"/>
          <w:w w:val="95"/>
          <w:sz w:val="18"/>
        </w:rPr>
        <w:t>выполнении</w:t>
      </w:r>
      <w:r>
        <w:rPr>
          <w:color w:val="231F20"/>
          <w:spacing w:val="24"/>
          <w:w w:val="95"/>
          <w:sz w:val="18"/>
        </w:rPr>
        <w:t> </w:t>
      </w:r>
      <w:r>
        <w:rPr>
          <w:color w:val="231F20"/>
          <w:w w:val="95"/>
          <w:sz w:val="18"/>
        </w:rPr>
        <w:t>других</w:t>
      </w:r>
      <w:r>
        <w:rPr>
          <w:color w:val="231F20"/>
          <w:spacing w:val="24"/>
          <w:w w:val="95"/>
          <w:sz w:val="18"/>
        </w:rPr>
        <w:t> </w:t>
      </w:r>
      <w:r>
        <w:rPr>
          <w:color w:val="231F20"/>
          <w:w w:val="95"/>
          <w:sz w:val="18"/>
        </w:rPr>
        <w:t>асинхронных</w:t>
      </w:r>
      <w:r>
        <w:rPr>
          <w:color w:val="231F20"/>
          <w:spacing w:val="25"/>
          <w:w w:val="95"/>
          <w:sz w:val="18"/>
        </w:rPr>
        <w:t> </w:t>
      </w:r>
      <w:r>
        <w:rPr>
          <w:color w:val="231F20"/>
          <w:w w:val="95"/>
          <w:sz w:val="18"/>
        </w:rPr>
        <w:t>вызовов.</w:t>
      </w:r>
      <w:r>
        <w:rPr>
          <w:color w:val="231F20"/>
          <w:spacing w:val="24"/>
          <w:w w:val="95"/>
          <w:sz w:val="18"/>
        </w:rPr>
        <w:t> </w:t>
      </w:r>
      <w:r>
        <w:rPr>
          <w:color w:val="231F20"/>
          <w:w w:val="95"/>
          <w:sz w:val="18"/>
        </w:rPr>
        <w:t>Поэтому</w:t>
      </w:r>
      <w:r>
        <w:rPr>
          <w:color w:val="231F20"/>
          <w:spacing w:val="25"/>
          <w:w w:val="95"/>
          <w:sz w:val="18"/>
        </w:rPr>
        <w:t> </w:t>
      </w:r>
      <w:r>
        <w:rPr>
          <w:color w:val="231F20"/>
          <w:w w:val="95"/>
          <w:sz w:val="18"/>
        </w:rPr>
        <w:t>в</w:t>
      </w:r>
      <w:r>
        <w:rPr>
          <w:color w:val="231F20"/>
          <w:spacing w:val="24"/>
          <w:w w:val="95"/>
          <w:sz w:val="18"/>
        </w:rPr>
        <w:t> </w:t>
      </w:r>
      <w:r>
        <w:rPr>
          <w:color w:val="231F20"/>
          <w:w w:val="95"/>
          <w:sz w:val="18"/>
        </w:rPr>
        <w:t>остальных</w:t>
      </w:r>
      <w:r>
        <w:rPr>
          <w:color w:val="231F20"/>
          <w:spacing w:val="25"/>
          <w:w w:val="95"/>
          <w:sz w:val="18"/>
        </w:rPr>
        <w:t> </w:t>
      </w:r>
      <w:r>
        <w:rPr>
          <w:color w:val="231F20"/>
          <w:w w:val="95"/>
          <w:sz w:val="18"/>
        </w:rPr>
        <w:t>примерах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sz w:val="18"/>
        </w:rPr>
        <w:t>в этой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главе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задействуются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именно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Requests.</w:t>
      </w:r>
    </w:p>
    <w:p>
      <w:pPr>
        <w:pStyle w:val="BodyText"/>
      </w:pPr>
    </w:p>
    <w:p>
      <w:pPr>
        <w:pStyle w:val="BodyText"/>
        <w:spacing w:before="7"/>
        <w:rPr>
          <w:sz w:val="16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6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3.7.</w:t>
      </w:r>
      <w:r>
        <w:rPr>
          <w:rFonts w:ascii="Tahoma" w:hAnsi="Tahoma"/>
          <w:b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Проверка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/hi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помощью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HTTPie</w:t>
      </w:r>
    </w:p>
    <w:p>
      <w:pPr>
        <w:spacing w:before="127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http localhost:8000/hi</w:t>
      </w:r>
    </w:p>
    <w:p>
      <w:pPr>
        <w:spacing w:before="3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HTTP/1.1 200 OK</w:t>
      </w:r>
    </w:p>
    <w:p>
      <w:pPr>
        <w:spacing w:before="3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content-length: 15</w:t>
      </w:r>
    </w:p>
    <w:p>
      <w:pPr>
        <w:spacing w:line="278" w:lineRule="auto" w:before="31"/>
        <w:ind w:left="173" w:right="445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content-type:</w:t>
      </w:r>
      <w:r>
        <w:rPr>
          <w:rFonts w:ascii="Consolas"/>
          <w:color w:val="231F20"/>
          <w:spacing w:val="11"/>
          <w:sz w:val="16"/>
        </w:rPr>
        <w:t> </w:t>
      </w:r>
      <w:r>
        <w:rPr>
          <w:rFonts w:ascii="Consolas"/>
          <w:color w:val="231F20"/>
          <w:sz w:val="16"/>
        </w:rPr>
        <w:t>application/json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date: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Thu,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30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Jun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2022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07:38:27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GMT</w:t>
      </w:r>
    </w:p>
    <w:p>
      <w:pPr>
        <w:spacing w:line="559" w:lineRule="auto" w:before="1"/>
        <w:ind w:left="173" w:right="620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server: uvicorn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"Hello?</w:t>
      </w:r>
      <w:r>
        <w:rPr>
          <w:rFonts w:ascii="Consolas"/>
          <w:color w:val="231F20"/>
          <w:spacing w:val="-13"/>
          <w:sz w:val="16"/>
        </w:rPr>
        <w:t> </w:t>
      </w:r>
      <w:r>
        <w:rPr>
          <w:rFonts w:ascii="Consolas"/>
          <w:color w:val="231F20"/>
          <w:sz w:val="16"/>
        </w:rPr>
        <w:t>World?"</w:t>
      </w:r>
    </w:p>
    <w:p>
      <w:pPr>
        <w:pStyle w:val="BodyText"/>
        <w:spacing w:line="213" w:lineRule="exact"/>
        <w:ind w:left="173"/>
        <w:jc w:val="both"/>
      </w:pPr>
      <w:r>
        <w:rPr>
          <w:color w:val="231F20"/>
        </w:rPr>
        <w:t>В</w:t>
      </w:r>
      <w:r>
        <w:rPr>
          <w:color w:val="231F20"/>
          <w:spacing w:val="10"/>
        </w:rPr>
        <w:t> </w:t>
      </w:r>
      <w:r>
        <w:rPr>
          <w:color w:val="231F20"/>
        </w:rPr>
        <w:t>примере</w:t>
      </w:r>
      <w:r>
        <w:rPr>
          <w:color w:val="231F20"/>
          <w:spacing w:val="10"/>
        </w:rPr>
        <w:t> </w:t>
      </w:r>
      <w:r>
        <w:rPr>
          <w:color w:val="231F20"/>
        </w:rPr>
        <w:t>3.8</w:t>
      </w:r>
      <w:r>
        <w:rPr>
          <w:color w:val="231F20"/>
          <w:spacing w:val="10"/>
        </w:rPr>
        <w:t> </w:t>
      </w:r>
      <w:r>
        <w:rPr>
          <w:color w:val="231F20"/>
        </w:rPr>
        <w:t>используйте</w:t>
      </w:r>
      <w:r>
        <w:rPr>
          <w:color w:val="231F20"/>
          <w:spacing w:val="10"/>
        </w:rPr>
        <w:t> </w:t>
      </w:r>
      <w:r>
        <w:rPr>
          <w:color w:val="231F20"/>
        </w:rPr>
        <w:t>аргумент</w:t>
      </w:r>
      <w:r>
        <w:rPr>
          <w:color w:val="231F20"/>
          <w:spacing w:val="11"/>
        </w:rPr>
        <w:t> </w:t>
      </w:r>
      <w:r>
        <w:rPr>
          <w:rFonts w:ascii="Consolas" w:hAnsi="Consolas"/>
          <w:color w:val="231F20"/>
          <w:sz w:val="18"/>
        </w:rPr>
        <w:t>-b</w:t>
      </w:r>
      <w:r>
        <w:rPr>
          <w:color w:val="231F20"/>
        </w:rPr>
        <w:t>,</w:t>
      </w:r>
      <w:r>
        <w:rPr>
          <w:color w:val="231F20"/>
          <w:spacing w:val="10"/>
        </w:rPr>
        <w:t> </w:t>
      </w:r>
      <w:r>
        <w:rPr>
          <w:color w:val="231F20"/>
        </w:rPr>
        <w:t>чтобы</w:t>
      </w:r>
      <w:r>
        <w:rPr>
          <w:color w:val="231F20"/>
          <w:spacing w:val="10"/>
        </w:rPr>
        <w:t> </w:t>
      </w:r>
      <w:r>
        <w:rPr>
          <w:color w:val="231F20"/>
        </w:rPr>
        <w:t>пропустить</w:t>
      </w:r>
      <w:r>
        <w:rPr>
          <w:color w:val="231F20"/>
          <w:spacing w:val="10"/>
        </w:rPr>
        <w:t> </w:t>
      </w:r>
      <w:r>
        <w:rPr>
          <w:color w:val="231F20"/>
        </w:rPr>
        <w:t>заголовки</w:t>
      </w:r>
      <w:r>
        <w:rPr>
          <w:color w:val="231F20"/>
          <w:spacing w:val="10"/>
        </w:rPr>
        <w:t> </w:t>
      </w:r>
      <w:r>
        <w:rPr>
          <w:color w:val="231F20"/>
        </w:rPr>
        <w:t>ответа</w:t>
      </w:r>
    </w:p>
    <w:p>
      <w:pPr>
        <w:pStyle w:val="BodyText"/>
        <w:spacing w:before="35"/>
        <w:ind w:left="173"/>
        <w:jc w:val="both"/>
      </w:pPr>
      <w:r>
        <w:rPr>
          <w:color w:val="231F20"/>
          <w:w w:val="95"/>
        </w:rPr>
        <w:t>и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вывести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только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тело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запроса.</w:t>
      </w:r>
    </w:p>
    <w:p>
      <w:pPr>
        <w:spacing w:after="0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9"/>
        <w:rPr>
          <w:sz w:val="21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bookmarkStart w:name="HTTP-запросы" w:id="70"/>
      <w:bookmarkEnd w:id="70"/>
      <w:r>
        <w:rPr/>
      </w:r>
      <w:bookmarkStart w:name="_bookmark38" w:id="71"/>
      <w:bookmarkEnd w:id="71"/>
      <w:r>
        <w:rPr/>
      </w: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3.8. </w:t>
      </w:r>
      <w:r>
        <w:rPr>
          <w:rFonts w:ascii="Tahoma" w:hAnsi="Tahoma"/>
          <w:color w:val="231F20"/>
          <w:sz w:val="18"/>
        </w:rPr>
        <w:t>Проверка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/hi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помощью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HTTPie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выводом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только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тела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ответа</w:t>
      </w:r>
    </w:p>
    <w:p>
      <w:pPr>
        <w:spacing w:before="119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http -b localhost:8000/hi</w:t>
      </w:r>
    </w:p>
    <w:p>
      <w:pPr>
        <w:spacing w:before="3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"Hello? World?"</w:t>
      </w:r>
    </w:p>
    <w:p>
      <w:pPr>
        <w:pStyle w:val="BodyText"/>
        <w:spacing w:before="10"/>
        <w:rPr>
          <w:rFonts w:ascii="Consolas"/>
          <w:sz w:val="17"/>
        </w:rPr>
      </w:pPr>
    </w:p>
    <w:p>
      <w:pPr>
        <w:pStyle w:val="BodyText"/>
        <w:spacing w:line="276" w:lineRule="auto" w:before="1"/>
        <w:ind w:left="173" w:right="451"/>
        <w:jc w:val="both"/>
      </w:pPr>
      <w:r>
        <w:rPr>
          <w:color w:val="231F20"/>
        </w:rPr>
        <w:t>Пример</w:t>
      </w:r>
      <w:r>
        <w:rPr>
          <w:color w:val="231F20"/>
          <w:spacing w:val="-8"/>
        </w:rPr>
        <w:t> </w:t>
      </w:r>
      <w:r>
        <w:rPr>
          <w:color w:val="231F20"/>
        </w:rPr>
        <w:t>3.9</w:t>
      </w:r>
      <w:r>
        <w:rPr>
          <w:color w:val="231F20"/>
          <w:spacing w:val="-8"/>
        </w:rPr>
        <w:t> </w:t>
      </w:r>
      <w:r>
        <w:rPr>
          <w:color w:val="231F20"/>
        </w:rPr>
        <w:t>позволяет</w:t>
      </w:r>
      <w:r>
        <w:rPr>
          <w:color w:val="231F20"/>
          <w:spacing w:val="-7"/>
        </w:rPr>
        <w:t> </w:t>
      </w:r>
      <w:r>
        <w:rPr>
          <w:color w:val="231F20"/>
        </w:rPr>
        <w:t>получить</w:t>
      </w:r>
      <w:r>
        <w:rPr>
          <w:color w:val="231F20"/>
          <w:spacing w:val="-8"/>
        </w:rPr>
        <w:t> </w:t>
      </w:r>
      <w:r>
        <w:rPr>
          <w:color w:val="231F20"/>
        </w:rPr>
        <w:t>полные</w:t>
      </w:r>
      <w:r>
        <w:rPr>
          <w:color w:val="231F20"/>
          <w:spacing w:val="-7"/>
        </w:rPr>
        <w:t> </w:t>
      </w:r>
      <w:r>
        <w:rPr>
          <w:color w:val="231F20"/>
        </w:rPr>
        <w:t>заголовки</w:t>
      </w:r>
      <w:r>
        <w:rPr>
          <w:color w:val="231F20"/>
          <w:spacing w:val="-8"/>
        </w:rPr>
        <w:t> </w:t>
      </w:r>
      <w:r>
        <w:rPr>
          <w:color w:val="231F20"/>
        </w:rPr>
        <w:t>запроса,</w:t>
      </w:r>
      <w:r>
        <w:rPr>
          <w:color w:val="231F20"/>
          <w:spacing w:val="-8"/>
        </w:rPr>
        <w:t> </w:t>
      </w:r>
      <w:r>
        <w:rPr>
          <w:color w:val="231F20"/>
        </w:rPr>
        <w:t>а</w:t>
      </w:r>
      <w:r>
        <w:rPr>
          <w:color w:val="231F20"/>
          <w:spacing w:val="-7"/>
        </w:rPr>
        <w:t> </w:t>
      </w:r>
      <w:r>
        <w:rPr>
          <w:color w:val="231F20"/>
        </w:rPr>
        <w:t>также</w:t>
      </w:r>
      <w:r>
        <w:rPr>
          <w:color w:val="231F20"/>
          <w:spacing w:val="-8"/>
        </w:rPr>
        <w:t> </w:t>
      </w:r>
      <w:r>
        <w:rPr>
          <w:color w:val="231F20"/>
        </w:rPr>
        <w:t>ответ</w:t>
      </w:r>
      <w:r>
        <w:rPr>
          <w:color w:val="231F20"/>
          <w:spacing w:val="-7"/>
        </w:rPr>
        <w:t> </w:t>
      </w:r>
      <w:r>
        <w:rPr>
          <w:color w:val="231F20"/>
        </w:rPr>
        <w:t>с</w:t>
      </w:r>
      <w:r>
        <w:rPr>
          <w:color w:val="231F20"/>
          <w:spacing w:val="-8"/>
        </w:rPr>
        <w:t> </w:t>
      </w:r>
      <w:r>
        <w:rPr>
          <w:color w:val="231F20"/>
        </w:rPr>
        <w:t>по-</w:t>
      </w:r>
      <w:r>
        <w:rPr>
          <w:color w:val="231F20"/>
          <w:spacing w:val="-41"/>
        </w:rPr>
        <w:t> </w:t>
      </w:r>
      <w:r>
        <w:rPr>
          <w:color w:val="231F20"/>
        </w:rPr>
        <w:t>мощью</w:t>
      </w:r>
      <w:r>
        <w:rPr>
          <w:color w:val="231F20"/>
          <w:spacing w:val="1"/>
        </w:rPr>
        <w:t> </w:t>
      </w:r>
      <w:r>
        <w:rPr>
          <w:color w:val="231F20"/>
        </w:rPr>
        <w:t>аргумента</w:t>
      </w:r>
      <w:r>
        <w:rPr>
          <w:color w:val="231F20"/>
          <w:spacing w:val="2"/>
        </w:rPr>
        <w:t> </w:t>
      </w:r>
      <w:r>
        <w:rPr>
          <w:rFonts w:ascii="Consolas" w:hAnsi="Consolas"/>
          <w:color w:val="231F20"/>
          <w:sz w:val="18"/>
        </w:rPr>
        <w:t>-v</w:t>
      </w:r>
      <w:r>
        <w:rPr>
          <w:color w:val="231F20"/>
        </w:rPr>
        <w:t>.</w:t>
      </w:r>
    </w:p>
    <w:p>
      <w:pPr>
        <w:pStyle w:val="BodyText"/>
        <w:spacing w:before="2"/>
        <w:rPr>
          <w:sz w:val="19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6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3.9.</w:t>
      </w:r>
      <w:r>
        <w:rPr>
          <w:rFonts w:ascii="Tahoma" w:hAnsi="Tahoma"/>
          <w:b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Проверка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/hi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помощью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HTTPie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получением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всех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данных</w:t>
      </w:r>
    </w:p>
    <w:p>
      <w:pPr>
        <w:spacing w:before="119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http -v localhost:8000/hi</w:t>
      </w:r>
    </w:p>
    <w:p>
      <w:pPr>
        <w:spacing w:before="3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GET /hi HTTP/1.1</w:t>
      </w:r>
    </w:p>
    <w:p>
      <w:pPr>
        <w:spacing w:before="31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Accept: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b/>
          <w:color w:val="231F20"/>
          <w:sz w:val="16"/>
        </w:rPr>
        <w:t>/</w:t>
      </w:r>
    </w:p>
    <w:p>
      <w:pPr>
        <w:spacing w:line="278" w:lineRule="auto" w:before="31"/>
        <w:ind w:left="173" w:right="488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Accept-Encoding: gzip, deflate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Connection: keep-alive</w:t>
      </w:r>
    </w:p>
    <w:p>
      <w:pPr>
        <w:spacing w:line="278" w:lineRule="auto" w:before="1"/>
        <w:ind w:left="173" w:right="5426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Host: localhost:8000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User-Agent:</w:t>
      </w:r>
      <w:r>
        <w:rPr>
          <w:rFonts w:ascii="Consolas"/>
          <w:color w:val="231F20"/>
          <w:spacing w:val="-13"/>
          <w:sz w:val="16"/>
        </w:rPr>
        <w:t> </w:t>
      </w:r>
      <w:r>
        <w:rPr>
          <w:rFonts w:ascii="Consolas"/>
          <w:color w:val="231F20"/>
          <w:sz w:val="16"/>
        </w:rPr>
        <w:t>HTTPie/3.2.1</w:t>
      </w:r>
    </w:p>
    <w:p>
      <w:pPr>
        <w:pStyle w:val="BodyText"/>
        <w:spacing w:before="8"/>
        <w:rPr>
          <w:rFonts w:ascii="Consolas"/>
          <w:sz w:val="18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HTTP/1.1 200 OK</w:t>
      </w:r>
    </w:p>
    <w:p>
      <w:pPr>
        <w:spacing w:before="3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content-length: 15</w:t>
      </w:r>
    </w:p>
    <w:p>
      <w:pPr>
        <w:spacing w:line="278" w:lineRule="auto" w:before="31"/>
        <w:ind w:left="173" w:right="445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content-type:</w:t>
      </w:r>
      <w:r>
        <w:rPr>
          <w:rFonts w:ascii="Consolas"/>
          <w:color w:val="231F20"/>
          <w:spacing w:val="11"/>
          <w:sz w:val="16"/>
        </w:rPr>
        <w:t> </w:t>
      </w:r>
      <w:r>
        <w:rPr>
          <w:rFonts w:ascii="Consolas"/>
          <w:color w:val="231F20"/>
          <w:sz w:val="16"/>
        </w:rPr>
        <w:t>application/json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date: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Thu,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30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Jun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2022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08:05:06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GMT</w:t>
      </w:r>
    </w:p>
    <w:p>
      <w:pPr>
        <w:spacing w:line="559" w:lineRule="auto" w:before="1"/>
        <w:ind w:left="173" w:right="620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server: uvicorn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"Hello?</w:t>
      </w:r>
      <w:r>
        <w:rPr>
          <w:rFonts w:ascii="Consolas"/>
          <w:color w:val="231F20"/>
          <w:spacing w:val="-13"/>
          <w:sz w:val="16"/>
        </w:rPr>
        <w:t> </w:t>
      </w:r>
      <w:r>
        <w:rPr>
          <w:rFonts w:ascii="Consolas"/>
          <w:color w:val="231F20"/>
          <w:sz w:val="16"/>
        </w:rPr>
        <w:t>World?"</w:t>
      </w:r>
    </w:p>
    <w:p>
      <w:pPr>
        <w:pStyle w:val="BodyText"/>
        <w:spacing w:line="195" w:lineRule="exact"/>
        <w:ind w:left="173"/>
        <w:jc w:val="both"/>
      </w:pPr>
      <w:r>
        <w:rPr>
          <w:color w:val="231F20"/>
        </w:rPr>
        <w:t>Одни</w:t>
      </w:r>
      <w:r>
        <w:rPr>
          <w:color w:val="231F20"/>
          <w:spacing w:val="-2"/>
        </w:rPr>
        <w:t> </w:t>
      </w:r>
      <w:r>
        <w:rPr>
          <w:color w:val="231F20"/>
        </w:rPr>
        <w:t>примеры,</w:t>
      </w:r>
      <w:r>
        <w:rPr>
          <w:color w:val="231F20"/>
          <w:spacing w:val="-2"/>
        </w:rPr>
        <w:t> </w:t>
      </w:r>
      <w:r>
        <w:rPr>
          <w:color w:val="231F20"/>
        </w:rPr>
        <w:t>приводимые</w:t>
      </w:r>
      <w:r>
        <w:rPr>
          <w:color w:val="231F20"/>
          <w:spacing w:val="-1"/>
        </w:rPr>
        <w:t> </w:t>
      </w:r>
      <w:r>
        <w:rPr>
          <w:color w:val="231F20"/>
        </w:rPr>
        <w:t>в</w:t>
      </w:r>
      <w:r>
        <w:rPr>
          <w:color w:val="231F20"/>
          <w:spacing w:val="-2"/>
        </w:rPr>
        <w:t> </w:t>
      </w:r>
      <w:r>
        <w:rPr>
          <w:color w:val="231F20"/>
        </w:rPr>
        <w:t>книге,</w:t>
      </w:r>
      <w:r>
        <w:rPr>
          <w:color w:val="231F20"/>
          <w:spacing w:val="-2"/>
        </w:rPr>
        <w:t> </w:t>
      </w:r>
      <w:r>
        <w:rPr>
          <w:color w:val="231F20"/>
        </w:rPr>
        <w:t>показывают</w:t>
      </w:r>
      <w:r>
        <w:rPr>
          <w:color w:val="231F20"/>
          <w:spacing w:val="-1"/>
        </w:rPr>
        <w:t> </w:t>
      </w:r>
      <w:r>
        <w:rPr>
          <w:color w:val="231F20"/>
        </w:rPr>
        <w:t>стандартный</w:t>
      </w:r>
      <w:r>
        <w:rPr>
          <w:color w:val="231F20"/>
          <w:spacing w:val="-2"/>
        </w:rPr>
        <w:t> </w:t>
      </w:r>
      <w:r>
        <w:rPr>
          <w:color w:val="231F20"/>
        </w:rPr>
        <w:t>вывод</w:t>
      </w:r>
      <w:r>
        <w:rPr>
          <w:color w:val="231F20"/>
          <w:spacing w:val="-1"/>
        </w:rPr>
        <w:t> </w:t>
      </w:r>
      <w:r>
        <w:rPr>
          <w:color w:val="231F20"/>
        </w:rPr>
        <w:t>HTTPie</w:t>
      </w:r>
    </w:p>
    <w:p>
      <w:pPr>
        <w:pStyle w:val="BodyText"/>
        <w:spacing w:before="36"/>
        <w:ind w:left="173"/>
      </w:pPr>
      <w:r>
        <w:rPr>
          <w:color w:val="231F20"/>
          <w:w w:val="95"/>
        </w:rPr>
        <w:t>(заголовки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тело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ответа),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а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другие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—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только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тело.</w:t>
      </w:r>
    </w:p>
    <w:p>
      <w:pPr>
        <w:pStyle w:val="BodyText"/>
        <w:rPr>
          <w:sz w:val="22"/>
        </w:rPr>
      </w:pPr>
    </w:p>
    <w:p>
      <w:pPr>
        <w:pStyle w:val="Heading3"/>
        <w:spacing w:before="177"/>
      </w:pPr>
      <w:r>
        <w:rPr>
          <w:color w:val="231F20"/>
          <w:w w:val="80"/>
        </w:rPr>
        <w:t>HTTP-запросы</w:t>
      </w:r>
    </w:p>
    <w:p>
      <w:pPr>
        <w:pStyle w:val="BodyText"/>
        <w:spacing w:before="189"/>
        <w:ind w:left="173"/>
      </w:pPr>
      <w:r>
        <w:rPr>
          <w:color w:val="231F20"/>
          <w:w w:val="95"/>
        </w:rPr>
        <w:t>Пример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3.9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включает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только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один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конкретный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запрос:</w:t>
      </w:r>
      <w:r>
        <w:rPr>
          <w:color w:val="231F20"/>
          <w:spacing w:val="14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GET</w:t>
      </w:r>
      <w:r>
        <w:rPr>
          <w:rFonts w:ascii="Consolas" w:hAnsi="Consolas"/>
          <w:color w:val="231F20"/>
          <w:spacing w:val="-42"/>
          <w:w w:val="95"/>
          <w:sz w:val="18"/>
        </w:rPr>
        <w:t> </w:t>
      </w:r>
      <w:r>
        <w:rPr>
          <w:color w:val="231F20"/>
          <w:w w:val="95"/>
        </w:rPr>
        <w:t>на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URL</w:t>
      </w:r>
      <w:r>
        <w:rPr>
          <w:color w:val="231F20"/>
          <w:spacing w:val="9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/hi</w:t>
      </w:r>
      <w:r>
        <w:rPr>
          <w:rFonts w:ascii="Consolas" w:hAnsi="Consolas"/>
          <w:color w:val="231F20"/>
          <w:spacing w:val="-42"/>
          <w:w w:val="95"/>
          <w:sz w:val="18"/>
        </w:rPr>
        <w:t> </w:t>
      </w:r>
      <w:r>
        <w:rPr>
          <w:color w:val="231F20"/>
          <w:w w:val="95"/>
        </w:rPr>
        <w:t>на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сервер</w:t>
      </w:r>
    </w:p>
    <w:p>
      <w:pPr>
        <w:spacing w:before="35"/>
        <w:ind w:left="173" w:right="0" w:firstLine="0"/>
        <w:jc w:val="left"/>
        <w:rPr>
          <w:sz w:val="20"/>
        </w:rPr>
      </w:pPr>
      <w:r>
        <w:rPr>
          <w:rFonts w:ascii="Consolas" w:hAnsi="Consolas"/>
          <w:color w:val="231F20"/>
          <w:sz w:val="18"/>
        </w:rPr>
        <w:t>localhost</w:t>
      </w:r>
      <w:r>
        <w:rPr>
          <w:color w:val="231F20"/>
          <w:sz w:val="20"/>
        </w:rPr>
        <w:t>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порт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8000.</w:t>
      </w:r>
    </w:p>
    <w:p>
      <w:pPr>
        <w:pStyle w:val="BodyText"/>
        <w:spacing w:line="276" w:lineRule="auto" w:before="205"/>
        <w:ind w:left="173" w:right="450"/>
        <w:jc w:val="both"/>
      </w:pPr>
      <w:r>
        <w:rPr>
          <w:color w:val="231F20"/>
        </w:rPr>
        <w:t>Веб-запросы «бегают» по разным частям HTTP-запроса, а FastAPI позволяет</w:t>
      </w:r>
      <w:r>
        <w:rPr>
          <w:color w:val="231F20"/>
          <w:spacing w:val="1"/>
        </w:rPr>
        <w:t> </w:t>
      </w:r>
      <w:r>
        <w:rPr>
          <w:color w:val="231F20"/>
        </w:rPr>
        <w:t>получить к ним беспрепятственный доступ. В примере 3.10 показан HTTP-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запрос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из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образца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запроса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примере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3.9,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отправленный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командой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http </w:t>
      </w:r>
      <w:r>
        <w:rPr>
          <w:color w:val="231F20"/>
          <w:w w:val="95"/>
        </w:rPr>
        <w:t>на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веб-сервер.</w:t>
      </w:r>
    </w:p>
    <w:p>
      <w:pPr>
        <w:pStyle w:val="BodyText"/>
        <w:spacing w:before="3"/>
        <w:rPr>
          <w:sz w:val="19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6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3.10.</w:t>
      </w:r>
      <w:r>
        <w:rPr>
          <w:rFonts w:ascii="Tahoma" w:hAnsi="Tahoma"/>
          <w:b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HTTP-запрос</w:t>
      </w:r>
    </w:p>
    <w:p>
      <w:pPr>
        <w:spacing w:before="11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GET /hi HTTP/1.1</w:t>
      </w:r>
    </w:p>
    <w:p>
      <w:pPr>
        <w:spacing w:before="30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Accept: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b/>
          <w:color w:val="231F20"/>
          <w:sz w:val="16"/>
        </w:rPr>
        <w:t>/</w:t>
      </w:r>
    </w:p>
    <w:p>
      <w:pPr>
        <w:spacing w:before="3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Accept-Encoding: gzip, deflate</w:t>
      </w:r>
    </w:p>
    <w:p>
      <w:pPr>
        <w:spacing w:after="0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1"/>
        <w:rPr>
          <w:rFonts w:ascii="Consolas"/>
          <w:sz w:val="16"/>
        </w:rPr>
      </w:pPr>
    </w:p>
    <w:p>
      <w:pPr>
        <w:spacing w:line="278" w:lineRule="auto" w:before="72"/>
        <w:ind w:left="173" w:right="5426" w:firstLine="0"/>
        <w:jc w:val="left"/>
        <w:rPr>
          <w:rFonts w:ascii="Consolas"/>
          <w:sz w:val="16"/>
        </w:rPr>
      </w:pPr>
      <w:bookmarkStart w:name="_bookmark39" w:id="72"/>
      <w:bookmarkEnd w:id="72"/>
      <w:r>
        <w:rPr/>
      </w:r>
      <w:r>
        <w:rPr>
          <w:rFonts w:ascii="Consolas"/>
          <w:color w:val="231F20"/>
          <w:sz w:val="16"/>
        </w:rPr>
        <w:t>Connection: keep-alive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Host: localhost:8000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User-Agent:</w:t>
      </w:r>
      <w:r>
        <w:rPr>
          <w:rFonts w:ascii="Consolas"/>
          <w:color w:val="231F20"/>
          <w:spacing w:val="-16"/>
          <w:sz w:val="16"/>
        </w:rPr>
        <w:t> </w:t>
      </w:r>
      <w:r>
        <w:rPr>
          <w:rFonts w:ascii="Consolas"/>
          <w:color w:val="231F20"/>
          <w:sz w:val="16"/>
        </w:rPr>
        <w:t>HTTPie/3.2.1</w:t>
      </w:r>
    </w:p>
    <w:p>
      <w:pPr>
        <w:pStyle w:val="BodyText"/>
        <w:spacing w:before="11"/>
        <w:rPr>
          <w:rFonts w:ascii="Consolas"/>
          <w:sz w:val="16"/>
        </w:rPr>
      </w:pPr>
    </w:p>
    <w:p>
      <w:pPr>
        <w:pStyle w:val="BodyText"/>
        <w:ind w:left="173"/>
      </w:pPr>
      <w:r>
        <w:rPr>
          <w:color w:val="231F20"/>
        </w:rPr>
        <w:t>Этот</w:t>
      </w:r>
      <w:r>
        <w:rPr>
          <w:color w:val="231F20"/>
          <w:spacing w:val="-10"/>
        </w:rPr>
        <w:t> </w:t>
      </w:r>
      <w:r>
        <w:rPr>
          <w:color w:val="231F20"/>
        </w:rPr>
        <w:t>запрос</w:t>
      </w:r>
      <w:r>
        <w:rPr>
          <w:color w:val="231F20"/>
          <w:spacing w:val="-10"/>
        </w:rPr>
        <w:t> </w:t>
      </w:r>
      <w:r>
        <w:rPr>
          <w:color w:val="231F20"/>
        </w:rPr>
        <w:t>содержит:</w:t>
      </w:r>
    </w:p>
    <w:p>
      <w:pPr>
        <w:pStyle w:val="BodyText"/>
        <w:rPr>
          <w:sz w:val="19"/>
        </w:rPr>
      </w:pPr>
    </w:p>
    <w:p>
      <w:pPr>
        <w:pStyle w:val="ListParagraph"/>
        <w:numPr>
          <w:ilvl w:val="0"/>
          <w:numId w:val="19"/>
        </w:numPr>
        <w:tabs>
          <w:tab w:pos="458" w:val="left" w:leader="none"/>
        </w:tabs>
        <w:spacing w:line="240" w:lineRule="auto" w:before="0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глагол-оператор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Consolas" w:hAnsi="Consolas"/>
          <w:color w:val="231F20"/>
          <w:sz w:val="18"/>
        </w:rPr>
        <w:t>GET</w:t>
      </w:r>
      <w:r>
        <w:rPr>
          <w:color w:val="231F20"/>
          <w:sz w:val="20"/>
        </w:rPr>
        <w:t>)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путь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Consolas" w:hAnsi="Consolas"/>
          <w:color w:val="231F20"/>
          <w:sz w:val="18"/>
        </w:rPr>
        <w:t>/hi</w:t>
      </w:r>
      <w:r>
        <w:rPr>
          <w:color w:val="231F20"/>
          <w:sz w:val="20"/>
        </w:rPr>
        <w:t>);</w:t>
      </w:r>
    </w:p>
    <w:p>
      <w:pPr>
        <w:pStyle w:val="ListParagraph"/>
        <w:numPr>
          <w:ilvl w:val="0"/>
          <w:numId w:val="19"/>
        </w:numPr>
        <w:tabs>
          <w:tab w:pos="458" w:val="left" w:leader="none"/>
        </w:tabs>
        <w:spacing w:line="276" w:lineRule="auto" w:before="135" w:after="0"/>
        <w:ind w:left="457" w:right="451" w:hanging="284"/>
        <w:jc w:val="left"/>
        <w:rPr>
          <w:sz w:val="20"/>
        </w:rPr>
      </w:pPr>
      <w:r>
        <w:rPr>
          <w:color w:val="231F20"/>
          <w:sz w:val="20"/>
        </w:rPr>
        <w:t>все</w:t>
      </w:r>
      <w:r>
        <w:rPr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параметры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запроса</w:t>
      </w:r>
      <w:r>
        <w:rPr>
          <w:i/>
          <w:color w:val="231F20"/>
          <w:spacing w:val="-7"/>
          <w:sz w:val="20"/>
        </w:rPr>
        <w:t> </w:t>
      </w:r>
      <w:r>
        <w:rPr>
          <w:color w:val="231F20"/>
          <w:sz w:val="20"/>
        </w:rPr>
        <w:t>(текст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после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любого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символа</w:t>
      </w:r>
      <w:r>
        <w:rPr>
          <w:color w:val="231F20"/>
          <w:spacing w:val="-7"/>
          <w:sz w:val="20"/>
        </w:rPr>
        <w:t> </w:t>
      </w:r>
      <w:r>
        <w:rPr>
          <w:rFonts w:ascii="Consolas" w:hAnsi="Consolas"/>
          <w:color w:val="231F20"/>
          <w:sz w:val="18"/>
        </w:rPr>
        <w:t>?</w:t>
      </w:r>
      <w:r>
        <w:rPr>
          <w:color w:val="231F20"/>
          <w:sz w:val="20"/>
        </w:rPr>
        <w:t>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данном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случае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от-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сутствует);</w:t>
      </w:r>
    </w:p>
    <w:p>
      <w:pPr>
        <w:pStyle w:val="ListParagraph"/>
        <w:numPr>
          <w:ilvl w:val="0"/>
          <w:numId w:val="19"/>
        </w:numPr>
        <w:tabs>
          <w:tab w:pos="458" w:val="left" w:leader="none"/>
        </w:tabs>
        <w:spacing w:line="240" w:lineRule="auto" w:before="100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другие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HTTP-заголовки;</w:t>
      </w:r>
    </w:p>
    <w:p>
      <w:pPr>
        <w:pStyle w:val="ListParagraph"/>
        <w:numPr>
          <w:ilvl w:val="0"/>
          <w:numId w:val="19"/>
        </w:numPr>
        <w:tabs>
          <w:tab w:pos="458" w:val="left" w:leader="none"/>
        </w:tabs>
        <w:spacing w:line="240" w:lineRule="auto" w:before="136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содержимое</w:t>
      </w:r>
      <w:r>
        <w:rPr>
          <w:color w:val="231F20"/>
          <w:spacing w:val="29"/>
          <w:w w:val="95"/>
          <w:sz w:val="20"/>
        </w:rPr>
        <w:t> </w:t>
      </w:r>
      <w:r>
        <w:rPr>
          <w:color w:val="231F20"/>
          <w:w w:val="95"/>
          <w:sz w:val="20"/>
        </w:rPr>
        <w:t>тела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запроса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(отсутствует).</w:t>
      </w:r>
    </w:p>
    <w:p>
      <w:pPr>
        <w:pStyle w:val="BodyText"/>
        <w:rPr>
          <w:sz w:val="19"/>
        </w:rPr>
      </w:pPr>
    </w:p>
    <w:p>
      <w:pPr>
        <w:pStyle w:val="BodyText"/>
        <w:ind w:left="173"/>
      </w:pPr>
      <w:r>
        <w:rPr>
          <w:color w:val="231F20"/>
        </w:rPr>
        <w:t>FastAPI</w:t>
      </w:r>
      <w:r>
        <w:rPr>
          <w:color w:val="231F20"/>
          <w:spacing w:val="1"/>
        </w:rPr>
        <w:t> </w:t>
      </w:r>
      <w:r>
        <w:rPr>
          <w:color w:val="231F20"/>
        </w:rPr>
        <w:t>разложит</w:t>
      </w:r>
      <w:r>
        <w:rPr>
          <w:color w:val="231F20"/>
          <w:spacing w:val="1"/>
        </w:rPr>
        <w:t> </w:t>
      </w:r>
      <w:r>
        <w:rPr>
          <w:color w:val="231F20"/>
        </w:rPr>
        <w:t>их</w:t>
      </w:r>
      <w:r>
        <w:rPr>
          <w:color w:val="231F20"/>
          <w:spacing w:val="1"/>
        </w:rPr>
        <w:t> </w:t>
      </w:r>
      <w:r>
        <w:rPr>
          <w:color w:val="231F20"/>
        </w:rPr>
        <w:t>по</w:t>
      </w:r>
      <w:r>
        <w:rPr>
          <w:color w:val="231F20"/>
          <w:spacing w:val="1"/>
        </w:rPr>
        <w:t> </w:t>
      </w:r>
      <w:r>
        <w:rPr>
          <w:color w:val="231F20"/>
        </w:rPr>
        <w:t>удобным</w:t>
      </w:r>
      <w:r>
        <w:rPr>
          <w:color w:val="231F20"/>
          <w:spacing w:val="1"/>
        </w:rPr>
        <w:t> </w:t>
      </w:r>
      <w:r>
        <w:rPr>
          <w:color w:val="231F20"/>
        </w:rPr>
        <w:t>определениям:</w:t>
      </w:r>
    </w:p>
    <w:p>
      <w:pPr>
        <w:pStyle w:val="BodyText"/>
        <w:rPr>
          <w:sz w:val="19"/>
        </w:rPr>
      </w:pPr>
    </w:p>
    <w:p>
      <w:pPr>
        <w:pStyle w:val="ListParagraph"/>
        <w:numPr>
          <w:ilvl w:val="0"/>
          <w:numId w:val="19"/>
        </w:numPr>
        <w:tabs>
          <w:tab w:pos="458" w:val="left" w:leader="none"/>
        </w:tabs>
        <w:spacing w:line="240" w:lineRule="auto" w:before="0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sz w:val="18"/>
        </w:rPr>
        <w:t>Header</w:t>
      </w:r>
      <w:r>
        <w:rPr>
          <w:rFonts w:ascii="Consolas" w:hAnsi="Consolas"/>
          <w:color w:val="231F20"/>
          <w:spacing w:val="-45"/>
          <w:sz w:val="18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HTTP-заголовки;</w:t>
      </w:r>
    </w:p>
    <w:p>
      <w:pPr>
        <w:pStyle w:val="ListParagraph"/>
        <w:numPr>
          <w:ilvl w:val="0"/>
          <w:numId w:val="19"/>
        </w:numPr>
        <w:tabs>
          <w:tab w:pos="458" w:val="left" w:leader="none"/>
        </w:tabs>
        <w:spacing w:line="240" w:lineRule="auto" w:before="135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sz w:val="18"/>
        </w:rPr>
        <w:t>Path</w:t>
      </w:r>
      <w:r>
        <w:rPr>
          <w:rFonts w:ascii="Consolas" w:hAnsi="Consolas"/>
          <w:color w:val="231F20"/>
          <w:spacing w:val="-46"/>
          <w:sz w:val="18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URL-адрес;</w:t>
      </w:r>
    </w:p>
    <w:p>
      <w:pPr>
        <w:pStyle w:val="ListParagraph"/>
        <w:numPr>
          <w:ilvl w:val="0"/>
          <w:numId w:val="19"/>
        </w:numPr>
        <w:tabs>
          <w:tab w:pos="458" w:val="left" w:leader="none"/>
        </w:tabs>
        <w:spacing w:line="240" w:lineRule="auto" w:before="135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Query</w:t>
      </w:r>
      <w:r>
        <w:rPr>
          <w:rFonts w:ascii="Consolas" w:hAnsi="Consolas"/>
          <w:color w:val="231F20"/>
          <w:spacing w:val="-27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параметры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запроса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(после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символа</w:t>
      </w:r>
      <w:r>
        <w:rPr>
          <w:color w:val="231F20"/>
          <w:spacing w:val="26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?</w:t>
      </w:r>
      <w:r>
        <w:rPr>
          <w:rFonts w:ascii="Consolas" w:hAnsi="Consolas"/>
          <w:color w:val="231F20"/>
          <w:spacing w:val="-26"/>
          <w:w w:val="95"/>
          <w:sz w:val="18"/>
        </w:rPr>
        <w:t> </w:t>
      </w:r>
      <w:r>
        <w:rPr>
          <w:color w:val="231F20"/>
          <w:w w:val="95"/>
          <w:sz w:val="20"/>
        </w:rPr>
        <w:t>в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конце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URL);</w:t>
      </w:r>
    </w:p>
    <w:p>
      <w:pPr>
        <w:pStyle w:val="ListParagraph"/>
        <w:numPr>
          <w:ilvl w:val="0"/>
          <w:numId w:val="19"/>
        </w:numPr>
        <w:tabs>
          <w:tab w:pos="458" w:val="left" w:leader="none"/>
        </w:tabs>
        <w:spacing w:line="240" w:lineRule="auto" w:before="135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sz w:val="18"/>
        </w:rPr>
        <w:t>Body</w:t>
      </w:r>
      <w:r>
        <w:rPr>
          <w:rFonts w:ascii="Consolas" w:hAnsi="Consolas"/>
          <w:color w:val="231F20"/>
          <w:spacing w:val="-46"/>
          <w:sz w:val="18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тело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HTTP-сообщения.</w:t>
      </w:r>
    </w:p>
    <w:p>
      <w:pPr>
        <w:pStyle w:val="BodyText"/>
        <w:rPr>
          <w:sz w:val="24"/>
        </w:rPr>
      </w:pPr>
    </w:p>
    <w:p>
      <w:pPr>
        <w:spacing w:line="261" w:lineRule="auto" w:before="194"/>
        <w:ind w:left="1194" w:right="451" w:firstLine="0"/>
        <w:jc w:val="both"/>
        <w:rPr>
          <w:sz w:val="18"/>
        </w:rPr>
      </w:pPr>
      <w:r>
        <w:rPr/>
        <w:pict>
          <v:shape style="position:absolute;margin-left:56.6926pt;margin-top:12.201859pt;width:34.6pt;height:45.2pt;mso-position-horizontal-relative:page;mso-position-vertical-relative:paragraph;z-index:15747072" coordorigin="1134,244" coordsize="692,904" path="m1468,1098l1450,1098,1432,1112,1432,1114,1431,1134,1429,1144,1432,1148,1434,1148,1434,1132,1437,1128,1442,1118,1456,1118,1462,1110,1465,1104,1466,1100,1468,1098xm1544,1110l1533,1110,1538,1114,1537,1134,1543,1124,1544,1112,1544,1110xm1456,1118l1442,1118,1450,1120,1444,1120,1453,1122,1456,1118xm1518,1068l1497,1068,1505,1076,1517,1092,1521,1098,1521,1102,1533,1116,1533,1110,1544,1110,1542,1098,1538,1088,1533,1082,1528,1080,1523,1074,1519,1070,1518,1068xm1330,1062l1312,1062,1309,1072,1305,1078,1306,1092,1309,1106,1309,1094,1310,1092,1313,1084,1328,1084,1329,1070,1329,1066,1330,1062xm1515,1062l1471,1062,1473,1066,1459,1078,1445,1100,1450,1098,1468,1098,1470,1094,1488,1072,1497,1068,1518,1068,1515,1062xm1328,1084l1313,1084,1317,1088,1322,1092,1326,1086,1328,1086,1328,1084xm1758,244l1134,244,1134,1062,1683,1062,1688,1072,1692,1082,1700,1088,1714,1092,1759,1092,1772,1090,1787,1088,1797,1086,1808,1082,1826,1070,1826,1062,1821,1056,1820,1054,1142,1054,1142,252,1758,252,1758,244xm1402,1082l1397,1082,1395,1086,1402,1082xm1398,1080l1396,1082,1397,1082,1398,1080,1398,1080xm1434,1068l1414,1068,1416,1078,1422,1080,1441,1070,1434,1068xm1464,1062l1400,1062,1399,1064,1399,1064,1396,1070,1398,1080,1404,1070,1409,1068,1454,1068,1459,1064,1464,1062xm1347,1036l1308,1036,1320,1038,1319,1044,1318,1046,1313,1048,1312,1048,1313,1052,1313,1054,1333,1054,1338,1048,1339,1040,1339,1038,1347,1036xm1567,1022l1554,1022,1544,1026,1530,1032,1516,1040,1488,1040,1478,1044,1466,1048,1465,1048,1422,1050,1415,1054,1549,1054,1555,1048,1559,1041,1556,1032,1578,1032,1578,1028,1567,1022xm1741,896l1566,896,1573,902,1588,910,1596,912,1603,916,1612,928,1624,946,1635,966,1642,982,1651,1002,1657,1016,1665,1028,1675,1048,1679,1054,1820,1054,1815,1044,1805,1026,1804,1018,1809,1014,1804,1002,1796,984,1784,962,1771,940,1758,920,1758,908,1750,908,1741,896xm1222,1026l1204,1026,1203,1038,1196,1046,1269,1046,1278,1048,1288,1040,1298,1036,1347,1036,1354,1034,1401,1034,1403,1030,1245,1030,1234,1028,1227,1028,1222,1026xm1562,1036l1559,1041,1560,1042,1562,1036xm1401,1034l1373,1034,1387,1036,1388,1040,1407,1040,1401,1034xm1723,872l1474,872,1483,880,1487,890,1492,904,1497,910,1501,914,1503,917,1503,920,1502,928,1486,1040,1507,1040,1506,1030,1508,1010,1510,992,1512,980,1514,968,1516,958,1518,942,1519,940,1521,928,1520,926,1525,924,1529,920,1534,920,1537,918,1537,918,1539,916,1540,916,1550,900,1548,900,1551,898,1548,898,1559,894,1740,894,1723,872xm1578,1032l1572,1032,1570,1034,1579,1040,1578,1032xm1422,1026l1415,1026,1420,1030,1427,1034,1422,1026xm1365,1020l1304,1020,1263,1026,1245,1030,1403,1030,1406,1026,1422,1026,1420,1022,1379,1022,1365,1020xm1409,1018l1395,1020,1379,1022,1420,1022,1409,1018xm1348,1016l1268,1016,1268,1020,1358,1020,1354,1018,1348,1018,1348,1016xm1240,994l1225,996,1222,1002,1244,1002,1236,1006,1243,1018,1247,1016,1348,1016,1350,1012,1304,1012,1284,1008,1274,1004,1257,998,1240,994xm1283,336l1252,338,1230,342,1219,346,1213,356,1205,364,1194,378,1187,396,1183,414,1182,434,1184,470,1190,506,1195,534,1197,550,1197,568,1193,588,1192,594,1193,614,1195,634,1199,652,1206,672,1228,714,1251,746,1277,776,1316,828,1325,838,1336,848,1348,856,1360,864,1364,864,1369,878,1373,892,1375,896,1374,900,1371,906,1364,928,1356,950,1346,972,1336,994,1331,1004,1329,1012,1350,1012,1354,998,1367,964,1380,930,1390,912,1414,912,1414,910,1417,908,1415,902,1424,902,1419,890,1418,886,1417,878,1416,874,1443,874,1445,872,1723,872,1685,820,1679,812,1674,802,1669,792,1664,782,1652,764,1641,746,1630,728,1616,710,1587,670,1549,608,1515,570,1494,548,1473,528,1448,510,1414,494,1373,480,1360,476,1349,468,1343,460,1336,450,1331,438,1330,430,1334,418,1350,412,1361,404,1374,396,1382,394,1393,392,1473,392,1466,386,1440,372,1412,364,1387,358,1377,358,1365,356,1348,356,1343,354,1345,354,1340,350,1341,350,1337,348,1313,340,1283,336xm1222,1002l1217,1010,1223,1006,1222,1002xm1222,1002l1221,1002,1222,1002,1222,1002xm1414,912l1390,912,1401,924,1400,918,1414,918,1414,912xm1534,920l1529,920,1532,922,1534,920xm1538,917l1537,918,1537,918,1538,917xm1540,916l1539,916,1538,917,1540,916xm1758,252l1750,252,1750,908,1758,908,1758,252xm1424,902l1415,902,1425,904,1424,902xm1551,899l1548,900,1550,900,1551,899xm1553,898l1548,898,1551,898,1551,899,1553,898xm1740,894l1559,894,1553,898,1566,896,1741,896,1740,894xm1439,874l1426,874,1429,878,1439,874xm1473,392l1393,392,1416,394,1435,394,1453,396,1469,400,1483,400,1473,392xm1346,354l1348,356,1365,356,1346,354xm1345,354l1343,354,1346,354,1345,354xe" filled="true" fillcolor="#58595b" stroked="false">
            <v:path arrowok="t"/>
            <v:fill type="solid"/>
            <w10:wrap type="none"/>
          </v:shape>
        </w:pict>
      </w:r>
      <w:r>
        <w:rPr>
          <w:color w:val="231F20"/>
          <w:spacing w:val="-4"/>
          <w:sz w:val="18"/>
        </w:rPr>
        <w:t>То,</w:t>
      </w:r>
      <w:r>
        <w:rPr>
          <w:color w:val="231F20"/>
          <w:spacing w:val="-17"/>
          <w:sz w:val="18"/>
        </w:rPr>
        <w:t> </w:t>
      </w:r>
      <w:r>
        <w:rPr>
          <w:color w:val="231F20"/>
          <w:spacing w:val="-4"/>
          <w:sz w:val="18"/>
        </w:rPr>
        <w:t>как</w:t>
      </w:r>
      <w:r>
        <w:rPr>
          <w:color w:val="231F20"/>
          <w:spacing w:val="-17"/>
          <w:sz w:val="18"/>
        </w:rPr>
        <w:t> </w:t>
      </w:r>
      <w:r>
        <w:rPr>
          <w:color w:val="231F20"/>
          <w:spacing w:val="-4"/>
          <w:sz w:val="18"/>
        </w:rPr>
        <w:t>FastAPI</w:t>
      </w:r>
      <w:r>
        <w:rPr>
          <w:color w:val="231F20"/>
          <w:spacing w:val="-16"/>
          <w:sz w:val="18"/>
        </w:rPr>
        <w:t> </w:t>
      </w:r>
      <w:r>
        <w:rPr>
          <w:color w:val="231F20"/>
          <w:spacing w:val="-3"/>
          <w:sz w:val="18"/>
        </w:rPr>
        <w:t>предоставляет</w:t>
      </w:r>
      <w:r>
        <w:rPr>
          <w:color w:val="231F20"/>
          <w:spacing w:val="-17"/>
          <w:sz w:val="18"/>
        </w:rPr>
        <w:t> </w:t>
      </w:r>
      <w:r>
        <w:rPr>
          <w:color w:val="231F20"/>
          <w:spacing w:val="-3"/>
          <w:sz w:val="18"/>
        </w:rPr>
        <w:t>данные</w:t>
      </w:r>
      <w:r>
        <w:rPr>
          <w:color w:val="231F20"/>
          <w:spacing w:val="-16"/>
          <w:sz w:val="18"/>
        </w:rPr>
        <w:t> </w:t>
      </w:r>
      <w:r>
        <w:rPr>
          <w:color w:val="231F20"/>
          <w:spacing w:val="-3"/>
          <w:sz w:val="18"/>
        </w:rPr>
        <w:t>из</w:t>
      </w:r>
      <w:r>
        <w:rPr>
          <w:color w:val="231F20"/>
          <w:spacing w:val="-17"/>
          <w:sz w:val="18"/>
        </w:rPr>
        <w:t> </w:t>
      </w:r>
      <w:r>
        <w:rPr>
          <w:color w:val="231F20"/>
          <w:spacing w:val="-3"/>
          <w:sz w:val="18"/>
        </w:rPr>
        <w:t>различных</w:t>
      </w:r>
      <w:r>
        <w:rPr>
          <w:color w:val="231F20"/>
          <w:spacing w:val="-16"/>
          <w:sz w:val="18"/>
        </w:rPr>
        <w:t> </w:t>
      </w:r>
      <w:r>
        <w:rPr>
          <w:color w:val="231F20"/>
          <w:spacing w:val="-3"/>
          <w:sz w:val="18"/>
        </w:rPr>
        <w:t>частей</w:t>
      </w:r>
      <w:r>
        <w:rPr>
          <w:color w:val="231F20"/>
          <w:spacing w:val="-17"/>
          <w:sz w:val="18"/>
        </w:rPr>
        <w:t> </w:t>
      </w:r>
      <w:r>
        <w:rPr>
          <w:color w:val="231F20"/>
          <w:spacing w:val="-3"/>
          <w:sz w:val="18"/>
        </w:rPr>
        <w:t>HTTP-запросов,</w:t>
      </w:r>
      <w:r>
        <w:rPr>
          <w:color w:val="231F20"/>
          <w:spacing w:val="-10"/>
          <w:sz w:val="18"/>
        </w:rPr>
        <w:t> </w:t>
      </w:r>
      <w:r>
        <w:rPr>
          <w:color w:val="231F20"/>
          <w:spacing w:val="-3"/>
          <w:sz w:val="18"/>
        </w:rPr>
        <w:t>—</w:t>
      </w:r>
      <w:r>
        <w:rPr>
          <w:color w:val="231F20"/>
          <w:spacing w:val="-38"/>
          <w:sz w:val="18"/>
        </w:rPr>
        <w:t> </w:t>
      </w:r>
      <w:r>
        <w:rPr>
          <w:color w:val="231F20"/>
          <w:sz w:val="18"/>
        </w:rPr>
        <w:t>одна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из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его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лучших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особенностей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и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улучшение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по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сравнению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с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тем,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как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это</w:t>
      </w:r>
      <w:r>
        <w:rPr>
          <w:color w:val="231F20"/>
          <w:spacing w:val="-37"/>
          <w:sz w:val="18"/>
        </w:rPr>
        <w:t> </w:t>
      </w:r>
      <w:r>
        <w:rPr>
          <w:color w:val="231F20"/>
          <w:w w:val="95"/>
          <w:sz w:val="18"/>
        </w:rPr>
        <w:t>делают большинство веб-фреймворков Python. Все необходимые аргументы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w w:val="95"/>
          <w:sz w:val="18"/>
        </w:rPr>
        <w:t>можно объявить и предоставить непосредственно внутри функции пути, ис-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sz w:val="18"/>
        </w:rPr>
        <w:t>пользуя определения из предыдущего списка (Path, Query и т. д.), а также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с помощью написанных вами функций. Для этого применяется техника,</w:t>
      </w:r>
      <w:r>
        <w:rPr>
          <w:color w:val="231F20"/>
          <w:spacing w:val="1"/>
          <w:sz w:val="18"/>
        </w:rPr>
        <w:t> </w:t>
      </w:r>
      <w:r>
        <w:rPr>
          <w:color w:val="231F20"/>
          <w:w w:val="95"/>
          <w:sz w:val="18"/>
        </w:rPr>
        <w:t>называемая внедрением зависимостей. Ее мы рассмотрим по ходу повество-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sz w:val="18"/>
        </w:rPr>
        <w:t>вания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и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расширим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описание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в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главе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6.</w:t>
      </w:r>
    </w:p>
    <w:p>
      <w:pPr>
        <w:pStyle w:val="BodyText"/>
      </w:pPr>
    </w:p>
    <w:p>
      <w:pPr>
        <w:pStyle w:val="BodyText"/>
        <w:spacing w:before="5"/>
        <w:rPr>
          <w:sz w:val="15"/>
        </w:rPr>
      </w:pPr>
    </w:p>
    <w:p>
      <w:pPr>
        <w:pStyle w:val="BodyText"/>
        <w:spacing w:line="276" w:lineRule="auto"/>
        <w:ind w:left="173" w:right="451"/>
        <w:jc w:val="both"/>
      </w:pPr>
      <w:r>
        <w:rPr>
          <w:color w:val="231F20"/>
          <w:w w:val="95"/>
        </w:rPr>
        <w:t>Сделаем предыдущее приложение более личным, добавив параметр </w:t>
      </w:r>
      <w:r>
        <w:rPr>
          <w:rFonts w:ascii="Consolas" w:hAnsi="Consolas"/>
          <w:color w:val="231F20"/>
          <w:w w:val="95"/>
          <w:sz w:val="18"/>
        </w:rPr>
        <w:t>who</w:t>
      </w:r>
      <w:r>
        <w:rPr>
          <w:color w:val="231F20"/>
          <w:w w:val="95"/>
        </w:rPr>
        <w:t>, адресу-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ющий важный вопрос «Hello?» кому-то. Попробуем разные способы передачи</w:t>
      </w:r>
      <w:r>
        <w:rPr>
          <w:color w:val="231F20"/>
          <w:spacing w:val="1"/>
        </w:rPr>
        <w:t> </w:t>
      </w:r>
      <w:r>
        <w:rPr>
          <w:color w:val="231F20"/>
        </w:rPr>
        <w:t>этого</w:t>
      </w:r>
      <w:r>
        <w:rPr>
          <w:color w:val="231F20"/>
          <w:spacing w:val="1"/>
        </w:rPr>
        <w:t> </w:t>
      </w:r>
      <w:r>
        <w:rPr>
          <w:color w:val="231F20"/>
        </w:rPr>
        <w:t>нового</w:t>
      </w:r>
      <w:r>
        <w:rPr>
          <w:color w:val="231F20"/>
          <w:spacing w:val="1"/>
        </w:rPr>
        <w:t> </w:t>
      </w:r>
      <w:r>
        <w:rPr>
          <w:color w:val="231F20"/>
        </w:rPr>
        <w:t>параметра:</w:t>
      </w:r>
    </w:p>
    <w:p>
      <w:pPr>
        <w:pStyle w:val="ListParagraph"/>
        <w:numPr>
          <w:ilvl w:val="0"/>
          <w:numId w:val="19"/>
        </w:numPr>
        <w:tabs>
          <w:tab w:pos="458" w:val="left" w:leader="none"/>
        </w:tabs>
        <w:spacing w:line="240" w:lineRule="auto" w:before="188" w:after="0"/>
        <w:ind w:left="457" w:right="0" w:hanging="285"/>
        <w:jc w:val="left"/>
        <w:rPr>
          <w:sz w:val="20"/>
        </w:rPr>
      </w:pPr>
      <w:r>
        <w:rPr>
          <w:color w:val="231F20"/>
          <w:w w:val="105"/>
          <w:sz w:val="20"/>
        </w:rPr>
        <w:t>в</w:t>
      </w:r>
      <w:r>
        <w:rPr>
          <w:color w:val="231F20"/>
          <w:spacing w:val="5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пути</w:t>
      </w:r>
      <w:r>
        <w:rPr>
          <w:i/>
          <w:color w:val="231F20"/>
          <w:spacing w:val="6"/>
          <w:w w:val="105"/>
          <w:sz w:val="20"/>
        </w:rPr>
        <w:t> </w:t>
      </w:r>
      <w:r>
        <w:rPr>
          <w:color w:val="231F20"/>
          <w:w w:val="105"/>
          <w:sz w:val="20"/>
        </w:rPr>
        <w:t>URL;</w:t>
      </w:r>
    </w:p>
    <w:p>
      <w:pPr>
        <w:pStyle w:val="ListParagraph"/>
        <w:numPr>
          <w:ilvl w:val="0"/>
          <w:numId w:val="19"/>
        </w:numPr>
        <w:tabs>
          <w:tab w:pos="458" w:val="left" w:leader="none"/>
        </w:tabs>
        <w:spacing w:line="240" w:lineRule="auto" w:before="135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в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качестве</w:t>
      </w:r>
      <w:r>
        <w:rPr>
          <w:color w:val="231F20"/>
          <w:spacing w:val="2"/>
          <w:sz w:val="20"/>
        </w:rPr>
        <w:t> </w:t>
      </w:r>
      <w:r>
        <w:rPr>
          <w:i/>
          <w:color w:val="231F20"/>
          <w:sz w:val="20"/>
        </w:rPr>
        <w:t>параметра</w:t>
      </w:r>
      <w:r>
        <w:rPr>
          <w:i/>
          <w:color w:val="231F20"/>
          <w:spacing w:val="2"/>
          <w:sz w:val="20"/>
        </w:rPr>
        <w:t> </w:t>
      </w:r>
      <w:r>
        <w:rPr>
          <w:i/>
          <w:color w:val="231F20"/>
          <w:sz w:val="20"/>
        </w:rPr>
        <w:t>запроса</w:t>
      </w:r>
      <w:r>
        <w:rPr>
          <w:i/>
          <w:color w:val="231F20"/>
          <w:spacing w:val="2"/>
          <w:sz w:val="20"/>
        </w:rPr>
        <w:t> </w:t>
      </w:r>
      <w:r>
        <w:rPr>
          <w:color w:val="231F20"/>
          <w:sz w:val="20"/>
        </w:rPr>
        <w:t>после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символа</w:t>
      </w:r>
      <w:r>
        <w:rPr>
          <w:color w:val="231F20"/>
          <w:spacing w:val="2"/>
          <w:sz w:val="20"/>
        </w:rPr>
        <w:t> </w:t>
      </w:r>
      <w:r>
        <w:rPr>
          <w:rFonts w:ascii="Consolas" w:hAnsi="Consolas"/>
          <w:color w:val="231F20"/>
          <w:sz w:val="18"/>
        </w:rPr>
        <w:t>?</w:t>
      </w:r>
      <w:r>
        <w:rPr>
          <w:rFonts w:ascii="Consolas" w:hAnsi="Consolas"/>
          <w:color w:val="231F20"/>
          <w:spacing w:val="-52"/>
          <w:sz w:val="18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URL;</w:t>
      </w:r>
    </w:p>
    <w:p>
      <w:pPr>
        <w:pStyle w:val="ListParagraph"/>
        <w:numPr>
          <w:ilvl w:val="0"/>
          <w:numId w:val="19"/>
        </w:numPr>
        <w:tabs>
          <w:tab w:pos="458" w:val="left" w:leader="none"/>
        </w:tabs>
        <w:spacing w:line="240" w:lineRule="auto" w:before="135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в</w:t>
      </w:r>
      <w:r>
        <w:rPr>
          <w:color w:val="231F20"/>
          <w:spacing w:val="14"/>
          <w:sz w:val="20"/>
        </w:rPr>
        <w:t> </w:t>
      </w:r>
      <w:r>
        <w:rPr>
          <w:i/>
          <w:color w:val="231F20"/>
          <w:sz w:val="20"/>
        </w:rPr>
        <w:t>теле</w:t>
      </w:r>
      <w:r>
        <w:rPr>
          <w:i/>
          <w:color w:val="231F20"/>
          <w:spacing w:val="15"/>
          <w:sz w:val="20"/>
        </w:rPr>
        <w:t> </w:t>
      </w:r>
      <w:r>
        <w:rPr>
          <w:color w:val="231F20"/>
          <w:sz w:val="20"/>
        </w:rPr>
        <w:t>HTTP-сообщения;</w:t>
      </w:r>
    </w:p>
    <w:p>
      <w:pPr>
        <w:pStyle w:val="ListParagraph"/>
        <w:numPr>
          <w:ilvl w:val="0"/>
          <w:numId w:val="19"/>
        </w:numPr>
        <w:tabs>
          <w:tab w:pos="458" w:val="left" w:leader="none"/>
        </w:tabs>
        <w:spacing w:line="240" w:lineRule="auto" w:before="136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в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HTTP-заголовке.</w:t>
      </w:r>
    </w:p>
    <w:p>
      <w:pPr>
        <w:spacing w:after="0" w:line="240" w:lineRule="auto"/>
        <w:jc w:val="left"/>
        <w:rPr>
          <w:sz w:val="20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Heading5"/>
        <w:spacing w:before="234"/>
        <w:jc w:val="both"/>
      </w:pPr>
      <w:r>
        <w:rPr>
          <w:color w:val="231F20"/>
          <w:w w:val="70"/>
        </w:rPr>
        <w:t>Путь</w:t>
      </w:r>
      <w:r>
        <w:rPr>
          <w:color w:val="231F20"/>
          <w:spacing w:val="-11"/>
          <w:w w:val="70"/>
        </w:rPr>
        <w:t> </w:t>
      </w:r>
      <w:r>
        <w:rPr>
          <w:color w:val="231F20"/>
          <w:w w:val="70"/>
        </w:rPr>
        <w:t>URL</w:t>
      </w:r>
    </w:p>
    <w:p>
      <w:pPr>
        <w:spacing w:before="160"/>
        <w:ind w:left="173" w:right="0" w:firstLine="0"/>
        <w:jc w:val="both"/>
        <w:rPr>
          <w:sz w:val="20"/>
        </w:rPr>
      </w:pPr>
      <w:r>
        <w:rPr>
          <w:color w:val="231F20"/>
          <w:w w:val="95"/>
          <w:sz w:val="20"/>
        </w:rPr>
        <w:t>Отредактируйте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файл</w:t>
      </w:r>
      <w:r>
        <w:rPr>
          <w:color w:val="231F20"/>
          <w:spacing w:val="28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hello.py</w:t>
      </w:r>
      <w:r>
        <w:rPr>
          <w:rFonts w:ascii="Consolas" w:hAnsi="Consolas"/>
          <w:color w:val="231F20"/>
          <w:spacing w:val="-24"/>
          <w:w w:val="95"/>
          <w:sz w:val="18"/>
        </w:rPr>
        <w:t> </w:t>
      </w:r>
      <w:r>
        <w:rPr>
          <w:color w:val="231F20"/>
          <w:w w:val="95"/>
          <w:sz w:val="20"/>
        </w:rPr>
        <w:t>в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примере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3.11.</w:t>
      </w:r>
    </w:p>
    <w:p>
      <w:pPr>
        <w:pStyle w:val="BodyText"/>
        <w:spacing w:before="5"/>
        <w:rPr>
          <w:sz w:val="24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3.11.</w:t>
      </w:r>
      <w:r>
        <w:rPr>
          <w:rFonts w:ascii="Tahoma" w:hAnsi="Tahoma"/>
          <w:b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Возврат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пути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к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приветствию</w:t>
      </w:r>
    </w:p>
    <w:p>
      <w:pPr>
        <w:spacing w:line="559" w:lineRule="auto" w:before="128"/>
        <w:ind w:left="173" w:right="5151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 import FastAPI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app = FastAPI()</w:t>
      </w:r>
    </w:p>
    <w:p>
      <w:pPr>
        <w:spacing w:line="278" w:lineRule="auto" w:before="0"/>
        <w:ind w:left="173" w:right="5679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@app.get("/hi/{who}")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def greet(who):</w:t>
      </w:r>
    </w:p>
    <w:p>
      <w:pPr>
        <w:spacing w:before="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f"Hello? {who}?"</w:t>
      </w:r>
    </w:p>
    <w:p>
      <w:pPr>
        <w:pStyle w:val="BodyText"/>
        <w:spacing w:before="5"/>
        <w:rPr>
          <w:rFonts w:ascii="Consolas"/>
          <w:sz w:val="19"/>
        </w:rPr>
      </w:pPr>
    </w:p>
    <w:p>
      <w:pPr>
        <w:pStyle w:val="BodyText"/>
        <w:spacing w:line="276" w:lineRule="auto"/>
        <w:ind w:left="173" w:right="450"/>
        <w:jc w:val="both"/>
      </w:pPr>
      <w:r>
        <w:rPr>
          <w:color w:val="231F20"/>
        </w:rPr>
        <w:t>Как</w:t>
      </w:r>
      <w:r>
        <w:rPr>
          <w:color w:val="231F20"/>
          <w:spacing w:val="1"/>
        </w:rPr>
        <w:t> </w:t>
      </w:r>
      <w:r>
        <w:rPr>
          <w:color w:val="231F20"/>
        </w:rPr>
        <w:t>только</w:t>
      </w:r>
      <w:r>
        <w:rPr>
          <w:color w:val="231F20"/>
          <w:spacing w:val="1"/>
        </w:rPr>
        <w:t> </w:t>
      </w:r>
      <w:r>
        <w:rPr>
          <w:color w:val="231F20"/>
        </w:rPr>
        <w:t>вы</w:t>
      </w:r>
      <w:r>
        <w:rPr>
          <w:color w:val="231F20"/>
          <w:spacing w:val="1"/>
        </w:rPr>
        <w:t> </w:t>
      </w:r>
      <w:r>
        <w:rPr>
          <w:color w:val="231F20"/>
        </w:rPr>
        <w:t>сохраните</w:t>
      </w:r>
      <w:r>
        <w:rPr>
          <w:color w:val="231F20"/>
          <w:spacing w:val="1"/>
        </w:rPr>
        <w:t> </w:t>
      </w:r>
      <w:r>
        <w:rPr>
          <w:color w:val="231F20"/>
        </w:rPr>
        <w:t>изменения</w:t>
      </w:r>
      <w:r>
        <w:rPr>
          <w:color w:val="231F20"/>
          <w:spacing w:val="1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редакторе,</w:t>
      </w:r>
      <w:r>
        <w:rPr>
          <w:color w:val="231F20"/>
          <w:spacing w:val="1"/>
        </w:rPr>
        <w:t> </w:t>
      </w:r>
      <w:r>
        <w:rPr>
          <w:color w:val="231F20"/>
        </w:rPr>
        <w:t>Uvicorn</w:t>
      </w:r>
      <w:r>
        <w:rPr>
          <w:color w:val="231F20"/>
          <w:spacing w:val="1"/>
        </w:rPr>
        <w:t> </w:t>
      </w:r>
      <w:r>
        <w:rPr>
          <w:color w:val="231F20"/>
        </w:rPr>
        <w:t>должен</w:t>
      </w:r>
      <w:r>
        <w:rPr>
          <w:color w:val="231F20"/>
          <w:spacing w:val="1"/>
        </w:rPr>
        <w:t> </w:t>
      </w:r>
      <w:r>
        <w:rPr>
          <w:color w:val="231F20"/>
        </w:rPr>
        <w:t>переза-</w:t>
      </w:r>
      <w:r>
        <w:rPr>
          <w:color w:val="231F20"/>
          <w:spacing w:val="-42"/>
        </w:rPr>
        <w:t> </w:t>
      </w:r>
      <w:r>
        <w:rPr>
          <w:color w:val="231F20"/>
        </w:rPr>
        <w:t>пуститься.</w:t>
      </w:r>
      <w:r>
        <w:rPr>
          <w:color w:val="231F20"/>
          <w:spacing w:val="13"/>
        </w:rPr>
        <w:t> </w:t>
      </w:r>
      <w:r>
        <w:rPr>
          <w:color w:val="231F20"/>
        </w:rPr>
        <w:t>(В</w:t>
      </w:r>
      <w:r>
        <w:rPr>
          <w:color w:val="231F20"/>
          <w:spacing w:val="13"/>
        </w:rPr>
        <w:t> </w:t>
      </w:r>
      <w:r>
        <w:rPr>
          <w:color w:val="231F20"/>
        </w:rPr>
        <w:t>противном</w:t>
      </w:r>
      <w:r>
        <w:rPr>
          <w:color w:val="231F20"/>
          <w:spacing w:val="14"/>
        </w:rPr>
        <w:t> </w:t>
      </w:r>
      <w:r>
        <w:rPr>
          <w:color w:val="231F20"/>
        </w:rPr>
        <w:t>случае</w:t>
      </w:r>
      <w:r>
        <w:rPr>
          <w:color w:val="231F20"/>
          <w:spacing w:val="13"/>
        </w:rPr>
        <w:t> </w:t>
      </w:r>
      <w:r>
        <w:rPr>
          <w:color w:val="231F20"/>
        </w:rPr>
        <w:t>нам</w:t>
      </w:r>
      <w:r>
        <w:rPr>
          <w:color w:val="231F20"/>
          <w:spacing w:val="14"/>
        </w:rPr>
        <w:t> </w:t>
      </w:r>
      <w:r>
        <w:rPr>
          <w:color w:val="231F20"/>
        </w:rPr>
        <w:t>пришлось</w:t>
      </w:r>
      <w:r>
        <w:rPr>
          <w:color w:val="231F20"/>
          <w:spacing w:val="13"/>
        </w:rPr>
        <w:t> </w:t>
      </w:r>
      <w:r>
        <w:rPr>
          <w:color w:val="231F20"/>
        </w:rPr>
        <w:t>бы</w:t>
      </w:r>
      <w:r>
        <w:rPr>
          <w:color w:val="231F20"/>
          <w:spacing w:val="13"/>
        </w:rPr>
        <w:t> </w:t>
      </w:r>
      <w:r>
        <w:rPr>
          <w:color w:val="231F20"/>
        </w:rPr>
        <w:t>создавать</w:t>
      </w:r>
      <w:r>
        <w:rPr>
          <w:color w:val="231F20"/>
          <w:spacing w:val="14"/>
        </w:rPr>
        <w:t> </w:t>
      </w:r>
      <w:r>
        <w:rPr>
          <w:color w:val="231F20"/>
        </w:rPr>
        <w:t>файл</w:t>
      </w:r>
      <w:r>
        <w:rPr>
          <w:color w:val="231F20"/>
          <w:spacing w:val="13"/>
        </w:rPr>
        <w:t> </w:t>
      </w:r>
      <w:r>
        <w:rPr>
          <w:rFonts w:ascii="Consolas" w:hAnsi="Consolas"/>
          <w:color w:val="231F20"/>
          <w:sz w:val="18"/>
        </w:rPr>
        <w:t>hello2.py</w:t>
      </w:r>
      <w:r>
        <w:rPr>
          <w:rFonts w:ascii="Consolas" w:hAnsi="Consolas"/>
          <w:color w:val="231F20"/>
          <w:spacing w:val="-96"/>
          <w:sz w:val="18"/>
        </w:rPr>
        <w:t> </w:t>
      </w:r>
      <w:r>
        <w:rPr>
          <w:color w:val="231F20"/>
        </w:rPr>
        <w:t>и так далее и каждый раз заново запускать Uvicorn.) Если вы допустили опе-</w:t>
      </w:r>
      <w:r>
        <w:rPr>
          <w:color w:val="231F20"/>
          <w:spacing w:val="1"/>
        </w:rPr>
        <w:t> </w:t>
      </w:r>
      <w:r>
        <w:rPr>
          <w:color w:val="231F20"/>
        </w:rPr>
        <w:t>чатку,</w:t>
      </w:r>
      <w:r>
        <w:rPr>
          <w:color w:val="231F20"/>
          <w:spacing w:val="22"/>
        </w:rPr>
        <w:t> </w:t>
      </w:r>
      <w:r>
        <w:rPr>
          <w:color w:val="231F20"/>
        </w:rPr>
        <w:t>продолжайте</w:t>
      </w:r>
      <w:r>
        <w:rPr>
          <w:color w:val="231F20"/>
          <w:spacing w:val="22"/>
        </w:rPr>
        <w:t> </w:t>
      </w:r>
      <w:r>
        <w:rPr>
          <w:color w:val="231F20"/>
        </w:rPr>
        <w:t>пытаться</w:t>
      </w:r>
      <w:r>
        <w:rPr>
          <w:color w:val="231F20"/>
          <w:spacing w:val="22"/>
        </w:rPr>
        <w:t> </w:t>
      </w:r>
      <w:r>
        <w:rPr>
          <w:color w:val="231F20"/>
        </w:rPr>
        <w:t>вводить</w:t>
      </w:r>
      <w:r>
        <w:rPr>
          <w:color w:val="231F20"/>
          <w:spacing w:val="22"/>
        </w:rPr>
        <w:t> </w:t>
      </w:r>
      <w:r>
        <w:rPr>
          <w:color w:val="231F20"/>
        </w:rPr>
        <w:t>код,</w:t>
      </w:r>
      <w:r>
        <w:rPr>
          <w:color w:val="231F20"/>
          <w:spacing w:val="22"/>
        </w:rPr>
        <w:t> </w:t>
      </w:r>
      <w:r>
        <w:rPr>
          <w:color w:val="231F20"/>
        </w:rPr>
        <w:t>пока</w:t>
      </w:r>
      <w:r>
        <w:rPr>
          <w:color w:val="231F20"/>
          <w:spacing w:val="22"/>
        </w:rPr>
        <w:t> </w:t>
      </w:r>
      <w:r>
        <w:rPr>
          <w:color w:val="231F20"/>
        </w:rPr>
        <w:t>не</w:t>
      </w:r>
      <w:r>
        <w:rPr>
          <w:color w:val="231F20"/>
          <w:spacing w:val="22"/>
        </w:rPr>
        <w:t> </w:t>
      </w:r>
      <w:r>
        <w:rPr>
          <w:color w:val="231F20"/>
        </w:rPr>
        <w:t>исправите</w:t>
      </w:r>
      <w:r>
        <w:rPr>
          <w:color w:val="231F20"/>
          <w:spacing w:val="22"/>
        </w:rPr>
        <w:t> </w:t>
      </w:r>
      <w:r>
        <w:rPr>
          <w:color w:val="231F20"/>
        </w:rPr>
        <w:t>ее,</w:t>
      </w:r>
      <w:r>
        <w:rPr>
          <w:color w:val="231F20"/>
          <w:spacing w:val="23"/>
        </w:rPr>
        <w:t> </w:t>
      </w:r>
      <w:r>
        <w:rPr>
          <w:color w:val="231F20"/>
        </w:rPr>
        <w:t>и</w:t>
      </w:r>
      <w:r>
        <w:rPr>
          <w:color w:val="231F20"/>
          <w:spacing w:val="22"/>
        </w:rPr>
        <w:t> </w:t>
      </w:r>
      <w:r>
        <w:rPr>
          <w:color w:val="231F20"/>
        </w:rPr>
        <w:t>Uvicorn</w:t>
      </w:r>
      <w:r>
        <w:rPr>
          <w:color w:val="231F20"/>
          <w:spacing w:val="1"/>
        </w:rPr>
        <w:t> </w:t>
      </w:r>
      <w:r>
        <w:rPr>
          <w:color w:val="231F20"/>
        </w:rPr>
        <w:t>не</w:t>
      </w:r>
      <w:r>
        <w:rPr>
          <w:color w:val="231F20"/>
          <w:spacing w:val="3"/>
        </w:rPr>
        <w:t> </w:t>
      </w:r>
      <w:r>
        <w:rPr>
          <w:color w:val="231F20"/>
        </w:rPr>
        <w:t>доставит</w:t>
      </w:r>
      <w:r>
        <w:rPr>
          <w:color w:val="231F20"/>
          <w:spacing w:val="4"/>
        </w:rPr>
        <w:t> </w:t>
      </w:r>
      <w:r>
        <w:rPr>
          <w:color w:val="231F20"/>
        </w:rPr>
        <w:t>вам</w:t>
      </w:r>
      <w:r>
        <w:rPr>
          <w:color w:val="231F20"/>
          <w:spacing w:val="3"/>
        </w:rPr>
        <w:t> </w:t>
      </w:r>
      <w:r>
        <w:rPr>
          <w:color w:val="231F20"/>
        </w:rPr>
        <w:t>хлопот.</w:t>
      </w:r>
    </w:p>
    <w:p>
      <w:pPr>
        <w:pStyle w:val="BodyText"/>
        <w:spacing w:line="276" w:lineRule="auto" w:before="188"/>
        <w:ind w:left="173" w:right="449"/>
        <w:jc w:val="both"/>
      </w:pPr>
      <w:r>
        <w:rPr>
          <w:color w:val="231F20"/>
          <w:w w:val="95"/>
        </w:rPr>
        <w:t>Добавление слова </w:t>
      </w:r>
      <w:r>
        <w:rPr>
          <w:rFonts w:ascii="Consolas" w:hAnsi="Consolas"/>
          <w:color w:val="231F20"/>
          <w:w w:val="95"/>
          <w:sz w:val="18"/>
        </w:rPr>
        <w:t>{who} </w:t>
      </w:r>
      <w:r>
        <w:rPr>
          <w:color w:val="231F20"/>
          <w:w w:val="95"/>
        </w:rPr>
        <w:t>в URL-адрес (после выражения </w:t>
      </w:r>
      <w:r>
        <w:rPr>
          <w:rFonts w:ascii="Consolas" w:hAnsi="Consolas"/>
          <w:color w:val="231F20"/>
          <w:w w:val="95"/>
          <w:sz w:val="18"/>
        </w:rPr>
        <w:t>@app.get</w:t>
      </w:r>
      <w:r>
        <w:rPr>
          <w:color w:val="231F20"/>
          <w:w w:val="95"/>
        </w:rPr>
        <w:t>) приказывает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FastAPI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извлечь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переменную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под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названием</w:t>
      </w:r>
      <w:r>
        <w:rPr>
          <w:color w:val="231F20"/>
          <w:spacing w:val="36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who</w:t>
      </w:r>
      <w:r>
        <w:rPr>
          <w:rFonts w:ascii="Consolas" w:hAnsi="Consolas"/>
          <w:color w:val="231F20"/>
          <w:spacing w:val="-18"/>
          <w:w w:val="95"/>
          <w:sz w:val="18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указанном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местоположении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в URL. Затем FastAPI присваивает ее аргументу </w:t>
      </w:r>
      <w:r>
        <w:rPr>
          <w:rFonts w:ascii="Consolas" w:hAnsi="Consolas"/>
          <w:color w:val="231F20"/>
          <w:sz w:val="18"/>
        </w:rPr>
        <w:t>who </w:t>
      </w:r>
      <w:r>
        <w:rPr>
          <w:color w:val="231F20"/>
        </w:rPr>
        <w:t>в следующей функции</w:t>
      </w:r>
      <w:r>
        <w:rPr>
          <w:color w:val="231F20"/>
          <w:spacing w:val="1"/>
        </w:rPr>
        <w:t> </w:t>
      </w:r>
      <w:r>
        <w:rPr>
          <w:rFonts w:ascii="Consolas" w:hAnsi="Consolas"/>
          <w:color w:val="231F20"/>
          <w:sz w:val="18"/>
        </w:rPr>
        <w:t>greet()</w:t>
      </w:r>
      <w:r>
        <w:rPr>
          <w:color w:val="231F20"/>
        </w:rPr>
        <w:t>. Это показывает координацию между декоратором пути и функцией</w:t>
      </w:r>
      <w:r>
        <w:rPr>
          <w:color w:val="231F20"/>
          <w:spacing w:val="1"/>
        </w:rPr>
        <w:t> </w:t>
      </w:r>
      <w:r>
        <w:rPr>
          <w:color w:val="231F20"/>
        </w:rPr>
        <w:t>пути.</w:t>
      </w:r>
    </w:p>
    <w:p>
      <w:pPr>
        <w:pStyle w:val="BodyText"/>
        <w:spacing w:before="9"/>
        <w:rPr>
          <w:sz w:val="32"/>
        </w:rPr>
      </w:pPr>
    </w:p>
    <w:p>
      <w:pPr>
        <w:spacing w:line="261" w:lineRule="auto" w:before="0"/>
        <w:ind w:left="1194" w:right="449" w:firstLine="0"/>
        <w:jc w:val="both"/>
        <w:rPr>
          <w:sz w:val="18"/>
        </w:rPr>
      </w:pPr>
      <w:r>
        <w:rPr/>
        <w:pict>
          <v:shape style="position:absolute;margin-left:56.6926pt;margin-top:-4.868236pt;width:34.6pt;height:45.2pt;mso-position-horizontal-relative:page;mso-position-vertical-relative:paragraph;z-index:15747584" coordorigin="1134,-97" coordsize="692,904" path="m1468,757l1450,757,1432,771,1432,773,1431,793,1429,803,1432,807,1434,807,1434,791,1437,787,1442,777,1456,777,1462,769,1465,763,1466,759,1468,757xm1544,769l1533,769,1538,773,1537,793,1543,783,1544,771,1544,769xm1456,777l1442,777,1450,779,1444,779,1453,781,1456,777xm1518,727l1497,727,1505,735,1517,751,1521,757,1521,761,1533,775,1533,769,1544,769,1542,757,1538,747,1533,741,1528,739,1523,733,1519,729,1518,727xm1330,721l1312,721,1309,731,1305,737,1306,751,1309,765,1309,753,1310,751,1313,743,1328,743,1329,729,1329,725,1330,721xm1515,721l1471,721,1473,725,1459,737,1445,759,1450,757,1468,757,1470,753,1488,731,1497,727,1518,727,1515,721xm1328,743l1313,743,1317,747,1322,751,1326,745,1328,745,1328,743xm1758,-97l1134,-97,1134,721,1683,721,1688,731,1692,741,1700,747,1714,751,1759,751,1772,749,1787,747,1797,745,1808,741,1826,729,1826,721,1821,715,1820,713,1142,713,1142,-89,1758,-89,1758,-97xm1402,741l1397,741,1395,745,1402,741xm1398,738l1396,741,1397,741,1398,739,1398,738xm1434,727l1414,727,1416,737,1422,739,1441,729,1434,727xm1464,721l1400,721,1399,723,1399,723,1396,729,1398,738,1404,729,1409,727,1454,727,1459,723,1464,721xm1347,695l1308,695,1320,697,1319,703,1318,705,1313,707,1312,707,1313,711,1313,713,1333,713,1338,707,1339,699,1339,697,1347,695xm1567,681l1554,681,1544,685,1530,691,1516,699,1488,699,1478,703,1466,707,1465,707,1422,709,1415,713,1549,713,1555,707,1559,700,1556,691,1578,691,1578,687,1567,681xm1741,555l1566,555,1573,561,1588,569,1596,571,1603,575,1612,587,1624,605,1635,625,1642,641,1651,661,1657,675,1665,687,1675,707,1679,713,1820,713,1815,703,1805,685,1804,677,1809,673,1804,661,1796,643,1784,621,1771,599,1758,579,1758,567,1750,567,1741,555xm1222,685l1204,685,1203,697,1196,705,1269,705,1278,707,1288,699,1298,695,1347,695,1354,693,1401,693,1403,689,1245,689,1234,687,1227,687,1222,685xm1562,695l1559,700,1560,701,1562,695xm1401,693l1373,693,1387,695,1388,699,1407,699,1401,693xm1723,531l1474,531,1483,539,1487,549,1492,563,1497,569,1501,573,1503,576,1503,579,1502,587,1486,699,1507,699,1506,689,1508,669,1510,651,1512,639,1514,627,1516,617,1518,601,1519,599,1521,587,1520,585,1525,583,1529,579,1534,579,1537,577,1537,577,1539,575,1540,575,1550,559,1548,559,1551,557,1548,557,1559,553,1740,553,1723,531xm1578,691l1572,691,1570,693,1579,699,1578,691xm1422,685l1415,685,1420,689,1427,693,1422,685xm1365,679l1304,679,1263,685,1245,689,1403,689,1406,685,1422,685,1420,681,1379,681,1365,679xm1409,677l1395,679,1379,681,1420,681,1409,677xm1348,675l1268,675,1268,679,1358,679,1354,677,1348,677,1348,675xm1240,653l1225,655,1222,661,1244,661,1236,665,1243,677,1247,675,1348,675,1350,671,1304,671,1284,667,1274,663,1257,657,1240,653xm1283,-5l1252,-3,1230,1,1219,5,1213,15,1205,23,1194,37,1187,55,1183,73,1182,93,1184,129,1190,165,1195,193,1197,209,1197,227,1193,247,1192,253,1193,273,1195,293,1199,311,1206,331,1228,373,1251,405,1277,435,1316,487,1325,497,1336,507,1348,515,1360,523,1364,523,1369,537,1373,551,1375,555,1374,559,1371,565,1364,587,1356,609,1346,631,1336,653,1331,663,1329,671,1350,671,1354,657,1367,623,1380,589,1390,571,1414,571,1414,569,1417,567,1415,561,1424,561,1419,549,1418,545,1417,537,1416,533,1443,533,1445,531,1723,531,1685,479,1679,471,1674,461,1669,451,1664,441,1652,423,1641,405,1630,387,1616,369,1587,329,1549,267,1515,229,1494,207,1473,187,1448,169,1414,153,1373,139,1360,135,1349,127,1343,119,1336,109,1331,97,1330,89,1334,77,1350,71,1361,63,1374,55,1382,53,1393,51,1473,51,1466,45,1440,31,1412,23,1387,17,1377,17,1365,15,1348,15,1343,13,1345,13,1340,9,1341,9,1337,7,1313,-1,1283,-5xm1222,661l1217,669,1223,665,1222,661xm1222,661l1221,661,1222,661,1222,661xm1414,571l1390,571,1401,583,1400,577,1414,577,1414,571xm1534,579l1529,579,1532,581,1534,579xm1538,576l1537,577,1537,577,1538,576xm1540,575l1539,575,1538,576,1540,575xm1758,-89l1750,-89,1750,567,1758,567,1758,-89xm1424,561l1415,561,1425,563,1424,561xm1551,557l1548,559,1550,559,1551,557xm1553,556l1548,557,1551,557,1551,557,1553,556xm1740,553l1559,553,1553,556,1566,555,1741,555,1740,553xm1439,533l1426,533,1429,537,1439,533xm1473,51l1393,51,1416,53,1435,53,1453,55,1469,59,1483,59,1473,51xm1346,13l1348,15,1365,15,1346,13xm1345,13l1343,13,1346,13,1345,13xe" filled="true" fillcolor="#58595b" stroked="false">
            <v:path arrowok="t"/>
            <v:fill type="solid"/>
            <w10:wrap type="none"/>
          </v:shape>
        </w:pict>
      </w:r>
      <w:r>
        <w:rPr>
          <w:color w:val="231F20"/>
          <w:spacing w:val="-1"/>
          <w:sz w:val="18"/>
        </w:rPr>
        <w:t>Не</w:t>
      </w:r>
      <w:r>
        <w:rPr>
          <w:color w:val="231F20"/>
          <w:spacing w:val="-10"/>
          <w:sz w:val="18"/>
        </w:rPr>
        <w:t> </w:t>
      </w:r>
      <w:r>
        <w:rPr>
          <w:color w:val="231F20"/>
          <w:spacing w:val="-1"/>
          <w:sz w:val="18"/>
        </w:rPr>
        <w:t>следует</w:t>
      </w:r>
      <w:r>
        <w:rPr>
          <w:color w:val="231F20"/>
          <w:spacing w:val="-9"/>
          <w:sz w:val="18"/>
        </w:rPr>
        <w:t> </w:t>
      </w:r>
      <w:r>
        <w:rPr>
          <w:color w:val="231F20"/>
          <w:spacing w:val="-1"/>
          <w:sz w:val="18"/>
        </w:rPr>
        <w:t>здесь</w:t>
      </w:r>
      <w:r>
        <w:rPr>
          <w:color w:val="231F20"/>
          <w:spacing w:val="-9"/>
          <w:sz w:val="18"/>
        </w:rPr>
        <w:t> </w:t>
      </w:r>
      <w:r>
        <w:rPr>
          <w:color w:val="231F20"/>
          <w:spacing w:val="-1"/>
          <w:sz w:val="18"/>
        </w:rPr>
        <w:t>использовать</w:t>
      </w:r>
      <w:r>
        <w:rPr>
          <w:color w:val="231F20"/>
          <w:spacing w:val="-9"/>
          <w:sz w:val="18"/>
        </w:rPr>
        <w:t> </w:t>
      </w:r>
      <w:r>
        <w:rPr>
          <w:color w:val="231F20"/>
          <w:spacing w:val="-1"/>
          <w:sz w:val="18"/>
        </w:rPr>
        <w:t>f-строку</w:t>
      </w:r>
      <w:r>
        <w:rPr>
          <w:color w:val="231F20"/>
          <w:spacing w:val="-10"/>
          <w:sz w:val="18"/>
        </w:rPr>
        <w:t> </w:t>
      </w:r>
      <w:r>
        <w:rPr>
          <w:color w:val="231F20"/>
          <w:spacing w:val="-1"/>
          <w:sz w:val="18"/>
        </w:rPr>
        <w:t>Python</w:t>
      </w:r>
      <w:r>
        <w:rPr>
          <w:color w:val="231F20"/>
          <w:spacing w:val="-9"/>
          <w:sz w:val="18"/>
        </w:rPr>
        <w:t> </w:t>
      </w:r>
      <w:r>
        <w:rPr>
          <w:color w:val="231F20"/>
          <w:spacing w:val="-1"/>
          <w:sz w:val="18"/>
        </w:rPr>
        <w:t>для</w:t>
      </w:r>
      <w:r>
        <w:rPr>
          <w:color w:val="231F20"/>
          <w:spacing w:val="-9"/>
          <w:sz w:val="18"/>
        </w:rPr>
        <w:t> </w:t>
      </w:r>
      <w:r>
        <w:rPr>
          <w:color w:val="231F20"/>
          <w:spacing w:val="-1"/>
          <w:sz w:val="18"/>
        </w:rPr>
        <w:t>измененной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строки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URL</w:t>
      </w:r>
      <w:r>
        <w:rPr>
          <w:color w:val="231F20"/>
          <w:spacing w:val="-37"/>
          <w:sz w:val="18"/>
        </w:rPr>
        <w:t> </w:t>
      </w:r>
      <w:r>
        <w:rPr>
          <w:color w:val="231F20"/>
          <w:spacing w:val="-1"/>
          <w:sz w:val="18"/>
        </w:rPr>
        <w:t>("/hi/{who}").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Фигурные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скобки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применяются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самим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FastAPI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для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сопостав-</w:t>
      </w:r>
      <w:r>
        <w:rPr>
          <w:color w:val="231F20"/>
          <w:spacing w:val="-37"/>
          <w:sz w:val="18"/>
        </w:rPr>
        <w:t> </w:t>
      </w:r>
      <w:r>
        <w:rPr>
          <w:color w:val="231F20"/>
          <w:sz w:val="18"/>
        </w:rPr>
        <w:t>ления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частей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URL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в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качестве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параметров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пути.</w:t>
      </w:r>
    </w:p>
    <w:p>
      <w:pPr>
        <w:pStyle w:val="BodyText"/>
      </w:pPr>
    </w:p>
    <w:p>
      <w:pPr>
        <w:pStyle w:val="BodyText"/>
        <w:spacing w:line="276" w:lineRule="auto" w:before="130"/>
        <w:ind w:left="173" w:right="451"/>
        <w:jc w:val="both"/>
      </w:pPr>
      <w:r>
        <w:rPr>
          <w:color w:val="231F20"/>
          <w:w w:val="95"/>
        </w:rPr>
        <w:t>В примерах 3.12–3.14 проверьте эту доработанную конечную точку с помощью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различных методов,</w:t>
      </w:r>
      <w:r>
        <w:rPr>
          <w:color w:val="231F20"/>
          <w:spacing w:val="1"/>
        </w:rPr>
        <w:t> </w:t>
      </w:r>
      <w:r>
        <w:rPr>
          <w:color w:val="231F20"/>
        </w:rPr>
        <w:t>рассмотренных</w:t>
      </w:r>
      <w:r>
        <w:rPr>
          <w:color w:val="231F20"/>
          <w:spacing w:val="1"/>
        </w:rPr>
        <w:t> </w:t>
      </w:r>
      <w:r>
        <w:rPr>
          <w:color w:val="231F20"/>
        </w:rPr>
        <w:t>ранее.</w:t>
      </w:r>
    </w:p>
    <w:p>
      <w:pPr>
        <w:pStyle w:val="BodyText"/>
        <w:spacing w:before="6"/>
        <w:rPr>
          <w:sz w:val="21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3.12. </w:t>
      </w:r>
      <w:r>
        <w:rPr>
          <w:rFonts w:ascii="Tahoma" w:hAnsi="Tahoma"/>
          <w:color w:val="231F20"/>
          <w:sz w:val="18"/>
        </w:rPr>
        <w:t>Проверка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/hi/Mom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в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браузере</w:t>
      </w:r>
    </w:p>
    <w:p>
      <w:pPr>
        <w:spacing w:before="128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b/>
          <w:color w:val="231F20"/>
          <w:sz w:val="16"/>
        </w:rPr>
        <w:t>localhost:8000/hi/Mom</w:t>
      </w:r>
    </w:p>
    <w:p>
      <w:pPr>
        <w:pStyle w:val="BodyText"/>
        <w:rPr>
          <w:rFonts w:ascii="Consolas"/>
          <w:b/>
          <w:sz w:val="16"/>
        </w:rPr>
      </w:pPr>
    </w:p>
    <w:p>
      <w:pPr>
        <w:spacing w:before="103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6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3.13.</w:t>
      </w:r>
      <w:r>
        <w:rPr>
          <w:rFonts w:ascii="Tahoma" w:hAnsi="Tahoma"/>
          <w:b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Проверка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/hi/Mom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помощью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HTTPie</w:t>
      </w:r>
    </w:p>
    <w:p>
      <w:pPr>
        <w:spacing w:before="128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http localhost:8000/hi/Mom</w:t>
      </w:r>
    </w:p>
    <w:p>
      <w:pPr>
        <w:spacing w:before="3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HTTP/1.1 200 OK</w:t>
      </w:r>
    </w:p>
    <w:p>
      <w:pPr>
        <w:spacing w:before="3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content-length: 13</w:t>
      </w:r>
    </w:p>
    <w:p>
      <w:pPr>
        <w:spacing w:after="0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1"/>
        <w:rPr>
          <w:rFonts w:ascii="Consolas"/>
          <w:sz w:val="16"/>
        </w:rPr>
      </w:pPr>
    </w:p>
    <w:p>
      <w:pPr>
        <w:spacing w:line="273" w:lineRule="auto" w:before="72"/>
        <w:ind w:left="173" w:right="4457" w:firstLine="0"/>
        <w:jc w:val="left"/>
        <w:rPr>
          <w:rFonts w:ascii="Consolas"/>
          <w:sz w:val="16"/>
        </w:rPr>
      </w:pPr>
      <w:bookmarkStart w:name="_bookmark40" w:id="73"/>
      <w:bookmarkEnd w:id="73"/>
      <w:r>
        <w:rPr/>
      </w:r>
      <w:r>
        <w:rPr>
          <w:rFonts w:ascii="Consolas"/>
          <w:color w:val="231F20"/>
          <w:sz w:val="16"/>
        </w:rPr>
        <w:t>content-type:</w:t>
      </w:r>
      <w:r>
        <w:rPr>
          <w:rFonts w:ascii="Consolas"/>
          <w:color w:val="231F20"/>
          <w:spacing w:val="11"/>
          <w:sz w:val="16"/>
        </w:rPr>
        <w:t> </w:t>
      </w:r>
      <w:r>
        <w:rPr>
          <w:rFonts w:ascii="Consolas"/>
          <w:color w:val="231F20"/>
          <w:sz w:val="16"/>
        </w:rPr>
        <w:t>application/json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date: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Thu,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30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Jun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2022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08:09:02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GMT</w:t>
      </w:r>
    </w:p>
    <w:p>
      <w:pPr>
        <w:spacing w:line="547" w:lineRule="auto" w:before="1"/>
        <w:ind w:left="173" w:right="620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server: uvicorn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"Hello? Mom?"</w:t>
      </w:r>
    </w:p>
    <w:p>
      <w:pPr>
        <w:spacing w:before="21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6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3.14.</w:t>
      </w:r>
      <w:r>
        <w:rPr>
          <w:rFonts w:ascii="Tahoma" w:hAnsi="Tahoma"/>
          <w:b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Проверка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/hi/Mom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помощью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Requests</w:t>
      </w:r>
    </w:p>
    <w:p>
      <w:pPr>
        <w:spacing w:before="115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&gt;&gt;&gt;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b/>
          <w:color w:val="231F20"/>
          <w:sz w:val="16"/>
        </w:rPr>
        <w:t>import requests</w:t>
      </w:r>
    </w:p>
    <w:p>
      <w:pPr>
        <w:spacing w:before="27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&gt;&gt;&gt;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b/>
          <w:color w:val="231F20"/>
          <w:sz w:val="16"/>
        </w:rPr>
        <w:t>r = requests.get("http://localhost:8000/hi/Mom")</w:t>
      </w:r>
    </w:p>
    <w:p>
      <w:pPr>
        <w:spacing w:before="26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&gt;&gt;&gt;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b/>
          <w:color w:val="231F20"/>
          <w:sz w:val="16"/>
        </w:rPr>
        <w:t>r.json()</w:t>
      </w:r>
    </w:p>
    <w:p>
      <w:pPr>
        <w:spacing w:before="27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'Hello? Mom?'</w:t>
      </w:r>
    </w:p>
    <w:p>
      <w:pPr>
        <w:pStyle w:val="BodyText"/>
        <w:spacing w:before="7"/>
        <w:rPr>
          <w:rFonts w:ascii="Consolas"/>
          <w:sz w:val="17"/>
        </w:rPr>
      </w:pPr>
    </w:p>
    <w:p>
      <w:pPr>
        <w:pStyle w:val="BodyText"/>
        <w:spacing w:line="271" w:lineRule="auto"/>
        <w:ind w:left="173" w:right="449"/>
        <w:jc w:val="both"/>
      </w:pPr>
      <w:r>
        <w:rPr>
          <w:color w:val="231F20"/>
        </w:rPr>
        <w:t>Во всех случаях отправляемая как часть URL строка </w:t>
      </w:r>
      <w:r>
        <w:rPr>
          <w:rFonts w:ascii="Consolas" w:hAnsi="Consolas"/>
          <w:color w:val="231F20"/>
          <w:sz w:val="18"/>
        </w:rPr>
        <w:t>"Mom" </w:t>
      </w:r>
      <w:r>
        <w:rPr>
          <w:color w:val="231F20"/>
        </w:rPr>
        <w:t>передается в функ-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цию пути </w:t>
      </w:r>
      <w:r>
        <w:rPr>
          <w:rFonts w:ascii="Consolas" w:hAnsi="Consolas"/>
          <w:color w:val="231F20"/>
          <w:w w:val="95"/>
          <w:sz w:val="18"/>
        </w:rPr>
        <w:t>greet() </w:t>
      </w:r>
      <w:r>
        <w:rPr>
          <w:color w:val="231F20"/>
          <w:w w:val="95"/>
        </w:rPr>
        <w:t>как переменная </w:t>
      </w:r>
      <w:r>
        <w:rPr>
          <w:rFonts w:ascii="Consolas" w:hAnsi="Consolas"/>
          <w:color w:val="231F20"/>
          <w:w w:val="95"/>
          <w:sz w:val="18"/>
        </w:rPr>
        <w:t>who </w:t>
      </w:r>
      <w:r>
        <w:rPr>
          <w:color w:val="231F20"/>
          <w:w w:val="95"/>
        </w:rPr>
        <w:t>и возвращается как часть ответа. Каждый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раз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ответом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будет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строка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JSON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"Hello? Mom?" </w:t>
      </w:r>
      <w:r>
        <w:rPr>
          <w:color w:val="231F20"/>
          <w:w w:val="95"/>
        </w:rPr>
        <w:t>(с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одинарными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или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двойными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кавычками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зависимости</w:t>
      </w:r>
      <w:r>
        <w:rPr>
          <w:color w:val="231F20"/>
          <w:spacing w:val="-10"/>
        </w:rPr>
        <w:t> </w:t>
      </w:r>
      <w:r>
        <w:rPr>
          <w:color w:val="231F20"/>
        </w:rPr>
        <w:t>от</w:t>
      </w:r>
      <w:r>
        <w:rPr>
          <w:color w:val="231F20"/>
          <w:spacing w:val="-10"/>
        </w:rPr>
        <w:t> </w:t>
      </w:r>
      <w:r>
        <w:rPr>
          <w:color w:val="231F20"/>
        </w:rPr>
        <w:t>того,</w:t>
      </w:r>
      <w:r>
        <w:rPr>
          <w:color w:val="231F20"/>
          <w:spacing w:val="-10"/>
        </w:rPr>
        <w:t> </w:t>
      </w:r>
      <w:r>
        <w:rPr>
          <w:color w:val="231F20"/>
        </w:rPr>
        <w:t>какой</w:t>
      </w:r>
      <w:r>
        <w:rPr>
          <w:color w:val="231F20"/>
          <w:spacing w:val="-10"/>
        </w:rPr>
        <w:t> </w:t>
      </w:r>
      <w:r>
        <w:rPr>
          <w:color w:val="231F20"/>
        </w:rPr>
        <w:t>тестовый</w:t>
      </w:r>
      <w:r>
        <w:rPr>
          <w:color w:val="231F20"/>
          <w:spacing w:val="-10"/>
        </w:rPr>
        <w:t> </w:t>
      </w:r>
      <w:r>
        <w:rPr>
          <w:color w:val="231F20"/>
        </w:rPr>
        <w:t>клиент</w:t>
      </w:r>
      <w:r>
        <w:rPr>
          <w:color w:val="231F20"/>
          <w:spacing w:val="-10"/>
        </w:rPr>
        <w:t> </w:t>
      </w:r>
      <w:r>
        <w:rPr>
          <w:color w:val="231F20"/>
        </w:rPr>
        <w:t>вы</w:t>
      </w:r>
      <w:r>
        <w:rPr>
          <w:color w:val="231F20"/>
          <w:spacing w:val="-10"/>
        </w:rPr>
        <w:t> </w:t>
      </w:r>
      <w:r>
        <w:rPr>
          <w:color w:val="231F20"/>
        </w:rPr>
        <w:t>использовали).</w:t>
      </w:r>
    </w:p>
    <w:p>
      <w:pPr>
        <w:pStyle w:val="BodyText"/>
        <w:spacing w:before="1"/>
        <w:rPr>
          <w:sz w:val="29"/>
        </w:rPr>
      </w:pPr>
    </w:p>
    <w:p>
      <w:pPr>
        <w:pStyle w:val="Heading5"/>
        <w:jc w:val="both"/>
      </w:pPr>
      <w:r>
        <w:rPr>
          <w:color w:val="231F20"/>
          <w:w w:val="70"/>
        </w:rPr>
        <w:t>Параметры</w:t>
      </w:r>
      <w:r>
        <w:rPr>
          <w:color w:val="231F20"/>
          <w:spacing w:val="11"/>
          <w:w w:val="70"/>
        </w:rPr>
        <w:t> </w:t>
      </w:r>
      <w:r>
        <w:rPr>
          <w:color w:val="231F20"/>
          <w:w w:val="70"/>
        </w:rPr>
        <w:t>запроса</w:t>
      </w:r>
    </w:p>
    <w:p>
      <w:pPr>
        <w:spacing w:line="271" w:lineRule="auto" w:before="142"/>
        <w:ind w:left="173" w:right="451" w:firstLine="0"/>
        <w:jc w:val="both"/>
        <w:rPr>
          <w:sz w:val="20"/>
        </w:rPr>
      </w:pPr>
      <w:r>
        <w:rPr>
          <w:i/>
          <w:color w:val="231F20"/>
          <w:w w:val="95"/>
          <w:sz w:val="20"/>
        </w:rPr>
        <w:t>Параметры</w:t>
      </w:r>
      <w:r>
        <w:rPr>
          <w:i/>
          <w:color w:val="231F20"/>
          <w:spacing w:val="1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запроса</w:t>
      </w:r>
      <w:r>
        <w:rPr>
          <w:i/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это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строки</w:t>
      </w:r>
      <w:r>
        <w:rPr>
          <w:color w:val="231F20"/>
          <w:spacing w:val="1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name=value </w:t>
      </w:r>
      <w:r>
        <w:rPr>
          <w:color w:val="231F20"/>
          <w:w w:val="95"/>
          <w:sz w:val="20"/>
        </w:rPr>
        <w:t>после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символа</w:t>
      </w:r>
      <w:r>
        <w:rPr>
          <w:color w:val="231F20"/>
          <w:spacing w:val="1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? </w:t>
      </w:r>
      <w:r>
        <w:rPr>
          <w:color w:val="231F20"/>
          <w:w w:val="95"/>
          <w:sz w:val="20"/>
        </w:rPr>
        <w:t>в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URL-адресе,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разделенные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символами</w:t>
      </w:r>
      <w:r>
        <w:rPr>
          <w:color w:val="231F20"/>
          <w:spacing w:val="17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&amp;</w:t>
      </w:r>
      <w:r>
        <w:rPr>
          <w:color w:val="231F20"/>
          <w:w w:val="95"/>
          <w:sz w:val="20"/>
        </w:rPr>
        <w:t>.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Отредактируйте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файл</w:t>
      </w:r>
      <w:r>
        <w:rPr>
          <w:color w:val="231F20"/>
          <w:spacing w:val="17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hello.py</w:t>
      </w:r>
      <w:r>
        <w:rPr>
          <w:rFonts w:ascii="Consolas" w:hAnsi="Consolas"/>
          <w:color w:val="231F20"/>
          <w:spacing w:val="-36"/>
          <w:w w:val="95"/>
          <w:sz w:val="18"/>
        </w:rPr>
        <w:t> </w:t>
      </w:r>
      <w:r>
        <w:rPr>
          <w:color w:val="231F20"/>
          <w:w w:val="95"/>
          <w:sz w:val="20"/>
        </w:rPr>
        <w:t>в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примере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3.15.</w:t>
      </w:r>
    </w:p>
    <w:p>
      <w:pPr>
        <w:pStyle w:val="BodyText"/>
        <w:spacing w:before="3"/>
        <w:rPr>
          <w:sz w:val="19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6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3.15.</w:t>
      </w:r>
      <w:r>
        <w:rPr>
          <w:rFonts w:ascii="Tahoma" w:hAnsi="Tahoma"/>
          <w:b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Возврат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параметра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запроса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приветствия</w:t>
      </w:r>
    </w:p>
    <w:p>
      <w:pPr>
        <w:spacing w:line="547" w:lineRule="auto" w:before="115"/>
        <w:ind w:left="173" w:right="5151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 import FastAPI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app = FastAPI()</w:t>
      </w:r>
    </w:p>
    <w:p>
      <w:pPr>
        <w:spacing w:line="273" w:lineRule="auto" w:before="2"/>
        <w:ind w:left="173" w:right="620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@app.get("/hi")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def</w:t>
      </w:r>
      <w:r>
        <w:rPr>
          <w:rFonts w:ascii="Consolas"/>
          <w:color w:val="231F20"/>
          <w:spacing w:val="-17"/>
          <w:sz w:val="16"/>
        </w:rPr>
        <w:t> </w:t>
      </w:r>
      <w:r>
        <w:rPr>
          <w:rFonts w:ascii="Consolas"/>
          <w:color w:val="231F20"/>
          <w:sz w:val="16"/>
        </w:rPr>
        <w:t>greet(who):</w:t>
      </w:r>
    </w:p>
    <w:p>
      <w:pPr>
        <w:spacing w:before="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f"Hello? {who}?"</w:t>
      </w:r>
    </w:p>
    <w:p>
      <w:pPr>
        <w:pStyle w:val="BodyText"/>
        <w:spacing w:before="6"/>
        <w:rPr>
          <w:rFonts w:ascii="Consolas"/>
          <w:sz w:val="17"/>
        </w:rPr>
      </w:pPr>
    </w:p>
    <w:p>
      <w:pPr>
        <w:pStyle w:val="BodyText"/>
        <w:ind w:left="173"/>
        <w:jc w:val="both"/>
      </w:pPr>
      <w:r>
        <w:rPr>
          <w:color w:val="231F20"/>
        </w:rPr>
        <w:t>Функция</w:t>
      </w:r>
      <w:r>
        <w:rPr>
          <w:color w:val="231F20"/>
          <w:spacing w:val="11"/>
        </w:rPr>
        <w:t> </w:t>
      </w:r>
      <w:r>
        <w:rPr>
          <w:color w:val="231F20"/>
        </w:rPr>
        <w:t>конечной</w:t>
      </w:r>
      <w:r>
        <w:rPr>
          <w:color w:val="231F20"/>
          <w:spacing w:val="12"/>
        </w:rPr>
        <w:t> </w:t>
      </w:r>
      <w:r>
        <w:rPr>
          <w:color w:val="231F20"/>
        </w:rPr>
        <w:t>точки</w:t>
      </w:r>
      <w:r>
        <w:rPr>
          <w:color w:val="231F20"/>
          <w:spacing w:val="11"/>
        </w:rPr>
        <w:t> </w:t>
      </w:r>
      <w:r>
        <w:rPr>
          <w:color w:val="231F20"/>
        </w:rPr>
        <w:t>снова</w:t>
      </w:r>
      <w:r>
        <w:rPr>
          <w:color w:val="231F20"/>
          <w:spacing w:val="12"/>
        </w:rPr>
        <w:t> </w:t>
      </w:r>
      <w:r>
        <w:rPr>
          <w:color w:val="231F20"/>
        </w:rPr>
        <w:t>определяется</w:t>
      </w:r>
      <w:r>
        <w:rPr>
          <w:color w:val="231F20"/>
          <w:spacing w:val="11"/>
        </w:rPr>
        <w:t> </w:t>
      </w:r>
      <w:r>
        <w:rPr>
          <w:color w:val="231F20"/>
        </w:rPr>
        <w:t>как</w:t>
      </w:r>
      <w:r>
        <w:rPr>
          <w:color w:val="231F20"/>
          <w:spacing w:val="10"/>
        </w:rPr>
        <w:t> </w:t>
      </w:r>
      <w:r>
        <w:rPr>
          <w:rFonts w:ascii="Consolas" w:hAnsi="Consolas"/>
          <w:color w:val="231F20"/>
          <w:sz w:val="18"/>
        </w:rPr>
        <w:t>greet(who)</w:t>
      </w:r>
      <w:r>
        <w:rPr>
          <w:color w:val="231F20"/>
        </w:rPr>
        <w:t>,</w:t>
      </w:r>
      <w:r>
        <w:rPr>
          <w:color w:val="231F20"/>
          <w:spacing w:val="12"/>
        </w:rPr>
        <w:t> </w:t>
      </w:r>
      <w:r>
        <w:rPr>
          <w:color w:val="231F20"/>
        </w:rPr>
        <w:t>но</w:t>
      </w:r>
      <w:r>
        <w:rPr>
          <w:color w:val="231F20"/>
          <w:spacing w:val="11"/>
        </w:rPr>
        <w:t> </w:t>
      </w:r>
      <w:r>
        <w:rPr>
          <w:color w:val="231F20"/>
        </w:rPr>
        <w:t>выражение</w:t>
      </w:r>
    </w:p>
    <w:p>
      <w:pPr>
        <w:pStyle w:val="BodyText"/>
        <w:spacing w:line="271" w:lineRule="auto" w:before="31"/>
        <w:ind w:left="173" w:right="451"/>
        <w:jc w:val="both"/>
      </w:pPr>
      <w:r>
        <w:rPr>
          <w:rFonts w:ascii="Consolas" w:hAnsi="Consolas"/>
          <w:color w:val="231F20"/>
          <w:w w:val="95"/>
          <w:sz w:val="18"/>
        </w:rPr>
        <w:t>{who} </w:t>
      </w:r>
      <w:r>
        <w:rPr>
          <w:color w:val="231F20"/>
          <w:w w:val="95"/>
        </w:rPr>
        <w:t>на этот раз отсутствует в URL-адресе в предыдущей строке декоратора,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поэтому FastAPI предполагает, что слово </w:t>
      </w:r>
      <w:r>
        <w:rPr>
          <w:rFonts w:ascii="Consolas" w:hAnsi="Consolas"/>
          <w:color w:val="231F20"/>
          <w:w w:val="95"/>
          <w:sz w:val="18"/>
        </w:rPr>
        <w:t>who </w:t>
      </w:r>
      <w:r>
        <w:rPr>
          <w:color w:val="231F20"/>
          <w:w w:val="95"/>
        </w:rPr>
        <w:t>— это параметр запроса. Проверьте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код</w:t>
      </w:r>
      <w:r>
        <w:rPr>
          <w:color w:val="231F20"/>
          <w:spacing w:val="1"/>
        </w:rPr>
        <w:t> </w:t>
      </w:r>
      <w:r>
        <w:rPr>
          <w:color w:val="231F20"/>
        </w:rPr>
        <w:t>в</w:t>
      </w:r>
      <w:r>
        <w:rPr>
          <w:color w:val="231F20"/>
          <w:spacing w:val="2"/>
        </w:rPr>
        <w:t> </w:t>
      </w:r>
      <w:r>
        <w:rPr>
          <w:color w:val="231F20"/>
        </w:rPr>
        <w:t>примерах</w:t>
      </w:r>
      <w:r>
        <w:rPr>
          <w:color w:val="231F20"/>
          <w:spacing w:val="1"/>
        </w:rPr>
        <w:t> </w:t>
      </w:r>
      <w:r>
        <w:rPr>
          <w:color w:val="231F20"/>
        </w:rPr>
        <w:t>3.16</w:t>
      </w:r>
      <w:r>
        <w:rPr>
          <w:color w:val="231F20"/>
          <w:spacing w:val="2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3.17.</w:t>
      </w:r>
    </w:p>
    <w:p>
      <w:pPr>
        <w:pStyle w:val="BodyText"/>
        <w:spacing w:before="4"/>
        <w:rPr>
          <w:sz w:val="19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3.16. </w:t>
      </w:r>
      <w:r>
        <w:rPr>
          <w:rFonts w:ascii="Tahoma" w:hAnsi="Tahoma"/>
          <w:color w:val="231F20"/>
          <w:sz w:val="18"/>
        </w:rPr>
        <w:t>Проверка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примера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3.15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помощью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браузера</w:t>
      </w:r>
    </w:p>
    <w:p>
      <w:pPr>
        <w:spacing w:before="115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b/>
          <w:color w:val="231F20"/>
          <w:sz w:val="16"/>
        </w:rPr>
        <w:t>localhost:8000/hi?who=Mom</w:t>
      </w:r>
    </w:p>
    <w:p>
      <w:pPr>
        <w:pStyle w:val="BodyText"/>
        <w:spacing w:before="3"/>
        <w:rPr>
          <w:rFonts w:ascii="Consolas"/>
          <w:b/>
          <w:sz w:val="22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6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3.17.</w:t>
      </w:r>
      <w:r>
        <w:rPr>
          <w:rFonts w:ascii="Tahoma" w:hAnsi="Tahoma"/>
          <w:b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Проверка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примера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3.15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помощью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HTTPie</w:t>
      </w:r>
    </w:p>
    <w:p>
      <w:pPr>
        <w:spacing w:before="115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http -b localhost:8000/hi?who=Mom</w:t>
      </w:r>
    </w:p>
    <w:p>
      <w:pPr>
        <w:spacing w:before="26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"Hello? Mom?"</w:t>
      </w:r>
    </w:p>
    <w:p>
      <w:pPr>
        <w:spacing w:after="0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6"/>
        <w:rPr>
          <w:rFonts w:ascii="Consolas"/>
          <w:sz w:val="22"/>
        </w:rPr>
      </w:pPr>
    </w:p>
    <w:p>
      <w:pPr>
        <w:pStyle w:val="BodyText"/>
        <w:spacing w:line="273" w:lineRule="auto"/>
        <w:ind w:left="173" w:right="451"/>
        <w:jc w:val="both"/>
      </w:pPr>
      <w:bookmarkStart w:name="_bookmark41" w:id="74"/>
      <w:bookmarkEnd w:id="74"/>
      <w:r>
        <w:rPr/>
      </w:r>
      <w:r>
        <w:rPr>
          <w:color w:val="231F20"/>
        </w:rPr>
        <w:t>В примере 3.18 можно вызвать HTTPie с аргументом параметра запроса (об-</w:t>
      </w:r>
      <w:r>
        <w:rPr>
          <w:color w:val="231F20"/>
          <w:spacing w:val="1"/>
        </w:rPr>
        <w:t> </w:t>
      </w:r>
      <w:r>
        <w:rPr>
          <w:color w:val="231F20"/>
        </w:rPr>
        <w:t>ратите</w:t>
      </w:r>
      <w:r>
        <w:rPr>
          <w:color w:val="231F20"/>
          <w:spacing w:val="1"/>
        </w:rPr>
        <w:t> </w:t>
      </w:r>
      <w:r>
        <w:rPr>
          <w:color w:val="231F20"/>
        </w:rPr>
        <w:t>внимание</w:t>
      </w:r>
      <w:r>
        <w:rPr>
          <w:color w:val="231F20"/>
          <w:spacing w:val="1"/>
        </w:rPr>
        <w:t> </w:t>
      </w:r>
      <w:r>
        <w:rPr>
          <w:color w:val="231F20"/>
        </w:rPr>
        <w:t>на</w:t>
      </w:r>
      <w:r>
        <w:rPr>
          <w:color w:val="231F20"/>
          <w:spacing w:val="1"/>
        </w:rPr>
        <w:t> </w:t>
      </w:r>
      <w:r>
        <w:rPr>
          <w:color w:val="231F20"/>
        </w:rPr>
        <w:t>оператор</w:t>
      </w:r>
      <w:r>
        <w:rPr>
          <w:color w:val="231F20"/>
          <w:spacing w:val="1"/>
        </w:rPr>
        <w:t> </w:t>
      </w:r>
      <w:r>
        <w:rPr>
          <w:rFonts w:ascii="Consolas" w:hAnsi="Consolas"/>
          <w:color w:val="231F20"/>
          <w:sz w:val="18"/>
        </w:rPr>
        <w:t>==</w:t>
      </w:r>
      <w:r>
        <w:rPr>
          <w:color w:val="231F20"/>
        </w:rPr>
        <w:t>).</w:t>
      </w:r>
    </w:p>
    <w:p>
      <w:pPr>
        <w:pStyle w:val="BodyText"/>
        <w:spacing w:before="3"/>
        <w:rPr>
          <w:sz w:val="19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6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3.18.</w:t>
      </w:r>
      <w:r>
        <w:rPr>
          <w:rFonts w:ascii="Tahoma" w:hAnsi="Tahoma"/>
          <w:b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Проверка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примера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3.15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помощью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HTTPie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и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параметров</w:t>
      </w:r>
    </w:p>
    <w:p>
      <w:pPr>
        <w:spacing w:before="117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http -b localhost:8000/hi who==Mom</w:t>
      </w:r>
    </w:p>
    <w:p>
      <w:pPr>
        <w:spacing w:before="28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"Hello? Mom?"</w:t>
      </w:r>
    </w:p>
    <w:p>
      <w:pPr>
        <w:pStyle w:val="BodyText"/>
        <w:spacing w:before="9"/>
        <w:rPr>
          <w:rFonts w:ascii="Consolas"/>
          <w:sz w:val="17"/>
        </w:rPr>
      </w:pPr>
    </w:p>
    <w:p>
      <w:pPr>
        <w:pStyle w:val="BodyText"/>
        <w:spacing w:line="273" w:lineRule="auto"/>
        <w:ind w:left="173" w:right="454"/>
        <w:jc w:val="both"/>
      </w:pPr>
      <w:r>
        <w:rPr>
          <w:color w:val="231F20"/>
          <w:w w:val="95"/>
        </w:rPr>
        <w:t>У вас может быть несколько таких аргументов для HTTPie, и их удобнее вводить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через</w:t>
      </w:r>
      <w:r>
        <w:rPr>
          <w:color w:val="231F20"/>
          <w:spacing w:val="1"/>
        </w:rPr>
        <w:t> </w:t>
      </w:r>
      <w:r>
        <w:rPr>
          <w:color w:val="231F20"/>
        </w:rPr>
        <w:t>пробел.</w:t>
      </w:r>
    </w:p>
    <w:p>
      <w:pPr>
        <w:pStyle w:val="BodyText"/>
        <w:spacing w:before="172"/>
        <w:ind w:left="173"/>
        <w:jc w:val="both"/>
      </w:pPr>
      <w:r>
        <w:rPr>
          <w:color w:val="231F20"/>
          <w:w w:val="95"/>
        </w:rPr>
        <w:t>В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примерах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3.19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3.20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показаны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те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же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альтернативы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для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веб-клиента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Requests.</w:t>
      </w:r>
    </w:p>
    <w:p>
      <w:pPr>
        <w:pStyle w:val="BodyText"/>
        <w:rPr>
          <w:sz w:val="22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6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3.19.</w:t>
      </w:r>
      <w:r>
        <w:rPr>
          <w:rFonts w:ascii="Tahoma" w:hAnsi="Tahoma"/>
          <w:b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Проверка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примера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3.15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помощью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Requests</w:t>
      </w:r>
    </w:p>
    <w:p>
      <w:pPr>
        <w:spacing w:before="117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&gt;&gt;&gt;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b/>
          <w:color w:val="231F20"/>
          <w:sz w:val="16"/>
        </w:rPr>
        <w:t>import requests</w:t>
      </w:r>
    </w:p>
    <w:p>
      <w:pPr>
        <w:spacing w:before="29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&gt;&gt;&gt;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b/>
          <w:color w:val="231F20"/>
          <w:sz w:val="16"/>
        </w:rPr>
        <w:t>r = requests.get("http://localhost:8000/hi?who=Mom")</w:t>
      </w:r>
    </w:p>
    <w:p>
      <w:pPr>
        <w:spacing w:before="28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&gt;&gt;&gt;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b/>
          <w:color w:val="231F20"/>
          <w:sz w:val="16"/>
        </w:rPr>
        <w:t>r.json()</w:t>
      </w:r>
    </w:p>
    <w:p>
      <w:pPr>
        <w:spacing w:before="2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'Hello? Mom?'</w:t>
      </w:r>
    </w:p>
    <w:p>
      <w:pPr>
        <w:pStyle w:val="BodyText"/>
        <w:spacing w:before="7"/>
        <w:rPr>
          <w:rFonts w:ascii="Consolas"/>
          <w:sz w:val="22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6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3.20.</w:t>
      </w:r>
      <w:r>
        <w:rPr>
          <w:rFonts w:ascii="Tahoma" w:hAnsi="Tahoma"/>
          <w:b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Проверка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примера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3.15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помощью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Requests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и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параметров</w:t>
      </w:r>
    </w:p>
    <w:p>
      <w:pPr>
        <w:spacing w:before="119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&gt;&gt;&gt;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b/>
          <w:color w:val="231F20"/>
          <w:sz w:val="16"/>
        </w:rPr>
        <w:t>import requests</w:t>
      </w:r>
    </w:p>
    <w:p>
      <w:pPr>
        <w:spacing w:before="3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params = {"who": "Mom"}</w:t>
      </w:r>
    </w:p>
    <w:p>
      <w:pPr>
        <w:spacing w:before="31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&gt;&gt;&gt;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b/>
          <w:color w:val="231F20"/>
          <w:sz w:val="16"/>
        </w:rPr>
        <w:t>r = requests.get("http://localhost:8000/hi", params=params)</w:t>
      </w:r>
    </w:p>
    <w:p>
      <w:pPr>
        <w:spacing w:before="31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&gt;&gt;&gt;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b/>
          <w:color w:val="231F20"/>
          <w:sz w:val="16"/>
        </w:rPr>
        <w:t>r.json()</w:t>
      </w:r>
    </w:p>
    <w:p>
      <w:pPr>
        <w:spacing w:before="3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'Hello? Mom?'</w:t>
      </w:r>
    </w:p>
    <w:p>
      <w:pPr>
        <w:pStyle w:val="BodyText"/>
        <w:spacing w:before="9"/>
        <w:rPr>
          <w:rFonts w:ascii="Consolas"/>
          <w:sz w:val="17"/>
        </w:rPr>
      </w:pPr>
    </w:p>
    <w:p>
      <w:pPr>
        <w:pStyle w:val="BodyText"/>
        <w:spacing w:line="273" w:lineRule="auto"/>
        <w:ind w:left="173" w:right="451"/>
        <w:jc w:val="both"/>
      </w:pPr>
      <w:r>
        <w:rPr>
          <w:color w:val="231F20"/>
          <w:w w:val="95"/>
        </w:rPr>
        <w:t>Во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всех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случаях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вы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предоставляете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строку</w:t>
      </w:r>
      <w:r>
        <w:rPr>
          <w:color w:val="231F20"/>
          <w:spacing w:val="23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"Mom"</w:t>
      </w:r>
      <w:r>
        <w:rPr>
          <w:rFonts w:ascii="Consolas" w:hAnsi="Consolas"/>
          <w:color w:val="231F20"/>
          <w:spacing w:val="-30"/>
          <w:w w:val="95"/>
          <w:sz w:val="18"/>
        </w:rPr>
        <w:t> </w:t>
      </w:r>
      <w:r>
        <w:rPr>
          <w:color w:val="231F20"/>
          <w:w w:val="95"/>
        </w:rPr>
        <w:t>новым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способом,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передаете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ее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в функцию пути</w:t>
      </w:r>
      <w:r>
        <w:rPr>
          <w:color w:val="231F20"/>
          <w:spacing w:val="1"/>
        </w:rPr>
        <w:t> </w:t>
      </w:r>
      <w:r>
        <w:rPr>
          <w:color w:val="231F20"/>
        </w:rPr>
        <w:t>и доводите</w:t>
      </w:r>
      <w:r>
        <w:rPr>
          <w:color w:val="231F20"/>
          <w:spacing w:val="1"/>
        </w:rPr>
        <w:t> </w:t>
      </w:r>
      <w:r>
        <w:rPr>
          <w:color w:val="231F20"/>
        </w:rPr>
        <w:t>до конечного ответа.</w:t>
      </w:r>
    </w:p>
    <w:p>
      <w:pPr>
        <w:pStyle w:val="BodyText"/>
        <w:rPr>
          <w:sz w:val="29"/>
        </w:rPr>
      </w:pPr>
    </w:p>
    <w:p>
      <w:pPr>
        <w:pStyle w:val="Heading5"/>
      </w:pPr>
      <w:r>
        <w:rPr>
          <w:color w:val="231F20"/>
          <w:w w:val="65"/>
        </w:rPr>
        <w:t>Тело</w:t>
      </w:r>
      <w:r>
        <w:rPr>
          <w:color w:val="231F20"/>
          <w:spacing w:val="10"/>
          <w:w w:val="65"/>
        </w:rPr>
        <w:t> </w:t>
      </w:r>
      <w:r>
        <w:rPr>
          <w:color w:val="231F20"/>
          <w:w w:val="65"/>
        </w:rPr>
        <w:t>запроса</w:t>
      </w:r>
    </w:p>
    <w:p>
      <w:pPr>
        <w:pStyle w:val="BodyText"/>
        <w:spacing w:line="273" w:lineRule="auto" w:before="144"/>
        <w:ind w:left="173" w:right="448"/>
        <w:jc w:val="both"/>
      </w:pPr>
      <w:r>
        <w:rPr>
          <w:color w:val="231F20"/>
          <w:w w:val="95"/>
        </w:rPr>
        <w:t>Можно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предоставить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конечной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точке</w:t>
      </w:r>
      <w:r>
        <w:rPr>
          <w:color w:val="231F20"/>
          <w:spacing w:val="69"/>
        </w:rPr>
        <w:t> </w:t>
      </w:r>
      <w:r>
        <w:rPr>
          <w:rFonts w:ascii="Consolas" w:hAnsi="Consolas"/>
          <w:color w:val="231F20"/>
          <w:w w:val="95"/>
          <w:sz w:val="18"/>
        </w:rPr>
        <w:t>GET</w:t>
      </w:r>
      <w:r>
        <w:rPr>
          <w:rFonts w:ascii="Consolas" w:hAnsi="Consolas"/>
          <w:color w:val="231F20"/>
          <w:spacing w:val="27"/>
          <w:w w:val="95"/>
          <w:sz w:val="18"/>
        </w:rPr>
        <w:t> </w:t>
      </w:r>
      <w:r>
        <w:rPr>
          <w:color w:val="231F20"/>
          <w:w w:val="95"/>
        </w:rPr>
        <w:t>путь</w:t>
      </w:r>
      <w:r>
        <w:rPr>
          <w:color w:val="231F20"/>
          <w:spacing w:val="68"/>
        </w:rPr>
        <w:t> </w:t>
      </w:r>
      <w:r>
        <w:rPr>
          <w:color w:val="231F20"/>
          <w:w w:val="95"/>
        </w:rPr>
        <w:t>или</w:t>
      </w:r>
      <w:r>
        <w:rPr>
          <w:color w:val="231F20"/>
          <w:spacing w:val="68"/>
        </w:rPr>
        <w:t> </w:t>
      </w:r>
      <w:r>
        <w:rPr>
          <w:color w:val="231F20"/>
          <w:w w:val="95"/>
        </w:rPr>
        <w:t>параметры</w:t>
      </w:r>
      <w:r>
        <w:rPr>
          <w:color w:val="231F20"/>
          <w:spacing w:val="69"/>
        </w:rPr>
        <w:t> </w:t>
      </w:r>
      <w:r>
        <w:rPr>
          <w:color w:val="231F20"/>
          <w:w w:val="95"/>
        </w:rPr>
        <w:t>запроса,</w:t>
      </w:r>
      <w:r>
        <w:rPr>
          <w:color w:val="231F20"/>
          <w:spacing w:val="68"/>
        </w:rPr>
        <w:t> </w:t>
      </w:r>
      <w:r>
        <w:rPr>
          <w:color w:val="231F20"/>
          <w:w w:val="95"/>
        </w:rPr>
        <w:t>но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значения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из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тела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запроса.</w:t>
      </w:r>
      <w:r>
        <w:rPr>
          <w:color w:val="231F20"/>
          <w:spacing w:val="39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HTTP</w:t>
      </w:r>
      <w:r>
        <w:rPr>
          <w:color w:val="231F20"/>
          <w:spacing w:val="39"/>
        </w:rPr>
        <w:t> </w:t>
      </w:r>
      <w:r>
        <w:rPr>
          <w:color w:val="231F20"/>
          <w:w w:val="95"/>
        </w:rPr>
        <w:t>запрос</w:t>
      </w:r>
      <w:r>
        <w:rPr>
          <w:color w:val="231F20"/>
          <w:spacing w:val="40"/>
        </w:rPr>
        <w:t> </w:t>
      </w:r>
      <w:r>
        <w:rPr>
          <w:rFonts w:ascii="Consolas" w:hAnsi="Consolas"/>
          <w:color w:val="231F20"/>
          <w:w w:val="95"/>
          <w:sz w:val="18"/>
        </w:rPr>
        <w:t>GET </w:t>
      </w:r>
      <w:r>
        <w:rPr>
          <w:color w:val="231F20"/>
          <w:w w:val="95"/>
        </w:rPr>
        <w:t>должен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быть</w:t>
      </w:r>
      <w:r>
        <w:rPr>
          <w:color w:val="231F20"/>
          <w:spacing w:val="39"/>
        </w:rPr>
        <w:t> </w:t>
      </w:r>
      <w:r>
        <w:rPr>
          <w:color w:val="231F20"/>
          <w:w w:val="95"/>
        </w:rPr>
        <w:t>идемпотент-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ным.</w:t>
      </w:r>
      <w:r>
        <w:rPr>
          <w:color w:val="231F20"/>
          <w:spacing w:val="24"/>
          <w:w w:val="95"/>
        </w:rPr>
        <w:t> </w:t>
      </w:r>
      <w:r>
        <w:rPr>
          <w:i/>
          <w:color w:val="231F20"/>
          <w:w w:val="95"/>
        </w:rPr>
        <w:t>Идемпотентность</w:t>
      </w:r>
      <w:r>
        <w:rPr>
          <w:i/>
          <w:color w:val="231F20"/>
          <w:spacing w:val="24"/>
          <w:w w:val="95"/>
        </w:rPr>
        <w:t> </w:t>
      </w:r>
      <w:r>
        <w:rPr>
          <w:color w:val="231F20"/>
          <w:w w:val="95"/>
        </w:rPr>
        <w:t>—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вычислительный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термин,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означающий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«задай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один</w:t>
      </w:r>
      <w:r>
        <w:rPr>
          <w:color w:val="231F20"/>
          <w:spacing w:val="-40"/>
          <w:w w:val="95"/>
        </w:rPr>
        <w:t> </w:t>
      </w:r>
      <w:r>
        <w:rPr>
          <w:color w:val="231F20"/>
          <w:w w:val="95"/>
        </w:rPr>
        <w:t>и тот же вопрос — получи один и тот же ответ». HTTP-запрос </w:t>
      </w:r>
      <w:r>
        <w:rPr>
          <w:rFonts w:ascii="Consolas" w:hAnsi="Consolas"/>
          <w:color w:val="231F20"/>
          <w:w w:val="95"/>
          <w:sz w:val="18"/>
        </w:rPr>
        <w:t>GET </w:t>
      </w:r>
      <w:r>
        <w:rPr>
          <w:color w:val="231F20"/>
          <w:w w:val="95"/>
        </w:rPr>
        <w:t>должен только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выполнять возврат данных. Тело запроса используется для отправки данных на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сервер при создании (</w:t>
      </w:r>
      <w:r>
        <w:rPr>
          <w:rFonts w:ascii="Consolas" w:hAnsi="Consolas"/>
          <w:color w:val="231F20"/>
          <w:w w:val="95"/>
          <w:sz w:val="18"/>
        </w:rPr>
        <w:t>POST</w:t>
      </w:r>
      <w:r>
        <w:rPr>
          <w:color w:val="231F20"/>
          <w:w w:val="95"/>
        </w:rPr>
        <w:t>) или обновлении (</w:t>
      </w:r>
      <w:r>
        <w:rPr>
          <w:rFonts w:ascii="Consolas" w:hAnsi="Consolas"/>
          <w:color w:val="231F20"/>
          <w:w w:val="95"/>
          <w:sz w:val="18"/>
        </w:rPr>
        <w:t>PUT </w:t>
      </w:r>
      <w:r>
        <w:rPr>
          <w:color w:val="231F20"/>
          <w:w w:val="95"/>
        </w:rPr>
        <w:t>или </w:t>
      </w:r>
      <w:r>
        <w:rPr>
          <w:rFonts w:ascii="Consolas" w:hAnsi="Consolas"/>
          <w:color w:val="231F20"/>
          <w:w w:val="95"/>
          <w:sz w:val="18"/>
        </w:rPr>
        <w:t>PATCH</w:t>
      </w:r>
      <w:r>
        <w:rPr>
          <w:color w:val="231F20"/>
          <w:w w:val="95"/>
        </w:rPr>
        <w:t>). В главе 9 показан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способ</w:t>
      </w:r>
      <w:r>
        <w:rPr>
          <w:color w:val="231F20"/>
          <w:spacing w:val="1"/>
        </w:rPr>
        <w:t> </w:t>
      </w:r>
      <w:r>
        <w:rPr>
          <w:color w:val="231F20"/>
        </w:rPr>
        <w:t>обойти</w:t>
      </w:r>
      <w:r>
        <w:rPr>
          <w:color w:val="231F20"/>
          <w:spacing w:val="2"/>
        </w:rPr>
        <w:t> </w:t>
      </w:r>
      <w:r>
        <w:rPr>
          <w:color w:val="231F20"/>
        </w:rPr>
        <w:t>эту</w:t>
      </w:r>
      <w:r>
        <w:rPr>
          <w:color w:val="231F20"/>
          <w:spacing w:val="2"/>
        </w:rPr>
        <w:t> </w:t>
      </w:r>
      <w:r>
        <w:rPr>
          <w:color w:val="231F20"/>
        </w:rPr>
        <w:t>проблему.</w:t>
      </w:r>
    </w:p>
    <w:p>
      <w:pPr>
        <w:pStyle w:val="BodyText"/>
        <w:spacing w:line="273" w:lineRule="auto" w:before="172"/>
        <w:ind w:left="173" w:right="451"/>
        <w:jc w:val="both"/>
      </w:pPr>
      <w:r>
        <w:rPr>
          <w:color w:val="231F20"/>
          <w:w w:val="95"/>
        </w:rPr>
        <w:t>Итак, в примере 3.21 изменим конечную точку с </w:t>
      </w:r>
      <w:r>
        <w:rPr>
          <w:rFonts w:ascii="Consolas" w:hAnsi="Consolas"/>
          <w:color w:val="231F20"/>
          <w:w w:val="95"/>
          <w:sz w:val="18"/>
        </w:rPr>
        <w:t>GET </w:t>
      </w:r>
      <w:r>
        <w:rPr>
          <w:color w:val="231F20"/>
          <w:w w:val="95"/>
        </w:rPr>
        <w:t>на </w:t>
      </w:r>
      <w:r>
        <w:rPr>
          <w:rFonts w:ascii="Consolas" w:hAnsi="Consolas"/>
          <w:color w:val="231F20"/>
          <w:w w:val="95"/>
          <w:sz w:val="18"/>
        </w:rPr>
        <w:t>POST</w:t>
      </w:r>
      <w:r>
        <w:rPr>
          <w:color w:val="231F20"/>
          <w:w w:val="95"/>
        </w:rPr>
        <w:t>. (Технически мы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ничего не создаем, так что метод </w:t>
      </w:r>
      <w:r>
        <w:rPr>
          <w:rFonts w:ascii="Consolas" w:hAnsi="Consolas"/>
          <w:color w:val="231F20"/>
          <w:w w:val="95"/>
          <w:sz w:val="18"/>
        </w:rPr>
        <w:t>POST </w:t>
      </w:r>
      <w:r>
        <w:rPr>
          <w:color w:val="231F20"/>
          <w:w w:val="95"/>
        </w:rPr>
        <w:t>не является кошерным, но если владыки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RESTful</w:t>
      </w:r>
      <w:r>
        <w:rPr>
          <w:color w:val="231F20"/>
          <w:spacing w:val="1"/>
        </w:rPr>
        <w:t> </w:t>
      </w:r>
      <w:r>
        <w:rPr>
          <w:color w:val="231F20"/>
        </w:rPr>
        <w:t>подадут</w:t>
      </w:r>
      <w:r>
        <w:rPr>
          <w:color w:val="231F20"/>
          <w:spacing w:val="2"/>
        </w:rPr>
        <w:t> </w:t>
      </w:r>
      <w:r>
        <w:rPr>
          <w:color w:val="231F20"/>
        </w:rPr>
        <w:t>на</w:t>
      </w:r>
      <w:r>
        <w:rPr>
          <w:color w:val="231F20"/>
          <w:spacing w:val="1"/>
        </w:rPr>
        <w:t> </w:t>
      </w:r>
      <w:r>
        <w:rPr>
          <w:color w:val="231F20"/>
        </w:rPr>
        <w:t>нас</w:t>
      </w:r>
      <w:r>
        <w:rPr>
          <w:color w:val="231F20"/>
          <w:spacing w:val="2"/>
        </w:rPr>
        <w:t> </w:t>
      </w:r>
      <w:r>
        <w:rPr>
          <w:color w:val="231F20"/>
        </w:rPr>
        <w:t>в</w:t>
      </w:r>
      <w:r>
        <w:rPr>
          <w:color w:val="231F20"/>
          <w:spacing w:val="2"/>
        </w:rPr>
        <w:t> </w:t>
      </w:r>
      <w:r>
        <w:rPr>
          <w:color w:val="231F20"/>
        </w:rPr>
        <w:t>суд,</w:t>
      </w:r>
      <w:r>
        <w:rPr>
          <w:color w:val="231F20"/>
          <w:spacing w:val="1"/>
        </w:rPr>
        <w:t> </w:t>
      </w:r>
      <w:r>
        <w:rPr>
          <w:color w:val="231F20"/>
        </w:rPr>
        <w:t>то</w:t>
      </w:r>
      <w:r>
        <w:rPr>
          <w:color w:val="231F20"/>
          <w:spacing w:val="2"/>
        </w:rPr>
        <w:t> </w:t>
      </w:r>
      <w:r>
        <w:rPr>
          <w:color w:val="231F20"/>
        </w:rPr>
        <w:t>оцените</w:t>
      </w:r>
      <w:r>
        <w:rPr>
          <w:color w:val="231F20"/>
          <w:spacing w:val="2"/>
        </w:rPr>
        <w:t> </w:t>
      </w:r>
      <w:r>
        <w:rPr>
          <w:color w:val="231F20"/>
        </w:rPr>
        <w:t>крутое</w:t>
      </w:r>
      <w:r>
        <w:rPr>
          <w:color w:val="231F20"/>
          <w:spacing w:val="1"/>
        </w:rPr>
        <w:t> </w:t>
      </w:r>
      <w:r>
        <w:rPr>
          <w:color w:val="231F20"/>
        </w:rPr>
        <w:t>здание</w:t>
      </w:r>
      <w:r>
        <w:rPr>
          <w:color w:val="231F20"/>
          <w:spacing w:val="2"/>
        </w:rPr>
        <w:t> </w:t>
      </w:r>
      <w:r>
        <w:rPr>
          <w:color w:val="231F20"/>
        </w:rPr>
        <w:t>суда.)</w:t>
      </w:r>
    </w:p>
    <w:p>
      <w:pPr>
        <w:spacing w:after="0" w:line="273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9"/>
        <w:rPr>
          <w:sz w:val="21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6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3.21.</w:t>
      </w:r>
      <w:r>
        <w:rPr>
          <w:rFonts w:ascii="Tahoma" w:hAnsi="Tahoma"/>
          <w:b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Возврат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тела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приветствия</w:t>
      </w:r>
    </w:p>
    <w:p>
      <w:pPr>
        <w:spacing w:line="554" w:lineRule="auto" w:before="126"/>
        <w:ind w:left="173" w:right="4624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 import FastAPI, Body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app = FastAPI()</w:t>
      </w:r>
    </w:p>
    <w:p>
      <w:pPr>
        <w:spacing w:line="186" w:lineRule="exact"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@app.post("/hi")</w:t>
      </w:r>
    </w:p>
    <w:p>
      <w:pPr>
        <w:spacing w:line="276" w:lineRule="auto" w:before="28"/>
        <w:ind w:left="525" w:right="4184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greet(who:str = Body(embed=True)):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f"Hello? {who}?"</w:t>
      </w:r>
    </w:p>
    <w:p>
      <w:pPr>
        <w:pStyle w:val="BodyText"/>
        <w:rPr>
          <w:rFonts w:ascii="Consolas"/>
          <w:sz w:val="16"/>
        </w:rPr>
      </w:pPr>
    </w:p>
    <w:p>
      <w:pPr>
        <w:pStyle w:val="BodyText"/>
        <w:spacing w:before="2"/>
        <w:rPr>
          <w:rFonts w:ascii="Consolas"/>
          <w:sz w:val="19"/>
        </w:rPr>
      </w:pPr>
    </w:p>
    <w:p>
      <w:pPr>
        <w:spacing w:line="259" w:lineRule="auto" w:before="0"/>
        <w:ind w:left="1194" w:right="451" w:firstLine="0"/>
        <w:jc w:val="both"/>
        <w:rPr>
          <w:sz w:val="18"/>
        </w:rPr>
      </w:pPr>
      <w:r>
        <w:rPr/>
        <w:pict>
          <v:shape style="position:absolute;margin-left:56.6926pt;margin-top:2.501868pt;width:34.6pt;height:45.2pt;mso-position-horizontal-relative:page;mso-position-vertical-relative:paragraph;z-index:15748096" coordorigin="1134,50" coordsize="692,904" path="m1468,904l1450,904,1432,918,1432,920,1431,940,1429,950,1432,954,1434,954,1434,938,1437,934,1442,924,1456,924,1462,916,1465,910,1466,906,1468,904xm1544,916l1533,916,1538,920,1537,940,1543,930,1544,918,1544,916xm1456,924l1442,924,1450,926,1444,926,1453,928,1456,924xm1518,874l1497,874,1505,882,1517,898,1521,904,1521,908,1533,922,1533,916,1544,916,1542,904,1538,894,1533,888,1528,886,1523,880,1519,876,1518,874xm1330,868l1312,868,1309,878,1305,884,1306,898,1309,912,1309,900,1310,898,1313,890,1328,890,1329,876,1329,872,1330,868xm1515,868l1471,868,1473,872,1459,884,1445,906,1450,904,1468,904,1470,900,1488,878,1497,874,1518,874,1515,868xm1328,890l1313,890,1317,894,1322,898,1326,892,1328,892,1328,890xm1758,50l1134,50,1134,868,1683,868,1688,878,1692,888,1700,894,1714,898,1759,898,1772,896,1787,894,1797,892,1808,888,1826,876,1826,868,1821,862,1820,860,1142,860,1142,58,1758,58,1758,50xm1402,888l1397,888,1395,892,1402,888xm1398,886l1396,888,1397,888,1398,886,1398,886xm1434,874l1414,874,1416,884,1422,886,1441,876,1434,874xm1464,868l1400,868,1399,870,1399,870,1396,876,1398,886,1404,876,1409,874,1454,874,1459,870,1464,868xm1347,842l1308,842,1320,844,1319,850,1318,852,1313,854,1312,854,1313,858,1313,860,1333,860,1338,854,1339,846,1339,844,1347,842xm1567,828l1554,828,1544,832,1530,838,1516,846,1488,846,1478,850,1466,854,1465,854,1422,856,1415,860,1549,860,1555,854,1559,847,1556,838,1578,838,1578,834,1567,828xm1741,702l1566,702,1573,708,1588,716,1596,718,1603,722,1612,734,1624,752,1635,772,1642,788,1651,808,1657,822,1665,834,1675,854,1679,860,1820,860,1815,850,1805,832,1804,824,1809,820,1804,808,1796,790,1784,768,1771,746,1758,726,1758,714,1750,714,1741,702xm1222,832l1204,832,1203,844,1196,852,1269,852,1278,854,1288,846,1298,842,1347,842,1354,840,1401,840,1403,836,1245,836,1234,834,1227,834,1222,832xm1562,842l1559,847,1560,848,1562,842xm1401,840l1373,840,1387,842,1388,846,1407,846,1401,840xm1723,678l1474,678,1483,686,1487,696,1492,710,1497,716,1501,720,1503,723,1503,726,1502,734,1486,846,1507,846,1506,836,1508,816,1510,798,1512,786,1514,774,1516,764,1518,748,1519,746,1521,734,1520,732,1525,730,1529,726,1534,726,1537,724,1537,724,1539,722,1540,722,1550,706,1548,706,1551,704,1548,704,1559,700,1740,700,1723,678xm1578,838l1572,838,1570,840,1579,846,1578,838xm1422,832l1415,832,1420,836,1427,840,1422,832xm1365,826l1304,826,1263,832,1245,836,1403,836,1406,832,1422,832,1420,828,1379,828,1365,826xm1409,824l1395,826,1379,828,1420,828,1409,824xm1348,822l1268,822,1268,826,1358,826,1354,824,1348,824,1348,822xm1240,800l1225,802,1222,808,1244,808,1236,812,1243,824,1247,822,1348,822,1350,818,1304,818,1284,814,1274,810,1257,804,1240,800xm1283,142l1252,144,1230,148,1219,152,1213,162,1205,170,1194,184,1187,202,1183,220,1182,240,1184,276,1190,312,1195,340,1197,356,1197,374,1193,394,1192,400,1193,420,1195,440,1199,458,1206,478,1228,520,1251,552,1277,582,1316,634,1325,644,1336,654,1348,662,1360,670,1364,670,1369,684,1373,698,1375,702,1374,706,1371,712,1364,734,1356,756,1346,778,1336,800,1331,810,1329,818,1350,818,1354,804,1367,770,1380,736,1390,718,1414,718,1414,716,1417,714,1415,708,1424,708,1419,696,1418,692,1417,684,1416,680,1443,680,1445,678,1723,678,1685,626,1679,618,1674,608,1669,598,1664,588,1652,570,1641,552,1630,534,1616,516,1587,476,1549,414,1515,376,1494,354,1473,334,1448,316,1414,300,1373,286,1360,282,1349,274,1343,266,1336,256,1331,244,1330,236,1334,224,1350,218,1361,210,1374,202,1382,200,1393,198,1473,198,1466,192,1440,178,1412,170,1387,164,1377,164,1365,162,1348,162,1343,160,1345,160,1340,156,1341,156,1337,154,1313,146,1283,142xm1222,808l1217,816,1223,812,1222,808xm1222,808l1221,808,1222,808,1222,808xm1414,718l1390,718,1401,730,1400,724,1414,724,1414,718xm1534,726l1529,726,1532,728,1534,726xm1538,723l1537,724,1537,724,1538,723xm1540,722l1539,722,1538,723,1540,722xm1758,58l1750,58,1750,714,1758,714,1758,58xm1424,708l1415,708,1425,710,1424,708xm1551,705l1548,706,1550,706,1551,705xm1553,704l1548,704,1551,704,1551,705,1553,704xm1740,700l1559,700,1553,704,1566,702,1741,702,1740,700xm1439,680l1426,680,1429,684,1439,680xm1473,198l1393,198,1416,200,1435,200,1453,202,1469,206,1483,206,1473,198xm1346,160l1348,162,1365,162,1346,160xm1345,160l1343,160,1346,160,1345,160xe" filled="true" fillcolor="#58595b" stroked="false">
            <v:path arrowok="t"/>
            <v:fill type="solid"/>
            <w10:wrap type="none"/>
          </v:shape>
        </w:pict>
      </w:r>
      <w:r>
        <w:rPr>
          <w:color w:val="231F20"/>
          <w:spacing w:val="-2"/>
          <w:sz w:val="18"/>
        </w:rPr>
        <w:t>Выражение</w:t>
      </w:r>
      <w:r>
        <w:rPr>
          <w:color w:val="231F20"/>
          <w:spacing w:val="-12"/>
          <w:sz w:val="18"/>
        </w:rPr>
        <w:t> </w:t>
      </w:r>
      <w:r>
        <w:rPr>
          <w:color w:val="231F20"/>
          <w:spacing w:val="-2"/>
          <w:sz w:val="18"/>
        </w:rPr>
        <w:t>Body(embed=True)</w:t>
      </w:r>
      <w:r>
        <w:rPr>
          <w:color w:val="231F20"/>
          <w:spacing w:val="-11"/>
          <w:sz w:val="18"/>
        </w:rPr>
        <w:t> </w:t>
      </w:r>
      <w:r>
        <w:rPr>
          <w:color w:val="231F20"/>
          <w:spacing w:val="-2"/>
          <w:sz w:val="18"/>
        </w:rPr>
        <w:t>требуется</w:t>
      </w:r>
      <w:r>
        <w:rPr>
          <w:color w:val="231F20"/>
          <w:spacing w:val="-11"/>
          <w:sz w:val="18"/>
        </w:rPr>
        <w:t> </w:t>
      </w:r>
      <w:r>
        <w:rPr>
          <w:color w:val="231F20"/>
          <w:spacing w:val="-1"/>
          <w:sz w:val="18"/>
        </w:rPr>
        <w:t>для</w:t>
      </w:r>
      <w:r>
        <w:rPr>
          <w:color w:val="231F20"/>
          <w:spacing w:val="-11"/>
          <w:sz w:val="18"/>
        </w:rPr>
        <w:t> </w:t>
      </w:r>
      <w:r>
        <w:rPr>
          <w:color w:val="231F20"/>
          <w:spacing w:val="-1"/>
          <w:sz w:val="18"/>
        </w:rPr>
        <w:t>того,</w:t>
      </w:r>
      <w:r>
        <w:rPr>
          <w:color w:val="231F20"/>
          <w:spacing w:val="-11"/>
          <w:sz w:val="18"/>
        </w:rPr>
        <w:t> </w:t>
      </w:r>
      <w:r>
        <w:rPr>
          <w:color w:val="231F20"/>
          <w:spacing w:val="-1"/>
          <w:sz w:val="18"/>
        </w:rPr>
        <w:t>чтобы</w:t>
      </w:r>
      <w:r>
        <w:rPr>
          <w:color w:val="231F20"/>
          <w:spacing w:val="-11"/>
          <w:sz w:val="18"/>
        </w:rPr>
        <w:t> </w:t>
      </w:r>
      <w:r>
        <w:rPr>
          <w:color w:val="231F20"/>
          <w:spacing w:val="-1"/>
          <w:sz w:val="18"/>
        </w:rPr>
        <w:t>сообщить</w:t>
      </w:r>
      <w:r>
        <w:rPr>
          <w:color w:val="231F20"/>
          <w:spacing w:val="-11"/>
          <w:sz w:val="18"/>
        </w:rPr>
        <w:t> </w:t>
      </w:r>
      <w:r>
        <w:rPr>
          <w:color w:val="231F20"/>
          <w:spacing w:val="-1"/>
          <w:sz w:val="18"/>
        </w:rPr>
        <w:t>FastAPI,</w:t>
      </w:r>
      <w:r>
        <w:rPr>
          <w:color w:val="231F20"/>
          <w:spacing w:val="-37"/>
          <w:sz w:val="18"/>
        </w:rPr>
        <w:t> </w:t>
      </w:r>
      <w:r>
        <w:rPr>
          <w:color w:val="231F20"/>
          <w:sz w:val="18"/>
        </w:rPr>
        <w:t>что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на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этот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раз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мы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получаем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значение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who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из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тела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запроса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в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формате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JSON.</w:t>
      </w:r>
      <w:r>
        <w:rPr>
          <w:color w:val="231F20"/>
          <w:spacing w:val="-37"/>
          <w:sz w:val="18"/>
        </w:rPr>
        <w:t> </w:t>
      </w:r>
      <w:r>
        <w:rPr>
          <w:color w:val="231F20"/>
          <w:sz w:val="18"/>
        </w:rPr>
        <w:t>Часть выражения embed в скобках означает, что ответ должен выглядеть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как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{"who":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"Mom"},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а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не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просто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"Mom".</w:t>
      </w:r>
    </w:p>
    <w:p>
      <w:pPr>
        <w:pStyle w:val="BodyText"/>
      </w:pPr>
    </w:p>
    <w:p>
      <w:pPr>
        <w:pStyle w:val="BodyText"/>
        <w:spacing w:line="273" w:lineRule="auto" w:before="131"/>
        <w:ind w:left="173" w:right="451"/>
        <w:jc w:val="both"/>
      </w:pPr>
      <w:r>
        <w:rPr>
          <w:color w:val="231F20"/>
          <w:w w:val="95"/>
        </w:rPr>
        <w:t>В примере 3.22 попробуйте протестировать HTTPie, используя аргумент </w:t>
      </w:r>
      <w:r>
        <w:rPr>
          <w:rFonts w:ascii="Consolas" w:hAnsi="Consolas"/>
          <w:color w:val="231F20"/>
          <w:w w:val="95"/>
          <w:sz w:val="18"/>
        </w:rPr>
        <w:t>-v </w:t>
      </w:r>
      <w:r>
        <w:rPr>
          <w:color w:val="231F20"/>
          <w:w w:val="95"/>
        </w:rPr>
        <w:t>для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отображения сгенерированного тела запроса (обратите внимание на единствен-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ный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параметр</w:t>
      </w:r>
      <w:r>
        <w:rPr>
          <w:color w:val="231F20"/>
          <w:spacing w:val="9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=</w:t>
      </w:r>
      <w:r>
        <w:rPr>
          <w:rFonts w:ascii="Consolas" w:hAnsi="Consolas"/>
          <w:color w:val="231F20"/>
          <w:spacing w:val="-42"/>
          <w:w w:val="95"/>
          <w:sz w:val="18"/>
        </w:rPr>
        <w:t> </w:t>
      </w:r>
      <w:r>
        <w:rPr>
          <w:color w:val="231F20"/>
          <w:w w:val="95"/>
        </w:rPr>
        <w:t>для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указания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данных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тела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формате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JSON).</w:t>
      </w:r>
    </w:p>
    <w:p>
      <w:pPr>
        <w:pStyle w:val="BodyText"/>
        <w:spacing w:before="6"/>
        <w:rPr>
          <w:sz w:val="21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6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3.22.</w:t>
      </w:r>
      <w:r>
        <w:rPr>
          <w:rFonts w:ascii="Tahoma" w:hAnsi="Tahoma"/>
          <w:b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Проверка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примера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3.21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помощью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HTTPie</w:t>
      </w:r>
    </w:p>
    <w:p>
      <w:pPr>
        <w:spacing w:before="125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http -v localhost:8000/hi who=Mom</w:t>
      </w:r>
    </w:p>
    <w:p>
      <w:pPr>
        <w:spacing w:before="2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POST /hi HTTP/1.1</w:t>
      </w:r>
    </w:p>
    <w:p>
      <w:pPr>
        <w:spacing w:line="276" w:lineRule="auto" w:before="28"/>
        <w:ind w:left="173" w:right="4635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Accept: application/json, </w:t>
      </w:r>
      <w:r>
        <w:rPr>
          <w:rFonts w:ascii="Consolas"/>
          <w:b/>
          <w:color w:val="231F20"/>
          <w:sz w:val="16"/>
        </w:rPr>
        <w:t>/</w:t>
      </w:r>
      <w:r>
        <w:rPr>
          <w:rFonts w:ascii="Consolas"/>
          <w:color w:val="231F20"/>
          <w:sz w:val="16"/>
        </w:rPr>
        <w:t>;q=0.5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Accept-Encoding: gzip, deflate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Connection: keep-alive</w:t>
      </w:r>
    </w:p>
    <w:p>
      <w:pPr>
        <w:spacing w:before="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Content-Length: 14</w:t>
      </w:r>
    </w:p>
    <w:p>
      <w:pPr>
        <w:spacing w:line="276" w:lineRule="auto" w:before="29"/>
        <w:ind w:left="173" w:right="488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Content-Type: application/json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Host: localhost:8000</w:t>
      </w:r>
    </w:p>
    <w:p>
      <w:pPr>
        <w:spacing w:before="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User-Agent: HTTPie/3.2.1</w:t>
      </w:r>
    </w:p>
    <w:p>
      <w:pPr>
        <w:spacing w:before="2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{</w:t>
      </w:r>
    </w:p>
    <w:p>
      <w:pPr>
        <w:spacing w:before="28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"who": "Mom"</w:t>
      </w:r>
    </w:p>
    <w:p>
      <w:pPr>
        <w:spacing w:before="2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}</w:t>
      </w:r>
    </w:p>
    <w:p>
      <w:pPr>
        <w:pStyle w:val="BodyText"/>
        <w:spacing w:before="9"/>
        <w:rPr>
          <w:rFonts w:ascii="Consolas"/>
          <w:sz w:val="14"/>
        </w:rPr>
      </w:pPr>
    </w:p>
    <w:p>
      <w:pPr>
        <w:spacing w:before="7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HTTP/1.1 200 OK</w:t>
      </w:r>
    </w:p>
    <w:p>
      <w:pPr>
        <w:spacing w:before="28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content-length: 13</w:t>
      </w:r>
    </w:p>
    <w:p>
      <w:pPr>
        <w:spacing w:line="276" w:lineRule="auto" w:before="29"/>
        <w:ind w:left="173" w:right="445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content-type:</w:t>
      </w:r>
      <w:r>
        <w:rPr>
          <w:rFonts w:ascii="Consolas"/>
          <w:color w:val="231F20"/>
          <w:spacing w:val="11"/>
          <w:sz w:val="16"/>
        </w:rPr>
        <w:t> </w:t>
      </w:r>
      <w:r>
        <w:rPr>
          <w:rFonts w:ascii="Consolas"/>
          <w:color w:val="231F20"/>
          <w:sz w:val="16"/>
        </w:rPr>
        <w:t>application/json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date: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Thu,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30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Jun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2022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08:37:00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GMT</w:t>
      </w:r>
    </w:p>
    <w:p>
      <w:pPr>
        <w:spacing w:line="554" w:lineRule="auto" w:before="1"/>
        <w:ind w:left="173" w:right="620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server: uvicorn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"Hello? Mom?"</w:t>
      </w:r>
    </w:p>
    <w:p>
      <w:pPr>
        <w:pStyle w:val="BodyText"/>
        <w:spacing w:line="214" w:lineRule="exact"/>
        <w:ind w:left="173"/>
      </w:pPr>
      <w:r>
        <w:rPr>
          <w:color w:val="231F20"/>
        </w:rPr>
        <w:t>И</w:t>
      </w:r>
      <w:r>
        <w:rPr>
          <w:color w:val="231F20"/>
          <w:spacing w:val="9"/>
        </w:rPr>
        <w:t> </w:t>
      </w:r>
      <w:r>
        <w:rPr>
          <w:color w:val="231F20"/>
        </w:rPr>
        <w:t>наконец,</w:t>
      </w:r>
      <w:r>
        <w:rPr>
          <w:color w:val="231F20"/>
          <w:spacing w:val="10"/>
        </w:rPr>
        <w:t> </w:t>
      </w:r>
      <w:r>
        <w:rPr>
          <w:color w:val="231F20"/>
        </w:rPr>
        <w:t>проверьте</w:t>
      </w:r>
      <w:r>
        <w:rPr>
          <w:color w:val="231F20"/>
          <w:spacing w:val="10"/>
        </w:rPr>
        <w:t> </w:t>
      </w:r>
      <w:r>
        <w:rPr>
          <w:color w:val="231F20"/>
        </w:rPr>
        <w:t>пример</w:t>
      </w:r>
      <w:r>
        <w:rPr>
          <w:color w:val="231F20"/>
          <w:spacing w:val="10"/>
        </w:rPr>
        <w:t> </w:t>
      </w:r>
      <w:r>
        <w:rPr>
          <w:color w:val="231F20"/>
        </w:rPr>
        <w:t>3.23</w:t>
      </w:r>
      <w:r>
        <w:rPr>
          <w:color w:val="231F20"/>
          <w:spacing w:val="10"/>
        </w:rPr>
        <w:t> </w:t>
      </w:r>
      <w:r>
        <w:rPr>
          <w:color w:val="231F20"/>
        </w:rPr>
        <w:t>с</w:t>
      </w:r>
      <w:r>
        <w:rPr>
          <w:color w:val="231F20"/>
          <w:spacing w:val="10"/>
        </w:rPr>
        <w:t> </w:t>
      </w:r>
      <w:r>
        <w:rPr>
          <w:color w:val="231F20"/>
        </w:rPr>
        <w:t>помощью</w:t>
      </w:r>
      <w:r>
        <w:rPr>
          <w:color w:val="231F20"/>
          <w:spacing w:val="10"/>
        </w:rPr>
        <w:t> </w:t>
      </w:r>
      <w:r>
        <w:rPr>
          <w:color w:val="231F20"/>
        </w:rPr>
        <w:t>Requests,</w:t>
      </w:r>
      <w:r>
        <w:rPr>
          <w:color w:val="231F20"/>
          <w:spacing w:val="9"/>
        </w:rPr>
        <w:t> </w:t>
      </w:r>
      <w:r>
        <w:rPr>
          <w:color w:val="231F20"/>
        </w:rPr>
        <w:t>использующего</w:t>
      </w:r>
      <w:r>
        <w:rPr>
          <w:color w:val="231F20"/>
          <w:spacing w:val="10"/>
        </w:rPr>
        <w:t> </w:t>
      </w:r>
      <w:r>
        <w:rPr>
          <w:color w:val="231F20"/>
        </w:rPr>
        <w:t>свой</w:t>
      </w:r>
    </w:p>
    <w:p>
      <w:pPr>
        <w:pStyle w:val="BodyText"/>
        <w:spacing w:line="273" w:lineRule="auto" w:before="34"/>
        <w:ind w:left="173" w:right="469"/>
      </w:pPr>
      <w:r>
        <w:rPr>
          <w:color w:val="231F20"/>
          <w:w w:val="95"/>
        </w:rPr>
        <w:t>аргумент</w:t>
      </w:r>
      <w:r>
        <w:rPr>
          <w:color w:val="231F20"/>
          <w:spacing w:val="3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json</w:t>
      </w:r>
      <w:r>
        <w:rPr>
          <w:rFonts w:ascii="Consolas" w:hAnsi="Consolas"/>
          <w:color w:val="231F20"/>
          <w:spacing w:val="-7"/>
          <w:w w:val="95"/>
          <w:sz w:val="18"/>
        </w:rPr>
        <w:t> </w:t>
      </w:r>
      <w:r>
        <w:rPr>
          <w:color w:val="231F20"/>
          <w:w w:val="95"/>
        </w:rPr>
        <w:t>для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передачи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закодированных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формате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JSON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данных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теле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запроса.</w:t>
      </w:r>
    </w:p>
    <w:p>
      <w:pPr>
        <w:spacing w:after="0" w:line="273" w:lineRule="auto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9"/>
        <w:rPr>
          <w:sz w:val="21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bookmarkStart w:name="_bookmark42" w:id="75"/>
      <w:bookmarkEnd w:id="75"/>
      <w:r>
        <w:rPr/>
      </w: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6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3.23.</w:t>
      </w:r>
      <w:r>
        <w:rPr>
          <w:rFonts w:ascii="Tahoma" w:hAnsi="Tahoma"/>
          <w:b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Проверка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примера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3.21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помощью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Requests</w:t>
      </w:r>
    </w:p>
    <w:p>
      <w:pPr>
        <w:spacing w:before="113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&gt;&gt;&gt;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b/>
          <w:color w:val="231F20"/>
          <w:sz w:val="16"/>
        </w:rPr>
        <w:t>import requests</w:t>
      </w:r>
    </w:p>
    <w:p>
      <w:pPr>
        <w:spacing w:before="25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&gt;&gt;&gt;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b/>
          <w:color w:val="231F20"/>
          <w:sz w:val="16"/>
        </w:rPr>
        <w:t>r = requests.post("http://localhost:8000/hi", json={"who": "Mom"})</w:t>
      </w:r>
    </w:p>
    <w:p>
      <w:pPr>
        <w:spacing w:before="24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&gt;&gt;&gt;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b/>
          <w:color w:val="231F20"/>
          <w:sz w:val="16"/>
        </w:rPr>
        <w:t>r.json()</w:t>
      </w:r>
    </w:p>
    <w:p>
      <w:pPr>
        <w:spacing w:before="25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'Hello? Mom?'</w:t>
      </w:r>
    </w:p>
    <w:p>
      <w:pPr>
        <w:pStyle w:val="BodyText"/>
        <w:rPr>
          <w:rFonts w:ascii="Consolas"/>
          <w:sz w:val="16"/>
        </w:rPr>
      </w:pPr>
    </w:p>
    <w:p>
      <w:pPr>
        <w:pStyle w:val="BodyText"/>
        <w:spacing w:before="10"/>
        <w:rPr>
          <w:rFonts w:ascii="Consolas"/>
          <w:sz w:val="15"/>
        </w:rPr>
      </w:pPr>
    </w:p>
    <w:p>
      <w:pPr>
        <w:pStyle w:val="Heading5"/>
      </w:pPr>
      <w:r>
        <w:rPr>
          <w:color w:val="231F20"/>
          <w:w w:val="80"/>
        </w:rPr>
        <w:t>HTTP-заголовок</w:t>
      </w:r>
    </w:p>
    <w:p>
      <w:pPr>
        <w:pStyle w:val="BodyText"/>
        <w:spacing w:line="271" w:lineRule="auto" w:before="140"/>
        <w:ind w:left="173" w:right="469"/>
      </w:pPr>
      <w:r>
        <w:rPr>
          <w:color w:val="231F20"/>
          <w:w w:val="95"/>
        </w:rPr>
        <w:t>Наконец,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попробуем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передать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аргумент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приветствия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качестве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HTTP-заголовка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примере</w:t>
      </w:r>
      <w:r>
        <w:rPr>
          <w:color w:val="231F20"/>
          <w:spacing w:val="2"/>
        </w:rPr>
        <w:t> </w:t>
      </w:r>
      <w:r>
        <w:rPr>
          <w:color w:val="231F20"/>
        </w:rPr>
        <w:t>3.24.</w:t>
      </w:r>
    </w:p>
    <w:p>
      <w:pPr>
        <w:pStyle w:val="BodyText"/>
        <w:spacing w:before="1"/>
        <w:rPr>
          <w:sz w:val="19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6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3.24.</w:t>
      </w:r>
      <w:r>
        <w:rPr>
          <w:rFonts w:ascii="Tahoma" w:hAnsi="Tahoma"/>
          <w:b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Возврат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заголовка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приветствия</w:t>
      </w:r>
    </w:p>
    <w:p>
      <w:pPr>
        <w:spacing w:line="542" w:lineRule="auto" w:before="112"/>
        <w:ind w:left="173" w:right="4448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 import FastAPI, Header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app = FastAPI()</w:t>
      </w:r>
    </w:p>
    <w:p>
      <w:pPr>
        <w:spacing w:before="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@app.post("/hi")</w:t>
      </w:r>
    </w:p>
    <w:p>
      <w:pPr>
        <w:spacing w:line="271" w:lineRule="auto" w:before="24"/>
        <w:ind w:left="525" w:right="4887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greet(who:str = Header()):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f"Hello? {who}?"</w:t>
      </w:r>
    </w:p>
    <w:p>
      <w:pPr>
        <w:pStyle w:val="BodyText"/>
        <w:spacing w:before="4"/>
        <w:rPr>
          <w:rFonts w:ascii="Consolas"/>
          <w:sz w:val="15"/>
        </w:rPr>
      </w:pPr>
    </w:p>
    <w:p>
      <w:pPr>
        <w:pStyle w:val="BodyText"/>
        <w:spacing w:line="271" w:lineRule="auto"/>
        <w:ind w:left="173"/>
      </w:pPr>
      <w:r>
        <w:rPr>
          <w:color w:val="231F20"/>
        </w:rPr>
        <w:t>Проверим</w:t>
      </w:r>
      <w:r>
        <w:rPr>
          <w:color w:val="231F20"/>
          <w:spacing w:val="40"/>
        </w:rPr>
        <w:t> </w:t>
      </w:r>
      <w:r>
        <w:rPr>
          <w:color w:val="231F20"/>
        </w:rPr>
        <w:t>это</w:t>
      </w:r>
      <w:r>
        <w:rPr>
          <w:color w:val="231F20"/>
          <w:spacing w:val="41"/>
        </w:rPr>
        <w:t> </w:t>
      </w:r>
      <w:r>
        <w:rPr>
          <w:color w:val="231F20"/>
        </w:rPr>
        <w:t>с</w:t>
      </w:r>
      <w:r>
        <w:rPr>
          <w:color w:val="231F20"/>
          <w:spacing w:val="43"/>
        </w:rPr>
        <w:t> </w:t>
      </w:r>
      <w:r>
        <w:rPr>
          <w:color w:val="231F20"/>
        </w:rPr>
        <w:t>помощью</w:t>
      </w:r>
      <w:r>
        <w:rPr>
          <w:color w:val="231F20"/>
          <w:spacing w:val="40"/>
        </w:rPr>
        <w:t> </w:t>
      </w:r>
      <w:r>
        <w:rPr>
          <w:color w:val="231F20"/>
        </w:rPr>
        <w:t>HTTPie</w:t>
      </w:r>
      <w:r>
        <w:rPr>
          <w:color w:val="231F20"/>
          <w:spacing w:val="41"/>
        </w:rPr>
        <w:t> </w:t>
      </w:r>
      <w:r>
        <w:rPr>
          <w:color w:val="231F20"/>
        </w:rPr>
        <w:t>в</w:t>
      </w:r>
      <w:r>
        <w:rPr>
          <w:color w:val="231F20"/>
          <w:spacing w:val="43"/>
        </w:rPr>
        <w:t> </w:t>
      </w:r>
      <w:r>
        <w:rPr>
          <w:color w:val="231F20"/>
        </w:rPr>
        <w:t>примере</w:t>
      </w:r>
      <w:r>
        <w:rPr>
          <w:color w:val="231F20"/>
          <w:spacing w:val="41"/>
        </w:rPr>
        <w:t> </w:t>
      </w:r>
      <w:r>
        <w:rPr>
          <w:color w:val="231F20"/>
        </w:rPr>
        <w:t>3.25.</w:t>
      </w:r>
      <w:r>
        <w:rPr>
          <w:color w:val="231F20"/>
          <w:spacing w:val="40"/>
        </w:rPr>
        <w:t> </w:t>
      </w:r>
      <w:r>
        <w:rPr>
          <w:color w:val="231F20"/>
        </w:rPr>
        <w:t>Для</w:t>
      </w:r>
      <w:r>
        <w:rPr>
          <w:color w:val="231F20"/>
          <w:spacing w:val="41"/>
        </w:rPr>
        <w:t> </w:t>
      </w:r>
      <w:r>
        <w:rPr>
          <w:color w:val="231F20"/>
        </w:rPr>
        <w:t>определения</w:t>
      </w:r>
      <w:r>
        <w:rPr>
          <w:color w:val="231F20"/>
          <w:spacing w:val="41"/>
        </w:rPr>
        <w:t> </w:t>
      </w:r>
      <w:r>
        <w:rPr>
          <w:color w:val="231F20"/>
        </w:rPr>
        <w:t>HTTP-</w:t>
      </w:r>
      <w:r>
        <w:rPr>
          <w:color w:val="231F20"/>
          <w:spacing w:val="-41"/>
        </w:rPr>
        <w:t> </w:t>
      </w:r>
      <w:r>
        <w:rPr>
          <w:color w:val="231F20"/>
        </w:rPr>
        <w:t>заголовка используется</w:t>
      </w:r>
      <w:r>
        <w:rPr>
          <w:color w:val="231F20"/>
          <w:spacing w:val="1"/>
        </w:rPr>
        <w:t> </w:t>
      </w:r>
      <w:r>
        <w:rPr>
          <w:color w:val="231F20"/>
        </w:rPr>
        <w:t>выражение</w:t>
      </w:r>
      <w:r>
        <w:rPr>
          <w:color w:val="231F20"/>
          <w:spacing w:val="1"/>
        </w:rPr>
        <w:t> </w:t>
      </w:r>
      <w:r>
        <w:rPr>
          <w:rFonts w:ascii="Consolas" w:hAnsi="Consolas"/>
          <w:color w:val="231F20"/>
          <w:sz w:val="18"/>
        </w:rPr>
        <w:t>name:value</w:t>
      </w:r>
      <w:r>
        <w:rPr>
          <w:color w:val="231F20"/>
        </w:rPr>
        <w:t>.</w:t>
      </w:r>
    </w:p>
    <w:p>
      <w:pPr>
        <w:pStyle w:val="BodyText"/>
        <w:rPr>
          <w:sz w:val="19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6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3.25.</w:t>
      </w:r>
      <w:r>
        <w:rPr>
          <w:rFonts w:ascii="Tahoma" w:hAnsi="Tahoma"/>
          <w:b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Проверка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примера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3.24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помощью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HTTPie</w:t>
      </w:r>
    </w:p>
    <w:p>
      <w:pPr>
        <w:spacing w:before="113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http -v localhost:8000/hi who:Mom</w:t>
      </w:r>
    </w:p>
    <w:p>
      <w:pPr>
        <w:spacing w:before="24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GET /hi HTTP/1.1</w:t>
      </w:r>
    </w:p>
    <w:p>
      <w:pPr>
        <w:spacing w:before="25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Accept: */\*</w:t>
      </w:r>
    </w:p>
    <w:p>
      <w:pPr>
        <w:spacing w:line="271" w:lineRule="auto" w:before="25"/>
        <w:ind w:left="173" w:right="488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Accept-Encoding: gzip, deflate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Connection: keep-alive</w:t>
      </w:r>
    </w:p>
    <w:p>
      <w:pPr>
        <w:spacing w:line="271" w:lineRule="auto" w:before="0"/>
        <w:ind w:left="173" w:right="5426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Host: localhost:8000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User-Agent: HTTPie/3.2.1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who: Mom</w:t>
      </w:r>
    </w:p>
    <w:p>
      <w:pPr>
        <w:pStyle w:val="BodyText"/>
        <w:spacing w:before="2"/>
        <w:rPr>
          <w:rFonts w:ascii="Consolas"/>
          <w:sz w:val="18"/>
        </w:rPr>
      </w:pPr>
    </w:p>
    <w:p>
      <w:pPr>
        <w:spacing w:before="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HTTP/1.1 200 OK</w:t>
      </w:r>
    </w:p>
    <w:p>
      <w:pPr>
        <w:spacing w:before="24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content-length: 13</w:t>
      </w:r>
    </w:p>
    <w:p>
      <w:pPr>
        <w:spacing w:line="271" w:lineRule="auto" w:before="25"/>
        <w:ind w:left="173" w:right="445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content-type:</w:t>
      </w:r>
      <w:r>
        <w:rPr>
          <w:rFonts w:ascii="Consolas"/>
          <w:color w:val="231F20"/>
          <w:spacing w:val="11"/>
          <w:sz w:val="16"/>
        </w:rPr>
        <w:t> </w:t>
      </w:r>
      <w:r>
        <w:rPr>
          <w:rFonts w:ascii="Consolas"/>
          <w:color w:val="231F20"/>
          <w:sz w:val="16"/>
        </w:rPr>
        <w:t>application/json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date: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Mon,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16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Jan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2023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05:14:46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GMT</w:t>
      </w:r>
    </w:p>
    <w:p>
      <w:pPr>
        <w:spacing w:line="542" w:lineRule="auto" w:before="0"/>
        <w:ind w:left="173" w:right="620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server: uvicorn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"Hello? Mom?"</w:t>
      </w:r>
    </w:p>
    <w:p>
      <w:pPr>
        <w:pStyle w:val="BodyText"/>
        <w:spacing w:line="203" w:lineRule="exact"/>
        <w:ind w:left="173"/>
      </w:pPr>
      <w:r>
        <w:rPr>
          <w:color w:val="231F20"/>
        </w:rPr>
        <w:t>FastAPI</w:t>
      </w:r>
      <w:r>
        <w:rPr>
          <w:color w:val="231F20"/>
          <w:spacing w:val="14"/>
        </w:rPr>
        <w:t> </w:t>
      </w:r>
      <w:r>
        <w:rPr>
          <w:color w:val="231F20"/>
        </w:rPr>
        <w:t>переводит</w:t>
      </w:r>
      <w:r>
        <w:rPr>
          <w:color w:val="231F20"/>
          <w:spacing w:val="14"/>
        </w:rPr>
        <w:t> </w:t>
      </w:r>
      <w:r>
        <w:rPr>
          <w:color w:val="231F20"/>
        </w:rPr>
        <w:t>ключи</w:t>
      </w:r>
      <w:r>
        <w:rPr>
          <w:color w:val="231F20"/>
          <w:spacing w:val="15"/>
        </w:rPr>
        <w:t> </w:t>
      </w:r>
      <w:r>
        <w:rPr>
          <w:color w:val="231F20"/>
        </w:rPr>
        <w:t>HTTP-заголовков</w:t>
      </w:r>
      <w:r>
        <w:rPr>
          <w:color w:val="231F20"/>
          <w:spacing w:val="14"/>
        </w:rPr>
        <w:t> </w:t>
      </w:r>
      <w:r>
        <w:rPr>
          <w:color w:val="231F20"/>
        </w:rPr>
        <w:t>в</w:t>
      </w:r>
      <w:r>
        <w:rPr>
          <w:color w:val="231F20"/>
          <w:spacing w:val="14"/>
        </w:rPr>
        <w:t> </w:t>
      </w:r>
      <w:r>
        <w:rPr>
          <w:color w:val="231F20"/>
        </w:rPr>
        <w:t>нижний</w:t>
      </w:r>
      <w:r>
        <w:rPr>
          <w:color w:val="231F20"/>
          <w:spacing w:val="15"/>
        </w:rPr>
        <w:t> </w:t>
      </w:r>
      <w:r>
        <w:rPr>
          <w:color w:val="231F20"/>
        </w:rPr>
        <w:t>регистр</w:t>
      </w:r>
      <w:r>
        <w:rPr>
          <w:color w:val="231F20"/>
          <w:spacing w:val="14"/>
        </w:rPr>
        <w:t> </w:t>
      </w:r>
      <w:r>
        <w:rPr>
          <w:color w:val="231F20"/>
        </w:rPr>
        <w:t>и</w:t>
      </w:r>
      <w:r>
        <w:rPr>
          <w:color w:val="231F20"/>
          <w:spacing w:val="14"/>
        </w:rPr>
        <w:t> </w:t>
      </w:r>
      <w:r>
        <w:rPr>
          <w:color w:val="231F20"/>
        </w:rPr>
        <w:t>преобразует</w:t>
      </w:r>
    </w:p>
    <w:p>
      <w:pPr>
        <w:pStyle w:val="BodyText"/>
        <w:spacing w:line="268" w:lineRule="auto" w:before="30"/>
        <w:ind w:left="173" w:right="446"/>
      </w:pPr>
      <w:r>
        <w:rPr>
          <w:color w:val="231F20"/>
        </w:rPr>
        <w:t>дефис</w:t>
      </w:r>
      <w:r>
        <w:rPr>
          <w:color w:val="231F20"/>
          <w:spacing w:val="1"/>
        </w:rPr>
        <w:t> </w:t>
      </w:r>
      <w:r>
        <w:rPr>
          <w:color w:val="231F20"/>
        </w:rPr>
        <w:t>(</w:t>
      </w:r>
      <w:r>
        <w:rPr>
          <w:rFonts w:ascii="Consolas" w:hAnsi="Consolas"/>
          <w:color w:val="231F20"/>
          <w:sz w:val="18"/>
        </w:rPr>
        <w:t>-</w:t>
      </w:r>
      <w:r>
        <w:rPr>
          <w:color w:val="231F20"/>
        </w:rPr>
        <w:t>)</w:t>
      </w:r>
      <w:r>
        <w:rPr>
          <w:color w:val="231F20"/>
          <w:spacing w:val="2"/>
        </w:rPr>
        <w:t> </w:t>
      </w:r>
      <w:r>
        <w:rPr>
          <w:color w:val="231F20"/>
        </w:rPr>
        <w:t>в</w:t>
      </w:r>
      <w:r>
        <w:rPr>
          <w:color w:val="231F20"/>
          <w:spacing w:val="2"/>
        </w:rPr>
        <w:t> </w:t>
      </w:r>
      <w:r>
        <w:rPr>
          <w:color w:val="231F20"/>
        </w:rPr>
        <w:t>нижнее</w:t>
      </w:r>
      <w:r>
        <w:rPr>
          <w:color w:val="231F20"/>
          <w:spacing w:val="1"/>
        </w:rPr>
        <w:t> </w:t>
      </w:r>
      <w:r>
        <w:rPr>
          <w:color w:val="231F20"/>
        </w:rPr>
        <w:t>подчеркивание</w:t>
      </w:r>
      <w:r>
        <w:rPr>
          <w:color w:val="231F20"/>
          <w:spacing w:val="2"/>
        </w:rPr>
        <w:t> </w:t>
      </w:r>
      <w:r>
        <w:rPr>
          <w:color w:val="231F20"/>
        </w:rPr>
        <w:t>(</w:t>
      </w:r>
      <w:r>
        <w:rPr>
          <w:rFonts w:ascii="Consolas" w:hAnsi="Consolas"/>
          <w:color w:val="231F20"/>
          <w:sz w:val="18"/>
        </w:rPr>
        <w:t>_</w:t>
      </w:r>
      <w:r>
        <w:rPr>
          <w:color w:val="231F20"/>
        </w:rPr>
        <w:t>).</w:t>
      </w:r>
      <w:r>
        <w:rPr>
          <w:color w:val="231F20"/>
          <w:spacing w:val="2"/>
        </w:rPr>
        <w:t> </w:t>
      </w:r>
      <w:r>
        <w:rPr>
          <w:color w:val="231F20"/>
        </w:rPr>
        <w:t>Поэтому</w:t>
      </w:r>
      <w:r>
        <w:rPr>
          <w:color w:val="231F20"/>
          <w:spacing w:val="2"/>
        </w:rPr>
        <w:t> </w:t>
      </w:r>
      <w:r>
        <w:rPr>
          <w:color w:val="231F20"/>
        </w:rPr>
        <w:t>вы</w:t>
      </w:r>
      <w:r>
        <w:rPr>
          <w:color w:val="231F20"/>
          <w:spacing w:val="1"/>
        </w:rPr>
        <w:t> </w:t>
      </w:r>
      <w:r>
        <w:rPr>
          <w:color w:val="231F20"/>
        </w:rPr>
        <w:t>можете</w:t>
      </w:r>
      <w:r>
        <w:rPr>
          <w:color w:val="231F20"/>
          <w:spacing w:val="2"/>
        </w:rPr>
        <w:t> </w:t>
      </w:r>
      <w:r>
        <w:rPr>
          <w:color w:val="231F20"/>
        </w:rPr>
        <w:t>вывести</w:t>
      </w:r>
      <w:r>
        <w:rPr>
          <w:color w:val="231F20"/>
          <w:spacing w:val="2"/>
        </w:rPr>
        <w:t> </w:t>
      </w:r>
      <w:r>
        <w:rPr>
          <w:color w:val="231F20"/>
        </w:rPr>
        <w:t>значение</w:t>
      </w:r>
      <w:r>
        <w:rPr>
          <w:color w:val="231F20"/>
          <w:spacing w:val="-41"/>
        </w:rPr>
        <w:t> </w:t>
      </w:r>
      <w:r>
        <w:rPr>
          <w:color w:val="231F20"/>
        </w:rPr>
        <w:t>заголовка</w:t>
      </w:r>
      <w:r>
        <w:rPr>
          <w:color w:val="231F20"/>
          <w:spacing w:val="2"/>
        </w:rPr>
        <w:t> </w:t>
      </w:r>
      <w:r>
        <w:rPr>
          <w:color w:val="231F20"/>
        </w:rPr>
        <w:t>HTTP</w:t>
      </w:r>
      <w:r>
        <w:rPr>
          <w:color w:val="231F20"/>
          <w:spacing w:val="2"/>
        </w:rPr>
        <w:t> </w:t>
      </w:r>
      <w:r>
        <w:rPr>
          <w:rFonts w:ascii="Consolas" w:hAnsi="Consolas"/>
          <w:color w:val="231F20"/>
          <w:sz w:val="18"/>
        </w:rPr>
        <w:t>User-Agent</w:t>
      </w:r>
      <w:r>
        <w:rPr>
          <w:color w:val="231F20"/>
        </w:rPr>
        <w:t>,</w:t>
      </w:r>
      <w:r>
        <w:rPr>
          <w:color w:val="231F20"/>
          <w:spacing w:val="2"/>
        </w:rPr>
        <w:t> </w:t>
      </w:r>
      <w:r>
        <w:rPr>
          <w:color w:val="231F20"/>
        </w:rPr>
        <w:t>как</w:t>
      </w:r>
      <w:r>
        <w:rPr>
          <w:color w:val="231F20"/>
          <w:spacing w:val="2"/>
        </w:rPr>
        <w:t> </w:t>
      </w:r>
      <w:r>
        <w:rPr>
          <w:color w:val="231F20"/>
        </w:rPr>
        <w:t>показано</w:t>
      </w:r>
      <w:r>
        <w:rPr>
          <w:color w:val="231F20"/>
          <w:spacing w:val="2"/>
        </w:rPr>
        <w:t> </w:t>
      </w:r>
      <w:r>
        <w:rPr>
          <w:color w:val="231F20"/>
        </w:rPr>
        <w:t>в</w:t>
      </w:r>
      <w:r>
        <w:rPr>
          <w:color w:val="231F20"/>
          <w:spacing w:val="2"/>
        </w:rPr>
        <w:t> </w:t>
      </w:r>
      <w:r>
        <w:rPr>
          <w:color w:val="231F20"/>
        </w:rPr>
        <w:t>примерах</w:t>
      </w:r>
      <w:r>
        <w:rPr>
          <w:color w:val="231F20"/>
          <w:spacing w:val="2"/>
        </w:rPr>
        <w:t> </w:t>
      </w:r>
      <w:r>
        <w:rPr>
          <w:color w:val="231F20"/>
        </w:rPr>
        <w:t>3.26</w:t>
      </w:r>
      <w:r>
        <w:rPr>
          <w:color w:val="231F20"/>
          <w:spacing w:val="2"/>
        </w:rPr>
        <w:t> </w:t>
      </w:r>
      <w:r>
        <w:rPr>
          <w:color w:val="231F20"/>
        </w:rPr>
        <w:t>и</w:t>
      </w:r>
      <w:r>
        <w:rPr>
          <w:color w:val="231F20"/>
          <w:spacing w:val="2"/>
        </w:rPr>
        <w:t> </w:t>
      </w:r>
      <w:r>
        <w:rPr>
          <w:color w:val="231F20"/>
        </w:rPr>
        <w:t>3.27.</w:t>
      </w:r>
    </w:p>
    <w:p>
      <w:pPr>
        <w:spacing w:after="0" w:line="268" w:lineRule="auto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9"/>
        <w:rPr>
          <w:sz w:val="21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3.26.</w:t>
      </w:r>
      <w:r>
        <w:rPr>
          <w:rFonts w:ascii="Tahoma" w:hAnsi="Tahoma"/>
          <w:b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Возврат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заголовка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User-Agent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(hello.py)</w:t>
      </w:r>
    </w:p>
    <w:p>
      <w:pPr>
        <w:spacing w:line="547" w:lineRule="auto" w:before="115"/>
        <w:ind w:left="173" w:right="4448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 import FastAPI, Header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app = FastAPI()</w:t>
      </w:r>
    </w:p>
    <w:p>
      <w:pPr>
        <w:spacing w:before="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@app.post("/agent")</w:t>
      </w:r>
    </w:p>
    <w:p>
      <w:pPr>
        <w:spacing w:line="273" w:lineRule="auto" w:before="26"/>
        <w:ind w:left="525" w:right="3920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get_agent(user_agent:str = Header()):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user_agent</w:t>
      </w:r>
    </w:p>
    <w:p>
      <w:pPr>
        <w:pStyle w:val="BodyText"/>
        <w:spacing w:before="1"/>
        <w:rPr>
          <w:rFonts w:ascii="Consolas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6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3.27.</w:t>
      </w:r>
      <w:r>
        <w:rPr>
          <w:rFonts w:ascii="Tahoma" w:hAnsi="Tahoma"/>
          <w:b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Возврат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заголовка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User-Agent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помощью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HTTPie</w:t>
      </w:r>
    </w:p>
    <w:p>
      <w:pPr>
        <w:spacing w:before="115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http -v localhost:8000/agent</w:t>
      </w:r>
    </w:p>
    <w:p>
      <w:pPr>
        <w:spacing w:line="273" w:lineRule="auto" w:before="27"/>
        <w:ind w:left="173" w:right="5855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GET /agent HTTP/1.1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Accept: */\*</w:t>
      </w:r>
    </w:p>
    <w:p>
      <w:pPr>
        <w:spacing w:line="273" w:lineRule="auto" w:before="1"/>
        <w:ind w:left="173" w:right="488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Accept-Encoding: gzip, deflate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Connection: keep-alive</w:t>
      </w:r>
    </w:p>
    <w:p>
      <w:pPr>
        <w:spacing w:line="273" w:lineRule="auto" w:before="0"/>
        <w:ind w:left="173" w:right="5426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Host: localhost:8000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User-Agent:</w:t>
      </w:r>
      <w:r>
        <w:rPr>
          <w:rFonts w:ascii="Consolas"/>
          <w:color w:val="231F20"/>
          <w:spacing w:val="-13"/>
          <w:sz w:val="16"/>
        </w:rPr>
        <w:t> </w:t>
      </w:r>
      <w:r>
        <w:rPr>
          <w:rFonts w:ascii="Consolas"/>
          <w:color w:val="231F20"/>
          <w:sz w:val="16"/>
        </w:rPr>
        <w:t>HTTPie/3.2.1</w:t>
      </w:r>
    </w:p>
    <w:p>
      <w:pPr>
        <w:pStyle w:val="BodyText"/>
        <w:spacing w:before="4"/>
        <w:rPr>
          <w:rFonts w:ascii="Consolas"/>
          <w:sz w:val="18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HTTP/1.1 200 OK</w:t>
      </w:r>
    </w:p>
    <w:p>
      <w:pPr>
        <w:spacing w:before="27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content-length: 14</w:t>
      </w:r>
    </w:p>
    <w:p>
      <w:pPr>
        <w:spacing w:line="273" w:lineRule="auto" w:before="27"/>
        <w:ind w:left="173" w:right="445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content-type:</w:t>
      </w:r>
      <w:r>
        <w:rPr>
          <w:rFonts w:ascii="Consolas"/>
          <w:color w:val="231F20"/>
          <w:spacing w:val="11"/>
          <w:sz w:val="16"/>
        </w:rPr>
        <w:t> </w:t>
      </w:r>
      <w:r>
        <w:rPr>
          <w:rFonts w:ascii="Consolas"/>
          <w:color w:val="231F20"/>
          <w:sz w:val="16"/>
        </w:rPr>
        <w:t>application/json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date: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Mon,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16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Jan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2023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05:21:35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GMT</w:t>
      </w:r>
    </w:p>
    <w:p>
      <w:pPr>
        <w:spacing w:line="547" w:lineRule="auto" w:before="1"/>
        <w:ind w:left="173" w:right="620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server: uvicorn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"HTTPie/3.2.1"</w:t>
      </w:r>
    </w:p>
    <w:p>
      <w:pPr>
        <w:pStyle w:val="Heading5"/>
        <w:spacing w:before="136"/>
      </w:pPr>
      <w:r>
        <w:rPr>
          <w:color w:val="231F20"/>
          <w:w w:val="70"/>
        </w:rPr>
        <w:t>Данные</w:t>
      </w:r>
      <w:r>
        <w:rPr>
          <w:color w:val="231F20"/>
          <w:spacing w:val="7"/>
          <w:w w:val="70"/>
        </w:rPr>
        <w:t> </w:t>
      </w:r>
      <w:r>
        <w:rPr>
          <w:color w:val="231F20"/>
          <w:w w:val="70"/>
        </w:rPr>
        <w:t>по</w:t>
      </w:r>
      <w:r>
        <w:rPr>
          <w:color w:val="231F20"/>
          <w:spacing w:val="7"/>
          <w:w w:val="70"/>
        </w:rPr>
        <w:t> </w:t>
      </w:r>
      <w:r>
        <w:rPr>
          <w:color w:val="231F20"/>
          <w:w w:val="70"/>
        </w:rPr>
        <w:t>нескольким</w:t>
      </w:r>
      <w:r>
        <w:rPr>
          <w:color w:val="231F20"/>
          <w:spacing w:val="7"/>
          <w:w w:val="70"/>
        </w:rPr>
        <w:t> </w:t>
      </w:r>
      <w:r>
        <w:rPr>
          <w:color w:val="231F20"/>
          <w:w w:val="70"/>
        </w:rPr>
        <w:t>запросам</w:t>
      </w:r>
    </w:p>
    <w:p>
      <w:pPr>
        <w:pStyle w:val="BodyText"/>
        <w:spacing w:line="271" w:lineRule="auto" w:before="142"/>
        <w:ind w:left="173" w:right="449"/>
        <w:jc w:val="both"/>
      </w:pPr>
      <w:r>
        <w:rPr>
          <w:color w:val="231F20"/>
        </w:rPr>
        <w:t>В</w:t>
      </w:r>
      <w:r>
        <w:rPr>
          <w:color w:val="231F20"/>
          <w:spacing w:val="27"/>
        </w:rPr>
        <w:t> </w:t>
      </w:r>
      <w:r>
        <w:rPr>
          <w:color w:val="231F20"/>
        </w:rPr>
        <w:t>одной</w:t>
      </w:r>
      <w:r>
        <w:rPr>
          <w:color w:val="231F20"/>
          <w:spacing w:val="27"/>
        </w:rPr>
        <w:t> </w:t>
      </w:r>
      <w:r>
        <w:rPr>
          <w:color w:val="231F20"/>
        </w:rPr>
        <w:t>функции</w:t>
      </w:r>
      <w:r>
        <w:rPr>
          <w:color w:val="231F20"/>
          <w:spacing w:val="28"/>
        </w:rPr>
        <w:t> </w:t>
      </w:r>
      <w:r>
        <w:rPr>
          <w:color w:val="231F20"/>
        </w:rPr>
        <w:t>пути</w:t>
      </w:r>
      <w:r>
        <w:rPr>
          <w:color w:val="231F20"/>
          <w:spacing w:val="27"/>
        </w:rPr>
        <w:t> </w:t>
      </w:r>
      <w:r>
        <w:rPr>
          <w:color w:val="231F20"/>
        </w:rPr>
        <w:t>можно</w:t>
      </w:r>
      <w:r>
        <w:rPr>
          <w:color w:val="231F20"/>
          <w:spacing w:val="28"/>
        </w:rPr>
        <w:t> </w:t>
      </w:r>
      <w:r>
        <w:rPr>
          <w:color w:val="231F20"/>
        </w:rPr>
        <w:t>использовать</w:t>
      </w:r>
      <w:r>
        <w:rPr>
          <w:color w:val="231F20"/>
          <w:spacing w:val="27"/>
        </w:rPr>
        <w:t> </w:t>
      </w:r>
      <w:r>
        <w:rPr>
          <w:color w:val="231F20"/>
        </w:rPr>
        <w:t>более</w:t>
      </w:r>
      <w:r>
        <w:rPr>
          <w:color w:val="231F20"/>
          <w:spacing w:val="28"/>
        </w:rPr>
        <w:t> </w:t>
      </w:r>
      <w:r>
        <w:rPr>
          <w:color w:val="231F20"/>
        </w:rPr>
        <w:t>одного</w:t>
      </w:r>
      <w:r>
        <w:rPr>
          <w:color w:val="231F20"/>
          <w:spacing w:val="27"/>
        </w:rPr>
        <w:t> </w:t>
      </w:r>
      <w:r>
        <w:rPr>
          <w:color w:val="231F20"/>
        </w:rPr>
        <w:t>из</w:t>
      </w:r>
      <w:r>
        <w:rPr>
          <w:color w:val="231F20"/>
          <w:spacing w:val="28"/>
        </w:rPr>
        <w:t> </w:t>
      </w:r>
      <w:r>
        <w:rPr>
          <w:color w:val="231F20"/>
        </w:rPr>
        <w:t>этих</w:t>
      </w:r>
      <w:r>
        <w:rPr>
          <w:color w:val="231F20"/>
          <w:spacing w:val="27"/>
        </w:rPr>
        <w:t> </w:t>
      </w:r>
      <w:r>
        <w:rPr>
          <w:color w:val="231F20"/>
        </w:rPr>
        <w:t>методов.</w:t>
      </w:r>
      <w:r>
        <w:rPr>
          <w:color w:val="231F20"/>
          <w:spacing w:val="-41"/>
        </w:rPr>
        <w:t> </w:t>
      </w:r>
      <w:r>
        <w:rPr>
          <w:color w:val="231F20"/>
        </w:rPr>
        <w:t>То есть вы можете получать данные из URL, параметров запроса, тела HTTP,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HTTP-заголовков,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cookie-файлов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и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т.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д.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Можете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написать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собственные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функции</w:t>
      </w:r>
      <w:r>
        <w:rPr>
          <w:color w:val="231F20"/>
          <w:spacing w:val="-42"/>
        </w:rPr>
        <w:t> </w:t>
      </w:r>
      <w:r>
        <w:rPr>
          <w:color w:val="231F20"/>
        </w:rPr>
        <w:t>зависимости, которые будут обрабатывать и объединять их особым образом,</w:t>
      </w:r>
      <w:r>
        <w:rPr>
          <w:color w:val="231F20"/>
          <w:spacing w:val="-42"/>
        </w:rPr>
        <w:t> </w:t>
      </w:r>
      <w:r>
        <w:rPr>
          <w:color w:val="231F20"/>
        </w:rPr>
        <w:t>например,</w:t>
      </w:r>
      <w:r>
        <w:rPr>
          <w:color w:val="231F20"/>
          <w:spacing w:val="-9"/>
        </w:rPr>
        <w:t> </w:t>
      </w:r>
      <w:r>
        <w:rPr>
          <w:color w:val="231F20"/>
        </w:rPr>
        <w:t>для</w:t>
      </w:r>
      <w:r>
        <w:rPr>
          <w:color w:val="231F20"/>
          <w:spacing w:val="-8"/>
        </w:rPr>
        <w:t> </w:t>
      </w:r>
      <w:r>
        <w:rPr>
          <w:color w:val="231F20"/>
        </w:rPr>
        <w:t>пагинации</w:t>
      </w:r>
      <w:r>
        <w:rPr>
          <w:color w:val="231F20"/>
          <w:spacing w:val="-8"/>
        </w:rPr>
        <w:t> </w:t>
      </w:r>
      <w:r>
        <w:rPr>
          <w:color w:val="231F20"/>
        </w:rPr>
        <w:t>или</w:t>
      </w:r>
      <w:r>
        <w:rPr>
          <w:color w:val="231F20"/>
          <w:spacing w:val="-8"/>
        </w:rPr>
        <w:t> </w:t>
      </w:r>
      <w:r>
        <w:rPr>
          <w:color w:val="231F20"/>
        </w:rPr>
        <w:t>аутентификации.</w:t>
      </w:r>
      <w:r>
        <w:rPr>
          <w:color w:val="231F20"/>
          <w:spacing w:val="-8"/>
        </w:rPr>
        <w:t> </w:t>
      </w:r>
      <w:r>
        <w:rPr>
          <w:color w:val="231F20"/>
        </w:rPr>
        <w:t>Некоторые</w:t>
      </w:r>
      <w:r>
        <w:rPr>
          <w:color w:val="231F20"/>
          <w:spacing w:val="-8"/>
        </w:rPr>
        <w:t> </w:t>
      </w:r>
      <w:r>
        <w:rPr>
          <w:color w:val="231F20"/>
        </w:rPr>
        <w:t>из</w:t>
      </w:r>
      <w:r>
        <w:rPr>
          <w:color w:val="231F20"/>
          <w:spacing w:val="-8"/>
        </w:rPr>
        <w:t> </w:t>
      </w:r>
      <w:r>
        <w:rPr>
          <w:color w:val="231F20"/>
        </w:rPr>
        <w:t>них</w:t>
      </w:r>
      <w:r>
        <w:rPr>
          <w:color w:val="231F20"/>
          <w:spacing w:val="-9"/>
        </w:rPr>
        <w:t> </w:t>
      </w:r>
      <w:r>
        <w:rPr>
          <w:color w:val="231F20"/>
        </w:rPr>
        <w:t>вы</w:t>
      </w:r>
      <w:r>
        <w:rPr>
          <w:color w:val="231F20"/>
          <w:spacing w:val="-8"/>
        </w:rPr>
        <w:t> </w:t>
      </w:r>
      <w:r>
        <w:rPr>
          <w:color w:val="231F20"/>
        </w:rPr>
        <w:t>увидите</w:t>
      </w:r>
      <w:r>
        <w:rPr>
          <w:color w:val="231F20"/>
          <w:spacing w:val="-41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главе</w:t>
      </w:r>
      <w:r>
        <w:rPr>
          <w:color w:val="231F20"/>
          <w:spacing w:val="2"/>
        </w:rPr>
        <w:t> </w:t>
      </w:r>
      <w:r>
        <w:rPr>
          <w:color w:val="231F20"/>
        </w:rPr>
        <w:t>6</w:t>
      </w:r>
      <w:r>
        <w:rPr>
          <w:color w:val="231F20"/>
          <w:spacing w:val="2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различных</w:t>
      </w:r>
      <w:r>
        <w:rPr>
          <w:color w:val="231F20"/>
          <w:spacing w:val="2"/>
        </w:rPr>
        <w:t> </w:t>
      </w:r>
      <w:r>
        <w:rPr>
          <w:color w:val="231F20"/>
        </w:rPr>
        <w:t>главах</w:t>
      </w:r>
      <w:r>
        <w:rPr>
          <w:color w:val="231F20"/>
          <w:spacing w:val="2"/>
        </w:rPr>
        <w:t> </w:t>
      </w:r>
      <w:r>
        <w:rPr>
          <w:color w:val="231F20"/>
        </w:rPr>
        <w:t>части</w:t>
      </w:r>
      <w:r>
        <w:rPr>
          <w:color w:val="231F20"/>
          <w:spacing w:val="2"/>
        </w:rPr>
        <w:t> </w:t>
      </w:r>
      <w:r>
        <w:rPr>
          <w:color w:val="231F20"/>
        </w:rPr>
        <w:t>III.</w:t>
      </w:r>
    </w:p>
    <w:p>
      <w:pPr>
        <w:pStyle w:val="BodyText"/>
        <w:spacing w:before="5"/>
        <w:rPr>
          <w:sz w:val="29"/>
        </w:rPr>
      </w:pPr>
    </w:p>
    <w:p>
      <w:pPr>
        <w:pStyle w:val="Heading5"/>
        <w:spacing w:before="1"/>
        <w:jc w:val="both"/>
      </w:pPr>
      <w:r>
        <w:rPr>
          <w:color w:val="231F20"/>
          <w:w w:val="70"/>
        </w:rPr>
        <w:t>Какой</w:t>
      </w:r>
      <w:r>
        <w:rPr>
          <w:color w:val="231F20"/>
          <w:spacing w:val="-5"/>
          <w:w w:val="70"/>
        </w:rPr>
        <w:t> </w:t>
      </w:r>
      <w:r>
        <w:rPr>
          <w:color w:val="231F20"/>
          <w:w w:val="70"/>
        </w:rPr>
        <w:t>метод</w:t>
      </w:r>
      <w:r>
        <w:rPr>
          <w:color w:val="231F20"/>
          <w:spacing w:val="-5"/>
          <w:w w:val="70"/>
        </w:rPr>
        <w:t> </w:t>
      </w:r>
      <w:r>
        <w:rPr>
          <w:color w:val="231F20"/>
          <w:w w:val="70"/>
        </w:rPr>
        <w:t>лучше?</w:t>
      </w:r>
    </w:p>
    <w:p>
      <w:pPr>
        <w:pStyle w:val="BodyText"/>
        <w:spacing w:line="271" w:lineRule="auto" w:before="142"/>
        <w:ind w:left="173" w:right="445"/>
        <w:jc w:val="both"/>
      </w:pPr>
      <w:r>
        <w:rPr>
          <w:color w:val="231F20"/>
        </w:rPr>
        <w:t>Вот несколько рекомендаций, которые могут помочь сделать правильный</w:t>
      </w:r>
      <w:r>
        <w:rPr>
          <w:color w:val="231F20"/>
          <w:spacing w:val="1"/>
        </w:rPr>
        <w:t> </w:t>
      </w:r>
      <w:r>
        <w:rPr>
          <w:color w:val="231F20"/>
        </w:rPr>
        <w:t>выбор.</w:t>
      </w:r>
    </w:p>
    <w:p>
      <w:pPr>
        <w:pStyle w:val="ListParagraph"/>
        <w:numPr>
          <w:ilvl w:val="0"/>
          <w:numId w:val="20"/>
        </w:numPr>
        <w:tabs>
          <w:tab w:pos="458" w:val="left" w:leader="none"/>
        </w:tabs>
        <w:spacing w:line="271" w:lineRule="auto" w:before="172" w:after="0"/>
        <w:ind w:left="457" w:right="451" w:hanging="284"/>
        <w:jc w:val="left"/>
        <w:rPr>
          <w:sz w:val="20"/>
        </w:rPr>
      </w:pPr>
      <w:r>
        <w:rPr>
          <w:color w:val="231F20"/>
          <w:sz w:val="20"/>
        </w:rPr>
        <w:t>При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передаче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аргументов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URL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стандартной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практикой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стало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следование</w:t>
      </w:r>
      <w:r>
        <w:rPr>
          <w:color w:val="231F20"/>
          <w:spacing w:val="-41"/>
          <w:sz w:val="20"/>
        </w:rPr>
        <w:t> </w:t>
      </w:r>
      <w:r>
        <w:rPr>
          <w:color w:val="231F20"/>
          <w:w w:val="105"/>
          <w:sz w:val="20"/>
        </w:rPr>
        <w:t>рекомендациям</w:t>
      </w:r>
      <w:r>
        <w:rPr>
          <w:color w:val="231F20"/>
          <w:spacing w:val="-1"/>
          <w:w w:val="105"/>
          <w:sz w:val="20"/>
        </w:rPr>
        <w:t> </w:t>
      </w:r>
      <w:r>
        <w:rPr>
          <w:color w:val="231F20"/>
          <w:w w:val="105"/>
          <w:sz w:val="20"/>
        </w:rPr>
        <w:t>RESTful.</w:t>
      </w:r>
    </w:p>
    <w:p>
      <w:pPr>
        <w:spacing w:after="0" w:line="271" w:lineRule="auto"/>
        <w:jc w:val="left"/>
        <w:rPr>
          <w:sz w:val="20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ListParagraph"/>
        <w:numPr>
          <w:ilvl w:val="0"/>
          <w:numId w:val="20"/>
        </w:numPr>
        <w:tabs>
          <w:tab w:pos="458" w:val="left" w:leader="none"/>
        </w:tabs>
        <w:spacing w:line="273" w:lineRule="auto" w:before="0" w:after="0"/>
        <w:ind w:left="457" w:right="455" w:hanging="284"/>
        <w:jc w:val="left"/>
        <w:rPr>
          <w:sz w:val="20"/>
        </w:rPr>
      </w:pPr>
      <w:bookmarkStart w:name="HTTP-ответы" w:id="76"/>
      <w:bookmarkEnd w:id="76"/>
      <w:r>
        <w:rPr/>
      </w:r>
      <w:bookmarkStart w:name="_bookmark43" w:id="77"/>
      <w:bookmarkEnd w:id="77"/>
      <w:r>
        <w:rPr/>
      </w:r>
      <w:bookmarkStart w:name="_bookmark43" w:id="78"/>
      <w:bookmarkEnd w:id="78"/>
      <w:r>
        <w:rPr>
          <w:color w:val="231F20"/>
          <w:w w:val="95"/>
          <w:sz w:val="20"/>
        </w:rPr>
        <w:t>Строк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6"/>
          <w:w w:val="95"/>
          <w:sz w:val="20"/>
        </w:rPr>
        <w:t> </w:t>
      </w:r>
      <w:r>
        <w:rPr>
          <w:color w:val="231F20"/>
          <w:w w:val="95"/>
          <w:sz w:val="20"/>
        </w:rPr>
        <w:t>запросов</w:t>
      </w:r>
      <w:r>
        <w:rPr>
          <w:color w:val="231F20"/>
          <w:spacing w:val="6"/>
          <w:w w:val="95"/>
          <w:sz w:val="20"/>
        </w:rPr>
        <w:t> </w:t>
      </w:r>
      <w:r>
        <w:rPr>
          <w:color w:val="231F20"/>
          <w:w w:val="95"/>
          <w:sz w:val="20"/>
        </w:rPr>
        <w:t>обычно</w:t>
      </w:r>
      <w:r>
        <w:rPr>
          <w:color w:val="231F20"/>
          <w:spacing w:val="6"/>
          <w:w w:val="95"/>
          <w:sz w:val="20"/>
        </w:rPr>
        <w:t> </w:t>
      </w:r>
      <w:r>
        <w:rPr>
          <w:color w:val="231F20"/>
          <w:w w:val="95"/>
          <w:sz w:val="20"/>
        </w:rPr>
        <w:t>применяются</w:t>
      </w:r>
      <w:r>
        <w:rPr>
          <w:color w:val="231F20"/>
          <w:spacing w:val="6"/>
          <w:w w:val="95"/>
          <w:sz w:val="20"/>
        </w:rPr>
        <w:t> </w:t>
      </w:r>
      <w:r>
        <w:rPr>
          <w:color w:val="231F20"/>
          <w:w w:val="95"/>
          <w:sz w:val="20"/>
        </w:rPr>
        <w:t>для</w:t>
      </w:r>
      <w:r>
        <w:rPr>
          <w:color w:val="231F20"/>
          <w:spacing w:val="6"/>
          <w:w w:val="95"/>
          <w:sz w:val="20"/>
        </w:rPr>
        <w:t> </w:t>
      </w:r>
      <w:r>
        <w:rPr>
          <w:color w:val="231F20"/>
          <w:w w:val="95"/>
          <w:sz w:val="20"/>
        </w:rPr>
        <w:t>предоставления</w:t>
      </w:r>
      <w:r>
        <w:rPr>
          <w:color w:val="231F20"/>
          <w:spacing w:val="6"/>
          <w:w w:val="95"/>
          <w:sz w:val="20"/>
        </w:rPr>
        <w:t> </w:t>
      </w:r>
      <w:r>
        <w:rPr>
          <w:color w:val="231F20"/>
          <w:w w:val="95"/>
          <w:sz w:val="20"/>
        </w:rPr>
        <w:t>дополнительных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аргументов,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таких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как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пагинация.</w:t>
      </w:r>
    </w:p>
    <w:p>
      <w:pPr>
        <w:pStyle w:val="ListParagraph"/>
        <w:numPr>
          <w:ilvl w:val="0"/>
          <w:numId w:val="20"/>
        </w:numPr>
        <w:tabs>
          <w:tab w:pos="458" w:val="left" w:leader="none"/>
        </w:tabs>
        <w:spacing w:line="273" w:lineRule="auto" w:before="92" w:after="0"/>
        <w:ind w:left="457" w:right="454" w:hanging="284"/>
        <w:jc w:val="left"/>
        <w:rPr>
          <w:sz w:val="20"/>
        </w:rPr>
      </w:pPr>
      <w:r>
        <w:rPr>
          <w:color w:val="231F20"/>
          <w:w w:val="95"/>
          <w:sz w:val="20"/>
        </w:rPr>
        <w:t>Тело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запроса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обычно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используется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для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больших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объемов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вводимых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данных,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например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целых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или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частичных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моделей.</w:t>
      </w:r>
    </w:p>
    <w:p>
      <w:pPr>
        <w:pStyle w:val="BodyText"/>
        <w:spacing w:line="273" w:lineRule="auto" w:before="172"/>
        <w:ind w:left="173" w:right="451"/>
        <w:jc w:val="both"/>
      </w:pPr>
      <w:r>
        <w:rPr>
          <w:color w:val="231F20"/>
        </w:rPr>
        <w:t>Во всех случаях, если вы предоставите подсказки типов в определениях дан-</w:t>
      </w:r>
      <w:r>
        <w:rPr>
          <w:color w:val="231F20"/>
          <w:spacing w:val="1"/>
        </w:rPr>
        <w:t> </w:t>
      </w:r>
      <w:r>
        <w:rPr>
          <w:color w:val="231F20"/>
        </w:rPr>
        <w:t>ных,</w:t>
      </w:r>
      <w:r>
        <w:rPr>
          <w:color w:val="231F20"/>
          <w:spacing w:val="-2"/>
        </w:rPr>
        <w:t> </w:t>
      </w:r>
      <w:r>
        <w:rPr>
          <w:color w:val="231F20"/>
        </w:rPr>
        <w:t>ваши</w:t>
      </w:r>
      <w:r>
        <w:rPr>
          <w:color w:val="231F20"/>
          <w:spacing w:val="-2"/>
        </w:rPr>
        <w:t> </w:t>
      </w:r>
      <w:r>
        <w:rPr>
          <w:color w:val="231F20"/>
        </w:rPr>
        <w:t>аргументы</w:t>
      </w:r>
      <w:r>
        <w:rPr>
          <w:color w:val="231F20"/>
          <w:spacing w:val="-2"/>
        </w:rPr>
        <w:t> </w:t>
      </w:r>
      <w:r>
        <w:rPr>
          <w:color w:val="231F20"/>
        </w:rPr>
        <w:t>будут</w:t>
      </w:r>
      <w:r>
        <w:rPr>
          <w:color w:val="231F20"/>
          <w:spacing w:val="-2"/>
        </w:rPr>
        <w:t> </w:t>
      </w:r>
      <w:r>
        <w:rPr>
          <w:color w:val="231F20"/>
        </w:rPr>
        <w:t>автоматически</w:t>
      </w:r>
      <w:r>
        <w:rPr>
          <w:color w:val="231F20"/>
          <w:spacing w:val="-2"/>
        </w:rPr>
        <w:t> </w:t>
      </w:r>
      <w:r>
        <w:rPr>
          <w:color w:val="231F20"/>
        </w:rPr>
        <w:t>проверены</w:t>
      </w:r>
      <w:r>
        <w:rPr>
          <w:color w:val="231F20"/>
          <w:spacing w:val="-2"/>
        </w:rPr>
        <w:t> </w:t>
      </w:r>
      <w:r>
        <w:rPr>
          <w:color w:val="231F20"/>
        </w:rPr>
        <w:t>библиотекой</w:t>
      </w:r>
      <w:r>
        <w:rPr>
          <w:color w:val="231F20"/>
          <w:spacing w:val="-2"/>
        </w:rPr>
        <w:t> </w:t>
      </w:r>
      <w:r>
        <w:rPr>
          <w:color w:val="231F20"/>
        </w:rPr>
        <w:t>Pydantic.</w:t>
      </w:r>
      <w:r>
        <w:rPr>
          <w:color w:val="231F20"/>
          <w:spacing w:val="-41"/>
        </w:rPr>
        <w:t> </w:t>
      </w:r>
      <w:r>
        <w:rPr>
          <w:color w:val="231F20"/>
        </w:rPr>
        <w:t>Это</w:t>
      </w:r>
      <w:r>
        <w:rPr>
          <w:color w:val="231F20"/>
          <w:spacing w:val="1"/>
        </w:rPr>
        <w:t> </w:t>
      </w:r>
      <w:r>
        <w:rPr>
          <w:color w:val="231F20"/>
        </w:rPr>
        <w:t>гарантирует</w:t>
      </w:r>
      <w:r>
        <w:rPr>
          <w:color w:val="231F20"/>
          <w:spacing w:val="1"/>
        </w:rPr>
        <w:t> </w:t>
      </w:r>
      <w:r>
        <w:rPr>
          <w:color w:val="231F20"/>
        </w:rPr>
        <w:t>их</w:t>
      </w:r>
      <w:r>
        <w:rPr>
          <w:color w:val="231F20"/>
          <w:spacing w:val="1"/>
        </w:rPr>
        <w:t> </w:t>
      </w:r>
      <w:r>
        <w:rPr>
          <w:color w:val="231F20"/>
        </w:rPr>
        <w:t>наличие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правильность.</w:t>
      </w:r>
    </w:p>
    <w:p>
      <w:pPr>
        <w:pStyle w:val="BodyText"/>
        <w:rPr>
          <w:sz w:val="22"/>
        </w:rPr>
      </w:pPr>
    </w:p>
    <w:p>
      <w:pPr>
        <w:pStyle w:val="Heading3"/>
        <w:spacing w:before="144"/>
      </w:pPr>
      <w:r>
        <w:rPr>
          <w:color w:val="231F20"/>
          <w:w w:val="80"/>
        </w:rPr>
        <w:t>HTTP-ответы</w:t>
      </w:r>
    </w:p>
    <w:p>
      <w:pPr>
        <w:pStyle w:val="BodyText"/>
        <w:spacing w:line="273" w:lineRule="auto" w:before="187"/>
        <w:ind w:left="173" w:right="450"/>
        <w:jc w:val="both"/>
      </w:pPr>
      <w:r>
        <w:rPr>
          <w:color w:val="231F20"/>
        </w:rPr>
        <w:t>По умолчанию FastAPI преобразует все, что вы возвращаете из своей функ-</w:t>
      </w:r>
      <w:r>
        <w:rPr>
          <w:color w:val="231F20"/>
          <w:spacing w:val="1"/>
        </w:rPr>
        <w:t> </w:t>
      </w:r>
      <w:r>
        <w:rPr>
          <w:color w:val="231F20"/>
        </w:rPr>
        <w:t>ции конечной точки, в формат JSON. HTTP-ответ содержит строку заголовка</w:t>
      </w:r>
      <w:r>
        <w:rPr>
          <w:color w:val="231F20"/>
          <w:spacing w:val="1"/>
        </w:rPr>
        <w:t> </w:t>
      </w:r>
      <w:r>
        <w:rPr>
          <w:rFonts w:ascii="Consolas" w:hAnsi="Consolas"/>
          <w:color w:val="231F20"/>
          <w:w w:val="95"/>
          <w:sz w:val="18"/>
        </w:rPr>
        <w:t>Content-type: application/json</w:t>
      </w:r>
      <w:r>
        <w:rPr>
          <w:color w:val="231F20"/>
          <w:w w:val="95"/>
        </w:rPr>
        <w:t>. Поэтому, несмотря на то что функция </w:t>
      </w:r>
      <w:r>
        <w:rPr>
          <w:rFonts w:ascii="Consolas" w:hAnsi="Consolas"/>
          <w:color w:val="231F20"/>
          <w:w w:val="95"/>
          <w:sz w:val="18"/>
        </w:rPr>
        <w:t>greet()</w:t>
      </w:r>
      <w:r>
        <w:rPr>
          <w:rFonts w:ascii="Consolas" w:hAnsi="Consolas"/>
          <w:color w:val="231F20"/>
          <w:spacing w:val="1"/>
          <w:w w:val="95"/>
          <w:sz w:val="18"/>
        </w:rPr>
        <w:t> </w:t>
      </w:r>
      <w:r>
        <w:rPr>
          <w:color w:val="231F20"/>
          <w:w w:val="95"/>
        </w:rPr>
        <w:t>первоначально</w:t>
      </w:r>
      <w:r>
        <w:rPr>
          <w:color w:val="231F20"/>
          <w:spacing w:val="81"/>
        </w:rPr>
        <w:t> </w:t>
      </w:r>
      <w:r>
        <w:rPr>
          <w:color w:val="231F20"/>
          <w:w w:val="95"/>
        </w:rPr>
        <w:t>возвращает</w:t>
      </w:r>
      <w:r>
        <w:rPr>
          <w:color w:val="231F20"/>
          <w:spacing w:val="81"/>
        </w:rPr>
        <w:t> </w:t>
      </w:r>
      <w:r>
        <w:rPr>
          <w:color w:val="231F20"/>
          <w:w w:val="95"/>
        </w:rPr>
        <w:t>строку</w:t>
      </w:r>
      <w:r>
        <w:rPr>
          <w:color w:val="231F20"/>
          <w:spacing w:val="82"/>
        </w:rPr>
        <w:t> </w:t>
      </w:r>
      <w:r>
        <w:rPr>
          <w:rFonts w:ascii="Consolas" w:hAnsi="Consolas"/>
          <w:color w:val="231F20"/>
          <w:w w:val="95"/>
          <w:sz w:val="18"/>
        </w:rPr>
        <w:t>"Hello? World?"</w:t>
      </w:r>
      <w:r>
        <w:rPr>
          <w:color w:val="231F20"/>
          <w:w w:val="95"/>
        </w:rPr>
        <w:t>,</w:t>
      </w:r>
      <w:r>
        <w:rPr>
          <w:color w:val="231F20"/>
          <w:spacing w:val="81"/>
        </w:rPr>
        <w:t> </w:t>
      </w:r>
      <w:r>
        <w:rPr>
          <w:color w:val="231F20"/>
          <w:w w:val="95"/>
        </w:rPr>
        <w:t>FastAPI</w:t>
      </w:r>
      <w:r>
        <w:rPr>
          <w:color w:val="231F20"/>
          <w:spacing w:val="82"/>
        </w:rPr>
        <w:t> </w:t>
      </w:r>
      <w:r>
        <w:rPr>
          <w:color w:val="231F20"/>
          <w:w w:val="95"/>
        </w:rPr>
        <w:t>преобразует</w:t>
      </w:r>
      <w:r>
        <w:rPr>
          <w:color w:val="231F20"/>
          <w:spacing w:val="81"/>
        </w:rPr>
        <w:t> </w:t>
      </w:r>
      <w:r>
        <w:rPr>
          <w:color w:val="231F20"/>
          <w:w w:val="95"/>
        </w:rPr>
        <w:t>ее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в формат JSON. Это одно из значений по умолчанию, выбранных FastAPI для</w:t>
      </w:r>
      <w:r>
        <w:rPr>
          <w:color w:val="231F20"/>
          <w:spacing w:val="1"/>
        </w:rPr>
        <w:t> </w:t>
      </w:r>
      <w:r>
        <w:rPr>
          <w:color w:val="231F20"/>
        </w:rPr>
        <w:t>упрощения</w:t>
      </w:r>
      <w:r>
        <w:rPr>
          <w:color w:val="231F20"/>
          <w:spacing w:val="2"/>
        </w:rPr>
        <w:t> </w:t>
      </w:r>
      <w:r>
        <w:rPr>
          <w:color w:val="231F20"/>
        </w:rPr>
        <w:t>разработки</w:t>
      </w:r>
      <w:r>
        <w:rPr>
          <w:color w:val="231F20"/>
          <w:spacing w:val="2"/>
        </w:rPr>
        <w:t> </w:t>
      </w:r>
      <w:r>
        <w:rPr>
          <w:color w:val="231F20"/>
        </w:rPr>
        <w:t>API.</w:t>
      </w:r>
    </w:p>
    <w:p>
      <w:pPr>
        <w:pStyle w:val="BodyText"/>
        <w:spacing w:line="273" w:lineRule="auto" w:before="173"/>
        <w:ind w:left="173" w:right="451"/>
        <w:jc w:val="both"/>
      </w:pPr>
      <w:r>
        <w:rPr>
          <w:color w:val="231F20"/>
          <w:w w:val="95"/>
        </w:rPr>
        <w:t>В этом случае строка Python </w:t>
      </w:r>
      <w:r>
        <w:rPr>
          <w:rFonts w:ascii="Consolas" w:hAnsi="Consolas"/>
          <w:color w:val="231F20"/>
          <w:w w:val="95"/>
          <w:sz w:val="18"/>
        </w:rPr>
        <w:t>"Hello? World?" </w:t>
      </w:r>
      <w:r>
        <w:rPr>
          <w:color w:val="231F20"/>
          <w:w w:val="95"/>
        </w:rPr>
        <w:t>будет преобразована в свой экви-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валент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строки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формате</w:t>
      </w:r>
      <w:r>
        <w:rPr>
          <w:color w:val="231F20"/>
          <w:spacing w:val="39"/>
        </w:rPr>
        <w:t> </w:t>
      </w:r>
      <w:r>
        <w:rPr>
          <w:color w:val="231F20"/>
          <w:w w:val="95"/>
        </w:rPr>
        <w:t>JSON</w:t>
      </w:r>
      <w:r>
        <w:rPr>
          <w:color w:val="231F20"/>
          <w:spacing w:val="40"/>
        </w:rPr>
        <w:t> </w:t>
      </w:r>
      <w:r>
        <w:rPr>
          <w:rFonts w:ascii="Consolas" w:hAnsi="Consolas"/>
          <w:color w:val="231F20"/>
          <w:w w:val="95"/>
          <w:sz w:val="18"/>
        </w:rPr>
        <w:t>"Hello? World?"</w:t>
      </w:r>
      <w:r>
        <w:rPr>
          <w:color w:val="231F20"/>
          <w:w w:val="95"/>
        </w:rPr>
        <w:t>,</w:t>
      </w:r>
      <w:r>
        <w:rPr>
          <w:color w:val="231F20"/>
          <w:spacing w:val="39"/>
        </w:rPr>
        <w:t> </w:t>
      </w:r>
      <w:r>
        <w:rPr>
          <w:color w:val="231F20"/>
          <w:w w:val="95"/>
        </w:rPr>
        <w:t>который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представляет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собой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ту</w:t>
      </w:r>
      <w:r>
        <w:rPr>
          <w:color w:val="231F20"/>
          <w:spacing w:val="-7"/>
        </w:rPr>
        <w:t> </w:t>
      </w:r>
      <w:r>
        <w:rPr>
          <w:color w:val="231F20"/>
        </w:rPr>
        <w:t>же</w:t>
      </w:r>
      <w:r>
        <w:rPr>
          <w:color w:val="231F20"/>
          <w:spacing w:val="-6"/>
        </w:rPr>
        <w:t> </w:t>
      </w:r>
      <w:r>
        <w:rPr>
          <w:color w:val="231F20"/>
        </w:rPr>
        <w:t>самую</w:t>
      </w:r>
      <w:r>
        <w:rPr>
          <w:color w:val="231F20"/>
          <w:spacing w:val="-7"/>
        </w:rPr>
        <w:t> </w:t>
      </w:r>
      <w:r>
        <w:rPr>
          <w:color w:val="231F20"/>
        </w:rPr>
        <w:t>строку.</w:t>
      </w:r>
      <w:r>
        <w:rPr>
          <w:color w:val="231F20"/>
          <w:spacing w:val="-6"/>
        </w:rPr>
        <w:t> </w:t>
      </w:r>
      <w:r>
        <w:rPr>
          <w:color w:val="231F20"/>
        </w:rPr>
        <w:t>Но</w:t>
      </w:r>
      <w:r>
        <w:rPr>
          <w:color w:val="231F20"/>
          <w:spacing w:val="-7"/>
        </w:rPr>
        <w:t> </w:t>
      </w:r>
      <w:r>
        <w:rPr>
          <w:color w:val="231F20"/>
        </w:rPr>
        <w:t>все,</w:t>
      </w:r>
      <w:r>
        <w:rPr>
          <w:color w:val="231F20"/>
          <w:spacing w:val="-6"/>
        </w:rPr>
        <w:t> </w:t>
      </w:r>
      <w:r>
        <w:rPr>
          <w:color w:val="231F20"/>
        </w:rPr>
        <w:t>что</w:t>
      </w:r>
      <w:r>
        <w:rPr>
          <w:color w:val="231F20"/>
          <w:spacing w:val="-7"/>
        </w:rPr>
        <w:t> </w:t>
      </w:r>
      <w:r>
        <w:rPr>
          <w:color w:val="231F20"/>
        </w:rPr>
        <w:t>вы</w:t>
      </w:r>
      <w:r>
        <w:rPr>
          <w:color w:val="231F20"/>
          <w:spacing w:val="-6"/>
        </w:rPr>
        <w:t> </w:t>
      </w:r>
      <w:r>
        <w:rPr>
          <w:color w:val="231F20"/>
        </w:rPr>
        <w:t>возвращаете,</w:t>
      </w:r>
      <w:r>
        <w:rPr>
          <w:color w:val="231F20"/>
          <w:spacing w:val="-7"/>
        </w:rPr>
        <w:t> </w:t>
      </w:r>
      <w:r>
        <w:rPr>
          <w:color w:val="231F20"/>
        </w:rPr>
        <w:t>преобразуется</w:t>
      </w:r>
      <w:r>
        <w:rPr>
          <w:color w:val="231F20"/>
          <w:spacing w:val="-6"/>
        </w:rPr>
        <w:t> </w:t>
      </w: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формат</w:t>
      </w:r>
      <w:r>
        <w:rPr>
          <w:color w:val="231F20"/>
          <w:spacing w:val="-6"/>
        </w:rPr>
        <w:t> </w:t>
      </w:r>
      <w:r>
        <w:rPr>
          <w:color w:val="231F20"/>
        </w:rPr>
        <w:t>JSON,</w:t>
      </w:r>
      <w:r>
        <w:rPr>
          <w:color w:val="231F20"/>
          <w:spacing w:val="-42"/>
        </w:rPr>
        <w:t> </w:t>
      </w:r>
      <w:r>
        <w:rPr>
          <w:color w:val="231F20"/>
        </w:rPr>
        <w:t>будь</w:t>
      </w:r>
      <w:r>
        <w:rPr>
          <w:color w:val="231F20"/>
          <w:spacing w:val="1"/>
        </w:rPr>
        <w:t> </w:t>
      </w:r>
      <w:r>
        <w:rPr>
          <w:color w:val="231F20"/>
        </w:rPr>
        <w:t>то</w:t>
      </w:r>
      <w:r>
        <w:rPr>
          <w:color w:val="231F20"/>
          <w:spacing w:val="2"/>
        </w:rPr>
        <w:t> </w:t>
      </w:r>
      <w:r>
        <w:rPr>
          <w:color w:val="231F20"/>
        </w:rPr>
        <w:t>встроенные</w:t>
      </w:r>
      <w:r>
        <w:rPr>
          <w:color w:val="231F20"/>
          <w:spacing w:val="1"/>
        </w:rPr>
        <w:t> </w:t>
      </w:r>
      <w:r>
        <w:rPr>
          <w:color w:val="231F20"/>
        </w:rPr>
        <w:t>типы</w:t>
      </w:r>
      <w:r>
        <w:rPr>
          <w:color w:val="231F20"/>
          <w:spacing w:val="2"/>
        </w:rPr>
        <w:t> </w:t>
      </w:r>
      <w:r>
        <w:rPr>
          <w:color w:val="231F20"/>
        </w:rPr>
        <w:t>Python</w:t>
      </w:r>
      <w:r>
        <w:rPr>
          <w:color w:val="231F20"/>
          <w:spacing w:val="1"/>
        </w:rPr>
        <w:t> </w:t>
      </w:r>
      <w:r>
        <w:rPr>
          <w:color w:val="231F20"/>
        </w:rPr>
        <w:t>или</w:t>
      </w:r>
      <w:r>
        <w:rPr>
          <w:color w:val="231F20"/>
          <w:spacing w:val="2"/>
        </w:rPr>
        <w:t> </w:t>
      </w:r>
      <w:r>
        <w:rPr>
          <w:color w:val="231F20"/>
        </w:rPr>
        <w:t>модели</w:t>
      </w:r>
      <w:r>
        <w:rPr>
          <w:color w:val="231F20"/>
          <w:spacing w:val="1"/>
        </w:rPr>
        <w:t> </w:t>
      </w:r>
      <w:r>
        <w:rPr>
          <w:color w:val="231F20"/>
        </w:rPr>
        <w:t>Pydantic.</w:t>
      </w:r>
    </w:p>
    <w:p>
      <w:pPr>
        <w:pStyle w:val="BodyText"/>
        <w:rPr>
          <w:sz w:val="29"/>
        </w:rPr>
      </w:pPr>
    </w:p>
    <w:p>
      <w:pPr>
        <w:pStyle w:val="Heading5"/>
        <w:spacing w:before="1"/>
      </w:pPr>
      <w:r>
        <w:rPr>
          <w:color w:val="231F20"/>
          <w:spacing w:val="-1"/>
          <w:w w:val="70"/>
        </w:rPr>
        <w:t>Код</w:t>
      </w:r>
      <w:r>
        <w:rPr>
          <w:color w:val="231F20"/>
          <w:spacing w:val="-17"/>
          <w:w w:val="70"/>
        </w:rPr>
        <w:t> </w:t>
      </w:r>
      <w:r>
        <w:rPr>
          <w:color w:val="231F20"/>
          <w:spacing w:val="-1"/>
          <w:w w:val="70"/>
        </w:rPr>
        <w:t>состояния</w:t>
      </w:r>
    </w:p>
    <w:p>
      <w:pPr>
        <w:pStyle w:val="BodyText"/>
        <w:spacing w:line="273" w:lineRule="auto" w:before="144"/>
        <w:ind w:left="173" w:right="451"/>
        <w:jc w:val="both"/>
      </w:pPr>
      <w:r>
        <w:rPr>
          <w:color w:val="231F20"/>
        </w:rPr>
        <w:t>По умолчанию FastAPI возвращает код состояния </w:t>
      </w:r>
      <w:r>
        <w:rPr>
          <w:rFonts w:ascii="Consolas" w:hAnsi="Consolas"/>
          <w:color w:val="231F20"/>
          <w:sz w:val="18"/>
        </w:rPr>
        <w:t>200</w:t>
      </w:r>
      <w:r>
        <w:rPr>
          <w:color w:val="231F20"/>
        </w:rPr>
        <w:t>. Исключения вызывают</w:t>
      </w:r>
      <w:r>
        <w:rPr>
          <w:color w:val="231F20"/>
          <w:spacing w:val="-42"/>
        </w:rPr>
        <w:t> </w:t>
      </w:r>
      <w:r>
        <w:rPr>
          <w:color w:val="231F20"/>
        </w:rPr>
        <w:t>коды</w:t>
      </w:r>
      <w:r>
        <w:rPr>
          <w:color w:val="231F20"/>
          <w:spacing w:val="1"/>
        </w:rPr>
        <w:t> </w:t>
      </w:r>
      <w:r>
        <w:rPr>
          <w:color w:val="231F20"/>
        </w:rPr>
        <w:t>группы</w:t>
      </w:r>
      <w:r>
        <w:rPr>
          <w:color w:val="231F20"/>
          <w:spacing w:val="2"/>
        </w:rPr>
        <w:t> </w:t>
      </w:r>
      <w:r>
        <w:rPr>
          <w:rFonts w:ascii="Consolas" w:hAnsi="Consolas"/>
          <w:color w:val="231F20"/>
          <w:sz w:val="18"/>
        </w:rPr>
        <w:t>4</w:t>
      </w:r>
      <w:r>
        <w:rPr>
          <w:rFonts w:ascii="Consolas" w:hAnsi="Consolas"/>
          <w:i/>
          <w:color w:val="231F20"/>
          <w:sz w:val="18"/>
        </w:rPr>
        <w:t>xx</w:t>
      </w:r>
      <w:r>
        <w:rPr>
          <w:color w:val="231F20"/>
        </w:rPr>
        <w:t>.</w:t>
      </w:r>
    </w:p>
    <w:p>
      <w:pPr>
        <w:pStyle w:val="BodyText"/>
        <w:spacing w:line="273" w:lineRule="auto" w:before="170"/>
        <w:ind w:left="173" w:right="448"/>
        <w:jc w:val="both"/>
      </w:pPr>
      <w:r>
        <w:rPr>
          <w:color w:val="231F20"/>
        </w:rPr>
        <w:t>В декораторе пути необходимо указать возвращаемый в случае успеха код</w:t>
      </w:r>
      <w:r>
        <w:rPr>
          <w:color w:val="231F20"/>
          <w:spacing w:val="1"/>
        </w:rPr>
        <w:t> </w:t>
      </w:r>
      <w:r>
        <w:rPr>
          <w:color w:val="231F20"/>
        </w:rPr>
        <w:t>состояния HTTP (исключения будут генерировать собственные коды и пере-</w:t>
      </w:r>
      <w:r>
        <w:rPr>
          <w:color w:val="231F20"/>
          <w:spacing w:val="1"/>
        </w:rPr>
        <w:t> </w:t>
      </w:r>
      <w:r>
        <w:rPr>
          <w:color w:val="231F20"/>
        </w:rPr>
        <w:t>определять это значение). Добавьте код из примера 3.28 куда-нибудь в свой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файл</w:t>
      </w:r>
      <w:r>
        <w:rPr>
          <w:color w:val="231F20"/>
          <w:spacing w:val="22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hello.py</w:t>
      </w:r>
      <w:r>
        <w:rPr>
          <w:rFonts w:ascii="Consolas" w:hAnsi="Consolas"/>
          <w:color w:val="231F20"/>
          <w:spacing w:val="-31"/>
          <w:w w:val="95"/>
          <w:sz w:val="18"/>
        </w:rPr>
        <w:t> </w:t>
      </w:r>
      <w:r>
        <w:rPr>
          <w:color w:val="231F20"/>
          <w:w w:val="95"/>
        </w:rPr>
        <w:t>(чтобы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не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показывать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весь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файл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снова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снова)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проверьте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его</w:t>
      </w:r>
      <w:r>
        <w:rPr>
          <w:color w:val="231F20"/>
          <w:spacing w:val="-40"/>
          <w:w w:val="95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примере</w:t>
      </w:r>
      <w:r>
        <w:rPr>
          <w:color w:val="231F20"/>
          <w:spacing w:val="2"/>
        </w:rPr>
        <w:t> </w:t>
      </w:r>
      <w:r>
        <w:rPr>
          <w:color w:val="231F20"/>
        </w:rPr>
        <w:t>3.29.</w:t>
      </w:r>
    </w:p>
    <w:p>
      <w:pPr>
        <w:pStyle w:val="BodyText"/>
        <w:spacing w:before="5"/>
        <w:rPr>
          <w:sz w:val="19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3.28. </w:t>
      </w:r>
      <w:r>
        <w:rPr>
          <w:rFonts w:ascii="Tahoma" w:hAnsi="Tahoma"/>
          <w:color w:val="231F20"/>
          <w:sz w:val="18"/>
        </w:rPr>
        <w:t>Указание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кода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состояния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HTTP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(добавьте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в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файл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hello.py)</w:t>
      </w:r>
    </w:p>
    <w:p>
      <w:pPr>
        <w:spacing w:before="117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@app.get("/happy")</w:t>
      </w:r>
    </w:p>
    <w:p>
      <w:pPr>
        <w:spacing w:line="276" w:lineRule="auto" w:before="28"/>
        <w:ind w:left="525" w:right="5151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happy(status_code=200):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":)"</w:t>
      </w:r>
    </w:p>
    <w:p>
      <w:pPr>
        <w:spacing w:after="0" w:line="276" w:lineRule="auto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0"/>
        <w:rPr>
          <w:rFonts w:ascii="Consolas"/>
          <w:sz w:val="21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bookmarkStart w:name="_bookmark44" w:id="79"/>
      <w:bookmarkEnd w:id="79"/>
      <w:r>
        <w:rPr/>
      </w: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8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3.29.</w:t>
      </w:r>
      <w:r>
        <w:rPr>
          <w:rFonts w:ascii="Tahoma" w:hAnsi="Tahoma"/>
          <w:b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Указание</w:t>
      </w:r>
      <w:r>
        <w:rPr>
          <w:rFonts w:ascii="Tahoma" w:hAnsi="Tahoma"/>
          <w:color w:val="231F20"/>
          <w:spacing w:val="-7"/>
          <w:sz w:val="18"/>
        </w:rPr>
        <w:t> </w:t>
      </w:r>
      <w:r>
        <w:rPr>
          <w:rFonts w:ascii="Tahoma" w:hAnsi="Tahoma"/>
          <w:color w:val="231F20"/>
          <w:sz w:val="18"/>
        </w:rPr>
        <w:t>кода</w:t>
      </w:r>
      <w:r>
        <w:rPr>
          <w:rFonts w:ascii="Tahoma" w:hAnsi="Tahoma"/>
          <w:color w:val="231F20"/>
          <w:spacing w:val="-7"/>
          <w:sz w:val="18"/>
        </w:rPr>
        <w:t> </w:t>
      </w:r>
      <w:r>
        <w:rPr>
          <w:rFonts w:ascii="Tahoma" w:hAnsi="Tahoma"/>
          <w:color w:val="231F20"/>
          <w:sz w:val="18"/>
        </w:rPr>
        <w:t>состояния</w:t>
      </w:r>
      <w:r>
        <w:rPr>
          <w:rFonts w:ascii="Tahoma" w:hAnsi="Tahoma"/>
          <w:color w:val="231F20"/>
          <w:spacing w:val="-7"/>
          <w:sz w:val="18"/>
        </w:rPr>
        <w:t> </w:t>
      </w:r>
      <w:r>
        <w:rPr>
          <w:rFonts w:ascii="Tahoma" w:hAnsi="Tahoma"/>
          <w:color w:val="231F20"/>
          <w:sz w:val="18"/>
        </w:rPr>
        <w:t>HTTP</w:t>
      </w:r>
    </w:p>
    <w:p>
      <w:pPr>
        <w:spacing w:before="109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http localhost:8000/happy</w:t>
      </w:r>
    </w:p>
    <w:p>
      <w:pPr>
        <w:spacing w:before="2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HTTP/1.1 200 OK</w:t>
      </w:r>
    </w:p>
    <w:p>
      <w:pPr>
        <w:spacing w:before="2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content-length: 4</w:t>
      </w:r>
    </w:p>
    <w:p>
      <w:pPr>
        <w:spacing w:line="266" w:lineRule="auto" w:before="21"/>
        <w:ind w:left="173" w:right="445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content-type:</w:t>
      </w:r>
      <w:r>
        <w:rPr>
          <w:rFonts w:ascii="Consolas"/>
          <w:color w:val="231F20"/>
          <w:spacing w:val="11"/>
          <w:sz w:val="16"/>
        </w:rPr>
        <w:t> </w:t>
      </w:r>
      <w:r>
        <w:rPr>
          <w:rFonts w:ascii="Consolas"/>
          <w:color w:val="231F20"/>
          <w:sz w:val="16"/>
        </w:rPr>
        <w:t>application/json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date: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Sun,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05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Feb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2023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04:37:32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GMT</w:t>
      </w:r>
    </w:p>
    <w:p>
      <w:pPr>
        <w:spacing w:line="532" w:lineRule="auto" w:before="0"/>
        <w:ind w:left="173" w:right="620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server: uvicorn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":)"</w:t>
      </w:r>
    </w:p>
    <w:p>
      <w:pPr>
        <w:pStyle w:val="Heading5"/>
        <w:spacing w:before="140"/>
      </w:pPr>
      <w:r>
        <w:rPr>
          <w:color w:val="231F20"/>
          <w:w w:val="80"/>
        </w:rPr>
        <w:t>Заголовки</w:t>
      </w:r>
    </w:p>
    <w:p>
      <w:pPr>
        <w:pStyle w:val="BodyText"/>
        <w:spacing w:line="266" w:lineRule="auto" w:before="137"/>
        <w:ind w:left="173"/>
      </w:pPr>
      <w:r>
        <w:rPr>
          <w:color w:val="231F20"/>
        </w:rPr>
        <w:t>Можно</w:t>
      </w:r>
      <w:r>
        <w:rPr>
          <w:color w:val="231F20"/>
          <w:spacing w:val="18"/>
        </w:rPr>
        <w:t> </w:t>
      </w:r>
      <w:r>
        <w:rPr>
          <w:color w:val="231F20"/>
        </w:rPr>
        <w:t>вводить</w:t>
      </w:r>
      <w:r>
        <w:rPr>
          <w:color w:val="231F20"/>
          <w:spacing w:val="18"/>
        </w:rPr>
        <w:t> </w:t>
      </w:r>
      <w:r>
        <w:rPr>
          <w:color w:val="231F20"/>
        </w:rPr>
        <w:t>заголовки</w:t>
      </w:r>
      <w:r>
        <w:rPr>
          <w:color w:val="231F20"/>
          <w:spacing w:val="18"/>
        </w:rPr>
        <w:t> </w:t>
      </w:r>
      <w:r>
        <w:rPr>
          <w:color w:val="231F20"/>
        </w:rPr>
        <w:t>HTTP-ответов,</w:t>
      </w:r>
      <w:r>
        <w:rPr>
          <w:color w:val="231F20"/>
          <w:spacing w:val="18"/>
        </w:rPr>
        <w:t> </w:t>
      </w:r>
      <w:r>
        <w:rPr>
          <w:color w:val="231F20"/>
        </w:rPr>
        <w:t>как</w:t>
      </w:r>
      <w:r>
        <w:rPr>
          <w:color w:val="231F20"/>
          <w:spacing w:val="18"/>
        </w:rPr>
        <w:t> </w:t>
      </w:r>
      <w:r>
        <w:rPr>
          <w:color w:val="231F20"/>
        </w:rPr>
        <w:t>в</w:t>
      </w:r>
      <w:r>
        <w:rPr>
          <w:color w:val="231F20"/>
          <w:spacing w:val="15"/>
        </w:rPr>
        <w:t> </w:t>
      </w:r>
      <w:r>
        <w:rPr>
          <w:color w:val="231F20"/>
        </w:rPr>
        <w:t>примере</w:t>
      </w:r>
      <w:r>
        <w:rPr>
          <w:color w:val="231F20"/>
          <w:spacing w:val="18"/>
        </w:rPr>
        <w:t> </w:t>
      </w:r>
      <w:r>
        <w:rPr>
          <w:color w:val="231F20"/>
        </w:rPr>
        <w:t>3.30</w:t>
      </w:r>
      <w:r>
        <w:rPr>
          <w:color w:val="231F20"/>
          <w:spacing w:val="18"/>
        </w:rPr>
        <w:t> </w:t>
      </w:r>
      <w:r>
        <w:rPr>
          <w:color w:val="231F20"/>
        </w:rPr>
        <w:t>(вам</w:t>
      </w:r>
      <w:r>
        <w:rPr>
          <w:color w:val="231F20"/>
          <w:spacing w:val="18"/>
        </w:rPr>
        <w:t> </w:t>
      </w:r>
      <w:r>
        <w:rPr>
          <w:color w:val="231F20"/>
        </w:rPr>
        <w:t>не</w:t>
      </w:r>
      <w:r>
        <w:rPr>
          <w:color w:val="231F20"/>
          <w:spacing w:val="17"/>
        </w:rPr>
        <w:t> </w:t>
      </w:r>
      <w:r>
        <w:rPr>
          <w:color w:val="231F20"/>
        </w:rPr>
        <w:t>нужно</w:t>
      </w:r>
      <w:r>
        <w:rPr>
          <w:color w:val="231F20"/>
          <w:spacing w:val="1"/>
        </w:rPr>
        <w:t> </w:t>
      </w:r>
      <w:r>
        <w:rPr>
          <w:color w:val="231F20"/>
        </w:rPr>
        <w:t>возвращать</w:t>
      </w:r>
      <w:r>
        <w:rPr>
          <w:color w:val="231F20"/>
          <w:spacing w:val="1"/>
        </w:rPr>
        <w:t> </w:t>
      </w:r>
      <w:r>
        <w:rPr>
          <w:color w:val="231F20"/>
        </w:rPr>
        <w:t>сообщения</w:t>
      </w:r>
      <w:r>
        <w:rPr>
          <w:color w:val="231F20"/>
          <w:spacing w:val="2"/>
        </w:rPr>
        <w:t> </w:t>
      </w:r>
      <w:r>
        <w:rPr>
          <w:rFonts w:ascii="Consolas" w:hAnsi="Consolas"/>
          <w:color w:val="231F20"/>
          <w:sz w:val="18"/>
        </w:rPr>
        <w:t>response</w:t>
      </w:r>
      <w:r>
        <w:rPr>
          <w:color w:val="231F20"/>
        </w:rPr>
        <w:t>).</w:t>
      </w:r>
    </w:p>
    <w:p>
      <w:pPr>
        <w:pStyle w:val="BodyText"/>
        <w:rPr>
          <w:sz w:val="19"/>
        </w:rPr>
      </w:pPr>
    </w:p>
    <w:p>
      <w:pPr>
        <w:spacing w:before="1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3.30.</w:t>
      </w:r>
      <w:r>
        <w:rPr>
          <w:rFonts w:ascii="Tahoma" w:hAnsi="Tahoma"/>
          <w:b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Установка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HTTP-заголовков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(добавьте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в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файл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hello.py)</w:t>
      </w:r>
    </w:p>
    <w:p>
      <w:pPr>
        <w:spacing w:before="108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 import Response</w:t>
      </w:r>
    </w:p>
    <w:p>
      <w:pPr>
        <w:pStyle w:val="BodyText"/>
        <w:spacing w:before="6"/>
        <w:rPr>
          <w:rFonts w:ascii="Consolas"/>
          <w:sz w:val="19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@app.get("/header/{name}/{value}")</w:t>
      </w:r>
    </w:p>
    <w:p>
      <w:pPr>
        <w:spacing w:line="268" w:lineRule="auto" w:before="23"/>
        <w:ind w:left="525" w:right="2864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header(name: str, value: str, response:Response):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response.headers[name] = value</w:t>
      </w:r>
    </w:p>
    <w:p>
      <w:pPr>
        <w:spacing w:before="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"normal body"</w:t>
      </w:r>
    </w:p>
    <w:p>
      <w:pPr>
        <w:pStyle w:val="BodyText"/>
        <w:spacing w:before="3"/>
        <w:rPr>
          <w:rFonts w:ascii="Consolas"/>
          <w:sz w:val="17"/>
        </w:rPr>
      </w:pPr>
    </w:p>
    <w:p>
      <w:pPr>
        <w:pStyle w:val="BodyText"/>
        <w:ind w:left="173"/>
      </w:pPr>
      <w:r>
        <w:rPr>
          <w:color w:val="231F20"/>
        </w:rPr>
        <w:t>Посмотрим,</w:t>
      </w:r>
      <w:r>
        <w:rPr>
          <w:color w:val="231F20"/>
          <w:spacing w:val="1"/>
        </w:rPr>
        <w:t> </w:t>
      </w:r>
      <w:r>
        <w:rPr>
          <w:color w:val="231F20"/>
        </w:rPr>
        <w:t>получилось</w:t>
      </w:r>
      <w:r>
        <w:rPr>
          <w:color w:val="231F20"/>
          <w:spacing w:val="2"/>
        </w:rPr>
        <w:t> </w:t>
      </w:r>
      <w:r>
        <w:rPr>
          <w:color w:val="231F20"/>
        </w:rPr>
        <w:t>ли</w:t>
      </w:r>
      <w:r>
        <w:rPr>
          <w:color w:val="231F20"/>
          <w:spacing w:val="2"/>
        </w:rPr>
        <w:t> </w:t>
      </w:r>
      <w:r>
        <w:rPr>
          <w:color w:val="231F20"/>
        </w:rPr>
        <w:t>(пример</w:t>
      </w:r>
      <w:r>
        <w:rPr>
          <w:color w:val="231F20"/>
          <w:spacing w:val="2"/>
        </w:rPr>
        <w:t> </w:t>
      </w:r>
      <w:r>
        <w:rPr>
          <w:color w:val="231F20"/>
        </w:rPr>
        <w:t>3.31).</w:t>
      </w:r>
    </w:p>
    <w:p>
      <w:pPr>
        <w:pStyle w:val="BodyText"/>
        <w:spacing w:before="7"/>
        <w:rPr>
          <w:sz w:val="21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6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3.31.</w:t>
      </w:r>
      <w:r>
        <w:rPr>
          <w:rFonts w:ascii="Tahoma" w:hAnsi="Tahoma"/>
          <w:b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Проверка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HTTP-заголовков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ответа</w:t>
      </w:r>
    </w:p>
    <w:p>
      <w:pPr>
        <w:spacing w:before="110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http localhost:8000/header/marco/polo</w:t>
      </w:r>
    </w:p>
    <w:p>
      <w:pPr>
        <w:spacing w:before="2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HTTP/1.1 200 OK</w:t>
      </w:r>
    </w:p>
    <w:p>
      <w:pPr>
        <w:spacing w:before="2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content-length: 13</w:t>
      </w:r>
    </w:p>
    <w:p>
      <w:pPr>
        <w:spacing w:line="268" w:lineRule="auto" w:before="22"/>
        <w:ind w:left="173" w:right="445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content-type:</w:t>
      </w:r>
      <w:r>
        <w:rPr>
          <w:rFonts w:ascii="Consolas"/>
          <w:color w:val="231F20"/>
          <w:spacing w:val="11"/>
          <w:sz w:val="16"/>
        </w:rPr>
        <w:t> </w:t>
      </w:r>
      <w:r>
        <w:rPr>
          <w:rFonts w:ascii="Consolas"/>
          <w:color w:val="231F20"/>
          <w:sz w:val="16"/>
        </w:rPr>
        <w:t>application/json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date: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Wed,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31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May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2023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17:47:38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GMT</w:t>
      </w:r>
    </w:p>
    <w:p>
      <w:pPr>
        <w:spacing w:line="268" w:lineRule="auto" w:before="1"/>
        <w:ind w:left="173" w:right="620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marco: polo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server:</w:t>
      </w:r>
      <w:r>
        <w:rPr>
          <w:rFonts w:ascii="Consolas"/>
          <w:color w:val="231F20"/>
          <w:spacing w:val="-13"/>
          <w:sz w:val="16"/>
        </w:rPr>
        <w:t> </w:t>
      </w:r>
      <w:r>
        <w:rPr>
          <w:rFonts w:ascii="Consolas"/>
          <w:color w:val="231F20"/>
          <w:sz w:val="16"/>
        </w:rPr>
        <w:t>uvicorn</w:t>
      </w:r>
    </w:p>
    <w:p>
      <w:pPr>
        <w:pStyle w:val="BodyText"/>
        <w:spacing w:before="11"/>
        <w:rPr>
          <w:rFonts w:ascii="Consolas"/>
          <w:sz w:val="17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"normal body"</w:t>
      </w:r>
    </w:p>
    <w:p>
      <w:pPr>
        <w:pStyle w:val="BodyText"/>
        <w:rPr>
          <w:rFonts w:ascii="Consolas"/>
          <w:sz w:val="16"/>
        </w:rPr>
      </w:pPr>
    </w:p>
    <w:p>
      <w:pPr>
        <w:pStyle w:val="BodyText"/>
        <w:spacing w:before="8"/>
        <w:rPr>
          <w:rFonts w:ascii="Consolas"/>
          <w:sz w:val="15"/>
        </w:rPr>
      </w:pPr>
    </w:p>
    <w:p>
      <w:pPr>
        <w:pStyle w:val="Heading5"/>
      </w:pPr>
      <w:r>
        <w:rPr>
          <w:color w:val="231F20"/>
          <w:w w:val="70"/>
        </w:rPr>
        <w:t>Типы</w:t>
      </w:r>
      <w:r>
        <w:rPr>
          <w:color w:val="231F20"/>
          <w:spacing w:val="-18"/>
          <w:w w:val="70"/>
        </w:rPr>
        <w:t> </w:t>
      </w:r>
      <w:r>
        <w:rPr>
          <w:color w:val="231F20"/>
          <w:w w:val="70"/>
        </w:rPr>
        <w:t>ответов</w:t>
      </w:r>
    </w:p>
    <w:p>
      <w:pPr>
        <w:spacing w:line="266" w:lineRule="auto" w:before="138"/>
        <w:ind w:left="173" w:right="0" w:firstLine="0"/>
        <w:jc w:val="left"/>
        <w:rPr>
          <w:sz w:val="20"/>
        </w:rPr>
      </w:pPr>
      <w:r>
        <w:rPr>
          <w:color w:val="231F20"/>
          <w:w w:val="95"/>
          <w:sz w:val="20"/>
        </w:rPr>
        <w:t>Типы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ответов (импортируйте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эти классы из модуля </w:t>
      </w:r>
      <w:r>
        <w:rPr>
          <w:rFonts w:ascii="Consolas" w:hAnsi="Consolas"/>
          <w:color w:val="231F20"/>
          <w:w w:val="95"/>
          <w:sz w:val="18"/>
        </w:rPr>
        <w:t>fastapi.responses</w:t>
      </w:r>
      <w:r>
        <w:rPr>
          <w:color w:val="231F20"/>
          <w:w w:val="95"/>
          <w:sz w:val="20"/>
        </w:rPr>
        <w:t>)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бывают</w:t>
      </w:r>
      <w:r>
        <w:rPr>
          <w:color w:val="231F20"/>
          <w:spacing w:val="-39"/>
          <w:w w:val="95"/>
          <w:sz w:val="20"/>
        </w:rPr>
        <w:t> </w:t>
      </w:r>
      <w:r>
        <w:rPr>
          <w:color w:val="231F20"/>
          <w:sz w:val="20"/>
        </w:rPr>
        <w:t>следующие:</w:t>
      </w:r>
    </w:p>
    <w:p>
      <w:pPr>
        <w:pStyle w:val="ListParagraph"/>
        <w:numPr>
          <w:ilvl w:val="0"/>
          <w:numId w:val="21"/>
        </w:numPr>
        <w:tabs>
          <w:tab w:pos="458" w:val="left" w:leader="none"/>
        </w:tabs>
        <w:spacing w:line="240" w:lineRule="auto" w:before="173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JSONResponse</w:t>
      </w:r>
      <w:r>
        <w:rPr>
          <w:rFonts w:ascii="Consolas" w:hAnsi="Consolas"/>
          <w:color w:val="231F20"/>
          <w:spacing w:val="-9"/>
          <w:w w:val="95"/>
          <w:sz w:val="18"/>
        </w:rPr>
        <w:t> </w:t>
      </w:r>
      <w:r>
        <w:rPr>
          <w:color w:val="231F20"/>
          <w:w w:val="95"/>
          <w:sz w:val="20"/>
        </w:rPr>
        <w:t>(по</w:t>
      </w:r>
      <w:r>
        <w:rPr>
          <w:color w:val="231F20"/>
          <w:spacing w:val="42"/>
          <w:sz w:val="20"/>
        </w:rPr>
        <w:t> </w:t>
      </w:r>
      <w:r>
        <w:rPr>
          <w:color w:val="231F20"/>
          <w:w w:val="95"/>
          <w:sz w:val="20"/>
        </w:rPr>
        <w:t>умолчанию);</w:t>
      </w:r>
    </w:p>
    <w:p>
      <w:pPr>
        <w:pStyle w:val="ListParagraph"/>
        <w:numPr>
          <w:ilvl w:val="0"/>
          <w:numId w:val="21"/>
        </w:numPr>
        <w:tabs>
          <w:tab w:pos="458" w:val="left" w:leader="none"/>
        </w:tabs>
        <w:spacing w:line="240" w:lineRule="auto" w:before="116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sz w:val="18"/>
        </w:rPr>
        <w:t>HTMLResponse</w:t>
      </w:r>
      <w:r>
        <w:rPr>
          <w:color w:val="231F20"/>
          <w:sz w:val="20"/>
        </w:rPr>
        <w:t>;</w:t>
      </w:r>
    </w:p>
    <w:p>
      <w:pPr>
        <w:spacing w:after="0" w:line="240" w:lineRule="auto"/>
        <w:jc w:val="left"/>
        <w:rPr>
          <w:sz w:val="20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ListParagraph"/>
        <w:numPr>
          <w:ilvl w:val="0"/>
          <w:numId w:val="21"/>
        </w:numPr>
        <w:tabs>
          <w:tab w:pos="458" w:val="left" w:leader="none"/>
        </w:tabs>
        <w:spacing w:line="240" w:lineRule="auto" w:before="0" w:after="0"/>
        <w:ind w:left="457" w:right="0" w:hanging="285"/>
        <w:jc w:val="left"/>
        <w:rPr>
          <w:sz w:val="20"/>
        </w:rPr>
      </w:pPr>
      <w:bookmarkStart w:name="_bookmark45" w:id="80"/>
      <w:bookmarkEnd w:id="80"/>
      <w:r>
        <w:rPr/>
      </w:r>
      <w:bookmarkStart w:name="_bookmark45" w:id="81"/>
      <w:bookmarkEnd w:id="81"/>
      <w:r>
        <w:rPr>
          <w:rFonts w:ascii="Consolas" w:hAnsi="Consolas"/>
          <w:color w:val="231F20"/>
          <w:sz w:val="18"/>
        </w:rPr>
        <w:t>PlainTextRespons</w:t>
      </w:r>
      <w:r>
        <w:rPr>
          <w:rFonts w:ascii="Consolas" w:hAnsi="Consolas"/>
          <w:color w:val="231F20"/>
          <w:sz w:val="18"/>
        </w:rPr>
        <w:t>e</w:t>
      </w:r>
      <w:r>
        <w:rPr>
          <w:color w:val="231F20"/>
          <w:sz w:val="20"/>
        </w:rPr>
        <w:t>;</w:t>
      </w:r>
    </w:p>
    <w:p>
      <w:pPr>
        <w:pStyle w:val="ListParagraph"/>
        <w:numPr>
          <w:ilvl w:val="0"/>
          <w:numId w:val="21"/>
        </w:numPr>
        <w:tabs>
          <w:tab w:pos="458" w:val="left" w:leader="none"/>
        </w:tabs>
        <w:spacing w:line="240" w:lineRule="auto" w:before="116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sz w:val="18"/>
        </w:rPr>
        <w:t>RedirectResponse</w:t>
      </w:r>
      <w:r>
        <w:rPr>
          <w:color w:val="231F20"/>
          <w:sz w:val="20"/>
        </w:rPr>
        <w:t>;</w:t>
      </w:r>
    </w:p>
    <w:p>
      <w:pPr>
        <w:pStyle w:val="ListParagraph"/>
        <w:numPr>
          <w:ilvl w:val="0"/>
          <w:numId w:val="21"/>
        </w:numPr>
        <w:tabs>
          <w:tab w:pos="458" w:val="left" w:leader="none"/>
        </w:tabs>
        <w:spacing w:line="240" w:lineRule="auto" w:before="115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sz w:val="18"/>
        </w:rPr>
        <w:t>FileResponse</w:t>
      </w:r>
      <w:r>
        <w:rPr>
          <w:color w:val="231F20"/>
          <w:sz w:val="20"/>
        </w:rPr>
        <w:t>;</w:t>
      </w:r>
    </w:p>
    <w:p>
      <w:pPr>
        <w:pStyle w:val="ListParagraph"/>
        <w:numPr>
          <w:ilvl w:val="0"/>
          <w:numId w:val="21"/>
        </w:numPr>
        <w:tabs>
          <w:tab w:pos="458" w:val="left" w:leader="none"/>
        </w:tabs>
        <w:spacing w:line="240" w:lineRule="auto" w:before="116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sz w:val="18"/>
        </w:rPr>
        <w:t>StreamingResponse</w:t>
      </w:r>
      <w:r>
        <w:rPr>
          <w:color w:val="231F20"/>
          <w:sz w:val="20"/>
        </w:rPr>
        <w:t>.</w:t>
      </w:r>
    </w:p>
    <w:p>
      <w:pPr>
        <w:pStyle w:val="BodyText"/>
        <w:spacing w:before="195"/>
        <w:ind w:left="173"/>
        <w:jc w:val="both"/>
      </w:pPr>
      <w:r>
        <w:rPr>
          <w:color w:val="231F20"/>
        </w:rPr>
        <w:t>О</w:t>
      </w:r>
      <w:r>
        <w:rPr>
          <w:color w:val="231F20"/>
          <w:spacing w:val="-2"/>
        </w:rPr>
        <w:t> </w:t>
      </w:r>
      <w:r>
        <w:rPr>
          <w:color w:val="231F20"/>
        </w:rPr>
        <w:t>двух</w:t>
      </w:r>
      <w:r>
        <w:rPr>
          <w:color w:val="231F20"/>
          <w:spacing w:val="-1"/>
        </w:rPr>
        <w:t> </w:t>
      </w:r>
      <w:r>
        <w:rPr>
          <w:color w:val="231F20"/>
        </w:rPr>
        <w:t>последних</w:t>
      </w:r>
      <w:r>
        <w:rPr>
          <w:color w:val="231F20"/>
          <w:spacing w:val="-1"/>
        </w:rPr>
        <w:t> </w:t>
      </w:r>
      <w:r>
        <w:rPr>
          <w:color w:val="231F20"/>
        </w:rPr>
        <w:t>я</w:t>
      </w:r>
      <w:r>
        <w:rPr>
          <w:color w:val="231F20"/>
          <w:spacing w:val="-1"/>
        </w:rPr>
        <w:t> </w:t>
      </w:r>
      <w:r>
        <w:rPr>
          <w:color w:val="231F20"/>
        </w:rPr>
        <w:t>расскажу</w:t>
      </w:r>
      <w:r>
        <w:rPr>
          <w:color w:val="231F20"/>
          <w:spacing w:val="-1"/>
        </w:rPr>
        <w:t> </w:t>
      </w:r>
      <w:r>
        <w:rPr>
          <w:color w:val="231F20"/>
        </w:rPr>
        <w:t>подробнее</w:t>
      </w:r>
      <w:r>
        <w:rPr>
          <w:color w:val="231F20"/>
          <w:spacing w:val="-2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главе</w:t>
      </w:r>
      <w:r>
        <w:rPr>
          <w:color w:val="231F20"/>
          <w:spacing w:val="-1"/>
        </w:rPr>
        <w:t> </w:t>
      </w:r>
      <w:r>
        <w:rPr>
          <w:color w:val="231F20"/>
        </w:rPr>
        <w:t>15.</w:t>
      </w:r>
    </w:p>
    <w:p>
      <w:pPr>
        <w:pStyle w:val="BodyText"/>
        <w:spacing w:line="266" w:lineRule="auto" w:before="195"/>
        <w:ind w:left="173" w:right="451"/>
        <w:jc w:val="both"/>
      </w:pPr>
      <w:r>
        <w:rPr>
          <w:color w:val="231F20"/>
          <w:w w:val="95"/>
        </w:rPr>
        <w:t>Для других форматов вывода, известных также как </w:t>
      </w:r>
      <w:r>
        <w:rPr>
          <w:i/>
          <w:color w:val="231F20"/>
          <w:w w:val="95"/>
        </w:rPr>
        <w:t>MIME-типы </w:t>
      </w:r>
      <w:r>
        <w:rPr>
          <w:color w:val="231F20"/>
          <w:w w:val="95"/>
        </w:rPr>
        <w:t>или </w:t>
      </w:r>
      <w:r>
        <w:rPr>
          <w:i/>
          <w:color w:val="231F20"/>
          <w:w w:val="95"/>
        </w:rPr>
        <w:t>медиатипы</w:t>
      </w:r>
      <w:r>
        <w:rPr>
          <w:color w:val="231F20"/>
          <w:w w:val="95"/>
        </w:rPr>
        <w:t>,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2"/>
        </w:rPr>
        <w:t>можно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использовать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общий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класс</w:t>
      </w:r>
      <w:r>
        <w:rPr>
          <w:color w:val="231F20"/>
          <w:spacing w:val="-9"/>
        </w:rPr>
        <w:t> </w:t>
      </w:r>
      <w:r>
        <w:rPr>
          <w:rFonts w:ascii="Consolas" w:hAnsi="Consolas"/>
          <w:color w:val="231F20"/>
          <w:spacing w:val="-2"/>
          <w:sz w:val="18"/>
        </w:rPr>
        <w:t>Response</w:t>
      </w:r>
      <w:r>
        <w:rPr>
          <w:color w:val="231F20"/>
          <w:spacing w:val="-2"/>
        </w:rPr>
        <w:t>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требующий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следующие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сущности:</w:t>
      </w:r>
    </w:p>
    <w:p>
      <w:pPr>
        <w:pStyle w:val="ListParagraph"/>
        <w:numPr>
          <w:ilvl w:val="0"/>
          <w:numId w:val="21"/>
        </w:numPr>
        <w:tabs>
          <w:tab w:pos="458" w:val="left" w:leader="none"/>
        </w:tabs>
        <w:spacing w:line="240" w:lineRule="auto" w:before="169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content</w:t>
      </w:r>
      <w:r>
        <w:rPr>
          <w:rFonts w:ascii="Consolas" w:hAnsi="Consolas"/>
          <w:color w:val="231F20"/>
          <w:spacing w:val="-41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строка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или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байт;</w:t>
      </w:r>
    </w:p>
    <w:p>
      <w:pPr>
        <w:pStyle w:val="ListParagraph"/>
        <w:numPr>
          <w:ilvl w:val="0"/>
          <w:numId w:val="21"/>
        </w:numPr>
        <w:tabs>
          <w:tab w:pos="458" w:val="left" w:leader="none"/>
        </w:tabs>
        <w:spacing w:line="240" w:lineRule="auto" w:before="116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sz w:val="18"/>
        </w:rPr>
        <w:t>media_type</w:t>
      </w:r>
      <w:r>
        <w:rPr>
          <w:rFonts w:ascii="Consolas" w:hAnsi="Consolas"/>
          <w:color w:val="231F20"/>
          <w:spacing w:val="-45"/>
          <w:sz w:val="18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строка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MIME-типа;</w:t>
      </w:r>
    </w:p>
    <w:p>
      <w:pPr>
        <w:pStyle w:val="ListParagraph"/>
        <w:numPr>
          <w:ilvl w:val="0"/>
          <w:numId w:val="21"/>
        </w:numPr>
        <w:tabs>
          <w:tab w:pos="458" w:val="left" w:leader="none"/>
        </w:tabs>
        <w:spacing w:line="240" w:lineRule="auto" w:before="115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status_code</w:t>
      </w:r>
      <w:r>
        <w:rPr>
          <w:rFonts w:ascii="Consolas" w:hAnsi="Consolas"/>
          <w:color w:val="231F20"/>
          <w:spacing w:val="-13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40"/>
          <w:w w:val="95"/>
          <w:sz w:val="20"/>
        </w:rPr>
        <w:t> </w:t>
      </w:r>
      <w:r>
        <w:rPr>
          <w:color w:val="231F20"/>
          <w:w w:val="95"/>
          <w:sz w:val="20"/>
        </w:rPr>
        <w:t>целочисленный</w:t>
      </w:r>
      <w:r>
        <w:rPr>
          <w:color w:val="231F20"/>
          <w:spacing w:val="40"/>
          <w:w w:val="95"/>
          <w:sz w:val="20"/>
        </w:rPr>
        <w:t> </w:t>
      </w:r>
      <w:r>
        <w:rPr>
          <w:color w:val="231F20"/>
          <w:w w:val="95"/>
          <w:sz w:val="20"/>
        </w:rPr>
        <w:t>код</w:t>
      </w:r>
      <w:r>
        <w:rPr>
          <w:color w:val="231F20"/>
          <w:spacing w:val="40"/>
          <w:w w:val="95"/>
          <w:sz w:val="20"/>
        </w:rPr>
        <w:t> </w:t>
      </w:r>
      <w:r>
        <w:rPr>
          <w:color w:val="231F20"/>
          <w:w w:val="95"/>
          <w:sz w:val="20"/>
        </w:rPr>
        <w:t>состояния</w:t>
      </w:r>
      <w:r>
        <w:rPr>
          <w:color w:val="231F20"/>
          <w:spacing w:val="41"/>
          <w:w w:val="95"/>
          <w:sz w:val="20"/>
        </w:rPr>
        <w:t> </w:t>
      </w:r>
      <w:r>
        <w:rPr>
          <w:color w:val="231F20"/>
          <w:w w:val="95"/>
          <w:sz w:val="20"/>
        </w:rPr>
        <w:t>HTTP;</w:t>
      </w:r>
    </w:p>
    <w:p>
      <w:pPr>
        <w:pStyle w:val="ListParagraph"/>
        <w:numPr>
          <w:ilvl w:val="0"/>
          <w:numId w:val="21"/>
        </w:numPr>
        <w:tabs>
          <w:tab w:pos="458" w:val="left" w:leader="none"/>
        </w:tabs>
        <w:spacing w:line="240" w:lineRule="auto" w:before="116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headers</w:t>
      </w:r>
      <w:r>
        <w:rPr>
          <w:rFonts w:ascii="Consolas" w:hAnsi="Consolas"/>
          <w:color w:val="231F20"/>
          <w:spacing w:val="-31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словарь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(</w:t>
      </w:r>
      <w:r>
        <w:rPr>
          <w:rFonts w:ascii="Consolas" w:hAnsi="Consolas"/>
          <w:color w:val="231F20"/>
          <w:w w:val="95"/>
          <w:sz w:val="18"/>
        </w:rPr>
        <w:t>dict</w:t>
      </w:r>
      <w:r>
        <w:rPr>
          <w:color w:val="231F20"/>
          <w:w w:val="95"/>
          <w:sz w:val="20"/>
        </w:rPr>
        <w:t>)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строк.</w:t>
      </w:r>
    </w:p>
    <w:p>
      <w:pPr>
        <w:pStyle w:val="BodyText"/>
        <w:rPr>
          <w:sz w:val="31"/>
        </w:rPr>
      </w:pPr>
    </w:p>
    <w:p>
      <w:pPr>
        <w:pStyle w:val="Heading5"/>
        <w:jc w:val="both"/>
      </w:pPr>
      <w:r>
        <w:rPr>
          <w:color w:val="231F20"/>
          <w:w w:val="70"/>
        </w:rPr>
        <w:t>Преобразование</w:t>
      </w:r>
      <w:r>
        <w:rPr>
          <w:color w:val="231F20"/>
          <w:spacing w:val="13"/>
          <w:w w:val="70"/>
        </w:rPr>
        <w:t> </w:t>
      </w:r>
      <w:r>
        <w:rPr>
          <w:color w:val="231F20"/>
          <w:w w:val="70"/>
        </w:rPr>
        <w:t>типов</w:t>
      </w:r>
    </w:p>
    <w:p>
      <w:pPr>
        <w:pStyle w:val="BodyText"/>
        <w:spacing w:line="266" w:lineRule="auto" w:before="136"/>
        <w:ind w:left="173" w:right="448"/>
        <w:jc w:val="both"/>
      </w:pPr>
      <w:r>
        <w:rPr>
          <w:color w:val="231F20"/>
        </w:rPr>
        <w:t>Функция</w:t>
      </w:r>
      <w:r>
        <w:rPr>
          <w:color w:val="231F20"/>
          <w:spacing w:val="1"/>
        </w:rPr>
        <w:t> </w:t>
      </w:r>
      <w:r>
        <w:rPr>
          <w:color w:val="231F20"/>
        </w:rPr>
        <w:t>пути</w:t>
      </w:r>
      <w:r>
        <w:rPr>
          <w:color w:val="231F20"/>
          <w:spacing w:val="1"/>
        </w:rPr>
        <w:t> </w:t>
      </w:r>
      <w:r>
        <w:rPr>
          <w:color w:val="231F20"/>
        </w:rPr>
        <w:t>может</w:t>
      </w:r>
      <w:r>
        <w:rPr>
          <w:color w:val="231F20"/>
          <w:spacing w:val="1"/>
        </w:rPr>
        <w:t> </w:t>
      </w:r>
      <w:r>
        <w:rPr>
          <w:color w:val="231F20"/>
        </w:rPr>
        <w:t>возвращать</w:t>
      </w:r>
      <w:r>
        <w:rPr>
          <w:color w:val="231F20"/>
          <w:spacing w:val="1"/>
        </w:rPr>
        <w:t> </w:t>
      </w:r>
      <w:r>
        <w:rPr>
          <w:color w:val="231F20"/>
        </w:rPr>
        <w:t>что</w:t>
      </w:r>
      <w:r>
        <w:rPr>
          <w:color w:val="231F20"/>
          <w:spacing w:val="1"/>
        </w:rPr>
        <w:t> </w:t>
      </w:r>
      <w:r>
        <w:rPr>
          <w:color w:val="231F20"/>
        </w:rPr>
        <w:t>угодно,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по</w:t>
      </w:r>
      <w:r>
        <w:rPr>
          <w:color w:val="231F20"/>
          <w:spacing w:val="1"/>
        </w:rPr>
        <w:t> </w:t>
      </w:r>
      <w:r>
        <w:rPr>
          <w:color w:val="231F20"/>
        </w:rPr>
        <w:t>умолчанию</w:t>
      </w:r>
      <w:r>
        <w:rPr>
          <w:color w:val="231F20"/>
          <w:spacing w:val="1"/>
        </w:rPr>
        <w:t> </w:t>
      </w:r>
      <w:r>
        <w:rPr>
          <w:color w:val="231F20"/>
        </w:rPr>
        <w:t>(используя</w:t>
      </w:r>
      <w:r>
        <w:rPr>
          <w:color w:val="231F20"/>
          <w:spacing w:val="-42"/>
        </w:rPr>
        <w:t> </w:t>
      </w:r>
      <w:r>
        <w:rPr>
          <w:rFonts w:ascii="Consolas" w:hAnsi="Consolas"/>
          <w:color w:val="231F20"/>
          <w:sz w:val="18"/>
        </w:rPr>
        <w:t>JSONResponse</w:t>
      </w:r>
      <w:r>
        <w:rPr>
          <w:color w:val="231F20"/>
        </w:rPr>
        <w:t>) FastAPI преобразует ее в строку JSON и возвращает с соответ-</w:t>
      </w:r>
      <w:r>
        <w:rPr>
          <w:color w:val="231F20"/>
          <w:spacing w:val="1"/>
        </w:rPr>
        <w:t> </w:t>
      </w:r>
      <w:r>
        <w:rPr>
          <w:color w:val="231F20"/>
        </w:rPr>
        <w:t>ствующими заголовками HTTP-ответа </w:t>
      </w:r>
      <w:r>
        <w:rPr>
          <w:rFonts w:ascii="Consolas" w:hAnsi="Consolas"/>
          <w:color w:val="231F20"/>
          <w:sz w:val="18"/>
        </w:rPr>
        <w:t>Content-Length </w:t>
      </w:r>
      <w:r>
        <w:rPr>
          <w:color w:val="231F20"/>
        </w:rPr>
        <w:t>и </w:t>
      </w:r>
      <w:r>
        <w:rPr>
          <w:rFonts w:ascii="Consolas" w:hAnsi="Consolas"/>
          <w:color w:val="231F20"/>
          <w:sz w:val="18"/>
        </w:rPr>
        <w:t>Content-Type</w:t>
      </w:r>
      <w:r>
        <w:rPr>
          <w:color w:val="231F20"/>
        </w:rPr>
        <w:t>. Сюда</w:t>
      </w:r>
      <w:r>
        <w:rPr>
          <w:color w:val="231F20"/>
          <w:spacing w:val="1"/>
        </w:rPr>
        <w:t> </w:t>
      </w:r>
      <w:r>
        <w:rPr>
          <w:color w:val="231F20"/>
        </w:rPr>
        <w:t>входит</w:t>
      </w:r>
      <w:r>
        <w:rPr>
          <w:color w:val="231F20"/>
          <w:spacing w:val="1"/>
        </w:rPr>
        <w:t> </w:t>
      </w:r>
      <w:r>
        <w:rPr>
          <w:color w:val="231F20"/>
        </w:rPr>
        <w:t>любой</w:t>
      </w:r>
      <w:r>
        <w:rPr>
          <w:color w:val="231F20"/>
          <w:spacing w:val="2"/>
        </w:rPr>
        <w:t> </w:t>
      </w:r>
      <w:r>
        <w:rPr>
          <w:color w:val="231F20"/>
        </w:rPr>
        <w:t>класс</w:t>
      </w:r>
      <w:r>
        <w:rPr>
          <w:color w:val="231F20"/>
          <w:spacing w:val="2"/>
        </w:rPr>
        <w:t> </w:t>
      </w:r>
      <w:r>
        <w:rPr>
          <w:color w:val="231F20"/>
        </w:rPr>
        <w:t>модели</w:t>
      </w:r>
      <w:r>
        <w:rPr>
          <w:color w:val="231F20"/>
          <w:spacing w:val="2"/>
        </w:rPr>
        <w:t> </w:t>
      </w:r>
      <w:r>
        <w:rPr>
          <w:color w:val="231F20"/>
        </w:rPr>
        <w:t>Pydantic.</w:t>
      </w:r>
    </w:p>
    <w:p>
      <w:pPr>
        <w:pStyle w:val="BodyText"/>
        <w:spacing w:line="266" w:lineRule="auto" w:before="168"/>
        <w:ind w:left="173" w:right="449"/>
        <w:jc w:val="both"/>
      </w:pPr>
      <w:r>
        <w:rPr>
          <w:color w:val="231F20"/>
        </w:rPr>
        <w:t>Но как это происходит? Если вы пользовались библиотекой Python JSON, то</w:t>
      </w:r>
      <w:r>
        <w:rPr>
          <w:color w:val="231F20"/>
          <w:spacing w:val="1"/>
        </w:rPr>
        <w:t> </w:t>
      </w:r>
      <w:r>
        <w:rPr>
          <w:color w:val="231F20"/>
          <w:spacing w:val="-1"/>
          <w:w w:val="95"/>
        </w:rPr>
        <w:t>наверняка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1"/>
          <w:w w:val="95"/>
        </w:rPr>
        <w:t>видели,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1"/>
          <w:w w:val="95"/>
        </w:rPr>
        <w:t>что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она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вызывает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исключение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при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предоставлении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некоторых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типов данных, таких как </w:t>
      </w:r>
      <w:r>
        <w:rPr>
          <w:rFonts w:ascii="Consolas" w:hAnsi="Consolas"/>
          <w:color w:val="231F20"/>
          <w:sz w:val="18"/>
        </w:rPr>
        <w:t>datetime</w:t>
      </w:r>
      <w:r>
        <w:rPr>
          <w:color w:val="231F20"/>
        </w:rPr>
        <w:t>. FastAPI задействует встроенную функцию</w:t>
      </w:r>
      <w:r>
        <w:rPr>
          <w:color w:val="231F20"/>
          <w:spacing w:val="1"/>
        </w:rPr>
        <w:t> </w:t>
      </w:r>
      <w:r>
        <w:rPr>
          <w:rFonts w:ascii="Consolas" w:hAnsi="Consolas"/>
          <w:color w:val="231F20"/>
          <w:sz w:val="18"/>
        </w:rPr>
        <w:t>jsonable_encoder() </w:t>
      </w:r>
      <w:r>
        <w:rPr>
          <w:color w:val="231F20"/>
        </w:rPr>
        <w:t>для преобразования любой структуры данных в</w:t>
      </w:r>
      <w:r>
        <w:rPr>
          <w:color w:val="231F20"/>
          <w:spacing w:val="1"/>
        </w:rPr>
        <w:t> </w:t>
      </w:r>
      <w:r>
        <w:rPr>
          <w:color w:val="231F20"/>
        </w:rPr>
        <w:t>JSON-</w:t>
      </w:r>
      <w:r>
        <w:rPr>
          <w:color w:val="231F20"/>
          <w:spacing w:val="1"/>
        </w:rPr>
        <w:t> </w:t>
      </w:r>
      <w:r>
        <w:rPr>
          <w:color w:val="231F20"/>
        </w:rPr>
        <w:t>подобную структуру данных Python, а</w:t>
      </w:r>
      <w:r>
        <w:rPr>
          <w:color w:val="231F20"/>
          <w:spacing w:val="1"/>
        </w:rPr>
        <w:t> </w:t>
      </w:r>
      <w:r>
        <w:rPr>
          <w:color w:val="231F20"/>
        </w:rPr>
        <w:t>затем вызывает обычную функцию</w:t>
      </w:r>
      <w:r>
        <w:rPr>
          <w:color w:val="231F20"/>
          <w:spacing w:val="1"/>
        </w:rPr>
        <w:t> </w:t>
      </w:r>
      <w:r>
        <w:rPr>
          <w:rFonts w:ascii="Consolas" w:hAnsi="Consolas"/>
          <w:color w:val="231F20"/>
          <w:spacing w:val="-1"/>
          <w:sz w:val="18"/>
        </w:rPr>
        <w:t>json.dumps()</w:t>
      </w:r>
      <w:r>
        <w:rPr>
          <w:rFonts w:ascii="Consolas" w:hAnsi="Consolas"/>
          <w:color w:val="231F20"/>
          <w:spacing w:val="-55"/>
          <w:sz w:val="18"/>
        </w:rPr>
        <w:t> </w:t>
      </w:r>
      <w:r>
        <w:rPr>
          <w:color w:val="231F20"/>
        </w:rPr>
        <w:t>для</w:t>
      </w:r>
      <w:r>
        <w:rPr>
          <w:color w:val="231F20"/>
          <w:spacing w:val="1"/>
        </w:rPr>
        <w:t> </w:t>
      </w:r>
      <w:r>
        <w:rPr>
          <w:color w:val="231F20"/>
        </w:rPr>
        <w:t>превращения этой</w:t>
      </w:r>
      <w:r>
        <w:rPr>
          <w:color w:val="231F20"/>
          <w:spacing w:val="1"/>
        </w:rPr>
        <w:t> </w:t>
      </w:r>
      <w:r>
        <w:rPr>
          <w:color w:val="231F20"/>
        </w:rPr>
        <w:t>структуры</w:t>
      </w:r>
      <w:r>
        <w:rPr>
          <w:color w:val="231F20"/>
          <w:spacing w:val="1"/>
        </w:rPr>
        <w:t> </w:t>
      </w:r>
      <w:r>
        <w:rPr>
          <w:color w:val="231F20"/>
        </w:rPr>
        <w:t>в JSON-строку.</w:t>
      </w:r>
      <w:r>
        <w:rPr>
          <w:color w:val="231F20"/>
          <w:spacing w:val="1"/>
        </w:rPr>
        <w:t> </w:t>
      </w:r>
      <w:r>
        <w:rPr>
          <w:color w:val="231F20"/>
        </w:rPr>
        <w:t>В примере</w:t>
      </w:r>
      <w:r>
        <w:rPr>
          <w:color w:val="231F20"/>
          <w:spacing w:val="1"/>
        </w:rPr>
        <w:t> </w:t>
      </w:r>
      <w:r>
        <w:rPr>
          <w:color w:val="231F20"/>
        </w:rPr>
        <w:t>3.32</w:t>
      </w:r>
      <w:r>
        <w:rPr>
          <w:color w:val="231F20"/>
          <w:spacing w:val="-42"/>
        </w:rPr>
        <w:t> </w:t>
      </w:r>
      <w:r>
        <w:rPr>
          <w:color w:val="231F20"/>
        </w:rPr>
        <w:t>показан тест, выполняемый с помощью фреймворка pytest.</w:t>
      </w:r>
    </w:p>
    <w:p>
      <w:pPr>
        <w:pStyle w:val="BodyText"/>
        <w:spacing w:before="10"/>
        <w:rPr>
          <w:sz w:val="18"/>
        </w:rPr>
      </w:pPr>
    </w:p>
    <w:p>
      <w:pPr>
        <w:spacing w:line="242" w:lineRule="auto" w:before="0"/>
        <w:ind w:left="173" w:right="1346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 3.32. </w:t>
      </w:r>
      <w:r>
        <w:rPr>
          <w:rFonts w:ascii="Tahoma" w:hAnsi="Tahoma"/>
          <w:color w:val="231F20"/>
          <w:sz w:val="18"/>
        </w:rPr>
        <w:t>Используйте функцию jsonable_encoder(), чтобы избежать</w:t>
      </w:r>
      <w:r>
        <w:rPr>
          <w:rFonts w:ascii="Tahoma" w:hAnsi="Tahoma"/>
          <w:color w:val="231F20"/>
          <w:spacing w:val="-54"/>
          <w:sz w:val="18"/>
        </w:rPr>
        <w:t> </w:t>
      </w:r>
      <w:r>
        <w:rPr>
          <w:rFonts w:ascii="Tahoma" w:hAnsi="Tahoma"/>
          <w:color w:val="231F20"/>
          <w:sz w:val="18"/>
        </w:rPr>
        <w:t>казусов в JSON</w:t>
      </w:r>
    </w:p>
    <w:p>
      <w:pPr>
        <w:spacing w:line="266" w:lineRule="auto" w:before="107"/>
        <w:ind w:left="173" w:right="620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import datetime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import pytest</w:t>
      </w:r>
    </w:p>
    <w:p>
      <w:pPr>
        <w:spacing w:line="266" w:lineRule="auto" w:before="0"/>
        <w:ind w:left="173" w:right="3568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fastapi.encoders import jsonable_encoder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import json</w:t>
      </w:r>
    </w:p>
    <w:p>
      <w:pPr>
        <w:pStyle w:val="BodyText"/>
        <w:spacing w:before="9"/>
        <w:rPr>
          <w:rFonts w:ascii="Consolas"/>
          <w:sz w:val="17"/>
        </w:rPr>
      </w:pPr>
    </w:p>
    <w:p>
      <w:pPr>
        <w:spacing w:line="266" w:lineRule="auto" w:before="0"/>
        <w:ind w:left="173" w:right="620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@pytest.fixture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def data():</w:t>
      </w:r>
    </w:p>
    <w:p>
      <w:pPr>
        <w:spacing w:before="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datetime.datetime.now()</w:t>
      </w:r>
    </w:p>
    <w:p>
      <w:pPr>
        <w:spacing w:after="0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1"/>
        <w:rPr>
          <w:rFonts w:ascii="Consolas"/>
          <w:sz w:val="16"/>
        </w:rPr>
      </w:pPr>
    </w:p>
    <w:p>
      <w:pPr>
        <w:spacing w:before="7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test_json_dump(data):</w:t>
      </w:r>
    </w:p>
    <w:p>
      <w:pPr>
        <w:spacing w:before="28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with pytest.raises(Exception):</w:t>
      </w:r>
    </w:p>
    <w:p>
      <w:pPr>
        <w:spacing w:before="29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_ = json.dumps(data)</w:t>
      </w:r>
    </w:p>
    <w:p>
      <w:pPr>
        <w:pStyle w:val="BodyText"/>
        <w:spacing w:before="10"/>
        <w:rPr>
          <w:rFonts w:ascii="Consolas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test_encoder(data):</w:t>
      </w:r>
    </w:p>
    <w:p>
      <w:pPr>
        <w:spacing w:line="276" w:lineRule="auto" w:before="29"/>
        <w:ind w:left="525" w:right="4711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out = jsonable_encoder(data)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assert out</w:t>
      </w:r>
    </w:p>
    <w:p>
      <w:pPr>
        <w:spacing w:line="276" w:lineRule="auto" w:before="1"/>
        <w:ind w:left="525" w:right="488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json_out = json.dumps(out)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assert json_out</w:t>
      </w:r>
    </w:p>
    <w:p>
      <w:pPr>
        <w:pStyle w:val="BodyText"/>
        <w:rPr>
          <w:rFonts w:ascii="Consolas"/>
          <w:sz w:val="16"/>
        </w:rPr>
      </w:pPr>
    </w:p>
    <w:p>
      <w:pPr>
        <w:pStyle w:val="BodyText"/>
        <w:spacing w:before="4"/>
        <w:rPr>
          <w:rFonts w:ascii="Consolas"/>
          <w:sz w:val="15"/>
        </w:rPr>
      </w:pPr>
    </w:p>
    <w:p>
      <w:pPr>
        <w:pStyle w:val="Heading5"/>
      </w:pPr>
      <w:r>
        <w:rPr>
          <w:color w:val="231F20"/>
          <w:w w:val="70"/>
        </w:rPr>
        <w:t>Типы</w:t>
      </w:r>
      <w:r>
        <w:rPr>
          <w:color w:val="231F20"/>
          <w:spacing w:val="-7"/>
          <w:w w:val="70"/>
        </w:rPr>
        <w:t> </w:t>
      </w:r>
      <w:r>
        <w:rPr>
          <w:color w:val="231F20"/>
          <w:w w:val="70"/>
        </w:rPr>
        <w:t>моделей</w:t>
      </w:r>
      <w:r>
        <w:rPr>
          <w:color w:val="231F20"/>
          <w:spacing w:val="-6"/>
          <w:w w:val="70"/>
        </w:rPr>
        <w:t> </w:t>
      </w:r>
      <w:r>
        <w:rPr>
          <w:color w:val="231F20"/>
          <w:w w:val="70"/>
        </w:rPr>
        <w:t>и</w:t>
      </w:r>
      <w:r>
        <w:rPr>
          <w:color w:val="231F20"/>
          <w:spacing w:val="-6"/>
          <w:w w:val="70"/>
        </w:rPr>
        <w:t> </w:t>
      </w:r>
      <w:r>
        <w:rPr>
          <w:color w:val="231F20"/>
          <w:w w:val="70"/>
        </w:rPr>
        <w:t>response_model</w:t>
      </w:r>
    </w:p>
    <w:p>
      <w:pPr>
        <w:pStyle w:val="BodyText"/>
        <w:spacing w:line="273" w:lineRule="auto" w:before="144"/>
        <w:ind w:left="173" w:right="447"/>
        <w:jc w:val="both"/>
      </w:pPr>
      <w:r>
        <w:rPr>
          <w:color w:val="231F20"/>
          <w:w w:val="95"/>
        </w:rPr>
        <w:t>В программе могут быть разные классы с одинаковыми полями, но один из них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будет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специализирован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для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ввода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данных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пользователем,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другой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—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для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выво-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да, а третий — для внутреннего применения. Причины возникновения таких</w:t>
      </w:r>
      <w:r>
        <w:rPr>
          <w:color w:val="231F20"/>
          <w:spacing w:val="1"/>
        </w:rPr>
        <w:t> </w:t>
      </w:r>
      <w:r>
        <w:rPr>
          <w:color w:val="231F20"/>
        </w:rPr>
        <w:t>вариантов</w:t>
      </w:r>
      <w:r>
        <w:rPr>
          <w:color w:val="231F20"/>
          <w:spacing w:val="1"/>
        </w:rPr>
        <w:t> </w:t>
      </w:r>
      <w:r>
        <w:rPr>
          <w:color w:val="231F20"/>
        </w:rPr>
        <w:t>могут</w:t>
      </w:r>
      <w:r>
        <w:rPr>
          <w:color w:val="231F20"/>
          <w:spacing w:val="1"/>
        </w:rPr>
        <w:t> </w:t>
      </w:r>
      <w:r>
        <w:rPr>
          <w:color w:val="231F20"/>
        </w:rPr>
        <w:t>быть</w:t>
      </w:r>
      <w:r>
        <w:rPr>
          <w:color w:val="231F20"/>
          <w:spacing w:val="1"/>
        </w:rPr>
        <w:t> </w:t>
      </w:r>
      <w:r>
        <w:rPr>
          <w:color w:val="231F20"/>
        </w:rPr>
        <w:t>следующими.</w:t>
      </w:r>
    </w:p>
    <w:p>
      <w:pPr>
        <w:pStyle w:val="ListParagraph"/>
        <w:numPr>
          <w:ilvl w:val="0"/>
          <w:numId w:val="22"/>
        </w:numPr>
        <w:tabs>
          <w:tab w:pos="458" w:val="left" w:leader="none"/>
        </w:tabs>
        <w:spacing w:line="273" w:lineRule="auto" w:before="173" w:after="0"/>
        <w:ind w:left="457" w:right="447" w:hanging="284"/>
        <w:jc w:val="both"/>
        <w:rPr>
          <w:sz w:val="20"/>
        </w:rPr>
      </w:pPr>
      <w:r>
        <w:rPr>
          <w:color w:val="231F20"/>
          <w:sz w:val="20"/>
        </w:rPr>
        <w:t>Удаление из выходных данных некоторой конфиденциальной информа-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ции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например,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деидентификация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личных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медицинских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данных,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если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вы столкнулись с требованиями закона о мобильности и подотчетности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медицинского страхования (Health Insurance Portability and Accountability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Act,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HIPAA).</w:t>
      </w:r>
    </w:p>
    <w:p>
      <w:pPr>
        <w:pStyle w:val="ListParagraph"/>
        <w:numPr>
          <w:ilvl w:val="0"/>
          <w:numId w:val="22"/>
        </w:numPr>
        <w:tabs>
          <w:tab w:pos="458" w:val="left" w:leader="none"/>
        </w:tabs>
        <w:spacing w:line="273" w:lineRule="auto" w:before="94" w:after="0"/>
        <w:ind w:left="457" w:right="451" w:hanging="284"/>
        <w:jc w:val="both"/>
        <w:rPr>
          <w:sz w:val="20"/>
        </w:rPr>
      </w:pPr>
      <w:r>
        <w:rPr>
          <w:color w:val="231F20"/>
          <w:sz w:val="20"/>
        </w:rPr>
        <w:t>Добавление поля для ввода пользователем, например даты и времени соз-</w:t>
      </w:r>
      <w:r>
        <w:rPr>
          <w:color w:val="231F20"/>
          <w:spacing w:val="-43"/>
          <w:sz w:val="20"/>
        </w:rPr>
        <w:t> </w:t>
      </w:r>
      <w:r>
        <w:rPr>
          <w:color w:val="231F20"/>
          <w:sz w:val="20"/>
        </w:rPr>
        <w:t>дания.</w:t>
      </w:r>
    </w:p>
    <w:p>
      <w:pPr>
        <w:pStyle w:val="BodyText"/>
        <w:spacing w:before="172"/>
        <w:ind w:left="173"/>
        <w:jc w:val="both"/>
      </w:pP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примере</w:t>
      </w:r>
      <w:r>
        <w:rPr>
          <w:color w:val="231F20"/>
          <w:spacing w:val="-10"/>
        </w:rPr>
        <w:t> </w:t>
      </w:r>
      <w:r>
        <w:rPr>
          <w:color w:val="231F20"/>
        </w:rPr>
        <w:t>3.33</w:t>
      </w:r>
      <w:r>
        <w:rPr>
          <w:color w:val="231F20"/>
          <w:spacing w:val="-10"/>
        </w:rPr>
        <w:t> </w:t>
      </w:r>
      <w:r>
        <w:rPr>
          <w:color w:val="231F20"/>
        </w:rPr>
        <w:t>показаны</w:t>
      </w:r>
      <w:r>
        <w:rPr>
          <w:color w:val="231F20"/>
          <w:spacing w:val="-10"/>
        </w:rPr>
        <w:t> </w:t>
      </w:r>
      <w:r>
        <w:rPr>
          <w:color w:val="231F20"/>
        </w:rPr>
        <w:t>три</w:t>
      </w:r>
      <w:r>
        <w:rPr>
          <w:color w:val="231F20"/>
          <w:spacing w:val="-10"/>
        </w:rPr>
        <w:t> </w:t>
      </w:r>
      <w:r>
        <w:rPr>
          <w:color w:val="231F20"/>
        </w:rPr>
        <w:t>связанных</w:t>
      </w:r>
      <w:r>
        <w:rPr>
          <w:color w:val="231F20"/>
          <w:spacing w:val="-10"/>
        </w:rPr>
        <w:t> </w:t>
      </w:r>
      <w:r>
        <w:rPr>
          <w:color w:val="231F20"/>
        </w:rPr>
        <w:t>класса</w:t>
      </w:r>
      <w:r>
        <w:rPr>
          <w:color w:val="231F20"/>
          <w:spacing w:val="-11"/>
        </w:rPr>
        <w:t> </w:t>
      </w:r>
      <w:r>
        <w:rPr>
          <w:color w:val="231F20"/>
        </w:rPr>
        <w:t>для</w:t>
      </w:r>
      <w:r>
        <w:rPr>
          <w:color w:val="231F20"/>
          <w:spacing w:val="-10"/>
        </w:rPr>
        <w:t> </w:t>
      </w:r>
      <w:r>
        <w:rPr>
          <w:color w:val="231F20"/>
        </w:rPr>
        <w:t>нестандартного</w:t>
      </w:r>
      <w:r>
        <w:rPr>
          <w:color w:val="231F20"/>
          <w:spacing w:val="-10"/>
        </w:rPr>
        <w:t> </w:t>
      </w:r>
      <w:r>
        <w:rPr>
          <w:color w:val="231F20"/>
        </w:rPr>
        <w:t>случая.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22"/>
        </w:numPr>
        <w:tabs>
          <w:tab w:pos="458" w:val="left" w:leader="none"/>
        </w:tabs>
        <w:spacing w:line="273" w:lineRule="auto" w:before="0" w:after="0"/>
        <w:ind w:left="457" w:right="447" w:hanging="284"/>
        <w:jc w:val="both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TagIn</w:t>
      </w:r>
      <w:r>
        <w:rPr>
          <w:rFonts w:ascii="Consolas" w:hAnsi="Consolas"/>
          <w:color w:val="231F20"/>
          <w:spacing w:val="-16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36"/>
          <w:w w:val="95"/>
          <w:sz w:val="20"/>
        </w:rPr>
        <w:t> </w:t>
      </w:r>
      <w:r>
        <w:rPr>
          <w:color w:val="231F20"/>
          <w:w w:val="95"/>
          <w:sz w:val="20"/>
        </w:rPr>
        <w:t>это</w:t>
      </w:r>
      <w:r>
        <w:rPr>
          <w:color w:val="231F20"/>
          <w:spacing w:val="37"/>
          <w:w w:val="95"/>
          <w:sz w:val="20"/>
        </w:rPr>
        <w:t> </w:t>
      </w:r>
      <w:r>
        <w:rPr>
          <w:color w:val="231F20"/>
          <w:w w:val="95"/>
          <w:sz w:val="20"/>
        </w:rPr>
        <w:t>класс,</w:t>
      </w:r>
      <w:r>
        <w:rPr>
          <w:color w:val="231F20"/>
          <w:spacing w:val="37"/>
          <w:w w:val="95"/>
          <w:sz w:val="20"/>
        </w:rPr>
        <w:t> </w:t>
      </w:r>
      <w:r>
        <w:rPr>
          <w:color w:val="231F20"/>
          <w:w w:val="95"/>
          <w:sz w:val="20"/>
        </w:rPr>
        <w:t>определяющий,</w:t>
      </w:r>
      <w:r>
        <w:rPr>
          <w:color w:val="231F20"/>
          <w:spacing w:val="36"/>
          <w:w w:val="95"/>
          <w:sz w:val="20"/>
        </w:rPr>
        <w:t> </w:t>
      </w:r>
      <w:r>
        <w:rPr>
          <w:color w:val="231F20"/>
          <w:w w:val="95"/>
          <w:sz w:val="20"/>
        </w:rPr>
        <w:t>что</w:t>
      </w:r>
      <w:r>
        <w:rPr>
          <w:color w:val="231F20"/>
          <w:spacing w:val="37"/>
          <w:w w:val="95"/>
          <w:sz w:val="20"/>
        </w:rPr>
        <w:t> </w:t>
      </w:r>
      <w:r>
        <w:rPr>
          <w:color w:val="231F20"/>
          <w:w w:val="95"/>
          <w:sz w:val="20"/>
        </w:rPr>
        <w:t>должен</w:t>
      </w:r>
      <w:r>
        <w:rPr>
          <w:color w:val="231F20"/>
          <w:spacing w:val="36"/>
          <w:w w:val="95"/>
          <w:sz w:val="20"/>
        </w:rPr>
        <w:t> </w:t>
      </w:r>
      <w:r>
        <w:rPr>
          <w:color w:val="231F20"/>
          <w:w w:val="95"/>
          <w:sz w:val="20"/>
        </w:rPr>
        <w:t>предоставить</w:t>
      </w:r>
      <w:r>
        <w:rPr>
          <w:color w:val="231F20"/>
          <w:spacing w:val="37"/>
          <w:w w:val="95"/>
          <w:sz w:val="20"/>
        </w:rPr>
        <w:t> </w:t>
      </w:r>
      <w:r>
        <w:rPr>
          <w:color w:val="231F20"/>
          <w:w w:val="95"/>
          <w:sz w:val="20"/>
        </w:rPr>
        <w:t>пользователь</w:t>
      </w:r>
      <w:r>
        <w:rPr>
          <w:color w:val="231F20"/>
          <w:spacing w:val="-39"/>
          <w:w w:val="95"/>
          <w:sz w:val="20"/>
        </w:rPr>
        <w:t> </w:t>
      </w:r>
      <w:r>
        <w:rPr>
          <w:color w:val="231F20"/>
          <w:sz w:val="20"/>
        </w:rPr>
        <w:t>(в данном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случае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просто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строку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под названием</w:t>
      </w:r>
      <w:r>
        <w:rPr>
          <w:color w:val="231F20"/>
          <w:spacing w:val="1"/>
          <w:sz w:val="20"/>
        </w:rPr>
        <w:t> </w:t>
      </w:r>
      <w:r>
        <w:rPr>
          <w:rFonts w:ascii="Consolas" w:hAnsi="Consolas"/>
          <w:color w:val="231F20"/>
          <w:sz w:val="18"/>
        </w:rPr>
        <w:t>tag</w:t>
      </w:r>
      <w:r>
        <w:rPr>
          <w:color w:val="231F20"/>
          <w:sz w:val="20"/>
        </w:rPr>
        <w:t>).</w:t>
      </w:r>
    </w:p>
    <w:p>
      <w:pPr>
        <w:pStyle w:val="ListParagraph"/>
        <w:numPr>
          <w:ilvl w:val="0"/>
          <w:numId w:val="22"/>
        </w:numPr>
        <w:tabs>
          <w:tab w:pos="458" w:val="left" w:leader="none"/>
        </w:tabs>
        <w:spacing w:line="273" w:lineRule="auto" w:before="90" w:after="0"/>
        <w:ind w:left="457" w:right="451" w:hanging="284"/>
        <w:jc w:val="both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Tag</w:t>
      </w:r>
      <w:r>
        <w:rPr>
          <w:rFonts w:ascii="Consolas" w:hAnsi="Consolas"/>
          <w:color w:val="231F20"/>
          <w:spacing w:val="-51"/>
          <w:w w:val="95"/>
          <w:sz w:val="18"/>
        </w:rPr>
        <w:t> </w:t>
      </w:r>
      <w:r>
        <w:rPr>
          <w:color w:val="231F20"/>
          <w:w w:val="95"/>
          <w:sz w:val="20"/>
        </w:rPr>
        <w:t>создается</w:t>
      </w:r>
      <w:r>
        <w:rPr>
          <w:color w:val="231F20"/>
          <w:spacing w:val="3"/>
          <w:w w:val="95"/>
          <w:sz w:val="20"/>
        </w:rPr>
        <w:t> </w:t>
      </w:r>
      <w:r>
        <w:rPr>
          <w:color w:val="231F20"/>
          <w:w w:val="95"/>
          <w:sz w:val="20"/>
        </w:rPr>
        <w:t>из</w:t>
      </w:r>
      <w:r>
        <w:rPr>
          <w:color w:val="231F20"/>
          <w:spacing w:val="3"/>
          <w:w w:val="95"/>
          <w:sz w:val="20"/>
        </w:rPr>
        <w:t> </w:t>
      </w:r>
      <w:r>
        <w:rPr>
          <w:color w:val="231F20"/>
          <w:w w:val="95"/>
          <w:sz w:val="20"/>
        </w:rPr>
        <w:t>класса</w:t>
      </w:r>
      <w:r>
        <w:rPr>
          <w:color w:val="231F20"/>
          <w:spacing w:val="1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TagIn</w:t>
      </w:r>
      <w:r>
        <w:rPr>
          <w:rFonts w:ascii="Consolas" w:hAnsi="Consolas"/>
          <w:color w:val="231F20"/>
          <w:spacing w:val="-50"/>
          <w:w w:val="95"/>
          <w:sz w:val="18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3"/>
          <w:w w:val="95"/>
          <w:sz w:val="20"/>
        </w:rPr>
        <w:t> </w:t>
      </w:r>
      <w:r>
        <w:rPr>
          <w:color w:val="231F20"/>
          <w:w w:val="95"/>
          <w:sz w:val="20"/>
        </w:rPr>
        <w:t>добавляет</w:t>
      </w:r>
      <w:r>
        <w:rPr>
          <w:color w:val="231F20"/>
          <w:spacing w:val="3"/>
          <w:w w:val="95"/>
          <w:sz w:val="20"/>
        </w:rPr>
        <w:t> </w:t>
      </w:r>
      <w:r>
        <w:rPr>
          <w:color w:val="231F20"/>
          <w:w w:val="95"/>
          <w:sz w:val="20"/>
        </w:rPr>
        <w:t>два</w:t>
      </w:r>
      <w:r>
        <w:rPr>
          <w:color w:val="231F20"/>
          <w:spacing w:val="3"/>
          <w:w w:val="95"/>
          <w:sz w:val="20"/>
        </w:rPr>
        <w:t> </w:t>
      </w:r>
      <w:r>
        <w:rPr>
          <w:color w:val="231F20"/>
          <w:w w:val="95"/>
          <w:sz w:val="20"/>
        </w:rPr>
        <w:t>поля:</w:t>
      </w:r>
      <w:r>
        <w:rPr>
          <w:color w:val="231F20"/>
          <w:spacing w:val="1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created</w:t>
      </w:r>
      <w:r>
        <w:rPr>
          <w:rFonts w:ascii="Consolas" w:hAnsi="Consolas"/>
          <w:color w:val="231F20"/>
          <w:spacing w:val="-50"/>
          <w:w w:val="95"/>
          <w:sz w:val="18"/>
        </w:rPr>
        <w:t> </w:t>
      </w:r>
      <w:r>
        <w:rPr>
          <w:color w:val="231F20"/>
          <w:w w:val="95"/>
          <w:sz w:val="20"/>
        </w:rPr>
        <w:t>(когда</w:t>
      </w:r>
      <w:r>
        <w:rPr>
          <w:color w:val="231F20"/>
          <w:spacing w:val="3"/>
          <w:w w:val="95"/>
          <w:sz w:val="20"/>
        </w:rPr>
        <w:t> </w:t>
      </w:r>
      <w:r>
        <w:rPr>
          <w:color w:val="231F20"/>
          <w:w w:val="95"/>
          <w:sz w:val="20"/>
        </w:rPr>
        <w:t>объект</w:t>
      </w:r>
      <w:r>
        <w:rPr>
          <w:color w:val="231F20"/>
          <w:spacing w:val="1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Tag</w:t>
      </w:r>
      <w:r>
        <w:rPr>
          <w:rFonts w:ascii="Consolas" w:hAnsi="Consolas"/>
          <w:color w:val="231F20"/>
          <w:spacing w:val="-91"/>
          <w:w w:val="95"/>
          <w:sz w:val="18"/>
        </w:rPr>
        <w:t> </w:t>
      </w:r>
      <w:r>
        <w:rPr>
          <w:color w:val="231F20"/>
          <w:w w:val="95"/>
          <w:sz w:val="20"/>
        </w:rPr>
        <w:t>был создан) и </w:t>
      </w:r>
      <w:r>
        <w:rPr>
          <w:rFonts w:ascii="Consolas" w:hAnsi="Consolas"/>
          <w:color w:val="231F20"/>
          <w:w w:val="95"/>
          <w:sz w:val="18"/>
        </w:rPr>
        <w:t>secret </w:t>
      </w:r>
      <w:r>
        <w:rPr>
          <w:color w:val="231F20"/>
          <w:w w:val="95"/>
          <w:sz w:val="20"/>
        </w:rPr>
        <w:t>(внутренняя строка, которая может храниться в базе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данных,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но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никогда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должна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оказаться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широком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доступе).</w:t>
      </w:r>
    </w:p>
    <w:p>
      <w:pPr>
        <w:pStyle w:val="ListParagraph"/>
        <w:numPr>
          <w:ilvl w:val="0"/>
          <w:numId w:val="22"/>
        </w:numPr>
        <w:tabs>
          <w:tab w:pos="458" w:val="left" w:leader="none"/>
        </w:tabs>
        <w:spacing w:line="273" w:lineRule="auto" w:before="92" w:after="0"/>
        <w:ind w:left="457" w:right="452" w:hanging="284"/>
        <w:jc w:val="both"/>
        <w:rPr>
          <w:sz w:val="20"/>
        </w:rPr>
      </w:pPr>
      <w:r>
        <w:rPr>
          <w:rFonts w:ascii="Consolas" w:hAnsi="Consolas"/>
          <w:color w:val="231F20"/>
          <w:spacing w:val="-1"/>
          <w:w w:val="95"/>
          <w:sz w:val="18"/>
        </w:rPr>
        <w:t>TagOut</w:t>
      </w:r>
      <w:r>
        <w:rPr>
          <w:rFonts w:ascii="Consolas" w:hAnsi="Consolas"/>
          <w:color w:val="231F20"/>
          <w:spacing w:val="-62"/>
          <w:w w:val="95"/>
          <w:sz w:val="18"/>
        </w:rPr>
        <w:t> </w:t>
      </w:r>
      <w:r>
        <w:rPr>
          <w:color w:val="231F20"/>
          <w:spacing w:val="-1"/>
          <w:w w:val="95"/>
          <w:sz w:val="20"/>
        </w:rPr>
        <w:t>—</w:t>
      </w:r>
      <w:r>
        <w:rPr>
          <w:color w:val="231F20"/>
          <w:spacing w:val="-9"/>
          <w:w w:val="95"/>
          <w:sz w:val="20"/>
        </w:rPr>
        <w:t> </w:t>
      </w:r>
      <w:r>
        <w:rPr>
          <w:color w:val="231F20"/>
          <w:spacing w:val="-1"/>
          <w:w w:val="95"/>
          <w:sz w:val="20"/>
        </w:rPr>
        <w:t>это</w:t>
      </w:r>
      <w:r>
        <w:rPr>
          <w:color w:val="231F20"/>
          <w:spacing w:val="-9"/>
          <w:w w:val="95"/>
          <w:sz w:val="20"/>
        </w:rPr>
        <w:t> </w:t>
      </w:r>
      <w:r>
        <w:rPr>
          <w:color w:val="231F20"/>
          <w:spacing w:val="-1"/>
          <w:w w:val="95"/>
          <w:sz w:val="20"/>
        </w:rPr>
        <w:t>класс,</w:t>
      </w:r>
      <w:r>
        <w:rPr>
          <w:color w:val="231F20"/>
          <w:spacing w:val="-9"/>
          <w:w w:val="95"/>
          <w:sz w:val="20"/>
        </w:rPr>
        <w:t> </w:t>
      </w:r>
      <w:r>
        <w:rPr>
          <w:color w:val="231F20"/>
          <w:spacing w:val="-1"/>
          <w:w w:val="95"/>
          <w:sz w:val="20"/>
        </w:rPr>
        <w:t>определяющий,</w:t>
      </w:r>
      <w:r>
        <w:rPr>
          <w:color w:val="231F20"/>
          <w:spacing w:val="-8"/>
          <w:w w:val="95"/>
          <w:sz w:val="20"/>
        </w:rPr>
        <w:t> </w:t>
      </w:r>
      <w:r>
        <w:rPr>
          <w:color w:val="231F20"/>
          <w:w w:val="95"/>
          <w:sz w:val="20"/>
        </w:rPr>
        <w:t>что</w:t>
      </w:r>
      <w:r>
        <w:rPr>
          <w:color w:val="231F20"/>
          <w:spacing w:val="-9"/>
          <w:w w:val="95"/>
          <w:sz w:val="20"/>
        </w:rPr>
        <w:t> </w:t>
      </w:r>
      <w:r>
        <w:rPr>
          <w:color w:val="231F20"/>
          <w:w w:val="95"/>
          <w:sz w:val="20"/>
        </w:rPr>
        <w:t>может</w:t>
      </w:r>
      <w:r>
        <w:rPr>
          <w:color w:val="231F20"/>
          <w:spacing w:val="-9"/>
          <w:w w:val="95"/>
          <w:sz w:val="20"/>
        </w:rPr>
        <w:t> </w:t>
      </w:r>
      <w:r>
        <w:rPr>
          <w:color w:val="231F20"/>
          <w:w w:val="95"/>
          <w:sz w:val="20"/>
        </w:rPr>
        <w:t>быть</w:t>
      </w:r>
      <w:r>
        <w:rPr>
          <w:color w:val="231F20"/>
          <w:spacing w:val="-8"/>
          <w:w w:val="95"/>
          <w:sz w:val="20"/>
        </w:rPr>
        <w:t> </w:t>
      </w:r>
      <w:r>
        <w:rPr>
          <w:color w:val="231F20"/>
          <w:w w:val="95"/>
          <w:sz w:val="20"/>
        </w:rPr>
        <w:t>возвращено</w:t>
      </w:r>
      <w:r>
        <w:rPr>
          <w:color w:val="231F20"/>
          <w:spacing w:val="-9"/>
          <w:w w:val="95"/>
          <w:sz w:val="20"/>
        </w:rPr>
        <w:t> </w:t>
      </w:r>
      <w:r>
        <w:rPr>
          <w:color w:val="231F20"/>
          <w:w w:val="95"/>
          <w:sz w:val="20"/>
        </w:rPr>
        <w:t>пользователю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(конечная точка определенного или неопределенного поиска). Он содержит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pacing w:val="-1"/>
          <w:w w:val="95"/>
          <w:sz w:val="20"/>
        </w:rPr>
        <w:t>поле</w:t>
      </w:r>
      <w:r>
        <w:rPr>
          <w:color w:val="231F20"/>
          <w:spacing w:val="-11"/>
          <w:w w:val="95"/>
          <w:sz w:val="20"/>
        </w:rPr>
        <w:t> </w:t>
      </w:r>
      <w:r>
        <w:rPr>
          <w:rFonts w:ascii="Consolas" w:hAnsi="Consolas"/>
          <w:color w:val="231F20"/>
          <w:spacing w:val="-1"/>
          <w:w w:val="95"/>
          <w:sz w:val="18"/>
        </w:rPr>
        <w:t>tag</w:t>
      </w:r>
      <w:r>
        <w:rPr>
          <w:rFonts w:ascii="Consolas" w:hAnsi="Consolas"/>
          <w:color w:val="231F20"/>
          <w:spacing w:val="-65"/>
          <w:w w:val="95"/>
          <w:sz w:val="18"/>
        </w:rPr>
        <w:t> </w:t>
      </w:r>
      <w:r>
        <w:rPr>
          <w:color w:val="231F20"/>
          <w:spacing w:val="-1"/>
          <w:w w:val="95"/>
          <w:sz w:val="20"/>
        </w:rPr>
        <w:t>из</w:t>
      </w:r>
      <w:r>
        <w:rPr>
          <w:color w:val="231F20"/>
          <w:spacing w:val="-10"/>
          <w:w w:val="95"/>
          <w:sz w:val="20"/>
        </w:rPr>
        <w:t> </w:t>
      </w:r>
      <w:r>
        <w:rPr>
          <w:color w:val="231F20"/>
          <w:spacing w:val="-1"/>
          <w:w w:val="95"/>
          <w:sz w:val="20"/>
        </w:rPr>
        <w:t>исходного</w:t>
      </w:r>
      <w:r>
        <w:rPr>
          <w:color w:val="231F20"/>
          <w:spacing w:val="-10"/>
          <w:w w:val="95"/>
          <w:sz w:val="20"/>
        </w:rPr>
        <w:t> </w:t>
      </w:r>
      <w:r>
        <w:rPr>
          <w:color w:val="231F20"/>
          <w:w w:val="95"/>
          <w:sz w:val="20"/>
        </w:rPr>
        <w:t>объекта</w:t>
      </w:r>
      <w:r>
        <w:rPr>
          <w:color w:val="231F20"/>
          <w:spacing w:val="-10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TagIn</w:t>
      </w:r>
      <w:r>
        <w:rPr>
          <w:rFonts w:ascii="Consolas" w:hAnsi="Consolas"/>
          <w:color w:val="231F20"/>
          <w:spacing w:val="-65"/>
          <w:w w:val="95"/>
          <w:sz w:val="18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-10"/>
          <w:w w:val="95"/>
          <w:sz w:val="20"/>
        </w:rPr>
        <w:t> </w:t>
      </w:r>
      <w:r>
        <w:rPr>
          <w:color w:val="231F20"/>
          <w:w w:val="95"/>
          <w:sz w:val="20"/>
        </w:rPr>
        <w:t>производный</w:t>
      </w:r>
      <w:r>
        <w:rPr>
          <w:color w:val="231F20"/>
          <w:spacing w:val="-10"/>
          <w:w w:val="95"/>
          <w:sz w:val="20"/>
        </w:rPr>
        <w:t> </w:t>
      </w:r>
      <w:r>
        <w:rPr>
          <w:color w:val="231F20"/>
          <w:w w:val="95"/>
          <w:sz w:val="20"/>
        </w:rPr>
        <w:t>от</w:t>
      </w:r>
      <w:r>
        <w:rPr>
          <w:color w:val="231F20"/>
          <w:spacing w:val="-11"/>
          <w:w w:val="95"/>
          <w:sz w:val="20"/>
        </w:rPr>
        <w:t> </w:t>
      </w:r>
      <w:r>
        <w:rPr>
          <w:color w:val="231F20"/>
          <w:w w:val="95"/>
          <w:sz w:val="20"/>
        </w:rPr>
        <w:t>него</w:t>
      </w:r>
      <w:r>
        <w:rPr>
          <w:color w:val="231F20"/>
          <w:spacing w:val="-10"/>
          <w:w w:val="95"/>
          <w:sz w:val="20"/>
        </w:rPr>
        <w:t> </w:t>
      </w:r>
      <w:r>
        <w:rPr>
          <w:color w:val="231F20"/>
          <w:w w:val="95"/>
          <w:sz w:val="20"/>
        </w:rPr>
        <w:t>объект</w:t>
      </w:r>
      <w:r>
        <w:rPr>
          <w:color w:val="231F20"/>
          <w:spacing w:val="-10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Tag</w:t>
      </w:r>
      <w:r>
        <w:rPr>
          <w:color w:val="231F20"/>
          <w:w w:val="95"/>
          <w:sz w:val="20"/>
        </w:rPr>
        <w:t>,</w:t>
      </w:r>
      <w:r>
        <w:rPr>
          <w:color w:val="231F20"/>
          <w:spacing w:val="-10"/>
          <w:w w:val="95"/>
          <w:sz w:val="20"/>
        </w:rPr>
        <w:t> </w:t>
      </w:r>
      <w:r>
        <w:rPr>
          <w:color w:val="231F20"/>
          <w:w w:val="95"/>
          <w:sz w:val="20"/>
        </w:rPr>
        <w:t>а</w:t>
      </w:r>
      <w:r>
        <w:rPr>
          <w:color w:val="231F20"/>
          <w:spacing w:val="-10"/>
          <w:w w:val="95"/>
          <w:sz w:val="20"/>
        </w:rPr>
        <w:t> </w:t>
      </w:r>
      <w:r>
        <w:rPr>
          <w:color w:val="231F20"/>
          <w:w w:val="95"/>
          <w:sz w:val="20"/>
        </w:rPr>
        <w:t>также</w:t>
      </w:r>
      <w:r>
        <w:rPr>
          <w:color w:val="231F20"/>
          <w:spacing w:val="-40"/>
          <w:w w:val="95"/>
          <w:sz w:val="20"/>
        </w:rPr>
        <w:t> </w:t>
      </w:r>
      <w:r>
        <w:rPr>
          <w:color w:val="231F20"/>
          <w:sz w:val="20"/>
        </w:rPr>
        <w:t>поле</w:t>
      </w:r>
      <w:r>
        <w:rPr>
          <w:color w:val="231F20"/>
          <w:spacing w:val="-7"/>
          <w:sz w:val="20"/>
        </w:rPr>
        <w:t> </w:t>
      </w:r>
      <w:r>
        <w:rPr>
          <w:rFonts w:ascii="Consolas" w:hAnsi="Consolas"/>
          <w:color w:val="231F20"/>
          <w:sz w:val="18"/>
        </w:rPr>
        <w:t>created</w:t>
      </w:r>
      <w:r>
        <w:rPr>
          <w:color w:val="231F20"/>
          <w:sz w:val="20"/>
        </w:rPr>
        <w:t>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созданное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объекта</w:t>
      </w:r>
      <w:r>
        <w:rPr>
          <w:color w:val="231F20"/>
          <w:spacing w:val="-6"/>
          <w:sz w:val="20"/>
        </w:rPr>
        <w:t> </w:t>
      </w:r>
      <w:r>
        <w:rPr>
          <w:rFonts w:ascii="Consolas" w:hAnsi="Consolas"/>
          <w:color w:val="231F20"/>
          <w:sz w:val="18"/>
        </w:rPr>
        <w:t>Tag</w:t>
      </w:r>
      <w:r>
        <w:rPr>
          <w:color w:val="231F20"/>
          <w:sz w:val="20"/>
        </w:rPr>
        <w:t>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но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содержит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поля</w:t>
      </w:r>
      <w:r>
        <w:rPr>
          <w:color w:val="231F20"/>
          <w:spacing w:val="-6"/>
          <w:sz w:val="20"/>
        </w:rPr>
        <w:t> </w:t>
      </w:r>
      <w:r>
        <w:rPr>
          <w:rFonts w:ascii="Consolas" w:hAnsi="Consolas"/>
          <w:color w:val="231F20"/>
          <w:sz w:val="18"/>
        </w:rPr>
        <w:t>secret</w:t>
      </w:r>
      <w:r>
        <w:rPr>
          <w:color w:val="231F20"/>
          <w:sz w:val="20"/>
        </w:rPr>
        <w:t>.</w:t>
      </w:r>
    </w:p>
    <w:p>
      <w:pPr>
        <w:pStyle w:val="BodyText"/>
        <w:spacing w:before="2"/>
        <w:rPr>
          <w:sz w:val="19"/>
        </w:rPr>
      </w:pPr>
    </w:p>
    <w:p>
      <w:pPr>
        <w:spacing w:before="1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3.33.</w:t>
      </w:r>
      <w:r>
        <w:rPr>
          <w:rFonts w:ascii="Tahoma" w:hAnsi="Tahoma"/>
          <w:b/>
          <w:color w:val="231F20"/>
          <w:spacing w:val="1"/>
          <w:sz w:val="18"/>
        </w:rPr>
        <w:t> </w:t>
      </w:r>
      <w:r>
        <w:rPr>
          <w:rFonts w:ascii="Tahoma" w:hAnsi="Tahoma"/>
          <w:color w:val="231F20"/>
          <w:sz w:val="18"/>
        </w:rPr>
        <w:t>Варианты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моделей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(model/tag.py)</w:t>
      </w:r>
    </w:p>
    <w:p>
      <w:pPr>
        <w:spacing w:line="276" w:lineRule="auto" w:before="116"/>
        <w:ind w:left="173" w:right="488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datetime import datetime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from</w:t>
      </w:r>
      <w:r>
        <w:rPr>
          <w:rFonts w:ascii="Consolas"/>
          <w:color w:val="231F20"/>
          <w:spacing w:val="-5"/>
          <w:sz w:val="16"/>
        </w:rPr>
        <w:t> </w:t>
      </w:r>
      <w:r>
        <w:rPr>
          <w:rFonts w:ascii="Consolas"/>
          <w:color w:val="231F20"/>
          <w:sz w:val="16"/>
        </w:rPr>
        <w:t>pydantic</w:t>
      </w:r>
      <w:r>
        <w:rPr>
          <w:rFonts w:ascii="Consolas"/>
          <w:color w:val="231F20"/>
          <w:spacing w:val="-4"/>
          <w:sz w:val="16"/>
        </w:rPr>
        <w:t> </w:t>
      </w:r>
      <w:r>
        <w:rPr>
          <w:rFonts w:ascii="Consolas"/>
          <w:color w:val="231F20"/>
          <w:sz w:val="16"/>
        </w:rPr>
        <w:t>import</w:t>
      </w:r>
      <w:r>
        <w:rPr>
          <w:rFonts w:ascii="Consolas"/>
          <w:color w:val="231F20"/>
          <w:spacing w:val="-5"/>
          <w:sz w:val="16"/>
        </w:rPr>
        <w:t> </w:t>
      </w:r>
      <w:r>
        <w:rPr>
          <w:rFonts w:ascii="Consolas"/>
          <w:color w:val="231F20"/>
          <w:sz w:val="16"/>
        </w:rPr>
        <w:t>BaseClass</w:t>
      </w:r>
    </w:p>
    <w:p>
      <w:pPr>
        <w:spacing w:after="0" w:line="276" w:lineRule="auto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1"/>
        <w:rPr>
          <w:rFonts w:ascii="Consolas"/>
          <w:sz w:val="16"/>
        </w:rPr>
      </w:pPr>
    </w:p>
    <w:p>
      <w:pPr>
        <w:spacing w:line="271" w:lineRule="auto" w:before="72"/>
        <w:ind w:left="525" w:right="5503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class TagIn(BaseClass):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tag: str</w:t>
      </w:r>
    </w:p>
    <w:p>
      <w:pPr>
        <w:pStyle w:val="BodyText"/>
        <w:spacing w:before="1"/>
        <w:rPr>
          <w:rFonts w:ascii="Consolas"/>
          <w:sz w:val="18"/>
        </w:rPr>
      </w:pPr>
    </w:p>
    <w:p>
      <w:pPr>
        <w:spacing w:line="271" w:lineRule="auto" w:before="0"/>
        <w:ind w:left="525" w:right="5690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class Tag(BaseClass):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tag:</w:t>
      </w:r>
      <w:r>
        <w:rPr>
          <w:rFonts w:ascii="Consolas"/>
          <w:color w:val="231F20"/>
          <w:spacing w:val="97"/>
          <w:sz w:val="16"/>
        </w:rPr>
        <w:t> </w:t>
      </w:r>
      <w:r>
        <w:rPr>
          <w:rFonts w:ascii="Consolas"/>
          <w:color w:val="231F20"/>
          <w:sz w:val="16"/>
        </w:rPr>
        <w:t>str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created: datetime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secret: str</w:t>
      </w:r>
    </w:p>
    <w:p>
      <w:pPr>
        <w:pStyle w:val="BodyText"/>
        <w:spacing w:before="3"/>
        <w:rPr>
          <w:rFonts w:ascii="Consolas"/>
          <w:sz w:val="18"/>
        </w:rPr>
      </w:pPr>
    </w:p>
    <w:p>
      <w:pPr>
        <w:spacing w:line="271" w:lineRule="auto" w:before="0"/>
        <w:ind w:left="525" w:right="5415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class TagOut(BaseClass):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tag: str</w:t>
      </w:r>
    </w:p>
    <w:p>
      <w:pPr>
        <w:spacing w:before="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created: datetime</w:t>
      </w:r>
    </w:p>
    <w:p>
      <w:pPr>
        <w:pStyle w:val="BodyText"/>
        <w:spacing w:before="4"/>
        <w:rPr>
          <w:rFonts w:ascii="Consolas"/>
          <w:sz w:val="17"/>
        </w:rPr>
      </w:pPr>
    </w:p>
    <w:p>
      <w:pPr>
        <w:pStyle w:val="BodyText"/>
        <w:spacing w:line="271" w:lineRule="auto"/>
        <w:ind w:left="173" w:right="448"/>
        <w:jc w:val="both"/>
      </w:pPr>
      <w:r>
        <w:rPr>
          <w:color w:val="231F20"/>
        </w:rPr>
        <w:t>Из функции пути FastAPI можно возвращать типы данных, отличные от стан-</w:t>
      </w:r>
      <w:r>
        <w:rPr>
          <w:color w:val="231F20"/>
          <w:spacing w:val="-42"/>
        </w:rPr>
        <w:t> </w:t>
      </w:r>
      <w:r>
        <w:rPr>
          <w:color w:val="231F20"/>
        </w:rPr>
        <w:t>дартного JSON, разными способами. Один из них — использовать аргумент</w:t>
      </w:r>
      <w:r>
        <w:rPr>
          <w:color w:val="231F20"/>
          <w:spacing w:val="1"/>
        </w:rPr>
        <w:t> </w:t>
      </w:r>
      <w:r>
        <w:rPr>
          <w:rFonts w:ascii="Consolas" w:hAnsi="Consolas"/>
          <w:color w:val="231F20"/>
          <w:w w:val="95"/>
          <w:sz w:val="18"/>
        </w:rPr>
        <w:t>response_model </w:t>
      </w:r>
      <w:r>
        <w:rPr>
          <w:color w:val="231F20"/>
          <w:w w:val="95"/>
        </w:rPr>
        <w:t>в декораторе пути, чтобы указать FastAPI вернуть что-то другое.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FastAPI</w:t>
      </w:r>
      <w:r>
        <w:rPr>
          <w:color w:val="231F20"/>
          <w:spacing w:val="-8"/>
        </w:rPr>
        <w:t> </w:t>
      </w:r>
      <w:r>
        <w:rPr>
          <w:color w:val="231F20"/>
        </w:rPr>
        <w:t>отбросит</w:t>
      </w:r>
      <w:r>
        <w:rPr>
          <w:color w:val="231F20"/>
          <w:spacing w:val="-7"/>
        </w:rPr>
        <w:t> </w:t>
      </w:r>
      <w:r>
        <w:rPr>
          <w:color w:val="231F20"/>
        </w:rPr>
        <w:t>все</w:t>
      </w:r>
      <w:r>
        <w:rPr>
          <w:color w:val="231F20"/>
          <w:spacing w:val="-8"/>
        </w:rPr>
        <w:t> </w:t>
      </w:r>
      <w:r>
        <w:rPr>
          <w:color w:val="231F20"/>
        </w:rPr>
        <w:t>поля</w:t>
      </w:r>
      <w:r>
        <w:rPr>
          <w:color w:val="231F20"/>
          <w:spacing w:val="-7"/>
        </w:rPr>
        <w:t> </w:t>
      </w:r>
      <w:r>
        <w:rPr>
          <w:color w:val="231F20"/>
        </w:rPr>
        <w:t>возвращаемого</w:t>
      </w:r>
      <w:r>
        <w:rPr>
          <w:color w:val="231F20"/>
          <w:spacing w:val="-8"/>
        </w:rPr>
        <w:t> </w:t>
      </w:r>
      <w:r>
        <w:rPr>
          <w:color w:val="231F20"/>
        </w:rPr>
        <w:t>объекта,</w:t>
      </w:r>
      <w:r>
        <w:rPr>
          <w:color w:val="231F20"/>
          <w:spacing w:val="-7"/>
        </w:rPr>
        <w:t> </w:t>
      </w:r>
      <w:r>
        <w:rPr>
          <w:color w:val="231F20"/>
        </w:rPr>
        <w:t>не</w:t>
      </w:r>
      <w:r>
        <w:rPr>
          <w:color w:val="231F20"/>
          <w:spacing w:val="-8"/>
        </w:rPr>
        <w:t> </w:t>
      </w:r>
      <w:r>
        <w:rPr>
          <w:color w:val="231F20"/>
        </w:rPr>
        <w:t>указанные</w:t>
      </w:r>
      <w:r>
        <w:rPr>
          <w:color w:val="231F20"/>
          <w:spacing w:val="-7"/>
        </w:rPr>
        <w:t> </w:t>
      </w:r>
      <w:r>
        <w:rPr>
          <w:color w:val="231F20"/>
        </w:rPr>
        <w:t>в</w:t>
      </w:r>
      <w:r>
        <w:rPr>
          <w:color w:val="231F20"/>
          <w:spacing w:val="-7"/>
        </w:rPr>
        <w:t> </w:t>
      </w:r>
      <w:r>
        <w:rPr>
          <w:color w:val="231F20"/>
        </w:rPr>
        <w:t>определен-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ном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аргументом</w:t>
      </w:r>
      <w:r>
        <w:rPr>
          <w:color w:val="231F20"/>
          <w:spacing w:val="6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response_model</w:t>
      </w:r>
      <w:r>
        <w:rPr>
          <w:rFonts w:ascii="Consolas" w:hAnsi="Consolas"/>
          <w:color w:val="231F20"/>
          <w:spacing w:val="-47"/>
          <w:w w:val="95"/>
          <w:sz w:val="18"/>
        </w:rPr>
        <w:t> </w:t>
      </w:r>
      <w:r>
        <w:rPr>
          <w:color w:val="231F20"/>
          <w:w w:val="95"/>
        </w:rPr>
        <w:t>объекте.</w:t>
      </w:r>
    </w:p>
    <w:p>
      <w:pPr>
        <w:pStyle w:val="BodyText"/>
        <w:spacing w:line="268" w:lineRule="auto" w:before="164"/>
        <w:ind w:left="173" w:right="451"/>
        <w:jc w:val="both"/>
      </w:pPr>
      <w:r>
        <w:rPr>
          <w:color w:val="231F20"/>
          <w:w w:val="95"/>
        </w:rPr>
        <w:t>Представьте, что в примере 3.34 вы написали новый сервисный модуль </w:t>
      </w:r>
      <w:r>
        <w:rPr>
          <w:rFonts w:ascii="Consolas" w:hAnsi="Consolas"/>
          <w:color w:val="231F20"/>
          <w:w w:val="95"/>
          <w:sz w:val="18"/>
        </w:rPr>
        <w:t>service/</w:t>
      </w:r>
      <w:r>
        <w:rPr>
          <w:rFonts w:ascii="Consolas" w:hAnsi="Consolas"/>
          <w:color w:val="231F20"/>
          <w:spacing w:val="-92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tag.py </w:t>
      </w:r>
      <w:r>
        <w:rPr>
          <w:color w:val="231F20"/>
          <w:w w:val="95"/>
        </w:rPr>
        <w:t>с функциями </w:t>
      </w:r>
      <w:r>
        <w:rPr>
          <w:rFonts w:ascii="Consolas" w:hAnsi="Consolas"/>
          <w:color w:val="231F20"/>
          <w:w w:val="95"/>
          <w:sz w:val="18"/>
        </w:rPr>
        <w:t>create() </w:t>
      </w:r>
      <w:r>
        <w:rPr>
          <w:color w:val="231F20"/>
          <w:w w:val="95"/>
        </w:rPr>
        <w:t>и </w:t>
      </w:r>
      <w:r>
        <w:rPr>
          <w:rFonts w:ascii="Consolas" w:hAnsi="Consolas"/>
          <w:color w:val="231F20"/>
          <w:w w:val="95"/>
          <w:sz w:val="18"/>
        </w:rPr>
        <w:t>get()</w:t>
      </w:r>
      <w:r>
        <w:rPr>
          <w:color w:val="231F20"/>
          <w:w w:val="95"/>
        </w:rPr>
        <w:t>, которые дают этому веб-модулю возмож-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ность</w:t>
      </w:r>
      <w:r>
        <w:rPr>
          <w:color w:val="231F20"/>
          <w:spacing w:val="-3"/>
        </w:rPr>
        <w:t> </w:t>
      </w:r>
      <w:r>
        <w:rPr>
          <w:color w:val="231F20"/>
        </w:rPr>
        <w:t>вызывать</w:t>
      </w:r>
      <w:r>
        <w:rPr>
          <w:color w:val="231F20"/>
          <w:spacing w:val="-2"/>
        </w:rPr>
        <w:t> </w:t>
      </w:r>
      <w:r>
        <w:rPr>
          <w:color w:val="231F20"/>
        </w:rPr>
        <w:t>что-то.</w:t>
      </w:r>
      <w:r>
        <w:rPr>
          <w:color w:val="231F20"/>
          <w:spacing w:val="-3"/>
        </w:rPr>
        <w:t> </w:t>
      </w:r>
      <w:r>
        <w:rPr>
          <w:color w:val="231F20"/>
        </w:rPr>
        <w:t>Эти</w:t>
      </w:r>
      <w:r>
        <w:rPr>
          <w:color w:val="231F20"/>
          <w:spacing w:val="-2"/>
        </w:rPr>
        <w:t> </w:t>
      </w:r>
      <w:r>
        <w:rPr>
          <w:color w:val="231F20"/>
        </w:rPr>
        <w:t>детали</w:t>
      </w:r>
      <w:r>
        <w:rPr>
          <w:color w:val="231F20"/>
          <w:spacing w:val="-3"/>
        </w:rPr>
        <w:t> </w:t>
      </w:r>
      <w:r>
        <w:rPr>
          <w:color w:val="231F20"/>
        </w:rPr>
        <w:t>нижнего</w:t>
      </w:r>
      <w:r>
        <w:rPr>
          <w:color w:val="231F20"/>
          <w:spacing w:val="-2"/>
        </w:rPr>
        <w:t> </w:t>
      </w:r>
      <w:r>
        <w:rPr>
          <w:color w:val="231F20"/>
        </w:rPr>
        <w:t>уровня</w:t>
      </w:r>
      <w:r>
        <w:rPr>
          <w:color w:val="231F20"/>
          <w:spacing w:val="-3"/>
        </w:rPr>
        <w:t> </w:t>
      </w:r>
      <w:r>
        <w:rPr>
          <w:color w:val="231F20"/>
        </w:rPr>
        <w:t>здесь</w:t>
      </w:r>
      <w:r>
        <w:rPr>
          <w:color w:val="231F20"/>
          <w:spacing w:val="-2"/>
        </w:rPr>
        <w:t> </w:t>
      </w:r>
      <w:r>
        <w:rPr>
          <w:color w:val="231F20"/>
        </w:rPr>
        <w:t>не</w:t>
      </w:r>
      <w:r>
        <w:rPr>
          <w:color w:val="231F20"/>
          <w:spacing w:val="-2"/>
        </w:rPr>
        <w:t> </w:t>
      </w:r>
      <w:r>
        <w:rPr>
          <w:color w:val="231F20"/>
        </w:rPr>
        <w:t>имеют</w:t>
      </w:r>
      <w:r>
        <w:rPr>
          <w:color w:val="231F20"/>
          <w:spacing w:val="-3"/>
        </w:rPr>
        <w:t> </w:t>
      </w:r>
      <w:r>
        <w:rPr>
          <w:color w:val="231F20"/>
        </w:rPr>
        <w:t>значения.</w:t>
      </w:r>
      <w:r>
        <w:rPr>
          <w:color w:val="231F20"/>
          <w:spacing w:val="-41"/>
        </w:rPr>
        <w:t> </w:t>
      </w:r>
      <w:r>
        <w:rPr>
          <w:color w:val="231F20"/>
          <w:w w:val="95"/>
        </w:rPr>
        <w:t>Важными моментами являются функция пути </w:t>
      </w:r>
      <w:r>
        <w:rPr>
          <w:rFonts w:ascii="Consolas" w:hAnsi="Consolas"/>
          <w:color w:val="231F20"/>
          <w:w w:val="95"/>
          <w:sz w:val="18"/>
        </w:rPr>
        <w:t>get_one() </w:t>
      </w:r>
      <w:r>
        <w:rPr>
          <w:color w:val="231F20"/>
          <w:w w:val="95"/>
        </w:rPr>
        <w:t>в нижней части и вы-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ражение </w:t>
      </w:r>
      <w:r>
        <w:rPr>
          <w:rFonts w:ascii="Consolas" w:hAnsi="Consolas"/>
          <w:color w:val="231F20"/>
          <w:w w:val="95"/>
          <w:sz w:val="18"/>
        </w:rPr>
        <w:t>response_model=TagOut </w:t>
      </w:r>
      <w:r>
        <w:rPr>
          <w:color w:val="231F20"/>
          <w:w w:val="95"/>
        </w:rPr>
        <w:t>в декораторе пути. Это автоматически заменяет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внутренний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объект</w:t>
      </w:r>
      <w:r>
        <w:rPr>
          <w:color w:val="231F20"/>
          <w:spacing w:val="6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Tag</w:t>
      </w:r>
      <w:r>
        <w:rPr>
          <w:rFonts w:ascii="Consolas" w:hAnsi="Consolas"/>
          <w:color w:val="231F20"/>
          <w:spacing w:val="-46"/>
          <w:w w:val="95"/>
          <w:sz w:val="18"/>
        </w:rPr>
        <w:t> </w:t>
      </w:r>
      <w:r>
        <w:rPr>
          <w:color w:val="231F20"/>
          <w:w w:val="95"/>
        </w:rPr>
        <w:t>очищенным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объектом</w:t>
      </w:r>
      <w:r>
        <w:rPr>
          <w:color w:val="231F20"/>
          <w:spacing w:val="6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TagOut</w:t>
      </w:r>
      <w:r>
        <w:rPr>
          <w:color w:val="231F20"/>
          <w:w w:val="95"/>
        </w:rPr>
        <w:t>.</w:t>
      </w:r>
    </w:p>
    <w:p>
      <w:pPr>
        <w:pStyle w:val="BodyText"/>
        <w:spacing w:before="7"/>
        <w:rPr>
          <w:sz w:val="19"/>
        </w:rPr>
      </w:pPr>
    </w:p>
    <w:p>
      <w:pPr>
        <w:spacing w:line="247" w:lineRule="auto" w:before="0"/>
        <w:ind w:left="173" w:right="2871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 3.34. </w:t>
      </w:r>
      <w:r>
        <w:rPr>
          <w:rFonts w:ascii="Tahoma" w:hAnsi="Tahoma"/>
          <w:color w:val="231F20"/>
          <w:sz w:val="18"/>
        </w:rPr>
        <w:t>Возврат другого типа ответа с помощью</w:t>
      </w:r>
      <w:r>
        <w:rPr>
          <w:rFonts w:ascii="Tahoma" w:hAnsi="Tahoma"/>
          <w:color w:val="231F20"/>
          <w:spacing w:val="-54"/>
          <w:sz w:val="18"/>
        </w:rPr>
        <w:t> </w:t>
      </w:r>
      <w:r>
        <w:rPr>
          <w:rFonts w:ascii="Tahoma" w:hAnsi="Tahoma"/>
          <w:color w:val="231F20"/>
          <w:sz w:val="18"/>
        </w:rPr>
        <w:t>аргумента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response_model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(web/tag.py)</w:t>
      </w:r>
    </w:p>
    <w:p>
      <w:pPr>
        <w:spacing w:before="107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import datetime</w:t>
      </w:r>
    </w:p>
    <w:p>
      <w:pPr>
        <w:spacing w:line="271" w:lineRule="auto" w:before="24"/>
        <w:ind w:left="173" w:right="4008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model.tag import TagIn, Tag, TagOut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import service.tag as service</w:t>
      </w:r>
    </w:p>
    <w:p>
      <w:pPr>
        <w:pStyle w:val="BodyText"/>
        <w:spacing w:before="2"/>
        <w:rPr>
          <w:rFonts w:ascii="Consolas"/>
          <w:sz w:val="18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@app.post('/')</w:t>
      </w:r>
    </w:p>
    <w:p>
      <w:pPr>
        <w:spacing w:before="25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create(tag_in: TagIn) -&gt; TagIn:</w:t>
      </w:r>
    </w:p>
    <w:p>
      <w:pPr>
        <w:spacing w:line="271" w:lineRule="auto" w:before="24"/>
        <w:ind w:left="877" w:right="2160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tag: Tag = Tag(tag=tag_in.tag, created=datetime.utcnow(),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secret="shhhh")</w:t>
      </w:r>
    </w:p>
    <w:p>
      <w:pPr>
        <w:spacing w:line="271" w:lineRule="auto" w:before="1"/>
        <w:ind w:left="525" w:right="5503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service.create(tag)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tag_in</w:t>
      </w:r>
    </w:p>
    <w:p>
      <w:pPr>
        <w:pStyle w:val="BodyText"/>
        <w:spacing w:before="2"/>
        <w:rPr>
          <w:rFonts w:ascii="Consolas"/>
          <w:sz w:val="18"/>
        </w:rPr>
      </w:pPr>
    </w:p>
    <w:p>
      <w:pPr>
        <w:spacing w:line="271" w:lineRule="auto" w:before="0"/>
        <w:ind w:left="173" w:right="3568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@app.get('/{tag_str}', response_model=TagOut)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def get_one(tag_str: str) -&gt; TagOut:</w:t>
      </w:r>
    </w:p>
    <w:p>
      <w:pPr>
        <w:spacing w:line="271" w:lineRule="auto" w:before="0"/>
        <w:ind w:left="525" w:right="444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tag: Tag = service.get(tag_str)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tag</w:t>
      </w:r>
    </w:p>
    <w:p>
      <w:pPr>
        <w:pStyle w:val="BodyText"/>
        <w:spacing w:before="4"/>
        <w:rPr>
          <w:rFonts w:ascii="Consolas"/>
          <w:sz w:val="15"/>
        </w:rPr>
      </w:pPr>
    </w:p>
    <w:p>
      <w:pPr>
        <w:spacing w:line="268" w:lineRule="auto" w:before="1"/>
        <w:ind w:left="173" w:right="449" w:firstLine="0"/>
        <w:jc w:val="both"/>
        <w:rPr>
          <w:sz w:val="20"/>
        </w:rPr>
      </w:pPr>
      <w:r>
        <w:rPr>
          <w:color w:val="231F20"/>
          <w:w w:val="95"/>
          <w:sz w:val="20"/>
        </w:rPr>
        <w:t>Несмотря</w:t>
      </w:r>
      <w:r>
        <w:rPr>
          <w:color w:val="231F20"/>
          <w:spacing w:val="7"/>
          <w:w w:val="95"/>
          <w:sz w:val="20"/>
        </w:rPr>
        <w:t> </w:t>
      </w:r>
      <w:r>
        <w:rPr>
          <w:color w:val="231F20"/>
          <w:w w:val="95"/>
          <w:sz w:val="20"/>
        </w:rPr>
        <w:t>на</w:t>
      </w:r>
      <w:r>
        <w:rPr>
          <w:color w:val="231F20"/>
          <w:spacing w:val="45"/>
          <w:sz w:val="20"/>
        </w:rPr>
        <w:t> </w:t>
      </w:r>
      <w:r>
        <w:rPr>
          <w:color w:val="231F20"/>
          <w:w w:val="95"/>
          <w:sz w:val="20"/>
        </w:rPr>
        <w:t>то</w:t>
      </w:r>
      <w:r>
        <w:rPr>
          <w:color w:val="231F20"/>
          <w:spacing w:val="45"/>
          <w:sz w:val="20"/>
        </w:rPr>
        <w:t> </w:t>
      </w:r>
      <w:r>
        <w:rPr>
          <w:color w:val="231F20"/>
          <w:w w:val="95"/>
          <w:sz w:val="20"/>
        </w:rPr>
        <w:t>что</w:t>
      </w:r>
      <w:r>
        <w:rPr>
          <w:color w:val="231F20"/>
          <w:spacing w:val="46"/>
          <w:sz w:val="20"/>
        </w:rPr>
        <w:t> </w:t>
      </w:r>
      <w:r>
        <w:rPr>
          <w:color w:val="231F20"/>
          <w:w w:val="95"/>
          <w:sz w:val="20"/>
        </w:rPr>
        <w:t>мы</w:t>
      </w:r>
      <w:r>
        <w:rPr>
          <w:color w:val="231F20"/>
          <w:spacing w:val="45"/>
          <w:sz w:val="20"/>
        </w:rPr>
        <w:t> </w:t>
      </w:r>
      <w:r>
        <w:rPr>
          <w:color w:val="231F20"/>
          <w:w w:val="95"/>
          <w:sz w:val="20"/>
        </w:rPr>
        <w:t>вернули</w:t>
      </w:r>
      <w:r>
        <w:rPr>
          <w:color w:val="231F20"/>
          <w:spacing w:val="45"/>
          <w:sz w:val="20"/>
        </w:rPr>
        <w:t> </w:t>
      </w:r>
      <w:r>
        <w:rPr>
          <w:color w:val="231F20"/>
          <w:w w:val="95"/>
          <w:sz w:val="20"/>
        </w:rPr>
        <w:t>объект</w:t>
      </w:r>
      <w:r>
        <w:rPr>
          <w:color w:val="231F20"/>
          <w:spacing w:val="43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Tag</w:t>
      </w:r>
      <w:r>
        <w:rPr>
          <w:color w:val="231F20"/>
          <w:w w:val="95"/>
          <w:sz w:val="20"/>
        </w:rPr>
        <w:t>,</w:t>
      </w:r>
      <w:r>
        <w:rPr>
          <w:color w:val="231F20"/>
          <w:spacing w:val="4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response_model</w:t>
      </w:r>
      <w:r>
        <w:rPr>
          <w:rFonts w:ascii="Consolas" w:hAnsi="Consolas"/>
          <w:color w:val="231F20"/>
          <w:spacing w:val="-3"/>
          <w:w w:val="95"/>
          <w:sz w:val="18"/>
        </w:rPr>
        <w:t> </w:t>
      </w:r>
      <w:r>
        <w:rPr>
          <w:color w:val="231F20"/>
          <w:w w:val="95"/>
          <w:sz w:val="20"/>
        </w:rPr>
        <w:t>преобразует</w:t>
      </w:r>
      <w:r>
        <w:rPr>
          <w:color w:val="231F20"/>
          <w:spacing w:val="45"/>
          <w:sz w:val="20"/>
        </w:rPr>
        <w:t> </w:t>
      </w:r>
      <w:r>
        <w:rPr>
          <w:color w:val="231F20"/>
          <w:w w:val="95"/>
          <w:sz w:val="20"/>
        </w:rPr>
        <w:t>его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2"/>
          <w:sz w:val="20"/>
        </w:rPr>
        <w:t> </w:t>
      </w:r>
      <w:r>
        <w:rPr>
          <w:rFonts w:ascii="Consolas" w:hAnsi="Consolas"/>
          <w:color w:val="231F20"/>
          <w:sz w:val="18"/>
        </w:rPr>
        <w:t>TagOut</w:t>
      </w:r>
      <w:r>
        <w:rPr>
          <w:color w:val="231F20"/>
          <w:sz w:val="20"/>
        </w:rPr>
        <w:t>.</w:t>
      </w:r>
    </w:p>
    <w:p>
      <w:pPr>
        <w:spacing w:after="0" w:line="268" w:lineRule="auto"/>
        <w:jc w:val="both"/>
        <w:rPr>
          <w:sz w:val="20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Heading3"/>
        <w:spacing w:before="222"/>
        <w:jc w:val="both"/>
      </w:pPr>
      <w:bookmarkStart w:name="Автоматизированная документация" w:id="82"/>
      <w:bookmarkEnd w:id="82"/>
      <w:r>
        <w:rPr>
          <w:b w:val="0"/>
        </w:rPr>
      </w:r>
      <w:bookmarkStart w:name="_bookmark46" w:id="83"/>
      <w:bookmarkEnd w:id="83"/>
      <w:r>
        <w:rPr>
          <w:b w:val="0"/>
        </w:rPr>
      </w:r>
      <w:r>
        <w:rPr>
          <w:color w:val="231F20"/>
          <w:w w:val="70"/>
        </w:rPr>
        <w:t>Автоматизированная</w:t>
      </w:r>
      <w:r>
        <w:rPr>
          <w:color w:val="231F20"/>
          <w:spacing w:val="133"/>
        </w:rPr>
        <w:t> </w:t>
      </w:r>
      <w:r>
        <w:rPr>
          <w:color w:val="231F20"/>
          <w:w w:val="70"/>
        </w:rPr>
        <w:t>документация</w:t>
      </w:r>
    </w:p>
    <w:p>
      <w:pPr>
        <w:pStyle w:val="BodyText"/>
        <w:spacing w:line="266" w:lineRule="auto" w:before="180"/>
        <w:ind w:left="173" w:right="451"/>
        <w:jc w:val="both"/>
      </w:pPr>
      <w:r>
        <w:rPr>
          <w:color w:val="231F20"/>
          <w:spacing w:val="-1"/>
        </w:rPr>
        <w:t>Здесь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предполагается,</w:t>
      </w:r>
      <w:r>
        <w:rPr>
          <w:color w:val="231F20"/>
          <w:spacing w:val="-7"/>
        </w:rPr>
        <w:t> </w:t>
      </w:r>
      <w:r>
        <w:rPr>
          <w:color w:val="231F20"/>
        </w:rPr>
        <w:t>что</w:t>
      </w:r>
      <w:r>
        <w:rPr>
          <w:color w:val="231F20"/>
          <w:spacing w:val="-8"/>
        </w:rPr>
        <w:t> </w:t>
      </w:r>
      <w:r>
        <w:rPr>
          <w:color w:val="231F20"/>
        </w:rPr>
        <w:t>вы</w:t>
      </w:r>
      <w:r>
        <w:rPr>
          <w:color w:val="231F20"/>
          <w:spacing w:val="-7"/>
        </w:rPr>
        <w:t> </w:t>
      </w:r>
      <w:r>
        <w:rPr>
          <w:color w:val="231F20"/>
        </w:rPr>
        <w:t>используете</w:t>
      </w:r>
      <w:r>
        <w:rPr>
          <w:color w:val="231F20"/>
          <w:spacing w:val="-8"/>
        </w:rPr>
        <w:t> </w:t>
      </w:r>
      <w:r>
        <w:rPr>
          <w:color w:val="231F20"/>
        </w:rPr>
        <w:t>веб-приложение</w:t>
      </w:r>
      <w:r>
        <w:rPr>
          <w:color w:val="231F20"/>
          <w:spacing w:val="-7"/>
        </w:rPr>
        <w:t> </w:t>
      </w:r>
      <w:r>
        <w:rPr>
          <w:color w:val="231F20"/>
        </w:rPr>
        <w:t>из</w:t>
      </w:r>
      <w:r>
        <w:rPr>
          <w:color w:val="231F20"/>
          <w:spacing w:val="-8"/>
        </w:rPr>
        <w:t> </w:t>
      </w:r>
      <w:r>
        <w:rPr>
          <w:color w:val="231F20"/>
        </w:rPr>
        <w:t>примера</w:t>
      </w:r>
      <w:r>
        <w:rPr>
          <w:color w:val="231F20"/>
          <w:spacing w:val="-7"/>
        </w:rPr>
        <w:t> </w:t>
      </w:r>
      <w:r>
        <w:rPr>
          <w:color w:val="231F20"/>
        </w:rPr>
        <w:t>3.21</w:t>
      </w:r>
      <w:r>
        <w:rPr>
          <w:color w:val="231F20"/>
          <w:spacing w:val="-8"/>
        </w:rPr>
        <w:t> </w:t>
      </w:r>
      <w:r>
        <w:rPr>
          <w:color w:val="231F20"/>
        </w:rPr>
        <w:t>—</w:t>
      </w:r>
      <w:r>
        <w:rPr>
          <w:color w:val="231F20"/>
          <w:spacing w:val="-41"/>
        </w:rPr>
        <w:t> </w:t>
      </w:r>
      <w:r>
        <w:rPr>
          <w:color w:val="231F20"/>
          <w:w w:val="95"/>
        </w:rPr>
        <w:t>версию, отправляющую параметр </w:t>
      </w:r>
      <w:r>
        <w:rPr>
          <w:rFonts w:ascii="Consolas" w:hAnsi="Consolas"/>
          <w:color w:val="231F20"/>
          <w:w w:val="95"/>
          <w:sz w:val="18"/>
        </w:rPr>
        <w:t>who </w:t>
      </w:r>
      <w:r>
        <w:rPr>
          <w:color w:val="231F20"/>
          <w:w w:val="95"/>
        </w:rPr>
        <w:t>в тело HTTP-запроса с помощью запроса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sz w:val="18"/>
        </w:rPr>
        <w:t>POST</w:t>
      </w:r>
      <w:r>
        <w:rPr>
          <w:rFonts w:ascii="Consolas" w:hAnsi="Consolas"/>
          <w:color w:val="231F20"/>
          <w:spacing w:val="-53"/>
          <w:sz w:val="18"/>
        </w:rPr>
        <w:t> </w:t>
      </w:r>
      <w:r>
        <w:rPr>
          <w:color w:val="231F20"/>
        </w:rPr>
        <w:t>к</w:t>
      </w:r>
      <w:r>
        <w:rPr>
          <w:color w:val="231F20"/>
          <w:spacing w:val="2"/>
        </w:rPr>
        <w:t> </w:t>
      </w:r>
      <w:r>
        <w:rPr>
          <w:rFonts w:ascii="Consolas" w:hAnsi="Consolas"/>
          <w:color w:val="231F20"/>
          <w:sz w:val="18"/>
        </w:rPr>
        <w:t>http://localhost:8000/hi</w:t>
      </w:r>
      <w:r>
        <w:rPr>
          <w:color w:val="231F20"/>
        </w:rPr>
        <w:t>.</w:t>
      </w:r>
    </w:p>
    <w:p>
      <w:pPr>
        <w:spacing w:before="168"/>
        <w:ind w:left="173" w:right="0" w:firstLine="0"/>
        <w:jc w:val="both"/>
        <w:rPr>
          <w:sz w:val="20"/>
        </w:rPr>
      </w:pPr>
      <w:r>
        <w:rPr>
          <w:color w:val="231F20"/>
          <w:spacing w:val="-2"/>
          <w:sz w:val="20"/>
        </w:rPr>
        <w:t>Необходимо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убедить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1"/>
          <w:sz w:val="20"/>
        </w:rPr>
        <w:t>браузер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1"/>
          <w:sz w:val="20"/>
        </w:rPr>
        <w:t>посетить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1"/>
          <w:sz w:val="20"/>
        </w:rPr>
        <w:t>URL-адрес</w:t>
      </w:r>
      <w:r>
        <w:rPr>
          <w:color w:val="231F20"/>
          <w:spacing w:val="-10"/>
          <w:sz w:val="20"/>
        </w:rPr>
        <w:t> </w:t>
      </w:r>
      <w:r>
        <w:rPr>
          <w:rFonts w:ascii="Consolas" w:hAnsi="Consolas"/>
          <w:b/>
          <w:color w:val="231F20"/>
          <w:spacing w:val="-1"/>
          <w:sz w:val="18"/>
        </w:rPr>
        <w:t>http://localhost:8000/docs</w:t>
      </w:r>
      <w:r>
        <w:rPr>
          <w:color w:val="231F20"/>
          <w:spacing w:val="-1"/>
          <w:sz w:val="20"/>
        </w:rPr>
        <w:t>.</w:t>
      </w:r>
    </w:p>
    <w:p>
      <w:pPr>
        <w:pStyle w:val="BodyText"/>
        <w:spacing w:line="266" w:lineRule="auto" w:before="195"/>
        <w:ind w:left="173" w:right="451"/>
        <w:jc w:val="both"/>
      </w:pPr>
      <w:r>
        <w:rPr>
          <w:color w:val="231F20"/>
        </w:rPr>
        <w:t>Вы увидите что-то похожее на рис. 3.1 (я обрезал следующие снимки экрана,</w:t>
      </w:r>
      <w:r>
        <w:rPr>
          <w:color w:val="231F20"/>
          <w:spacing w:val="1"/>
        </w:rPr>
        <w:t> </w:t>
      </w:r>
      <w:r>
        <w:rPr>
          <w:color w:val="231F20"/>
        </w:rPr>
        <w:t>чтобы подчеркнуть определенные</w:t>
      </w:r>
      <w:r>
        <w:rPr>
          <w:color w:val="231F20"/>
          <w:spacing w:val="1"/>
        </w:rPr>
        <w:t> </w:t>
      </w:r>
      <w:r>
        <w:rPr>
          <w:color w:val="231F20"/>
        </w:rPr>
        <w:t>области).</w:t>
      </w:r>
    </w:p>
    <w:p>
      <w:pPr>
        <w:pStyle w:val="BodyText"/>
        <w:spacing w:before="2"/>
        <w:rPr>
          <w:sz w:val="27"/>
        </w:rPr>
      </w:pPr>
      <w:r>
        <w:rPr/>
        <w:pict>
          <v:group style="position:absolute;margin-left:120.421997pt;margin-top:17.899387pt;width:226.9pt;height:267.9pt;mso-position-horizontal-relative:page;mso-position-vertical-relative:paragraph;z-index:-15708672;mso-wrap-distance-left:0;mso-wrap-distance-right:0" coordorigin="2408,358" coordsize="4538,5358">
            <v:shape style="position:absolute;left:2408;top:434;width:4452;height:5138" type="#_x0000_t75" stroked="false">
              <v:imagedata r:id="rId49" o:title=""/>
            </v:shape>
            <v:rect style="position:absolute;left:2413;top:362;width:4528;height:5348" filled="false" stroked="true" strokeweight=".5pt" strokecolor="#939598">
              <v:stroke dashstyle="solid"/>
            </v:rect>
            <w10:wrap type="topAndBottom"/>
          </v:group>
        </w:pict>
      </w:r>
    </w:p>
    <w:p>
      <w:pPr>
        <w:spacing w:before="118"/>
        <w:ind w:left="1872" w:right="0" w:firstLine="0"/>
        <w:jc w:val="left"/>
        <w:rPr>
          <w:rFonts w:ascii="Trebuchet MS" w:hAnsi="Trebuchet MS"/>
          <w:sz w:val="22"/>
        </w:rPr>
      </w:pPr>
      <w:r>
        <w:rPr>
          <w:rFonts w:ascii="Trebuchet MS" w:hAnsi="Trebuchet MS"/>
          <w:b/>
          <w:color w:val="231F20"/>
          <w:w w:val="70"/>
          <w:sz w:val="22"/>
        </w:rPr>
        <w:t>Рис.</w:t>
      </w:r>
      <w:r>
        <w:rPr>
          <w:rFonts w:ascii="Trebuchet MS" w:hAnsi="Trebuchet MS"/>
          <w:b/>
          <w:color w:val="231F20"/>
          <w:spacing w:val="-8"/>
          <w:w w:val="70"/>
          <w:sz w:val="22"/>
        </w:rPr>
        <w:t> </w:t>
      </w:r>
      <w:r>
        <w:rPr>
          <w:rFonts w:ascii="Trebuchet MS" w:hAnsi="Trebuchet MS"/>
          <w:b/>
          <w:color w:val="231F20"/>
          <w:w w:val="70"/>
          <w:sz w:val="22"/>
        </w:rPr>
        <w:t>3.1.</w:t>
      </w:r>
      <w:r>
        <w:rPr>
          <w:rFonts w:ascii="Trebuchet MS" w:hAnsi="Trebuchet MS"/>
          <w:b/>
          <w:color w:val="231F20"/>
          <w:spacing w:val="-8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Сгенерированная</w:t>
      </w:r>
      <w:r>
        <w:rPr>
          <w:rFonts w:ascii="Trebuchet MS" w:hAnsi="Trebuchet MS"/>
          <w:color w:val="231F20"/>
          <w:spacing w:val="-8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страница</w:t>
      </w:r>
      <w:r>
        <w:rPr>
          <w:rFonts w:ascii="Trebuchet MS" w:hAnsi="Trebuchet MS"/>
          <w:color w:val="231F20"/>
          <w:spacing w:val="-7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документации</w:t>
      </w:r>
    </w:p>
    <w:p>
      <w:pPr>
        <w:pStyle w:val="BodyText"/>
        <w:spacing w:before="6"/>
        <w:rPr>
          <w:rFonts w:ascii="Trebuchet MS"/>
          <w:sz w:val="33"/>
        </w:rPr>
      </w:pPr>
    </w:p>
    <w:p>
      <w:pPr>
        <w:pStyle w:val="BodyText"/>
        <w:ind w:left="173"/>
        <w:jc w:val="both"/>
      </w:pPr>
      <w:r>
        <w:rPr>
          <w:color w:val="231F20"/>
        </w:rPr>
        <w:t>Откуда</w:t>
      </w:r>
      <w:r>
        <w:rPr>
          <w:color w:val="231F20"/>
          <w:spacing w:val="4"/>
        </w:rPr>
        <w:t> </w:t>
      </w:r>
      <w:r>
        <w:rPr>
          <w:color w:val="231F20"/>
        </w:rPr>
        <w:t>это</w:t>
      </w:r>
      <w:r>
        <w:rPr>
          <w:color w:val="231F20"/>
          <w:spacing w:val="4"/>
        </w:rPr>
        <w:t> </w:t>
      </w:r>
      <w:r>
        <w:rPr>
          <w:color w:val="231F20"/>
        </w:rPr>
        <w:t>взялось?</w:t>
      </w:r>
    </w:p>
    <w:p>
      <w:pPr>
        <w:pStyle w:val="BodyText"/>
        <w:spacing w:line="266" w:lineRule="auto" w:before="196"/>
        <w:ind w:left="173" w:right="451"/>
        <w:jc w:val="both"/>
      </w:pPr>
      <w:r>
        <w:rPr>
          <w:color w:val="231F20"/>
          <w:spacing w:val="-3"/>
        </w:rPr>
        <w:t>FastAPI</w:t>
      </w:r>
      <w:r>
        <w:rPr>
          <w:color w:val="231F20"/>
          <w:spacing w:val="-13"/>
        </w:rPr>
        <w:t> </w:t>
      </w:r>
      <w:r>
        <w:rPr>
          <w:color w:val="231F20"/>
          <w:spacing w:val="-3"/>
        </w:rPr>
        <w:t>генерирует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спецификацию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OpenAPI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из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вашего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кода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включает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эту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стра-</w:t>
      </w:r>
      <w:r>
        <w:rPr>
          <w:color w:val="231F20"/>
          <w:spacing w:val="-42"/>
        </w:rPr>
        <w:t> </w:t>
      </w:r>
      <w:r>
        <w:rPr>
          <w:color w:val="231F20"/>
        </w:rPr>
        <w:t>ницу</w:t>
      </w:r>
      <w:r>
        <w:rPr>
          <w:color w:val="231F20"/>
          <w:spacing w:val="-5"/>
        </w:rPr>
        <w:t> </w:t>
      </w:r>
      <w:r>
        <w:rPr>
          <w:color w:val="231F20"/>
        </w:rPr>
        <w:t>для</w:t>
      </w:r>
      <w:r>
        <w:rPr>
          <w:color w:val="231F20"/>
          <w:spacing w:val="-4"/>
        </w:rPr>
        <w:t> </w:t>
      </w:r>
      <w:r>
        <w:rPr>
          <w:color w:val="231F20"/>
        </w:rPr>
        <w:t>отображения</w:t>
      </w:r>
      <w:r>
        <w:rPr>
          <w:color w:val="231F20"/>
          <w:spacing w:val="-4"/>
        </w:rPr>
        <w:t> </w:t>
      </w:r>
      <w:r>
        <w:rPr>
          <w:i/>
          <w:color w:val="231F20"/>
        </w:rPr>
        <w:t>и</w:t>
      </w:r>
      <w:r>
        <w:rPr>
          <w:i/>
          <w:color w:val="231F20"/>
          <w:spacing w:val="-4"/>
        </w:rPr>
        <w:t> </w:t>
      </w:r>
      <w:r>
        <w:rPr>
          <w:i/>
          <w:color w:val="231F20"/>
        </w:rPr>
        <w:t>тестирования</w:t>
      </w:r>
      <w:r>
        <w:rPr>
          <w:i/>
          <w:color w:val="231F20"/>
          <w:spacing w:val="-4"/>
        </w:rPr>
        <w:t> </w:t>
      </w:r>
      <w:r>
        <w:rPr>
          <w:color w:val="231F20"/>
        </w:rPr>
        <w:t>всех</w:t>
      </w:r>
      <w:r>
        <w:rPr>
          <w:color w:val="231F20"/>
          <w:spacing w:val="-4"/>
        </w:rPr>
        <w:t> </w:t>
      </w:r>
      <w:r>
        <w:rPr>
          <w:color w:val="231F20"/>
        </w:rPr>
        <w:t>ваших</w:t>
      </w:r>
      <w:r>
        <w:rPr>
          <w:color w:val="231F20"/>
          <w:spacing w:val="-5"/>
        </w:rPr>
        <w:t> </w:t>
      </w:r>
      <w:r>
        <w:rPr>
          <w:color w:val="231F20"/>
        </w:rPr>
        <w:t>конечных</w:t>
      </w:r>
      <w:r>
        <w:rPr>
          <w:color w:val="231F20"/>
          <w:spacing w:val="-4"/>
        </w:rPr>
        <w:t> </w:t>
      </w:r>
      <w:r>
        <w:rPr>
          <w:color w:val="231F20"/>
        </w:rPr>
        <w:t>точек.</w:t>
      </w:r>
      <w:r>
        <w:rPr>
          <w:color w:val="231F20"/>
          <w:spacing w:val="-4"/>
        </w:rPr>
        <w:t> </w:t>
      </w:r>
      <w:r>
        <w:rPr>
          <w:color w:val="231F20"/>
        </w:rPr>
        <w:t>Это</w:t>
      </w:r>
      <w:r>
        <w:rPr>
          <w:color w:val="231F20"/>
          <w:spacing w:val="-4"/>
        </w:rPr>
        <w:t> </w:t>
      </w:r>
      <w:r>
        <w:rPr>
          <w:color w:val="231F20"/>
        </w:rPr>
        <w:t>лишь</w:t>
      </w:r>
      <w:r>
        <w:rPr>
          <w:color w:val="231F20"/>
          <w:spacing w:val="-41"/>
        </w:rPr>
        <w:t> </w:t>
      </w:r>
      <w:r>
        <w:rPr>
          <w:color w:val="231F20"/>
        </w:rPr>
        <w:t>один из</w:t>
      </w:r>
      <w:r>
        <w:rPr>
          <w:color w:val="231F20"/>
          <w:spacing w:val="1"/>
        </w:rPr>
        <w:t> </w:t>
      </w:r>
      <w:r>
        <w:rPr>
          <w:color w:val="231F20"/>
        </w:rPr>
        <w:t>ингредиентов</w:t>
      </w:r>
      <w:r>
        <w:rPr>
          <w:color w:val="231F20"/>
          <w:spacing w:val="1"/>
        </w:rPr>
        <w:t> </w:t>
      </w:r>
      <w:r>
        <w:rPr>
          <w:color w:val="231F20"/>
        </w:rPr>
        <w:t>«секретного</w:t>
      </w:r>
      <w:r>
        <w:rPr>
          <w:color w:val="231F20"/>
          <w:spacing w:val="1"/>
        </w:rPr>
        <w:t> </w:t>
      </w:r>
      <w:r>
        <w:rPr>
          <w:color w:val="231F20"/>
        </w:rPr>
        <w:t>соуса».</w:t>
      </w:r>
    </w:p>
    <w:p>
      <w:pPr>
        <w:spacing w:after="0" w:line="266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66" w:lineRule="auto"/>
        <w:ind w:left="173"/>
      </w:pPr>
      <w:r>
        <w:rPr>
          <w:color w:val="231F20"/>
        </w:rPr>
        <w:t>Нажмите</w:t>
      </w:r>
      <w:r>
        <w:rPr>
          <w:color w:val="231F20"/>
          <w:spacing w:val="5"/>
        </w:rPr>
        <w:t> </w:t>
      </w:r>
      <w:r>
        <w:rPr>
          <w:color w:val="231F20"/>
        </w:rPr>
        <w:t>стрелку</w:t>
      </w:r>
      <w:r>
        <w:rPr>
          <w:color w:val="231F20"/>
          <w:spacing w:val="5"/>
        </w:rPr>
        <w:t> </w:t>
      </w:r>
      <w:r>
        <w:rPr>
          <w:color w:val="231F20"/>
        </w:rPr>
        <w:t>вниз</w:t>
      </w:r>
      <w:r>
        <w:rPr>
          <w:color w:val="231F20"/>
          <w:spacing w:val="5"/>
        </w:rPr>
        <w:t> </w:t>
      </w:r>
      <w:r>
        <w:rPr>
          <w:color w:val="231F20"/>
        </w:rPr>
        <w:t>в</w:t>
      </w:r>
      <w:r>
        <w:rPr>
          <w:color w:val="231F20"/>
          <w:spacing w:val="6"/>
        </w:rPr>
        <w:t> </w:t>
      </w:r>
      <w:r>
        <w:rPr>
          <w:color w:val="231F20"/>
        </w:rPr>
        <w:t>правой</w:t>
      </w:r>
      <w:r>
        <w:rPr>
          <w:color w:val="231F20"/>
          <w:spacing w:val="5"/>
        </w:rPr>
        <w:t> </w:t>
      </w:r>
      <w:r>
        <w:rPr>
          <w:color w:val="231F20"/>
        </w:rPr>
        <w:t>части</w:t>
      </w:r>
      <w:r>
        <w:rPr>
          <w:color w:val="231F20"/>
          <w:spacing w:val="5"/>
        </w:rPr>
        <w:t> </w:t>
      </w:r>
      <w:r>
        <w:rPr>
          <w:color w:val="231F20"/>
        </w:rPr>
        <w:t>зеленого</w:t>
      </w:r>
      <w:r>
        <w:rPr>
          <w:color w:val="231F20"/>
          <w:spacing w:val="6"/>
        </w:rPr>
        <w:t> </w:t>
      </w:r>
      <w:r>
        <w:rPr>
          <w:color w:val="231F20"/>
        </w:rPr>
        <w:t>поля,</w:t>
      </w:r>
      <w:r>
        <w:rPr>
          <w:color w:val="231F20"/>
          <w:spacing w:val="5"/>
        </w:rPr>
        <w:t> </w:t>
      </w:r>
      <w:r>
        <w:rPr>
          <w:color w:val="231F20"/>
        </w:rPr>
        <w:t>чтобы</w:t>
      </w:r>
      <w:r>
        <w:rPr>
          <w:color w:val="231F20"/>
          <w:spacing w:val="5"/>
        </w:rPr>
        <w:t> </w:t>
      </w:r>
      <w:r>
        <w:rPr>
          <w:color w:val="231F20"/>
        </w:rPr>
        <w:t>открыть</w:t>
      </w:r>
      <w:r>
        <w:rPr>
          <w:color w:val="231F20"/>
          <w:spacing w:val="5"/>
        </w:rPr>
        <w:t> </w:t>
      </w:r>
      <w:r>
        <w:rPr>
          <w:color w:val="231F20"/>
        </w:rPr>
        <w:t>его</w:t>
      </w:r>
      <w:r>
        <w:rPr>
          <w:color w:val="231F20"/>
          <w:spacing w:val="5"/>
        </w:rPr>
        <w:t> </w:t>
      </w:r>
      <w:r>
        <w:rPr>
          <w:color w:val="231F20"/>
        </w:rPr>
        <w:t>для</w:t>
      </w:r>
      <w:r>
        <w:rPr>
          <w:color w:val="231F20"/>
          <w:spacing w:val="-41"/>
        </w:rPr>
        <w:t> </w:t>
      </w:r>
      <w:r>
        <w:rPr>
          <w:color w:val="231F20"/>
        </w:rPr>
        <w:t>тестирования</w:t>
      </w:r>
      <w:r>
        <w:rPr>
          <w:color w:val="231F20"/>
          <w:spacing w:val="1"/>
        </w:rPr>
        <w:t> </w:t>
      </w:r>
      <w:r>
        <w:rPr>
          <w:color w:val="231F20"/>
        </w:rPr>
        <w:t>(рис.</w:t>
      </w:r>
      <w:r>
        <w:rPr>
          <w:color w:val="231F20"/>
          <w:spacing w:val="2"/>
        </w:rPr>
        <w:t> </w:t>
      </w:r>
      <w:r>
        <w:rPr>
          <w:color w:val="231F20"/>
        </w:rPr>
        <w:t>3.2).</w:t>
      </w:r>
    </w:p>
    <w:p>
      <w:pPr>
        <w:pStyle w:val="BodyText"/>
        <w:spacing w:before="3"/>
        <w:rPr>
          <w:sz w:val="27"/>
        </w:rPr>
      </w:pPr>
      <w:r>
        <w:rPr/>
        <w:pict>
          <v:group style="position:absolute;margin-left:126.621002pt;margin-top:17.930706pt;width:214.5pt;height:76.6pt;mso-position-horizontal-relative:page;mso-position-vertical-relative:paragraph;z-index:-15708160;mso-wrap-distance-left:0;mso-wrap-distance-right:0" coordorigin="2532,359" coordsize="4290,1532">
            <v:shape style="position:absolute;left:2532;top:358;width:4290;height:1532" type="#_x0000_t75" stroked="false">
              <v:imagedata r:id="rId50" o:title=""/>
            </v:shape>
            <v:rect style="position:absolute;left:2537;top:363;width:4280;height:1522" filled="false" stroked="true" strokeweight=".5pt" strokecolor="#939598">
              <v:stroke dashstyle="solid"/>
            </v:rect>
            <w10:wrap type="topAndBottom"/>
          </v:group>
        </w:pict>
      </w:r>
    </w:p>
    <w:p>
      <w:pPr>
        <w:spacing w:before="118"/>
        <w:ind w:left="155" w:right="434" w:firstLine="0"/>
        <w:jc w:val="center"/>
        <w:rPr>
          <w:rFonts w:ascii="Trebuchet MS" w:hAnsi="Trebuchet MS"/>
          <w:sz w:val="22"/>
        </w:rPr>
      </w:pPr>
      <w:r>
        <w:rPr>
          <w:rFonts w:ascii="Trebuchet MS" w:hAnsi="Trebuchet MS"/>
          <w:b/>
          <w:color w:val="231F20"/>
          <w:w w:val="70"/>
          <w:sz w:val="22"/>
        </w:rPr>
        <w:t>Рис.</w:t>
      </w:r>
      <w:r>
        <w:rPr>
          <w:rFonts w:ascii="Trebuchet MS" w:hAnsi="Trebuchet MS"/>
          <w:b/>
          <w:color w:val="231F20"/>
          <w:spacing w:val="-7"/>
          <w:w w:val="70"/>
          <w:sz w:val="22"/>
        </w:rPr>
        <w:t> </w:t>
      </w:r>
      <w:r>
        <w:rPr>
          <w:rFonts w:ascii="Trebuchet MS" w:hAnsi="Trebuchet MS"/>
          <w:b/>
          <w:color w:val="231F20"/>
          <w:w w:val="70"/>
          <w:sz w:val="22"/>
        </w:rPr>
        <w:t>3.2.</w:t>
      </w:r>
      <w:r>
        <w:rPr>
          <w:rFonts w:ascii="Trebuchet MS" w:hAnsi="Trebuchet MS"/>
          <w:b/>
          <w:color w:val="231F20"/>
          <w:spacing w:val="-6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Открытие</w:t>
      </w:r>
      <w:r>
        <w:rPr>
          <w:rFonts w:ascii="Trebuchet MS" w:hAnsi="Trebuchet MS"/>
          <w:color w:val="231F20"/>
          <w:spacing w:val="-7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страницы</w:t>
      </w:r>
      <w:r>
        <w:rPr>
          <w:rFonts w:ascii="Trebuchet MS" w:hAnsi="Trebuchet MS"/>
          <w:color w:val="231F20"/>
          <w:spacing w:val="-6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документации</w:t>
      </w:r>
    </w:p>
    <w:p>
      <w:pPr>
        <w:pStyle w:val="BodyText"/>
        <w:spacing w:before="6"/>
        <w:rPr>
          <w:rFonts w:ascii="Trebuchet MS"/>
          <w:sz w:val="33"/>
        </w:rPr>
      </w:pPr>
    </w:p>
    <w:p>
      <w:pPr>
        <w:pStyle w:val="BodyText"/>
        <w:spacing w:line="266" w:lineRule="auto"/>
        <w:ind w:left="173"/>
      </w:pPr>
      <w:r>
        <w:rPr>
          <w:color w:val="231F20"/>
        </w:rPr>
        <w:t>Нажмите</w:t>
      </w:r>
      <w:r>
        <w:rPr>
          <w:color w:val="231F20"/>
          <w:spacing w:val="13"/>
        </w:rPr>
        <w:t> </w:t>
      </w:r>
      <w:r>
        <w:rPr>
          <w:color w:val="231F20"/>
        </w:rPr>
        <w:t>кнопку</w:t>
      </w:r>
      <w:r>
        <w:rPr>
          <w:color w:val="231F20"/>
          <w:spacing w:val="13"/>
        </w:rPr>
        <w:t> </w:t>
      </w:r>
      <w:r>
        <w:rPr>
          <w:rFonts w:ascii="Tahoma" w:hAnsi="Tahoma"/>
          <w:color w:val="231F20"/>
          <w:sz w:val="17"/>
        </w:rPr>
        <w:t>Try</w:t>
      </w:r>
      <w:r>
        <w:rPr>
          <w:rFonts w:ascii="Tahoma" w:hAnsi="Tahoma"/>
          <w:color w:val="231F20"/>
          <w:spacing w:val="12"/>
          <w:sz w:val="17"/>
        </w:rPr>
        <w:t> </w:t>
      </w:r>
      <w:r>
        <w:rPr>
          <w:rFonts w:ascii="Tahoma" w:hAnsi="Tahoma"/>
          <w:color w:val="231F20"/>
          <w:sz w:val="17"/>
        </w:rPr>
        <w:t>it</w:t>
      </w:r>
      <w:r>
        <w:rPr>
          <w:rFonts w:ascii="Tahoma" w:hAnsi="Tahoma"/>
          <w:color w:val="231F20"/>
          <w:spacing w:val="13"/>
          <w:sz w:val="17"/>
        </w:rPr>
        <w:t> </w:t>
      </w:r>
      <w:r>
        <w:rPr>
          <w:rFonts w:ascii="Tahoma" w:hAnsi="Tahoma"/>
          <w:color w:val="231F20"/>
          <w:sz w:val="17"/>
        </w:rPr>
        <w:t>out</w:t>
      </w:r>
      <w:r>
        <w:rPr>
          <w:rFonts w:ascii="Tahoma" w:hAnsi="Tahoma"/>
          <w:color w:val="231F20"/>
          <w:spacing w:val="4"/>
          <w:sz w:val="17"/>
        </w:rPr>
        <w:t> </w:t>
      </w:r>
      <w:r>
        <w:rPr>
          <w:color w:val="231F20"/>
        </w:rPr>
        <w:t>(Попробовать)</w:t>
      </w:r>
      <w:r>
        <w:rPr>
          <w:color w:val="231F20"/>
          <w:spacing w:val="13"/>
        </w:rPr>
        <w:t> </w:t>
      </w:r>
      <w:r>
        <w:rPr>
          <w:color w:val="231F20"/>
        </w:rPr>
        <w:t>справа.</w:t>
      </w:r>
      <w:r>
        <w:rPr>
          <w:color w:val="231F20"/>
          <w:spacing w:val="13"/>
        </w:rPr>
        <w:t> </w:t>
      </w:r>
      <w:r>
        <w:rPr>
          <w:color w:val="231F20"/>
        </w:rPr>
        <w:t>Теперь</w:t>
      </w:r>
      <w:r>
        <w:rPr>
          <w:color w:val="231F20"/>
          <w:spacing w:val="14"/>
        </w:rPr>
        <w:t> </w:t>
      </w:r>
      <w:r>
        <w:rPr>
          <w:color w:val="231F20"/>
        </w:rPr>
        <w:t>вы</w:t>
      </w:r>
      <w:r>
        <w:rPr>
          <w:color w:val="231F20"/>
          <w:spacing w:val="13"/>
        </w:rPr>
        <w:t> </w:t>
      </w:r>
      <w:r>
        <w:rPr>
          <w:color w:val="231F20"/>
        </w:rPr>
        <w:t>увидите</w:t>
      </w:r>
      <w:r>
        <w:rPr>
          <w:color w:val="231F20"/>
          <w:spacing w:val="13"/>
        </w:rPr>
        <w:t> </w:t>
      </w:r>
      <w:r>
        <w:rPr>
          <w:color w:val="231F20"/>
        </w:rPr>
        <w:t>область,</w:t>
      </w:r>
      <w:r>
        <w:rPr>
          <w:color w:val="231F20"/>
          <w:spacing w:val="-41"/>
        </w:rPr>
        <w:t> </w:t>
      </w:r>
      <w:r>
        <w:rPr>
          <w:color w:val="231F20"/>
        </w:rPr>
        <w:t>которая</w:t>
      </w:r>
      <w:r>
        <w:rPr>
          <w:color w:val="231F20"/>
          <w:spacing w:val="-3"/>
        </w:rPr>
        <w:t> </w:t>
      </w:r>
      <w:r>
        <w:rPr>
          <w:color w:val="231F20"/>
        </w:rPr>
        <w:t>позволит</w:t>
      </w:r>
      <w:r>
        <w:rPr>
          <w:color w:val="231F20"/>
          <w:spacing w:val="-3"/>
        </w:rPr>
        <w:t> </w:t>
      </w:r>
      <w:r>
        <w:rPr>
          <w:color w:val="231F20"/>
        </w:rPr>
        <w:t>ввести</w:t>
      </w:r>
      <w:r>
        <w:rPr>
          <w:color w:val="231F20"/>
          <w:spacing w:val="-2"/>
        </w:rPr>
        <w:t> </w:t>
      </w:r>
      <w:r>
        <w:rPr>
          <w:color w:val="231F20"/>
        </w:rPr>
        <w:t>значение</w:t>
      </w:r>
      <w:r>
        <w:rPr>
          <w:color w:val="231F20"/>
          <w:spacing w:val="-3"/>
        </w:rPr>
        <w:t> </w:t>
      </w:r>
      <w:r>
        <w:rPr>
          <w:color w:val="231F20"/>
        </w:rPr>
        <w:t>в</w:t>
      </w:r>
      <w:r>
        <w:rPr>
          <w:color w:val="231F20"/>
          <w:spacing w:val="-2"/>
        </w:rPr>
        <w:t> </w:t>
      </w:r>
      <w:r>
        <w:rPr>
          <w:color w:val="231F20"/>
        </w:rPr>
        <w:t>разделе</w:t>
      </w:r>
      <w:r>
        <w:rPr>
          <w:color w:val="231F20"/>
          <w:spacing w:val="-3"/>
        </w:rPr>
        <w:t> </w:t>
      </w:r>
      <w:r>
        <w:rPr>
          <w:color w:val="231F20"/>
        </w:rPr>
        <w:t>тела</w:t>
      </w:r>
      <w:r>
        <w:rPr>
          <w:color w:val="231F20"/>
          <w:spacing w:val="-2"/>
        </w:rPr>
        <w:t> </w:t>
      </w:r>
      <w:r>
        <w:rPr>
          <w:color w:val="231F20"/>
        </w:rPr>
        <w:t>запроса</w:t>
      </w:r>
      <w:r>
        <w:rPr>
          <w:color w:val="231F20"/>
          <w:spacing w:val="-3"/>
        </w:rPr>
        <w:t> </w:t>
      </w:r>
      <w:r>
        <w:rPr>
          <w:color w:val="231F20"/>
        </w:rPr>
        <w:t>(рис.</w:t>
      </w:r>
      <w:r>
        <w:rPr>
          <w:color w:val="231F20"/>
          <w:spacing w:val="-2"/>
        </w:rPr>
        <w:t> </w:t>
      </w:r>
      <w:r>
        <w:rPr>
          <w:color w:val="231F20"/>
        </w:rPr>
        <w:t>3.3).</w:t>
      </w:r>
    </w:p>
    <w:p>
      <w:pPr>
        <w:pStyle w:val="BodyText"/>
        <w:spacing w:before="2"/>
        <w:rPr>
          <w:sz w:val="27"/>
        </w:rPr>
      </w:pPr>
      <w:r>
        <w:rPr/>
        <w:pict>
          <v:group style="position:absolute;margin-left:119.170944pt;margin-top:17.911938pt;width:229.4pt;height:194.3pt;mso-position-horizontal-relative:page;mso-position-vertical-relative:paragraph;z-index:-15707648;mso-wrap-distance-left:0;mso-wrap-distance-right:0" coordorigin="2383,358" coordsize="4588,3886">
            <v:shape style="position:absolute;left:2383;top:358;width:4588;height:3886" type="#_x0000_t75" stroked="false">
              <v:imagedata r:id="rId51" o:title=""/>
            </v:shape>
            <v:rect style="position:absolute;left:2388;top:363;width:4578;height:3876" filled="false" stroked="true" strokeweight=".5pt" strokecolor="#939598">
              <v:stroke dashstyle="solid"/>
            </v:rect>
            <w10:wrap type="topAndBottom"/>
          </v:group>
        </w:pict>
      </w:r>
    </w:p>
    <w:p>
      <w:pPr>
        <w:spacing w:before="118"/>
        <w:ind w:left="156" w:right="434" w:firstLine="0"/>
        <w:jc w:val="center"/>
        <w:rPr>
          <w:rFonts w:ascii="Trebuchet MS" w:hAnsi="Trebuchet MS"/>
          <w:sz w:val="22"/>
        </w:rPr>
      </w:pPr>
      <w:r>
        <w:rPr>
          <w:rFonts w:ascii="Trebuchet MS" w:hAnsi="Trebuchet MS"/>
          <w:b/>
          <w:color w:val="231F20"/>
          <w:w w:val="70"/>
          <w:sz w:val="22"/>
        </w:rPr>
        <w:t>Рис.</w:t>
      </w:r>
      <w:r>
        <w:rPr>
          <w:rFonts w:ascii="Trebuchet MS" w:hAnsi="Trebuchet MS"/>
          <w:b/>
          <w:color w:val="231F20"/>
          <w:spacing w:val="-9"/>
          <w:w w:val="70"/>
          <w:sz w:val="22"/>
        </w:rPr>
        <w:t> </w:t>
      </w:r>
      <w:r>
        <w:rPr>
          <w:rFonts w:ascii="Trebuchet MS" w:hAnsi="Trebuchet MS"/>
          <w:b/>
          <w:color w:val="231F20"/>
          <w:w w:val="70"/>
          <w:sz w:val="22"/>
        </w:rPr>
        <w:t>3.3.</w:t>
      </w:r>
      <w:r>
        <w:rPr>
          <w:rFonts w:ascii="Trebuchet MS" w:hAnsi="Trebuchet MS"/>
          <w:b/>
          <w:color w:val="231F20"/>
          <w:spacing w:val="-8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Страница</w:t>
      </w:r>
      <w:r>
        <w:rPr>
          <w:rFonts w:ascii="Trebuchet MS" w:hAnsi="Trebuchet MS"/>
          <w:color w:val="231F20"/>
          <w:spacing w:val="-8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ввода</w:t>
      </w:r>
      <w:r>
        <w:rPr>
          <w:rFonts w:ascii="Trebuchet MS" w:hAnsi="Trebuchet MS"/>
          <w:color w:val="231F20"/>
          <w:spacing w:val="-8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данных</w:t>
      </w:r>
    </w:p>
    <w:p>
      <w:pPr>
        <w:pStyle w:val="BodyText"/>
        <w:spacing w:before="6"/>
        <w:rPr>
          <w:rFonts w:ascii="Trebuchet MS"/>
          <w:sz w:val="33"/>
        </w:rPr>
      </w:pPr>
    </w:p>
    <w:p>
      <w:pPr>
        <w:pStyle w:val="BodyText"/>
        <w:spacing w:line="266" w:lineRule="auto"/>
        <w:ind w:left="173" w:right="451"/>
        <w:jc w:val="both"/>
      </w:pPr>
      <w:r>
        <w:rPr>
          <w:color w:val="231F20"/>
        </w:rPr>
        <w:t>Щелкните левой кнопкой мыши на надписи </w:t>
      </w:r>
      <w:r>
        <w:rPr>
          <w:rFonts w:ascii="Consolas" w:hAnsi="Consolas"/>
          <w:color w:val="231F20"/>
          <w:sz w:val="18"/>
        </w:rPr>
        <w:t>"string"</w:t>
      </w:r>
      <w:r>
        <w:rPr>
          <w:color w:val="231F20"/>
        </w:rPr>
        <w:t>. Измените ее на </w:t>
      </w:r>
      <w:r>
        <w:rPr>
          <w:rFonts w:ascii="Consolas" w:hAnsi="Consolas"/>
          <w:b/>
          <w:color w:val="231F20"/>
          <w:sz w:val="18"/>
        </w:rPr>
        <w:t>"Cousin</w:t>
      </w:r>
      <w:r>
        <w:rPr>
          <w:rFonts w:ascii="Consolas" w:hAnsi="Consolas"/>
          <w:b/>
          <w:color w:val="231F20"/>
          <w:spacing w:val="-96"/>
          <w:sz w:val="18"/>
        </w:rPr>
        <w:t> </w:t>
      </w:r>
      <w:r>
        <w:rPr>
          <w:rFonts w:ascii="Consolas" w:hAnsi="Consolas"/>
          <w:b/>
          <w:color w:val="231F20"/>
          <w:w w:val="95"/>
          <w:sz w:val="18"/>
        </w:rPr>
        <w:t>Eddie" </w:t>
      </w:r>
      <w:r>
        <w:rPr>
          <w:color w:val="231F20"/>
          <w:w w:val="95"/>
        </w:rPr>
        <w:t>(Кузен Эдди) (она должна быть заключена в двойные кавычки). Затем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нажмите</w:t>
      </w:r>
      <w:r>
        <w:rPr>
          <w:color w:val="231F20"/>
          <w:spacing w:val="1"/>
        </w:rPr>
        <w:t> </w:t>
      </w:r>
      <w:r>
        <w:rPr>
          <w:color w:val="231F20"/>
        </w:rPr>
        <w:t>нижнюю</w:t>
      </w:r>
      <w:r>
        <w:rPr>
          <w:color w:val="231F20"/>
          <w:spacing w:val="1"/>
        </w:rPr>
        <w:t> </w:t>
      </w:r>
      <w:r>
        <w:rPr>
          <w:color w:val="231F20"/>
        </w:rPr>
        <w:t>синюю</w:t>
      </w:r>
      <w:r>
        <w:rPr>
          <w:color w:val="231F20"/>
          <w:spacing w:val="2"/>
        </w:rPr>
        <w:t> </w:t>
      </w:r>
      <w:r>
        <w:rPr>
          <w:color w:val="231F20"/>
        </w:rPr>
        <w:t>кнопку</w:t>
      </w:r>
      <w:r>
        <w:rPr>
          <w:color w:val="231F20"/>
          <w:spacing w:val="1"/>
        </w:rPr>
        <w:t> </w:t>
      </w:r>
      <w:r>
        <w:rPr>
          <w:rFonts w:ascii="Tahoma" w:hAnsi="Tahoma"/>
          <w:color w:val="231F20"/>
          <w:sz w:val="17"/>
        </w:rPr>
        <w:t>Execute</w:t>
      </w:r>
      <w:r>
        <w:rPr>
          <w:rFonts w:ascii="Tahoma" w:hAnsi="Tahoma"/>
          <w:color w:val="231F20"/>
          <w:spacing w:val="-7"/>
          <w:sz w:val="17"/>
        </w:rPr>
        <w:t> </w:t>
      </w:r>
      <w:r>
        <w:rPr>
          <w:color w:val="231F20"/>
        </w:rPr>
        <w:t>(Выполнить).</w:t>
      </w:r>
    </w:p>
    <w:p>
      <w:pPr>
        <w:pStyle w:val="BodyText"/>
        <w:spacing w:line="266" w:lineRule="auto" w:before="168"/>
        <w:ind w:left="173" w:right="451"/>
        <w:jc w:val="both"/>
      </w:pPr>
      <w:r>
        <w:rPr>
          <w:color w:val="231F20"/>
        </w:rPr>
        <w:t>Теперь посмотрите на раздел </w:t>
      </w:r>
      <w:r>
        <w:rPr>
          <w:rFonts w:ascii="Tahoma" w:hAnsi="Tahoma"/>
          <w:color w:val="231F20"/>
          <w:sz w:val="17"/>
        </w:rPr>
        <w:t>Responses </w:t>
      </w:r>
      <w:r>
        <w:rPr>
          <w:color w:val="231F20"/>
        </w:rPr>
        <w:t>(Ответы) под кнопкой </w:t>
      </w:r>
      <w:r>
        <w:rPr>
          <w:rFonts w:ascii="Tahoma" w:hAnsi="Tahoma"/>
          <w:color w:val="231F20"/>
          <w:sz w:val="17"/>
        </w:rPr>
        <w:t>Execute </w:t>
      </w:r>
      <w:r>
        <w:rPr>
          <w:color w:val="231F20"/>
        </w:rPr>
        <w:t>(Выпол-</w:t>
      </w:r>
      <w:r>
        <w:rPr>
          <w:color w:val="231F20"/>
          <w:spacing w:val="1"/>
        </w:rPr>
        <w:t> </w:t>
      </w:r>
      <w:r>
        <w:rPr>
          <w:color w:val="231F20"/>
        </w:rPr>
        <w:t>нить)</w:t>
      </w:r>
      <w:r>
        <w:rPr>
          <w:color w:val="231F20"/>
          <w:spacing w:val="2"/>
        </w:rPr>
        <w:t> </w:t>
      </w:r>
      <w:r>
        <w:rPr>
          <w:color w:val="231F20"/>
        </w:rPr>
        <w:t>(рис.</w:t>
      </w:r>
      <w:r>
        <w:rPr>
          <w:color w:val="231F20"/>
          <w:spacing w:val="2"/>
        </w:rPr>
        <w:t> </w:t>
      </w:r>
      <w:r>
        <w:rPr>
          <w:color w:val="231F20"/>
        </w:rPr>
        <w:t>3.4).</w:t>
      </w:r>
    </w:p>
    <w:p>
      <w:pPr>
        <w:spacing w:after="0" w:line="266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5"/>
        </w:rPr>
      </w:pPr>
    </w:p>
    <w:p>
      <w:pPr>
        <w:pStyle w:val="BodyText"/>
        <w:ind w:left="631"/>
      </w:pPr>
      <w:r>
        <w:rPr/>
        <w:drawing>
          <wp:inline distT="0" distB="0" distL="0" distR="0">
            <wp:extent cx="3901440" cy="3919728"/>
            <wp:effectExtent l="0" t="0" r="0" b="0"/>
            <wp:docPr id="31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26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391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before="146"/>
        <w:ind w:left="156" w:right="434" w:firstLine="0"/>
        <w:jc w:val="center"/>
        <w:rPr>
          <w:rFonts w:ascii="Trebuchet MS" w:hAnsi="Trebuchet MS"/>
          <w:sz w:val="22"/>
        </w:rPr>
      </w:pPr>
      <w:r>
        <w:rPr>
          <w:rFonts w:ascii="Trebuchet MS" w:hAnsi="Trebuchet MS"/>
          <w:b/>
          <w:color w:val="231F20"/>
          <w:spacing w:val="-1"/>
          <w:w w:val="70"/>
          <w:sz w:val="22"/>
        </w:rPr>
        <w:t>Рис.</w:t>
      </w:r>
      <w:r>
        <w:rPr>
          <w:rFonts w:ascii="Trebuchet MS" w:hAnsi="Trebuchet MS"/>
          <w:b/>
          <w:color w:val="231F20"/>
          <w:spacing w:val="-12"/>
          <w:w w:val="70"/>
          <w:sz w:val="22"/>
        </w:rPr>
        <w:t> </w:t>
      </w:r>
      <w:r>
        <w:rPr>
          <w:rFonts w:ascii="Trebuchet MS" w:hAnsi="Trebuchet MS"/>
          <w:b/>
          <w:color w:val="231F20"/>
          <w:spacing w:val="-1"/>
          <w:w w:val="70"/>
          <w:sz w:val="22"/>
        </w:rPr>
        <w:t>3.4.</w:t>
      </w:r>
      <w:r>
        <w:rPr>
          <w:rFonts w:ascii="Trebuchet MS" w:hAnsi="Trebuchet MS"/>
          <w:b/>
          <w:color w:val="231F20"/>
          <w:spacing w:val="-12"/>
          <w:w w:val="70"/>
          <w:sz w:val="22"/>
        </w:rPr>
        <w:t> </w:t>
      </w:r>
      <w:r>
        <w:rPr>
          <w:rFonts w:ascii="Trebuchet MS" w:hAnsi="Trebuchet MS"/>
          <w:color w:val="231F20"/>
          <w:spacing w:val="-1"/>
          <w:w w:val="70"/>
          <w:sz w:val="22"/>
        </w:rPr>
        <w:t>Страница</w:t>
      </w:r>
      <w:r>
        <w:rPr>
          <w:rFonts w:ascii="Trebuchet MS" w:hAnsi="Trebuchet MS"/>
          <w:color w:val="231F20"/>
          <w:spacing w:val="-12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ответа</w:t>
      </w:r>
    </w:p>
    <w:p>
      <w:pPr>
        <w:pStyle w:val="BodyText"/>
        <w:spacing w:before="6"/>
        <w:rPr>
          <w:rFonts w:ascii="Trebuchet MS"/>
          <w:sz w:val="33"/>
        </w:rPr>
      </w:pPr>
    </w:p>
    <w:p>
      <w:pPr>
        <w:spacing w:before="0"/>
        <w:ind w:left="173" w:right="0" w:firstLine="0"/>
        <w:jc w:val="both"/>
        <w:rPr>
          <w:sz w:val="20"/>
        </w:rPr>
      </w:pPr>
      <w:r>
        <w:rPr>
          <w:color w:val="231F20"/>
          <w:sz w:val="20"/>
        </w:rPr>
        <w:t>В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поле</w:t>
      </w:r>
      <w:r>
        <w:rPr>
          <w:color w:val="231F20"/>
          <w:spacing w:val="-1"/>
          <w:sz w:val="20"/>
        </w:rPr>
        <w:t> </w:t>
      </w:r>
      <w:r>
        <w:rPr>
          <w:rFonts w:ascii="Tahoma" w:hAnsi="Tahoma"/>
          <w:color w:val="231F20"/>
          <w:sz w:val="17"/>
        </w:rPr>
        <w:t>Response</w:t>
      </w:r>
      <w:r>
        <w:rPr>
          <w:rFonts w:ascii="Tahoma" w:hAnsi="Tahoma"/>
          <w:color w:val="231F20"/>
          <w:spacing w:val="-10"/>
          <w:sz w:val="17"/>
        </w:rPr>
        <w:t> </w:t>
      </w:r>
      <w:r>
        <w:rPr>
          <w:rFonts w:ascii="Tahoma" w:hAnsi="Tahoma"/>
          <w:color w:val="231F20"/>
          <w:sz w:val="17"/>
        </w:rPr>
        <w:t>body</w:t>
      </w:r>
      <w:r>
        <w:rPr>
          <w:rFonts w:ascii="Tahoma" w:hAnsi="Tahoma"/>
          <w:color w:val="231F20"/>
          <w:spacing w:val="-10"/>
          <w:sz w:val="17"/>
        </w:rPr>
        <w:t> </w:t>
      </w:r>
      <w:r>
        <w:rPr>
          <w:color w:val="231F20"/>
          <w:sz w:val="20"/>
        </w:rPr>
        <w:t>(Тело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ответа)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указано,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что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кузен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Эдди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объявился.</w:t>
      </w:r>
    </w:p>
    <w:p>
      <w:pPr>
        <w:pStyle w:val="BodyText"/>
        <w:spacing w:line="266" w:lineRule="auto" w:before="196"/>
        <w:ind w:left="173" w:right="457"/>
        <w:jc w:val="both"/>
      </w:pPr>
      <w:r>
        <w:rPr>
          <w:color w:val="231F20"/>
          <w:w w:val="95"/>
        </w:rPr>
        <w:t>Этот процесс представляет собой еще один способ протестировать сайт (помимо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предыдущих</w:t>
      </w:r>
      <w:r>
        <w:rPr>
          <w:color w:val="231F20"/>
          <w:spacing w:val="2"/>
        </w:rPr>
        <w:t> </w:t>
      </w:r>
      <w:r>
        <w:rPr>
          <w:color w:val="231F20"/>
        </w:rPr>
        <w:t>примеров</w:t>
      </w:r>
      <w:r>
        <w:rPr>
          <w:color w:val="231F20"/>
          <w:spacing w:val="3"/>
        </w:rPr>
        <w:t> </w:t>
      </w:r>
      <w:r>
        <w:rPr>
          <w:color w:val="231F20"/>
        </w:rPr>
        <w:t>с</w:t>
      </w:r>
      <w:r>
        <w:rPr>
          <w:color w:val="231F20"/>
          <w:spacing w:val="2"/>
        </w:rPr>
        <w:t> </w:t>
      </w:r>
      <w:r>
        <w:rPr>
          <w:color w:val="231F20"/>
        </w:rPr>
        <w:t>использованием</w:t>
      </w:r>
      <w:r>
        <w:rPr>
          <w:color w:val="231F20"/>
          <w:spacing w:val="3"/>
        </w:rPr>
        <w:t> </w:t>
      </w:r>
      <w:r>
        <w:rPr>
          <w:color w:val="231F20"/>
        </w:rPr>
        <w:t>браузера,</w:t>
      </w:r>
      <w:r>
        <w:rPr>
          <w:color w:val="231F20"/>
          <w:spacing w:val="2"/>
        </w:rPr>
        <w:t> </w:t>
      </w:r>
      <w:r>
        <w:rPr>
          <w:color w:val="231F20"/>
        </w:rPr>
        <w:t>HTTPie</w:t>
      </w:r>
      <w:r>
        <w:rPr>
          <w:color w:val="231F20"/>
          <w:spacing w:val="3"/>
        </w:rPr>
        <w:t> </w:t>
      </w:r>
      <w:r>
        <w:rPr>
          <w:color w:val="231F20"/>
        </w:rPr>
        <w:t>и</w:t>
      </w:r>
      <w:r>
        <w:rPr>
          <w:color w:val="231F20"/>
          <w:spacing w:val="2"/>
        </w:rPr>
        <w:t> </w:t>
      </w:r>
      <w:r>
        <w:rPr>
          <w:color w:val="231F20"/>
        </w:rPr>
        <w:t>Requests).</w:t>
      </w:r>
    </w:p>
    <w:p>
      <w:pPr>
        <w:pStyle w:val="BodyText"/>
        <w:spacing w:line="266" w:lineRule="auto" w:before="169"/>
        <w:ind w:left="173" w:right="453"/>
        <w:jc w:val="both"/>
      </w:pPr>
      <w:r>
        <w:rPr>
          <w:color w:val="231F20"/>
          <w:w w:val="95"/>
        </w:rPr>
        <w:t>Кстати, в поле </w:t>
      </w:r>
      <w:r>
        <w:rPr>
          <w:rFonts w:ascii="Tahoma" w:hAnsi="Tahoma"/>
          <w:color w:val="231F20"/>
          <w:w w:val="95"/>
          <w:sz w:val="17"/>
        </w:rPr>
        <w:t>Curl </w:t>
      </w:r>
      <w:r>
        <w:rPr>
          <w:color w:val="231F20"/>
          <w:w w:val="95"/>
        </w:rPr>
        <w:t>в окне </w:t>
      </w:r>
      <w:r>
        <w:rPr>
          <w:rFonts w:ascii="Tahoma" w:hAnsi="Tahoma"/>
          <w:color w:val="231F20"/>
          <w:w w:val="95"/>
          <w:sz w:val="17"/>
        </w:rPr>
        <w:t>Responses </w:t>
      </w:r>
      <w:r>
        <w:rPr>
          <w:color w:val="231F20"/>
          <w:w w:val="95"/>
        </w:rPr>
        <w:t>(Ответы) видно, что применение инструмента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curl для тестирования командной строки вместо HTTPie потребовало бы больше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ввода.</w:t>
      </w:r>
      <w:r>
        <w:rPr>
          <w:color w:val="231F20"/>
          <w:spacing w:val="4"/>
        </w:rPr>
        <w:t> </w:t>
      </w:r>
      <w:r>
        <w:rPr>
          <w:color w:val="231F20"/>
        </w:rPr>
        <w:t>Здесь</w:t>
      </w:r>
      <w:r>
        <w:rPr>
          <w:color w:val="231F20"/>
          <w:spacing w:val="5"/>
        </w:rPr>
        <w:t> </w:t>
      </w:r>
      <w:r>
        <w:rPr>
          <w:color w:val="231F20"/>
        </w:rPr>
        <w:t>поможет</w:t>
      </w:r>
      <w:r>
        <w:rPr>
          <w:color w:val="231F20"/>
          <w:spacing w:val="4"/>
        </w:rPr>
        <w:t> </w:t>
      </w:r>
      <w:r>
        <w:rPr>
          <w:color w:val="231F20"/>
        </w:rPr>
        <w:t>автоматическое</w:t>
      </w:r>
      <w:r>
        <w:rPr>
          <w:color w:val="231F20"/>
          <w:spacing w:val="5"/>
        </w:rPr>
        <w:t> </w:t>
      </w:r>
      <w:r>
        <w:rPr>
          <w:color w:val="231F20"/>
        </w:rPr>
        <w:t>кодирование</w:t>
      </w:r>
      <w:r>
        <w:rPr>
          <w:color w:val="231F20"/>
          <w:spacing w:val="5"/>
        </w:rPr>
        <w:t> </w:t>
      </w:r>
      <w:r>
        <w:rPr>
          <w:color w:val="231F20"/>
        </w:rPr>
        <w:t>JSON</w:t>
      </w:r>
      <w:r>
        <w:rPr>
          <w:color w:val="231F20"/>
          <w:spacing w:val="4"/>
        </w:rPr>
        <w:t> </w:t>
      </w:r>
      <w:r>
        <w:rPr>
          <w:color w:val="231F20"/>
        </w:rPr>
        <w:t>в</w:t>
      </w:r>
      <w:r>
        <w:rPr>
          <w:color w:val="231F20"/>
          <w:spacing w:val="5"/>
        </w:rPr>
        <w:t> </w:t>
      </w:r>
      <w:r>
        <w:rPr>
          <w:color w:val="231F20"/>
        </w:rPr>
        <w:t>HTTPie.</w:t>
      </w:r>
    </w:p>
    <w:p>
      <w:pPr>
        <w:pStyle w:val="BodyText"/>
        <w:spacing w:before="7"/>
        <w:rPr>
          <w:sz w:val="29"/>
        </w:rPr>
      </w:pPr>
    </w:p>
    <w:p>
      <w:pPr>
        <w:spacing w:line="249" w:lineRule="auto" w:before="0"/>
        <w:ind w:left="1194" w:right="450" w:firstLine="0"/>
        <w:jc w:val="both"/>
        <w:rPr>
          <w:sz w:val="18"/>
        </w:rPr>
      </w:pPr>
      <w:r>
        <w:rPr/>
        <w:pict>
          <v:shape style="position:absolute;margin-left:56.6926pt;margin-top:2.501858pt;width:34.6pt;height:45.2pt;mso-position-horizontal-relative:page;mso-position-vertical-relative:paragraph;z-index:15750144" coordorigin="1134,50" coordsize="692,904" path="m1468,904l1450,904,1432,918,1432,920,1431,940,1429,950,1432,954,1434,954,1434,938,1437,934,1442,924,1456,924,1462,916,1465,910,1466,906,1468,904xm1544,916l1533,916,1538,920,1537,940,1543,930,1544,918,1544,916xm1456,924l1442,924,1450,926,1444,926,1453,928,1456,924xm1518,874l1497,874,1505,882,1517,898,1521,904,1521,908,1533,922,1533,916,1544,916,1542,904,1538,894,1533,888,1528,886,1523,880,1519,876,1518,874xm1330,868l1312,868,1309,878,1305,884,1306,898,1309,912,1309,900,1310,898,1313,890,1328,890,1329,876,1329,872,1330,868xm1515,868l1471,868,1473,872,1459,884,1445,906,1450,904,1468,904,1470,900,1488,878,1497,874,1518,874,1515,868xm1328,890l1313,890,1317,894,1322,898,1326,892,1328,892,1328,890xm1758,50l1134,50,1134,868,1683,868,1688,878,1692,888,1700,894,1714,898,1759,898,1772,896,1787,894,1797,892,1808,888,1826,876,1826,868,1821,862,1820,860,1142,860,1142,58,1758,58,1758,50xm1402,888l1397,888,1395,892,1402,888xm1398,886l1396,888,1397,888,1398,886,1398,886xm1434,874l1414,874,1416,884,1422,886,1441,876,1434,874xm1464,868l1400,868,1399,870,1399,870,1396,876,1398,886,1404,876,1409,874,1454,874,1459,870,1464,868xm1347,842l1308,842,1320,844,1319,850,1318,852,1313,854,1312,854,1313,858,1313,860,1333,860,1338,854,1339,846,1339,844,1347,842xm1567,828l1554,828,1544,832,1530,838,1516,846,1488,846,1478,850,1466,854,1465,854,1422,856,1415,860,1549,860,1555,854,1559,847,1556,838,1578,838,1578,834,1567,828xm1741,702l1566,702,1573,708,1588,716,1596,718,1603,722,1612,734,1624,752,1635,772,1642,788,1651,808,1657,822,1665,834,1675,854,1679,860,1820,860,1815,850,1805,832,1804,824,1809,820,1804,808,1796,790,1784,768,1771,746,1758,726,1758,714,1750,714,1741,702xm1222,832l1204,832,1203,844,1196,852,1269,852,1278,854,1288,846,1298,842,1347,842,1354,840,1401,840,1403,836,1245,836,1234,834,1227,834,1222,832xm1562,842l1559,847,1560,848,1562,842xm1401,840l1373,840,1387,842,1388,846,1407,846,1401,840xm1723,678l1474,678,1483,686,1487,696,1492,710,1497,716,1501,720,1503,723,1503,726,1502,734,1486,846,1507,846,1506,836,1508,816,1510,798,1512,786,1514,774,1516,764,1518,748,1519,746,1521,734,1520,732,1525,730,1529,726,1534,726,1537,724,1537,724,1539,722,1540,722,1550,706,1548,706,1551,704,1548,704,1559,700,1740,700,1723,678xm1578,838l1572,838,1570,840,1579,846,1578,838xm1422,832l1415,832,1420,836,1427,840,1422,832xm1365,826l1304,826,1263,832,1245,836,1403,836,1406,832,1422,832,1420,828,1379,828,1365,826xm1409,824l1395,826,1379,828,1420,828,1409,824xm1348,822l1268,822,1268,826,1358,826,1354,824,1348,824,1348,822xm1240,800l1225,802,1222,808,1244,808,1236,812,1243,824,1247,822,1348,822,1350,818,1304,818,1284,814,1274,810,1257,804,1240,800xm1283,142l1252,144,1230,148,1219,152,1213,162,1205,170,1194,184,1187,202,1183,220,1182,240,1184,276,1190,312,1195,340,1197,356,1197,374,1193,394,1192,400,1193,420,1195,440,1199,458,1206,478,1228,520,1251,552,1277,582,1316,634,1325,644,1336,654,1348,662,1360,670,1364,670,1369,684,1373,698,1375,702,1374,706,1371,712,1364,734,1356,756,1346,778,1336,800,1331,810,1329,818,1350,818,1354,804,1367,770,1380,736,1390,718,1414,718,1414,716,1417,714,1415,708,1424,708,1419,696,1418,692,1417,684,1416,680,1443,680,1445,678,1723,678,1685,626,1679,618,1674,608,1669,598,1664,588,1652,570,1641,552,1630,534,1616,516,1587,476,1549,414,1515,376,1494,354,1473,334,1448,316,1414,300,1373,286,1360,282,1349,274,1343,266,1336,256,1331,244,1330,236,1334,224,1350,218,1361,210,1374,202,1382,200,1393,198,1473,198,1466,192,1440,178,1412,170,1387,164,1377,164,1365,162,1348,162,1343,160,1345,160,1340,156,1341,156,1337,154,1313,146,1283,142xm1222,808l1217,816,1223,812,1222,808xm1222,808l1221,808,1222,808,1222,808xm1414,718l1390,718,1401,730,1400,724,1414,724,1414,718xm1534,726l1529,726,1532,728,1534,726xm1538,723l1537,724,1537,724,1538,723xm1540,722l1539,722,1538,723,1540,722xm1758,58l1750,58,1750,714,1758,714,1758,58xm1424,708l1415,708,1425,710,1424,708xm1551,705l1548,706,1550,706,1551,705xm1553,704l1548,704,1551,704,1551,705,1553,704xm1740,700l1559,700,1553,704,1566,702,1741,702,1740,700xm1439,680l1426,680,1429,684,1439,680xm1473,198l1393,198,1416,200,1435,200,1453,202,1469,206,1483,206,1473,198xm1346,160l1348,162,1365,162,1346,160xm1345,160l1343,160,1346,160,1345,160xe" filled="true" fillcolor="#58595b" stroked="false">
            <v:path arrowok="t"/>
            <v:fill type="solid"/>
            <w10:wrap type="none"/>
          </v:shape>
        </w:pict>
      </w:r>
      <w:r>
        <w:rPr>
          <w:color w:val="231F20"/>
          <w:w w:val="95"/>
          <w:sz w:val="18"/>
        </w:rPr>
        <w:t>Эта автоматизированная документация на самом деле представляет собой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sz w:val="18"/>
        </w:rPr>
        <w:t>так называемую большую пушистую сделку. Когда ваш веб-сервис раз-</w:t>
      </w:r>
      <w:r>
        <w:rPr>
          <w:color w:val="231F20"/>
          <w:spacing w:val="1"/>
          <w:sz w:val="18"/>
        </w:rPr>
        <w:t> </w:t>
      </w:r>
      <w:r>
        <w:rPr>
          <w:color w:val="231F20"/>
          <w:w w:val="95"/>
          <w:sz w:val="18"/>
        </w:rPr>
        <w:t>растется до сотен конечных точек, полезно иметь постоянно обновляемую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sz w:val="18"/>
        </w:rPr>
        <w:t>страницу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документации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и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тестирования.</w:t>
      </w:r>
    </w:p>
    <w:p>
      <w:pPr>
        <w:spacing w:after="0" w:line="249" w:lineRule="auto"/>
        <w:jc w:val="both"/>
        <w:rPr>
          <w:sz w:val="18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Heading3"/>
        <w:spacing w:before="222"/>
      </w:pPr>
      <w:bookmarkStart w:name="Комплексные данные" w:id="84"/>
      <w:bookmarkEnd w:id="84"/>
      <w:r>
        <w:rPr>
          <w:b w:val="0"/>
        </w:rPr>
      </w:r>
      <w:bookmarkStart w:name="Заключение" w:id="85"/>
      <w:bookmarkEnd w:id="85"/>
      <w:r>
        <w:rPr>
          <w:b w:val="0"/>
        </w:rPr>
      </w:r>
      <w:bookmarkStart w:name="_bookmark47" w:id="86"/>
      <w:bookmarkEnd w:id="86"/>
      <w:r>
        <w:rPr>
          <w:b w:val="0"/>
        </w:rPr>
      </w:r>
      <w:r>
        <w:rPr>
          <w:color w:val="231F20"/>
          <w:w w:val="70"/>
        </w:rPr>
        <w:t>Комплексные</w:t>
      </w:r>
      <w:r>
        <w:rPr>
          <w:color w:val="231F20"/>
          <w:spacing w:val="59"/>
          <w:w w:val="70"/>
        </w:rPr>
        <w:t> </w:t>
      </w:r>
      <w:r>
        <w:rPr>
          <w:color w:val="231F20"/>
          <w:w w:val="70"/>
        </w:rPr>
        <w:t>данные</w:t>
      </w:r>
    </w:p>
    <w:p>
      <w:pPr>
        <w:pStyle w:val="BodyText"/>
        <w:spacing w:line="266" w:lineRule="auto" w:before="180"/>
        <w:ind w:left="173" w:right="448"/>
        <w:jc w:val="both"/>
      </w:pPr>
      <w:r>
        <w:rPr>
          <w:color w:val="231F20"/>
        </w:rPr>
        <w:t>В этих примерах показано, как передать конечной точке только одну строку.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У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многих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конечных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точек,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особенно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GET </w:t>
      </w:r>
      <w:r>
        <w:rPr>
          <w:color w:val="231F20"/>
          <w:w w:val="95"/>
        </w:rPr>
        <w:t>или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DELETE</w:t>
      </w:r>
      <w:r>
        <w:rPr>
          <w:color w:val="231F20"/>
          <w:w w:val="95"/>
        </w:rPr>
        <w:t>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может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быть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несколько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простых аргументов, таких как строки и числа, или не быть их вовсе. Но при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создании (</w:t>
      </w:r>
      <w:r>
        <w:rPr>
          <w:rFonts w:ascii="Consolas" w:hAnsi="Consolas"/>
          <w:color w:val="231F20"/>
          <w:w w:val="95"/>
          <w:sz w:val="18"/>
        </w:rPr>
        <w:t>POST</w:t>
      </w:r>
      <w:r>
        <w:rPr>
          <w:color w:val="231F20"/>
          <w:w w:val="95"/>
        </w:rPr>
        <w:t>) или изменении (</w:t>
      </w:r>
      <w:r>
        <w:rPr>
          <w:rFonts w:ascii="Consolas" w:hAnsi="Consolas"/>
          <w:color w:val="231F20"/>
          <w:w w:val="95"/>
          <w:sz w:val="18"/>
        </w:rPr>
        <w:t>PUT </w:t>
      </w:r>
      <w:r>
        <w:rPr>
          <w:color w:val="231F20"/>
          <w:w w:val="95"/>
        </w:rPr>
        <w:t>или </w:t>
      </w:r>
      <w:r>
        <w:rPr>
          <w:rFonts w:ascii="Consolas" w:hAnsi="Consolas"/>
          <w:color w:val="231F20"/>
          <w:w w:val="95"/>
          <w:sz w:val="18"/>
        </w:rPr>
        <w:t>PATCH</w:t>
      </w:r>
      <w:r>
        <w:rPr>
          <w:color w:val="231F20"/>
          <w:w w:val="95"/>
        </w:rPr>
        <w:t>) ресурса нам обычно требуются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более</w:t>
      </w:r>
      <w:r>
        <w:rPr>
          <w:color w:val="231F20"/>
          <w:spacing w:val="-3"/>
        </w:rPr>
        <w:t> </w:t>
      </w:r>
      <w:r>
        <w:rPr>
          <w:color w:val="231F20"/>
        </w:rPr>
        <w:t>сложные</w:t>
      </w:r>
      <w:r>
        <w:rPr>
          <w:color w:val="231F20"/>
          <w:spacing w:val="-3"/>
        </w:rPr>
        <w:t> </w:t>
      </w:r>
      <w:r>
        <w:rPr>
          <w:color w:val="231F20"/>
        </w:rPr>
        <w:t>структуры</w:t>
      </w:r>
      <w:r>
        <w:rPr>
          <w:color w:val="231F20"/>
          <w:spacing w:val="-3"/>
        </w:rPr>
        <w:t> </w:t>
      </w:r>
      <w:r>
        <w:rPr>
          <w:color w:val="231F20"/>
        </w:rPr>
        <w:t>данных.</w:t>
      </w:r>
      <w:r>
        <w:rPr>
          <w:color w:val="231F20"/>
          <w:spacing w:val="-2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главе</w:t>
      </w:r>
      <w:r>
        <w:rPr>
          <w:color w:val="231F20"/>
          <w:spacing w:val="-3"/>
        </w:rPr>
        <w:t> </w:t>
      </w:r>
      <w:r>
        <w:rPr>
          <w:color w:val="231F20"/>
        </w:rPr>
        <w:t>5</w:t>
      </w:r>
      <w:r>
        <w:rPr>
          <w:color w:val="231F20"/>
          <w:spacing w:val="-3"/>
        </w:rPr>
        <w:t> </w:t>
      </w:r>
      <w:r>
        <w:rPr>
          <w:color w:val="231F20"/>
        </w:rPr>
        <w:t>показано,</w:t>
      </w:r>
      <w:r>
        <w:rPr>
          <w:color w:val="231F20"/>
          <w:spacing w:val="-2"/>
        </w:rPr>
        <w:t> </w:t>
      </w:r>
      <w:r>
        <w:rPr>
          <w:color w:val="231F20"/>
        </w:rPr>
        <w:t>как</w:t>
      </w:r>
      <w:r>
        <w:rPr>
          <w:color w:val="231F20"/>
          <w:spacing w:val="-3"/>
        </w:rPr>
        <w:t> </w:t>
      </w:r>
      <w:r>
        <w:rPr>
          <w:color w:val="231F20"/>
        </w:rPr>
        <w:t>FastAPI</w:t>
      </w:r>
      <w:r>
        <w:rPr>
          <w:color w:val="231F20"/>
          <w:spacing w:val="-3"/>
        </w:rPr>
        <w:t> </w:t>
      </w:r>
      <w:r>
        <w:rPr>
          <w:color w:val="231F20"/>
        </w:rPr>
        <w:t>использует</w:t>
      </w:r>
      <w:r>
        <w:rPr>
          <w:color w:val="231F20"/>
          <w:spacing w:val="-41"/>
        </w:rPr>
        <w:t> </w:t>
      </w:r>
      <w:r>
        <w:rPr>
          <w:color w:val="231F20"/>
        </w:rPr>
        <w:t>библиотеку Pydantic и модели данных</w:t>
      </w:r>
      <w:r>
        <w:rPr>
          <w:color w:val="231F20"/>
          <w:spacing w:val="1"/>
        </w:rPr>
        <w:t> </w:t>
      </w:r>
      <w:r>
        <w:rPr>
          <w:color w:val="231F20"/>
        </w:rPr>
        <w:t>для их чистой реализации.</w:t>
      </w:r>
    </w:p>
    <w:p>
      <w:pPr>
        <w:pStyle w:val="BodyText"/>
        <w:rPr>
          <w:sz w:val="22"/>
        </w:rPr>
      </w:pPr>
    </w:p>
    <w:p>
      <w:pPr>
        <w:pStyle w:val="Heading3"/>
        <w:spacing w:before="139"/>
      </w:pPr>
      <w:r>
        <w:rPr>
          <w:color w:val="231F20"/>
          <w:w w:val="80"/>
        </w:rPr>
        <w:t>Заключение</w:t>
      </w:r>
    </w:p>
    <w:p>
      <w:pPr>
        <w:pStyle w:val="BodyText"/>
        <w:spacing w:line="266" w:lineRule="auto" w:before="179"/>
        <w:ind w:left="173" w:right="451"/>
        <w:jc w:val="both"/>
      </w:pP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этой</w:t>
      </w:r>
      <w:r>
        <w:rPr>
          <w:color w:val="231F20"/>
          <w:spacing w:val="-4"/>
        </w:rPr>
        <w:t> </w:t>
      </w:r>
      <w:r>
        <w:rPr>
          <w:color w:val="231F20"/>
        </w:rPr>
        <w:t>главе</w:t>
      </w:r>
      <w:r>
        <w:rPr>
          <w:color w:val="231F20"/>
          <w:spacing w:val="-4"/>
        </w:rPr>
        <w:t> </w:t>
      </w:r>
      <w:r>
        <w:rPr>
          <w:color w:val="231F20"/>
        </w:rPr>
        <w:t>мы</w:t>
      </w:r>
      <w:r>
        <w:rPr>
          <w:color w:val="231F20"/>
          <w:spacing w:val="-5"/>
        </w:rPr>
        <w:t> </w:t>
      </w:r>
      <w:r>
        <w:rPr>
          <w:color w:val="231F20"/>
        </w:rPr>
        <w:t>задействовали</w:t>
      </w:r>
      <w:r>
        <w:rPr>
          <w:color w:val="231F20"/>
          <w:spacing w:val="-4"/>
        </w:rPr>
        <w:t> </w:t>
      </w:r>
      <w:r>
        <w:rPr>
          <w:color w:val="231F20"/>
        </w:rPr>
        <w:t>FastAPI</w:t>
      </w:r>
      <w:r>
        <w:rPr>
          <w:color w:val="231F20"/>
          <w:spacing w:val="-4"/>
        </w:rPr>
        <w:t> </w:t>
      </w:r>
      <w:r>
        <w:rPr>
          <w:color w:val="231F20"/>
        </w:rPr>
        <w:t>для</w:t>
      </w:r>
      <w:r>
        <w:rPr>
          <w:color w:val="231F20"/>
          <w:spacing w:val="-4"/>
        </w:rPr>
        <w:t> </w:t>
      </w:r>
      <w:r>
        <w:rPr>
          <w:color w:val="231F20"/>
        </w:rPr>
        <w:t>создания</w:t>
      </w:r>
      <w:r>
        <w:rPr>
          <w:color w:val="231F20"/>
          <w:spacing w:val="-5"/>
        </w:rPr>
        <w:t> </w:t>
      </w:r>
      <w:r>
        <w:rPr>
          <w:color w:val="231F20"/>
        </w:rPr>
        <w:t>веб-сайта</w:t>
      </w:r>
      <w:r>
        <w:rPr>
          <w:color w:val="231F20"/>
          <w:spacing w:val="-4"/>
        </w:rPr>
        <w:t> </w:t>
      </w:r>
      <w:r>
        <w:rPr>
          <w:color w:val="231F20"/>
        </w:rPr>
        <w:t>с</w:t>
      </w:r>
      <w:r>
        <w:rPr>
          <w:color w:val="231F20"/>
          <w:spacing w:val="-4"/>
        </w:rPr>
        <w:t> </w:t>
      </w:r>
      <w:r>
        <w:rPr>
          <w:color w:val="231F20"/>
        </w:rPr>
        <w:t>одной</w:t>
      </w:r>
      <w:r>
        <w:rPr>
          <w:color w:val="231F20"/>
          <w:spacing w:val="-4"/>
        </w:rPr>
        <w:t> </w:t>
      </w:r>
      <w:r>
        <w:rPr>
          <w:color w:val="231F20"/>
        </w:rPr>
        <w:t>конеч-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ной точкой. Протестировали ее с помощью нескольких веб-клиентов: браузера,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текстовой программы HTTPie, пакета Requests Python и пакета HTTPX Python.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Начиная с простого вызова </w:t>
      </w:r>
      <w:r>
        <w:rPr>
          <w:rFonts w:ascii="Consolas" w:hAnsi="Consolas"/>
          <w:color w:val="231F20"/>
          <w:w w:val="95"/>
          <w:sz w:val="18"/>
        </w:rPr>
        <w:t>GET</w:t>
      </w:r>
      <w:r>
        <w:rPr>
          <w:color w:val="231F20"/>
          <w:w w:val="95"/>
        </w:rPr>
        <w:t>, аргументы запроса передавались на сервер через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путь URL, параметр запроса и HTTP-заголовок. Затем тело HTTP-запроса при-</w:t>
      </w:r>
      <w:r>
        <w:rPr>
          <w:color w:val="231F20"/>
          <w:spacing w:val="1"/>
        </w:rPr>
        <w:t> </w:t>
      </w:r>
      <w:r>
        <w:rPr>
          <w:color w:val="231F20"/>
        </w:rPr>
        <w:t>менялось для отправки данных в конечную точку </w:t>
      </w:r>
      <w:r>
        <w:rPr>
          <w:rFonts w:ascii="Consolas" w:hAnsi="Consolas"/>
          <w:color w:val="231F20"/>
          <w:sz w:val="18"/>
        </w:rPr>
        <w:t>POST</w:t>
      </w:r>
      <w:r>
        <w:rPr>
          <w:color w:val="231F20"/>
        </w:rPr>
        <w:t>. Позже было показано,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как возвращать различные типы HTTP-ответов. Наконец, автоматически сгене-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рированная страница с формами предоставила четвертому тестовому клиенту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как документацию,</w:t>
      </w:r>
      <w:r>
        <w:rPr>
          <w:color w:val="231F20"/>
          <w:spacing w:val="1"/>
        </w:rPr>
        <w:t> </w:t>
      </w:r>
      <w:r>
        <w:rPr>
          <w:color w:val="231F20"/>
        </w:rPr>
        <w:t>так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действующие</w:t>
      </w:r>
      <w:r>
        <w:rPr>
          <w:color w:val="231F20"/>
          <w:spacing w:val="1"/>
        </w:rPr>
        <w:t> </w:t>
      </w:r>
      <w:r>
        <w:rPr>
          <w:color w:val="231F20"/>
        </w:rPr>
        <w:t>формы.</w:t>
      </w:r>
    </w:p>
    <w:p>
      <w:pPr>
        <w:pStyle w:val="BodyText"/>
        <w:spacing w:before="166"/>
        <w:ind w:left="173"/>
        <w:jc w:val="both"/>
      </w:pPr>
      <w:r>
        <w:rPr>
          <w:color w:val="231F20"/>
        </w:rPr>
        <w:t>Этот</w:t>
      </w:r>
      <w:r>
        <w:rPr>
          <w:color w:val="231F20"/>
          <w:spacing w:val="2"/>
        </w:rPr>
        <w:t> </w:t>
      </w:r>
      <w:r>
        <w:rPr>
          <w:color w:val="231F20"/>
        </w:rPr>
        <w:t>обзор</w:t>
      </w:r>
      <w:r>
        <w:rPr>
          <w:color w:val="231F20"/>
          <w:spacing w:val="3"/>
        </w:rPr>
        <w:t> </w:t>
      </w:r>
      <w:r>
        <w:rPr>
          <w:color w:val="231F20"/>
        </w:rPr>
        <w:t>FastAPI</w:t>
      </w:r>
      <w:r>
        <w:rPr>
          <w:color w:val="231F20"/>
          <w:spacing w:val="3"/>
        </w:rPr>
        <w:t> </w:t>
      </w:r>
      <w:r>
        <w:rPr>
          <w:color w:val="231F20"/>
        </w:rPr>
        <w:t>будет</w:t>
      </w:r>
      <w:r>
        <w:rPr>
          <w:color w:val="231F20"/>
          <w:spacing w:val="2"/>
        </w:rPr>
        <w:t> </w:t>
      </w:r>
      <w:r>
        <w:rPr>
          <w:color w:val="231F20"/>
        </w:rPr>
        <w:t>расширен</w:t>
      </w:r>
      <w:r>
        <w:rPr>
          <w:color w:val="231F20"/>
          <w:spacing w:val="3"/>
        </w:rPr>
        <w:t> </w:t>
      </w:r>
      <w:r>
        <w:rPr>
          <w:color w:val="231F20"/>
        </w:rPr>
        <w:t>в</w:t>
      </w:r>
      <w:r>
        <w:rPr>
          <w:color w:val="231F20"/>
          <w:spacing w:val="3"/>
        </w:rPr>
        <w:t> </w:t>
      </w:r>
      <w:r>
        <w:rPr>
          <w:color w:val="231F20"/>
        </w:rPr>
        <w:t>главе</w:t>
      </w:r>
      <w:r>
        <w:rPr>
          <w:color w:val="231F20"/>
          <w:spacing w:val="3"/>
        </w:rPr>
        <w:t> </w:t>
      </w:r>
      <w:r>
        <w:rPr>
          <w:color w:val="231F20"/>
        </w:rPr>
        <w:t>8.</w:t>
      </w:r>
    </w:p>
    <w:p>
      <w:pPr>
        <w:spacing w:after="0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spacing w:before="10"/>
        <w:rPr>
          <w:sz w:val="23"/>
        </w:rPr>
      </w:pPr>
    </w:p>
    <w:p>
      <w:pPr>
        <w:spacing w:before="103"/>
        <w:ind w:left="177" w:right="0" w:firstLine="0"/>
        <w:jc w:val="left"/>
        <w:rPr>
          <w:rFonts w:ascii="Trebuchet MS" w:hAnsi="Trebuchet MS"/>
          <w:b/>
          <w:sz w:val="36"/>
        </w:rPr>
      </w:pPr>
      <w:r>
        <w:rPr/>
        <w:pict>
          <v:shape style="position:absolute;margin-left:56.692902pt;margin-top:31.37615pt;width:354.35pt;height:.1pt;mso-position-horizontal-relative:page;mso-position-vertical-relative:paragraph;z-index:-15706624;mso-wrap-distance-left:0;mso-wrap-distance-right:0" coordorigin="1134,628" coordsize="7087,0" path="m1134,628l8220,628e" filled="false" stroked="true" strokeweight=".5pt" strokecolor="#231f20">
            <v:path arrowok="t"/>
            <v:stroke dashstyle="solid"/>
            <w10:wrap type="topAndBottom"/>
          </v:shape>
        </w:pict>
      </w:r>
      <w:bookmarkStart w:name="Глава 4. Асинхронность, конкурентность и" w:id="87"/>
      <w:bookmarkEnd w:id="87"/>
      <w:r>
        <w:rPr/>
      </w:r>
      <w:bookmarkStart w:name="Обзор" w:id="88"/>
      <w:bookmarkEnd w:id="88"/>
      <w:r>
        <w:rPr/>
      </w:r>
      <w:bookmarkStart w:name="Библиотека Starlette" w:id="89"/>
      <w:bookmarkEnd w:id="89"/>
      <w:r>
        <w:rPr/>
      </w:r>
      <w:bookmarkStart w:name="_bookmark48" w:id="90"/>
      <w:bookmarkEnd w:id="90"/>
      <w:r>
        <w:rPr/>
      </w:r>
      <w:r>
        <w:rPr>
          <w:rFonts w:ascii="Trebuchet MS" w:hAnsi="Trebuchet MS"/>
          <w:b/>
          <w:color w:val="231F20"/>
          <w:w w:val="65"/>
          <w:sz w:val="36"/>
        </w:rPr>
        <w:t>ГЛАВА</w:t>
      </w:r>
      <w:r>
        <w:rPr>
          <w:rFonts w:ascii="Trebuchet MS" w:hAnsi="Trebuchet MS"/>
          <w:b/>
          <w:color w:val="231F20"/>
          <w:spacing w:val="74"/>
          <w:sz w:val="36"/>
        </w:rPr>
        <w:t> </w:t>
      </w:r>
      <w:r>
        <w:rPr>
          <w:rFonts w:ascii="Trebuchet MS" w:hAnsi="Trebuchet MS"/>
          <w:b/>
          <w:color w:val="231F20"/>
          <w:w w:val="65"/>
          <w:sz w:val="36"/>
        </w:rPr>
        <w:t>4</w:t>
      </w:r>
    </w:p>
    <w:p>
      <w:pPr>
        <w:pStyle w:val="Heading2"/>
        <w:spacing w:line="582" w:lineRule="exact"/>
      </w:pPr>
      <w:r>
        <w:rPr>
          <w:color w:val="231F20"/>
          <w:w w:val="85"/>
        </w:rPr>
        <w:t>Асинхронность,</w:t>
      </w:r>
    </w:p>
    <w:p>
      <w:pPr>
        <w:spacing w:line="223" w:lineRule="auto" w:before="13"/>
        <w:ind w:left="173" w:right="1582" w:firstLine="0"/>
        <w:jc w:val="left"/>
        <w:rPr>
          <w:rFonts w:ascii="Trebuchet MS" w:hAnsi="Trebuchet MS"/>
          <w:b/>
          <w:sz w:val="52"/>
        </w:rPr>
      </w:pPr>
      <w:r>
        <w:rPr>
          <w:rFonts w:ascii="Trebuchet MS" w:hAnsi="Trebuchet MS"/>
          <w:b/>
          <w:color w:val="231F20"/>
          <w:w w:val="75"/>
          <w:sz w:val="52"/>
        </w:rPr>
        <w:t>конкурентность</w:t>
      </w:r>
      <w:r>
        <w:rPr>
          <w:rFonts w:ascii="Trebuchet MS" w:hAnsi="Trebuchet MS"/>
          <w:b/>
          <w:color w:val="231F20"/>
          <w:spacing w:val="83"/>
          <w:w w:val="75"/>
          <w:sz w:val="52"/>
        </w:rPr>
        <w:t> </w:t>
      </w:r>
      <w:r>
        <w:rPr>
          <w:rFonts w:ascii="Trebuchet MS" w:hAnsi="Trebuchet MS"/>
          <w:b/>
          <w:color w:val="231F20"/>
          <w:w w:val="75"/>
          <w:sz w:val="52"/>
        </w:rPr>
        <w:t>и</w:t>
      </w:r>
      <w:r>
        <w:rPr>
          <w:rFonts w:ascii="Trebuchet MS" w:hAnsi="Trebuchet MS"/>
          <w:b/>
          <w:color w:val="231F20"/>
          <w:spacing w:val="84"/>
          <w:w w:val="75"/>
          <w:sz w:val="52"/>
        </w:rPr>
        <w:t> </w:t>
      </w:r>
      <w:r>
        <w:rPr>
          <w:rFonts w:ascii="Trebuchet MS" w:hAnsi="Trebuchet MS"/>
          <w:b/>
          <w:color w:val="231F20"/>
          <w:w w:val="75"/>
          <w:sz w:val="52"/>
        </w:rPr>
        <w:t>обзор</w:t>
      </w:r>
      <w:r>
        <w:rPr>
          <w:rFonts w:ascii="Trebuchet MS" w:hAnsi="Trebuchet MS"/>
          <w:b/>
          <w:color w:val="231F20"/>
          <w:spacing w:val="-114"/>
          <w:w w:val="75"/>
          <w:sz w:val="52"/>
        </w:rPr>
        <w:t> </w:t>
      </w:r>
      <w:r>
        <w:rPr>
          <w:rFonts w:ascii="Trebuchet MS" w:hAnsi="Trebuchet MS"/>
          <w:b/>
          <w:color w:val="231F20"/>
          <w:w w:val="75"/>
          <w:sz w:val="52"/>
        </w:rPr>
        <w:t>библиотеки</w:t>
      </w:r>
      <w:r>
        <w:rPr>
          <w:rFonts w:ascii="Trebuchet MS" w:hAnsi="Trebuchet MS"/>
          <w:b/>
          <w:color w:val="231F20"/>
          <w:spacing w:val="32"/>
          <w:w w:val="75"/>
          <w:sz w:val="52"/>
        </w:rPr>
        <w:t> </w:t>
      </w:r>
      <w:r>
        <w:rPr>
          <w:rFonts w:ascii="Trebuchet MS" w:hAnsi="Trebuchet MS"/>
          <w:b/>
          <w:color w:val="231F20"/>
          <w:w w:val="75"/>
          <w:sz w:val="52"/>
        </w:rPr>
        <w:t>Starlette</w:t>
      </w:r>
    </w:p>
    <w:p>
      <w:pPr>
        <w:pStyle w:val="BodyText"/>
        <w:rPr>
          <w:rFonts w:ascii="Trebuchet MS"/>
          <w:b/>
          <w:sz w:val="62"/>
        </w:rPr>
      </w:pPr>
    </w:p>
    <w:p>
      <w:pPr>
        <w:pStyle w:val="BodyText"/>
        <w:rPr>
          <w:rFonts w:ascii="Trebuchet MS"/>
          <w:b/>
          <w:sz w:val="62"/>
        </w:rPr>
      </w:pPr>
    </w:p>
    <w:p>
      <w:pPr>
        <w:pStyle w:val="BodyText"/>
        <w:spacing w:line="276" w:lineRule="auto" w:before="430"/>
        <w:ind w:left="3008" w:right="451"/>
        <w:jc w:val="both"/>
      </w:pPr>
      <w:r>
        <w:rPr>
          <w:color w:val="231F20"/>
          <w:spacing w:val="-2"/>
        </w:rPr>
        <w:t>Starlette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—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легкий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ASGI-фреймворк/инстру-</w:t>
      </w:r>
      <w:r>
        <w:rPr>
          <w:color w:val="231F20"/>
          <w:spacing w:val="-41"/>
        </w:rPr>
        <w:t> </w:t>
      </w:r>
      <w:r>
        <w:rPr>
          <w:color w:val="231F20"/>
          <w:spacing w:val="-1"/>
        </w:rPr>
        <w:t>ментарий,</w:t>
      </w:r>
      <w:r>
        <w:rPr>
          <w:color w:val="231F20"/>
          <w:spacing w:val="-5"/>
        </w:rPr>
        <w:t> </w:t>
      </w:r>
      <w:r>
        <w:rPr>
          <w:color w:val="231F20"/>
        </w:rPr>
        <w:t>он</w:t>
      </w:r>
      <w:r>
        <w:rPr>
          <w:color w:val="231F20"/>
          <w:spacing w:val="-5"/>
        </w:rPr>
        <w:t> </w:t>
      </w:r>
      <w:r>
        <w:rPr>
          <w:color w:val="231F20"/>
        </w:rPr>
        <w:t>идеально</w:t>
      </w:r>
      <w:r>
        <w:rPr>
          <w:color w:val="231F20"/>
          <w:spacing w:val="-6"/>
        </w:rPr>
        <w:t> </w:t>
      </w:r>
      <w:r>
        <w:rPr>
          <w:color w:val="231F20"/>
        </w:rPr>
        <w:t>подходит</w:t>
      </w:r>
      <w:r>
        <w:rPr>
          <w:color w:val="231F20"/>
          <w:spacing w:val="-4"/>
        </w:rPr>
        <w:t> </w:t>
      </w:r>
      <w:r>
        <w:rPr>
          <w:color w:val="231F20"/>
        </w:rPr>
        <w:t>для</w:t>
      </w:r>
      <w:r>
        <w:rPr>
          <w:color w:val="231F20"/>
          <w:spacing w:val="-5"/>
        </w:rPr>
        <w:t> </w:t>
      </w:r>
      <w:r>
        <w:rPr>
          <w:color w:val="231F20"/>
        </w:rPr>
        <w:t>создания</w:t>
      </w:r>
      <w:r>
        <w:rPr>
          <w:color w:val="231F20"/>
          <w:spacing w:val="-42"/>
        </w:rPr>
        <w:t> </w:t>
      </w:r>
      <w:r>
        <w:rPr>
          <w:color w:val="231F20"/>
        </w:rPr>
        <w:t>асинхронных</w:t>
      </w:r>
      <w:r>
        <w:rPr>
          <w:color w:val="231F20"/>
          <w:spacing w:val="2"/>
        </w:rPr>
        <w:t> </w:t>
      </w:r>
      <w:r>
        <w:rPr>
          <w:color w:val="231F20"/>
        </w:rPr>
        <w:t>веб-сервисов</w:t>
      </w:r>
      <w:r>
        <w:rPr>
          <w:color w:val="231F20"/>
          <w:spacing w:val="2"/>
        </w:rPr>
        <w:t> </w:t>
      </w:r>
      <w:r>
        <w:rPr>
          <w:color w:val="231F20"/>
        </w:rPr>
        <w:t>на</w:t>
      </w:r>
      <w:r>
        <w:rPr>
          <w:color w:val="231F20"/>
          <w:spacing w:val="2"/>
        </w:rPr>
        <w:t> </w:t>
      </w:r>
      <w:r>
        <w:rPr>
          <w:color w:val="231F20"/>
        </w:rPr>
        <w:t>Python.</w:t>
      </w:r>
    </w:p>
    <w:p>
      <w:pPr>
        <w:spacing w:before="86"/>
        <w:ind w:left="4433" w:right="0" w:firstLine="0"/>
        <w:jc w:val="both"/>
        <w:rPr>
          <w:i/>
          <w:sz w:val="20"/>
        </w:rPr>
      </w:pPr>
      <w:r>
        <w:rPr>
          <w:i/>
          <w:color w:val="231F20"/>
          <w:w w:val="95"/>
          <w:sz w:val="20"/>
        </w:rPr>
        <w:t>Том</w:t>
      </w:r>
      <w:r>
        <w:rPr>
          <w:i/>
          <w:color w:val="231F20"/>
          <w:spacing w:val="19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Кристи,</w:t>
      </w:r>
      <w:r>
        <w:rPr>
          <w:i/>
          <w:color w:val="231F20"/>
          <w:spacing w:val="20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создатель</w:t>
      </w:r>
      <w:r>
        <w:rPr>
          <w:i/>
          <w:color w:val="231F20"/>
          <w:spacing w:val="20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Starlette</w:t>
      </w: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32"/>
        </w:rPr>
      </w:pPr>
    </w:p>
    <w:p>
      <w:pPr>
        <w:pStyle w:val="Heading3"/>
        <w:spacing w:before="1"/>
      </w:pPr>
      <w:r>
        <w:rPr>
          <w:color w:val="231F20"/>
          <w:w w:val="80"/>
        </w:rPr>
        <w:t>Обзор</w:t>
      </w:r>
    </w:p>
    <w:p>
      <w:pPr>
        <w:pStyle w:val="BodyText"/>
        <w:spacing w:line="276" w:lineRule="auto" w:before="189"/>
        <w:ind w:left="173" w:right="451"/>
        <w:jc w:val="both"/>
      </w:pPr>
      <w:r>
        <w:rPr>
          <w:color w:val="231F20"/>
          <w:w w:val="95"/>
        </w:rPr>
        <w:t>В предыдущей главе был приведен краткий обзор того, с чем может столкнуться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разработчик</w:t>
      </w:r>
      <w:r>
        <w:rPr>
          <w:color w:val="231F20"/>
          <w:spacing w:val="-7"/>
        </w:rPr>
        <w:t> </w:t>
      </w:r>
      <w:r>
        <w:rPr>
          <w:color w:val="231F20"/>
        </w:rPr>
        <w:t>при</w:t>
      </w:r>
      <w:r>
        <w:rPr>
          <w:color w:val="231F20"/>
          <w:spacing w:val="-6"/>
        </w:rPr>
        <w:t> </w:t>
      </w:r>
      <w:r>
        <w:rPr>
          <w:color w:val="231F20"/>
        </w:rPr>
        <w:t>написании</w:t>
      </w:r>
      <w:r>
        <w:rPr>
          <w:color w:val="231F20"/>
          <w:spacing w:val="-6"/>
        </w:rPr>
        <w:t> </w:t>
      </w:r>
      <w:r>
        <w:rPr>
          <w:color w:val="231F20"/>
        </w:rPr>
        <w:t>нового</w:t>
      </w:r>
      <w:r>
        <w:rPr>
          <w:color w:val="231F20"/>
          <w:spacing w:val="-6"/>
        </w:rPr>
        <w:t> </w:t>
      </w:r>
      <w:r>
        <w:rPr>
          <w:color w:val="231F20"/>
        </w:rPr>
        <w:t>приложения</w:t>
      </w:r>
      <w:r>
        <w:rPr>
          <w:color w:val="231F20"/>
          <w:spacing w:val="-6"/>
        </w:rPr>
        <w:t> </w:t>
      </w:r>
      <w:r>
        <w:rPr>
          <w:color w:val="231F20"/>
        </w:rPr>
        <w:t>FastAPI.</w:t>
      </w:r>
      <w:r>
        <w:rPr>
          <w:color w:val="231F20"/>
          <w:spacing w:val="-6"/>
        </w:rPr>
        <w:t> </w:t>
      </w:r>
      <w:r>
        <w:rPr>
          <w:color w:val="231F20"/>
        </w:rPr>
        <w:t>Эта</w:t>
      </w:r>
      <w:r>
        <w:rPr>
          <w:color w:val="231F20"/>
          <w:spacing w:val="-7"/>
        </w:rPr>
        <w:t> </w:t>
      </w:r>
      <w:r>
        <w:rPr>
          <w:color w:val="231F20"/>
        </w:rPr>
        <w:t>глава</w:t>
      </w:r>
      <w:r>
        <w:rPr>
          <w:color w:val="231F20"/>
          <w:spacing w:val="-6"/>
        </w:rPr>
        <w:t> </w:t>
      </w:r>
      <w:r>
        <w:rPr>
          <w:color w:val="231F20"/>
        </w:rPr>
        <w:t>посвящена</w:t>
      </w:r>
      <w:r>
        <w:rPr>
          <w:color w:val="231F20"/>
          <w:spacing w:val="-41"/>
        </w:rPr>
        <w:t> </w:t>
      </w:r>
      <w:r>
        <w:rPr>
          <w:color w:val="231F20"/>
          <w:spacing w:val="-1"/>
        </w:rPr>
        <w:t>базовой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для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FastAPI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библиотеке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Starlette.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частности,</w:t>
      </w:r>
      <w:r>
        <w:rPr>
          <w:color w:val="231F20"/>
          <w:spacing w:val="-10"/>
        </w:rPr>
        <w:t> </w:t>
      </w:r>
      <w:r>
        <w:rPr>
          <w:color w:val="231F20"/>
        </w:rPr>
        <w:t>мы</w:t>
      </w:r>
      <w:r>
        <w:rPr>
          <w:color w:val="231F20"/>
          <w:spacing w:val="-10"/>
        </w:rPr>
        <w:t> </w:t>
      </w:r>
      <w:r>
        <w:rPr>
          <w:color w:val="231F20"/>
        </w:rPr>
        <w:t>рассмотрим</w:t>
      </w:r>
      <w:r>
        <w:rPr>
          <w:color w:val="231F20"/>
          <w:spacing w:val="-10"/>
        </w:rPr>
        <w:t> </w:t>
      </w:r>
      <w:r>
        <w:rPr>
          <w:color w:val="231F20"/>
        </w:rPr>
        <w:t>возмож-</w:t>
      </w:r>
      <w:r>
        <w:rPr>
          <w:color w:val="231F20"/>
          <w:spacing w:val="-41"/>
        </w:rPr>
        <w:t> </w:t>
      </w:r>
      <w:r>
        <w:rPr>
          <w:color w:val="231F20"/>
          <w:spacing w:val="-1"/>
        </w:rPr>
        <w:t>ность</w:t>
      </w:r>
      <w:r>
        <w:rPr>
          <w:color w:val="231F20"/>
          <w:spacing w:val="-10"/>
        </w:rPr>
        <w:t> </w:t>
      </w:r>
      <w:r>
        <w:rPr>
          <w:i/>
          <w:color w:val="231F20"/>
          <w:spacing w:val="-1"/>
        </w:rPr>
        <w:t>асинхронной</w:t>
      </w:r>
      <w:r>
        <w:rPr>
          <w:i/>
          <w:color w:val="231F20"/>
          <w:spacing w:val="-10"/>
        </w:rPr>
        <w:t> </w:t>
      </w:r>
      <w:r>
        <w:rPr>
          <w:color w:val="231F20"/>
          <w:spacing w:val="-1"/>
        </w:rPr>
        <w:t>обработки</w:t>
      </w:r>
      <w:r>
        <w:rPr>
          <w:color w:val="231F20"/>
          <w:spacing w:val="-10"/>
        </w:rPr>
        <w:t> </w:t>
      </w:r>
      <w:r>
        <w:rPr>
          <w:color w:val="231F20"/>
        </w:rPr>
        <w:t>с</w:t>
      </w:r>
      <w:r>
        <w:rPr>
          <w:color w:val="231F20"/>
          <w:spacing w:val="-10"/>
        </w:rPr>
        <w:t> </w:t>
      </w:r>
      <w:r>
        <w:rPr>
          <w:color w:val="231F20"/>
        </w:rPr>
        <w:t>ее</w:t>
      </w:r>
      <w:r>
        <w:rPr>
          <w:color w:val="231F20"/>
          <w:spacing w:val="-10"/>
        </w:rPr>
        <w:t> </w:t>
      </w:r>
      <w:r>
        <w:rPr>
          <w:color w:val="231F20"/>
        </w:rPr>
        <w:t>помощью.</w:t>
      </w:r>
      <w:r>
        <w:rPr>
          <w:color w:val="231F20"/>
          <w:spacing w:val="-10"/>
        </w:rPr>
        <w:t> </w:t>
      </w:r>
      <w:r>
        <w:rPr>
          <w:color w:val="231F20"/>
        </w:rPr>
        <w:t>После</w:t>
      </w:r>
      <w:r>
        <w:rPr>
          <w:color w:val="231F20"/>
          <w:spacing w:val="-10"/>
        </w:rPr>
        <w:t> </w:t>
      </w:r>
      <w:r>
        <w:rPr>
          <w:color w:val="231F20"/>
        </w:rPr>
        <w:t>обзора</w:t>
      </w:r>
      <w:r>
        <w:rPr>
          <w:color w:val="231F20"/>
          <w:spacing w:val="-10"/>
        </w:rPr>
        <w:t> </w:t>
      </w:r>
      <w:r>
        <w:rPr>
          <w:color w:val="231F20"/>
        </w:rPr>
        <w:t>различных</w:t>
      </w:r>
      <w:r>
        <w:rPr>
          <w:color w:val="231F20"/>
          <w:spacing w:val="-10"/>
        </w:rPr>
        <w:t> </w:t>
      </w:r>
      <w:r>
        <w:rPr>
          <w:color w:val="231F20"/>
        </w:rPr>
        <w:t>способов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делать больше дел одновременно в Python вы узнаете, как ключевые слова </w:t>
      </w:r>
      <w:r>
        <w:rPr>
          <w:rFonts w:ascii="Consolas" w:hAnsi="Consolas"/>
          <w:color w:val="231F20"/>
          <w:w w:val="95"/>
          <w:sz w:val="18"/>
        </w:rPr>
        <w:t>async</w:t>
      </w:r>
      <w:r>
        <w:rPr>
          <w:rFonts w:ascii="Consolas" w:hAnsi="Consolas"/>
          <w:color w:val="231F20"/>
          <w:spacing w:val="-92"/>
          <w:w w:val="95"/>
          <w:sz w:val="18"/>
        </w:rPr>
        <w:t> </w:t>
      </w:r>
      <w:r>
        <w:rPr>
          <w:color w:val="231F20"/>
        </w:rPr>
        <w:t>и</w:t>
      </w:r>
      <w:r>
        <w:rPr>
          <w:color w:val="231F20"/>
          <w:spacing w:val="2"/>
        </w:rPr>
        <w:t> </w:t>
      </w:r>
      <w:r>
        <w:rPr>
          <w:rFonts w:ascii="Consolas" w:hAnsi="Consolas"/>
          <w:color w:val="231F20"/>
          <w:sz w:val="18"/>
        </w:rPr>
        <w:t>await</w:t>
      </w:r>
      <w:r>
        <w:rPr>
          <w:rFonts w:ascii="Consolas" w:hAnsi="Consolas"/>
          <w:color w:val="231F20"/>
          <w:spacing w:val="-52"/>
          <w:sz w:val="18"/>
        </w:rPr>
        <w:t> </w:t>
      </w:r>
      <w:r>
        <w:rPr>
          <w:color w:val="231F20"/>
        </w:rPr>
        <w:t>были</w:t>
      </w:r>
      <w:r>
        <w:rPr>
          <w:color w:val="231F20"/>
          <w:spacing w:val="3"/>
        </w:rPr>
        <w:t> </w:t>
      </w:r>
      <w:r>
        <w:rPr>
          <w:color w:val="231F20"/>
        </w:rPr>
        <w:t>включены</w:t>
      </w:r>
      <w:r>
        <w:rPr>
          <w:color w:val="231F20"/>
          <w:spacing w:val="3"/>
        </w:rPr>
        <w:t> </w:t>
      </w:r>
      <w:r>
        <w:rPr>
          <w:color w:val="231F20"/>
        </w:rPr>
        <w:t>в</w:t>
      </w:r>
      <w:r>
        <w:rPr>
          <w:color w:val="231F20"/>
          <w:spacing w:val="3"/>
        </w:rPr>
        <w:t> </w:t>
      </w:r>
      <w:r>
        <w:rPr>
          <w:color w:val="231F20"/>
        </w:rPr>
        <w:t>Starlette</w:t>
      </w:r>
      <w:r>
        <w:rPr>
          <w:color w:val="231F20"/>
          <w:spacing w:val="2"/>
        </w:rPr>
        <w:t> </w:t>
      </w:r>
      <w:r>
        <w:rPr>
          <w:color w:val="231F20"/>
        </w:rPr>
        <w:t>и</w:t>
      </w:r>
      <w:r>
        <w:rPr>
          <w:color w:val="231F20"/>
          <w:spacing w:val="3"/>
        </w:rPr>
        <w:t> </w:t>
      </w:r>
      <w:r>
        <w:rPr>
          <w:color w:val="231F20"/>
        </w:rPr>
        <w:t>FastAPI.</w:t>
      </w:r>
    </w:p>
    <w:p>
      <w:pPr>
        <w:pStyle w:val="BodyText"/>
        <w:rPr>
          <w:sz w:val="24"/>
        </w:rPr>
      </w:pPr>
    </w:p>
    <w:p>
      <w:pPr>
        <w:pStyle w:val="Heading3"/>
        <w:spacing w:before="153"/>
      </w:pPr>
      <w:r>
        <w:rPr>
          <w:color w:val="231F20"/>
          <w:w w:val="70"/>
        </w:rPr>
        <w:t>Библиотека</w:t>
      </w:r>
      <w:r>
        <w:rPr>
          <w:color w:val="231F20"/>
          <w:spacing w:val="-8"/>
          <w:w w:val="70"/>
        </w:rPr>
        <w:t> </w:t>
      </w:r>
      <w:r>
        <w:rPr>
          <w:color w:val="231F20"/>
          <w:w w:val="70"/>
        </w:rPr>
        <w:t>Starlette</w:t>
      </w:r>
    </w:p>
    <w:p>
      <w:pPr>
        <w:pStyle w:val="BodyText"/>
        <w:spacing w:line="276" w:lineRule="auto" w:before="190"/>
        <w:ind w:left="173" w:right="451"/>
        <w:jc w:val="both"/>
      </w:pPr>
      <w:r>
        <w:rPr>
          <w:color w:val="231F20"/>
          <w:w w:val="117"/>
        </w:rPr>
        <w:t>Б</w:t>
      </w:r>
      <w:r>
        <w:rPr>
          <w:rFonts w:ascii="Georgia" w:hAnsi="Georgia"/>
          <w:color w:val="231F20"/>
          <w:w w:val="1"/>
        </w:rPr>
        <w:t>ˆ</w:t>
      </w:r>
      <w:r>
        <w:rPr>
          <w:color w:val="231F20"/>
          <w:w w:val="98"/>
        </w:rPr>
        <w:t>ольшая</w:t>
      </w:r>
      <w:r>
        <w:rPr>
          <w:color w:val="231F20"/>
          <w:spacing w:val="3"/>
        </w:rPr>
        <w:t> </w:t>
      </w:r>
      <w:r>
        <w:rPr>
          <w:color w:val="231F20"/>
          <w:w w:val="96"/>
        </w:rPr>
        <w:t>часть</w:t>
      </w:r>
      <w:r>
        <w:rPr>
          <w:color w:val="231F20"/>
          <w:spacing w:val="3"/>
        </w:rPr>
        <w:t> </w:t>
      </w:r>
      <w:r>
        <w:rPr>
          <w:color w:val="231F20"/>
          <w:w w:val="97"/>
        </w:rPr>
        <w:t>веб-кода</w:t>
      </w:r>
      <w:r>
        <w:rPr>
          <w:color w:val="231F20"/>
          <w:spacing w:val="3"/>
        </w:rPr>
        <w:t> </w:t>
      </w:r>
      <w:r>
        <w:rPr>
          <w:color w:val="231F20"/>
          <w:w w:val="110"/>
        </w:rPr>
        <w:t>FastAPI</w:t>
      </w:r>
      <w:r>
        <w:rPr>
          <w:color w:val="231F20"/>
          <w:spacing w:val="3"/>
        </w:rPr>
        <w:t> </w:t>
      </w:r>
      <w:r>
        <w:rPr>
          <w:color w:val="231F20"/>
          <w:w w:val="97"/>
        </w:rPr>
        <w:t>основана</w:t>
      </w:r>
      <w:r>
        <w:rPr>
          <w:color w:val="231F20"/>
          <w:spacing w:val="3"/>
        </w:rPr>
        <w:t> </w:t>
      </w:r>
      <w:r>
        <w:rPr>
          <w:color w:val="231F20"/>
          <w:w w:val="96"/>
        </w:rPr>
        <w:t>на</w:t>
      </w:r>
      <w:r>
        <w:rPr>
          <w:color w:val="231F20"/>
          <w:spacing w:val="3"/>
        </w:rPr>
        <w:t> </w:t>
      </w:r>
      <w:r>
        <w:rPr>
          <w:color w:val="231F20"/>
          <w:w w:val="97"/>
        </w:rPr>
        <w:t>созданном</w:t>
      </w:r>
      <w:r>
        <w:rPr>
          <w:color w:val="231F20"/>
          <w:spacing w:val="3"/>
        </w:rPr>
        <w:t> </w:t>
      </w:r>
      <w:r>
        <w:rPr>
          <w:color w:val="231F20"/>
          <w:w w:val="101"/>
        </w:rPr>
        <w:t>Томом</w:t>
      </w:r>
      <w:r>
        <w:rPr>
          <w:color w:val="231F20"/>
          <w:spacing w:val="3"/>
        </w:rPr>
        <w:t> </w:t>
      </w:r>
      <w:r>
        <w:rPr>
          <w:color w:val="231F20"/>
          <w:w w:val="101"/>
        </w:rPr>
        <w:t>Кристи</w:t>
      </w:r>
      <w:r>
        <w:rPr>
          <w:color w:val="231F20"/>
          <w:spacing w:val="3"/>
        </w:rPr>
        <w:t> </w:t>
      </w:r>
      <w:r>
        <w:rPr>
          <w:color w:val="231F20"/>
          <w:spacing w:val="-2"/>
          <w:w w:val="95"/>
        </w:rPr>
        <w:t>пакете</w:t>
      </w:r>
      <w:r>
        <w:rPr>
          <w:color w:val="231F20"/>
          <w:w w:val="95"/>
        </w:rPr>
        <w:t> </w:t>
      </w:r>
      <w:r>
        <w:rPr>
          <w:color w:val="231F20"/>
          <w:spacing w:val="-1"/>
        </w:rPr>
        <w:t>Starlette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(</w:t>
      </w:r>
      <w:r>
        <w:rPr>
          <w:rFonts w:ascii="Tahoma" w:hAnsi="Tahoma"/>
          <w:color w:val="231F20"/>
          <w:spacing w:val="-1"/>
          <w:sz w:val="17"/>
        </w:rPr>
        <w:t>https://www.starlette.io</w:t>
      </w:r>
      <w:r>
        <w:rPr>
          <w:color w:val="231F20"/>
          <w:spacing w:val="-1"/>
        </w:rPr>
        <w:t>).</w:t>
      </w:r>
      <w:r>
        <w:rPr>
          <w:color w:val="231F20"/>
          <w:spacing w:val="-9"/>
        </w:rPr>
        <w:t> </w:t>
      </w:r>
      <w:r>
        <w:rPr>
          <w:color w:val="231F20"/>
        </w:rPr>
        <w:t>Его</w:t>
      </w:r>
      <w:r>
        <w:rPr>
          <w:color w:val="231F20"/>
          <w:spacing w:val="-9"/>
        </w:rPr>
        <w:t> </w:t>
      </w:r>
      <w:r>
        <w:rPr>
          <w:color w:val="231F20"/>
        </w:rPr>
        <w:t>можно</w:t>
      </w:r>
      <w:r>
        <w:rPr>
          <w:color w:val="231F20"/>
          <w:spacing w:val="-9"/>
        </w:rPr>
        <w:t> </w:t>
      </w:r>
      <w:r>
        <w:rPr>
          <w:color w:val="231F20"/>
        </w:rPr>
        <w:t>применять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качестве</w:t>
      </w:r>
      <w:r>
        <w:rPr>
          <w:color w:val="231F20"/>
          <w:spacing w:val="-10"/>
        </w:rPr>
        <w:t> </w:t>
      </w:r>
      <w:r>
        <w:rPr>
          <w:color w:val="231F20"/>
        </w:rPr>
        <w:t>самостоятель-</w:t>
      </w:r>
      <w:r>
        <w:rPr>
          <w:color w:val="231F20"/>
          <w:spacing w:val="-41"/>
        </w:rPr>
        <w:t> </w:t>
      </w:r>
      <w:r>
        <w:rPr>
          <w:color w:val="231F20"/>
        </w:rPr>
        <w:t>ного</w:t>
      </w:r>
      <w:r>
        <w:rPr>
          <w:color w:val="231F20"/>
          <w:spacing w:val="-9"/>
        </w:rPr>
        <w:t> </w:t>
      </w:r>
      <w:r>
        <w:rPr>
          <w:color w:val="231F20"/>
        </w:rPr>
        <w:t>веб-фреймворка</w:t>
      </w:r>
      <w:r>
        <w:rPr>
          <w:color w:val="231F20"/>
          <w:spacing w:val="-9"/>
        </w:rPr>
        <w:t> </w:t>
      </w:r>
      <w:r>
        <w:rPr>
          <w:color w:val="231F20"/>
        </w:rPr>
        <w:t>или</w:t>
      </w:r>
      <w:r>
        <w:rPr>
          <w:color w:val="231F20"/>
          <w:spacing w:val="-8"/>
        </w:rPr>
        <w:t> </w:t>
      </w:r>
      <w:r>
        <w:rPr>
          <w:color w:val="231F20"/>
        </w:rPr>
        <w:t>как</w:t>
      </w:r>
      <w:r>
        <w:rPr>
          <w:color w:val="231F20"/>
          <w:spacing w:val="-9"/>
        </w:rPr>
        <w:t> </w:t>
      </w:r>
      <w:r>
        <w:rPr>
          <w:color w:val="231F20"/>
        </w:rPr>
        <w:t>библиотеку</w:t>
      </w:r>
      <w:r>
        <w:rPr>
          <w:color w:val="231F20"/>
          <w:spacing w:val="-9"/>
        </w:rPr>
        <w:t> </w:t>
      </w:r>
      <w:r>
        <w:rPr>
          <w:color w:val="231F20"/>
        </w:rPr>
        <w:t>для</w:t>
      </w:r>
      <w:r>
        <w:rPr>
          <w:color w:val="231F20"/>
          <w:spacing w:val="-8"/>
        </w:rPr>
        <w:t> </w:t>
      </w:r>
      <w:r>
        <w:rPr>
          <w:color w:val="231F20"/>
        </w:rPr>
        <w:t>других</w:t>
      </w:r>
      <w:r>
        <w:rPr>
          <w:color w:val="231F20"/>
          <w:spacing w:val="-9"/>
        </w:rPr>
        <w:t> </w:t>
      </w:r>
      <w:r>
        <w:rPr>
          <w:color w:val="231F20"/>
        </w:rPr>
        <w:t>фреймворков,</w:t>
      </w:r>
      <w:r>
        <w:rPr>
          <w:color w:val="231F20"/>
          <w:spacing w:val="-8"/>
        </w:rPr>
        <w:t> </w:t>
      </w:r>
      <w:r>
        <w:rPr>
          <w:color w:val="231F20"/>
        </w:rPr>
        <w:t>например</w:t>
      </w:r>
    </w:p>
    <w:p>
      <w:pPr>
        <w:spacing w:after="0" w:line="276" w:lineRule="auto"/>
        <w:jc w:val="both"/>
        <w:sectPr>
          <w:headerReference w:type="even" r:id="rId53"/>
          <w:pgSz w:w="9360" w:h="13210"/>
          <w:pgMar w:header="0" w:footer="0" w:top="124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76" w:lineRule="auto"/>
        <w:ind w:left="173" w:right="446"/>
        <w:jc w:val="both"/>
      </w:pPr>
      <w:bookmarkStart w:name="_bookmark50" w:id="91"/>
      <w:bookmarkEnd w:id="91"/>
      <w:r>
        <w:rPr/>
      </w:r>
      <w:bookmarkStart w:name="Типы конкурентности" w:id="92"/>
      <w:bookmarkEnd w:id="92"/>
      <w:r>
        <w:rPr/>
      </w:r>
      <w:bookmarkStart w:name="_bookmark49" w:id="93"/>
      <w:bookmarkEnd w:id="93"/>
      <w:r>
        <w:rPr/>
      </w:r>
      <w:r>
        <w:rPr>
          <w:color w:val="231F20"/>
        </w:rPr>
        <w:t>FastAPI. Как и любой другой веб-фреймворк, Starlette выполняет все обычные</w:t>
      </w:r>
      <w:r>
        <w:rPr>
          <w:color w:val="231F20"/>
          <w:spacing w:val="-43"/>
        </w:rPr>
        <w:t> </w:t>
      </w:r>
      <w:r>
        <w:rPr>
          <w:color w:val="231F20"/>
        </w:rPr>
        <w:t>операции</w:t>
      </w:r>
      <w:r>
        <w:rPr>
          <w:color w:val="231F20"/>
          <w:spacing w:val="44"/>
        </w:rPr>
        <w:t> </w:t>
      </w:r>
      <w:r>
        <w:rPr>
          <w:color w:val="231F20"/>
        </w:rPr>
        <w:t>синтаксического</w:t>
      </w:r>
      <w:r>
        <w:rPr>
          <w:color w:val="231F20"/>
          <w:spacing w:val="44"/>
        </w:rPr>
        <w:t> </w:t>
      </w:r>
      <w:r>
        <w:rPr>
          <w:color w:val="231F20"/>
        </w:rPr>
        <w:t>анализа</w:t>
      </w:r>
      <w:r>
        <w:rPr>
          <w:color w:val="231F20"/>
          <w:spacing w:val="44"/>
        </w:rPr>
        <w:t> </w:t>
      </w:r>
      <w:r>
        <w:rPr>
          <w:color w:val="231F20"/>
        </w:rPr>
        <w:t>HTTP-запросов</w:t>
      </w:r>
      <w:r>
        <w:rPr>
          <w:color w:val="231F20"/>
          <w:spacing w:val="44"/>
        </w:rPr>
        <w:t> </w:t>
      </w:r>
      <w:r>
        <w:rPr>
          <w:color w:val="231F20"/>
        </w:rPr>
        <w:t>и</w:t>
      </w:r>
      <w:r>
        <w:rPr>
          <w:color w:val="231F20"/>
          <w:spacing w:val="44"/>
        </w:rPr>
        <w:t> </w:t>
      </w:r>
      <w:r>
        <w:rPr>
          <w:color w:val="231F20"/>
        </w:rPr>
        <w:t>генерации</w:t>
      </w:r>
      <w:r>
        <w:rPr>
          <w:color w:val="231F20"/>
          <w:spacing w:val="44"/>
        </w:rPr>
        <w:t> </w:t>
      </w:r>
      <w:r>
        <w:rPr>
          <w:color w:val="231F20"/>
        </w:rPr>
        <w:t>ответов.</w:t>
      </w:r>
      <w:r>
        <w:rPr>
          <w:color w:val="231F20"/>
          <w:spacing w:val="1"/>
        </w:rPr>
        <w:t> </w:t>
      </w:r>
      <w:r>
        <w:rPr>
          <w:color w:val="231F20"/>
        </w:rPr>
        <w:t>Он аналогичен лежащему в основе Flask пакету Werkzeug (</w:t>
      </w:r>
      <w:r>
        <w:rPr>
          <w:rFonts w:ascii="Tahoma" w:hAnsi="Tahoma"/>
          <w:color w:val="231F20"/>
          <w:sz w:val="17"/>
        </w:rPr>
        <w:t>https://werkzeug.pal-</w:t>
      </w:r>
      <w:r>
        <w:rPr>
          <w:rFonts w:ascii="Tahoma" w:hAnsi="Tahoma"/>
          <w:color w:val="231F20"/>
          <w:spacing w:val="1"/>
          <w:sz w:val="17"/>
        </w:rPr>
        <w:t> </w:t>
      </w:r>
      <w:r>
        <w:rPr>
          <w:rFonts w:ascii="Tahoma" w:hAnsi="Tahoma"/>
          <w:color w:val="231F20"/>
          <w:sz w:val="17"/>
        </w:rPr>
        <w:t>letsprojects.com</w:t>
      </w:r>
      <w:r>
        <w:rPr>
          <w:color w:val="231F20"/>
        </w:rPr>
        <w:t>).</w:t>
      </w:r>
    </w:p>
    <w:p>
      <w:pPr>
        <w:pStyle w:val="BodyText"/>
        <w:spacing w:line="276" w:lineRule="auto" w:before="172"/>
        <w:ind w:left="173" w:right="450"/>
        <w:jc w:val="both"/>
      </w:pPr>
      <w:r>
        <w:rPr>
          <w:color w:val="231F20"/>
        </w:rPr>
        <w:t>Самая важная его особенность заключается в поддержке современного асин-</w:t>
      </w:r>
      <w:r>
        <w:rPr>
          <w:color w:val="231F20"/>
          <w:spacing w:val="1"/>
        </w:rPr>
        <w:t> </w:t>
      </w:r>
      <w:r>
        <w:rPr>
          <w:color w:val="231F20"/>
        </w:rPr>
        <w:t>хронного веб-стандарта Python — ASGI (</w:t>
      </w:r>
      <w:r>
        <w:rPr>
          <w:rFonts w:ascii="Tahoma" w:hAnsi="Tahoma"/>
          <w:color w:val="231F20"/>
          <w:sz w:val="17"/>
        </w:rPr>
        <w:t>https://asgi.readthedocs.io</w:t>
      </w:r>
      <w:r>
        <w:rPr>
          <w:color w:val="231F20"/>
        </w:rPr>
        <w:t>). До сих пор</w:t>
      </w:r>
      <w:r>
        <w:rPr>
          <w:color w:val="231F20"/>
          <w:spacing w:val="1"/>
        </w:rPr>
        <w:t> </w:t>
      </w:r>
      <w:r>
        <w:rPr>
          <w:color w:val="231F20"/>
        </w:rPr>
        <w:t>большинство веб-фреймворков Python, например Flask и Django, основыва-</w:t>
      </w:r>
      <w:r>
        <w:rPr>
          <w:color w:val="231F20"/>
          <w:spacing w:val="1"/>
        </w:rPr>
        <w:t> </w:t>
      </w:r>
      <w:r>
        <w:rPr>
          <w:color w:val="231F20"/>
        </w:rPr>
        <w:t>лись на традиционном синхронном стандарте WSGI (</w:t>
      </w:r>
      <w:r>
        <w:rPr>
          <w:rFonts w:ascii="Tahoma" w:hAnsi="Tahoma"/>
          <w:color w:val="231F20"/>
          <w:sz w:val="17"/>
        </w:rPr>
        <w:t>https://wsgi.readthedocs.io</w:t>
      </w:r>
      <w:r>
        <w:rPr>
          <w:color w:val="231F20"/>
        </w:rPr>
        <w:t>).</w:t>
      </w:r>
      <w:r>
        <w:rPr>
          <w:color w:val="231F20"/>
          <w:spacing w:val="1"/>
        </w:rPr>
        <w:t> </w:t>
      </w:r>
      <w:r>
        <w:rPr>
          <w:color w:val="231F20"/>
        </w:rPr>
        <w:t>ASGI позволяет избежать характерных для приложений на базе WSGI блоки-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ровок и напряженного ожидания. Проблемы такого типа связаны с частым под-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ключением</w:t>
      </w:r>
      <w:r>
        <w:rPr>
          <w:color w:val="231F20"/>
          <w:spacing w:val="-8"/>
        </w:rPr>
        <w:t> </w:t>
      </w:r>
      <w:r>
        <w:rPr>
          <w:color w:val="231F20"/>
        </w:rPr>
        <w:t>веб-приложений</w:t>
      </w:r>
      <w:r>
        <w:rPr>
          <w:color w:val="231F20"/>
          <w:spacing w:val="-8"/>
        </w:rPr>
        <w:t> </w:t>
      </w:r>
      <w:r>
        <w:rPr>
          <w:color w:val="231F20"/>
        </w:rPr>
        <w:t>к</w:t>
      </w:r>
      <w:r>
        <w:rPr>
          <w:color w:val="231F20"/>
          <w:spacing w:val="-7"/>
        </w:rPr>
        <w:t> </w:t>
      </w:r>
      <w:r>
        <w:rPr>
          <w:color w:val="231F20"/>
        </w:rPr>
        <w:t>гораздо</w:t>
      </w:r>
      <w:r>
        <w:rPr>
          <w:color w:val="231F20"/>
          <w:spacing w:val="-8"/>
        </w:rPr>
        <w:t> </w:t>
      </w:r>
      <w:r>
        <w:rPr>
          <w:color w:val="231F20"/>
        </w:rPr>
        <w:t>более</w:t>
      </w:r>
      <w:r>
        <w:rPr>
          <w:color w:val="231F20"/>
          <w:spacing w:val="-8"/>
        </w:rPr>
        <w:t> </w:t>
      </w:r>
      <w:r>
        <w:rPr>
          <w:color w:val="231F20"/>
        </w:rPr>
        <w:t>медленному</w:t>
      </w:r>
      <w:r>
        <w:rPr>
          <w:color w:val="231F20"/>
          <w:spacing w:val="-7"/>
        </w:rPr>
        <w:t> </w:t>
      </w:r>
      <w:r>
        <w:rPr>
          <w:color w:val="231F20"/>
        </w:rPr>
        <w:t>коду,</w:t>
      </w:r>
      <w:r>
        <w:rPr>
          <w:color w:val="231F20"/>
          <w:spacing w:val="-8"/>
        </w:rPr>
        <w:t> </w:t>
      </w:r>
      <w:r>
        <w:rPr>
          <w:color w:val="231F20"/>
        </w:rPr>
        <w:t>например,</w:t>
      </w:r>
      <w:r>
        <w:rPr>
          <w:color w:val="231F20"/>
          <w:spacing w:val="-8"/>
        </w:rPr>
        <w:t> </w:t>
      </w:r>
      <w:r>
        <w:rPr>
          <w:color w:val="231F20"/>
        </w:rPr>
        <w:t>для</w:t>
      </w:r>
      <w:r>
        <w:rPr>
          <w:color w:val="231F20"/>
          <w:spacing w:val="-41"/>
        </w:rPr>
        <w:t> </w:t>
      </w:r>
      <w:r>
        <w:rPr>
          <w:color w:val="231F20"/>
          <w:w w:val="95"/>
        </w:rPr>
        <w:t>доступа к базам данных, файлам и сетям. В результате Starlette и использующие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его фреймворки стали самыми быстрыми веб-пакетами Python и составили</w:t>
      </w:r>
      <w:r>
        <w:rPr>
          <w:color w:val="231F20"/>
          <w:spacing w:val="1"/>
        </w:rPr>
        <w:t> </w:t>
      </w:r>
      <w:r>
        <w:rPr>
          <w:color w:val="231F20"/>
        </w:rPr>
        <w:t>конкуренцию</w:t>
      </w:r>
      <w:r>
        <w:rPr>
          <w:color w:val="231F20"/>
          <w:spacing w:val="1"/>
        </w:rPr>
        <w:t> </w:t>
      </w:r>
      <w:r>
        <w:rPr>
          <w:color w:val="231F20"/>
        </w:rPr>
        <w:t>даже</w:t>
      </w:r>
      <w:r>
        <w:rPr>
          <w:color w:val="231F20"/>
          <w:spacing w:val="2"/>
        </w:rPr>
        <w:t> </w:t>
      </w:r>
      <w:r>
        <w:rPr>
          <w:color w:val="231F20"/>
        </w:rPr>
        <w:t>приложениям</w:t>
      </w:r>
      <w:r>
        <w:rPr>
          <w:color w:val="231F20"/>
          <w:spacing w:val="2"/>
        </w:rPr>
        <w:t> </w:t>
      </w:r>
      <w:r>
        <w:rPr>
          <w:color w:val="231F20"/>
        </w:rPr>
        <w:t>на</w:t>
      </w:r>
      <w:r>
        <w:rPr>
          <w:color w:val="231F20"/>
          <w:spacing w:val="2"/>
        </w:rPr>
        <w:t> </w:t>
      </w:r>
      <w:r>
        <w:rPr>
          <w:color w:val="231F20"/>
        </w:rPr>
        <w:t>Go</w:t>
      </w:r>
      <w:r>
        <w:rPr>
          <w:color w:val="231F20"/>
          <w:spacing w:val="2"/>
        </w:rPr>
        <w:t> </w:t>
      </w:r>
      <w:r>
        <w:rPr>
          <w:color w:val="231F20"/>
        </w:rPr>
        <w:t>и</w:t>
      </w:r>
      <w:r>
        <w:rPr>
          <w:color w:val="231F20"/>
          <w:spacing w:val="2"/>
        </w:rPr>
        <w:t> </w:t>
      </w:r>
      <w:r>
        <w:rPr>
          <w:color w:val="231F20"/>
        </w:rPr>
        <w:t>Node.js.</w:t>
      </w:r>
    </w:p>
    <w:p>
      <w:pPr>
        <w:pStyle w:val="BodyText"/>
        <w:rPr>
          <w:sz w:val="22"/>
        </w:rPr>
      </w:pPr>
    </w:p>
    <w:p>
      <w:pPr>
        <w:pStyle w:val="Heading3"/>
        <w:spacing w:before="145"/>
        <w:jc w:val="both"/>
      </w:pPr>
      <w:r>
        <w:rPr>
          <w:color w:val="231F20"/>
          <w:w w:val="70"/>
        </w:rPr>
        <w:t>Типы</w:t>
      </w:r>
      <w:r>
        <w:rPr>
          <w:color w:val="231F20"/>
          <w:spacing w:val="-20"/>
          <w:w w:val="70"/>
        </w:rPr>
        <w:t> </w:t>
      </w:r>
      <w:r>
        <w:rPr>
          <w:color w:val="231F20"/>
          <w:w w:val="70"/>
        </w:rPr>
        <w:t>конкурентности</w:t>
      </w:r>
    </w:p>
    <w:p>
      <w:pPr>
        <w:pStyle w:val="BodyText"/>
        <w:spacing w:line="276" w:lineRule="auto" w:before="190"/>
        <w:ind w:left="173" w:right="451"/>
        <w:jc w:val="both"/>
      </w:pPr>
      <w:r>
        <w:rPr>
          <w:color w:val="231F20"/>
          <w:w w:val="95"/>
        </w:rPr>
        <w:t>Прежде чем перейти к подробностям поддержки </w:t>
      </w:r>
      <w:r>
        <w:rPr>
          <w:i/>
          <w:color w:val="231F20"/>
          <w:w w:val="95"/>
        </w:rPr>
        <w:t>асинхронности</w:t>
      </w:r>
      <w:r>
        <w:rPr>
          <w:color w:val="231F20"/>
          <w:w w:val="95"/>
        </w:rPr>
        <w:t>, предоставляе-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мой</w:t>
      </w:r>
      <w:r>
        <w:rPr>
          <w:color w:val="231F20"/>
          <w:spacing w:val="-4"/>
        </w:rPr>
        <w:t> </w:t>
      </w:r>
      <w:r>
        <w:rPr>
          <w:color w:val="231F20"/>
        </w:rPr>
        <w:t>Starlette</w:t>
      </w:r>
      <w:r>
        <w:rPr>
          <w:color w:val="231F20"/>
          <w:spacing w:val="-3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FastAPI,</w:t>
      </w:r>
      <w:r>
        <w:rPr>
          <w:color w:val="231F20"/>
          <w:spacing w:val="-3"/>
        </w:rPr>
        <w:t> </w:t>
      </w:r>
      <w:r>
        <w:rPr>
          <w:color w:val="231F20"/>
        </w:rPr>
        <w:t>полезно</w:t>
      </w:r>
      <w:r>
        <w:rPr>
          <w:color w:val="231F20"/>
          <w:spacing w:val="-3"/>
        </w:rPr>
        <w:t> </w:t>
      </w:r>
      <w:r>
        <w:rPr>
          <w:color w:val="231F20"/>
        </w:rPr>
        <w:t>узнать,</w:t>
      </w:r>
      <w:r>
        <w:rPr>
          <w:color w:val="231F20"/>
          <w:spacing w:val="-3"/>
        </w:rPr>
        <w:t> </w:t>
      </w:r>
      <w:r>
        <w:rPr>
          <w:color w:val="231F20"/>
        </w:rPr>
        <w:t>какими</w:t>
      </w:r>
      <w:r>
        <w:rPr>
          <w:color w:val="231F20"/>
          <w:spacing w:val="-3"/>
        </w:rPr>
        <w:t> </w:t>
      </w:r>
      <w:r>
        <w:rPr>
          <w:color w:val="231F20"/>
        </w:rPr>
        <w:t>способами</w:t>
      </w:r>
      <w:r>
        <w:rPr>
          <w:color w:val="231F20"/>
          <w:spacing w:val="-3"/>
        </w:rPr>
        <w:t> </w:t>
      </w:r>
      <w:r>
        <w:rPr>
          <w:color w:val="231F20"/>
        </w:rPr>
        <w:t>можно</w:t>
      </w:r>
      <w:r>
        <w:rPr>
          <w:color w:val="231F20"/>
          <w:spacing w:val="-3"/>
        </w:rPr>
        <w:t> </w:t>
      </w:r>
      <w:r>
        <w:rPr>
          <w:color w:val="231F20"/>
        </w:rPr>
        <w:t>реализовать</w:t>
      </w:r>
      <w:r>
        <w:rPr>
          <w:color w:val="231F20"/>
          <w:spacing w:val="-42"/>
        </w:rPr>
        <w:t> </w:t>
      </w:r>
      <w:r>
        <w:rPr>
          <w:i/>
          <w:color w:val="231F20"/>
        </w:rPr>
        <w:t>конкурентность</w:t>
      </w:r>
      <w:r>
        <w:rPr>
          <w:color w:val="231F20"/>
        </w:rPr>
        <w:t>.</w:t>
      </w:r>
    </w:p>
    <w:p>
      <w:pPr>
        <w:pStyle w:val="BodyText"/>
        <w:spacing w:line="276" w:lineRule="auto" w:before="171"/>
        <w:ind w:left="173" w:right="451"/>
        <w:jc w:val="both"/>
      </w:pPr>
      <w:r>
        <w:rPr>
          <w:color w:val="231F20"/>
          <w:w w:val="95"/>
        </w:rPr>
        <w:t>При </w:t>
      </w:r>
      <w:r>
        <w:rPr>
          <w:i/>
          <w:color w:val="231F20"/>
          <w:w w:val="95"/>
        </w:rPr>
        <w:t>параллельных </w:t>
      </w:r>
      <w:r>
        <w:rPr>
          <w:color w:val="231F20"/>
          <w:w w:val="95"/>
        </w:rPr>
        <w:t>вычислениях задача распределяется между несколькими вы-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деленными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центральными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процессорами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(ЦП).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Этот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метод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часто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используется</w:t>
      </w:r>
      <w:r>
        <w:rPr>
          <w:color w:val="231F20"/>
          <w:spacing w:val="-40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приложениях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для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выполнения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расчетов,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таких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как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задачи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обработки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графики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машинное</w:t>
      </w:r>
      <w:r>
        <w:rPr>
          <w:color w:val="231F20"/>
          <w:spacing w:val="2"/>
        </w:rPr>
        <w:t> </w:t>
      </w:r>
      <w:r>
        <w:rPr>
          <w:color w:val="231F20"/>
        </w:rPr>
        <w:t>обучение.</w:t>
      </w:r>
    </w:p>
    <w:p>
      <w:pPr>
        <w:pStyle w:val="BodyText"/>
        <w:spacing w:line="276" w:lineRule="auto" w:before="171"/>
        <w:ind w:left="173" w:right="451"/>
        <w:jc w:val="both"/>
      </w:pPr>
      <w:r>
        <w:rPr>
          <w:color w:val="231F20"/>
        </w:rPr>
        <w:t>При </w:t>
      </w:r>
      <w:r>
        <w:rPr>
          <w:i/>
          <w:color w:val="231F20"/>
        </w:rPr>
        <w:t>конкурентных </w:t>
      </w:r>
      <w:r>
        <w:rPr>
          <w:color w:val="231F20"/>
        </w:rPr>
        <w:t>вычислениях каждый ЦП переключается между несколь-</w:t>
      </w:r>
      <w:r>
        <w:rPr>
          <w:color w:val="231F20"/>
          <w:spacing w:val="1"/>
        </w:rPr>
        <w:t> </w:t>
      </w:r>
      <w:r>
        <w:rPr>
          <w:color w:val="231F20"/>
        </w:rPr>
        <w:t>кими</w:t>
      </w:r>
      <w:r>
        <w:rPr>
          <w:color w:val="231F20"/>
          <w:spacing w:val="-4"/>
        </w:rPr>
        <w:t> </w:t>
      </w:r>
      <w:r>
        <w:rPr>
          <w:color w:val="231F20"/>
        </w:rPr>
        <w:t>задачами.</w:t>
      </w:r>
      <w:r>
        <w:rPr>
          <w:color w:val="231F20"/>
          <w:spacing w:val="-4"/>
        </w:rPr>
        <w:t> </w:t>
      </w:r>
      <w:r>
        <w:rPr>
          <w:color w:val="231F20"/>
        </w:rPr>
        <w:t>Некоторые</w:t>
      </w:r>
      <w:r>
        <w:rPr>
          <w:color w:val="231F20"/>
          <w:spacing w:val="-3"/>
        </w:rPr>
        <w:t> </w:t>
      </w:r>
      <w:r>
        <w:rPr>
          <w:color w:val="231F20"/>
        </w:rPr>
        <w:t>задачи</w:t>
      </w:r>
      <w:r>
        <w:rPr>
          <w:color w:val="231F20"/>
          <w:spacing w:val="-4"/>
        </w:rPr>
        <w:t> </w:t>
      </w:r>
      <w:r>
        <w:rPr>
          <w:color w:val="231F20"/>
        </w:rPr>
        <w:t>из</w:t>
      </w:r>
      <w:r>
        <w:rPr>
          <w:color w:val="231F20"/>
          <w:spacing w:val="-3"/>
        </w:rPr>
        <w:t> </w:t>
      </w:r>
      <w:r>
        <w:rPr>
          <w:color w:val="231F20"/>
        </w:rPr>
        <w:t>потока</w:t>
      </w:r>
      <w:r>
        <w:rPr>
          <w:color w:val="231F20"/>
          <w:spacing w:val="-4"/>
        </w:rPr>
        <w:t> </w:t>
      </w:r>
      <w:r>
        <w:rPr>
          <w:color w:val="231F20"/>
        </w:rPr>
        <w:t>занимают</w:t>
      </w:r>
      <w:r>
        <w:rPr>
          <w:color w:val="231F20"/>
          <w:spacing w:val="-3"/>
        </w:rPr>
        <w:t> </w:t>
      </w:r>
      <w:r>
        <w:rPr>
          <w:color w:val="231F20"/>
        </w:rPr>
        <w:t>больше</w:t>
      </w:r>
      <w:r>
        <w:rPr>
          <w:color w:val="231F20"/>
          <w:spacing w:val="-4"/>
        </w:rPr>
        <w:t> </w:t>
      </w:r>
      <w:r>
        <w:rPr>
          <w:color w:val="231F20"/>
        </w:rPr>
        <w:t>времени,</w:t>
      </w:r>
      <w:r>
        <w:rPr>
          <w:color w:val="231F20"/>
          <w:spacing w:val="-4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не-</w:t>
      </w:r>
      <w:r>
        <w:rPr>
          <w:color w:val="231F20"/>
          <w:spacing w:val="-42"/>
        </w:rPr>
        <w:t> </w:t>
      </w:r>
      <w:r>
        <w:rPr>
          <w:color w:val="231F20"/>
        </w:rPr>
        <w:t>обходимо</w:t>
      </w:r>
      <w:r>
        <w:rPr>
          <w:color w:val="231F20"/>
          <w:spacing w:val="-9"/>
        </w:rPr>
        <w:t> </w:t>
      </w:r>
      <w:r>
        <w:rPr>
          <w:color w:val="231F20"/>
        </w:rPr>
        <w:t>сократить</w:t>
      </w:r>
      <w:r>
        <w:rPr>
          <w:color w:val="231F20"/>
          <w:spacing w:val="-8"/>
        </w:rPr>
        <w:t> </w:t>
      </w:r>
      <w:r>
        <w:rPr>
          <w:color w:val="231F20"/>
        </w:rPr>
        <w:t>общее</w:t>
      </w:r>
      <w:r>
        <w:rPr>
          <w:color w:val="231F20"/>
          <w:spacing w:val="-7"/>
        </w:rPr>
        <w:t> </w:t>
      </w:r>
      <w:r>
        <w:rPr>
          <w:color w:val="231F20"/>
        </w:rPr>
        <w:t>время</w:t>
      </w:r>
      <w:r>
        <w:rPr>
          <w:color w:val="231F20"/>
          <w:spacing w:val="-8"/>
        </w:rPr>
        <w:t> </w:t>
      </w:r>
      <w:r>
        <w:rPr>
          <w:color w:val="231F20"/>
        </w:rPr>
        <w:t>выполнения.</w:t>
      </w:r>
      <w:r>
        <w:rPr>
          <w:color w:val="231F20"/>
          <w:spacing w:val="-7"/>
        </w:rPr>
        <w:t> </w:t>
      </w:r>
      <w:r>
        <w:rPr>
          <w:color w:val="231F20"/>
        </w:rPr>
        <w:t>Считывание</w:t>
      </w:r>
      <w:r>
        <w:rPr>
          <w:color w:val="231F20"/>
          <w:spacing w:val="-9"/>
        </w:rPr>
        <w:t> </w:t>
      </w:r>
      <w:r>
        <w:rPr>
          <w:color w:val="231F20"/>
        </w:rPr>
        <w:t>файла</w:t>
      </w:r>
      <w:r>
        <w:rPr>
          <w:color w:val="231F20"/>
          <w:spacing w:val="-8"/>
        </w:rPr>
        <w:t> </w:t>
      </w:r>
      <w:r>
        <w:rPr>
          <w:color w:val="231F20"/>
        </w:rPr>
        <w:t>или</w:t>
      </w:r>
      <w:r>
        <w:rPr>
          <w:color w:val="231F20"/>
          <w:spacing w:val="-7"/>
        </w:rPr>
        <w:t> </w:t>
      </w:r>
      <w:r>
        <w:rPr>
          <w:color w:val="231F20"/>
        </w:rPr>
        <w:t>доступ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к удаленному сетевому сервису буквально в тысячи и миллионы раз медленнее,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чем</w:t>
      </w:r>
      <w:r>
        <w:rPr>
          <w:color w:val="231F20"/>
          <w:spacing w:val="1"/>
        </w:rPr>
        <w:t> </w:t>
      </w:r>
      <w:r>
        <w:rPr>
          <w:color w:val="231F20"/>
        </w:rPr>
        <w:t>выполнение</w:t>
      </w:r>
      <w:r>
        <w:rPr>
          <w:color w:val="231F20"/>
          <w:spacing w:val="2"/>
        </w:rPr>
        <w:t> </w:t>
      </w:r>
      <w:r>
        <w:rPr>
          <w:color w:val="231F20"/>
        </w:rPr>
        <w:t>вычислений</w:t>
      </w:r>
      <w:r>
        <w:rPr>
          <w:color w:val="231F20"/>
          <w:spacing w:val="2"/>
        </w:rPr>
        <w:t> </w:t>
      </w:r>
      <w:r>
        <w:rPr>
          <w:color w:val="231F20"/>
        </w:rPr>
        <w:t>в</w:t>
      </w:r>
      <w:r>
        <w:rPr>
          <w:color w:val="231F20"/>
          <w:spacing w:val="2"/>
        </w:rPr>
        <w:t> </w:t>
      </w:r>
      <w:r>
        <w:rPr>
          <w:color w:val="231F20"/>
        </w:rPr>
        <w:t>ЦП.</w:t>
      </w:r>
    </w:p>
    <w:p>
      <w:pPr>
        <w:pStyle w:val="BodyText"/>
        <w:spacing w:line="276" w:lineRule="auto" w:before="172"/>
        <w:ind w:left="173" w:right="451"/>
        <w:jc w:val="both"/>
      </w:pPr>
      <w:r>
        <w:rPr>
          <w:color w:val="231F20"/>
          <w:w w:val="100"/>
        </w:rPr>
        <w:t>Веб-приложения</w:t>
      </w:r>
      <w:r>
        <w:rPr>
          <w:color w:val="231F20"/>
          <w:spacing w:val="18"/>
        </w:rPr>
        <w:t> </w:t>
      </w:r>
      <w:r>
        <w:rPr>
          <w:color w:val="231F20"/>
          <w:w w:val="97"/>
        </w:rPr>
        <w:t>выполняют</w:t>
      </w:r>
      <w:r>
        <w:rPr>
          <w:color w:val="231F20"/>
          <w:spacing w:val="18"/>
        </w:rPr>
        <w:t> </w:t>
      </w:r>
      <w:r>
        <w:rPr>
          <w:color w:val="231F20"/>
          <w:spacing w:val="1"/>
          <w:w w:val="96"/>
        </w:rPr>
        <w:t>б</w:t>
      </w:r>
      <w:r>
        <w:rPr>
          <w:rFonts w:ascii="Georgia" w:hAnsi="Georgia"/>
          <w:color w:val="231F20"/>
          <w:w w:val="1"/>
        </w:rPr>
        <w:t>ˆ</w:t>
      </w:r>
      <w:r>
        <w:rPr>
          <w:color w:val="231F20"/>
          <w:w w:val="99"/>
        </w:rPr>
        <w:t>ольшую</w:t>
      </w:r>
      <w:r>
        <w:rPr>
          <w:color w:val="231F20"/>
          <w:spacing w:val="18"/>
        </w:rPr>
        <w:t> </w:t>
      </w:r>
      <w:r>
        <w:rPr>
          <w:color w:val="231F20"/>
          <w:w w:val="96"/>
        </w:rPr>
        <w:t>часть</w:t>
      </w:r>
      <w:r>
        <w:rPr>
          <w:color w:val="231F20"/>
          <w:spacing w:val="18"/>
        </w:rPr>
        <w:t> </w:t>
      </w:r>
      <w:r>
        <w:rPr>
          <w:color w:val="231F20"/>
          <w:w w:val="96"/>
        </w:rPr>
        <w:t>этой</w:t>
      </w:r>
      <w:r>
        <w:rPr>
          <w:color w:val="231F20"/>
          <w:spacing w:val="18"/>
        </w:rPr>
        <w:t> </w:t>
      </w:r>
      <w:r>
        <w:rPr>
          <w:color w:val="231F20"/>
          <w:w w:val="96"/>
        </w:rPr>
        <w:t>медленной</w:t>
      </w:r>
      <w:r>
        <w:rPr>
          <w:color w:val="231F20"/>
          <w:spacing w:val="18"/>
        </w:rPr>
        <w:t> </w:t>
      </w:r>
      <w:r>
        <w:rPr>
          <w:color w:val="231F20"/>
          <w:w w:val="96"/>
        </w:rPr>
        <w:t>работы.</w:t>
      </w:r>
      <w:r>
        <w:rPr>
          <w:color w:val="231F20"/>
          <w:spacing w:val="18"/>
        </w:rPr>
        <w:t> </w:t>
      </w:r>
      <w:r>
        <w:rPr>
          <w:color w:val="231F20"/>
          <w:w w:val="103"/>
        </w:rPr>
        <w:t>Как</w:t>
      </w:r>
      <w:r>
        <w:rPr>
          <w:color w:val="231F20"/>
          <w:spacing w:val="18"/>
        </w:rPr>
        <w:t> </w:t>
      </w:r>
      <w:r>
        <w:rPr>
          <w:color w:val="231F20"/>
          <w:w w:val="95"/>
        </w:rPr>
        <w:t>з</w:t>
      </w:r>
      <w:r>
        <w:rPr>
          <w:color w:val="231F20"/>
          <w:spacing w:val="1"/>
          <w:w w:val="95"/>
        </w:rPr>
        <w:t>а</w:t>
      </w:r>
      <w:r>
        <w:rPr>
          <w:color w:val="231F20"/>
          <w:w w:val="108"/>
        </w:rPr>
        <w:t>- </w:t>
      </w:r>
      <w:r>
        <w:rPr>
          <w:color w:val="231F20"/>
        </w:rPr>
        <w:t>ставить их или любые другие серверы работать быстрее? В этом разделе рас-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сматриваются некоторые возможности, начиная с общесистемных и заканчивая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целевой темой этой главы — реализацией конструкций </w:t>
      </w:r>
      <w:r>
        <w:rPr>
          <w:rFonts w:ascii="Consolas" w:hAnsi="Consolas"/>
          <w:color w:val="231F20"/>
          <w:w w:val="95"/>
          <w:sz w:val="18"/>
        </w:rPr>
        <w:t>async </w:t>
      </w:r>
      <w:r>
        <w:rPr>
          <w:color w:val="231F20"/>
          <w:w w:val="95"/>
        </w:rPr>
        <w:t>и </w:t>
      </w:r>
      <w:r>
        <w:rPr>
          <w:rFonts w:ascii="Consolas" w:hAnsi="Consolas"/>
          <w:color w:val="231F20"/>
          <w:w w:val="95"/>
          <w:sz w:val="18"/>
        </w:rPr>
        <w:t>await </w:t>
      </w:r>
      <w:r>
        <w:rPr>
          <w:color w:val="231F20"/>
          <w:w w:val="95"/>
        </w:rPr>
        <w:t>в FastAPI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для</w:t>
      </w:r>
      <w:r>
        <w:rPr>
          <w:color w:val="231F20"/>
          <w:spacing w:val="2"/>
        </w:rPr>
        <w:t> </w:t>
      </w:r>
      <w:r>
        <w:rPr>
          <w:color w:val="231F20"/>
        </w:rPr>
        <w:t>Python.</w:t>
      </w:r>
    </w:p>
    <w:p>
      <w:pPr>
        <w:spacing w:after="0" w:line="276" w:lineRule="auto"/>
        <w:jc w:val="both"/>
        <w:sectPr>
          <w:headerReference w:type="default" r:id="rId54"/>
          <w:headerReference w:type="even" r:id="rId55"/>
          <w:pgSz w:w="9360" w:h="13210"/>
          <w:pgMar w:header="807" w:footer="0" w:top="1160" w:bottom="280" w:left="960" w:right="680"/>
          <w:pgNumType w:start="67"/>
        </w:sectPr>
      </w:pPr>
    </w:p>
    <w:p>
      <w:pPr>
        <w:pStyle w:val="BodyText"/>
      </w:pPr>
    </w:p>
    <w:p>
      <w:pPr>
        <w:pStyle w:val="Heading5"/>
        <w:spacing w:before="234"/>
      </w:pPr>
      <w:bookmarkStart w:name="_bookmark51" w:id="94"/>
      <w:bookmarkEnd w:id="94"/>
      <w:r>
        <w:rPr>
          <w:b w:val="0"/>
        </w:rPr>
      </w:r>
      <w:r>
        <w:rPr>
          <w:color w:val="231F20"/>
          <w:w w:val="70"/>
        </w:rPr>
        <w:t>Распределенные</w:t>
      </w:r>
      <w:r>
        <w:rPr>
          <w:color w:val="231F20"/>
          <w:spacing w:val="25"/>
          <w:w w:val="70"/>
        </w:rPr>
        <w:t> </w:t>
      </w:r>
      <w:r>
        <w:rPr>
          <w:color w:val="231F20"/>
          <w:w w:val="70"/>
        </w:rPr>
        <w:t>и</w:t>
      </w:r>
      <w:r>
        <w:rPr>
          <w:color w:val="231F20"/>
          <w:spacing w:val="26"/>
          <w:w w:val="70"/>
        </w:rPr>
        <w:t> </w:t>
      </w:r>
      <w:r>
        <w:rPr>
          <w:color w:val="231F20"/>
          <w:w w:val="70"/>
        </w:rPr>
        <w:t>параллельные</w:t>
      </w:r>
      <w:r>
        <w:rPr>
          <w:color w:val="231F20"/>
          <w:spacing w:val="26"/>
          <w:w w:val="70"/>
        </w:rPr>
        <w:t> </w:t>
      </w:r>
      <w:r>
        <w:rPr>
          <w:color w:val="231F20"/>
          <w:w w:val="70"/>
        </w:rPr>
        <w:t>вычисления</w:t>
      </w:r>
    </w:p>
    <w:p>
      <w:pPr>
        <w:pStyle w:val="BodyText"/>
        <w:spacing w:line="266" w:lineRule="auto" w:before="122"/>
        <w:ind w:left="173" w:right="451"/>
        <w:jc w:val="both"/>
      </w:pPr>
      <w:r>
        <w:rPr>
          <w:color w:val="231F20"/>
          <w:w w:val="95"/>
        </w:rPr>
        <w:t>Если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у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вас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действительно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большое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приложение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—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такое,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что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на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одном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процессоре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оно будет работать с трудом, — можете разбить его на части и указать им рабо-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тать</w:t>
      </w:r>
      <w:r>
        <w:rPr>
          <w:color w:val="231F20"/>
          <w:spacing w:val="-8"/>
        </w:rPr>
        <w:t> </w:t>
      </w:r>
      <w:r>
        <w:rPr>
          <w:color w:val="231F20"/>
        </w:rPr>
        <w:t>на</w:t>
      </w:r>
      <w:r>
        <w:rPr>
          <w:color w:val="231F20"/>
          <w:spacing w:val="-8"/>
        </w:rPr>
        <w:t> </w:t>
      </w:r>
      <w:r>
        <w:rPr>
          <w:color w:val="231F20"/>
        </w:rPr>
        <w:t>отдельных</w:t>
      </w:r>
      <w:r>
        <w:rPr>
          <w:color w:val="231F20"/>
          <w:spacing w:val="-7"/>
        </w:rPr>
        <w:t> </w:t>
      </w:r>
      <w:r>
        <w:rPr>
          <w:color w:val="231F20"/>
        </w:rPr>
        <w:t>процессорах</w:t>
      </w:r>
      <w:r>
        <w:rPr>
          <w:color w:val="231F20"/>
          <w:spacing w:val="-8"/>
        </w:rPr>
        <w:t> </w:t>
      </w:r>
      <w:r>
        <w:rPr>
          <w:color w:val="231F20"/>
        </w:rPr>
        <w:t>на</w:t>
      </w:r>
      <w:r>
        <w:rPr>
          <w:color w:val="231F20"/>
          <w:spacing w:val="-7"/>
        </w:rPr>
        <w:t> </w:t>
      </w:r>
      <w:r>
        <w:rPr>
          <w:color w:val="231F20"/>
        </w:rPr>
        <w:t>одной</w:t>
      </w:r>
      <w:r>
        <w:rPr>
          <w:color w:val="231F20"/>
          <w:spacing w:val="-8"/>
        </w:rPr>
        <w:t> </w:t>
      </w:r>
      <w:r>
        <w:rPr>
          <w:color w:val="231F20"/>
        </w:rPr>
        <w:t>или</w:t>
      </w:r>
      <w:r>
        <w:rPr>
          <w:color w:val="231F20"/>
          <w:spacing w:val="-8"/>
        </w:rPr>
        <w:t> </w:t>
      </w:r>
      <w:r>
        <w:rPr>
          <w:color w:val="231F20"/>
        </w:rPr>
        <w:t>нескольких</w:t>
      </w:r>
      <w:r>
        <w:rPr>
          <w:color w:val="231F20"/>
          <w:spacing w:val="-7"/>
        </w:rPr>
        <w:t> </w:t>
      </w:r>
      <w:r>
        <w:rPr>
          <w:color w:val="231F20"/>
        </w:rPr>
        <w:t>машинах.</w:t>
      </w:r>
      <w:r>
        <w:rPr>
          <w:color w:val="231F20"/>
          <w:spacing w:val="-8"/>
        </w:rPr>
        <w:t> </w:t>
      </w:r>
      <w:r>
        <w:rPr>
          <w:color w:val="231F20"/>
        </w:rPr>
        <w:t>Это</w:t>
      </w:r>
      <w:r>
        <w:rPr>
          <w:color w:val="231F20"/>
          <w:spacing w:val="-7"/>
        </w:rPr>
        <w:t> </w:t>
      </w:r>
      <w:r>
        <w:rPr>
          <w:color w:val="231F20"/>
        </w:rPr>
        <w:t>можно</w:t>
      </w:r>
      <w:r>
        <w:rPr>
          <w:color w:val="231F20"/>
          <w:spacing w:val="-42"/>
        </w:rPr>
        <w:t> </w:t>
      </w:r>
      <w:r>
        <w:rPr>
          <w:color w:val="231F20"/>
        </w:rPr>
        <w:t>реализовать множеством способов, и если у вас есть такое приложение, то вы</w:t>
      </w:r>
      <w:r>
        <w:rPr>
          <w:color w:val="231F20"/>
          <w:spacing w:val="-42"/>
        </w:rPr>
        <w:t> </w:t>
      </w:r>
      <w:r>
        <w:rPr>
          <w:color w:val="231F20"/>
        </w:rPr>
        <w:t>уже</w:t>
      </w:r>
      <w:r>
        <w:rPr>
          <w:color w:val="231F20"/>
          <w:spacing w:val="-5"/>
        </w:rPr>
        <w:t> </w:t>
      </w:r>
      <w:r>
        <w:rPr>
          <w:color w:val="231F20"/>
        </w:rPr>
        <w:t>знаете</w:t>
      </w:r>
      <w:r>
        <w:rPr>
          <w:color w:val="231F20"/>
          <w:spacing w:val="-5"/>
        </w:rPr>
        <w:t> </w:t>
      </w:r>
      <w:r>
        <w:rPr>
          <w:color w:val="231F20"/>
        </w:rPr>
        <w:t>некоторые</w:t>
      </w:r>
      <w:r>
        <w:rPr>
          <w:color w:val="231F20"/>
          <w:spacing w:val="-4"/>
        </w:rPr>
        <w:t> </w:t>
      </w:r>
      <w:r>
        <w:rPr>
          <w:color w:val="231F20"/>
        </w:rPr>
        <w:t>из</w:t>
      </w:r>
      <w:r>
        <w:rPr>
          <w:color w:val="231F20"/>
          <w:spacing w:val="-5"/>
        </w:rPr>
        <w:t> </w:t>
      </w:r>
      <w:r>
        <w:rPr>
          <w:color w:val="231F20"/>
        </w:rPr>
        <w:t>них.</w:t>
      </w:r>
      <w:r>
        <w:rPr>
          <w:color w:val="231F20"/>
          <w:spacing w:val="-4"/>
        </w:rPr>
        <w:t> </w:t>
      </w:r>
      <w:r>
        <w:rPr>
          <w:color w:val="231F20"/>
        </w:rPr>
        <w:t>Управление</w:t>
      </w:r>
      <w:r>
        <w:rPr>
          <w:color w:val="231F20"/>
          <w:spacing w:val="-5"/>
        </w:rPr>
        <w:t> </w:t>
      </w:r>
      <w:r>
        <w:rPr>
          <w:color w:val="231F20"/>
        </w:rPr>
        <w:t>всеми</w:t>
      </w:r>
      <w:r>
        <w:rPr>
          <w:color w:val="231F20"/>
          <w:spacing w:val="-4"/>
        </w:rPr>
        <w:t> </w:t>
      </w:r>
      <w:r>
        <w:rPr>
          <w:color w:val="231F20"/>
        </w:rPr>
        <w:t>этими</w:t>
      </w:r>
      <w:r>
        <w:rPr>
          <w:color w:val="231F20"/>
          <w:spacing w:val="-5"/>
        </w:rPr>
        <w:t> </w:t>
      </w:r>
      <w:r>
        <w:rPr>
          <w:color w:val="231F20"/>
        </w:rPr>
        <w:t>частями</w:t>
      </w:r>
      <w:r>
        <w:rPr>
          <w:color w:val="231F20"/>
          <w:spacing w:val="-4"/>
        </w:rPr>
        <w:t> </w:t>
      </w:r>
      <w:r>
        <w:rPr>
          <w:color w:val="231F20"/>
        </w:rPr>
        <w:t>сложнее</w:t>
      </w:r>
      <w:r>
        <w:rPr>
          <w:color w:val="231F20"/>
          <w:spacing w:val="-5"/>
        </w:rPr>
        <w:t> </w:t>
      </w:r>
      <w:r>
        <w:rPr>
          <w:color w:val="231F20"/>
        </w:rPr>
        <w:t>и</w:t>
      </w:r>
      <w:r>
        <w:rPr>
          <w:color w:val="231F20"/>
          <w:spacing w:val="-4"/>
        </w:rPr>
        <w:t> </w:t>
      </w:r>
      <w:r>
        <w:rPr>
          <w:color w:val="231F20"/>
        </w:rPr>
        <w:t>до-</w:t>
      </w:r>
      <w:r>
        <w:rPr>
          <w:color w:val="231F20"/>
          <w:spacing w:val="-42"/>
        </w:rPr>
        <w:t> </w:t>
      </w:r>
      <w:r>
        <w:rPr>
          <w:color w:val="231F20"/>
        </w:rPr>
        <w:t>роже,</w:t>
      </w:r>
      <w:r>
        <w:rPr>
          <w:color w:val="231F20"/>
          <w:spacing w:val="1"/>
        </w:rPr>
        <w:t> </w:t>
      </w:r>
      <w:r>
        <w:rPr>
          <w:color w:val="231F20"/>
        </w:rPr>
        <w:t>чем</w:t>
      </w:r>
      <w:r>
        <w:rPr>
          <w:color w:val="231F20"/>
          <w:spacing w:val="1"/>
        </w:rPr>
        <w:t> </w:t>
      </w:r>
      <w:r>
        <w:rPr>
          <w:color w:val="231F20"/>
        </w:rPr>
        <w:t>управление</w:t>
      </w:r>
      <w:r>
        <w:rPr>
          <w:color w:val="231F20"/>
          <w:spacing w:val="1"/>
        </w:rPr>
        <w:t> </w:t>
      </w:r>
      <w:r>
        <w:rPr>
          <w:color w:val="231F20"/>
        </w:rPr>
        <w:t>одним</w:t>
      </w:r>
      <w:r>
        <w:rPr>
          <w:color w:val="231F20"/>
          <w:spacing w:val="1"/>
        </w:rPr>
        <w:t> </w:t>
      </w:r>
      <w:r>
        <w:rPr>
          <w:color w:val="231F20"/>
        </w:rPr>
        <w:t>сервером.</w:t>
      </w:r>
    </w:p>
    <w:p>
      <w:pPr>
        <w:pStyle w:val="BodyText"/>
        <w:spacing w:line="264" w:lineRule="auto" w:before="152"/>
        <w:ind w:left="173" w:right="451"/>
        <w:jc w:val="both"/>
      </w:pPr>
      <w:r>
        <w:rPr>
          <w:color w:val="231F20"/>
        </w:rPr>
        <w:t>Здесь</w:t>
      </w:r>
      <w:r>
        <w:rPr>
          <w:color w:val="231F20"/>
          <w:spacing w:val="-10"/>
        </w:rPr>
        <w:t> </w:t>
      </w:r>
      <w:r>
        <w:rPr>
          <w:color w:val="231F20"/>
        </w:rPr>
        <w:t>основное</w:t>
      </w:r>
      <w:r>
        <w:rPr>
          <w:color w:val="231F20"/>
          <w:spacing w:val="-10"/>
        </w:rPr>
        <w:t> </w:t>
      </w:r>
      <w:r>
        <w:rPr>
          <w:color w:val="231F20"/>
        </w:rPr>
        <w:t>внимание</w:t>
      </w:r>
      <w:r>
        <w:rPr>
          <w:color w:val="231F20"/>
          <w:spacing w:val="-10"/>
        </w:rPr>
        <w:t> </w:t>
      </w:r>
      <w:r>
        <w:rPr>
          <w:color w:val="231F20"/>
        </w:rPr>
        <w:t>будем</w:t>
      </w:r>
      <w:r>
        <w:rPr>
          <w:color w:val="231F20"/>
          <w:spacing w:val="-10"/>
        </w:rPr>
        <w:t> </w:t>
      </w:r>
      <w:r>
        <w:rPr>
          <w:color w:val="231F20"/>
        </w:rPr>
        <w:t>уделять</w:t>
      </w:r>
      <w:r>
        <w:rPr>
          <w:color w:val="231F20"/>
          <w:spacing w:val="-10"/>
        </w:rPr>
        <w:t> </w:t>
      </w:r>
      <w:r>
        <w:rPr>
          <w:color w:val="231F20"/>
        </w:rPr>
        <w:t>приложениям</w:t>
      </w:r>
      <w:r>
        <w:rPr>
          <w:color w:val="231F20"/>
          <w:spacing w:val="-10"/>
        </w:rPr>
        <w:t> </w:t>
      </w:r>
      <w:r>
        <w:rPr>
          <w:color w:val="231F20"/>
        </w:rPr>
        <w:t>малого</w:t>
      </w:r>
      <w:r>
        <w:rPr>
          <w:color w:val="231F20"/>
          <w:spacing w:val="-10"/>
        </w:rPr>
        <w:t> </w:t>
      </w:r>
      <w:r>
        <w:rPr>
          <w:color w:val="231F20"/>
        </w:rPr>
        <w:t>и</w:t>
      </w:r>
      <w:r>
        <w:rPr>
          <w:color w:val="231F20"/>
          <w:spacing w:val="-10"/>
        </w:rPr>
        <w:t> </w:t>
      </w:r>
      <w:r>
        <w:rPr>
          <w:color w:val="231F20"/>
        </w:rPr>
        <w:t>среднего</w:t>
      </w:r>
      <w:r>
        <w:rPr>
          <w:color w:val="231F20"/>
          <w:spacing w:val="-10"/>
        </w:rPr>
        <w:t> </w:t>
      </w:r>
      <w:r>
        <w:rPr>
          <w:color w:val="231F20"/>
        </w:rPr>
        <w:t>раз-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мера, размещаемым на одной машине. В этих приложениях может быть смешан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синхронный</w:t>
      </w:r>
      <w:r>
        <w:rPr>
          <w:color w:val="231F20"/>
          <w:spacing w:val="-8"/>
        </w:rPr>
        <w:t> </w:t>
      </w:r>
      <w:r>
        <w:rPr>
          <w:color w:val="231F20"/>
        </w:rPr>
        <w:t>и</w:t>
      </w:r>
      <w:r>
        <w:rPr>
          <w:color w:val="231F20"/>
          <w:spacing w:val="-7"/>
        </w:rPr>
        <w:t> </w:t>
      </w:r>
      <w:r>
        <w:rPr>
          <w:color w:val="231F20"/>
        </w:rPr>
        <w:t>асинхронный</w:t>
      </w:r>
      <w:r>
        <w:rPr>
          <w:color w:val="231F20"/>
          <w:spacing w:val="-8"/>
        </w:rPr>
        <w:t> </w:t>
      </w:r>
      <w:r>
        <w:rPr>
          <w:color w:val="231F20"/>
        </w:rPr>
        <w:t>код,</w:t>
      </w:r>
      <w:r>
        <w:rPr>
          <w:color w:val="231F20"/>
          <w:spacing w:val="-7"/>
        </w:rPr>
        <w:t> </w:t>
      </w:r>
      <w:r>
        <w:rPr>
          <w:color w:val="231F20"/>
        </w:rPr>
        <w:t>и</w:t>
      </w:r>
      <w:r>
        <w:rPr>
          <w:color w:val="231F20"/>
          <w:spacing w:val="-7"/>
        </w:rPr>
        <w:t> </w:t>
      </w:r>
      <w:r>
        <w:rPr>
          <w:color w:val="231F20"/>
        </w:rPr>
        <w:t>им</w:t>
      </w:r>
      <w:r>
        <w:rPr>
          <w:color w:val="231F20"/>
          <w:spacing w:val="-8"/>
        </w:rPr>
        <w:t> </w:t>
      </w:r>
      <w:r>
        <w:rPr>
          <w:color w:val="231F20"/>
        </w:rPr>
        <w:t>прекрасно</w:t>
      </w:r>
      <w:r>
        <w:rPr>
          <w:color w:val="231F20"/>
          <w:spacing w:val="-7"/>
        </w:rPr>
        <w:t> </w:t>
      </w:r>
      <w:r>
        <w:rPr>
          <w:color w:val="231F20"/>
        </w:rPr>
        <w:t>можно</w:t>
      </w:r>
      <w:r>
        <w:rPr>
          <w:color w:val="231F20"/>
          <w:spacing w:val="-7"/>
        </w:rPr>
        <w:t> </w:t>
      </w:r>
      <w:r>
        <w:rPr>
          <w:color w:val="231F20"/>
        </w:rPr>
        <w:t>управлять</w:t>
      </w:r>
      <w:r>
        <w:rPr>
          <w:color w:val="231F20"/>
          <w:spacing w:val="-8"/>
        </w:rPr>
        <w:t> </w:t>
      </w:r>
      <w:r>
        <w:rPr>
          <w:color w:val="231F20"/>
        </w:rPr>
        <w:t>с</w:t>
      </w:r>
      <w:r>
        <w:rPr>
          <w:color w:val="231F20"/>
          <w:spacing w:val="-7"/>
        </w:rPr>
        <w:t> </w:t>
      </w:r>
      <w:r>
        <w:rPr>
          <w:color w:val="231F20"/>
        </w:rPr>
        <w:t>помощью</w:t>
      </w:r>
      <w:r>
        <w:rPr>
          <w:color w:val="231F20"/>
          <w:spacing w:val="-42"/>
        </w:rPr>
        <w:t> </w:t>
      </w:r>
      <w:r>
        <w:rPr>
          <w:color w:val="231F20"/>
        </w:rPr>
        <w:t>FastAPI.</w:t>
      </w:r>
    </w:p>
    <w:p>
      <w:pPr>
        <w:pStyle w:val="BodyText"/>
        <w:spacing w:before="10"/>
        <w:rPr>
          <w:sz w:val="25"/>
        </w:rPr>
      </w:pPr>
    </w:p>
    <w:p>
      <w:pPr>
        <w:pStyle w:val="Heading5"/>
        <w:spacing w:before="1"/>
      </w:pPr>
      <w:r>
        <w:rPr>
          <w:color w:val="231F20"/>
          <w:w w:val="70"/>
        </w:rPr>
        <w:t>Процессы</w:t>
      </w:r>
      <w:r>
        <w:rPr>
          <w:color w:val="231F20"/>
          <w:spacing w:val="-6"/>
          <w:w w:val="70"/>
        </w:rPr>
        <w:t> </w:t>
      </w:r>
      <w:r>
        <w:rPr>
          <w:color w:val="231F20"/>
          <w:w w:val="70"/>
        </w:rPr>
        <w:t>в</w:t>
      </w:r>
      <w:r>
        <w:rPr>
          <w:color w:val="231F20"/>
          <w:spacing w:val="-6"/>
          <w:w w:val="70"/>
        </w:rPr>
        <w:t> </w:t>
      </w:r>
      <w:r>
        <w:rPr>
          <w:color w:val="231F20"/>
          <w:w w:val="70"/>
        </w:rPr>
        <w:t>операционной</w:t>
      </w:r>
      <w:r>
        <w:rPr>
          <w:color w:val="231F20"/>
          <w:spacing w:val="-6"/>
          <w:w w:val="70"/>
        </w:rPr>
        <w:t> </w:t>
      </w:r>
      <w:r>
        <w:rPr>
          <w:color w:val="231F20"/>
          <w:w w:val="70"/>
        </w:rPr>
        <w:t>системе</w:t>
      </w:r>
    </w:p>
    <w:p>
      <w:pPr>
        <w:pStyle w:val="BodyText"/>
        <w:spacing w:line="264" w:lineRule="auto" w:before="120"/>
        <w:ind w:left="173" w:right="451"/>
        <w:jc w:val="both"/>
      </w:pPr>
      <w:r>
        <w:rPr>
          <w:color w:val="231F20"/>
        </w:rPr>
        <w:t>Операционная система (или ОС, потому что печатать длинные слова утоми-</w:t>
      </w:r>
      <w:r>
        <w:rPr>
          <w:color w:val="231F20"/>
          <w:spacing w:val="1"/>
        </w:rPr>
        <w:t> </w:t>
      </w:r>
      <w:r>
        <w:rPr>
          <w:color w:val="231F20"/>
        </w:rPr>
        <w:t>тельно) планирует использование ресурсов: памяти, процессоров, устройств,</w:t>
      </w:r>
      <w:r>
        <w:rPr>
          <w:color w:val="231F20"/>
          <w:spacing w:val="1"/>
        </w:rPr>
        <w:t> </w:t>
      </w:r>
      <w:r>
        <w:rPr>
          <w:color w:val="231F20"/>
        </w:rPr>
        <w:t>сетей и т. д. Каждая запущенная программа выполняет свой код в одном или</w:t>
      </w:r>
      <w:r>
        <w:rPr>
          <w:color w:val="231F20"/>
          <w:spacing w:val="1"/>
        </w:rPr>
        <w:t> </w:t>
      </w:r>
      <w:r>
        <w:rPr>
          <w:color w:val="231F20"/>
        </w:rPr>
        <w:t>нескольких </w:t>
      </w:r>
      <w:r>
        <w:rPr>
          <w:i/>
          <w:color w:val="231F20"/>
        </w:rPr>
        <w:t>процессах</w:t>
      </w:r>
      <w:r>
        <w:rPr>
          <w:color w:val="231F20"/>
        </w:rPr>
        <w:t>. ОС предоставляет каждому из них управляемый, защи-</w:t>
      </w:r>
      <w:r>
        <w:rPr>
          <w:color w:val="231F20"/>
          <w:spacing w:val="-42"/>
        </w:rPr>
        <w:t> </w:t>
      </w:r>
      <w:r>
        <w:rPr>
          <w:color w:val="231F20"/>
          <w:w w:val="105"/>
        </w:rPr>
        <w:t>щенный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доступ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к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ресурсам,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включая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время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работы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ЦП.</w:t>
      </w:r>
    </w:p>
    <w:p>
      <w:pPr>
        <w:pStyle w:val="BodyText"/>
        <w:spacing w:line="264" w:lineRule="auto" w:before="154"/>
        <w:ind w:left="173" w:right="451"/>
        <w:jc w:val="both"/>
      </w:pPr>
      <w:r>
        <w:rPr>
          <w:color w:val="231F20"/>
          <w:w w:val="95"/>
        </w:rPr>
        <w:t>Большинство систем применяют </w:t>
      </w:r>
      <w:r>
        <w:rPr>
          <w:i/>
          <w:color w:val="231F20"/>
          <w:w w:val="95"/>
        </w:rPr>
        <w:t>вытесняющее </w:t>
      </w:r>
      <w:r>
        <w:rPr>
          <w:color w:val="231F20"/>
          <w:w w:val="95"/>
        </w:rPr>
        <w:t>планирование процессов, не по-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зволяя</w:t>
      </w:r>
      <w:r>
        <w:rPr>
          <w:color w:val="231F20"/>
          <w:spacing w:val="-8"/>
        </w:rPr>
        <w:t> </w:t>
      </w:r>
      <w:r>
        <w:rPr>
          <w:color w:val="231F20"/>
        </w:rPr>
        <w:t>ни</w:t>
      </w:r>
      <w:r>
        <w:rPr>
          <w:color w:val="231F20"/>
          <w:spacing w:val="-7"/>
        </w:rPr>
        <w:t> </w:t>
      </w:r>
      <w:r>
        <w:rPr>
          <w:color w:val="231F20"/>
        </w:rPr>
        <w:t>одному</w:t>
      </w:r>
      <w:r>
        <w:rPr>
          <w:color w:val="231F20"/>
          <w:spacing w:val="-7"/>
        </w:rPr>
        <w:t> </w:t>
      </w:r>
      <w:r>
        <w:rPr>
          <w:color w:val="231F20"/>
        </w:rPr>
        <w:t>процессу</w:t>
      </w:r>
      <w:r>
        <w:rPr>
          <w:color w:val="231F20"/>
          <w:spacing w:val="-7"/>
        </w:rPr>
        <w:t> </w:t>
      </w:r>
      <w:r>
        <w:rPr>
          <w:color w:val="231F20"/>
        </w:rPr>
        <w:t>занимать</w:t>
      </w:r>
      <w:r>
        <w:rPr>
          <w:color w:val="231F20"/>
          <w:spacing w:val="-7"/>
        </w:rPr>
        <w:t> </w:t>
      </w:r>
      <w:r>
        <w:rPr>
          <w:color w:val="231F20"/>
        </w:rPr>
        <w:t>процессор,</w:t>
      </w:r>
      <w:r>
        <w:rPr>
          <w:color w:val="231F20"/>
          <w:spacing w:val="-7"/>
        </w:rPr>
        <w:t> </w:t>
      </w:r>
      <w:r>
        <w:rPr>
          <w:color w:val="231F20"/>
        </w:rPr>
        <w:t>память</w:t>
      </w:r>
      <w:r>
        <w:rPr>
          <w:color w:val="231F20"/>
          <w:spacing w:val="-7"/>
        </w:rPr>
        <w:t> </w:t>
      </w:r>
      <w:r>
        <w:rPr>
          <w:color w:val="231F20"/>
        </w:rPr>
        <w:t>или</w:t>
      </w:r>
      <w:r>
        <w:rPr>
          <w:color w:val="231F20"/>
          <w:spacing w:val="-7"/>
        </w:rPr>
        <w:t> </w:t>
      </w:r>
      <w:r>
        <w:rPr>
          <w:color w:val="231F20"/>
        </w:rPr>
        <w:t>любой</w:t>
      </w:r>
      <w:r>
        <w:rPr>
          <w:color w:val="231F20"/>
          <w:spacing w:val="-7"/>
        </w:rPr>
        <w:t> </w:t>
      </w:r>
      <w:r>
        <w:rPr>
          <w:color w:val="231F20"/>
        </w:rPr>
        <w:t>другой</w:t>
      </w:r>
      <w:r>
        <w:rPr>
          <w:color w:val="231F20"/>
          <w:spacing w:val="-7"/>
        </w:rPr>
        <w:t> </w:t>
      </w:r>
      <w:r>
        <w:rPr>
          <w:color w:val="231F20"/>
        </w:rPr>
        <w:t>ре-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сурс. ОС постоянно приостанавливает и возобновляет процессы в соответствии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со своим</w:t>
      </w:r>
      <w:r>
        <w:rPr>
          <w:color w:val="231F20"/>
          <w:spacing w:val="1"/>
        </w:rPr>
        <w:t> </w:t>
      </w:r>
      <w:r>
        <w:rPr>
          <w:color w:val="231F20"/>
        </w:rPr>
        <w:t>системным</w:t>
      </w:r>
      <w:r>
        <w:rPr>
          <w:color w:val="231F20"/>
          <w:spacing w:val="1"/>
        </w:rPr>
        <w:t> </w:t>
      </w:r>
      <w:r>
        <w:rPr>
          <w:color w:val="231F20"/>
        </w:rPr>
        <w:t>дизайном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настройками.</w:t>
      </w:r>
    </w:p>
    <w:p>
      <w:pPr>
        <w:pStyle w:val="BodyText"/>
        <w:spacing w:line="264" w:lineRule="auto" w:before="154"/>
        <w:ind w:left="173" w:right="451"/>
        <w:jc w:val="both"/>
      </w:pPr>
      <w:r>
        <w:rPr>
          <w:color w:val="231F20"/>
          <w:w w:val="95"/>
        </w:rPr>
        <w:t>Хорошая новость для разработчиков: это не ваша проблема! Но плохая новость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(обычно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затмевающая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хорошую)</w:t>
      </w:r>
      <w:r>
        <w:rPr>
          <w:color w:val="231F20"/>
          <w:spacing w:val="-10"/>
        </w:rPr>
        <w:t> </w:t>
      </w:r>
      <w:r>
        <w:rPr>
          <w:color w:val="231F20"/>
        </w:rPr>
        <w:t>такова:</w:t>
      </w:r>
      <w:r>
        <w:rPr>
          <w:color w:val="231F20"/>
          <w:spacing w:val="-9"/>
        </w:rPr>
        <w:t> </w:t>
      </w:r>
      <w:r>
        <w:rPr>
          <w:color w:val="231F20"/>
        </w:rPr>
        <w:t>вы</w:t>
      </w:r>
      <w:r>
        <w:rPr>
          <w:color w:val="231F20"/>
          <w:spacing w:val="-9"/>
        </w:rPr>
        <w:t> </w:t>
      </w:r>
      <w:r>
        <w:rPr>
          <w:color w:val="231F20"/>
        </w:rPr>
        <w:t>не</w:t>
      </w:r>
      <w:r>
        <w:rPr>
          <w:color w:val="231F20"/>
          <w:spacing w:val="-10"/>
        </w:rPr>
        <w:t> </w:t>
      </w:r>
      <w:r>
        <w:rPr>
          <w:color w:val="231F20"/>
        </w:rPr>
        <w:t>сможете</w:t>
      </w:r>
      <w:r>
        <w:rPr>
          <w:color w:val="231F20"/>
          <w:spacing w:val="-9"/>
        </w:rPr>
        <w:t> </w:t>
      </w:r>
      <w:r>
        <w:rPr>
          <w:color w:val="231F20"/>
        </w:rPr>
        <w:t>ничего</w:t>
      </w:r>
      <w:r>
        <w:rPr>
          <w:color w:val="231F20"/>
          <w:spacing w:val="-9"/>
        </w:rPr>
        <w:t> </w:t>
      </w:r>
      <w:r>
        <w:rPr>
          <w:color w:val="231F20"/>
        </w:rPr>
        <w:t>сделать,</w:t>
      </w:r>
      <w:r>
        <w:rPr>
          <w:color w:val="231F20"/>
          <w:spacing w:val="-10"/>
        </w:rPr>
        <w:t> </w:t>
      </w:r>
      <w:r>
        <w:rPr>
          <w:color w:val="231F20"/>
        </w:rPr>
        <w:t>чтобы</w:t>
      </w:r>
      <w:r>
        <w:rPr>
          <w:color w:val="231F20"/>
          <w:spacing w:val="-41"/>
        </w:rPr>
        <w:t> </w:t>
      </w:r>
      <w:r>
        <w:rPr>
          <w:color w:val="231F20"/>
        </w:rPr>
        <w:t>изменить</w:t>
      </w:r>
      <w:r>
        <w:rPr>
          <w:color w:val="231F20"/>
          <w:spacing w:val="1"/>
        </w:rPr>
        <w:t> </w:t>
      </w:r>
      <w:r>
        <w:rPr>
          <w:color w:val="231F20"/>
        </w:rPr>
        <w:t>это,</w:t>
      </w:r>
      <w:r>
        <w:rPr>
          <w:color w:val="231F20"/>
          <w:spacing w:val="1"/>
        </w:rPr>
        <w:t> </w:t>
      </w:r>
      <w:r>
        <w:rPr>
          <w:color w:val="231F20"/>
        </w:rPr>
        <w:t>даже</w:t>
      </w:r>
      <w:r>
        <w:rPr>
          <w:color w:val="231F20"/>
          <w:spacing w:val="1"/>
        </w:rPr>
        <w:t> </w:t>
      </w:r>
      <w:r>
        <w:rPr>
          <w:color w:val="231F20"/>
        </w:rPr>
        <w:t>если</w:t>
      </w:r>
      <w:r>
        <w:rPr>
          <w:color w:val="231F20"/>
          <w:spacing w:val="1"/>
        </w:rPr>
        <w:t> </w:t>
      </w:r>
      <w:r>
        <w:rPr>
          <w:color w:val="231F20"/>
        </w:rPr>
        <w:t>захотите.</w:t>
      </w:r>
    </w:p>
    <w:p>
      <w:pPr>
        <w:pStyle w:val="BodyText"/>
        <w:spacing w:line="264" w:lineRule="auto" w:before="153"/>
        <w:ind w:left="173" w:right="451"/>
        <w:jc w:val="both"/>
      </w:pPr>
      <w:r>
        <w:rPr>
          <w:color w:val="231F20"/>
        </w:rPr>
        <w:t>Для приложений Python, требовательных к производительности процессора,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обычное решение заключается в использовании нескольких процессов, которые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передаются под управление ОС. В Python для этого существует многопроцес-</w:t>
      </w:r>
      <w:r>
        <w:rPr>
          <w:color w:val="231F20"/>
          <w:spacing w:val="1"/>
        </w:rPr>
        <w:t> </w:t>
      </w:r>
      <w:r>
        <w:rPr>
          <w:color w:val="231F20"/>
        </w:rPr>
        <w:t>сорный</w:t>
      </w:r>
      <w:r>
        <w:rPr>
          <w:color w:val="231F20"/>
          <w:spacing w:val="1"/>
        </w:rPr>
        <w:t> </w:t>
      </w:r>
      <w:r>
        <w:rPr>
          <w:color w:val="231F20"/>
        </w:rPr>
        <w:t>модуль</w:t>
      </w:r>
      <w:r>
        <w:rPr>
          <w:color w:val="231F20"/>
          <w:spacing w:val="2"/>
        </w:rPr>
        <w:t> </w:t>
      </w:r>
      <w:r>
        <w:rPr>
          <w:color w:val="231F20"/>
        </w:rPr>
        <w:t>(</w:t>
      </w:r>
      <w:r>
        <w:rPr>
          <w:rFonts w:ascii="Tahoma" w:hAnsi="Tahoma"/>
          <w:color w:val="231F20"/>
          <w:sz w:val="17"/>
        </w:rPr>
        <w:t>https://oreil.ly/YO4YE</w:t>
      </w:r>
      <w:r>
        <w:rPr>
          <w:color w:val="231F20"/>
        </w:rPr>
        <w:t>).</w:t>
      </w:r>
    </w:p>
    <w:p>
      <w:pPr>
        <w:pStyle w:val="BodyText"/>
        <w:spacing w:before="11"/>
        <w:rPr>
          <w:sz w:val="25"/>
        </w:rPr>
      </w:pPr>
    </w:p>
    <w:p>
      <w:pPr>
        <w:pStyle w:val="Heading5"/>
      </w:pPr>
      <w:r>
        <w:rPr>
          <w:color w:val="231F20"/>
          <w:w w:val="70"/>
        </w:rPr>
        <w:t>Потоки</w:t>
      </w:r>
      <w:r>
        <w:rPr>
          <w:color w:val="231F20"/>
          <w:spacing w:val="-5"/>
          <w:w w:val="70"/>
        </w:rPr>
        <w:t> </w:t>
      </w:r>
      <w:r>
        <w:rPr>
          <w:color w:val="231F20"/>
          <w:w w:val="70"/>
        </w:rPr>
        <w:t>в</w:t>
      </w:r>
      <w:r>
        <w:rPr>
          <w:color w:val="231F20"/>
          <w:spacing w:val="-4"/>
          <w:w w:val="70"/>
        </w:rPr>
        <w:t> </w:t>
      </w:r>
      <w:r>
        <w:rPr>
          <w:color w:val="231F20"/>
          <w:w w:val="70"/>
        </w:rPr>
        <w:t>операционной</w:t>
      </w:r>
      <w:r>
        <w:rPr>
          <w:color w:val="231F20"/>
          <w:spacing w:val="-4"/>
          <w:w w:val="70"/>
        </w:rPr>
        <w:t> </w:t>
      </w:r>
      <w:r>
        <w:rPr>
          <w:color w:val="231F20"/>
          <w:w w:val="70"/>
        </w:rPr>
        <w:t>системе</w:t>
      </w:r>
    </w:p>
    <w:p>
      <w:pPr>
        <w:pStyle w:val="BodyText"/>
        <w:spacing w:line="266" w:lineRule="auto" w:before="122"/>
        <w:ind w:left="173" w:right="450"/>
        <w:jc w:val="both"/>
      </w:pPr>
      <w:r>
        <w:rPr>
          <w:color w:val="231F20"/>
        </w:rPr>
        <w:t>Вы также можете запускать </w:t>
      </w:r>
      <w:r>
        <w:rPr>
          <w:i/>
          <w:color w:val="231F20"/>
        </w:rPr>
        <w:t>потоки </w:t>
      </w:r>
      <w:r>
        <w:rPr>
          <w:color w:val="231F20"/>
        </w:rPr>
        <w:t>управления в рамках одного процесса.</w:t>
      </w:r>
      <w:r>
        <w:rPr>
          <w:color w:val="231F20"/>
          <w:spacing w:val="1"/>
        </w:rPr>
        <w:t> </w:t>
      </w:r>
      <w:r>
        <w:rPr>
          <w:color w:val="231F20"/>
        </w:rPr>
        <w:t>Для выполнения таких задач в Python есть пакет работы с потоками (</w:t>
      </w:r>
      <w:r>
        <w:rPr>
          <w:rFonts w:ascii="Tahoma" w:hAnsi="Tahoma"/>
          <w:color w:val="231F20"/>
          <w:sz w:val="17"/>
        </w:rPr>
        <w:t>https://</w:t>
      </w:r>
      <w:r>
        <w:rPr>
          <w:rFonts w:ascii="Tahoma" w:hAnsi="Tahoma"/>
          <w:color w:val="231F20"/>
          <w:spacing w:val="1"/>
          <w:sz w:val="17"/>
        </w:rPr>
        <w:t> </w:t>
      </w:r>
      <w:r>
        <w:rPr>
          <w:rFonts w:ascii="Tahoma" w:hAnsi="Tahoma"/>
          <w:color w:val="231F20"/>
          <w:sz w:val="17"/>
        </w:rPr>
        <w:t>oreil.ly/xwVB1</w:t>
      </w:r>
      <w:r>
        <w:rPr>
          <w:color w:val="231F20"/>
        </w:rPr>
        <w:t>).</w:t>
      </w:r>
    </w:p>
    <w:p>
      <w:pPr>
        <w:spacing w:after="0" w:line="266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66" w:lineRule="auto"/>
        <w:ind w:left="173" w:right="451"/>
        <w:jc w:val="both"/>
      </w:pPr>
      <w:bookmarkStart w:name="_bookmark52" w:id="95"/>
      <w:bookmarkEnd w:id="95"/>
      <w:r>
        <w:rPr/>
      </w:r>
      <w:r>
        <w:rPr>
          <w:color w:val="231F20"/>
          <w:w w:val="95"/>
        </w:rPr>
        <w:t>Применять потоки рекомендуется, если ваша программа связана с операциями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ввода-вывода.</w:t>
      </w:r>
      <w:r>
        <w:rPr>
          <w:color w:val="231F20"/>
          <w:spacing w:val="-9"/>
        </w:rPr>
        <w:t> </w:t>
      </w:r>
      <w:r>
        <w:rPr>
          <w:color w:val="231F20"/>
        </w:rPr>
        <w:t>А</w:t>
      </w:r>
      <w:r>
        <w:rPr>
          <w:color w:val="231F20"/>
          <w:spacing w:val="-9"/>
        </w:rPr>
        <w:t> </w:t>
      </w:r>
      <w:r>
        <w:rPr>
          <w:color w:val="231F20"/>
        </w:rPr>
        <w:t>использовать</w:t>
      </w:r>
      <w:r>
        <w:rPr>
          <w:color w:val="231F20"/>
          <w:spacing w:val="-9"/>
        </w:rPr>
        <w:t> </w:t>
      </w:r>
      <w:r>
        <w:rPr>
          <w:color w:val="231F20"/>
        </w:rPr>
        <w:t>множество</w:t>
      </w:r>
      <w:r>
        <w:rPr>
          <w:color w:val="231F20"/>
          <w:spacing w:val="-8"/>
        </w:rPr>
        <w:t> </w:t>
      </w:r>
      <w:r>
        <w:rPr>
          <w:color w:val="231F20"/>
        </w:rPr>
        <w:t>процессов</w:t>
      </w:r>
      <w:r>
        <w:rPr>
          <w:color w:val="231F20"/>
          <w:spacing w:val="-9"/>
        </w:rPr>
        <w:t> </w:t>
      </w:r>
      <w:r>
        <w:rPr>
          <w:color w:val="231F20"/>
        </w:rPr>
        <w:t>—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том</w:t>
      </w:r>
      <w:r>
        <w:rPr>
          <w:color w:val="231F20"/>
          <w:spacing w:val="-8"/>
        </w:rPr>
        <w:t> </w:t>
      </w:r>
      <w:r>
        <w:rPr>
          <w:color w:val="231F20"/>
        </w:rPr>
        <w:t>случае,</w:t>
      </w:r>
      <w:r>
        <w:rPr>
          <w:color w:val="231F20"/>
          <w:spacing w:val="-9"/>
        </w:rPr>
        <w:t> </w:t>
      </w:r>
      <w:r>
        <w:rPr>
          <w:color w:val="231F20"/>
        </w:rPr>
        <w:t>когда</w:t>
      </w:r>
      <w:r>
        <w:rPr>
          <w:color w:val="231F20"/>
          <w:spacing w:val="-9"/>
        </w:rPr>
        <w:t> </w:t>
      </w:r>
      <w:r>
        <w:rPr>
          <w:color w:val="231F20"/>
        </w:rPr>
        <w:t>вы-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полнение программы ограничено средой процессора. Но потоки сложны в про-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граммировании</w:t>
      </w:r>
      <w:r>
        <w:rPr>
          <w:color w:val="231F20"/>
          <w:spacing w:val="-9"/>
        </w:rPr>
        <w:t> </w:t>
      </w:r>
      <w:r>
        <w:rPr>
          <w:color w:val="231F20"/>
        </w:rPr>
        <w:t>и</w:t>
      </w:r>
      <w:r>
        <w:rPr>
          <w:color w:val="231F20"/>
          <w:spacing w:val="-9"/>
        </w:rPr>
        <w:t> </w:t>
      </w:r>
      <w:r>
        <w:rPr>
          <w:color w:val="231F20"/>
        </w:rPr>
        <w:t>могут</w:t>
      </w:r>
      <w:r>
        <w:rPr>
          <w:color w:val="231F20"/>
          <w:spacing w:val="-9"/>
        </w:rPr>
        <w:t> </w:t>
      </w:r>
      <w:r>
        <w:rPr>
          <w:color w:val="231F20"/>
        </w:rPr>
        <w:t>вызывать</w:t>
      </w:r>
      <w:r>
        <w:rPr>
          <w:color w:val="231F20"/>
          <w:spacing w:val="-9"/>
        </w:rPr>
        <w:t> </w:t>
      </w:r>
      <w:r>
        <w:rPr>
          <w:color w:val="231F20"/>
        </w:rPr>
        <w:t>трудные</w:t>
      </w:r>
      <w:r>
        <w:rPr>
          <w:color w:val="231F20"/>
          <w:spacing w:val="-9"/>
        </w:rPr>
        <w:t> </w:t>
      </w:r>
      <w:r>
        <w:rPr>
          <w:color w:val="231F20"/>
        </w:rPr>
        <w:t>для</w:t>
      </w:r>
      <w:r>
        <w:rPr>
          <w:color w:val="231F20"/>
          <w:spacing w:val="-9"/>
        </w:rPr>
        <w:t> </w:t>
      </w:r>
      <w:r>
        <w:rPr>
          <w:color w:val="231F20"/>
        </w:rPr>
        <w:t>обнаружения</w:t>
      </w:r>
      <w:r>
        <w:rPr>
          <w:color w:val="231F20"/>
          <w:spacing w:val="-9"/>
        </w:rPr>
        <w:t> </w:t>
      </w:r>
      <w:r>
        <w:rPr>
          <w:color w:val="231F20"/>
        </w:rPr>
        <w:t>ошибки.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книге</w:t>
      </w:r>
      <w:r>
        <w:rPr>
          <w:color w:val="231F20"/>
          <w:spacing w:val="-42"/>
        </w:rPr>
        <w:t> </w:t>
      </w:r>
      <w:r>
        <w:rPr>
          <w:i/>
          <w:color w:val="231F20"/>
        </w:rPr>
        <w:t>Introducing Python </w:t>
      </w:r>
      <w:r>
        <w:rPr>
          <w:color w:val="231F20"/>
        </w:rPr>
        <w:t>я сравнивал потоки с призраками, которые бродят по дому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с привидениями, — они свободные и невидимые, обнаружить их можно только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по</w:t>
      </w:r>
      <w:r>
        <w:rPr>
          <w:color w:val="231F20"/>
          <w:spacing w:val="1"/>
        </w:rPr>
        <w:t> </w:t>
      </w:r>
      <w:r>
        <w:rPr>
          <w:color w:val="231F20"/>
        </w:rPr>
        <w:t>их</w:t>
      </w:r>
      <w:r>
        <w:rPr>
          <w:color w:val="231F20"/>
          <w:spacing w:val="2"/>
        </w:rPr>
        <w:t> </w:t>
      </w:r>
      <w:r>
        <w:rPr>
          <w:color w:val="231F20"/>
        </w:rPr>
        <w:t>воздействию.</w:t>
      </w:r>
      <w:r>
        <w:rPr>
          <w:color w:val="231F20"/>
          <w:spacing w:val="2"/>
        </w:rPr>
        <w:t> </w:t>
      </w:r>
      <w:r>
        <w:rPr>
          <w:color w:val="231F20"/>
        </w:rPr>
        <w:t>Ой,</w:t>
      </w:r>
      <w:r>
        <w:rPr>
          <w:color w:val="231F20"/>
          <w:spacing w:val="1"/>
        </w:rPr>
        <w:t> </w:t>
      </w:r>
      <w:r>
        <w:rPr>
          <w:color w:val="231F20"/>
        </w:rPr>
        <w:t>кто</w:t>
      </w:r>
      <w:r>
        <w:rPr>
          <w:color w:val="231F20"/>
          <w:spacing w:val="2"/>
        </w:rPr>
        <w:t> </w:t>
      </w:r>
      <w:r>
        <w:rPr>
          <w:color w:val="231F20"/>
        </w:rPr>
        <w:t>передвинул</w:t>
      </w:r>
      <w:r>
        <w:rPr>
          <w:color w:val="231F20"/>
          <w:spacing w:val="2"/>
        </w:rPr>
        <w:t> </w:t>
      </w:r>
      <w:r>
        <w:rPr>
          <w:color w:val="231F20"/>
        </w:rPr>
        <w:t>эту</w:t>
      </w:r>
      <w:r>
        <w:rPr>
          <w:color w:val="231F20"/>
          <w:spacing w:val="1"/>
        </w:rPr>
        <w:t> </w:t>
      </w:r>
      <w:r>
        <w:rPr>
          <w:color w:val="231F20"/>
        </w:rPr>
        <w:t>свечу?</w:t>
      </w:r>
    </w:p>
    <w:p>
      <w:pPr>
        <w:pStyle w:val="BodyText"/>
        <w:spacing w:line="266" w:lineRule="auto" w:before="160"/>
        <w:ind w:left="173" w:right="451"/>
        <w:jc w:val="both"/>
      </w:pPr>
      <w:r>
        <w:rPr>
          <w:color w:val="231F20"/>
        </w:rPr>
        <w:t>Традиционно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Python</w:t>
      </w:r>
      <w:r>
        <w:rPr>
          <w:color w:val="231F20"/>
          <w:spacing w:val="-9"/>
        </w:rPr>
        <w:t> </w:t>
      </w:r>
      <w:r>
        <w:rPr>
          <w:color w:val="231F20"/>
        </w:rPr>
        <w:t>библиотеки</w:t>
      </w:r>
      <w:r>
        <w:rPr>
          <w:color w:val="231F20"/>
          <w:spacing w:val="-9"/>
        </w:rPr>
        <w:t> </w:t>
      </w:r>
      <w:r>
        <w:rPr>
          <w:color w:val="231F20"/>
        </w:rPr>
        <w:t>на</w:t>
      </w:r>
      <w:r>
        <w:rPr>
          <w:color w:val="231F20"/>
          <w:spacing w:val="-10"/>
        </w:rPr>
        <w:t> </w:t>
      </w:r>
      <w:r>
        <w:rPr>
          <w:color w:val="231F20"/>
        </w:rPr>
        <w:t>основе</w:t>
      </w:r>
      <w:r>
        <w:rPr>
          <w:color w:val="231F20"/>
          <w:spacing w:val="-9"/>
        </w:rPr>
        <w:t> </w:t>
      </w:r>
      <w:r>
        <w:rPr>
          <w:color w:val="231F20"/>
        </w:rPr>
        <w:t>процессов</w:t>
      </w:r>
      <w:r>
        <w:rPr>
          <w:color w:val="231F20"/>
          <w:spacing w:val="-9"/>
        </w:rPr>
        <w:t> </w:t>
      </w:r>
      <w:r>
        <w:rPr>
          <w:color w:val="231F20"/>
        </w:rPr>
        <w:t>и</w:t>
      </w:r>
      <w:r>
        <w:rPr>
          <w:color w:val="231F20"/>
          <w:spacing w:val="-9"/>
        </w:rPr>
        <w:t> </w:t>
      </w:r>
      <w:r>
        <w:rPr>
          <w:color w:val="231F20"/>
        </w:rPr>
        <w:t>библиотеки</w:t>
      </w:r>
      <w:r>
        <w:rPr>
          <w:color w:val="231F20"/>
          <w:spacing w:val="-10"/>
        </w:rPr>
        <w:t> </w:t>
      </w:r>
      <w:r>
        <w:rPr>
          <w:color w:val="231F20"/>
        </w:rPr>
        <w:t>на</w:t>
      </w:r>
      <w:r>
        <w:rPr>
          <w:color w:val="231F20"/>
          <w:spacing w:val="-9"/>
        </w:rPr>
        <w:t> </w:t>
      </w:r>
      <w:r>
        <w:rPr>
          <w:color w:val="231F20"/>
        </w:rPr>
        <w:t>осно-</w:t>
      </w:r>
      <w:r>
        <w:rPr>
          <w:color w:val="231F20"/>
          <w:spacing w:val="-41"/>
        </w:rPr>
        <w:t> </w:t>
      </w:r>
      <w:r>
        <w:rPr>
          <w:color w:val="231F20"/>
          <w:w w:val="95"/>
        </w:rPr>
        <w:t>ве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потоков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были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разделены.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Разработчикам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требовалось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изучать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все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тонкости</w:t>
      </w:r>
      <w:r>
        <w:rPr>
          <w:color w:val="231F20"/>
          <w:spacing w:val="-40"/>
          <w:w w:val="95"/>
        </w:rPr>
        <w:t> </w:t>
      </w:r>
      <w:r>
        <w:rPr>
          <w:color w:val="231F20"/>
        </w:rPr>
        <w:t>и нюансы, чтобы использовать их. Более современный пакет под названием</w:t>
      </w:r>
      <w:r>
        <w:rPr>
          <w:color w:val="231F20"/>
          <w:spacing w:val="1"/>
        </w:rPr>
        <w:t> </w:t>
      </w:r>
      <w:r>
        <w:rPr>
          <w:color w:val="231F20"/>
        </w:rPr>
        <w:t>concurrent.futures (</w:t>
      </w:r>
      <w:r>
        <w:rPr>
          <w:rFonts w:ascii="Tahoma" w:hAnsi="Tahoma"/>
          <w:color w:val="231F20"/>
          <w:sz w:val="17"/>
        </w:rPr>
        <w:t>https://oreil.ly/dT150</w:t>
      </w:r>
      <w:r>
        <w:rPr>
          <w:color w:val="231F20"/>
        </w:rPr>
        <w:t>) представляет собой интерфейс более</w:t>
      </w:r>
      <w:r>
        <w:rPr>
          <w:color w:val="231F20"/>
          <w:spacing w:val="1"/>
        </w:rPr>
        <w:t> </w:t>
      </w:r>
      <w:r>
        <w:rPr>
          <w:color w:val="231F20"/>
        </w:rPr>
        <w:t>высокого</w:t>
      </w:r>
      <w:r>
        <w:rPr>
          <w:color w:val="231F20"/>
          <w:spacing w:val="1"/>
        </w:rPr>
        <w:t> </w:t>
      </w:r>
      <w:r>
        <w:rPr>
          <w:color w:val="231F20"/>
        </w:rPr>
        <w:t>уровня,</w:t>
      </w:r>
      <w:r>
        <w:rPr>
          <w:color w:val="231F20"/>
          <w:spacing w:val="1"/>
        </w:rPr>
        <w:t> </w:t>
      </w:r>
      <w:r>
        <w:rPr>
          <w:color w:val="231F20"/>
        </w:rPr>
        <w:t>упрощающий</w:t>
      </w:r>
      <w:r>
        <w:rPr>
          <w:color w:val="231F20"/>
          <w:spacing w:val="1"/>
        </w:rPr>
        <w:t> </w:t>
      </w:r>
      <w:r>
        <w:rPr>
          <w:color w:val="231F20"/>
        </w:rPr>
        <w:t>их</w:t>
      </w:r>
      <w:r>
        <w:rPr>
          <w:color w:val="231F20"/>
          <w:spacing w:val="1"/>
        </w:rPr>
        <w:t> </w:t>
      </w:r>
      <w:r>
        <w:rPr>
          <w:color w:val="231F20"/>
        </w:rPr>
        <w:t>применение.</w:t>
      </w:r>
    </w:p>
    <w:p>
      <w:pPr>
        <w:pStyle w:val="BodyText"/>
        <w:spacing w:line="266" w:lineRule="auto" w:before="160"/>
        <w:ind w:left="173" w:right="451"/>
        <w:jc w:val="both"/>
      </w:pPr>
      <w:r>
        <w:rPr>
          <w:color w:val="231F20"/>
          <w:w w:val="95"/>
        </w:rPr>
        <w:t>Вскоре вы узнаете, что преимущества потоков легче получить с помощью новых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асинхронных функций. FastAPI также управляет потоками для обычных син-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хронных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функций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(</w:t>
      </w:r>
      <w:r>
        <w:rPr>
          <w:rFonts w:ascii="Consolas" w:hAnsi="Consolas"/>
          <w:color w:val="231F20"/>
          <w:w w:val="95"/>
          <w:sz w:val="18"/>
        </w:rPr>
        <w:t>def</w:t>
      </w:r>
      <w:r>
        <w:rPr>
          <w:color w:val="231F20"/>
          <w:w w:val="95"/>
        </w:rPr>
        <w:t>,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а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не</w:t>
      </w:r>
      <w:r>
        <w:rPr>
          <w:color w:val="231F20"/>
          <w:spacing w:val="1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async</w:t>
      </w:r>
      <w:r>
        <w:rPr>
          <w:rFonts w:ascii="Consolas" w:hAnsi="Consolas"/>
          <w:color w:val="231F20"/>
          <w:spacing w:val="-40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def</w:t>
      </w:r>
      <w:r>
        <w:rPr>
          <w:color w:val="231F20"/>
          <w:w w:val="95"/>
        </w:rPr>
        <w:t>)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с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помощью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пулов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потоков.</w:t>
      </w:r>
    </w:p>
    <w:p>
      <w:pPr>
        <w:pStyle w:val="BodyText"/>
        <w:spacing w:before="3"/>
        <w:rPr>
          <w:sz w:val="27"/>
        </w:rPr>
      </w:pPr>
    </w:p>
    <w:p>
      <w:pPr>
        <w:pStyle w:val="Heading5"/>
        <w:jc w:val="both"/>
      </w:pPr>
      <w:r>
        <w:rPr>
          <w:color w:val="231F20"/>
          <w:w w:val="70"/>
        </w:rPr>
        <w:t>Зеленые</w:t>
      </w:r>
      <w:r>
        <w:rPr>
          <w:color w:val="231F20"/>
          <w:spacing w:val="-9"/>
          <w:w w:val="70"/>
        </w:rPr>
        <w:t> </w:t>
      </w:r>
      <w:r>
        <w:rPr>
          <w:color w:val="231F20"/>
          <w:w w:val="70"/>
        </w:rPr>
        <w:t>потоки</w:t>
      </w:r>
    </w:p>
    <w:p>
      <w:pPr>
        <w:pStyle w:val="BodyText"/>
        <w:spacing w:line="266" w:lineRule="auto" w:before="129"/>
        <w:ind w:left="173" w:right="446"/>
        <w:jc w:val="both"/>
      </w:pPr>
      <w:r>
        <w:rPr>
          <w:color w:val="231F20"/>
        </w:rPr>
        <w:t>Более загадочный механизм представлен такими </w:t>
      </w:r>
      <w:r>
        <w:rPr>
          <w:i/>
          <w:color w:val="231F20"/>
        </w:rPr>
        <w:t>зелеными потоками</w:t>
      </w:r>
      <w:r>
        <w:rPr>
          <w:color w:val="231F20"/>
        </w:rPr>
        <w:t>, как</w:t>
      </w:r>
      <w:r>
        <w:rPr>
          <w:color w:val="231F20"/>
          <w:spacing w:val="1"/>
        </w:rPr>
        <w:t> </w:t>
      </w:r>
      <w:r>
        <w:rPr>
          <w:color w:val="231F20"/>
        </w:rPr>
        <w:t>greenlet</w:t>
      </w:r>
      <w:r>
        <w:rPr>
          <w:color w:val="231F20"/>
          <w:spacing w:val="1"/>
        </w:rPr>
        <w:t> </w:t>
      </w:r>
      <w:r>
        <w:rPr>
          <w:color w:val="231F20"/>
        </w:rPr>
        <w:t>(</w:t>
      </w:r>
      <w:r>
        <w:rPr>
          <w:rFonts w:ascii="Tahoma" w:hAnsi="Tahoma"/>
          <w:color w:val="231F20"/>
          <w:sz w:val="17"/>
        </w:rPr>
        <w:t>https://greenlet.readthedocs.io</w:t>
      </w:r>
      <w:r>
        <w:rPr>
          <w:color w:val="231F20"/>
        </w:rPr>
        <w:t>),</w:t>
      </w:r>
      <w:r>
        <w:rPr>
          <w:color w:val="231F20"/>
          <w:spacing w:val="1"/>
        </w:rPr>
        <w:t> </w:t>
      </w:r>
      <w:r>
        <w:rPr>
          <w:color w:val="231F20"/>
        </w:rPr>
        <w:t>gevent</w:t>
      </w:r>
      <w:r>
        <w:rPr>
          <w:color w:val="231F20"/>
          <w:spacing w:val="1"/>
        </w:rPr>
        <w:t> </w:t>
      </w:r>
      <w:r>
        <w:rPr>
          <w:color w:val="231F20"/>
        </w:rPr>
        <w:t>(</w:t>
      </w:r>
      <w:r>
        <w:rPr>
          <w:rFonts w:ascii="Tahoma" w:hAnsi="Tahoma"/>
          <w:color w:val="231F20"/>
          <w:sz w:val="17"/>
        </w:rPr>
        <w:t>http://www.gevent.org</w:t>
      </w:r>
      <w:r>
        <w:rPr>
          <w:color w:val="231F20"/>
        </w:rPr>
        <w:t>)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Eventlet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(</w:t>
      </w:r>
      <w:r>
        <w:rPr>
          <w:rFonts w:ascii="Tahoma" w:hAnsi="Tahoma"/>
          <w:color w:val="231F20"/>
          <w:w w:val="95"/>
          <w:sz w:val="17"/>
        </w:rPr>
        <w:t>https://eventlet.net</w:t>
      </w:r>
      <w:r>
        <w:rPr>
          <w:color w:val="231F20"/>
          <w:w w:val="95"/>
        </w:rPr>
        <w:t>). Они являются </w:t>
      </w:r>
      <w:r>
        <w:rPr>
          <w:i/>
          <w:color w:val="231F20"/>
          <w:w w:val="95"/>
        </w:rPr>
        <w:t>кооперативными </w:t>
      </w:r>
      <w:r>
        <w:rPr>
          <w:color w:val="231F20"/>
          <w:w w:val="95"/>
        </w:rPr>
        <w:t>(невытесняющими). Зеленые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потоки похожи на потоки ОС, но выполняются в пользовательском пространстве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(то есть в вашей программе), а не в ядре ОС. Они работают путем применения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к стандартным функциям Python подхода </w:t>
      </w:r>
      <w:r>
        <w:rPr>
          <w:i/>
          <w:color w:val="231F20"/>
          <w:w w:val="95"/>
        </w:rPr>
        <w:t>monkey-patching </w:t>
      </w:r>
      <w:r>
        <w:rPr>
          <w:color w:val="231F20"/>
          <w:w w:val="95"/>
        </w:rPr>
        <w:t>(модификации стан-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дартных функций Python в процессе их выполнения), чтобы параллельный код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выглядел как обычный последовательный код, — они отдают управление, когда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блокируют</w:t>
      </w:r>
      <w:r>
        <w:rPr>
          <w:color w:val="231F20"/>
          <w:spacing w:val="1"/>
        </w:rPr>
        <w:t> </w:t>
      </w:r>
      <w:r>
        <w:rPr>
          <w:color w:val="231F20"/>
        </w:rPr>
        <w:t>ожидание</w:t>
      </w:r>
      <w:r>
        <w:rPr>
          <w:color w:val="231F20"/>
          <w:spacing w:val="1"/>
        </w:rPr>
        <w:t> </w:t>
      </w:r>
      <w:r>
        <w:rPr>
          <w:color w:val="231F20"/>
        </w:rPr>
        <w:t>ввода-вывода.</w:t>
      </w:r>
    </w:p>
    <w:p>
      <w:pPr>
        <w:pStyle w:val="BodyText"/>
        <w:spacing w:line="266" w:lineRule="auto" w:before="159"/>
        <w:ind w:left="173" w:right="451"/>
        <w:jc w:val="both"/>
      </w:pPr>
      <w:r>
        <w:rPr>
          <w:color w:val="231F20"/>
        </w:rPr>
        <w:t>Потоки ОС легче (используют меньше памяти), чем процессы ОС, а зеленые</w:t>
      </w:r>
      <w:r>
        <w:rPr>
          <w:color w:val="231F20"/>
          <w:spacing w:val="1"/>
        </w:rPr>
        <w:t> </w:t>
      </w:r>
      <w:r>
        <w:rPr>
          <w:color w:val="231F20"/>
        </w:rPr>
        <w:t>потоки</w:t>
      </w:r>
      <w:r>
        <w:rPr>
          <w:color w:val="231F20"/>
          <w:spacing w:val="-6"/>
        </w:rPr>
        <w:t> </w:t>
      </w:r>
      <w:r>
        <w:rPr>
          <w:color w:val="231F20"/>
        </w:rPr>
        <w:t>легче,</w:t>
      </w:r>
      <w:r>
        <w:rPr>
          <w:color w:val="231F20"/>
          <w:spacing w:val="-5"/>
        </w:rPr>
        <w:t> </w:t>
      </w:r>
      <w:r>
        <w:rPr>
          <w:color w:val="231F20"/>
        </w:rPr>
        <w:t>чем</w:t>
      </w:r>
      <w:r>
        <w:rPr>
          <w:color w:val="231F20"/>
          <w:spacing w:val="-5"/>
        </w:rPr>
        <w:t> </w:t>
      </w:r>
      <w:r>
        <w:rPr>
          <w:color w:val="231F20"/>
        </w:rPr>
        <w:t>потоки</w:t>
      </w:r>
      <w:r>
        <w:rPr>
          <w:color w:val="231F20"/>
          <w:spacing w:val="-5"/>
        </w:rPr>
        <w:t> </w:t>
      </w:r>
      <w:r>
        <w:rPr>
          <w:color w:val="231F20"/>
        </w:rPr>
        <w:t>ОС.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некоторых</w:t>
      </w:r>
      <w:r>
        <w:rPr>
          <w:color w:val="231F20"/>
          <w:spacing w:val="-5"/>
        </w:rPr>
        <w:t> </w:t>
      </w:r>
      <w:r>
        <w:rPr>
          <w:color w:val="231F20"/>
        </w:rPr>
        <w:t>бенчмарках</w:t>
      </w:r>
      <w:r>
        <w:rPr>
          <w:color w:val="231F20"/>
          <w:spacing w:val="-5"/>
        </w:rPr>
        <w:t> </w:t>
      </w:r>
      <w:r>
        <w:rPr>
          <w:color w:val="231F20"/>
        </w:rPr>
        <w:t>(</w:t>
      </w:r>
      <w:r>
        <w:rPr>
          <w:rFonts w:ascii="Tahoma" w:hAnsi="Tahoma"/>
          <w:color w:val="231F20"/>
          <w:sz w:val="17"/>
        </w:rPr>
        <w:t>https://oreil.ly/1NFYb</w:t>
      </w:r>
      <w:r>
        <w:rPr>
          <w:color w:val="231F20"/>
        </w:rPr>
        <w:t>)</w:t>
      </w:r>
      <w:r>
        <w:rPr>
          <w:color w:val="231F20"/>
          <w:spacing w:val="-5"/>
        </w:rPr>
        <w:t> </w:t>
      </w:r>
      <w:r>
        <w:rPr>
          <w:color w:val="231F20"/>
        </w:rPr>
        <w:t>все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асинхронные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методы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целом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оказались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быстрее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своих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синхронных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аналогов.</w:t>
      </w:r>
    </w:p>
    <w:p>
      <w:pPr>
        <w:pStyle w:val="BodyText"/>
        <w:rPr>
          <w:sz w:val="28"/>
        </w:rPr>
      </w:pPr>
    </w:p>
    <w:p>
      <w:pPr>
        <w:spacing w:line="249" w:lineRule="auto" w:before="0"/>
        <w:ind w:left="1194" w:right="451" w:firstLine="0"/>
        <w:jc w:val="both"/>
        <w:rPr>
          <w:sz w:val="18"/>
        </w:rPr>
      </w:pPr>
      <w:r>
        <w:rPr/>
        <w:pict>
          <v:shape style="position:absolute;margin-left:56.6926pt;margin-top:2.501859pt;width:34.6pt;height:45.2pt;mso-position-horizontal-relative:page;mso-position-vertical-relative:paragraph;z-index:15751168" coordorigin="1134,50" coordsize="692,904" path="m1468,904l1450,904,1432,918,1432,920,1431,940,1429,950,1432,954,1434,954,1434,938,1437,934,1442,924,1456,924,1462,916,1465,910,1466,906,1468,904xm1544,916l1533,916,1538,920,1537,940,1543,930,1544,918,1544,916xm1456,924l1442,924,1450,926,1444,926,1453,928,1456,924xm1518,874l1497,874,1505,882,1517,898,1521,904,1521,908,1533,922,1533,916,1544,916,1542,904,1538,894,1533,888,1528,886,1523,880,1519,876,1518,874xm1330,868l1312,868,1309,878,1305,884,1306,898,1309,912,1309,900,1310,898,1313,890,1328,890,1329,876,1329,872,1330,868xm1515,868l1471,868,1473,872,1459,884,1445,906,1450,904,1468,904,1470,900,1488,878,1497,874,1518,874,1515,868xm1328,890l1313,890,1317,894,1322,898,1326,892,1328,892,1328,890xm1758,50l1134,50,1134,868,1683,868,1688,878,1692,888,1700,894,1714,898,1759,898,1772,896,1787,894,1797,892,1808,888,1826,876,1826,868,1821,862,1820,860,1142,860,1142,58,1758,58,1758,50xm1402,888l1397,888,1395,892,1402,888xm1398,886l1396,888,1397,888,1398,886,1398,886xm1434,874l1414,874,1416,884,1422,886,1441,876,1434,874xm1464,868l1400,868,1399,870,1399,870,1396,876,1398,886,1404,876,1409,874,1454,874,1459,870,1464,868xm1347,842l1308,842,1320,844,1319,850,1318,852,1313,854,1312,854,1313,858,1313,860,1333,860,1338,854,1339,846,1339,844,1347,842xm1567,828l1554,828,1544,832,1530,838,1516,846,1488,846,1478,850,1466,854,1465,854,1422,856,1415,860,1549,860,1555,854,1559,847,1556,838,1578,838,1578,834,1567,828xm1741,702l1566,702,1573,708,1588,716,1596,718,1603,722,1612,734,1624,752,1635,772,1642,788,1651,808,1657,822,1665,834,1675,854,1679,860,1820,860,1815,850,1805,832,1804,824,1809,820,1804,808,1796,790,1784,768,1771,746,1758,726,1758,714,1750,714,1741,702xm1222,832l1204,832,1203,844,1196,852,1269,852,1278,854,1288,846,1298,842,1347,842,1354,840,1401,840,1403,836,1245,836,1234,834,1227,834,1222,832xm1562,842l1559,847,1560,848,1562,842xm1401,840l1373,840,1387,842,1388,846,1407,846,1401,840xm1723,678l1474,678,1483,686,1487,696,1492,710,1497,716,1501,720,1503,723,1503,726,1502,734,1486,846,1507,846,1506,836,1508,816,1510,798,1512,786,1514,774,1516,764,1518,748,1519,746,1521,734,1520,732,1525,730,1529,726,1534,726,1537,724,1537,724,1539,722,1540,722,1550,706,1548,706,1551,704,1548,704,1559,700,1740,700,1723,678xm1578,838l1572,838,1570,840,1579,846,1578,838xm1422,832l1415,832,1420,836,1427,840,1422,832xm1365,826l1304,826,1263,832,1245,836,1403,836,1406,832,1422,832,1420,828,1379,828,1365,826xm1409,824l1395,826,1379,828,1420,828,1409,824xm1348,822l1268,822,1268,826,1358,826,1354,824,1348,824,1348,822xm1240,800l1225,802,1222,808,1244,808,1236,812,1243,824,1247,822,1348,822,1350,818,1304,818,1284,814,1274,810,1257,804,1240,800xm1283,142l1252,144,1230,148,1219,152,1213,162,1205,170,1194,184,1187,202,1183,220,1182,240,1184,276,1190,312,1195,340,1197,356,1197,374,1193,394,1192,400,1193,420,1195,440,1199,458,1206,478,1228,520,1251,552,1277,582,1316,634,1325,644,1336,654,1348,662,1360,670,1364,670,1369,684,1373,698,1375,702,1374,706,1371,712,1364,734,1356,756,1346,778,1336,800,1331,810,1329,818,1350,818,1354,804,1367,770,1380,736,1390,718,1414,718,1414,716,1417,714,1415,708,1424,708,1419,696,1418,692,1417,684,1416,680,1443,680,1445,678,1723,678,1685,626,1679,618,1674,608,1669,598,1664,588,1652,570,1641,552,1630,534,1616,516,1587,476,1549,414,1515,376,1494,354,1473,334,1448,316,1414,300,1373,286,1360,282,1349,274,1343,266,1336,256,1331,244,1330,236,1334,224,1350,218,1361,210,1374,202,1382,200,1393,198,1473,198,1466,192,1440,178,1412,170,1387,164,1377,164,1365,162,1348,162,1343,160,1345,160,1340,156,1341,156,1337,154,1313,146,1283,142xm1222,808l1217,816,1223,812,1222,808xm1222,808l1221,808,1222,808,1222,808xm1414,718l1390,718,1401,730,1400,724,1414,724,1414,718xm1534,726l1529,726,1532,728,1534,726xm1538,723l1537,724,1537,724,1538,723xm1540,722l1539,722,1538,723,1540,722xm1758,58l1750,58,1750,714,1758,714,1758,58xm1424,708l1415,708,1425,710,1424,708xm1551,705l1548,706,1550,706,1551,705xm1553,704l1548,704,1551,704,1551,705,1553,704xm1740,700l1559,700,1553,704,1566,702,1741,702,1740,700xm1439,680l1426,680,1429,684,1439,680xm1473,198l1393,198,1416,200,1435,200,1453,202,1469,206,1483,206,1473,198xm1346,160l1348,162,1365,162,1346,160xm1345,160l1343,160,1346,160,1345,160xe" filled="true" fillcolor="#58595b" stroked="false">
            <v:path arrowok="t"/>
            <v:fill type="solid"/>
            <w10:wrap type="none"/>
          </v:shape>
        </w:pict>
      </w:r>
      <w:r>
        <w:rPr>
          <w:color w:val="231F20"/>
          <w:sz w:val="18"/>
        </w:rPr>
        <w:t>После прочтения этой главы вы можете задать вопрос: какая библиотека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лучше — gevent или asyncio? Я не думаю, что существует единое мнение</w:t>
      </w:r>
      <w:r>
        <w:rPr>
          <w:color w:val="231F20"/>
          <w:spacing w:val="1"/>
          <w:sz w:val="18"/>
        </w:rPr>
        <w:t> </w:t>
      </w:r>
      <w:r>
        <w:rPr>
          <w:color w:val="231F20"/>
          <w:w w:val="95"/>
          <w:sz w:val="18"/>
        </w:rPr>
        <w:t>относительно предпочтительности для всех видов использования. Зеленые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w w:val="95"/>
          <w:sz w:val="18"/>
        </w:rPr>
        <w:t>потоки были реализованы ранее с помощью идей из многопользовательской</w:t>
      </w:r>
      <w:r>
        <w:rPr>
          <w:color w:val="231F20"/>
          <w:spacing w:val="-35"/>
          <w:w w:val="95"/>
          <w:sz w:val="18"/>
        </w:rPr>
        <w:t> </w:t>
      </w:r>
      <w:r>
        <w:rPr>
          <w:color w:val="231F20"/>
          <w:sz w:val="18"/>
        </w:rPr>
        <w:t>игры Eve Online. В этой книге рассказывается о стандарте Python asyncio,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применяемом в FastAPI. Он проще, чем потоки, и дает хорошую произво-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дительность.</w:t>
      </w:r>
    </w:p>
    <w:p>
      <w:pPr>
        <w:spacing w:after="0" w:line="249" w:lineRule="auto"/>
        <w:jc w:val="both"/>
        <w:rPr>
          <w:sz w:val="18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Heading5"/>
        <w:spacing w:before="234"/>
        <w:jc w:val="both"/>
      </w:pPr>
      <w:bookmarkStart w:name="_bookmark53" w:id="96"/>
      <w:bookmarkEnd w:id="96"/>
      <w:r>
        <w:rPr>
          <w:b w:val="0"/>
        </w:rPr>
      </w:r>
      <w:r>
        <w:rPr>
          <w:color w:val="231F20"/>
          <w:w w:val="70"/>
        </w:rPr>
        <w:t>Обратные</w:t>
      </w:r>
      <w:r>
        <w:rPr>
          <w:color w:val="231F20"/>
          <w:spacing w:val="60"/>
        </w:rPr>
        <w:t> </w:t>
      </w:r>
      <w:r>
        <w:rPr>
          <w:color w:val="231F20"/>
          <w:w w:val="70"/>
        </w:rPr>
        <w:t>вызовы</w:t>
      </w:r>
    </w:p>
    <w:p>
      <w:pPr>
        <w:pStyle w:val="BodyText"/>
        <w:spacing w:line="276" w:lineRule="auto" w:before="146"/>
        <w:ind w:left="173" w:right="448"/>
        <w:jc w:val="both"/>
      </w:pPr>
      <w:r>
        <w:rPr>
          <w:color w:val="231F20"/>
        </w:rPr>
        <w:t>Разработчики интерактивных приложений, таких как игры и графические</w:t>
      </w:r>
      <w:r>
        <w:rPr>
          <w:color w:val="231F20"/>
          <w:spacing w:val="1"/>
        </w:rPr>
        <w:t> </w:t>
      </w:r>
      <w:r>
        <w:rPr>
          <w:color w:val="231F20"/>
        </w:rPr>
        <w:t>пользовательские интерфейсы, наверняка знакомы с </w:t>
      </w:r>
      <w:r>
        <w:rPr>
          <w:i/>
          <w:color w:val="231F20"/>
        </w:rPr>
        <w:t>обратными вызовами</w:t>
      </w:r>
      <w:r>
        <w:rPr>
          <w:color w:val="231F20"/>
        </w:rPr>
        <w:t>.</w:t>
      </w:r>
      <w:r>
        <w:rPr>
          <w:color w:val="231F20"/>
          <w:spacing w:val="1"/>
        </w:rPr>
        <w:t> </w:t>
      </w:r>
      <w:r>
        <w:rPr>
          <w:color w:val="231F20"/>
        </w:rPr>
        <w:t>Вы</w:t>
      </w:r>
      <w:r>
        <w:rPr>
          <w:color w:val="231F20"/>
          <w:spacing w:val="23"/>
        </w:rPr>
        <w:t> </w:t>
      </w:r>
      <w:r>
        <w:rPr>
          <w:color w:val="231F20"/>
        </w:rPr>
        <w:t>пишете</w:t>
      </w:r>
      <w:r>
        <w:rPr>
          <w:color w:val="231F20"/>
          <w:spacing w:val="24"/>
        </w:rPr>
        <w:t> </w:t>
      </w:r>
      <w:r>
        <w:rPr>
          <w:color w:val="231F20"/>
        </w:rPr>
        <w:t>функции</w:t>
      </w:r>
      <w:r>
        <w:rPr>
          <w:color w:val="231F20"/>
          <w:spacing w:val="24"/>
        </w:rPr>
        <w:t> </w:t>
      </w:r>
      <w:r>
        <w:rPr>
          <w:color w:val="231F20"/>
        </w:rPr>
        <w:t>и</w:t>
      </w:r>
      <w:r>
        <w:rPr>
          <w:color w:val="231F20"/>
          <w:spacing w:val="25"/>
        </w:rPr>
        <w:t> </w:t>
      </w:r>
      <w:r>
        <w:rPr>
          <w:color w:val="231F20"/>
        </w:rPr>
        <w:t>привязываете</w:t>
      </w:r>
      <w:r>
        <w:rPr>
          <w:color w:val="231F20"/>
          <w:spacing w:val="24"/>
        </w:rPr>
        <w:t> </w:t>
      </w:r>
      <w:r>
        <w:rPr>
          <w:color w:val="231F20"/>
        </w:rPr>
        <w:t>их</w:t>
      </w:r>
      <w:r>
        <w:rPr>
          <w:color w:val="231F20"/>
          <w:spacing w:val="24"/>
        </w:rPr>
        <w:t> </w:t>
      </w:r>
      <w:r>
        <w:rPr>
          <w:color w:val="231F20"/>
        </w:rPr>
        <w:t>к</w:t>
      </w:r>
      <w:r>
        <w:rPr>
          <w:color w:val="231F20"/>
          <w:spacing w:val="25"/>
        </w:rPr>
        <w:t> </w:t>
      </w:r>
      <w:r>
        <w:rPr>
          <w:color w:val="231F20"/>
        </w:rPr>
        <w:t>какому-либо</w:t>
      </w:r>
      <w:r>
        <w:rPr>
          <w:color w:val="231F20"/>
          <w:spacing w:val="24"/>
        </w:rPr>
        <w:t> </w:t>
      </w:r>
      <w:r>
        <w:rPr>
          <w:color w:val="231F20"/>
        </w:rPr>
        <w:t>событию,</w:t>
      </w:r>
      <w:r>
        <w:rPr>
          <w:color w:val="231F20"/>
          <w:spacing w:val="24"/>
        </w:rPr>
        <w:t> </w:t>
      </w:r>
      <w:r>
        <w:rPr>
          <w:color w:val="231F20"/>
        </w:rPr>
        <w:t>например</w:t>
      </w:r>
      <w:r>
        <w:rPr>
          <w:color w:val="231F20"/>
          <w:spacing w:val="-42"/>
        </w:rPr>
        <w:t> </w:t>
      </w:r>
      <w:r>
        <w:rPr>
          <w:color w:val="231F20"/>
        </w:rPr>
        <w:t>к</w:t>
      </w:r>
      <w:r>
        <w:rPr>
          <w:color w:val="231F20"/>
          <w:spacing w:val="-4"/>
        </w:rPr>
        <w:t> </w:t>
      </w:r>
      <w:r>
        <w:rPr>
          <w:color w:val="231F20"/>
        </w:rPr>
        <w:t>щелчку</w:t>
      </w:r>
      <w:r>
        <w:rPr>
          <w:color w:val="231F20"/>
          <w:spacing w:val="-3"/>
        </w:rPr>
        <w:t> </w:t>
      </w:r>
      <w:r>
        <w:rPr>
          <w:color w:val="231F20"/>
        </w:rPr>
        <w:t>кнопкой</w:t>
      </w:r>
      <w:r>
        <w:rPr>
          <w:color w:val="231F20"/>
          <w:spacing w:val="-3"/>
        </w:rPr>
        <w:t> </w:t>
      </w:r>
      <w:r>
        <w:rPr>
          <w:color w:val="231F20"/>
        </w:rPr>
        <w:t>мыши,</w:t>
      </w:r>
      <w:r>
        <w:rPr>
          <w:color w:val="231F20"/>
          <w:spacing w:val="-3"/>
        </w:rPr>
        <w:t> </w:t>
      </w:r>
      <w:r>
        <w:rPr>
          <w:color w:val="231F20"/>
        </w:rPr>
        <w:t>нажатию</w:t>
      </w:r>
      <w:r>
        <w:rPr>
          <w:color w:val="231F20"/>
          <w:spacing w:val="-3"/>
        </w:rPr>
        <w:t> </w:t>
      </w:r>
      <w:r>
        <w:rPr>
          <w:color w:val="231F20"/>
        </w:rPr>
        <w:t>клавиши</w:t>
      </w:r>
      <w:r>
        <w:rPr>
          <w:color w:val="231F20"/>
          <w:spacing w:val="-3"/>
        </w:rPr>
        <w:t> </w:t>
      </w:r>
      <w:r>
        <w:rPr>
          <w:color w:val="231F20"/>
        </w:rPr>
        <w:t>или</w:t>
      </w:r>
      <w:r>
        <w:rPr>
          <w:color w:val="231F20"/>
          <w:spacing w:val="-3"/>
        </w:rPr>
        <w:t> </w:t>
      </w:r>
      <w:r>
        <w:rPr>
          <w:color w:val="231F20"/>
        </w:rPr>
        <w:t>времени.</w:t>
      </w:r>
      <w:r>
        <w:rPr>
          <w:color w:val="231F20"/>
          <w:spacing w:val="-3"/>
        </w:rPr>
        <w:t> </w:t>
      </w:r>
      <w:r>
        <w:rPr>
          <w:color w:val="231F20"/>
        </w:rPr>
        <w:t>Выдающимся</w:t>
      </w:r>
      <w:r>
        <w:rPr>
          <w:color w:val="231F20"/>
          <w:spacing w:val="-3"/>
        </w:rPr>
        <w:t> </w:t>
      </w:r>
      <w:r>
        <w:rPr>
          <w:color w:val="231F20"/>
        </w:rPr>
        <w:t>паке-</w:t>
      </w:r>
      <w:r>
        <w:rPr>
          <w:color w:val="231F20"/>
          <w:spacing w:val="-42"/>
        </w:rPr>
        <w:t> </w:t>
      </w:r>
      <w:r>
        <w:rPr>
          <w:color w:val="231F20"/>
        </w:rPr>
        <w:t>том Python в этой категории является Twisted (</w:t>
      </w:r>
      <w:r>
        <w:rPr>
          <w:rFonts w:ascii="Tahoma" w:hAnsi="Tahoma"/>
          <w:color w:val="231F20"/>
          <w:sz w:val="17"/>
        </w:rPr>
        <w:t>https://twisted.org</w:t>
      </w:r>
      <w:r>
        <w:rPr>
          <w:color w:val="231F20"/>
        </w:rPr>
        <w:t>). Его название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говорит о том, что программы, основанные на обратных вызовах, немного «вы-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вернуты</w:t>
      </w:r>
      <w:r>
        <w:rPr>
          <w:color w:val="231F20"/>
          <w:spacing w:val="-2"/>
        </w:rPr>
        <w:t> </w:t>
      </w:r>
      <w:r>
        <w:rPr>
          <w:color w:val="231F20"/>
        </w:rPr>
        <w:t>наизнанку»</w:t>
      </w:r>
      <w:r>
        <w:rPr>
          <w:color w:val="231F20"/>
          <w:spacing w:val="-1"/>
        </w:rPr>
        <w:t> </w:t>
      </w:r>
      <w:r>
        <w:rPr>
          <w:color w:val="231F20"/>
        </w:rPr>
        <w:t>и</w:t>
      </w:r>
      <w:r>
        <w:rPr>
          <w:color w:val="231F20"/>
          <w:spacing w:val="-1"/>
        </w:rPr>
        <w:t> </w:t>
      </w:r>
      <w:r>
        <w:rPr>
          <w:color w:val="231F20"/>
        </w:rPr>
        <w:t>трудно</w:t>
      </w:r>
      <w:r>
        <w:rPr>
          <w:color w:val="231F20"/>
          <w:spacing w:val="-2"/>
        </w:rPr>
        <w:t> </w:t>
      </w:r>
      <w:r>
        <w:rPr>
          <w:color w:val="231F20"/>
        </w:rPr>
        <w:t>следовать</w:t>
      </w:r>
      <w:r>
        <w:rPr>
          <w:color w:val="231F20"/>
          <w:spacing w:val="-1"/>
        </w:rPr>
        <w:t> </w:t>
      </w:r>
      <w:r>
        <w:rPr>
          <w:color w:val="231F20"/>
        </w:rPr>
        <w:t>их</w:t>
      </w:r>
      <w:r>
        <w:rPr>
          <w:color w:val="231F20"/>
          <w:spacing w:val="-1"/>
        </w:rPr>
        <w:t> </w:t>
      </w:r>
      <w:r>
        <w:rPr>
          <w:color w:val="231F20"/>
        </w:rPr>
        <w:t>потоку</w:t>
      </w:r>
      <w:r>
        <w:rPr>
          <w:color w:val="231F20"/>
          <w:spacing w:val="-2"/>
        </w:rPr>
        <w:t> </w:t>
      </w:r>
      <w:r>
        <w:rPr>
          <w:color w:val="231F20"/>
        </w:rPr>
        <w:t>выполнения.</w:t>
      </w:r>
    </w:p>
    <w:p>
      <w:pPr>
        <w:pStyle w:val="BodyText"/>
        <w:spacing w:before="2"/>
        <w:rPr>
          <w:sz w:val="29"/>
        </w:rPr>
      </w:pPr>
    </w:p>
    <w:p>
      <w:pPr>
        <w:pStyle w:val="Heading5"/>
        <w:jc w:val="both"/>
      </w:pPr>
      <w:r>
        <w:rPr>
          <w:color w:val="231F20"/>
          <w:w w:val="70"/>
        </w:rPr>
        <w:t>Генераторы</w:t>
      </w:r>
      <w:r>
        <w:rPr>
          <w:color w:val="231F20"/>
          <w:spacing w:val="-11"/>
          <w:w w:val="70"/>
        </w:rPr>
        <w:t> </w:t>
      </w:r>
      <w:r>
        <w:rPr>
          <w:color w:val="231F20"/>
          <w:w w:val="70"/>
        </w:rPr>
        <w:t>Python</w:t>
      </w:r>
    </w:p>
    <w:p>
      <w:pPr>
        <w:pStyle w:val="BodyText"/>
        <w:spacing w:line="276" w:lineRule="auto" w:before="146"/>
        <w:ind w:left="173" w:right="451"/>
        <w:jc w:val="both"/>
      </w:pPr>
      <w:r>
        <w:rPr>
          <w:color w:val="231F20"/>
        </w:rPr>
        <w:t>Как и большинство языков, Python обычно выполняет код последовательно.</w:t>
      </w:r>
      <w:r>
        <w:rPr>
          <w:color w:val="231F20"/>
          <w:spacing w:val="1"/>
        </w:rPr>
        <w:t> </w:t>
      </w:r>
      <w:r>
        <w:rPr>
          <w:color w:val="231F20"/>
        </w:rPr>
        <w:t>Когда вы вызываете функцию, Python запускает ее с первой строки до конца</w:t>
      </w:r>
      <w:r>
        <w:rPr>
          <w:color w:val="231F20"/>
          <w:spacing w:val="1"/>
        </w:rPr>
        <w:t> </w:t>
      </w:r>
      <w:r>
        <w:rPr>
          <w:color w:val="231F20"/>
        </w:rPr>
        <w:t>или</w:t>
      </w:r>
      <w:r>
        <w:rPr>
          <w:color w:val="231F20"/>
          <w:spacing w:val="1"/>
        </w:rPr>
        <w:t> </w:t>
      </w:r>
      <w:r>
        <w:rPr>
          <w:color w:val="231F20"/>
        </w:rPr>
        <w:t>до</w:t>
      </w:r>
      <w:r>
        <w:rPr>
          <w:color w:val="231F20"/>
          <w:spacing w:val="2"/>
        </w:rPr>
        <w:t> </w:t>
      </w:r>
      <w:r>
        <w:rPr>
          <w:color w:val="231F20"/>
        </w:rPr>
        <w:t>ключевого</w:t>
      </w:r>
      <w:r>
        <w:rPr>
          <w:color w:val="231F20"/>
          <w:spacing w:val="1"/>
        </w:rPr>
        <w:t> </w:t>
      </w:r>
      <w:r>
        <w:rPr>
          <w:color w:val="231F20"/>
        </w:rPr>
        <w:t>слова</w:t>
      </w:r>
      <w:r>
        <w:rPr>
          <w:color w:val="231F20"/>
          <w:spacing w:val="2"/>
        </w:rPr>
        <w:t> </w:t>
      </w:r>
      <w:r>
        <w:rPr>
          <w:rFonts w:ascii="Consolas" w:hAnsi="Consolas"/>
          <w:color w:val="231F20"/>
          <w:sz w:val="18"/>
        </w:rPr>
        <w:t>return</w:t>
      </w:r>
      <w:r>
        <w:rPr>
          <w:color w:val="231F20"/>
        </w:rPr>
        <w:t>.</w:t>
      </w:r>
    </w:p>
    <w:p>
      <w:pPr>
        <w:spacing w:line="276" w:lineRule="auto" w:before="170"/>
        <w:ind w:left="173" w:right="452" w:firstLine="0"/>
        <w:jc w:val="both"/>
        <w:rPr>
          <w:sz w:val="20"/>
        </w:rPr>
      </w:pPr>
      <w:r>
        <w:rPr>
          <w:color w:val="231F20"/>
          <w:w w:val="95"/>
          <w:sz w:val="20"/>
        </w:rPr>
        <w:t>Но в функции-генераторе Python вы можете останавливаться и возвращаться из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любой точки, </w:t>
      </w:r>
      <w:r>
        <w:rPr>
          <w:i/>
          <w:color w:val="231F20"/>
          <w:w w:val="95"/>
          <w:sz w:val="20"/>
        </w:rPr>
        <w:t>а также возвращаться к этой точке позже</w:t>
      </w:r>
      <w:r>
        <w:rPr>
          <w:color w:val="231F20"/>
          <w:w w:val="95"/>
          <w:sz w:val="20"/>
        </w:rPr>
        <w:t>. Хитрость заключается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ключевом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слове</w:t>
      </w:r>
      <w:r>
        <w:rPr>
          <w:color w:val="231F20"/>
          <w:spacing w:val="2"/>
          <w:sz w:val="20"/>
        </w:rPr>
        <w:t> </w:t>
      </w:r>
      <w:r>
        <w:rPr>
          <w:rFonts w:ascii="Consolas" w:hAnsi="Consolas"/>
          <w:color w:val="231F20"/>
          <w:sz w:val="18"/>
        </w:rPr>
        <w:t>yield</w:t>
      </w:r>
      <w:r>
        <w:rPr>
          <w:color w:val="231F20"/>
          <w:sz w:val="20"/>
        </w:rPr>
        <w:t>.</w:t>
      </w:r>
    </w:p>
    <w:p>
      <w:pPr>
        <w:pStyle w:val="BodyText"/>
        <w:spacing w:line="276" w:lineRule="auto" w:before="171"/>
        <w:ind w:left="173" w:right="444"/>
        <w:jc w:val="both"/>
      </w:pPr>
      <w:r>
        <w:rPr>
          <w:color w:val="231F20"/>
        </w:rPr>
        <w:t>В одном из эпизодов мультсериала «Симпсоны» Гомер врезается на своей</w:t>
      </w:r>
      <w:r>
        <w:rPr>
          <w:color w:val="231F20"/>
          <w:spacing w:val="1"/>
        </w:rPr>
        <w:t> </w:t>
      </w:r>
      <w:r>
        <w:rPr>
          <w:color w:val="231F20"/>
        </w:rPr>
        <w:t>машине</w:t>
      </w:r>
      <w:r>
        <w:rPr>
          <w:color w:val="231F20"/>
          <w:spacing w:val="1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статую</w:t>
      </w:r>
      <w:r>
        <w:rPr>
          <w:color w:val="231F20"/>
          <w:spacing w:val="1"/>
        </w:rPr>
        <w:t> </w:t>
      </w:r>
      <w:r>
        <w:rPr>
          <w:color w:val="231F20"/>
        </w:rPr>
        <w:t>оленя,</w:t>
      </w:r>
      <w:r>
        <w:rPr>
          <w:color w:val="231F20"/>
          <w:spacing w:val="44"/>
        </w:rPr>
        <w:t> </w:t>
      </w:r>
      <w:r>
        <w:rPr>
          <w:color w:val="231F20"/>
        </w:rPr>
        <w:t>после</w:t>
      </w:r>
      <w:r>
        <w:rPr>
          <w:color w:val="231F20"/>
          <w:spacing w:val="44"/>
        </w:rPr>
        <w:t> </w:t>
      </w:r>
      <w:r>
        <w:rPr>
          <w:color w:val="231F20"/>
        </w:rPr>
        <w:t>чего</w:t>
      </w:r>
      <w:r>
        <w:rPr>
          <w:color w:val="231F20"/>
          <w:spacing w:val="44"/>
        </w:rPr>
        <w:t> </w:t>
      </w:r>
      <w:r>
        <w:rPr>
          <w:color w:val="231F20"/>
        </w:rPr>
        <w:t>следуют</w:t>
      </w:r>
      <w:r>
        <w:rPr>
          <w:color w:val="231F20"/>
          <w:spacing w:val="44"/>
        </w:rPr>
        <w:t> </w:t>
      </w:r>
      <w:r>
        <w:rPr>
          <w:color w:val="231F20"/>
        </w:rPr>
        <w:t>три</w:t>
      </w:r>
      <w:r>
        <w:rPr>
          <w:color w:val="231F20"/>
          <w:spacing w:val="44"/>
        </w:rPr>
        <w:t> </w:t>
      </w:r>
      <w:r>
        <w:rPr>
          <w:color w:val="231F20"/>
        </w:rPr>
        <w:t>реплики</w:t>
      </w:r>
      <w:r>
        <w:rPr>
          <w:color w:val="231F20"/>
          <w:spacing w:val="44"/>
        </w:rPr>
        <w:t> </w:t>
      </w:r>
      <w:r>
        <w:rPr>
          <w:color w:val="231F20"/>
        </w:rPr>
        <w:t>диалога.</w:t>
      </w:r>
      <w:r>
        <w:rPr>
          <w:color w:val="231F20"/>
          <w:spacing w:val="44"/>
        </w:rPr>
        <w:t> </w:t>
      </w:r>
      <w:r>
        <w:rPr>
          <w:color w:val="231F20"/>
        </w:rPr>
        <w:t>При-</w:t>
      </w:r>
      <w:r>
        <w:rPr>
          <w:color w:val="231F20"/>
          <w:spacing w:val="1"/>
        </w:rPr>
        <w:t> </w:t>
      </w:r>
      <w:r>
        <w:rPr>
          <w:color w:val="231F20"/>
        </w:rPr>
        <w:t>мер 4.1 определяет обычную функцию Python для возврата этих строк с по-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мощью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ключевого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слова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return </w:t>
      </w:r>
      <w:r>
        <w:rPr>
          <w:color w:val="231F20"/>
          <w:w w:val="95"/>
        </w:rPr>
        <w:t>в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виде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списка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их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итерации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вызывающей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стороной.</w:t>
      </w:r>
    </w:p>
    <w:p>
      <w:pPr>
        <w:pStyle w:val="BodyText"/>
        <w:spacing w:before="3"/>
        <w:rPr>
          <w:sz w:val="19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4.1.</w:t>
      </w:r>
      <w:r>
        <w:rPr>
          <w:rFonts w:ascii="Tahoma" w:hAnsi="Tahoma"/>
          <w:b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Использование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ключевого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слова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return</w:t>
      </w:r>
    </w:p>
    <w:p>
      <w:pPr>
        <w:spacing w:before="11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def doh():</w:t>
      </w:r>
    </w:p>
    <w:p>
      <w:pPr>
        <w:tabs>
          <w:tab w:pos="877" w:val="left" w:leader="none"/>
        </w:tabs>
        <w:spacing w:before="3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return ["Homer: D'oh!", "Marge: A deer!", "Lisa: A female deer!"]</w:t>
      </w:r>
    </w:p>
    <w:p>
      <w:pPr>
        <w:spacing w:before="3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</w:r>
    </w:p>
    <w:p>
      <w:pPr>
        <w:spacing w:before="3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for line in doh():</w:t>
      </w:r>
    </w:p>
    <w:p>
      <w:pPr>
        <w:tabs>
          <w:tab w:pos="877" w:val="left" w:leader="none"/>
        </w:tabs>
        <w:spacing w:before="3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print(line)</w:t>
      </w:r>
    </w:p>
    <w:p>
      <w:pPr>
        <w:spacing w:before="3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</w:r>
    </w:p>
    <w:p>
      <w:pPr>
        <w:spacing w:before="31"/>
        <w:ind w:left="173" w:right="6306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Homer: D'oh!</w:t>
      </w:r>
    </w:p>
    <w:p>
      <w:pPr>
        <w:spacing w:before="30"/>
        <w:ind w:left="173" w:right="6306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Marge:</w:t>
      </w:r>
      <w:r>
        <w:rPr>
          <w:rFonts w:ascii="Consolas"/>
          <w:color w:val="231F20"/>
          <w:spacing w:val="-8"/>
          <w:sz w:val="16"/>
        </w:rPr>
        <w:t> </w:t>
      </w:r>
      <w:r>
        <w:rPr>
          <w:rFonts w:ascii="Consolas"/>
          <w:color w:val="231F20"/>
          <w:sz w:val="16"/>
        </w:rPr>
        <w:t>A</w:t>
      </w:r>
      <w:r>
        <w:rPr>
          <w:rFonts w:ascii="Consolas"/>
          <w:color w:val="231F20"/>
          <w:spacing w:val="-7"/>
          <w:sz w:val="16"/>
        </w:rPr>
        <w:t> </w:t>
      </w:r>
      <w:r>
        <w:rPr>
          <w:rFonts w:ascii="Consolas"/>
          <w:color w:val="231F20"/>
          <w:sz w:val="16"/>
        </w:rPr>
        <w:t>deer!</w:t>
      </w:r>
    </w:p>
    <w:p>
      <w:pPr>
        <w:spacing w:before="3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Lisa: A female deer!</w:t>
      </w:r>
    </w:p>
    <w:p>
      <w:pPr>
        <w:pStyle w:val="BodyText"/>
        <w:spacing w:before="11"/>
        <w:rPr>
          <w:rFonts w:ascii="Consolas"/>
          <w:sz w:val="17"/>
        </w:rPr>
      </w:pPr>
    </w:p>
    <w:p>
      <w:pPr>
        <w:pStyle w:val="BodyText"/>
        <w:spacing w:line="276" w:lineRule="auto"/>
        <w:ind w:left="173" w:right="451"/>
        <w:jc w:val="both"/>
      </w:pPr>
      <w:r>
        <w:rPr>
          <w:color w:val="231F20"/>
          <w:spacing w:val="-1"/>
        </w:rPr>
        <w:t>Этот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подход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отлично</w:t>
      </w:r>
      <w:r>
        <w:rPr>
          <w:color w:val="231F20"/>
          <w:spacing w:val="-10"/>
        </w:rPr>
        <w:t> </w:t>
      </w:r>
      <w:r>
        <w:rPr>
          <w:color w:val="231F20"/>
        </w:rPr>
        <w:t>работает,</w:t>
      </w:r>
      <w:r>
        <w:rPr>
          <w:color w:val="231F20"/>
          <w:spacing w:val="-10"/>
        </w:rPr>
        <w:t> </w:t>
      </w:r>
      <w:r>
        <w:rPr>
          <w:color w:val="231F20"/>
        </w:rPr>
        <w:t>когда</w:t>
      </w:r>
      <w:r>
        <w:rPr>
          <w:color w:val="231F20"/>
          <w:spacing w:val="-10"/>
        </w:rPr>
        <w:t> </w:t>
      </w:r>
      <w:r>
        <w:rPr>
          <w:color w:val="231F20"/>
        </w:rPr>
        <w:t>списки</w:t>
      </w:r>
      <w:r>
        <w:rPr>
          <w:color w:val="231F20"/>
          <w:spacing w:val="-10"/>
        </w:rPr>
        <w:t> </w:t>
      </w:r>
      <w:r>
        <w:rPr>
          <w:color w:val="231F20"/>
        </w:rPr>
        <w:t>относительно</w:t>
      </w:r>
      <w:r>
        <w:rPr>
          <w:color w:val="231F20"/>
          <w:spacing w:val="-10"/>
        </w:rPr>
        <w:t> </w:t>
      </w:r>
      <w:r>
        <w:rPr>
          <w:color w:val="231F20"/>
        </w:rPr>
        <w:t>небольшие.</w:t>
      </w:r>
      <w:r>
        <w:rPr>
          <w:color w:val="231F20"/>
          <w:spacing w:val="-10"/>
        </w:rPr>
        <w:t> </w:t>
      </w:r>
      <w:r>
        <w:rPr>
          <w:color w:val="231F20"/>
        </w:rPr>
        <w:t>Но</w:t>
      </w:r>
      <w:r>
        <w:rPr>
          <w:color w:val="231F20"/>
          <w:spacing w:val="-9"/>
        </w:rPr>
        <w:t> </w:t>
      </w:r>
      <w:r>
        <w:rPr>
          <w:color w:val="231F20"/>
        </w:rPr>
        <w:t>что,</w:t>
      </w:r>
      <w:r>
        <w:rPr>
          <w:color w:val="231F20"/>
          <w:spacing w:val="-42"/>
        </w:rPr>
        <w:t> </w:t>
      </w:r>
      <w:r>
        <w:rPr>
          <w:color w:val="231F20"/>
          <w:spacing w:val="-2"/>
        </w:rPr>
        <w:t>если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возьмем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все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диалоги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из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всех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эпизодов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«Симпсонов»?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Списки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занимают</w:t>
      </w:r>
      <w:r>
        <w:rPr>
          <w:color w:val="231F20"/>
          <w:spacing w:val="-42"/>
        </w:rPr>
        <w:t> </w:t>
      </w:r>
      <w:r>
        <w:rPr>
          <w:color w:val="231F20"/>
        </w:rPr>
        <w:t>много</w:t>
      </w:r>
      <w:r>
        <w:rPr>
          <w:color w:val="231F20"/>
          <w:spacing w:val="1"/>
        </w:rPr>
        <w:t> </w:t>
      </w:r>
      <w:r>
        <w:rPr>
          <w:color w:val="231F20"/>
        </w:rPr>
        <w:t>памяти.</w:t>
      </w:r>
    </w:p>
    <w:p>
      <w:pPr>
        <w:spacing w:after="0" w:line="276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ind w:left="173"/>
        <w:jc w:val="both"/>
      </w:pPr>
      <w:bookmarkStart w:name="_bookmark54" w:id="97"/>
      <w:bookmarkEnd w:id="97"/>
      <w:r>
        <w:rPr/>
      </w:r>
      <w:r>
        <w:rPr>
          <w:color w:val="231F20"/>
          <w:w w:val="95"/>
        </w:rPr>
        <w:t>В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примере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4.2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показано,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как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функция-генератор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будет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выдавать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строки.</w:t>
      </w:r>
    </w:p>
    <w:p>
      <w:pPr>
        <w:pStyle w:val="BodyText"/>
        <w:spacing w:before="3"/>
        <w:rPr>
          <w:sz w:val="22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4.2. </w:t>
      </w:r>
      <w:r>
        <w:rPr>
          <w:rFonts w:ascii="Tahoma" w:hAnsi="Tahoma"/>
          <w:color w:val="231F20"/>
          <w:sz w:val="18"/>
        </w:rPr>
        <w:t>Использование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ключевого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слова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yield</w:t>
      </w:r>
    </w:p>
    <w:p>
      <w:pPr>
        <w:spacing w:before="11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def doh2():</w:t>
      </w:r>
    </w:p>
    <w:p>
      <w:pPr>
        <w:tabs>
          <w:tab w:pos="877" w:val="left" w:leader="none"/>
        </w:tabs>
        <w:spacing w:before="3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yield "Homer: D'oh!"</w:t>
      </w:r>
    </w:p>
    <w:p>
      <w:pPr>
        <w:tabs>
          <w:tab w:pos="877" w:val="left" w:leader="none"/>
        </w:tabs>
        <w:spacing w:before="3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yield "Marge: A deer!"</w:t>
      </w:r>
    </w:p>
    <w:p>
      <w:pPr>
        <w:tabs>
          <w:tab w:pos="877" w:val="left" w:leader="none"/>
        </w:tabs>
        <w:spacing w:before="3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yield "Lisa: A female deer!"</w:t>
      </w:r>
    </w:p>
    <w:p>
      <w:pPr>
        <w:spacing w:before="3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</w:r>
    </w:p>
    <w:p>
      <w:pPr>
        <w:spacing w:before="3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for line in doh2():</w:t>
      </w:r>
    </w:p>
    <w:p>
      <w:pPr>
        <w:tabs>
          <w:tab w:pos="877" w:val="left" w:leader="none"/>
        </w:tabs>
        <w:spacing w:before="3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print(line)</w:t>
      </w:r>
    </w:p>
    <w:p>
      <w:pPr>
        <w:spacing w:before="3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</w:r>
    </w:p>
    <w:p>
      <w:pPr>
        <w:spacing w:before="31"/>
        <w:ind w:left="173" w:right="6306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Homer: D'oh!</w:t>
      </w:r>
    </w:p>
    <w:p>
      <w:pPr>
        <w:spacing w:before="31"/>
        <w:ind w:left="173" w:right="6306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Marge:</w:t>
      </w:r>
      <w:r>
        <w:rPr>
          <w:rFonts w:ascii="Consolas"/>
          <w:color w:val="231F20"/>
          <w:spacing w:val="-8"/>
          <w:sz w:val="16"/>
        </w:rPr>
        <w:t> </w:t>
      </w:r>
      <w:r>
        <w:rPr>
          <w:rFonts w:ascii="Consolas"/>
          <w:color w:val="231F20"/>
          <w:sz w:val="16"/>
        </w:rPr>
        <w:t>A</w:t>
      </w:r>
      <w:r>
        <w:rPr>
          <w:rFonts w:ascii="Consolas"/>
          <w:color w:val="231F20"/>
          <w:spacing w:val="-7"/>
          <w:sz w:val="16"/>
        </w:rPr>
        <w:t> </w:t>
      </w:r>
      <w:r>
        <w:rPr>
          <w:rFonts w:ascii="Consolas"/>
          <w:color w:val="231F20"/>
          <w:sz w:val="16"/>
        </w:rPr>
        <w:t>deer!</w:t>
      </w:r>
    </w:p>
    <w:p>
      <w:pPr>
        <w:spacing w:before="3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Lisa: A female deer!</w:t>
      </w:r>
    </w:p>
    <w:p>
      <w:pPr>
        <w:pStyle w:val="BodyText"/>
        <w:spacing w:before="11"/>
        <w:rPr>
          <w:rFonts w:ascii="Consolas"/>
          <w:sz w:val="17"/>
        </w:rPr>
      </w:pPr>
    </w:p>
    <w:p>
      <w:pPr>
        <w:pStyle w:val="BodyText"/>
        <w:spacing w:line="273" w:lineRule="auto"/>
        <w:ind w:left="173" w:right="448"/>
        <w:jc w:val="both"/>
      </w:pPr>
      <w:r>
        <w:rPr>
          <w:color w:val="231F20"/>
          <w:w w:val="95"/>
        </w:rPr>
        <w:t>Вместо итерации по списку, возвращаемому простой функцией </w:t>
      </w:r>
      <w:r>
        <w:rPr>
          <w:rFonts w:ascii="Consolas" w:hAnsi="Consolas"/>
          <w:color w:val="231F20"/>
          <w:w w:val="95"/>
          <w:sz w:val="18"/>
        </w:rPr>
        <w:t>doh()</w:t>
      </w:r>
      <w:r>
        <w:rPr>
          <w:color w:val="231F20"/>
          <w:w w:val="95"/>
        </w:rPr>
        <w:t>, мы выпол-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няем итерации по </w:t>
      </w:r>
      <w:r>
        <w:rPr>
          <w:i/>
          <w:color w:val="231F20"/>
          <w:w w:val="95"/>
        </w:rPr>
        <w:t>объекту-генератору</w:t>
      </w:r>
      <w:r>
        <w:rPr>
          <w:color w:val="231F20"/>
          <w:w w:val="95"/>
        </w:rPr>
        <w:t>, возвращаемому </w:t>
      </w:r>
      <w:r>
        <w:rPr>
          <w:i/>
          <w:color w:val="231F20"/>
          <w:w w:val="95"/>
        </w:rPr>
        <w:t>функцией-генератором</w:t>
      </w:r>
      <w:r>
        <w:rPr>
          <w:i/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sz w:val="18"/>
        </w:rPr>
        <w:t>doh2()</w:t>
      </w:r>
      <w:r>
        <w:rPr>
          <w:color w:val="231F20"/>
        </w:rPr>
        <w:t>.</w:t>
      </w:r>
      <w:r>
        <w:rPr>
          <w:color w:val="231F20"/>
          <w:spacing w:val="-9"/>
        </w:rPr>
        <w:t> </w:t>
      </w:r>
      <w:r>
        <w:rPr>
          <w:color w:val="231F20"/>
        </w:rPr>
        <w:t>Фактическая</w:t>
      </w:r>
      <w:r>
        <w:rPr>
          <w:color w:val="231F20"/>
          <w:spacing w:val="-9"/>
        </w:rPr>
        <w:t> </w:t>
      </w:r>
      <w:r>
        <w:rPr>
          <w:color w:val="231F20"/>
        </w:rPr>
        <w:t>итерация</w:t>
      </w:r>
      <w:r>
        <w:rPr>
          <w:color w:val="231F20"/>
          <w:spacing w:val="-8"/>
        </w:rPr>
        <w:t> </w:t>
      </w:r>
      <w:r>
        <w:rPr>
          <w:color w:val="231F20"/>
        </w:rPr>
        <w:t>(</w:t>
      </w:r>
      <w:r>
        <w:rPr>
          <w:rFonts w:ascii="Consolas" w:hAnsi="Consolas"/>
          <w:color w:val="231F20"/>
          <w:sz w:val="18"/>
        </w:rPr>
        <w:t>for...in</w:t>
      </w:r>
      <w:r>
        <w:rPr>
          <w:color w:val="231F20"/>
        </w:rPr>
        <w:t>)</w:t>
      </w:r>
      <w:r>
        <w:rPr>
          <w:color w:val="231F20"/>
          <w:spacing w:val="-9"/>
        </w:rPr>
        <w:t> </w:t>
      </w:r>
      <w:r>
        <w:rPr>
          <w:color w:val="231F20"/>
        </w:rPr>
        <w:t>выглядит</w:t>
      </w:r>
      <w:r>
        <w:rPr>
          <w:color w:val="231F20"/>
          <w:spacing w:val="-8"/>
        </w:rPr>
        <w:t> </w:t>
      </w:r>
      <w:r>
        <w:rPr>
          <w:color w:val="231F20"/>
        </w:rPr>
        <w:t>так</w:t>
      </w:r>
      <w:r>
        <w:rPr>
          <w:color w:val="231F20"/>
          <w:spacing w:val="-9"/>
        </w:rPr>
        <w:t> </w:t>
      </w:r>
      <w:r>
        <w:rPr>
          <w:color w:val="231F20"/>
        </w:rPr>
        <w:t>же.</w:t>
      </w:r>
      <w:r>
        <w:rPr>
          <w:color w:val="231F20"/>
          <w:spacing w:val="-9"/>
        </w:rPr>
        <w:t> </w:t>
      </w:r>
      <w:r>
        <w:rPr>
          <w:color w:val="231F20"/>
        </w:rPr>
        <w:t>Python</w:t>
      </w:r>
      <w:r>
        <w:rPr>
          <w:color w:val="231F20"/>
          <w:spacing w:val="-8"/>
        </w:rPr>
        <w:t> </w:t>
      </w:r>
      <w:r>
        <w:rPr>
          <w:color w:val="231F20"/>
        </w:rPr>
        <w:t>возвращает</w:t>
      </w:r>
      <w:r>
        <w:rPr>
          <w:color w:val="231F20"/>
          <w:spacing w:val="-42"/>
        </w:rPr>
        <w:t> </w:t>
      </w:r>
      <w:r>
        <w:rPr>
          <w:color w:val="231F20"/>
        </w:rPr>
        <w:t>первую строку из генератора </w:t>
      </w:r>
      <w:r>
        <w:rPr>
          <w:rFonts w:ascii="Consolas" w:hAnsi="Consolas"/>
          <w:color w:val="231F20"/>
          <w:sz w:val="18"/>
        </w:rPr>
        <w:t>doh2()</w:t>
      </w:r>
      <w:r>
        <w:rPr>
          <w:color w:val="231F20"/>
        </w:rPr>
        <w:t>, но отслеживает, где она находится, для</w:t>
      </w:r>
      <w:r>
        <w:rPr>
          <w:color w:val="231F20"/>
          <w:spacing w:val="1"/>
        </w:rPr>
        <w:t> </w:t>
      </w:r>
      <w:r>
        <w:rPr>
          <w:color w:val="231F20"/>
        </w:rPr>
        <w:t>следующей</w:t>
      </w:r>
      <w:r>
        <w:rPr>
          <w:color w:val="231F20"/>
          <w:spacing w:val="-11"/>
        </w:rPr>
        <w:t> </w:t>
      </w:r>
      <w:r>
        <w:rPr>
          <w:color w:val="231F20"/>
        </w:rPr>
        <w:t>итерации,</w:t>
      </w:r>
      <w:r>
        <w:rPr>
          <w:color w:val="231F20"/>
          <w:spacing w:val="-10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так</w:t>
      </w:r>
      <w:r>
        <w:rPr>
          <w:color w:val="231F20"/>
          <w:spacing w:val="-10"/>
        </w:rPr>
        <w:t> </w:t>
      </w:r>
      <w:r>
        <w:rPr>
          <w:color w:val="231F20"/>
        </w:rPr>
        <w:t>продолжается,</w:t>
      </w:r>
      <w:r>
        <w:rPr>
          <w:color w:val="231F20"/>
          <w:spacing w:val="-10"/>
        </w:rPr>
        <w:t> </w:t>
      </w:r>
      <w:r>
        <w:rPr>
          <w:color w:val="231F20"/>
        </w:rPr>
        <w:t>пока</w:t>
      </w:r>
      <w:r>
        <w:rPr>
          <w:color w:val="231F20"/>
          <w:spacing w:val="-11"/>
        </w:rPr>
        <w:t> </w:t>
      </w:r>
      <w:r>
        <w:rPr>
          <w:color w:val="231F20"/>
        </w:rPr>
        <w:t>функция</w:t>
      </w:r>
      <w:r>
        <w:rPr>
          <w:color w:val="231F20"/>
          <w:spacing w:val="-10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исчерпает</w:t>
      </w:r>
      <w:r>
        <w:rPr>
          <w:color w:val="231F20"/>
          <w:spacing w:val="-10"/>
        </w:rPr>
        <w:t> </w:t>
      </w:r>
      <w:r>
        <w:rPr>
          <w:color w:val="231F20"/>
        </w:rPr>
        <w:t>диалог.</w:t>
      </w:r>
    </w:p>
    <w:p>
      <w:pPr>
        <w:pStyle w:val="BodyText"/>
        <w:spacing w:line="273" w:lineRule="auto" w:before="175"/>
        <w:ind w:left="173" w:right="451"/>
        <w:jc w:val="both"/>
      </w:pPr>
      <w:r>
        <w:rPr>
          <w:color w:val="231F20"/>
          <w:w w:val="95"/>
        </w:rPr>
        <w:t>Любая функция, содержащая ключевое слово </w:t>
      </w:r>
      <w:r>
        <w:rPr>
          <w:rFonts w:ascii="Consolas" w:hAnsi="Consolas"/>
          <w:color w:val="231F20"/>
          <w:w w:val="95"/>
          <w:sz w:val="18"/>
        </w:rPr>
        <w:t>yield</w:t>
      </w:r>
      <w:r>
        <w:rPr>
          <w:color w:val="231F20"/>
          <w:w w:val="95"/>
        </w:rPr>
        <w:t>, — это функция-генератор.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Учитывая</w:t>
      </w:r>
      <w:r>
        <w:rPr>
          <w:color w:val="231F20"/>
          <w:spacing w:val="-3"/>
        </w:rPr>
        <w:t> </w:t>
      </w:r>
      <w:r>
        <w:rPr>
          <w:color w:val="231F20"/>
        </w:rPr>
        <w:t>эту</w:t>
      </w:r>
      <w:r>
        <w:rPr>
          <w:color w:val="231F20"/>
          <w:spacing w:val="-3"/>
        </w:rPr>
        <w:t> </w:t>
      </w:r>
      <w:r>
        <w:rPr>
          <w:color w:val="231F20"/>
        </w:rPr>
        <w:t>возможность</w:t>
      </w:r>
      <w:r>
        <w:rPr>
          <w:color w:val="231F20"/>
          <w:spacing w:val="-2"/>
        </w:rPr>
        <w:t> </w:t>
      </w:r>
      <w:r>
        <w:rPr>
          <w:color w:val="231F20"/>
        </w:rPr>
        <w:t>вернуться</w:t>
      </w:r>
      <w:r>
        <w:rPr>
          <w:color w:val="231F20"/>
          <w:spacing w:val="-3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середину</w:t>
      </w:r>
      <w:r>
        <w:rPr>
          <w:color w:val="231F20"/>
          <w:spacing w:val="-2"/>
        </w:rPr>
        <w:t> </w:t>
      </w:r>
      <w:r>
        <w:rPr>
          <w:color w:val="231F20"/>
        </w:rPr>
        <w:t>функции</w:t>
      </w:r>
      <w:r>
        <w:rPr>
          <w:color w:val="231F20"/>
          <w:spacing w:val="-3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возобновить</w:t>
      </w:r>
      <w:r>
        <w:rPr>
          <w:color w:val="231F20"/>
          <w:spacing w:val="-2"/>
        </w:rPr>
        <w:t> </w:t>
      </w:r>
      <w:r>
        <w:rPr>
          <w:color w:val="231F20"/>
        </w:rPr>
        <w:t>вы-</w:t>
      </w:r>
      <w:r>
        <w:rPr>
          <w:color w:val="231F20"/>
          <w:spacing w:val="-42"/>
        </w:rPr>
        <w:t> </w:t>
      </w:r>
      <w:r>
        <w:rPr>
          <w:color w:val="231F20"/>
        </w:rPr>
        <w:t>полнение,</w:t>
      </w:r>
      <w:r>
        <w:rPr>
          <w:color w:val="231F20"/>
          <w:spacing w:val="-2"/>
        </w:rPr>
        <w:t> </w:t>
      </w:r>
      <w:r>
        <w:rPr>
          <w:color w:val="231F20"/>
        </w:rPr>
        <w:t>следующий</w:t>
      </w:r>
      <w:r>
        <w:rPr>
          <w:color w:val="231F20"/>
          <w:spacing w:val="-2"/>
        </w:rPr>
        <w:t> </w:t>
      </w:r>
      <w:r>
        <w:rPr>
          <w:color w:val="231F20"/>
        </w:rPr>
        <w:t>раздел</w:t>
      </w:r>
      <w:r>
        <w:rPr>
          <w:color w:val="231F20"/>
          <w:spacing w:val="-1"/>
        </w:rPr>
        <w:t> </w:t>
      </w:r>
      <w:r>
        <w:rPr>
          <w:color w:val="231F20"/>
        </w:rPr>
        <w:t>выглядит</w:t>
      </w:r>
      <w:r>
        <w:rPr>
          <w:color w:val="231F20"/>
          <w:spacing w:val="-2"/>
        </w:rPr>
        <w:t> </w:t>
      </w:r>
      <w:r>
        <w:rPr>
          <w:color w:val="231F20"/>
        </w:rPr>
        <w:t>логичной</w:t>
      </w:r>
      <w:r>
        <w:rPr>
          <w:color w:val="231F20"/>
          <w:spacing w:val="-1"/>
        </w:rPr>
        <w:t> </w:t>
      </w:r>
      <w:r>
        <w:rPr>
          <w:color w:val="231F20"/>
        </w:rPr>
        <w:t>адаптацией.</w:t>
      </w:r>
    </w:p>
    <w:p>
      <w:pPr>
        <w:pStyle w:val="BodyText"/>
        <w:spacing w:before="1"/>
        <w:rPr>
          <w:sz w:val="29"/>
        </w:rPr>
      </w:pPr>
    </w:p>
    <w:p>
      <w:pPr>
        <w:pStyle w:val="Heading5"/>
        <w:jc w:val="both"/>
      </w:pPr>
      <w:r>
        <w:rPr>
          <w:color w:val="231F20"/>
          <w:w w:val="70"/>
        </w:rPr>
        <w:t>Ключевые</w:t>
      </w:r>
      <w:r>
        <w:rPr>
          <w:color w:val="231F20"/>
          <w:spacing w:val="-4"/>
          <w:w w:val="70"/>
        </w:rPr>
        <w:t> </w:t>
      </w:r>
      <w:r>
        <w:rPr>
          <w:color w:val="231F20"/>
          <w:w w:val="70"/>
        </w:rPr>
        <w:t>слова</w:t>
      </w:r>
      <w:r>
        <w:rPr>
          <w:color w:val="231F20"/>
          <w:spacing w:val="-3"/>
          <w:w w:val="70"/>
        </w:rPr>
        <w:t> </w:t>
      </w:r>
      <w:r>
        <w:rPr>
          <w:color w:val="231F20"/>
          <w:w w:val="70"/>
        </w:rPr>
        <w:t>async,</w:t>
      </w:r>
      <w:r>
        <w:rPr>
          <w:color w:val="231F20"/>
          <w:spacing w:val="-3"/>
          <w:w w:val="70"/>
        </w:rPr>
        <w:t> </w:t>
      </w:r>
      <w:r>
        <w:rPr>
          <w:color w:val="231F20"/>
          <w:w w:val="70"/>
        </w:rPr>
        <w:t>await</w:t>
      </w:r>
      <w:r>
        <w:rPr>
          <w:color w:val="231F20"/>
          <w:spacing w:val="-3"/>
          <w:w w:val="70"/>
        </w:rPr>
        <w:t> </w:t>
      </w:r>
      <w:r>
        <w:rPr>
          <w:color w:val="231F20"/>
          <w:w w:val="70"/>
        </w:rPr>
        <w:t>и</w:t>
      </w:r>
      <w:r>
        <w:rPr>
          <w:color w:val="231F20"/>
          <w:spacing w:val="-4"/>
          <w:w w:val="70"/>
        </w:rPr>
        <w:t> </w:t>
      </w:r>
      <w:r>
        <w:rPr>
          <w:color w:val="231F20"/>
          <w:w w:val="70"/>
        </w:rPr>
        <w:t>модуль</w:t>
      </w:r>
      <w:r>
        <w:rPr>
          <w:color w:val="231F20"/>
          <w:spacing w:val="-3"/>
          <w:w w:val="70"/>
        </w:rPr>
        <w:t> </w:t>
      </w:r>
      <w:r>
        <w:rPr>
          <w:color w:val="231F20"/>
          <w:w w:val="70"/>
        </w:rPr>
        <w:t>asyncio</w:t>
      </w:r>
      <w:r>
        <w:rPr>
          <w:color w:val="231F20"/>
          <w:spacing w:val="-3"/>
          <w:w w:val="70"/>
        </w:rPr>
        <w:t> </w:t>
      </w:r>
      <w:r>
        <w:rPr>
          <w:color w:val="231F20"/>
          <w:w w:val="70"/>
        </w:rPr>
        <w:t>из</w:t>
      </w:r>
      <w:r>
        <w:rPr>
          <w:color w:val="231F20"/>
          <w:spacing w:val="-3"/>
          <w:w w:val="70"/>
        </w:rPr>
        <w:t> </w:t>
      </w:r>
      <w:r>
        <w:rPr>
          <w:color w:val="231F20"/>
          <w:w w:val="70"/>
        </w:rPr>
        <w:t>Python</w:t>
      </w:r>
    </w:p>
    <w:p>
      <w:pPr>
        <w:pStyle w:val="BodyText"/>
        <w:spacing w:line="273" w:lineRule="auto" w:before="144"/>
        <w:ind w:left="173" w:right="451"/>
        <w:jc w:val="both"/>
      </w:pPr>
      <w:r>
        <w:rPr>
          <w:color w:val="231F20"/>
        </w:rPr>
        <w:t>Функциональные</w:t>
      </w:r>
      <w:r>
        <w:rPr>
          <w:color w:val="231F20"/>
          <w:spacing w:val="-9"/>
        </w:rPr>
        <w:t> </w:t>
      </w:r>
      <w:r>
        <w:rPr>
          <w:color w:val="231F20"/>
        </w:rPr>
        <w:t>возможности</w:t>
      </w:r>
      <w:r>
        <w:rPr>
          <w:color w:val="231F20"/>
          <w:spacing w:val="-8"/>
        </w:rPr>
        <w:t> </w:t>
      </w:r>
      <w:r>
        <w:rPr>
          <w:color w:val="231F20"/>
        </w:rPr>
        <w:t>библиотеки</w:t>
      </w:r>
      <w:r>
        <w:rPr>
          <w:color w:val="231F20"/>
          <w:spacing w:val="-9"/>
        </w:rPr>
        <w:t> </w:t>
      </w:r>
      <w:r>
        <w:rPr>
          <w:color w:val="231F20"/>
        </w:rPr>
        <w:t>asyncio</w:t>
      </w:r>
      <w:r>
        <w:rPr>
          <w:color w:val="231F20"/>
          <w:spacing w:val="-8"/>
        </w:rPr>
        <w:t> </w:t>
      </w:r>
      <w:r>
        <w:rPr>
          <w:color w:val="231F20"/>
        </w:rPr>
        <w:t>(</w:t>
      </w:r>
      <w:r>
        <w:rPr>
          <w:rFonts w:ascii="Tahoma" w:hAnsi="Tahoma"/>
          <w:color w:val="231F20"/>
          <w:sz w:val="17"/>
        </w:rPr>
        <w:t>https://oreil.ly/cBMAc</w:t>
      </w:r>
      <w:r>
        <w:rPr>
          <w:color w:val="231F20"/>
        </w:rPr>
        <w:t>)</w:t>
      </w:r>
      <w:r>
        <w:rPr>
          <w:color w:val="231F20"/>
          <w:spacing w:val="-8"/>
        </w:rPr>
        <w:t> </w:t>
      </w:r>
      <w:r>
        <w:rPr>
          <w:color w:val="231F20"/>
        </w:rPr>
        <w:t>языка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Python были представлены в различных выпусках. Вы используете как минимум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Python версии 3.7, и здесь термины </w:t>
      </w:r>
      <w:r>
        <w:rPr>
          <w:rFonts w:ascii="Consolas" w:hAnsi="Consolas"/>
          <w:color w:val="231F20"/>
          <w:w w:val="95"/>
          <w:sz w:val="18"/>
        </w:rPr>
        <w:t>async </w:t>
      </w:r>
      <w:r>
        <w:rPr>
          <w:color w:val="231F20"/>
          <w:w w:val="95"/>
        </w:rPr>
        <w:t>и </w:t>
      </w:r>
      <w:r>
        <w:rPr>
          <w:rFonts w:ascii="Consolas" w:hAnsi="Consolas"/>
          <w:color w:val="231F20"/>
          <w:w w:val="95"/>
          <w:sz w:val="18"/>
        </w:rPr>
        <w:t>await </w:t>
      </w:r>
      <w:r>
        <w:rPr>
          <w:color w:val="231F20"/>
          <w:w w:val="95"/>
        </w:rPr>
        <w:t>стали зарезервированными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ключевыми</w:t>
      </w:r>
      <w:r>
        <w:rPr>
          <w:color w:val="231F20"/>
          <w:spacing w:val="1"/>
        </w:rPr>
        <w:t> </w:t>
      </w:r>
      <w:r>
        <w:rPr>
          <w:color w:val="231F20"/>
        </w:rPr>
        <w:t>словами.</w:t>
      </w:r>
    </w:p>
    <w:p>
      <w:pPr>
        <w:pStyle w:val="BodyText"/>
        <w:spacing w:line="276" w:lineRule="auto" w:before="174"/>
        <w:ind w:left="173" w:right="451"/>
        <w:jc w:val="both"/>
      </w:pPr>
      <w:r>
        <w:rPr>
          <w:color w:val="231F20"/>
          <w:w w:val="95"/>
        </w:rPr>
        <w:t>В следующих примерах показана шутка, смешная только при асинхронном вы-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полнении. Выполните оба примера самостоятельно, потому что тайминг важен.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Сначала</w:t>
      </w:r>
      <w:r>
        <w:rPr>
          <w:color w:val="231F20"/>
          <w:spacing w:val="1"/>
        </w:rPr>
        <w:t> </w:t>
      </w:r>
      <w:r>
        <w:rPr>
          <w:color w:val="231F20"/>
        </w:rPr>
        <w:t>запустите</w:t>
      </w:r>
      <w:r>
        <w:rPr>
          <w:color w:val="231F20"/>
          <w:spacing w:val="1"/>
        </w:rPr>
        <w:t> </w:t>
      </w:r>
      <w:r>
        <w:rPr>
          <w:color w:val="231F20"/>
        </w:rPr>
        <w:t>невеселый</w:t>
      </w:r>
      <w:r>
        <w:rPr>
          <w:color w:val="231F20"/>
          <w:spacing w:val="1"/>
        </w:rPr>
        <w:t> </w:t>
      </w:r>
      <w:r>
        <w:rPr>
          <w:color w:val="231F20"/>
        </w:rPr>
        <w:t>пример</w:t>
      </w:r>
      <w:r>
        <w:rPr>
          <w:color w:val="231F20"/>
          <w:spacing w:val="2"/>
        </w:rPr>
        <w:t> </w:t>
      </w:r>
      <w:r>
        <w:rPr>
          <w:color w:val="231F20"/>
        </w:rPr>
        <w:t>4.3.</w:t>
      </w:r>
    </w:p>
    <w:p>
      <w:pPr>
        <w:pStyle w:val="BodyText"/>
        <w:spacing w:before="4"/>
        <w:rPr>
          <w:sz w:val="19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4.3. </w:t>
      </w:r>
      <w:r>
        <w:rPr>
          <w:rFonts w:ascii="Tahoma" w:hAnsi="Tahoma"/>
          <w:color w:val="231F20"/>
          <w:sz w:val="18"/>
        </w:rPr>
        <w:t>Уныло</w:t>
      </w:r>
    </w:p>
    <w:p>
      <w:pPr>
        <w:spacing w:before="118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import time</w:t>
      </w:r>
    </w:p>
    <w:p>
      <w:pPr>
        <w:spacing w:before="3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</w:t>
      </w:r>
    </w:p>
    <w:p>
      <w:pPr>
        <w:spacing w:before="3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def q():</w:t>
      </w:r>
    </w:p>
    <w:p>
      <w:pPr>
        <w:tabs>
          <w:tab w:pos="877" w:val="left" w:leader="none"/>
        </w:tabs>
        <w:spacing w:before="3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print("Why can't programmers tell jokes?")</w:t>
      </w:r>
    </w:p>
    <w:p>
      <w:pPr>
        <w:spacing w:after="0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1"/>
        <w:rPr>
          <w:rFonts w:ascii="Consolas"/>
          <w:sz w:val="16"/>
        </w:rPr>
      </w:pPr>
    </w:p>
    <w:p>
      <w:pPr>
        <w:tabs>
          <w:tab w:pos="877" w:val="left" w:leader="none"/>
        </w:tabs>
        <w:spacing w:before="7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time.sleep(3)</w:t>
      </w:r>
    </w:p>
    <w:p>
      <w:pPr>
        <w:spacing w:before="18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</w:r>
    </w:p>
    <w:p>
      <w:pPr>
        <w:spacing w:before="1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def a():</w:t>
      </w:r>
    </w:p>
    <w:p>
      <w:pPr>
        <w:tabs>
          <w:tab w:pos="877" w:val="left" w:leader="none"/>
        </w:tabs>
        <w:spacing w:before="1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print("Timing!")</w:t>
      </w:r>
    </w:p>
    <w:p>
      <w:pPr>
        <w:spacing w:before="18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</w:r>
    </w:p>
    <w:p>
      <w:pPr>
        <w:spacing w:before="1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def main():</w:t>
      </w:r>
    </w:p>
    <w:p>
      <w:pPr>
        <w:tabs>
          <w:tab w:pos="877" w:val="left" w:leader="none"/>
        </w:tabs>
        <w:spacing w:before="1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q()</w:t>
      </w:r>
    </w:p>
    <w:p>
      <w:pPr>
        <w:tabs>
          <w:tab w:pos="877" w:val="left" w:leader="none"/>
        </w:tabs>
        <w:spacing w:before="18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a()</w:t>
      </w:r>
    </w:p>
    <w:p>
      <w:pPr>
        <w:spacing w:before="1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</w:r>
    </w:p>
    <w:p>
      <w:pPr>
        <w:spacing w:before="1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main()</w:t>
      </w:r>
    </w:p>
    <w:p>
      <w:pPr>
        <w:spacing w:line="264" w:lineRule="auto" w:before="18"/>
        <w:ind w:left="173" w:right="4624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Why can't programmers tell jokes?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Timing!</w:t>
      </w:r>
    </w:p>
    <w:p>
      <w:pPr>
        <w:pStyle w:val="BodyText"/>
        <w:spacing w:before="7"/>
        <w:rPr>
          <w:rFonts w:ascii="Consolas"/>
          <w:sz w:val="14"/>
        </w:rPr>
      </w:pPr>
    </w:p>
    <w:p>
      <w:pPr>
        <w:pStyle w:val="BodyText"/>
        <w:spacing w:line="429" w:lineRule="auto"/>
        <w:ind w:left="173" w:right="938"/>
      </w:pPr>
      <w:r>
        <w:rPr>
          <w:color w:val="231F20"/>
        </w:rPr>
        <w:t>Между</w:t>
      </w:r>
      <w:r>
        <w:rPr>
          <w:color w:val="231F20"/>
          <w:spacing w:val="-6"/>
        </w:rPr>
        <w:t> </w:t>
      </w:r>
      <w:r>
        <w:rPr>
          <w:color w:val="231F20"/>
        </w:rPr>
        <w:t>вопросом</w:t>
      </w:r>
      <w:r>
        <w:rPr>
          <w:color w:val="231F20"/>
          <w:spacing w:val="-6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ответом</w:t>
      </w:r>
      <w:r>
        <w:rPr>
          <w:color w:val="231F20"/>
          <w:spacing w:val="-6"/>
        </w:rPr>
        <w:t> </w:t>
      </w:r>
      <w:r>
        <w:rPr>
          <w:color w:val="231F20"/>
        </w:rPr>
        <w:t>будет</w:t>
      </w:r>
      <w:r>
        <w:rPr>
          <w:color w:val="231F20"/>
          <w:spacing w:val="-6"/>
        </w:rPr>
        <w:t> </w:t>
      </w:r>
      <w:r>
        <w:rPr>
          <w:color w:val="231F20"/>
        </w:rPr>
        <w:t>трехсекундный</w:t>
      </w:r>
      <w:r>
        <w:rPr>
          <w:color w:val="231F20"/>
          <w:spacing w:val="-6"/>
        </w:rPr>
        <w:t> </w:t>
      </w:r>
      <w:r>
        <w:rPr>
          <w:color w:val="231F20"/>
        </w:rPr>
        <w:t>промежуток.</w:t>
      </w:r>
      <w:r>
        <w:rPr>
          <w:color w:val="231F20"/>
          <w:spacing w:val="-5"/>
        </w:rPr>
        <w:t> </w:t>
      </w:r>
      <w:r>
        <w:rPr>
          <w:color w:val="231F20"/>
        </w:rPr>
        <w:t>Скукота.</w:t>
      </w:r>
      <w:r>
        <w:rPr>
          <w:color w:val="231F20"/>
          <w:spacing w:val="-42"/>
        </w:rPr>
        <w:t> </w:t>
      </w:r>
      <w:r>
        <w:rPr>
          <w:color w:val="231F20"/>
        </w:rPr>
        <w:t>Но в</w:t>
      </w:r>
      <w:r>
        <w:rPr>
          <w:color w:val="231F20"/>
          <w:spacing w:val="1"/>
        </w:rPr>
        <w:t> </w:t>
      </w:r>
      <w:r>
        <w:rPr>
          <w:color w:val="231F20"/>
        </w:rPr>
        <w:t>асинхронном</w:t>
      </w:r>
      <w:r>
        <w:rPr>
          <w:color w:val="231F20"/>
          <w:spacing w:val="1"/>
        </w:rPr>
        <w:t> </w:t>
      </w:r>
      <w:r>
        <w:rPr>
          <w:color w:val="231F20"/>
        </w:rPr>
        <w:t>примере</w:t>
      </w:r>
      <w:r>
        <w:rPr>
          <w:color w:val="231F20"/>
          <w:spacing w:val="1"/>
        </w:rPr>
        <w:t> </w:t>
      </w:r>
      <w:r>
        <w:rPr>
          <w:color w:val="231F20"/>
        </w:rPr>
        <w:t>4.4</w:t>
      </w:r>
      <w:r>
        <w:rPr>
          <w:color w:val="231F20"/>
          <w:spacing w:val="1"/>
        </w:rPr>
        <w:t> </w:t>
      </w:r>
      <w:r>
        <w:rPr>
          <w:color w:val="231F20"/>
        </w:rPr>
        <w:t>все</w:t>
      </w:r>
      <w:r>
        <w:rPr>
          <w:color w:val="231F20"/>
          <w:spacing w:val="1"/>
        </w:rPr>
        <w:t> </w:t>
      </w:r>
      <w:r>
        <w:rPr>
          <w:color w:val="231F20"/>
        </w:rPr>
        <w:t>немного</w:t>
      </w:r>
      <w:r>
        <w:rPr>
          <w:color w:val="231F20"/>
          <w:spacing w:val="1"/>
        </w:rPr>
        <w:t> </w:t>
      </w:r>
      <w:r>
        <w:rPr>
          <w:color w:val="231F20"/>
        </w:rPr>
        <w:t>иначе.</w:t>
      </w:r>
    </w:p>
    <w:p>
      <w:pPr>
        <w:spacing w:before="5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4.4.</w:t>
      </w:r>
      <w:r>
        <w:rPr>
          <w:rFonts w:ascii="Tahoma" w:hAnsi="Tahoma"/>
          <w:b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Весело</w:t>
      </w:r>
    </w:p>
    <w:p>
      <w:pPr>
        <w:spacing w:before="10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import asyncio</w:t>
      </w:r>
    </w:p>
    <w:p>
      <w:pPr>
        <w:spacing w:before="18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</w:t>
      </w:r>
    </w:p>
    <w:p>
      <w:pPr>
        <w:spacing w:before="1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async def q():</w:t>
      </w:r>
    </w:p>
    <w:p>
      <w:pPr>
        <w:tabs>
          <w:tab w:pos="877" w:val="left" w:leader="none"/>
        </w:tabs>
        <w:spacing w:before="1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print("Why can't programmers tell jokes?")</w:t>
      </w:r>
    </w:p>
    <w:p>
      <w:pPr>
        <w:tabs>
          <w:tab w:pos="877" w:val="left" w:leader="none"/>
        </w:tabs>
        <w:spacing w:before="18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await asyncio.sleep(3)</w:t>
      </w:r>
    </w:p>
    <w:p>
      <w:pPr>
        <w:spacing w:before="1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</w:r>
    </w:p>
    <w:p>
      <w:pPr>
        <w:spacing w:before="1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async def a():</w:t>
      </w:r>
    </w:p>
    <w:p>
      <w:pPr>
        <w:tabs>
          <w:tab w:pos="877" w:val="left" w:leader="none"/>
        </w:tabs>
        <w:spacing w:before="18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print("Timing!")</w:t>
      </w:r>
    </w:p>
    <w:p>
      <w:pPr>
        <w:spacing w:before="1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</w:r>
    </w:p>
    <w:p>
      <w:pPr>
        <w:spacing w:before="1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async def main():</w:t>
      </w:r>
    </w:p>
    <w:p>
      <w:pPr>
        <w:tabs>
          <w:tab w:pos="877" w:val="left" w:leader="none"/>
        </w:tabs>
        <w:spacing w:before="18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await asyncio.gather(q(), a())</w:t>
      </w:r>
    </w:p>
    <w:p>
      <w:pPr>
        <w:spacing w:before="1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</w:r>
    </w:p>
    <w:p>
      <w:pPr>
        <w:spacing w:before="1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asyncio.run(main())</w:t>
      </w:r>
    </w:p>
    <w:p>
      <w:pPr>
        <w:spacing w:line="264" w:lineRule="auto" w:before="18"/>
        <w:ind w:left="173" w:right="4624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Why can't programmers tell jokes?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Timing!</w:t>
      </w:r>
    </w:p>
    <w:p>
      <w:pPr>
        <w:pStyle w:val="BodyText"/>
        <w:spacing w:before="7"/>
        <w:rPr>
          <w:rFonts w:ascii="Consolas"/>
          <w:sz w:val="14"/>
        </w:rPr>
      </w:pPr>
    </w:p>
    <w:p>
      <w:pPr>
        <w:pStyle w:val="BodyText"/>
        <w:spacing w:line="264" w:lineRule="auto"/>
        <w:ind w:left="173" w:right="450"/>
      </w:pPr>
      <w:r>
        <w:rPr>
          <w:color w:val="231F20"/>
        </w:rPr>
        <w:t>На</w:t>
      </w:r>
      <w:r>
        <w:rPr>
          <w:color w:val="231F20"/>
          <w:spacing w:val="-10"/>
        </w:rPr>
        <w:t> </w:t>
      </w:r>
      <w:r>
        <w:rPr>
          <w:color w:val="231F20"/>
        </w:rPr>
        <w:t>этот</w:t>
      </w:r>
      <w:r>
        <w:rPr>
          <w:color w:val="231F20"/>
          <w:spacing w:val="-10"/>
        </w:rPr>
        <w:t> </w:t>
      </w:r>
      <w:r>
        <w:rPr>
          <w:color w:val="231F20"/>
        </w:rPr>
        <w:t>раз</w:t>
      </w:r>
      <w:r>
        <w:rPr>
          <w:color w:val="231F20"/>
          <w:spacing w:val="-10"/>
        </w:rPr>
        <w:t> </w:t>
      </w:r>
      <w:r>
        <w:rPr>
          <w:color w:val="231F20"/>
        </w:rPr>
        <w:t>ответ</w:t>
      </w:r>
      <w:r>
        <w:rPr>
          <w:color w:val="231F20"/>
          <w:spacing w:val="-10"/>
        </w:rPr>
        <w:t> </w:t>
      </w:r>
      <w:r>
        <w:rPr>
          <w:color w:val="231F20"/>
        </w:rPr>
        <w:t>должен</w:t>
      </w:r>
      <w:r>
        <w:rPr>
          <w:color w:val="231F20"/>
          <w:spacing w:val="-10"/>
        </w:rPr>
        <w:t> </w:t>
      </w:r>
      <w:r>
        <w:rPr>
          <w:color w:val="231F20"/>
        </w:rPr>
        <w:t>появиться</w:t>
      </w:r>
      <w:r>
        <w:rPr>
          <w:color w:val="231F20"/>
          <w:spacing w:val="-10"/>
        </w:rPr>
        <w:t> </w:t>
      </w:r>
      <w:r>
        <w:rPr>
          <w:color w:val="231F20"/>
        </w:rPr>
        <w:t>сразу</w:t>
      </w:r>
      <w:r>
        <w:rPr>
          <w:color w:val="231F20"/>
          <w:spacing w:val="-10"/>
        </w:rPr>
        <w:t> </w:t>
      </w:r>
      <w:r>
        <w:rPr>
          <w:color w:val="231F20"/>
        </w:rPr>
        <w:t>после</w:t>
      </w:r>
      <w:r>
        <w:rPr>
          <w:color w:val="231F20"/>
          <w:spacing w:val="-10"/>
        </w:rPr>
        <w:t> </w:t>
      </w:r>
      <w:r>
        <w:rPr>
          <w:color w:val="231F20"/>
        </w:rPr>
        <w:t>вопроса,</w:t>
      </w:r>
      <w:r>
        <w:rPr>
          <w:color w:val="231F20"/>
          <w:spacing w:val="-9"/>
        </w:rPr>
        <w:t> </w:t>
      </w:r>
      <w:r>
        <w:rPr>
          <w:color w:val="231F20"/>
        </w:rPr>
        <w:t>затем</w:t>
      </w:r>
      <w:r>
        <w:rPr>
          <w:color w:val="231F20"/>
          <w:spacing w:val="-10"/>
        </w:rPr>
        <w:t> </w:t>
      </w:r>
      <w:r>
        <w:rPr>
          <w:color w:val="231F20"/>
        </w:rPr>
        <w:t>наступит</w:t>
      </w:r>
      <w:r>
        <w:rPr>
          <w:color w:val="231F20"/>
          <w:spacing w:val="-10"/>
        </w:rPr>
        <w:t> </w:t>
      </w:r>
      <w:r>
        <w:rPr>
          <w:color w:val="231F20"/>
        </w:rPr>
        <w:t>трех-</w:t>
      </w:r>
      <w:r>
        <w:rPr>
          <w:color w:val="231F20"/>
          <w:spacing w:val="-41"/>
        </w:rPr>
        <w:t> </w:t>
      </w:r>
      <w:r>
        <w:rPr>
          <w:color w:val="231F20"/>
        </w:rPr>
        <w:t>секундная</w:t>
      </w:r>
      <w:r>
        <w:rPr>
          <w:color w:val="231F20"/>
          <w:spacing w:val="-3"/>
        </w:rPr>
        <w:t> </w:t>
      </w:r>
      <w:r>
        <w:rPr>
          <w:color w:val="231F20"/>
        </w:rPr>
        <w:t>тишина</w:t>
      </w:r>
      <w:r>
        <w:rPr>
          <w:color w:val="231F20"/>
          <w:spacing w:val="-3"/>
        </w:rPr>
        <w:t> </w:t>
      </w:r>
      <w:r>
        <w:rPr>
          <w:color w:val="231F20"/>
        </w:rPr>
        <w:t>—</w:t>
      </w:r>
      <w:r>
        <w:rPr>
          <w:color w:val="231F20"/>
          <w:spacing w:val="-3"/>
        </w:rPr>
        <w:t> </w:t>
      </w:r>
      <w:r>
        <w:rPr>
          <w:color w:val="231F20"/>
        </w:rPr>
        <w:t>так,</w:t>
      </w:r>
      <w:r>
        <w:rPr>
          <w:color w:val="231F20"/>
          <w:spacing w:val="-3"/>
        </w:rPr>
        <w:t> </w:t>
      </w:r>
      <w:r>
        <w:rPr>
          <w:color w:val="231F20"/>
        </w:rPr>
        <w:t>как</w:t>
      </w:r>
      <w:r>
        <w:rPr>
          <w:color w:val="231F20"/>
          <w:spacing w:val="-3"/>
        </w:rPr>
        <w:t> </w:t>
      </w:r>
      <w:r>
        <w:rPr>
          <w:color w:val="231F20"/>
        </w:rPr>
        <w:t>будто</w:t>
      </w:r>
      <w:r>
        <w:rPr>
          <w:color w:val="231F20"/>
          <w:spacing w:val="-2"/>
        </w:rPr>
        <w:t> </w:t>
      </w:r>
      <w:r>
        <w:rPr>
          <w:color w:val="231F20"/>
        </w:rPr>
        <w:t>это</w:t>
      </w:r>
      <w:r>
        <w:rPr>
          <w:color w:val="231F20"/>
          <w:spacing w:val="-3"/>
        </w:rPr>
        <w:t> </w:t>
      </w:r>
      <w:r>
        <w:rPr>
          <w:color w:val="231F20"/>
        </w:rPr>
        <w:t>говорит</w:t>
      </w:r>
      <w:r>
        <w:rPr>
          <w:color w:val="231F20"/>
          <w:spacing w:val="-3"/>
        </w:rPr>
        <w:t> </w:t>
      </w:r>
      <w:r>
        <w:rPr>
          <w:color w:val="231F20"/>
        </w:rPr>
        <w:t>программист.</w:t>
      </w:r>
      <w:r>
        <w:rPr>
          <w:color w:val="231F20"/>
          <w:spacing w:val="-3"/>
        </w:rPr>
        <w:t> </w:t>
      </w:r>
      <w:r>
        <w:rPr>
          <w:color w:val="231F20"/>
        </w:rPr>
        <w:t>Ха-ха!</w:t>
      </w:r>
      <w:r>
        <w:rPr>
          <w:color w:val="231F20"/>
          <w:spacing w:val="-3"/>
        </w:rPr>
        <w:t> </w:t>
      </w:r>
      <w:r>
        <w:rPr>
          <w:color w:val="231F20"/>
        </w:rPr>
        <w:t>Гм.</w:t>
      </w:r>
    </w:p>
    <w:p>
      <w:pPr>
        <w:pStyle w:val="BodyText"/>
        <w:spacing w:before="1"/>
        <w:rPr>
          <w:sz w:val="28"/>
        </w:rPr>
      </w:pPr>
    </w:p>
    <w:p>
      <w:pPr>
        <w:spacing w:line="247" w:lineRule="auto" w:before="0"/>
        <w:ind w:left="1194" w:right="451" w:firstLine="0"/>
        <w:jc w:val="both"/>
        <w:rPr>
          <w:sz w:val="18"/>
        </w:rPr>
      </w:pPr>
      <w:r>
        <w:rPr/>
        <w:pict>
          <v:shape style="position:absolute;margin-left:56.6926pt;margin-top:-4.584745pt;width:34.6pt;height:45.2pt;mso-position-horizontal-relative:page;mso-position-vertical-relative:paragraph;z-index:15751680" coordorigin="1134,-92" coordsize="692,904" path="m1468,762l1450,762,1432,776,1432,778,1431,798,1429,808,1432,812,1434,812,1434,796,1437,792,1442,782,1456,782,1462,774,1465,768,1466,764,1468,762xm1544,774l1533,774,1538,778,1537,798,1543,788,1544,776,1544,774xm1456,782l1442,782,1450,784,1444,784,1453,786,1456,782xm1518,732l1497,732,1505,740,1517,756,1521,762,1521,766,1533,780,1533,774,1544,774,1542,762,1538,752,1533,746,1528,744,1523,738,1519,734,1518,732xm1330,726l1312,726,1309,736,1305,742,1306,756,1309,770,1309,758,1310,756,1313,748,1328,748,1329,734,1329,730,1330,726xm1515,726l1471,726,1473,730,1459,742,1445,764,1450,762,1468,762,1470,758,1488,736,1497,732,1518,732,1515,726xm1328,748l1313,748,1317,752,1322,756,1326,750,1328,750,1328,748xm1758,-92l1134,-92,1134,726,1683,726,1688,736,1692,746,1700,752,1714,756,1759,756,1772,754,1787,752,1797,750,1808,746,1826,734,1826,726,1821,720,1820,718,1142,718,1142,-84,1758,-84,1758,-92xm1402,746l1397,746,1395,750,1402,746xm1398,744l1396,746,1397,746,1398,744,1398,744xm1434,732l1414,732,1416,742,1422,744,1441,734,1434,732xm1464,726l1400,726,1399,728,1399,728,1396,734,1398,744,1404,734,1409,732,1454,732,1459,728,1464,726xm1347,700l1308,700,1320,702,1319,708,1318,710,1313,712,1312,712,1313,716,1313,718,1333,718,1338,712,1339,704,1339,702,1347,700xm1567,686l1554,686,1544,690,1530,696,1516,704,1488,704,1478,708,1466,712,1465,712,1422,714,1415,718,1549,718,1555,712,1559,705,1556,696,1578,696,1578,692,1567,686xm1741,560l1566,560,1573,566,1588,574,1596,576,1603,580,1612,592,1624,610,1635,630,1642,646,1651,667,1657,680,1665,692,1675,712,1679,718,1820,718,1815,708,1805,690,1804,682,1809,678,1804,666,1796,648,1784,626,1771,604,1758,584,1758,572,1750,572,1741,560xm1222,690l1204,690,1203,702,1196,710,1269,710,1278,712,1288,704,1298,700,1347,700,1354,698,1401,698,1403,694,1245,694,1234,692,1227,692,1222,690xm1562,700l1559,705,1560,706,1562,700xm1401,698l1373,698,1387,700,1388,704,1407,704,1401,698xm1723,536l1474,536,1483,544,1487,554,1492,568,1497,574,1501,578,1503,582,1503,584,1502,592,1486,704,1507,704,1506,694,1508,674,1510,656,1512,644,1514,632,1516,622,1518,606,1519,604,1521,592,1520,590,1525,588,1529,584,1534,584,1537,582,1537,582,1539,580,1540,580,1550,564,1548,564,1551,562,1548,562,1559,558,1740,558,1723,536xm1578,696l1572,696,1570,698,1579,704,1578,696xm1422,690l1415,690,1420,694,1427,698,1422,690xm1365,684l1304,684,1263,690,1245,694,1403,694,1406,690,1422,690,1420,686,1379,686,1365,684xm1409,682l1395,684,1379,686,1420,686,1409,682xm1348,680l1268,680,1268,684,1358,684,1354,682,1348,682,1348,680xm1240,658l1225,660,1222,666,1244,666,1236,670,1243,682,1247,680,1348,680,1350,676,1304,676,1284,672,1274,668,1257,662,1240,658xm1283,0l1252,2,1230,6,1219,10,1213,20,1205,28,1194,42,1187,60,1183,78,1182,98,1184,134,1190,170,1195,198,1197,214,1197,232,1193,252,1192,258,1193,278,1195,298,1199,316,1206,336,1228,378,1251,410,1277,440,1316,492,1325,502,1336,512,1348,520,1360,528,1364,528,1369,542,1373,556,1375,560,1374,564,1371,570,1364,592,1356,614,1346,636,1336,658,1331,668,1329,676,1350,676,1354,662,1367,628,1380,594,1390,576,1414,576,1414,574,1417,572,1415,566,1424,566,1419,554,1418,550,1417,542,1416,538,1443,538,1445,536,1723,536,1685,484,1679,476,1674,466,1669,456,1664,446,1652,428,1641,410,1630,392,1616,374,1587,334,1549,272,1515,234,1494,212,1473,192,1448,174,1414,158,1373,144,1360,140,1349,132,1343,124,1336,114,1331,102,1330,94,1334,82,1350,76,1361,68,1374,60,1382,58,1393,56,1473,56,1466,50,1440,36,1412,28,1387,22,1377,22,1365,20,1348,20,1343,18,1345,18,1340,14,1341,14,1337,12,1313,4,1283,0xm1222,667l1217,674,1223,670,1222,667xm1222,666l1221,666,1222,667,1222,666xm1414,576l1390,576,1401,588,1400,582,1414,582,1414,576xm1534,584l1529,584,1532,586,1534,584xm1538,582l1537,582,1537,582,1538,582xm1540,580l1539,580,1538,582,1540,580xm1758,-84l1750,-84,1750,572,1758,572,1758,-84xm1424,566l1415,566,1425,568,1424,566xm1551,563l1548,564,1550,564,1551,563xm1553,562l1548,562,1551,562,1551,563,1553,562xm1740,558l1559,558,1553,562,1566,560,1741,560,1740,558xm1439,538l1426,538,1429,542,1439,538xm1473,56l1393,56,1416,58,1435,58,1453,60,1469,64,1483,64,1473,56xm1346,19l1348,20,1365,20,1346,19xm1345,18l1343,18,1346,19,1345,18xe" filled="true" fillcolor="#58595b" stroked="false">
            <v:path arrowok="t"/>
            <v:fill type="solid"/>
            <w10:wrap type="none"/>
          </v:shape>
        </w:pict>
      </w:r>
      <w:r>
        <w:rPr>
          <w:color w:val="231F20"/>
          <w:sz w:val="18"/>
        </w:rPr>
        <w:t>В примере 4.4 я задействовал функции asyncio.gather() и asyncio.run(), но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существует несколько способов вызова асинхронных функций. При ис-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пользовании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FastAPI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они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вам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не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понадобятся.</w:t>
      </w:r>
    </w:p>
    <w:p>
      <w:pPr>
        <w:pStyle w:val="BodyText"/>
        <w:spacing w:before="4"/>
        <w:rPr>
          <w:sz w:val="27"/>
        </w:rPr>
      </w:pPr>
    </w:p>
    <w:p>
      <w:pPr>
        <w:pStyle w:val="BodyText"/>
        <w:spacing w:before="1"/>
        <w:ind w:left="173"/>
      </w:pPr>
      <w:r>
        <w:rPr>
          <w:color w:val="231F20"/>
        </w:rPr>
        <w:t>Python</w:t>
      </w:r>
      <w:r>
        <w:rPr>
          <w:color w:val="231F20"/>
          <w:spacing w:val="-6"/>
        </w:rPr>
        <w:t> </w:t>
      </w:r>
      <w:r>
        <w:rPr>
          <w:color w:val="231F20"/>
        </w:rPr>
        <w:t>при</w:t>
      </w:r>
      <w:r>
        <w:rPr>
          <w:color w:val="231F20"/>
          <w:spacing w:val="-5"/>
        </w:rPr>
        <w:t> </w:t>
      </w:r>
      <w:r>
        <w:rPr>
          <w:color w:val="231F20"/>
        </w:rPr>
        <w:t>выполнении</w:t>
      </w:r>
      <w:r>
        <w:rPr>
          <w:color w:val="231F20"/>
          <w:spacing w:val="-6"/>
        </w:rPr>
        <w:t> </w:t>
      </w:r>
      <w:r>
        <w:rPr>
          <w:color w:val="231F20"/>
        </w:rPr>
        <w:t>примера</w:t>
      </w:r>
      <w:r>
        <w:rPr>
          <w:color w:val="231F20"/>
          <w:spacing w:val="-5"/>
        </w:rPr>
        <w:t> </w:t>
      </w:r>
      <w:r>
        <w:rPr>
          <w:color w:val="231F20"/>
        </w:rPr>
        <w:t>4.4</w:t>
      </w:r>
      <w:r>
        <w:rPr>
          <w:color w:val="231F20"/>
          <w:spacing w:val="-5"/>
        </w:rPr>
        <w:t> </w:t>
      </w:r>
      <w:r>
        <w:rPr>
          <w:color w:val="231F20"/>
        </w:rPr>
        <w:t>думает</w:t>
      </w:r>
      <w:r>
        <w:rPr>
          <w:color w:val="231F20"/>
          <w:spacing w:val="-6"/>
        </w:rPr>
        <w:t> </w:t>
      </w:r>
      <w:r>
        <w:rPr>
          <w:color w:val="231F20"/>
        </w:rPr>
        <w:t>так.</w:t>
      </w:r>
    </w:p>
    <w:p>
      <w:pPr>
        <w:pStyle w:val="ListParagraph"/>
        <w:numPr>
          <w:ilvl w:val="0"/>
          <w:numId w:val="23"/>
        </w:numPr>
        <w:tabs>
          <w:tab w:pos="458" w:val="left" w:leader="none"/>
        </w:tabs>
        <w:spacing w:line="240" w:lineRule="auto" w:before="187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Выполню функцию </w:t>
      </w:r>
      <w:r>
        <w:rPr>
          <w:rFonts w:ascii="Consolas" w:hAnsi="Consolas"/>
          <w:color w:val="231F20"/>
          <w:sz w:val="18"/>
        </w:rPr>
        <w:t>q()</w:t>
      </w:r>
      <w:r>
        <w:rPr>
          <w:color w:val="231F20"/>
          <w:sz w:val="20"/>
        </w:rPr>
        <w:t>.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Ну, сейчас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это только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первая строчка.</w:t>
      </w:r>
    </w:p>
    <w:p>
      <w:pPr>
        <w:pStyle w:val="ListParagraph"/>
        <w:numPr>
          <w:ilvl w:val="0"/>
          <w:numId w:val="23"/>
        </w:numPr>
        <w:tabs>
          <w:tab w:pos="458" w:val="left" w:leader="none"/>
        </w:tabs>
        <w:spacing w:line="266" w:lineRule="auto" w:before="111" w:after="0"/>
        <w:ind w:left="457" w:right="451" w:hanging="284"/>
        <w:jc w:val="left"/>
        <w:rPr>
          <w:sz w:val="20"/>
        </w:rPr>
      </w:pPr>
      <w:r>
        <w:rPr>
          <w:color w:val="231F20"/>
          <w:sz w:val="20"/>
        </w:rPr>
        <w:t>Ладно,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ты,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ленивая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асинхронная</w:t>
      </w:r>
      <w:r>
        <w:rPr>
          <w:color w:val="231F20"/>
          <w:spacing w:val="7"/>
          <w:sz w:val="20"/>
        </w:rPr>
        <w:t> </w:t>
      </w:r>
      <w:r>
        <w:rPr>
          <w:rFonts w:ascii="Consolas" w:hAnsi="Consolas"/>
          <w:color w:val="231F20"/>
          <w:sz w:val="18"/>
        </w:rPr>
        <w:t>q()</w:t>
      </w:r>
      <w:r>
        <w:rPr>
          <w:color w:val="231F20"/>
          <w:sz w:val="20"/>
        </w:rPr>
        <w:t>,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я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установил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таймер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вернусь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к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тебе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через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три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секунды.</w:t>
      </w:r>
    </w:p>
    <w:p>
      <w:pPr>
        <w:spacing w:after="0" w:line="266" w:lineRule="auto"/>
        <w:jc w:val="left"/>
        <w:rPr>
          <w:sz w:val="20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ListParagraph"/>
        <w:numPr>
          <w:ilvl w:val="0"/>
          <w:numId w:val="23"/>
        </w:numPr>
        <w:tabs>
          <w:tab w:pos="458" w:val="left" w:leader="none"/>
        </w:tabs>
        <w:spacing w:line="240" w:lineRule="auto" w:before="0" w:after="0"/>
        <w:ind w:left="457" w:right="0" w:hanging="285"/>
        <w:jc w:val="left"/>
        <w:rPr>
          <w:sz w:val="20"/>
        </w:rPr>
      </w:pPr>
      <w:bookmarkStart w:name="FastAPI и асинхронность" w:id="98"/>
      <w:bookmarkEnd w:id="98"/>
      <w:r>
        <w:rPr/>
      </w:r>
      <w:bookmarkStart w:name="_bookmark55" w:id="99"/>
      <w:bookmarkEnd w:id="99"/>
      <w:r>
        <w:rPr/>
      </w:r>
      <w:bookmarkStart w:name="_bookmark55" w:id="100"/>
      <w:bookmarkEnd w:id="100"/>
      <w:r>
        <w:rPr>
          <w:color w:val="231F20"/>
          <w:w w:val="95"/>
          <w:sz w:val="20"/>
        </w:rPr>
        <w:t>А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пока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я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выполню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функцию</w:t>
      </w:r>
      <w:r>
        <w:rPr>
          <w:color w:val="231F20"/>
          <w:spacing w:val="23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a()</w:t>
      </w:r>
      <w:r>
        <w:rPr>
          <w:rFonts w:ascii="Consolas" w:hAnsi="Consolas"/>
          <w:color w:val="231F20"/>
          <w:spacing w:val="-29"/>
          <w:w w:val="95"/>
          <w:sz w:val="18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сразу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же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выведу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ответ.</w:t>
      </w:r>
    </w:p>
    <w:p>
      <w:pPr>
        <w:pStyle w:val="ListParagraph"/>
        <w:numPr>
          <w:ilvl w:val="0"/>
          <w:numId w:val="23"/>
        </w:numPr>
        <w:tabs>
          <w:tab w:pos="458" w:val="left" w:leader="none"/>
        </w:tabs>
        <w:spacing w:line="266" w:lineRule="auto" w:before="111" w:after="0"/>
        <w:ind w:left="457" w:right="451" w:hanging="284"/>
        <w:jc w:val="left"/>
        <w:rPr>
          <w:sz w:val="20"/>
        </w:rPr>
      </w:pPr>
      <w:r>
        <w:rPr>
          <w:color w:val="231F20"/>
          <w:w w:val="95"/>
          <w:sz w:val="20"/>
        </w:rPr>
        <w:t>Других</w:t>
      </w:r>
      <w:r>
        <w:rPr>
          <w:color w:val="231F20"/>
          <w:spacing w:val="29"/>
          <w:w w:val="95"/>
          <w:sz w:val="20"/>
        </w:rPr>
        <w:t> </w:t>
      </w:r>
      <w:r>
        <w:rPr>
          <w:color w:val="231F20"/>
          <w:w w:val="95"/>
          <w:sz w:val="20"/>
        </w:rPr>
        <w:t>ключевых</w:t>
      </w:r>
      <w:r>
        <w:rPr>
          <w:color w:val="231F20"/>
          <w:spacing w:val="29"/>
          <w:w w:val="95"/>
          <w:sz w:val="20"/>
        </w:rPr>
        <w:t> </w:t>
      </w:r>
      <w:r>
        <w:rPr>
          <w:color w:val="231F20"/>
          <w:w w:val="95"/>
          <w:sz w:val="20"/>
        </w:rPr>
        <w:t>слов</w:t>
      </w:r>
      <w:r>
        <w:rPr>
          <w:color w:val="231F20"/>
          <w:spacing w:val="29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await</w:t>
      </w:r>
      <w:r>
        <w:rPr>
          <w:rFonts w:ascii="Consolas" w:hAnsi="Consolas"/>
          <w:color w:val="231F20"/>
          <w:spacing w:val="-24"/>
          <w:w w:val="95"/>
          <w:sz w:val="18"/>
        </w:rPr>
        <w:t> </w:t>
      </w:r>
      <w:r>
        <w:rPr>
          <w:color w:val="231F20"/>
          <w:w w:val="95"/>
          <w:sz w:val="20"/>
        </w:rPr>
        <w:t>нет,</w:t>
      </w:r>
      <w:r>
        <w:rPr>
          <w:color w:val="231F20"/>
          <w:spacing w:val="29"/>
          <w:w w:val="95"/>
          <w:sz w:val="20"/>
        </w:rPr>
        <w:t> </w:t>
      </w:r>
      <w:r>
        <w:rPr>
          <w:color w:val="231F20"/>
          <w:w w:val="95"/>
          <w:sz w:val="20"/>
        </w:rPr>
        <w:t>так</w:t>
      </w:r>
      <w:r>
        <w:rPr>
          <w:color w:val="231F20"/>
          <w:spacing w:val="29"/>
          <w:w w:val="95"/>
          <w:sz w:val="20"/>
        </w:rPr>
        <w:t> </w:t>
      </w:r>
      <w:r>
        <w:rPr>
          <w:color w:val="231F20"/>
          <w:w w:val="95"/>
          <w:sz w:val="20"/>
        </w:rPr>
        <w:t>что</w:t>
      </w:r>
      <w:r>
        <w:rPr>
          <w:color w:val="231F20"/>
          <w:spacing w:val="29"/>
          <w:w w:val="95"/>
          <w:sz w:val="20"/>
        </w:rPr>
        <w:t> </w:t>
      </w:r>
      <w:r>
        <w:rPr>
          <w:color w:val="231F20"/>
          <w:w w:val="95"/>
          <w:sz w:val="20"/>
        </w:rPr>
        <w:t>следует</w:t>
      </w:r>
      <w:r>
        <w:rPr>
          <w:color w:val="231F20"/>
          <w:spacing w:val="29"/>
          <w:w w:val="95"/>
          <w:sz w:val="20"/>
        </w:rPr>
        <w:t> </w:t>
      </w:r>
      <w:r>
        <w:rPr>
          <w:color w:val="231F20"/>
          <w:w w:val="95"/>
          <w:sz w:val="20"/>
        </w:rPr>
        <w:t>вернуться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к</w:t>
      </w:r>
      <w:r>
        <w:rPr>
          <w:color w:val="231F20"/>
          <w:spacing w:val="29"/>
          <w:w w:val="95"/>
          <w:sz w:val="20"/>
        </w:rPr>
        <w:t> </w:t>
      </w:r>
      <w:r>
        <w:rPr>
          <w:color w:val="231F20"/>
          <w:w w:val="95"/>
          <w:sz w:val="20"/>
        </w:rPr>
        <w:t>выполнению</w:t>
      </w:r>
      <w:r>
        <w:rPr>
          <w:color w:val="231F20"/>
          <w:spacing w:val="-39"/>
          <w:w w:val="95"/>
          <w:sz w:val="20"/>
        </w:rPr>
        <w:t> </w:t>
      </w:r>
      <w:r>
        <w:rPr>
          <w:color w:val="231F20"/>
          <w:sz w:val="20"/>
        </w:rPr>
        <w:t>функции</w:t>
      </w:r>
      <w:r>
        <w:rPr>
          <w:color w:val="231F20"/>
          <w:spacing w:val="2"/>
          <w:sz w:val="20"/>
        </w:rPr>
        <w:t> </w:t>
      </w:r>
      <w:r>
        <w:rPr>
          <w:rFonts w:ascii="Consolas" w:hAnsi="Consolas"/>
          <w:color w:val="231F20"/>
          <w:sz w:val="18"/>
        </w:rPr>
        <w:t>q()</w:t>
      </w:r>
      <w:r>
        <w:rPr>
          <w:color w:val="231F20"/>
          <w:sz w:val="20"/>
        </w:rPr>
        <w:t>.</w:t>
      </w:r>
    </w:p>
    <w:p>
      <w:pPr>
        <w:pStyle w:val="ListParagraph"/>
        <w:numPr>
          <w:ilvl w:val="0"/>
          <w:numId w:val="23"/>
        </w:numPr>
        <w:tabs>
          <w:tab w:pos="458" w:val="left" w:leader="none"/>
        </w:tabs>
        <w:spacing w:line="240" w:lineRule="auto" w:before="84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Скучный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цикл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событий!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Я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буду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сидеть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здесь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ждать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все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эти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три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секунды.</w:t>
      </w:r>
    </w:p>
    <w:p>
      <w:pPr>
        <w:pStyle w:val="ListParagraph"/>
        <w:numPr>
          <w:ilvl w:val="0"/>
          <w:numId w:val="23"/>
        </w:numPr>
        <w:tabs>
          <w:tab w:pos="458" w:val="left" w:leader="none"/>
        </w:tabs>
        <w:spacing w:line="240" w:lineRule="auto" w:before="112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Хорошо, наконец-то я закончил.</w:t>
      </w:r>
    </w:p>
    <w:p>
      <w:pPr>
        <w:pStyle w:val="BodyText"/>
        <w:spacing w:line="266" w:lineRule="auto" w:before="187"/>
        <w:ind w:left="173" w:right="451"/>
        <w:jc w:val="both"/>
      </w:pPr>
      <w:r>
        <w:rPr>
          <w:color w:val="231F20"/>
          <w:w w:val="95"/>
        </w:rPr>
        <w:t>В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этом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примере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используется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asyncio.sleep() </w:t>
      </w:r>
      <w:r>
        <w:rPr>
          <w:color w:val="231F20"/>
          <w:w w:val="95"/>
        </w:rPr>
        <w:t>для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функции,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занимающей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не-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которое время, например для считывания файла или обращения к веб-сайту.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Ключевое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слово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await </w:t>
      </w:r>
      <w:r>
        <w:rPr>
          <w:color w:val="231F20"/>
          <w:w w:val="95"/>
        </w:rPr>
        <w:t>размещается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перед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функцией,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которая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может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провести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большую часть своего времени в ожидании. И в этой функции должно быть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ключевое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слово</w:t>
      </w:r>
      <w:r>
        <w:rPr>
          <w:color w:val="231F20"/>
          <w:spacing w:val="6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async</w:t>
      </w:r>
      <w:r>
        <w:rPr>
          <w:rFonts w:ascii="Consolas" w:hAnsi="Consolas"/>
          <w:color w:val="231F20"/>
          <w:spacing w:val="-47"/>
          <w:w w:val="95"/>
          <w:sz w:val="18"/>
        </w:rPr>
        <w:t> </w:t>
      </w:r>
      <w:r>
        <w:rPr>
          <w:color w:val="231F20"/>
          <w:w w:val="95"/>
        </w:rPr>
        <w:t>до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выражения</w:t>
      </w:r>
      <w:r>
        <w:rPr>
          <w:color w:val="231F20"/>
          <w:spacing w:val="6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def</w:t>
      </w:r>
      <w:r>
        <w:rPr>
          <w:color w:val="231F20"/>
          <w:w w:val="95"/>
        </w:rPr>
        <w:t>.</w:t>
      </w:r>
    </w:p>
    <w:p>
      <w:pPr>
        <w:pStyle w:val="BodyText"/>
        <w:spacing w:before="9"/>
        <w:rPr>
          <w:sz w:val="27"/>
        </w:rPr>
      </w:pPr>
    </w:p>
    <w:p>
      <w:pPr>
        <w:spacing w:line="249" w:lineRule="auto" w:before="0"/>
        <w:ind w:left="1194" w:right="450" w:firstLine="0"/>
        <w:jc w:val="both"/>
        <w:rPr>
          <w:sz w:val="18"/>
        </w:rPr>
      </w:pPr>
      <w:r>
        <w:rPr/>
        <w:pict>
          <v:shape style="position:absolute;margin-left:56.6926pt;margin-top:2.501856pt;width:34.6pt;height:45.2pt;mso-position-horizontal-relative:page;mso-position-vertical-relative:paragraph;z-index:15752192" coordorigin="1134,50" coordsize="692,904" path="m1468,904l1450,904,1432,918,1432,920,1431,940,1429,950,1432,954,1434,954,1434,938,1437,934,1442,924,1456,924,1462,916,1465,910,1466,906,1468,904xm1544,916l1533,916,1538,920,1537,940,1543,930,1544,918,1544,916xm1456,924l1442,924,1450,926,1444,926,1453,928,1456,924xm1518,874l1497,874,1505,882,1517,898,1521,904,1521,908,1533,922,1533,916,1544,916,1542,904,1538,894,1533,888,1528,886,1523,880,1519,876,1518,874xm1330,868l1312,868,1309,878,1305,884,1306,898,1309,912,1309,900,1310,898,1313,890,1328,890,1329,876,1329,872,1330,868xm1515,868l1471,868,1473,872,1459,884,1445,906,1450,904,1468,904,1470,900,1488,878,1497,874,1518,874,1515,868xm1328,890l1313,890,1317,894,1322,898,1326,892,1328,892,1328,890xm1758,50l1134,50,1134,868,1683,868,1688,878,1692,888,1700,894,1714,898,1759,898,1772,896,1787,894,1797,892,1808,888,1826,876,1826,868,1821,862,1820,860,1142,860,1142,58,1758,58,1758,50xm1402,888l1397,888,1395,892,1402,888xm1398,886l1396,888,1397,888,1398,886,1398,886xm1434,874l1414,874,1416,884,1422,886,1441,876,1434,874xm1464,868l1400,868,1399,870,1399,870,1396,876,1398,886,1404,876,1409,874,1454,874,1459,870,1464,868xm1347,842l1308,842,1320,844,1319,850,1318,852,1313,854,1312,854,1313,858,1313,860,1333,860,1338,854,1339,846,1339,844,1347,842xm1567,828l1554,828,1544,832,1530,838,1516,846,1488,846,1478,850,1466,854,1465,854,1422,856,1415,860,1549,860,1555,854,1559,847,1556,838,1578,838,1578,834,1567,828xm1741,702l1566,702,1573,708,1588,716,1596,718,1603,722,1612,734,1624,752,1635,772,1642,788,1651,808,1657,822,1665,834,1675,854,1679,860,1820,860,1815,850,1805,832,1804,824,1809,820,1804,808,1796,790,1784,768,1771,746,1758,726,1758,714,1750,714,1741,702xm1222,832l1204,832,1203,844,1196,852,1269,852,1278,854,1288,846,1298,842,1347,842,1354,840,1401,840,1403,836,1245,836,1234,834,1227,834,1222,832xm1562,842l1559,847,1560,848,1562,842xm1401,840l1373,840,1387,842,1388,846,1407,846,1401,840xm1723,678l1474,678,1483,686,1487,696,1492,710,1497,716,1501,720,1503,723,1503,726,1502,734,1486,846,1507,846,1506,836,1508,816,1510,798,1512,786,1514,774,1516,764,1518,748,1519,746,1521,734,1520,732,1525,730,1529,726,1534,726,1537,724,1537,724,1539,722,1540,722,1550,706,1548,706,1551,704,1548,704,1559,700,1740,700,1723,678xm1578,838l1572,838,1570,840,1579,846,1578,838xm1422,832l1415,832,1420,836,1427,840,1422,832xm1365,826l1304,826,1263,832,1245,836,1403,836,1406,832,1422,832,1420,828,1379,828,1365,826xm1409,824l1395,826,1379,828,1420,828,1409,824xm1348,822l1268,822,1268,826,1358,826,1354,824,1348,824,1348,822xm1240,800l1225,802,1222,808,1244,808,1236,812,1243,824,1247,822,1348,822,1350,818,1304,818,1284,814,1274,810,1257,804,1240,800xm1283,142l1252,144,1230,148,1219,152,1213,162,1205,170,1194,184,1187,202,1183,220,1182,240,1184,276,1190,312,1195,340,1197,356,1197,374,1193,394,1192,400,1193,420,1195,440,1199,458,1206,478,1228,520,1251,552,1277,582,1316,634,1325,644,1336,654,1348,662,1360,670,1364,670,1369,684,1373,698,1375,702,1374,706,1371,712,1364,734,1356,756,1346,778,1336,800,1331,810,1329,818,1350,818,1354,804,1367,770,1380,736,1390,718,1414,718,1414,716,1417,714,1415,708,1424,708,1419,696,1418,692,1417,684,1416,680,1443,680,1445,678,1723,678,1685,626,1679,618,1674,608,1669,598,1664,588,1652,570,1641,552,1630,534,1616,516,1587,476,1549,414,1515,376,1494,354,1473,334,1448,316,1414,300,1373,286,1360,282,1349,274,1343,266,1336,256,1331,244,1330,236,1334,224,1350,218,1361,210,1374,202,1382,200,1393,198,1473,198,1466,192,1440,178,1412,170,1387,164,1377,164,1365,162,1348,162,1343,160,1345,160,1340,156,1341,156,1337,154,1313,146,1283,142xm1222,808l1217,816,1223,812,1222,808xm1222,808l1221,808,1222,808,1222,808xm1414,718l1390,718,1401,730,1400,724,1414,724,1414,718xm1534,726l1529,726,1532,728,1534,726xm1538,723l1537,724,1537,724,1538,723xm1540,722l1539,722,1538,723,1540,722xm1758,58l1750,58,1750,714,1758,714,1758,58xm1424,708l1415,708,1425,710,1424,708xm1551,705l1548,706,1550,706,1551,705xm1553,704l1548,704,1551,704,1551,705,1553,704xm1740,700l1559,700,1553,704,1566,702,1741,702,1740,700xm1439,680l1426,680,1429,684,1439,680xm1473,198l1393,198,1416,200,1435,200,1453,202,1469,206,1483,206,1473,198xm1346,160l1348,162,1365,162,1346,160xm1345,160l1343,160,1346,160,1345,160xe" filled="true" fillcolor="#58595b" stroked="false">
            <v:path arrowok="t"/>
            <v:fill type="solid"/>
            <w10:wrap type="none"/>
          </v:shape>
        </w:pict>
      </w:r>
      <w:r>
        <w:rPr>
          <w:color w:val="231F20"/>
          <w:w w:val="95"/>
          <w:sz w:val="18"/>
        </w:rPr>
        <w:t>Если вы определили функцию с помощью async def, ее вызывающая сторона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sz w:val="18"/>
        </w:rPr>
        <w:t>должна поместить слово await перед вызовом. Сам вызывающий модуль</w:t>
      </w:r>
      <w:r>
        <w:rPr>
          <w:color w:val="231F20"/>
          <w:spacing w:val="1"/>
          <w:sz w:val="18"/>
        </w:rPr>
        <w:t> </w:t>
      </w:r>
      <w:r>
        <w:rPr>
          <w:color w:val="231F20"/>
          <w:w w:val="95"/>
          <w:sz w:val="18"/>
        </w:rPr>
        <w:t>должен быть объявлен с помощью async def, а его вызывающий модуль дол-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sz w:val="18"/>
        </w:rPr>
        <w:t>жен ожидать с помощью слова await на протяжении всего времени вы-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полнения.</w:t>
      </w:r>
    </w:p>
    <w:p>
      <w:pPr>
        <w:spacing w:line="249" w:lineRule="auto" w:before="111"/>
        <w:ind w:left="1194" w:right="451" w:firstLine="0"/>
        <w:jc w:val="both"/>
        <w:rPr>
          <w:sz w:val="18"/>
        </w:rPr>
      </w:pPr>
      <w:r>
        <w:rPr>
          <w:color w:val="231F20"/>
          <w:sz w:val="18"/>
        </w:rPr>
        <w:t>Кстати,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вы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можете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объявить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функцию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как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async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(асинхронную),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даже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если</w:t>
      </w:r>
      <w:r>
        <w:rPr>
          <w:color w:val="231F20"/>
          <w:spacing w:val="-37"/>
          <w:sz w:val="18"/>
        </w:rPr>
        <w:t> </w:t>
      </w:r>
      <w:r>
        <w:rPr>
          <w:color w:val="231F20"/>
          <w:sz w:val="18"/>
        </w:rPr>
        <w:t>она не содержит await-вызова другой асинхронной функции. Это не по-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вредит.</w:t>
      </w:r>
    </w:p>
    <w:p>
      <w:pPr>
        <w:pStyle w:val="BodyText"/>
      </w:pPr>
    </w:p>
    <w:p>
      <w:pPr>
        <w:pStyle w:val="BodyText"/>
        <w:spacing w:before="5"/>
        <w:rPr>
          <w:sz w:val="16"/>
        </w:rPr>
      </w:pPr>
    </w:p>
    <w:p>
      <w:pPr>
        <w:pStyle w:val="Heading3"/>
        <w:jc w:val="both"/>
      </w:pPr>
      <w:r>
        <w:rPr>
          <w:color w:val="231F20"/>
          <w:w w:val="70"/>
        </w:rPr>
        <w:t>FastAPI</w:t>
      </w:r>
      <w:r>
        <w:rPr>
          <w:color w:val="231F20"/>
          <w:spacing w:val="-11"/>
          <w:w w:val="70"/>
        </w:rPr>
        <w:t> </w:t>
      </w:r>
      <w:r>
        <w:rPr>
          <w:color w:val="231F20"/>
          <w:w w:val="70"/>
        </w:rPr>
        <w:t>и</w:t>
      </w:r>
      <w:r>
        <w:rPr>
          <w:color w:val="231F20"/>
          <w:spacing w:val="-10"/>
          <w:w w:val="70"/>
        </w:rPr>
        <w:t> </w:t>
      </w:r>
      <w:r>
        <w:rPr>
          <w:color w:val="231F20"/>
          <w:w w:val="70"/>
        </w:rPr>
        <w:t>асинхронность</w:t>
      </w:r>
    </w:p>
    <w:p>
      <w:pPr>
        <w:pStyle w:val="BodyText"/>
        <w:spacing w:line="266" w:lineRule="auto" w:before="170"/>
        <w:ind w:left="173" w:right="450"/>
        <w:jc w:val="both"/>
      </w:pPr>
      <w:r>
        <w:rPr>
          <w:color w:val="231F20"/>
        </w:rPr>
        <w:t>После</w:t>
      </w:r>
      <w:r>
        <w:rPr>
          <w:color w:val="231F20"/>
          <w:spacing w:val="22"/>
        </w:rPr>
        <w:t> </w:t>
      </w:r>
      <w:r>
        <w:rPr>
          <w:color w:val="231F20"/>
        </w:rPr>
        <w:t>долгого</w:t>
      </w:r>
      <w:r>
        <w:rPr>
          <w:color w:val="231F20"/>
          <w:spacing w:val="23"/>
        </w:rPr>
        <w:t> </w:t>
      </w:r>
      <w:r>
        <w:rPr>
          <w:color w:val="231F20"/>
        </w:rPr>
        <w:t>путешествия</w:t>
      </w:r>
      <w:r>
        <w:rPr>
          <w:color w:val="231F20"/>
          <w:spacing w:val="22"/>
        </w:rPr>
        <w:t> </w:t>
      </w:r>
      <w:r>
        <w:rPr>
          <w:color w:val="231F20"/>
        </w:rPr>
        <w:t>по</w:t>
      </w:r>
      <w:r>
        <w:rPr>
          <w:color w:val="231F20"/>
          <w:spacing w:val="23"/>
        </w:rPr>
        <w:t> </w:t>
      </w:r>
      <w:r>
        <w:rPr>
          <w:color w:val="231F20"/>
        </w:rPr>
        <w:t>холмам</w:t>
      </w:r>
      <w:r>
        <w:rPr>
          <w:color w:val="231F20"/>
          <w:spacing w:val="22"/>
        </w:rPr>
        <w:t> </w:t>
      </w:r>
      <w:r>
        <w:rPr>
          <w:color w:val="231F20"/>
        </w:rPr>
        <w:t>и</w:t>
      </w:r>
      <w:r>
        <w:rPr>
          <w:color w:val="231F20"/>
          <w:spacing w:val="24"/>
        </w:rPr>
        <w:t> </w:t>
      </w:r>
      <w:r>
        <w:rPr>
          <w:color w:val="231F20"/>
        </w:rPr>
        <w:t>долам</w:t>
      </w:r>
      <w:r>
        <w:rPr>
          <w:color w:val="231F20"/>
          <w:spacing w:val="22"/>
        </w:rPr>
        <w:t> </w:t>
      </w:r>
      <w:r>
        <w:rPr>
          <w:color w:val="231F20"/>
        </w:rPr>
        <w:t>давайте</w:t>
      </w:r>
      <w:r>
        <w:rPr>
          <w:color w:val="231F20"/>
          <w:spacing w:val="23"/>
        </w:rPr>
        <w:t> </w:t>
      </w:r>
      <w:r>
        <w:rPr>
          <w:color w:val="231F20"/>
        </w:rPr>
        <w:t>вернемся</w:t>
      </w:r>
      <w:r>
        <w:rPr>
          <w:color w:val="231F20"/>
          <w:spacing w:val="23"/>
        </w:rPr>
        <w:t> </w:t>
      </w:r>
      <w:r>
        <w:rPr>
          <w:color w:val="231F20"/>
        </w:rPr>
        <w:t>к</w:t>
      </w:r>
      <w:r>
        <w:rPr>
          <w:color w:val="231F20"/>
          <w:spacing w:val="22"/>
        </w:rPr>
        <w:t> </w:t>
      </w:r>
      <w:r>
        <w:rPr>
          <w:color w:val="231F20"/>
        </w:rPr>
        <w:t>FastAPI</w:t>
      </w:r>
      <w:r>
        <w:rPr>
          <w:color w:val="231F20"/>
          <w:spacing w:val="-42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к</w:t>
      </w:r>
      <w:r>
        <w:rPr>
          <w:color w:val="231F20"/>
          <w:spacing w:val="2"/>
        </w:rPr>
        <w:t> </w:t>
      </w:r>
      <w:r>
        <w:rPr>
          <w:color w:val="231F20"/>
        </w:rPr>
        <w:t>тому,</w:t>
      </w:r>
      <w:r>
        <w:rPr>
          <w:color w:val="231F20"/>
          <w:spacing w:val="2"/>
        </w:rPr>
        <w:t> </w:t>
      </w:r>
      <w:r>
        <w:rPr>
          <w:color w:val="231F20"/>
        </w:rPr>
        <w:t>почему</w:t>
      </w:r>
      <w:r>
        <w:rPr>
          <w:color w:val="231F20"/>
          <w:spacing w:val="1"/>
        </w:rPr>
        <w:t> </w:t>
      </w:r>
      <w:r>
        <w:rPr>
          <w:color w:val="231F20"/>
        </w:rPr>
        <w:t>все</w:t>
      </w:r>
      <w:r>
        <w:rPr>
          <w:color w:val="231F20"/>
          <w:spacing w:val="2"/>
        </w:rPr>
        <w:t> </w:t>
      </w:r>
      <w:r>
        <w:rPr>
          <w:color w:val="231F20"/>
        </w:rPr>
        <w:t>это</w:t>
      </w:r>
      <w:r>
        <w:rPr>
          <w:color w:val="231F20"/>
          <w:spacing w:val="2"/>
        </w:rPr>
        <w:t> </w:t>
      </w:r>
      <w:r>
        <w:rPr>
          <w:color w:val="231F20"/>
        </w:rPr>
        <w:t>важно.</w:t>
      </w:r>
    </w:p>
    <w:p>
      <w:pPr>
        <w:pStyle w:val="BodyText"/>
        <w:spacing w:line="266" w:lineRule="auto" w:before="161"/>
        <w:ind w:left="173" w:right="451"/>
        <w:jc w:val="both"/>
      </w:pPr>
      <w:r>
        <w:rPr>
          <w:color w:val="231F20"/>
          <w:w w:val="95"/>
        </w:rPr>
        <w:t>Поскольку веб-серверы тратят много времени на ожидание, производительность</w:t>
      </w:r>
      <w:r>
        <w:rPr>
          <w:color w:val="231F20"/>
          <w:spacing w:val="-39"/>
          <w:w w:val="95"/>
        </w:rPr>
        <w:t> </w:t>
      </w:r>
      <w:r>
        <w:rPr>
          <w:color w:val="231F20"/>
          <w:w w:val="95"/>
        </w:rPr>
        <w:t>можно повысить, избежав части этого ожидания — иными словами, с помощью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конкурентности. Другие веб-серверы используют многие из упомянутых ранее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методов: потоки, gevent и т. д. Одна из причин, по которой FastAPI является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одним из самых быстрых веб-фреймворков Python, — это включение асинхрон-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ного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кода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благодаря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поддержке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протокола</w:t>
      </w:r>
      <w:r>
        <w:rPr>
          <w:color w:val="231F20"/>
          <w:spacing w:val="-9"/>
        </w:rPr>
        <w:t> </w:t>
      </w:r>
      <w:r>
        <w:rPr>
          <w:color w:val="231F20"/>
        </w:rPr>
        <w:t>ASGI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пакете</w:t>
      </w:r>
      <w:r>
        <w:rPr>
          <w:color w:val="231F20"/>
          <w:spacing w:val="-9"/>
        </w:rPr>
        <w:t> </w:t>
      </w:r>
      <w:r>
        <w:rPr>
          <w:color w:val="231F20"/>
        </w:rPr>
        <w:t>Starlette</w:t>
      </w:r>
      <w:r>
        <w:rPr>
          <w:color w:val="231F20"/>
          <w:spacing w:val="-9"/>
        </w:rPr>
        <w:t> </w:t>
      </w:r>
      <w:r>
        <w:rPr>
          <w:color w:val="231F20"/>
        </w:rPr>
        <w:t>и</w:t>
      </w:r>
      <w:r>
        <w:rPr>
          <w:color w:val="231F20"/>
          <w:spacing w:val="-10"/>
        </w:rPr>
        <w:t> </w:t>
      </w:r>
      <w:r>
        <w:rPr>
          <w:color w:val="231F20"/>
        </w:rPr>
        <w:t>некоторым</w:t>
      </w:r>
      <w:r>
        <w:rPr>
          <w:color w:val="231F20"/>
          <w:spacing w:val="-41"/>
        </w:rPr>
        <w:t> </w:t>
      </w:r>
      <w:r>
        <w:rPr>
          <w:color w:val="231F20"/>
        </w:rPr>
        <w:t>собственным</w:t>
      </w:r>
      <w:r>
        <w:rPr>
          <w:color w:val="231F20"/>
          <w:spacing w:val="1"/>
        </w:rPr>
        <w:t> </w:t>
      </w:r>
      <w:r>
        <w:rPr>
          <w:color w:val="231F20"/>
        </w:rPr>
        <w:t>изобретениям.</w:t>
      </w:r>
    </w:p>
    <w:p>
      <w:pPr>
        <w:pStyle w:val="BodyText"/>
        <w:spacing w:before="11"/>
        <w:rPr>
          <w:sz w:val="27"/>
        </w:rPr>
      </w:pPr>
    </w:p>
    <w:p>
      <w:pPr>
        <w:spacing w:line="249" w:lineRule="auto" w:before="0"/>
        <w:ind w:left="1194" w:right="448" w:firstLine="0"/>
        <w:jc w:val="both"/>
        <w:rPr>
          <w:sz w:val="18"/>
        </w:rPr>
      </w:pPr>
      <w:r>
        <w:rPr/>
        <w:pict>
          <v:shape style="position:absolute;margin-left:56.6926pt;margin-top:2.501860pt;width:34.6pt;height:45.2pt;mso-position-horizontal-relative:page;mso-position-vertical-relative:paragraph;z-index:15752704" coordorigin="1134,50" coordsize="692,904" path="m1468,904l1450,904,1432,918,1432,920,1431,940,1429,950,1432,954,1434,954,1434,938,1437,934,1442,924,1456,924,1462,916,1465,910,1466,906,1468,904xm1544,916l1533,916,1538,920,1537,940,1543,930,1544,918,1544,916xm1456,924l1442,924,1450,926,1444,926,1453,928,1456,924xm1518,874l1497,874,1505,882,1517,898,1521,904,1521,908,1533,922,1533,916,1544,916,1542,904,1538,894,1533,888,1528,886,1523,880,1519,876,1518,874xm1330,868l1312,868,1309,878,1305,884,1306,898,1309,912,1309,900,1310,898,1313,890,1328,890,1329,876,1329,872,1330,868xm1515,868l1471,868,1473,872,1459,884,1445,906,1450,904,1468,904,1470,900,1488,878,1497,874,1518,874,1515,868xm1328,890l1313,890,1317,894,1322,898,1326,892,1328,892,1328,890xm1758,50l1134,50,1134,868,1683,868,1688,878,1692,888,1700,894,1714,898,1759,898,1772,896,1787,894,1797,892,1808,888,1826,876,1826,868,1821,862,1820,860,1142,860,1142,58,1758,58,1758,50xm1402,888l1397,888,1395,892,1402,888xm1398,886l1396,888,1397,888,1398,886,1398,886xm1434,874l1414,874,1416,884,1422,886,1441,876,1434,874xm1464,868l1400,868,1399,870,1399,870,1396,876,1398,886,1404,876,1409,874,1454,874,1459,870,1464,868xm1347,842l1308,842,1320,844,1319,850,1318,852,1313,854,1312,854,1313,858,1313,860,1333,860,1338,854,1339,846,1339,844,1347,842xm1567,828l1554,828,1544,832,1530,838,1516,846,1488,846,1478,850,1466,854,1465,854,1422,856,1415,860,1549,860,1555,854,1559,847,1556,838,1578,838,1578,834,1567,828xm1741,702l1566,702,1573,708,1588,716,1596,718,1603,722,1612,734,1624,752,1635,772,1642,788,1651,808,1657,822,1665,834,1675,854,1679,860,1820,860,1815,850,1805,832,1804,824,1809,820,1804,808,1796,790,1784,768,1771,746,1758,726,1758,714,1750,714,1741,702xm1222,832l1204,832,1203,844,1196,852,1269,852,1278,854,1288,846,1298,842,1347,842,1354,840,1401,840,1403,836,1245,836,1234,834,1227,834,1222,832xm1562,842l1559,847,1560,848,1562,842xm1401,840l1373,840,1387,842,1388,846,1407,846,1401,840xm1723,678l1474,678,1483,686,1487,696,1492,710,1497,716,1501,720,1503,723,1503,726,1502,734,1486,846,1507,846,1506,836,1508,816,1510,798,1512,786,1514,774,1516,764,1518,748,1519,746,1521,734,1520,732,1525,730,1529,726,1534,726,1537,724,1537,724,1539,722,1540,722,1550,706,1548,706,1551,704,1548,704,1559,700,1740,700,1723,678xm1578,838l1572,838,1570,840,1579,846,1578,838xm1422,832l1415,832,1420,836,1427,840,1422,832xm1365,826l1304,826,1263,832,1245,836,1403,836,1406,832,1422,832,1420,828,1379,828,1365,826xm1409,824l1395,826,1379,828,1420,828,1409,824xm1348,822l1268,822,1268,826,1358,826,1354,824,1348,824,1348,822xm1240,800l1225,802,1222,808,1244,808,1236,812,1243,824,1247,822,1348,822,1350,818,1304,818,1284,814,1274,810,1257,804,1240,800xm1283,142l1252,144,1230,148,1219,152,1213,162,1205,170,1194,184,1187,202,1183,220,1182,240,1184,276,1190,312,1195,340,1197,356,1197,374,1193,394,1192,400,1193,420,1195,440,1199,458,1206,478,1228,520,1251,552,1277,582,1316,634,1325,644,1336,654,1348,662,1360,670,1364,670,1369,684,1373,698,1375,702,1374,706,1371,712,1364,734,1356,756,1346,778,1336,800,1331,810,1329,818,1350,818,1354,804,1367,770,1380,736,1390,718,1414,718,1414,716,1417,714,1415,708,1424,708,1419,696,1418,692,1417,684,1416,680,1443,680,1445,678,1723,678,1685,626,1679,618,1674,608,1669,598,1664,588,1652,570,1641,552,1630,534,1616,516,1587,476,1549,414,1515,376,1494,354,1473,334,1448,316,1414,300,1373,286,1360,282,1349,274,1343,266,1336,256,1331,244,1330,236,1334,224,1350,218,1361,210,1374,202,1382,200,1393,198,1473,198,1466,192,1440,178,1412,170,1387,164,1377,164,1365,162,1348,162,1343,160,1345,160,1340,156,1341,156,1337,154,1313,146,1283,142xm1222,808l1217,816,1223,812,1222,808xm1222,808l1221,808,1222,808,1222,808xm1414,718l1390,718,1401,730,1400,724,1414,724,1414,718xm1534,726l1529,726,1532,728,1534,726xm1538,723l1537,724,1537,724,1538,723xm1540,722l1539,722,1538,723,1540,722xm1758,58l1750,58,1750,714,1758,714,1758,58xm1424,708l1415,708,1425,710,1424,708xm1551,705l1548,706,1550,706,1551,705xm1553,704l1548,704,1551,704,1551,705,1553,704xm1740,700l1559,700,1553,704,1566,702,1741,702,1740,700xm1439,680l1426,680,1429,684,1439,680xm1473,198l1393,198,1416,200,1435,200,1453,202,1469,206,1483,206,1473,198xm1346,160l1348,162,1365,162,1346,160xm1345,160l1343,160,1346,160,1345,160xe" filled="true" fillcolor="#58595b" stroked="false">
            <v:path arrowok="t"/>
            <v:fill type="solid"/>
            <w10:wrap type="none"/>
          </v:shape>
        </w:pict>
      </w:r>
      <w:r>
        <w:rPr>
          <w:color w:val="231F20"/>
          <w:sz w:val="18"/>
        </w:rPr>
        <w:t>Использование ключевых слов async и await само по себе не ускоряет вы-</w:t>
      </w:r>
      <w:r>
        <w:rPr>
          <w:color w:val="231F20"/>
          <w:spacing w:val="1"/>
          <w:sz w:val="18"/>
        </w:rPr>
        <w:t> </w:t>
      </w:r>
      <w:r>
        <w:rPr>
          <w:color w:val="231F20"/>
          <w:w w:val="95"/>
          <w:sz w:val="18"/>
        </w:rPr>
        <w:t>полнение кода. На самом деле такой код может оказаться немного медленнее</w:t>
      </w:r>
      <w:r>
        <w:rPr>
          <w:color w:val="231F20"/>
          <w:spacing w:val="-35"/>
          <w:w w:val="95"/>
          <w:sz w:val="18"/>
        </w:rPr>
        <w:t> </w:t>
      </w:r>
      <w:r>
        <w:rPr>
          <w:color w:val="231F20"/>
          <w:w w:val="95"/>
          <w:sz w:val="18"/>
        </w:rPr>
        <w:t>из-за накладных расходов на асинхронную настройку. Основное назначение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w w:val="95"/>
          <w:sz w:val="18"/>
        </w:rPr>
        <w:t>конструкций async заключается в том, чтобы избежать длительного ожида-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sz w:val="18"/>
        </w:rPr>
        <w:t>ния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ввода-вывода.</w:t>
      </w:r>
    </w:p>
    <w:p>
      <w:pPr>
        <w:spacing w:after="0" w:line="249" w:lineRule="auto"/>
        <w:jc w:val="both"/>
        <w:rPr>
          <w:sz w:val="18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66" w:lineRule="auto"/>
        <w:ind w:left="173" w:right="451"/>
        <w:jc w:val="both"/>
      </w:pPr>
      <w:bookmarkStart w:name="_bookmark56" w:id="101"/>
      <w:bookmarkEnd w:id="101"/>
      <w:r>
        <w:rPr/>
      </w:r>
      <w:r>
        <w:rPr>
          <w:color w:val="231F20"/>
          <w:w w:val="95"/>
        </w:rPr>
        <w:t>Теперь рассмотрим предыдущие вызовы конечных точек веб-приложения и по-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говорим о</w:t>
      </w:r>
      <w:r>
        <w:rPr>
          <w:color w:val="231F20"/>
          <w:spacing w:val="1"/>
        </w:rPr>
        <w:t> </w:t>
      </w:r>
      <w:r>
        <w:rPr>
          <w:color w:val="231F20"/>
        </w:rPr>
        <w:t>том,</w:t>
      </w:r>
      <w:r>
        <w:rPr>
          <w:color w:val="231F20"/>
          <w:spacing w:val="1"/>
        </w:rPr>
        <w:t> </w:t>
      </w:r>
      <w:r>
        <w:rPr>
          <w:color w:val="231F20"/>
        </w:rPr>
        <w:t>как</w:t>
      </w:r>
      <w:r>
        <w:rPr>
          <w:color w:val="231F20"/>
          <w:spacing w:val="1"/>
        </w:rPr>
        <w:t> </w:t>
      </w:r>
      <w:r>
        <w:rPr>
          <w:color w:val="231F20"/>
        </w:rPr>
        <w:t>сделать</w:t>
      </w:r>
      <w:r>
        <w:rPr>
          <w:color w:val="231F20"/>
          <w:spacing w:val="1"/>
        </w:rPr>
        <w:t> </w:t>
      </w:r>
      <w:r>
        <w:rPr>
          <w:color w:val="231F20"/>
        </w:rPr>
        <w:t>их</w:t>
      </w:r>
      <w:r>
        <w:rPr>
          <w:color w:val="231F20"/>
          <w:spacing w:val="1"/>
        </w:rPr>
        <w:t> </w:t>
      </w:r>
      <w:r>
        <w:rPr>
          <w:color w:val="231F20"/>
        </w:rPr>
        <w:t>асинхронными.</w:t>
      </w:r>
    </w:p>
    <w:p>
      <w:pPr>
        <w:pStyle w:val="BodyText"/>
        <w:spacing w:line="266" w:lineRule="auto" w:before="170"/>
        <w:ind w:left="173" w:right="451"/>
        <w:jc w:val="both"/>
      </w:pPr>
      <w:r>
        <w:rPr>
          <w:color w:val="231F20"/>
        </w:rPr>
        <w:t>Функции, сопоставляющие URL с кодом, в документации FastAPI называются</w:t>
      </w:r>
      <w:r>
        <w:rPr>
          <w:color w:val="231F20"/>
          <w:spacing w:val="1"/>
        </w:rPr>
        <w:t> </w:t>
      </w:r>
      <w:r>
        <w:rPr>
          <w:i/>
          <w:color w:val="231F20"/>
          <w:w w:val="95"/>
        </w:rPr>
        <w:t>функциями пути</w:t>
      </w:r>
      <w:r>
        <w:rPr>
          <w:color w:val="231F20"/>
          <w:w w:val="95"/>
        </w:rPr>
        <w:t>. Я также называл их </w:t>
      </w:r>
      <w:r>
        <w:rPr>
          <w:i/>
          <w:color w:val="231F20"/>
          <w:w w:val="95"/>
        </w:rPr>
        <w:t>конечными точками веб-приложения</w:t>
      </w:r>
      <w:r>
        <w:rPr>
          <w:color w:val="231F20"/>
          <w:w w:val="95"/>
        </w:rPr>
        <w:t>, и вы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видели их синхронные примеры в главе 3. Сделаем несколько асинхронных ва-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риантов. Как и в предыдущих примерах, мы будем использовать простые типы,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такие как числа и строки. В главе 5 представлены </w:t>
      </w:r>
      <w:r>
        <w:rPr>
          <w:i/>
          <w:color w:val="231F20"/>
          <w:w w:val="95"/>
        </w:rPr>
        <w:t>подсказки типов </w:t>
      </w:r>
      <w:r>
        <w:rPr>
          <w:color w:val="231F20"/>
          <w:w w:val="95"/>
        </w:rPr>
        <w:t>и Pydantic —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они</w:t>
      </w:r>
      <w:r>
        <w:rPr>
          <w:color w:val="231F20"/>
          <w:spacing w:val="-3"/>
        </w:rPr>
        <w:t> </w:t>
      </w:r>
      <w:r>
        <w:rPr>
          <w:color w:val="231F20"/>
        </w:rPr>
        <w:t>понадобятся</w:t>
      </w:r>
      <w:r>
        <w:rPr>
          <w:color w:val="231F20"/>
          <w:spacing w:val="-3"/>
        </w:rPr>
        <w:t> </w:t>
      </w:r>
      <w:r>
        <w:rPr>
          <w:color w:val="231F20"/>
        </w:rPr>
        <w:t>для</w:t>
      </w:r>
      <w:r>
        <w:rPr>
          <w:color w:val="231F20"/>
          <w:spacing w:val="-2"/>
        </w:rPr>
        <w:t> </w:t>
      </w:r>
      <w:r>
        <w:rPr>
          <w:color w:val="231F20"/>
        </w:rPr>
        <w:t>работы</w:t>
      </w:r>
      <w:r>
        <w:rPr>
          <w:color w:val="231F20"/>
          <w:spacing w:val="-3"/>
        </w:rPr>
        <w:t> </w:t>
      </w:r>
      <w:r>
        <w:rPr>
          <w:color w:val="231F20"/>
        </w:rPr>
        <w:t>с</w:t>
      </w:r>
      <w:r>
        <w:rPr>
          <w:color w:val="231F20"/>
          <w:spacing w:val="-2"/>
        </w:rPr>
        <w:t> </w:t>
      </w:r>
      <w:r>
        <w:rPr>
          <w:color w:val="231F20"/>
        </w:rPr>
        <w:t>более</w:t>
      </w:r>
      <w:r>
        <w:rPr>
          <w:color w:val="231F20"/>
          <w:spacing w:val="-3"/>
        </w:rPr>
        <w:t> </w:t>
      </w:r>
      <w:r>
        <w:rPr>
          <w:color w:val="231F20"/>
        </w:rPr>
        <w:t>сложными</w:t>
      </w:r>
      <w:r>
        <w:rPr>
          <w:color w:val="231F20"/>
          <w:spacing w:val="-2"/>
        </w:rPr>
        <w:t> </w:t>
      </w:r>
      <w:r>
        <w:rPr>
          <w:color w:val="231F20"/>
        </w:rPr>
        <w:t>структурами</w:t>
      </w:r>
      <w:r>
        <w:rPr>
          <w:color w:val="231F20"/>
          <w:spacing w:val="-3"/>
        </w:rPr>
        <w:t> </w:t>
      </w:r>
      <w:r>
        <w:rPr>
          <w:color w:val="231F20"/>
        </w:rPr>
        <w:t>данных.</w:t>
      </w:r>
    </w:p>
    <w:p>
      <w:pPr>
        <w:pStyle w:val="BodyText"/>
        <w:spacing w:line="266" w:lineRule="auto" w:before="168"/>
        <w:ind w:left="173" w:right="451"/>
        <w:jc w:val="both"/>
      </w:pPr>
      <w:r>
        <w:rPr>
          <w:color w:val="231F20"/>
        </w:rPr>
        <w:t>Пример</w:t>
      </w:r>
      <w:r>
        <w:rPr>
          <w:color w:val="231F20"/>
          <w:spacing w:val="-7"/>
        </w:rPr>
        <w:t> </w:t>
      </w:r>
      <w:r>
        <w:rPr>
          <w:color w:val="231F20"/>
        </w:rPr>
        <w:t>4.5</w:t>
      </w:r>
      <w:r>
        <w:rPr>
          <w:color w:val="231F20"/>
          <w:spacing w:val="-6"/>
        </w:rPr>
        <w:t> </w:t>
      </w:r>
      <w:r>
        <w:rPr>
          <w:color w:val="231F20"/>
        </w:rPr>
        <w:t>возвращает</w:t>
      </w:r>
      <w:r>
        <w:rPr>
          <w:color w:val="231F20"/>
          <w:spacing w:val="-6"/>
        </w:rPr>
        <w:t> </w:t>
      </w:r>
      <w:r>
        <w:rPr>
          <w:color w:val="231F20"/>
        </w:rPr>
        <w:t>нас</w:t>
      </w:r>
      <w:r>
        <w:rPr>
          <w:color w:val="231F20"/>
          <w:spacing w:val="-7"/>
        </w:rPr>
        <w:t> </w:t>
      </w:r>
      <w:r>
        <w:rPr>
          <w:color w:val="231F20"/>
        </w:rPr>
        <w:t>к</w:t>
      </w:r>
      <w:r>
        <w:rPr>
          <w:color w:val="231F20"/>
          <w:spacing w:val="-6"/>
        </w:rPr>
        <w:t> </w:t>
      </w:r>
      <w:r>
        <w:rPr>
          <w:color w:val="231F20"/>
        </w:rPr>
        <w:t>первой</w:t>
      </w:r>
      <w:r>
        <w:rPr>
          <w:color w:val="231F20"/>
          <w:spacing w:val="-6"/>
        </w:rPr>
        <w:t> </w:t>
      </w:r>
      <w:r>
        <w:rPr>
          <w:color w:val="231F20"/>
        </w:rPr>
        <w:t>программе</w:t>
      </w:r>
      <w:r>
        <w:rPr>
          <w:color w:val="231F20"/>
          <w:spacing w:val="-7"/>
        </w:rPr>
        <w:t> </w:t>
      </w:r>
      <w:r>
        <w:rPr>
          <w:color w:val="231F20"/>
        </w:rPr>
        <w:t>FastAPI</w:t>
      </w:r>
      <w:r>
        <w:rPr>
          <w:color w:val="231F20"/>
          <w:spacing w:val="-6"/>
        </w:rPr>
        <w:t> </w:t>
      </w:r>
      <w:r>
        <w:rPr>
          <w:color w:val="231F20"/>
        </w:rPr>
        <w:t>из</w:t>
      </w:r>
      <w:r>
        <w:rPr>
          <w:color w:val="231F20"/>
          <w:spacing w:val="-6"/>
        </w:rPr>
        <w:t> </w:t>
      </w:r>
      <w:r>
        <w:rPr>
          <w:color w:val="231F20"/>
        </w:rPr>
        <w:t>предыдущей</w:t>
      </w:r>
      <w:r>
        <w:rPr>
          <w:color w:val="231F20"/>
          <w:spacing w:val="-7"/>
        </w:rPr>
        <w:t> </w:t>
      </w:r>
      <w:r>
        <w:rPr>
          <w:color w:val="231F20"/>
        </w:rPr>
        <w:t>главы</w:t>
      </w:r>
      <w:r>
        <w:rPr>
          <w:color w:val="231F20"/>
          <w:spacing w:val="-41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делает</w:t>
      </w:r>
      <w:r>
        <w:rPr>
          <w:color w:val="231F20"/>
          <w:spacing w:val="1"/>
        </w:rPr>
        <w:t> </w:t>
      </w:r>
      <w:r>
        <w:rPr>
          <w:color w:val="231F20"/>
        </w:rPr>
        <w:t>ее</w:t>
      </w:r>
      <w:r>
        <w:rPr>
          <w:color w:val="231F20"/>
          <w:spacing w:val="2"/>
        </w:rPr>
        <w:t> </w:t>
      </w:r>
      <w:r>
        <w:rPr>
          <w:color w:val="231F20"/>
        </w:rPr>
        <w:t>асинхронной.</w:t>
      </w:r>
    </w:p>
    <w:p>
      <w:pPr>
        <w:pStyle w:val="BodyText"/>
        <w:spacing w:before="2"/>
        <w:rPr>
          <w:sz w:val="19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4.5.</w:t>
      </w:r>
      <w:r>
        <w:rPr>
          <w:rFonts w:ascii="Tahoma" w:hAnsi="Tahoma"/>
          <w:b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Робкая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асинхронная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конечная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точка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(greet_async.py)</w:t>
      </w:r>
    </w:p>
    <w:p>
      <w:pPr>
        <w:spacing w:line="266" w:lineRule="auto" w:before="109"/>
        <w:ind w:left="173" w:right="5151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 import FastAPI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import asyncio</w:t>
      </w:r>
    </w:p>
    <w:p>
      <w:pPr>
        <w:pStyle w:val="BodyText"/>
        <w:spacing w:before="11"/>
        <w:rPr>
          <w:rFonts w:ascii="Consolas"/>
          <w:sz w:val="17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app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color w:val="231F20"/>
          <w:sz w:val="16"/>
        </w:rPr>
        <w:t>= FastAPI()</w:t>
      </w:r>
    </w:p>
    <w:p>
      <w:pPr>
        <w:pStyle w:val="BodyText"/>
        <w:spacing w:before="10"/>
        <w:rPr>
          <w:rFonts w:ascii="Consolas"/>
          <w:sz w:val="19"/>
        </w:rPr>
      </w:pPr>
    </w:p>
    <w:p>
      <w:pPr>
        <w:spacing w:line="268" w:lineRule="auto" w:before="0"/>
        <w:ind w:left="173" w:right="5855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@app.get("/hi")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async</w:t>
      </w:r>
      <w:r>
        <w:rPr>
          <w:rFonts w:ascii="Consolas"/>
          <w:color w:val="231F20"/>
          <w:spacing w:val="-8"/>
          <w:sz w:val="16"/>
        </w:rPr>
        <w:t> </w:t>
      </w:r>
      <w:r>
        <w:rPr>
          <w:rFonts w:ascii="Consolas"/>
          <w:color w:val="231F20"/>
          <w:sz w:val="16"/>
        </w:rPr>
        <w:t>def</w:t>
      </w:r>
      <w:r>
        <w:rPr>
          <w:rFonts w:ascii="Consolas"/>
          <w:color w:val="231F20"/>
          <w:spacing w:val="-7"/>
          <w:sz w:val="16"/>
        </w:rPr>
        <w:t> </w:t>
      </w:r>
      <w:r>
        <w:rPr>
          <w:rFonts w:ascii="Consolas"/>
          <w:color w:val="231F20"/>
          <w:sz w:val="16"/>
        </w:rPr>
        <w:t>greet():</w:t>
      </w:r>
    </w:p>
    <w:p>
      <w:pPr>
        <w:spacing w:line="268" w:lineRule="auto" w:before="0"/>
        <w:ind w:left="525" w:right="5239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await asyncio.sleep(1)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</w:t>
      </w:r>
      <w:r>
        <w:rPr>
          <w:rFonts w:ascii="Consolas"/>
          <w:color w:val="231F20"/>
          <w:spacing w:val="-7"/>
          <w:sz w:val="16"/>
        </w:rPr>
        <w:t> </w:t>
      </w:r>
      <w:r>
        <w:rPr>
          <w:rFonts w:ascii="Consolas"/>
          <w:color w:val="231F20"/>
          <w:sz w:val="16"/>
        </w:rPr>
        <w:t>"Hello?</w:t>
      </w:r>
      <w:r>
        <w:rPr>
          <w:rFonts w:ascii="Consolas"/>
          <w:color w:val="231F20"/>
          <w:spacing w:val="-7"/>
          <w:sz w:val="16"/>
        </w:rPr>
        <w:t> </w:t>
      </w:r>
      <w:r>
        <w:rPr>
          <w:rFonts w:ascii="Consolas"/>
          <w:color w:val="231F20"/>
          <w:sz w:val="16"/>
        </w:rPr>
        <w:t>World?"</w:t>
      </w:r>
    </w:p>
    <w:p>
      <w:pPr>
        <w:pStyle w:val="BodyText"/>
        <w:spacing w:line="268" w:lineRule="auto" w:before="95"/>
        <w:ind w:left="173" w:right="443"/>
        <w:jc w:val="both"/>
      </w:pPr>
      <w:r>
        <w:rPr>
          <w:color w:val="231F20"/>
        </w:rPr>
        <w:t>Чтобы запустить этот фрагмент веб-кода, вам нужен веб-сервер, например</w:t>
      </w:r>
      <w:r>
        <w:rPr>
          <w:color w:val="231F20"/>
          <w:spacing w:val="1"/>
        </w:rPr>
        <w:t> </w:t>
      </w:r>
      <w:r>
        <w:rPr>
          <w:color w:val="231F20"/>
        </w:rPr>
        <w:t>Uvicorn.</w:t>
      </w:r>
      <w:r>
        <w:rPr>
          <w:color w:val="231F20"/>
          <w:spacing w:val="1"/>
        </w:rPr>
        <w:t> </w:t>
      </w:r>
      <w:r>
        <w:rPr>
          <w:color w:val="231F20"/>
        </w:rPr>
        <w:t>Первый</w:t>
      </w:r>
      <w:r>
        <w:rPr>
          <w:color w:val="231F20"/>
          <w:spacing w:val="1"/>
        </w:rPr>
        <w:t> </w:t>
      </w:r>
      <w:r>
        <w:rPr>
          <w:color w:val="231F20"/>
        </w:rPr>
        <w:t>способ</w:t>
      </w:r>
      <w:r>
        <w:rPr>
          <w:color w:val="231F20"/>
          <w:spacing w:val="1"/>
        </w:rPr>
        <w:t> </w:t>
      </w:r>
      <w:r>
        <w:rPr>
          <w:color w:val="231F20"/>
        </w:rPr>
        <w:t>—</w:t>
      </w:r>
      <w:r>
        <w:rPr>
          <w:color w:val="231F20"/>
          <w:spacing w:val="2"/>
        </w:rPr>
        <w:t> </w:t>
      </w:r>
      <w:r>
        <w:rPr>
          <w:color w:val="231F20"/>
        </w:rPr>
        <w:t>запустить</w:t>
      </w:r>
      <w:r>
        <w:rPr>
          <w:color w:val="231F20"/>
          <w:spacing w:val="1"/>
        </w:rPr>
        <w:t> </w:t>
      </w:r>
      <w:r>
        <w:rPr>
          <w:color w:val="231F20"/>
        </w:rPr>
        <w:t>Uvicorn</w:t>
      </w:r>
      <w:r>
        <w:rPr>
          <w:color w:val="231F20"/>
          <w:spacing w:val="1"/>
        </w:rPr>
        <w:t> </w:t>
      </w:r>
      <w:r>
        <w:rPr>
          <w:color w:val="231F20"/>
        </w:rPr>
        <w:t>в</w:t>
      </w:r>
      <w:r>
        <w:rPr>
          <w:color w:val="231F20"/>
          <w:spacing w:val="2"/>
        </w:rPr>
        <w:t> </w:t>
      </w:r>
      <w:r>
        <w:rPr>
          <w:color w:val="231F20"/>
        </w:rPr>
        <w:t>командной</w:t>
      </w:r>
      <w:r>
        <w:rPr>
          <w:color w:val="231F20"/>
          <w:spacing w:val="1"/>
        </w:rPr>
        <w:t> </w:t>
      </w:r>
      <w:r>
        <w:rPr>
          <w:color w:val="231F20"/>
        </w:rPr>
        <w:t>строке:</w:t>
      </w:r>
    </w:p>
    <w:p>
      <w:pPr>
        <w:spacing w:before="75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uvicorn greet_async:app</w:t>
      </w:r>
    </w:p>
    <w:p>
      <w:pPr>
        <w:pStyle w:val="BodyText"/>
        <w:rPr>
          <w:rFonts w:ascii="Consolas"/>
          <w:b/>
          <w:sz w:val="17"/>
        </w:rPr>
      </w:pPr>
    </w:p>
    <w:p>
      <w:pPr>
        <w:pStyle w:val="BodyText"/>
        <w:spacing w:line="266" w:lineRule="auto"/>
        <w:ind w:left="173" w:right="452"/>
        <w:jc w:val="both"/>
      </w:pPr>
      <w:r>
        <w:rPr>
          <w:color w:val="231F20"/>
          <w:w w:val="95"/>
        </w:rPr>
        <w:t>Второй, как в примере 4.6, заключается в вызове Uvicorn изнутри кода примера,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когда</w:t>
      </w:r>
      <w:r>
        <w:rPr>
          <w:color w:val="231F20"/>
          <w:spacing w:val="-1"/>
        </w:rPr>
        <w:t> </w:t>
      </w:r>
      <w:r>
        <w:rPr>
          <w:color w:val="231F20"/>
        </w:rPr>
        <w:t>он</w:t>
      </w:r>
      <w:r>
        <w:rPr>
          <w:color w:val="231F20"/>
          <w:spacing w:val="-1"/>
        </w:rPr>
        <w:t> </w:t>
      </w:r>
      <w:r>
        <w:rPr>
          <w:color w:val="231F20"/>
        </w:rPr>
        <w:t>запускается</w:t>
      </w:r>
      <w:r>
        <w:rPr>
          <w:color w:val="231F20"/>
          <w:spacing w:val="-1"/>
        </w:rPr>
        <w:t> </w:t>
      </w:r>
      <w:r>
        <w:rPr>
          <w:color w:val="231F20"/>
        </w:rPr>
        <w:t>как основная</w:t>
      </w:r>
      <w:r>
        <w:rPr>
          <w:color w:val="231F20"/>
          <w:spacing w:val="-1"/>
        </w:rPr>
        <w:t> </w:t>
      </w:r>
      <w:r>
        <w:rPr>
          <w:color w:val="231F20"/>
        </w:rPr>
        <w:t>программа,</w:t>
      </w:r>
      <w:r>
        <w:rPr>
          <w:color w:val="231F20"/>
          <w:spacing w:val="-1"/>
        </w:rPr>
        <w:t> </w:t>
      </w:r>
      <w:r>
        <w:rPr>
          <w:color w:val="231F20"/>
        </w:rPr>
        <w:t>а</w:t>
      </w:r>
      <w:r>
        <w:rPr>
          <w:color w:val="231F20"/>
          <w:spacing w:val="-1"/>
        </w:rPr>
        <w:t> </w:t>
      </w:r>
      <w:r>
        <w:rPr>
          <w:color w:val="231F20"/>
        </w:rPr>
        <w:t>не как</w:t>
      </w:r>
      <w:r>
        <w:rPr>
          <w:color w:val="231F20"/>
          <w:spacing w:val="-1"/>
        </w:rPr>
        <w:t> </w:t>
      </w:r>
      <w:r>
        <w:rPr>
          <w:color w:val="231F20"/>
        </w:rPr>
        <w:t>модуль.</w:t>
      </w:r>
    </w:p>
    <w:p>
      <w:pPr>
        <w:pStyle w:val="BodyText"/>
        <w:spacing w:before="2"/>
        <w:rPr>
          <w:sz w:val="19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9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4.6.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Еще</w:t>
      </w:r>
      <w:r>
        <w:rPr>
          <w:rFonts w:ascii="Tahoma" w:hAnsi="Tahoma"/>
          <w:color w:val="231F20"/>
          <w:spacing w:val="-10"/>
          <w:sz w:val="18"/>
        </w:rPr>
        <w:t> </w:t>
      </w:r>
      <w:r>
        <w:rPr>
          <w:rFonts w:ascii="Tahoma" w:hAnsi="Tahoma"/>
          <w:color w:val="231F20"/>
          <w:sz w:val="18"/>
        </w:rPr>
        <w:t>одна</w:t>
      </w:r>
      <w:r>
        <w:rPr>
          <w:rFonts w:ascii="Tahoma" w:hAnsi="Tahoma"/>
          <w:color w:val="231F20"/>
          <w:spacing w:val="-9"/>
          <w:sz w:val="18"/>
        </w:rPr>
        <w:t> </w:t>
      </w:r>
      <w:r>
        <w:rPr>
          <w:rFonts w:ascii="Tahoma" w:hAnsi="Tahoma"/>
          <w:color w:val="231F20"/>
          <w:sz w:val="18"/>
        </w:rPr>
        <w:t>робкая</w:t>
      </w:r>
      <w:r>
        <w:rPr>
          <w:rFonts w:ascii="Tahoma" w:hAnsi="Tahoma"/>
          <w:color w:val="231F20"/>
          <w:spacing w:val="-9"/>
          <w:sz w:val="18"/>
        </w:rPr>
        <w:t> </w:t>
      </w:r>
      <w:r>
        <w:rPr>
          <w:rFonts w:ascii="Tahoma" w:hAnsi="Tahoma"/>
          <w:color w:val="231F20"/>
          <w:sz w:val="18"/>
        </w:rPr>
        <w:t>асинхронная</w:t>
      </w:r>
      <w:r>
        <w:rPr>
          <w:rFonts w:ascii="Tahoma" w:hAnsi="Tahoma"/>
          <w:color w:val="231F20"/>
          <w:spacing w:val="-9"/>
          <w:sz w:val="18"/>
        </w:rPr>
        <w:t> </w:t>
      </w:r>
      <w:r>
        <w:rPr>
          <w:rFonts w:ascii="Tahoma" w:hAnsi="Tahoma"/>
          <w:color w:val="231F20"/>
          <w:sz w:val="18"/>
        </w:rPr>
        <w:t>конечная</w:t>
      </w:r>
      <w:r>
        <w:rPr>
          <w:rFonts w:ascii="Tahoma" w:hAnsi="Tahoma"/>
          <w:color w:val="231F20"/>
          <w:spacing w:val="-9"/>
          <w:sz w:val="18"/>
        </w:rPr>
        <w:t> </w:t>
      </w:r>
      <w:r>
        <w:rPr>
          <w:rFonts w:ascii="Tahoma" w:hAnsi="Tahoma"/>
          <w:color w:val="231F20"/>
          <w:sz w:val="18"/>
        </w:rPr>
        <w:t>точка</w:t>
      </w:r>
      <w:r>
        <w:rPr>
          <w:rFonts w:ascii="Tahoma" w:hAnsi="Tahoma"/>
          <w:color w:val="231F20"/>
          <w:spacing w:val="-11"/>
          <w:sz w:val="18"/>
        </w:rPr>
        <w:t> </w:t>
      </w:r>
      <w:r>
        <w:rPr>
          <w:rFonts w:ascii="Tahoma" w:hAnsi="Tahoma"/>
          <w:color w:val="231F20"/>
          <w:sz w:val="18"/>
        </w:rPr>
        <w:t>(greet_async_uvicorn.py)</w:t>
      </w:r>
    </w:p>
    <w:p>
      <w:pPr>
        <w:spacing w:line="266" w:lineRule="auto" w:before="109"/>
        <w:ind w:left="173" w:right="5151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 import FastAPI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import asyncio</w:t>
      </w:r>
    </w:p>
    <w:p>
      <w:pPr>
        <w:spacing w:line="532" w:lineRule="auto" w:before="0"/>
        <w:ind w:left="173" w:right="620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import uvicorn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app</w:t>
      </w:r>
      <w:r>
        <w:rPr>
          <w:rFonts w:ascii="Consolas"/>
          <w:color w:val="231F20"/>
          <w:spacing w:val="-9"/>
          <w:sz w:val="16"/>
        </w:rPr>
        <w:t> </w:t>
      </w:r>
      <w:r>
        <w:rPr>
          <w:rFonts w:ascii="Consolas"/>
          <w:color w:val="231F20"/>
          <w:sz w:val="16"/>
        </w:rPr>
        <w:t>=</w:t>
      </w:r>
      <w:r>
        <w:rPr>
          <w:rFonts w:ascii="Consolas"/>
          <w:color w:val="231F20"/>
          <w:spacing w:val="-8"/>
          <w:sz w:val="16"/>
        </w:rPr>
        <w:t> </w:t>
      </w:r>
      <w:r>
        <w:rPr>
          <w:rFonts w:ascii="Consolas"/>
          <w:color w:val="231F20"/>
          <w:sz w:val="16"/>
        </w:rPr>
        <w:t>FastAPI()</w:t>
      </w:r>
    </w:p>
    <w:p>
      <w:pPr>
        <w:spacing w:line="266" w:lineRule="auto" w:before="0"/>
        <w:ind w:left="173" w:right="5855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@app.get("/hi")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async</w:t>
      </w:r>
      <w:r>
        <w:rPr>
          <w:rFonts w:ascii="Consolas"/>
          <w:color w:val="231F20"/>
          <w:spacing w:val="-8"/>
          <w:sz w:val="16"/>
        </w:rPr>
        <w:t> </w:t>
      </w:r>
      <w:r>
        <w:rPr>
          <w:rFonts w:ascii="Consolas"/>
          <w:color w:val="231F20"/>
          <w:sz w:val="16"/>
        </w:rPr>
        <w:t>def</w:t>
      </w:r>
      <w:r>
        <w:rPr>
          <w:rFonts w:ascii="Consolas"/>
          <w:color w:val="231F20"/>
          <w:spacing w:val="-7"/>
          <w:sz w:val="16"/>
        </w:rPr>
        <w:t> </w:t>
      </w:r>
      <w:r>
        <w:rPr>
          <w:rFonts w:ascii="Consolas"/>
          <w:color w:val="231F20"/>
          <w:sz w:val="16"/>
        </w:rPr>
        <w:t>greet():</w:t>
      </w:r>
    </w:p>
    <w:p>
      <w:pPr>
        <w:spacing w:line="266" w:lineRule="auto" w:before="0"/>
        <w:ind w:left="525" w:right="5239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await asyncio.sleep(1)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</w:t>
      </w:r>
      <w:r>
        <w:rPr>
          <w:rFonts w:ascii="Consolas"/>
          <w:color w:val="231F20"/>
          <w:spacing w:val="-7"/>
          <w:sz w:val="16"/>
        </w:rPr>
        <w:t> </w:t>
      </w:r>
      <w:r>
        <w:rPr>
          <w:rFonts w:ascii="Consolas"/>
          <w:color w:val="231F20"/>
          <w:sz w:val="16"/>
        </w:rPr>
        <w:t>"Hello?</w:t>
      </w:r>
      <w:r>
        <w:rPr>
          <w:rFonts w:ascii="Consolas"/>
          <w:color w:val="231F20"/>
          <w:spacing w:val="-7"/>
          <w:sz w:val="16"/>
        </w:rPr>
        <w:t> </w:t>
      </w:r>
      <w:r>
        <w:rPr>
          <w:rFonts w:ascii="Consolas"/>
          <w:color w:val="231F20"/>
          <w:sz w:val="16"/>
        </w:rPr>
        <w:t>World?"</w:t>
      </w:r>
    </w:p>
    <w:p>
      <w:pPr>
        <w:pStyle w:val="BodyText"/>
        <w:spacing w:before="9"/>
        <w:rPr>
          <w:rFonts w:ascii="Consolas"/>
          <w:sz w:val="17"/>
        </w:rPr>
      </w:pPr>
    </w:p>
    <w:p>
      <w:pPr>
        <w:spacing w:line="266" w:lineRule="auto" w:before="0"/>
        <w:ind w:left="525" w:right="3832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if</w:t>
      </w:r>
      <w:r>
        <w:rPr>
          <w:rFonts w:ascii="Consolas"/>
          <w:color w:val="231F20"/>
          <w:spacing w:val="1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name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== "</w:t>
      </w:r>
      <w:r>
        <w:rPr>
          <w:rFonts w:ascii="Consolas"/>
          <w:color w:val="231F20"/>
          <w:spacing w:val="1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main</w:t>
      </w:r>
      <w:r>
        <w:rPr>
          <w:rFonts w:ascii="Consolas"/>
          <w:color w:val="231F20"/>
          <w:spacing w:val="1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":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uvicorn.run("greet_async_uvicorn:app")</w:t>
      </w:r>
    </w:p>
    <w:p>
      <w:pPr>
        <w:spacing w:after="0" w:line="266" w:lineRule="auto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6"/>
        <w:rPr>
          <w:rFonts w:ascii="Consolas"/>
          <w:sz w:val="22"/>
        </w:rPr>
      </w:pPr>
    </w:p>
    <w:p>
      <w:pPr>
        <w:pStyle w:val="BodyText"/>
        <w:spacing w:line="268" w:lineRule="auto"/>
        <w:ind w:left="173" w:right="451"/>
        <w:jc w:val="both"/>
      </w:pPr>
      <w:bookmarkStart w:name="Непосредственное  использование Starlett" w:id="102"/>
      <w:bookmarkEnd w:id="102"/>
      <w:r>
        <w:rPr/>
      </w:r>
      <w:bookmarkStart w:name="_bookmark57" w:id="103"/>
      <w:bookmarkEnd w:id="103"/>
      <w:r>
        <w:rPr/>
      </w:r>
      <w:r>
        <w:rPr>
          <w:color w:val="231F20"/>
        </w:rPr>
        <w:t>При</w:t>
      </w:r>
      <w:r>
        <w:rPr>
          <w:color w:val="231F20"/>
          <w:spacing w:val="-3"/>
        </w:rPr>
        <w:t> </w:t>
      </w:r>
      <w:r>
        <w:rPr>
          <w:color w:val="231F20"/>
        </w:rPr>
        <w:t>запуске</w:t>
      </w:r>
      <w:r>
        <w:rPr>
          <w:color w:val="231F20"/>
          <w:spacing w:val="-2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качестве</w:t>
      </w:r>
      <w:r>
        <w:rPr>
          <w:color w:val="231F20"/>
          <w:spacing w:val="-2"/>
        </w:rPr>
        <w:t> </w:t>
      </w:r>
      <w:r>
        <w:rPr>
          <w:color w:val="231F20"/>
        </w:rPr>
        <w:t>самостоятельной</w:t>
      </w:r>
      <w:r>
        <w:rPr>
          <w:color w:val="231F20"/>
          <w:spacing w:val="-3"/>
        </w:rPr>
        <w:t> </w:t>
      </w:r>
      <w:r>
        <w:rPr>
          <w:color w:val="231F20"/>
        </w:rPr>
        <w:t>программы</w:t>
      </w:r>
      <w:r>
        <w:rPr>
          <w:color w:val="231F20"/>
          <w:spacing w:val="-2"/>
        </w:rPr>
        <w:t> </w:t>
      </w:r>
      <w:r>
        <w:rPr>
          <w:color w:val="231F20"/>
        </w:rPr>
        <w:t>Python</w:t>
      </w:r>
      <w:r>
        <w:rPr>
          <w:color w:val="231F20"/>
          <w:spacing w:val="-3"/>
        </w:rPr>
        <w:t> </w:t>
      </w:r>
      <w:r>
        <w:rPr>
          <w:color w:val="231F20"/>
        </w:rPr>
        <w:t>называет</w:t>
      </w:r>
      <w:r>
        <w:rPr>
          <w:color w:val="231F20"/>
          <w:spacing w:val="-2"/>
        </w:rPr>
        <w:t> </w:t>
      </w:r>
      <w:r>
        <w:rPr>
          <w:color w:val="231F20"/>
        </w:rPr>
        <w:t>ее</w:t>
      </w:r>
      <w:r>
        <w:rPr>
          <w:color w:val="231F20"/>
          <w:spacing w:val="-3"/>
        </w:rPr>
        <w:t> </w:t>
      </w:r>
      <w:r>
        <w:rPr>
          <w:rFonts w:ascii="Consolas" w:hAnsi="Consolas"/>
          <w:color w:val="231F20"/>
          <w:sz w:val="18"/>
        </w:rPr>
        <w:t>main</w:t>
      </w:r>
      <w:r>
        <w:rPr>
          <w:color w:val="231F20"/>
        </w:rPr>
        <w:t>.</w:t>
      </w:r>
      <w:r>
        <w:rPr>
          <w:color w:val="231F20"/>
          <w:spacing w:val="-42"/>
        </w:rPr>
        <w:t> </w:t>
      </w:r>
      <w:r>
        <w:rPr>
          <w:color w:val="231F20"/>
          <w:spacing w:val="-1"/>
        </w:rPr>
        <w:t>Выражение</w:t>
      </w:r>
      <w:r>
        <w:rPr>
          <w:color w:val="231F20"/>
          <w:spacing w:val="-10"/>
        </w:rPr>
        <w:t> </w:t>
      </w:r>
      <w:r>
        <w:rPr>
          <w:rFonts w:ascii="Consolas" w:hAnsi="Consolas"/>
          <w:color w:val="231F20"/>
          <w:spacing w:val="-1"/>
          <w:sz w:val="18"/>
        </w:rPr>
        <w:t>if</w:t>
      </w:r>
      <w:r>
        <w:rPr>
          <w:rFonts w:ascii="Consolas" w:hAnsi="Consolas"/>
          <w:color w:val="231F20"/>
          <w:spacing w:val="25"/>
          <w:sz w:val="18"/>
          <w:u w:val="single" w:color="221E1F"/>
        </w:rPr>
        <w:t> </w:t>
      </w:r>
      <w:r>
        <w:rPr>
          <w:rFonts w:ascii="Consolas" w:hAnsi="Consolas"/>
          <w:color w:val="231F20"/>
          <w:spacing w:val="-1"/>
          <w:sz w:val="18"/>
        </w:rPr>
        <w:t>name</w:t>
      </w:r>
      <w:r>
        <w:rPr>
          <w:rFonts w:ascii="Consolas" w:hAnsi="Consolas"/>
          <w:color w:val="231F20"/>
          <w:spacing w:val="13"/>
          <w:sz w:val="18"/>
        </w:rPr>
        <w:t> </w:t>
      </w:r>
      <w:r>
        <w:rPr>
          <w:color w:val="231F20"/>
          <w:spacing w:val="-1"/>
        </w:rPr>
        <w:t>это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указание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Python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запустить</w:t>
      </w:r>
      <w:r>
        <w:rPr>
          <w:color w:val="231F20"/>
          <w:spacing w:val="-10"/>
        </w:rPr>
        <w:t> </w:t>
      </w:r>
      <w:r>
        <w:rPr>
          <w:color w:val="231F20"/>
        </w:rPr>
        <w:t>Uvicorn</w:t>
      </w:r>
      <w:r>
        <w:rPr>
          <w:color w:val="231F20"/>
          <w:spacing w:val="-10"/>
        </w:rPr>
        <w:t> </w:t>
      </w:r>
      <w:r>
        <w:rPr>
          <w:color w:val="231F20"/>
        </w:rPr>
        <w:t>только</w:t>
      </w:r>
      <w:r>
        <w:rPr>
          <w:color w:val="231F20"/>
          <w:spacing w:val="-10"/>
        </w:rPr>
        <w:t> </w:t>
      </w:r>
      <w:r>
        <w:rPr>
          <w:color w:val="231F20"/>
        </w:rPr>
        <w:t>при</w:t>
      </w:r>
    </w:p>
    <w:p>
      <w:pPr>
        <w:pStyle w:val="BodyText"/>
        <w:spacing w:line="234" w:lineRule="exact"/>
        <w:ind w:left="173"/>
        <w:jc w:val="both"/>
      </w:pPr>
      <w:r>
        <w:rPr>
          <w:color w:val="231F20"/>
        </w:rPr>
        <w:t>вызове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качестве</w:t>
      </w:r>
      <w:r>
        <w:rPr>
          <w:color w:val="231F20"/>
          <w:spacing w:val="-11"/>
        </w:rPr>
        <w:t> </w:t>
      </w:r>
      <w:r>
        <w:rPr>
          <w:color w:val="231F20"/>
        </w:rPr>
        <w:t>основной</w:t>
      </w:r>
      <w:r>
        <w:rPr>
          <w:color w:val="231F20"/>
          <w:spacing w:val="-10"/>
        </w:rPr>
        <w:t> </w:t>
      </w:r>
      <w:r>
        <w:rPr>
          <w:color w:val="231F20"/>
        </w:rPr>
        <w:t>программы.</w:t>
      </w:r>
      <w:r>
        <w:rPr>
          <w:color w:val="231F20"/>
          <w:spacing w:val="-11"/>
        </w:rPr>
        <w:t> </w:t>
      </w:r>
      <w:r>
        <w:rPr>
          <w:color w:val="231F20"/>
        </w:rPr>
        <w:t>Да,</w:t>
      </w:r>
      <w:r>
        <w:rPr>
          <w:color w:val="231F20"/>
          <w:spacing w:val="-10"/>
        </w:rPr>
        <w:t> </w:t>
      </w:r>
      <w:r>
        <w:rPr>
          <w:color w:val="231F20"/>
        </w:rPr>
        <w:t>это</w:t>
      </w:r>
      <w:r>
        <w:rPr>
          <w:color w:val="231F20"/>
          <w:spacing w:val="-10"/>
        </w:rPr>
        <w:t> </w:t>
      </w:r>
      <w:r>
        <w:rPr>
          <w:color w:val="231F20"/>
        </w:rPr>
        <w:t>некрасиво.</w:t>
      </w:r>
    </w:p>
    <w:p>
      <w:pPr>
        <w:pStyle w:val="BodyText"/>
        <w:spacing w:before="6"/>
        <w:rPr>
          <w:sz w:val="17"/>
        </w:rPr>
      </w:pPr>
    </w:p>
    <w:p>
      <w:pPr>
        <w:pStyle w:val="BodyText"/>
        <w:spacing w:line="268" w:lineRule="auto"/>
        <w:ind w:left="173" w:right="447"/>
        <w:jc w:val="both"/>
      </w:pPr>
      <w:r>
        <w:rPr>
          <w:color w:val="231F20"/>
        </w:rPr>
        <w:t>Этот код сделает секундную паузу, после чего вернется к своему робкому</w:t>
      </w:r>
      <w:r>
        <w:rPr>
          <w:color w:val="231F20"/>
          <w:spacing w:val="1"/>
        </w:rPr>
        <w:t> </w:t>
      </w:r>
      <w:r>
        <w:rPr>
          <w:color w:val="231F20"/>
        </w:rPr>
        <w:t>приветствию. Единственное отличие от синхронной функции с применением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стандартной функции </w:t>
      </w:r>
      <w:r>
        <w:rPr>
          <w:rFonts w:ascii="Consolas" w:hAnsi="Consolas"/>
          <w:color w:val="231F20"/>
          <w:w w:val="95"/>
          <w:sz w:val="18"/>
        </w:rPr>
        <w:t>sleep(1) </w:t>
      </w:r>
      <w:r>
        <w:rPr>
          <w:color w:val="231F20"/>
          <w:w w:val="95"/>
        </w:rPr>
        <w:t>заключается в том, что в асинхронном примере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веб-сервер</w:t>
      </w:r>
      <w:r>
        <w:rPr>
          <w:color w:val="231F20"/>
          <w:spacing w:val="-2"/>
        </w:rPr>
        <w:t> </w:t>
      </w:r>
      <w:r>
        <w:rPr>
          <w:color w:val="231F20"/>
        </w:rPr>
        <w:t>в</w:t>
      </w:r>
      <w:r>
        <w:rPr>
          <w:color w:val="231F20"/>
          <w:spacing w:val="-2"/>
        </w:rPr>
        <w:t> </w:t>
      </w:r>
      <w:r>
        <w:rPr>
          <w:color w:val="231F20"/>
        </w:rPr>
        <w:t>это</w:t>
      </w:r>
      <w:r>
        <w:rPr>
          <w:color w:val="231F20"/>
          <w:spacing w:val="-1"/>
        </w:rPr>
        <w:t> </w:t>
      </w:r>
      <w:r>
        <w:rPr>
          <w:color w:val="231F20"/>
        </w:rPr>
        <w:t>время</w:t>
      </w:r>
      <w:r>
        <w:rPr>
          <w:color w:val="231F20"/>
          <w:spacing w:val="-2"/>
        </w:rPr>
        <w:t> </w:t>
      </w:r>
      <w:r>
        <w:rPr>
          <w:color w:val="231F20"/>
        </w:rPr>
        <w:t>может</w:t>
      </w:r>
      <w:r>
        <w:rPr>
          <w:color w:val="231F20"/>
          <w:spacing w:val="-2"/>
        </w:rPr>
        <w:t> </w:t>
      </w:r>
      <w:r>
        <w:rPr>
          <w:color w:val="231F20"/>
        </w:rPr>
        <w:t>обрабатывать</w:t>
      </w:r>
      <w:r>
        <w:rPr>
          <w:color w:val="231F20"/>
          <w:spacing w:val="-1"/>
        </w:rPr>
        <w:t> </w:t>
      </w:r>
      <w:r>
        <w:rPr>
          <w:color w:val="231F20"/>
        </w:rPr>
        <w:t>другие</w:t>
      </w:r>
      <w:r>
        <w:rPr>
          <w:color w:val="231F20"/>
          <w:spacing w:val="-2"/>
        </w:rPr>
        <w:t> </w:t>
      </w:r>
      <w:r>
        <w:rPr>
          <w:color w:val="231F20"/>
        </w:rPr>
        <w:t>запросы.</w:t>
      </w:r>
    </w:p>
    <w:p>
      <w:pPr>
        <w:pStyle w:val="BodyText"/>
        <w:spacing w:line="268" w:lineRule="auto" w:before="175"/>
        <w:ind w:left="173" w:right="451"/>
        <w:jc w:val="both"/>
      </w:pPr>
      <w:r>
        <w:rPr>
          <w:color w:val="231F20"/>
          <w:w w:val="95"/>
        </w:rPr>
        <w:t>Использование </w:t>
      </w:r>
      <w:r>
        <w:rPr>
          <w:rFonts w:ascii="Consolas" w:hAnsi="Consolas"/>
          <w:color w:val="231F20"/>
          <w:w w:val="95"/>
          <w:sz w:val="18"/>
        </w:rPr>
        <w:t>asyncio.sleep(1) </w:t>
      </w:r>
      <w:r>
        <w:rPr>
          <w:color w:val="231F20"/>
          <w:w w:val="95"/>
        </w:rPr>
        <w:t>имитирует реальную функцию, занимающую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одну</w:t>
      </w:r>
      <w:r>
        <w:rPr>
          <w:color w:val="231F20"/>
          <w:spacing w:val="-3"/>
        </w:rPr>
        <w:t> </w:t>
      </w:r>
      <w:r>
        <w:rPr>
          <w:color w:val="231F20"/>
        </w:rPr>
        <w:t>секунду,</w:t>
      </w:r>
      <w:r>
        <w:rPr>
          <w:color w:val="231F20"/>
          <w:spacing w:val="-3"/>
        </w:rPr>
        <w:t> </w:t>
      </w:r>
      <w:r>
        <w:rPr>
          <w:color w:val="231F20"/>
        </w:rPr>
        <w:t>например</w:t>
      </w:r>
      <w:r>
        <w:rPr>
          <w:color w:val="231F20"/>
          <w:spacing w:val="-3"/>
        </w:rPr>
        <w:t> </w:t>
      </w:r>
      <w:r>
        <w:rPr>
          <w:color w:val="231F20"/>
        </w:rPr>
        <w:t>вызов</w:t>
      </w:r>
      <w:r>
        <w:rPr>
          <w:color w:val="231F20"/>
          <w:spacing w:val="-3"/>
        </w:rPr>
        <w:t> </w:t>
      </w:r>
      <w:r>
        <w:rPr>
          <w:color w:val="231F20"/>
        </w:rPr>
        <w:t>базы</w:t>
      </w:r>
      <w:r>
        <w:rPr>
          <w:color w:val="231F20"/>
          <w:spacing w:val="-3"/>
        </w:rPr>
        <w:t> </w:t>
      </w:r>
      <w:r>
        <w:rPr>
          <w:color w:val="231F20"/>
        </w:rPr>
        <w:t>данных</w:t>
      </w:r>
      <w:r>
        <w:rPr>
          <w:color w:val="231F20"/>
          <w:spacing w:val="-3"/>
        </w:rPr>
        <w:t> </w:t>
      </w:r>
      <w:r>
        <w:rPr>
          <w:color w:val="231F20"/>
        </w:rPr>
        <w:t>или</w:t>
      </w:r>
      <w:r>
        <w:rPr>
          <w:color w:val="231F20"/>
          <w:spacing w:val="-2"/>
        </w:rPr>
        <w:t> </w:t>
      </w:r>
      <w:r>
        <w:rPr>
          <w:color w:val="231F20"/>
        </w:rPr>
        <w:t>загрузку</w:t>
      </w:r>
      <w:r>
        <w:rPr>
          <w:color w:val="231F20"/>
          <w:spacing w:val="-3"/>
        </w:rPr>
        <w:t> </w:t>
      </w:r>
      <w:r>
        <w:rPr>
          <w:color w:val="231F20"/>
        </w:rPr>
        <w:t>веб-страницы.</w:t>
      </w:r>
      <w:r>
        <w:rPr>
          <w:color w:val="231F20"/>
          <w:spacing w:val="-3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по-</w:t>
      </w:r>
      <w:r>
        <w:rPr>
          <w:color w:val="231F20"/>
          <w:spacing w:val="-42"/>
        </w:rPr>
        <w:t> </w:t>
      </w:r>
      <w:r>
        <w:rPr>
          <w:color w:val="231F20"/>
        </w:rPr>
        <w:t>следующих главах будут приведены примеры таких вызовов с веб-уровня на</w:t>
      </w:r>
      <w:r>
        <w:rPr>
          <w:color w:val="231F20"/>
          <w:spacing w:val="1"/>
        </w:rPr>
        <w:t> </w:t>
      </w:r>
      <w:r>
        <w:rPr>
          <w:color w:val="231F20"/>
        </w:rPr>
        <w:t>сервисный</w:t>
      </w:r>
      <w:r>
        <w:rPr>
          <w:color w:val="231F20"/>
          <w:spacing w:val="-9"/>
        </w:rPr>
        <w:t> </w:t>
      </w:r>
      <w:r>
        <w:rPr>
          <w:color w:val="231F20"/>
        </w:rPr>
        <w:t>уровень,</w:t>
      </w:r>
      <w:r>
        <w:rPr>
          <w:color w:val="231F20"/>
          <w:spacing w:val="-8"/>
        </w:rPr>
        <w:t> </w:t>
      </w:r>
      <w:r>
        <w:rPr>
          <w:color w:val="231F20"/>
        </w:rPr>
        <w:t>а</w:t>
      </w:r>
      <w:r>
        <w:rPr>
          <w:color w:val="231F20"/>
          <w:spacing w:val="-8"/>
        </w:rPr>
        <w:t> </w:t>
      </w:r>
      <w:r>
        <w:rPr>
          <w:color w:val="231F20"/>
        </w:rPr>
        <w:t>оттуда</w:t>
      </w:r>
      <w:r>
        <w:rPr>
          <w:color w:val="231F20"/>
          <w:spacing w:val="-8"/>
        </w:rPr>
        <w:t> </w:t>
      </w:r>
      <w:r>
        <w:rPr>
          <w:color w:val="231F20"/>
        </w:rPr>
        <w:t>на</w:t>
      </w:r>
      <w:r>
        <w:rPr>
          <w:color w:val="231F20"/>
          <w:spacing w:val="-8"/>
        </w:rPr>
        <w:t> </w:t>
      </w:r>
      <w:r>
        <w:rPr>
          <w:color w:val="231F20"/>
        </w:rPr>
        <w:t>уровень</w:t>
      </w:r>
      <w:r>
        <w:rPr>
          <w:color w:val="231F20"/>
          <w:spacing w:val="-9"/>
        </w:rPr>
        <w:t> </w:t>
      </w:r>
      <w:r>
        <w:rPr>
          <w:color w:val="231F20"/>
        </w:rPr>
        <w:t>данных,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результате</w:t>
      </w:r>
      <w:r>
        <w:rPr>
          <w:color w:val="231F20"/>
          <w:spacing w:val="-8"/>
        </w:rPr>
        <w:t> </w:t>
      </w:r>
      <w:r>
        <w:rPr>
          <w:color w:val="231F20"/>
        </w:rPr>
        <w:t>чего</w:t>
      </w:r>
      <w:r>
        <w:rPr>
          <w:color w:val="231F20"/>
          <w:spacing w:val="-8"/>
        </w:rPr>
        <w:t> </w:t>
      </w:r>
      <w:r>
        <w:rPr>
          <w:color w:val="231F20"/>
        </w:rPr>
        <w:t>время</w:t>
      </w:r>
      <w:r>
        <w:rPr>
          <w:color w:val="231F20"/>
          <w:spacing w:val="-9"/>
        </w:rPr>
        <w:t> </w:t>
      </w:r>
      <w:r>
        <w:rPr>
          <w:color w:val="231F20"/>
        </w:rPr>
        <w:t>ожи-</w:t>
      </w:r>
      <w:r>
        <w:rPr>
          <w:color w:val="231F20"/>
          <w:spacing w:val="-41"/>
        </w:rPr>
        <w:t> </w:t>
      </w:r>
      <w:r>
        <w:rPr>
          <w:color w:val="231F20"/>
        </w:rPr>
        <w:t>дания</w:t>
      </w:r>
      <w:r>
        <w:rPr>
          <w:color w:val="231F20"/>
          <w:spacing w:val="1"/>
        </w:rPr>
        <w:t> </w:t>
      </w:r>
      <w:r>
        <w:rPr>
          <w:color w:val="231F20"/>
        </w:rPr>
        <w:t>тратится на</w:t>
      </w:r>
      <w:r>
        <w:rPr>
          <w:color w:val="231F20"/>
          <w:spacing w:val="1"/>
        </w:rPr>
        <w:t> </w:t>
      </w:r>
      <w:r>
        <w:rPr>
          <w:color w:val="231F20"/>
        </w:rPr>
        <w:t>реальную</w:t>
      </w:r>
      <w:r>
        <w:rPr>
          <w:color w:val="231F20"/>
          <w:spacing w:val="1"/>
        </w:rPr>
        <w:t> </w:t>
      </w:r>
      <w:r>
        <w:rPr>
          <w:color w:val="231F20"/>
        </w:rPr>
        <w:t>работу.</w:t>
      </w:r>
    </w:p>
    <w:p>
      <w:pPr>
        <w:pStyle w:val="BodyText"/>
        <w:spacing w:line="266" w:lineRule="auto" w:before="175"/>
        <w:ind w:left="173" w:right="449"/>
        <w:jc w:val="both"/>
      </w:pPr>
      <w:r>
        <w:rPr>
          <w:color w:val="231F20"/>
        </w:rPr>
        <w:t>FastAPI сам вызывает асинхронную функцию пути </w:t>
      </w:r>
      <w:r>
        <w:rPr>
          <w:rFonts w:ascii="Consolas" w:hAnsi="Consolas"/>
          <w:color w:val="231F20"/>
          <w:sz w:val="18"/>
        </w:rPr>
        <w:t>greet()</w:t>
      </w:r>
      <w:r>
        <w:rPr>
          <w:color w:val="231F20"/>
        </w:rPr>
        <w:t>, когда получает</w:t>
      </w:r>
      <w:r>
        <w:rPr>
          <w:color w:val="231F20"/>
          <w:spacing w:val="1"/>
        </w:rPr>
        <w:t> </w:t>
      </w:r>
      <w:r>
        <w:rPr>
          <w:rFonts w:ascii="Consolas" w:hAnsi="Consolas"/>
          <w:color w:val="231F20"/>
          <w:spacing w:val="-3"/>
          <w:sz w:val="18"/>
        </w:rPr>
        <w:t>GET</w:t>
      </w:r>
      <w:r>
        <w:rPr>
          <w:color w:val="231F20"/>
          <w:spacing w:val="-3"/>
        </w:rPr>
        <w:t>-запрос</w:t>
      </w:r>
      <w:r>
        <w:rPr>
          <w:color w:val="231F20"/>
          <w:spacing w:val="-12"/>
        </w:rPr>
        <w:t> </w:t>
      </w:r>
      <w:r>
        <w:rPr>
          <w:color w:val="231F20"/>
          <w:spacing w:val="-3"/>
        </w:rPr>
        <w:t>на</w:t>
      </w:r>
      <w:r>
        <w:rPr>
          <w:color w:val="231F20"/>
          <w:spacing w:val="-12"/>
        </w:rPr>
        <w:t> </w:t>
      </w:r>
      <w:r>
        <w:rPr>
          <w:color w:val="231F20"/>
          <w:spacing w:val="-3"/>
        </w:rPr>
        <w:t>URL</w:t>
      </w:r>
      <w:r>
        <w:rPr>
          <w:color w:val="231F20"/>
          <w:spacing w:val="-11"/>
        </w:rPr>
        <w:t> </w:t>
      </w:r>
      <w:r>
        <w:rPr>
          <w:rFonts w:ascii="Consolas" w:hAnsi="Consolas"/>
          <w:color w:val="231F20"/>
          <w:spacing w:val="-3"/>
          <w:sz w:val="18"/>
        </w:rPr>
        <w:t>/hi</w:t>
      </w:r>
      <w:r>
        <w:rPr>
          <w:color w:val="231F20"/>
          <w:spacing w:val="-3"/>
        </w:rPr>
        <w:t>.</w:t>
      </w:r>
      <w:r>
        <w:rPr>
          <w:color w:val="231F20"/>
          <w:spacing w:val="-11"/>
        </w:rPr>
        <w:t> </w:t>
      </w:r>
      <w:r>
        <w:rPr>
          <w:color w:val="231F20"/>
          <w:spacing w:val="-3"/>
        </w:rPr>
        <w:t>Вам</w:t>
      </w:r>
      <w:r>
        <w:rPr>
          <w:color w:val="231F20"/>
          <w:spacing w:val="-12"/>
        </w:rPr>
        <w:t> </w:t>
      </w:r>
      <w:r>
        <w:rPr>
          <w:color w:val="231F20"/>
          <w:spacing w:val="-3"/>
        </w:rPr>
        <w:t>не</w:t>
      </w:r>
      <w:r>
        <w:rPr>
          <w:color w:val="231F20"/>
          <w:spacing w:val="-12"/>
        </w:rPr>
        <w:t> </w:t>
      </w:r>
      <w:r>
        <w:rPr>
          <w:color w:val="231F20"/>
          <w:spacing w:val="-3"/>
        </w:rPr>
        <w:t>нужно</w:t>
      </w:r>
      <w:r>
        <w:rPr>
          <w:color w:val="231F20"/>
          <w:spacing w:val="-12"/>
        </w:rPr>
        <w:t> </w:t>
      </w:r>
      <w:r>
        <w:rPr>
          <w:color w:val="231F20"/>
          <w:spacing w:val="-3"/>
        </w:rPr>
        <w:t>добавлять</w:t>
      </w:r>
      <w:r>
        <w:rPr>
          <w:color w:val="231F20"/>
          <w:spacing w:val="-11"/>
        </w:rPr>
        <w:t> </w:t>
      </w:r>
      <w:r>
        <w:rPr>
          <w:color w:val="231F20"/>
          <w:spacing w:val="-3"/>
        </w:rPr>
        <w:t>ключевое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слово</w:t>
      </w:r>
      <w:r>
        <w:rPr>
          <w:color w:val="231F20"/>
          <w:spacing w:val="-11"/>
        </w:rPr>
        <w:t> </w:t>
      </w:r>
      <w:r>
        <w:rPr>
          <w:rFonts w:ascii="Consolas" w:hAnsi="Consolas"/>
          <w:color w:val="231F20"/>
          <w:spacing w:val="-2"/>
          <w:sz w:val="18"/>
        </w:rPr>
        <w:t>await</w:t>
      </w:r>
      <w:r>
        <w:rPr>
          <w:rFonts w:ascii="Consolas" w:hAnsi="Consolas"/>
          <w:color w:val="231F20"/>
          <w:spacing w:val="-69"/>
          <w:sz w:val="18"/>
        </w:rPr>
        <w:t> </w:t>
      </w:r>
      <w:r>
        <w:rPr>
          <w:color w:val="231F20"/>
          <w:spacing w:val="-2"/>
        </w:rPr>
        <w:t>куда-либо.</w:t>
      </w:r>
      <w:r>
        <w:rPr>
          <w:color w:val="231F20"/>
          <w:spacing w:val="-1"/>
        </w:rPr>
        <w:t> </w:t>
      </w:r>
      <w:r>
        <w:rPr>
          <w:color w:val="231F20"/>
          <w:w w:val="95"/>
        </w:rPr>
        <w:t>Но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для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любых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других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определений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функций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async def </w:t>
      </w:r>
      <w:r>
        <w:rPr>
          <w:color w:val="231F20"/>
          <w:w w:val="95"/>
        </w:rPr>
        <w:t>вызывающая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сторона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должна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поместить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оператор</w:t>
      </w:r>
      <w:r>
        <w:rPr>
          <w:color w:val="231F20"/>
          <w:spacing w:val="7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await</w:t>
      </w:r>
      <w:r>
        <w:rPr>
          <w:rFonts w:ascii="Consolas" w:hAnsi="Consolas"/>
          <w:color w:val="231F20"/>
          <w:spacing w:val="-46"/>
          <w:w w:val="95"/>
          <w:sz w:val="18"/>
        </w:rPr>
        <w:t> </w:t>
      </w:r>
      <w:r>
        <w:rPr>
          <w:color w:val="231F20"/>
          <w:w w:val="95"/>
        </w:rPr>
        <w:t>перед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каждым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вызовом.</w:t>
      </w:r>
    </w:p>
    <w:p>
      <w:pPr>
        <w:pStyle w:val="BodyText"/>
        <w:spacing w:before="9"/>
        <w:rPr>
          <w:sz w:val="30"/>
        </w:rPr>
      </w:pPr>
    </w:p>
    <w:p>
      <w:pPr>
        <w:spacing w:line="252" w:lineRule="auto" w:before="0"/>
        <w:ind w:left="1194" w:right="451" w:firstLine="0"/>
        <w:jc w:val="both"/>
        <w:rPr>
          <w:sz w:val="18"/>
        </w:rPr>
      </w:pPr>
      <w:r>
        <w:rPr/>
        <w:pict>
          <v:shape style="position:absolute;margin-left:56.6926pt;margin-top:2.50175pt;width:34.6pt;height:45.2pt;mso-position-horizontal-relative:page;mso-position-vertical-relative:paragraph;z-index:15753216" coordorigin="1134,50" coordsize="692,904" path="m1468,904l1450,904,1432,918,1432,920,1431,940,1429,950,1432,954,1434,954,1434,938,1437,934,1442,924,1456,924,1462,916,1465,910,1466,906,1468,904xm1544,916l1533,916,1538,920,1537,940,1543,930,1544,918,1544,916xm1456,924l1442,924,1450,926,1444,926,1453,928,1456,924xm1518,874l1497,874,1505,882,1517,898,1521,904,1521,908,1533,922,1533,916,1544,916,1542,904,1538,894,1533,888,1528,886,1523,880,1519,876,1518,874xm1330,868l1312,868,1309,878,1305,884,1306,898,1309,912,1309,900,1310,898,1313,890,1328,890,1329,876,1329,872,1330,868xm1515,868l1471,868,1473,872,1459,884,1445,906,1450,904,1468,904,1470,900,1488,878,1497,874,1518,874,1515,868xm1328,890l1313,890,1317,894,1322,898,1326,892,1328,892,1328,890xm1758,50l1134,50,1134,868,1683,868,1688,878,1692,888,1700,894,1714,898,1759,898,1772,896,1787,894,1797,892,1808,888,1826,876,1826,868,1821,862,1820,860,1142,860,1142,58,1758,58,1758,50xm1402,888l1397,888,1395,892,1402,888xm1398,886l1396,888,1397,888,1398,886,1398,886xm1434,874l1414,874,1416,884,1422,886,1441,876,1434,874xm1464,868l1400,868,1399,870,1399,870,1396,876,1398,886,1404,876,1409,874,1454,874,1459,870,1464,868xm1347,842l1308,842,1320,844,1319,850,1318,852,1313,854,1312,854,1313,858,1313,860,1333,860,1338,854,1339,846,1339,844,1347,842xm1567,828l1554,828,1544,832,1530,838,1516,846,1488,846,1478,850,1466,854,1465,854,1422,856,1415,860,1549,860,1555,854,1559,847,1556,838,1578,838,1578,834,1567,828xm1741,702l1566,702,1573,708,1588,716,1596,718,1603,722,1612,734,1624,752,1635,772,1642,788,1651,808,1657,822,1665,834,1675,854,1679,860,1820,860,1815,850,1805,832,1804,824,1809,820,1804,808,1796,790,1784,768,1771,746,1758,726,1758,714,1750,714,1741,702xm1222,832l1204,832,1203,844,1196,852,1269,852,1278,854,1288,846,1298,842,1347,842,1354,840,1401,840,1403,836,1245,836,1234,834,1227,834,1222,832xm1562,842l1559,847,1560,848,1562,842xm1401,840l1373,840,1387,842,1388,846,1407,846,1401,840xm1723,678l1474,678,1483,686,1487,696,1492,710,1497,716,1501,720,1503,723,1503,726,1502,734,1486,846,1507,846,1506,836,1508,816,1510,798,1512,786,1514,774,1516,764,1518,748,1519,746,1521,734,1520,732,1525,730,1529,726,1534,726,1537,724,1537,724,1539,722,1540,722,1550,706,1548,706,1551,704,1548,704,1559,700,1740,700,1723,678xm1578,838l1572,838,1570,840,1579,846,1578,838xm1422,832l1415,832,1420,836,1427,840,1422,832xm1365,826l1304,826,1263,832,1245,836,1403,836,1406,832,1422,832,1420,828,1379,828,1365,826xm1409,824l1395,826,1379,828,1420,828,1409,824xm1348,822l1268,822,1268,826,1358,826,1354,824,1348,824,1348,822xm1240,800l1225,802,1222,808,1244,808,1236,812,1243,824,1247,822,1348,822,1350,818,1304,818,1284,814,1274,810,1257,804,1240,800xm1283,142l1252,144,1230,148,1219,152,1213,162,1205,170,1194,184,1187,202,1183,220,1182,240,1184,276,1190,312,1195,340,1197,356,1197,374,1193,394,1192,400,1193,420,1195,440,1199,458,1206,478,1228,520,1251,552,1277,582,1316,634,1325,644,1336,654,1348,662,1360,670,1364,670,1369,684,1373,698,1375,702,1374,706,1371,712,1364,734,1356,756,1346,778,1336,800,1331,810,1329,818,1350,818,1354,804,1367,770,1380,736,1390,718,1414,718,1414,716,1417,714,1415,708,1424,708,1419,696,1418,692,1417,684,1416,680,1443,680,1445,678,1723,678,1685,626,1679,618,1674,608,1669,598,1664,588,1652,570,1641,552,1630,534,1616,516,1587,476,1549,414,1515,376,1494,354,1473,334,1448,316,1414,300,1373,286,1360,282,1349,274,1343,266,1336,256,1331,244,1330,236,1334,224,1350,218,1361,210,1374,202,1382,200,1393,198,1473,198,1466,192,1440,178,1412,170,1387,164,1377,164,1365,162,1348,162,1343,160,1345,160,1340,156,1341,156,1337,154,1313,146,1283,142xm1222,808l1217,816,1223,812,1222,808xm1222,808l1221,808,1222,808,1222,808xm1414,718l1390,718,1401,730,1400,724,1414,724,1414,718xm1534,726l1529,726,1532,728,1534,726xm1538,723l1537,724,1537,724,1538,723xm1540,722l1539,722,1538,723,1540,722xm1758,58l1750,58,1750,714,1758,714,1758,58xm1424,708l1415,708,1425,710,1424,708xm1551,705l1548,706,1550,706,1551,705xm1553,704l1548,704,1551,704,1551,705,1553,704xm1740,700l1559,700,1553,704,1566,702,1741,702,1740,700xm1439,680l1426,680,1429,684,1439,680xm1473,198l1393,198,1416,200,1435,200,1453,202,1469,206,1483,206,1473,198xm1346,160l1348,162,1365,162,1346,160xm1345,160l1343,160,1346,160,1345,160xe" filled="true" fillcolor="#58595b" stroked="false">
            <v:path arrowok="t"/>
            <v:fill type="solid"/>
            <w10:wrap type="none"/>
          </v:shape>
        </w:pict>
      </w:r>
      <w:r>
        <w:rPr>
          <w:color w:val="231F20"/>
          <w:spacing w:val="-1"/>
          <w:sz w:val="18"/>
        </w:rPr>
        <w:t>FastAPI запускает асинхронный цикл событий, координирующий функции</w:t>
      </w:r>
      <w:r>
        <w:rPr>
          <w:color w:val="231F20"/>
          <w:spacing w:val="-37"/>
          <w:sz w:val="18"/>
        </w:rPr>
        <w:t> </w:t>
      </w:r>
      <w:r>
        <w:rPr>
          <w:color w:val="231F20"/>
          <w:sz w:val="18"/>
        </w:rPr>
        <w:t>асинхронного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пути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выполнения,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и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пул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потоков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для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функций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синхронного</w:t>
      </w:r>
      <w:r>
        <w:rPr>
          <w:color w:val="231F20"/>
          <w:spacing w:val="-37"/>
          <w:sz w:val="18"/>
        </w:rPr>
        <w:t> </w:t>
      </w:r>
      <w:r>
        <w:rPr>
          <w:color w:val="231F20"/>
          <w:w w:val="95"/>
          <w:sz w:val="18"/>
        </w:rPr>
        <w:t>пути. Разработчику не нужно разбираться в хитроумных деталях, что стало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sz w:val="18"/>
        </w:rPr>
        <w:t>большим плюсом. Например, вам не нужно запускать такие методы, как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asyncio.gather()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или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asyncio.run(),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как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в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примере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4.4.</w:t>
      </w:r>
    </w:p>
    <w:p>
      <w:pPr>
        <w:pStyle w:val="BodyText"/>
      </w:pPr>
    </w:p>
    <w:p>
      <w:pPr>
        <w:pStyle w:val="BodyText"/>
        <w:rPr>
          <w:sz w:val="23"/>
        </w:rPr>
      </w:pPr>
    </w:p>
    <w:p>
      <w:pPr>
        <w:pStyle w:val="Heading3"/>
        <w:spacing w:line="218" w:lineRule="auto"/>
        <w:ind w:right="4184"/>
      </w:pPr>
      <w:r>
        <w:rPr>
          <w:color w:val="231F20"/>
          <w:w w:val="80"/>
        </w:rPr>
        <w:t>Непосредственное</w:t>
      </w:r>
      <w:r>
        <w:rPr>
          <w:color w:val="231F20"/>
          <w:spacing w:val="1"/>
          <w:w w:val="80"/>
        </w:rPr>
        <w:t> </w:t>
      </w:r>
      <w:r>
        <w:rPr>
          <w:color w:val="231F20"/>
          <w:w w:val="70"/>
        </w:rPr>
        <w:t>использование</w:t>
      </w:r>
      <w:r>
        <w:rPr>
          <w:color w:val="231F20"/>
          <w:spacing w:val="17"/>
          <w:w w:val="70"/>
        </w:rPr>
        <w:t> </w:t>
      </w:r>
      <w:r>
        <w:rPr>
          <w:color w:val="231F20"/>
          <w:w w:val="70"/>
        </w:rPr>
        <w:t>Starlette</w:t>
      </w:r>
    </w:p>
    <w:p>
      <w:pPr>
        <w:pStyle w:val="BodyText"/>
        <w:spacing w:line="268" w:lineRule="auto" w:before="198"/>
        <w:ind w:left="173" w:right="449"/>
        <w:jc w:val="both"/>
      </w:pPr>
      <w:r>
        <w:rPr>
          <w:color w:val="231F20"/>
        </w:rPr>
        <w:t>FastAPI не так сильно раскрывает Starlette, как Pydantic. Starlette по большей</w:t>
      </w:r>
      <w:r>
        <w:rPr>
          <w:color w:val="231F20"/>
          <w:spacing w:val="1"/>
        </w:rPr>
        <w:t> </w:t>
      </w:r>
      <w:r>
        <w:rPr>
          <w:color w:val="231F20"/>
        </w:rPr>
        <w:t>части представляет собой механизм, который гудит в машинном отделении,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обеспечивая бесперебойную работу корабля. Но если вам интересно, можно при-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менять</w:t>
      </w:r>
      <w:r>
        <w:rPr>
          <w:color w:val="231F20"/>
          <w:spacing w:val="-5"/>
        </w:rPr>
        <w:t> </w:t>
      </w:r>
      <w:r>
        <w:rPr>
          <w:color w:val="231F20"/>
        </w:rPr>
        <w:t>Starlette</w:t>
      </w:r>
      <w:r>
        <w:rPr>
          <w:color w:val="231F20"/>
          <w:spacing w:val="-4"/>
        </w:rPr>
        <w:t> </w:t>
      </w:r>
      <w:r>
        <w:rPr>
          <w:color w:val="231F20"/>
        </w:rPr>
        <w:t>непосредственно</w:t>
      </w:r>
      <w:r>
        <w:rPr>
          <w:color w:val="231F20"/>
          <w:spacing w:val="-4"/>
        </w:rPr>
        <w:t> </w:t>
      </w:r>
      <w:r>
        <w:rPr>
          <w:color w:val="231F20"/>
        </w:rPr>
        <w:t>для</w:t>
      </w:r>
      <w:r>
        <w:rPr>
          <w:color w:val="231F20"/>
          <w:spacing w:val="-4"/>
        </w:rPr>
        <w:t> </w:t>
      </w:r>
      <w:r>
        <w:rPr>
          <w:color w:val="231F20"/>
        </w:rPr>
        <w:t>написания</w:t>
      </w:r>
      <w:r>
        <w:rPr>
          <w:color w:val="231F20"/>
          <w:spacing w:val="-4"/>
        </w:rPr>
        <w:t> </w:t>
      </w:r>
      <w:r>
        <w:rPr>
          <w:color w:val="231F20"/>
        </w:rPr>
        <w:t>веб-приложения.</w:t>
      </w:r>
      <w:r>
        <w:rPr>
          <w:color w:val="231F20"/>
          <w:spacing w:val="-4"/>
        </w:rPr>
        <w:t> </w:t>
      </w:r>
      <w:r>
        <w:rPr>
          <w:color w:val="231F20"/>
        </w:rPr>
        <w:t>Пример</w:t>
      </w:r>
      <w:r>
        <w:rPr>
          <w:color w:val="231F20"/>
          <w:spacing w:val="-4"/>
        </w:rPr>
        <w:t> </w:t>
      </w:r>
      <w:r>
        <w:rPr>
          <w:color w:val="231F20"/>
        </w:rPr>
        <w:t>3.1</w:t>
      </w:r>
      <w:r>
        <w:rPr>
          <w:color w:val="231F20"/>
          <w:spacing w:val="-41"/>
        </w:rPr>
        <w:t> </w:t>
      </w:r>
      <w:r>
        <w:rPr>
          <w:color w:val="231F20"/>
        </w:rPr>
        <w:t>из</w:t>
      </w:r>
      <w:r>
        <w:rPr>
          <w:color w:val="231F20"/>
          <w:spacing w:val="-1"/>
        </w:rPr>
        <w:t> </w:t>
      </w:r>
      <w:r>
        <w:rPr>
          <w:color w:val="231F20"/>
        </w:rPr>
        <w:t>предыдущей</w:t>
      </w:r>
      <w:r>
        <w:rPr>
          <w:color w:val="231F20"/>
          <w:spacing w:val="-1"/>
        </w:rPr>
        <w:t> </w:t>
      </w:r>
      <w:r>
        <w:rPr>
          <w:color w:val="231F20"/>
        </w:rPr>
        <w:t>главы может</w:t>
      </w:r>
      <w:r>
        <w:rPr>
          <w:color w:val="231F20"/>
          <w:spacing w:val="-1"/>
        </w:rPr>
        <w:t> </w:t>
      </w:r>
      <w:r>
        <w:rPr>
          <w:color w:val="231F20"/>
        </w:rPr>
        <w:t>выглядеть</w:t>
      </w:r>
      <w:r>
        <w:rPr>
          <w:color w:val="231F20"/>
          <w:spacing w:val="-1"/>
        </w:rPr>
        <w:t> </w:t>
      </w:r>
      <w:r>
        <w:rPr>
          <w:color w:val="231F20"/>
        </w:rPr>
        <w:t>как пример</w:t>
      </w:r>
      <w:r>
        <w:rPr>
          <w:color w:val="231F20"/>
          <w:spacing w:val="-1"/>
        </w:rPr>
        <w:t> </w:t>
      </w:r>
      <w:r>
        <w:rPr>
          <w:color w:val="231F20"/>
        </w:rPr>
        <w:t>4.7.</w:t>
      </w:r>
    </w:p>
    <w:p>
      <w:pPr>
        <w:pStyle w:val="BodyText"/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7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4.7.</w:t>
      </w:r>
      <w:r>
        <w:rPr>
          <w:rFonts w:ascii="Tahoma" w:hAnsi="Tahoma"/>
          <w:b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Использование</w:t>
      </w:r>
      <w:r>
        <w:rPr>
          <w:rFonts w:ascii="Tahoma" w:hAnsi="Tahoma"/>
          <w:color w:val="231F20"/>
          <w:spacing w:val="-7"/>
          <w:sz w:val="18"/>
        </w:rPr>
        <w:t> </w:t>
      </w:r>
      <w:r>
        <w:rPr>
          <w:rFonts w:ascii="Tahoma" w:hAnsi="Tahoma"/>
          <w:color w:val="231F20"/>
          <w:sz w:val="18"/>
        </w:rPr>
        <w:t>Starlette:</w:t>
      </w:r>
      <w:r>
        <w:rPr>
          <w:rFonts w:ascii="Tahoma" w:hAnsi="Tahoma"/>
          <w:color w:val="231F20"/>
          <w:spacing w:val="-7"/>
          <w:sz w:val="18"/>
        </w:rPr>
        <w:t> </w:t>
      </w:r>
      <w:r>
        <w:rPr>
          <w:rFonts w:ascii="Tahoma" w:hAnsi="Tahoma"/>
          <w:color w:val="231F20"/>
          <w:sz w:val="18"/>
        </w:rPr>
        <w:t>starlette_hello.py</w:t>
      </w:r>
    </w:p>
    <w:p>
      <w:pPr>
        <w:spacing w:line="268" w:lineRule="auto" w:before="115"/>
        <w:ind w:left="173" w:right="3665" w:firstLine="0"/>
        <w:jc w:val="both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starlette.applications import Starlette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from starlette.responses import JSONResponse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from starlette.routing import Route</w:t>
      </w:r>
    </w:p>
    <w:p>
      <w:pPr>
        <w:spacing w:after="0" w:line="268" w:lineRule="auto"/>
        <w:jc w:val="both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1"/>
        <w:rPr>
          <w:rFonts w:ascii="Consolas"/>
          <w:sz w:val="16"/>
        </w:rPr>
      </w:pPr>
    </w:p>
    <w:p>
      <w:pPr>
        <w:spacing w:before="72"/>
        <w:ind w:left="173" w:right="0" w:firstLine="0"/>
        <w:jc w:val="left"/>
        <w:rPr>
          <w:rFonts w:ascii="Consolas"/>
          <w:sz w:val="16"/>
        </w:rPr>
      </w:pPr>
      <w:bookmarkStart w:name="Немного отвлечемся:  уборка в доме из иг" w:id="104"/>
      <w:bookmarkEnd w:id="104"/>
      <w:r>
        <w:rPr/>
      </w:r>
      <w:bookmarkStart w:name="_bookmark58" w:id="105"/>
      <w:bookmarkEnd w:id="105"/>
      <w:r>
        <w:rPr/>
      </w:r>
      <w:r>
        <w:rPr>
          <w:rFonts w:ascii="Consolas"/>
          <w:color w:val="231F20"/>
          <w:sz w:val="16"/>
        </w:rPr>
        <w:t>async def greeting(request):</w:t>
      </w:r>
    </w:p>
    <w:p>
      <w:pPr>
        <w:spacing w:before="16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JSONResponse('Hello? World?')</w:t>
      </w:r>
    </w:p>
    <w:p>
      <w:pPr>
        <w:pStyle w:val="BodyText"/>
        <w:spacing w:before="10"/>
        <w:rPr>
          <w:rFonts w:ascii="Consolas"/>
          <w:sz w:val="18"/>
        </w:rPr>
      </w:pPr>
    </w:p>
    <w:p>
      <w:pPr>
        <w:spacing w:line="261" w:lineRule="auto" w:before="0"/>
        <w:ind w:left="525" w:right="4360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app = Starlette(debug=True, routes=[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Route('/hi', greeting),</w:t>
      </w: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])</w:t>
      </w:r>
    </w:p>
    <w:p>
      <w:pPr>
        <w:pStyle w:val="BodyText"/>
        <w:spacing w:before="8"/>
        <w:rPr>
          <w:rFonts w:ascii="Consolas"/>
          <w:sz w:val="16"/>
        </w:rPr>
      </w:pPr>
    </w:p>
    <w:p>
      <w:pPr>
        <w:pStyle w:val="BodyText"/>
        <w:ind w:left="173"/>
      </w:pPr>
      <w:r>
        <w:rPr>
          <w:color w:val="231F20"/>
        </w:rPr>
        <w:t>Запустите</w:t>
      </w:r>
      <w:r>
        <w:rPr>
          <w:color w:val="231F20"/>
          <w:spacing w:val="-11"/>
        </w:rPr>
        <w:t> </w:t>
      </w:r>
      <w:r>
        <w:rPr>
          <w:color w:val="231F20"/>
        </w:rPr>
        <w:t>это</w:t>
      </w:r>
      <w:r>
        <w:rPr>
          <w:color w:val="231F20"/>
          <w:spacing w:val="-10"/>
        </w:rPr>
        <w:t> </w:t>
      </w:r>
      <w:r>
        <w:rPr>
          <w:color w:val="231F20"/>
        </w:rPr>
        <w:t>веб-приложение</w:t>
      </w:r>
      <w:r>
        <w:rPr>
          <w:color w:val="231F20"/>
          <w:spacing w:val="-10"/>
        </w:rPr>
        <w:t> </w:t>
      </w:r>
      <w:r>
        <w:rPr>
          <w:color w:val="231F20"/>
        </w:rPr>
        <w:t>с</w:t>
      </w:r>
      <w:r>
        <w:rPr>
          <w:color w:val="231F20"/>
          <w:spacing w:val="-10"/>
        </w:rPr>
        <w:t> </w:t>
      </w:r>
      <w:r>
        <w:rPr>
          <w:color w:val="231F20"/>
        </w:rPr>
        <w:t>помощью</w:t>
      </w:r>
      <w:r>
        <w:rPr>
          <w:color w:val="231F20"/>
          <w:spacing w:val="-10"/>
        </w:rPr>
        <w:t> </w:t>
      </w:r>
      <w:r>
        <w:rPr>
          <w:color w:val="231F20"/>
        </w:rPr>
        <w:t>команды:</w:t>
      </w:r>
    </w:p>
    <w:p>
      <w:pPr>
        <w:pStyle w:val="BodyText"/>
        <w:rPr>
          <w:sz w:val="18"/>
        </w:rPr>
      </w:pPr>
    </w:p>
    <w:p>
      <w:pPr>
        <w:spacing w:before="0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uvicorn starlette_hello:app</w:t>
      </w:r>
    </w:p>
    <w:p>
      <w:pPr>
        <w:pStyle w:val="BodyText"/>
        <w:spacing w:before="4"/>
        <w:rPr>
          <w:rFonts w:ascii="Consolas"/>
          <w:b/>
          <w:sz w:val="14"/>
        </w:rPr>
      </w:pPr>
    </w:p>
    <w:p>
      <w:pPr>
        <w:pStyle w:val="BodyText"/>
        <w:spacing w:line="261" w:lineRule="auto"/>
        <w:ind w:left="173" w:right="454"/>
        <w:jc w:val="both"/>
      </w:pPr>
      <w:r>
        <w:rPr>
          <w:color w:val="231F20"/>
        </w:rPr>
        <w:t>На мой взгляд, дополнения FastAPI значительно упрощают разработку веб-</w:t>
      </w:r>
      <w:r>
        <w:rPr>
          <w:color w:val="231F20"/>
          <w:spacing w:val="1"/>
        </w:rPr>
        <w:t> </w:t>
      </w:r>
      <w:r>
        <w:rPr>
          <w:color w:val="231F20"/>
        </w:rPr>
        <w:t>интерфейсов.</w:t>
      </w:r>
    </w:p>
    <w:p>
      <w:pPr>
        <w:pStyle w:val="BodyText"/>
        <w:rPr>
          <w:sz w:val="22"/>
        </w:rPr>
      </w:pPr>
    </w:p>
    <w:p>
      <w:pPr>
        <w:pStyle w:val="Heading3"/>
        <w:spacing w:line="440" w:lineRule="exact" w:before="142"/>
        <w:jc w:val="both"/>
      </w:pPr>
      <w:r>
        <w:rPr>
          <w:color w:val="231F20"/>
          <w:w w:val="70"/>
        </w:rPr>
        <w:t>Немного</w:t>
      </w:r>
      <w:r>
        <w:rPr>
          <w:color w:val="231F20"/>
          <w:spacing w:val="-7"/>
          <w:w w:val="70"/>
        </w:rPr>
        <w:t> </w:t>
      </w:r>
      <w:r>
        <w:rPr>
          <w:color w:val="231F20"/>
          <w:w w:val="70"/>
        </w:rPr>
        <w:t>отвлечемся:</w:t>
      </w:r>
    </w:p>
    <w:p>
      <w:pPr>
        <w:spacing w:line="440" w:lineRule="exact" w:before="0"/>
        <w:ind w:left="173" w:right="0" w:firstLine="0"/>
        <w:jc w:val="both"/>
        <w:rPr>
          <w:rFonts w:ascii="Trebuchet MS" w:hAnsi="Trebuchet MS"/>
          <w:b/>
          <w:sz w:val="40"/>
        </w:rPr>
      </w:pPr>
      <w:r>
        <w:rPr>
          <w:rFonts w:ascii="Trebuchet MS" w:hAnsi="Trebuchet MS"/>
          <w:b/>
          <w:color w:val="231F20"/>
          <w:w w:val="70"/>
          <w:sz w:val="40"/>
        </w:rPr>
        <w:t>уборка</w:t>
      </w:r>
      <w:r>
        <w:rPr>
          <w:rFonts w:ascii="Trebuchet MS" w:hAnsi="Trebuchet MS"/>
          <w:b/>
          <w:color w:val="231F20"/>
          <w:spacing w:val="-8"/>
          <w:w w:val="70"/>
          <w:sz w:val="40"/>
        </w:rPr>
        <w:t> </w:t>
      </w:r>
      <w:r>
        <w:rPr>
          <w:rFonts w:ascii="Trebuchet MS" w:hAnsi="Trebuchet MS"/>
          <w:b/>
          <w:color w:val="231F20"/>
          <w:w w:val="70"/>
          <w:sz w:val="40"/>
        </w:rPr>
        <w:t>в</w:t>
      </w:r>
      <w:r>
        <w:rPr>
          <w:rFonts w:ascii="Trebuchet MS" w:hAnsi="Trebuchet MS"/>
          <w:b/>
          <w:color w:val="231F20"/>
          <w:spacing w:val="-7"/>
          <w:w w:val="70"/>
          <w:sz w:val="40"/>
        </w:rPr>
        <w:t> </w:t>
      </w:r>
      <w:r>
        <w:rPr>
          <w:rFonts w:ascii="Trebuchet MS" w:hAnsi="Trebuchet MS"/>
          <w:b/>
          <w:color w:val="231F20"/>
          <w:w w:val="70"/>
          <w:sz w:val="40"/>
        </w:rPr>
        <w:t>доме</w:t>
      </w:r>
      <w:r>
        <w:rPr>
          <w:rFonts w:ascii="Trebuchet MS" w:hAnsi="Trebuchet MS"/>
          <w:b/>
          <w:color w:val="231F20"/>
          <w:spacing w:val="-7"/>
          <w:w w:val="70"/>
          <w:sz w:val="40"/>
        </w:rPr>
        <w:t> </w:t>
      </w:r>
      <w:r>
        <w:rPr>
          <w:rFonts w:ascii="Trebuchet MS" w:hAnsi="Trebuchet MS"/>
          <w:b/>
          <w:color w:val="231F20"/>
          <w:w w:val="70"/>
          <w:sz w:val="40"/>
        </w:rPr>
        <w:t>из</w:t>
      </w:r>
      <w:r>
        <w:rPr>
          <w:rFonts w:ascii="Trebuchet MS" w:hAnsi="Trebuchet MS"/>
          <w:b/>
          <w:color w:val="231F20"/>
          <w:spacing w:val="-7"/>
          <w:w w:val="70"/>
          <w:sz w:val="40"/>
        </w:rPr>
        <w:t> </w:t>
      </w:r>
      <w:r>
        <w:rPr>
          <w:rFonts w:ascii="Trebuchet MS" w:hAnsi="Trebuchet MS"/>
          <w:b/>
          <w:color w:val="231F20"/>
          <w:w w:val="70"/>
          <w:sz w:val="40"/>
        </w:rPr>
        <w:t>игры</w:t>
      </w:r>
      <w:r>
        <w:rPr>
          <w:rFonts w:ascii="Trebuchet MS" w:hAnsi="Trebuchet MS"/>
          <w:b/>
          <w:color w:val="231F20"/>
          <w:spacing w:val="-7"/>
          <w:w w:val="70"/>
          <w:sz w:val="40"/>
        </w:rPr>
        <w:t> </w:t>
      </w:r>
      <w:r>
        <w:rPr>
          <w:rFonts w:ascii="Trebuchet MS" w:hAnsi="Trebuchet MS"/>
          <w:b/>
          <w:color w:val="231F20"/>
          <w:w w:val="70"/>
          <w:sz w:val="40"/>
        </w:rPr>
        <w:t>Clue</w:t>
      </w:r>
    </w:p>
    <w:p>
      <w:pPr>
        <w:pStyle w:val="BodyText"/>
        <w:spacing w:line="261" w:lineRule="auto" w:before="176"/>
        <w:ind w:left="173" w:right="447"/>
        <w:jc w:val="both"/>
      </w:pPr>
      <w:r>
        <w:rPr>
          <w:color w:val="231F20"/>
          <w:w w:val="95"/>
        </w:rPr>
        <w:t>Вы владеете небольшой (очень небольшой, состоящей только из вас) компанией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по уборке домов. Заработков вам хватало только на макароны, но только что</w:t>
      </w:r>
      <w:r>
        <w:rPr>
          <w:color w:val="231F20"/>
          <w:spacing w:val="1"/>
        </w:rPr>
        <w:t> </w:t>
      </w:r>
      <w:r>
        <w:rPr>
          <w:color w:val="231F20"/>
        </w:rPr>
        <w:t>вы заключили контракт, дающий возможность позволить себе гораздо более</w:t>
      </w:r>
      <w:r>
        <w:rPr>
          <w:color w:val="231F20"/>
          <w:spacing w:val="-42"/>
        </w:rPr>
        <w:t> </w:t>
      </w:r>
      <w:r>
        <w:rPr>
          <w:color w:val="231F20"/>
        </w:rPr>
        <w:t>качественную</w:t>
      </w:r>
      <w:r>
        <w:rPr>
          <w:color w:val="231F20"/>
          <w:spacing w:val="1"/>
        </w:rPr>
        <w:t> </w:t>
      </w:r>
      <w:r>
        <w:rPr>
          <w:color w:val="231F20"/>
        </w:rPr>
        <w:t>пищу.</w:t>
      </w:r>
    </w:p>
    <w:p>
      <w:pPr>
        <w:pStyle w:val="BodyText"/>
        <w:spacing w:line="264" w:lineRule="auto" w:before="174"/>
        <w:ind w:left="173" w:right="451"/>
        <w:jc w:val="both"/>
      </w:pPr>
      <w:r>
        <w:rPr>
          <w:color w:val="231F20"/>
        </w:rPr>
        <w:t>Ваш</w:t>
      </w:r>
      <w:r>
        <w:rPr>
          <w:color w:val="231F20"/>
          <w:spacing w:val="-10"/>
        </w:rPr>
        <w:t> </w:t>
      </w:r>
      <w:r>
        <w:rPr>
          <w:color w:val="231F20"/>
        </w:rPr>
        <w:t>клиент</w:t>
      </w:r>
      <w:r>
        <w:rPr>
          <w:color w:val="231F20"/>
          <w:spacing w:val="-10"/>
        </w:rPr>
        <w:t> </w:t>
      </w:r>
      <w:r>
        <w:rPr>
          <w:color w:val="231F20"/>
        </w:rPr>
        <w:t>купил</w:t>
      </w:r>
      <w:r>
        <w:rPr>
          <w:color w:val="231F20"/>
          <w:spacing w:val="-10"/>
        </w:rPr>
        <w:t> </w:t>
      </w:r>
      <w:r>
        <w:rPr>
          <w:color w:val="231F20"/>
        </w:rPr>
        <w:t>старинный</w:t>
      </w:r>
      <w:r>
        <w:rPr>
          <w:color w:val="231F20"/>
          <w:spacing w:val="-10"/>
        </w:rPr>
        <w:t> </w:t>
      </w:r>
      <w:r>
        <w:rPr>
          <w:color w:val="231F20"/>
        </w:rPr>
        <w:t>особняк,</w:t>
      </w:r>
      <w:r>
        <w:rPr>
          <w:color w:val="231F20"/>
          <w:spacing w:val="-10"/>
        </w:rPr>
        <w:t> </w:t>
      </w:r>
      <w:r>
        <w:rPr>
          <w:color w:val="231F20"/>
        </w:rPr>
        <w:t>построенный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стиле</w:t>
      </w:r>
      <w:r>
        <w:rPr>
          <w:color w:val="231F20"/>
          <w:spacing w:val="-10"/>
        </w:rPr>
        <w:t> </w:t>
      </w:r>
      <w:r>
        <w:rPr>
          <w:color w:val="231F20"/>
        </w:rPr>
        <w:t>настольной</w:t>
      </w:r>
      <w:r>
        <w:rPr>
          <w:color w:val="231F20"/>
          <w:spacing w:val="-10"/>
        </w:rPr>
        <w:t> </w:t>
      </w:r>
      <w:r>
        <w:rPr>
          <w:color w:val="231F20"/>
        </w:rPr>
        <w:t>игры</w:t>
      </w:r>
      <w:r>
        <w:rPr>
          <w:color w:val="231F20"/>
          <w:spacing w:val="-41"/>
        </w:rPr>
        <w:t> </w:t>
      </w:r>
      <w:r>
        <w:rPr>
          <w:color w:val="231F20"/>
        </w:rPr>
        <w:t>Clue,</w:t>
      </w:r>
      <w:r>
        <w:rPr>
          <w:color w:val="231F20"/>
          <w:spacing w:val="-3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хочет</w:t>
      </w:r>
      <w:r>
        <w:rPr>
          <w:color w:val="231F20"/>
          <w:spacing w:val="-2"/>
        </w:rPr>
        <w:t> </w:t>
      </w:r>
      <w:r>
        <w:rPr>
          <w:color w:val="231F20"/>
        </w:rPr>
        <w:t>вскоре</w:t>
      </w:r>
      <w:r>
        <w:rPr>
          <w:color w:val="231F20"/>
          <w:spacing w:val="-3"/>
        </w:rPr>
        <w:t> </w:t>
      </w:r>
      <w:r>
        <w:rPr>
          <w:color w:val="231F20"/>
        </w:rPr>
        <w:t>устроить</w:t>
      </w:r>
      <w:r>
        <w:rPr>
          <w:color w:val="231F20"/>
          <w:spacing w:val="-3"/>
        </w:rPr>
        <w:t> </w:t>
      </w:r>
      <w:r>
        <w:rPr>
          <w:color w:val="231F20"/>
        </w:rPr>
        <w:t>там</w:t>
      </w:r>
      <w:r>
        <w:rPr>
          <w:color w:val="231F20"/>
          <w:spacing w:val="-2"/>
        </w:rPr>
        <w:t> </w:t>
      </w:r>
      <w:r>
        <w:rPr>
          <w:color w:val="231F20"/>
        </w:rPr>
        <w:t>костюмированную</w:t>
      </w:r>
      <w:r>
        <w:rPr>
          <w:color w:val="231F20"/>
          <w:spacing w:val="-3"/>
        </w:rPr>
        <w:t> </w:t>
      </w:r>
      <w:r>
        <w:rPr>
          <w:color w:val="231F20"/>
        </w:rPr>
        <w:t>вечеринку.</w:t>
      </w:r>
      <w:r>
        <w:rPr>
          <w:color w:val="231F20"/>
          <w:spacing w:val="-3"/>
        </w:rPr>
        <w:t> </w:t>
      </w:r>
      <w:r>
        <w:rPr>
          <w:color w:val="231F20"/>
        </w:rPr>
        <w:t>Но</w:t>
      </w:r>
      <w:r>
        <w:rPr>
          <w:color w:val="231F20"/>
          <w:spacing w:val="-2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доме</w:t>
      </w:r>
      <w:r>
        <w:rPr>
          <w:color w:val="231F20"/>
          <w:spacing w:val="-3"/>
        </w:rPr>
        <w:t> </w:t>
      </w:r>
      <w:r>
        <w:rPr>
          <w:color w:val="231F20"/>
        </w:rPr>
        <w:t>не-</w:t>
      </w:r>
      <w:r>
        <w:rPr>
          <w:color w:val="231F20"/>
          <w:spacing w:val="-41"/>
        </w:rPr>
        <w:t> </w:t>
      </w:r>
      <w:r>
        <w:rPr>
          <w:color w:val="231F20"/>
        </w:rPr>
        <w:t>вероятный</w:t>
      </w:r>
      <w:r>
        <w:rPr>
          <w:color w:val="231F20"/>
          <w:spacing w:val="-2"/>
        </w:rPr>
        <w:t> </w:t>
      </w:r>
      <w:r>
        <w:rPr>
          <w:color w:val="231F20"/>
        </w:rPr>
        <w:t>беспорядок.</w:t>
      </w:r>
      <w:r>
        <w:rPr>
          <w:color w:val="231F20"/>
          <w:spacing w:val="-2"/>
        </w:rPr>
        <w:t> </w:t>
      </w:r>
      <w:r>
        <w:rPr>
          <w:color w:val="231F20"/>
        </w:rPr>
        <w:t>Если</w:t>
      </w:r>
      <w:r>
        <w:rPr>
          <w:color w:val="231F20"/>
          <w:spacing w:val="-2"/>
        </w:rPr>
        <w:t> </w:t>
      </w:r>
      <w:r>
        <w:rPr>
          <w:color w:val="231F20"/>
        </w:rPr>
        <w:t>бы</w:t>
      </w:r>
      <w:r>
        <w:rPr>
          <w:color w:val="231F20"/>
          <w:spacing w:val="-2"/>
        </w:rPr>
        <w:t> </w:t>
      </w:r>
      <w:r>
        <w:rPr>
          <w:color w:val="231F20"/>
        </w:rPr>
        <w:t>Мариэ</w:t>
      </w:r>
      <w:r>
        <w:rPr>
          <w:color w:val="231F20"/>
          <w:spacing w:val="-2"/>
        </w:rPr>
        <w:t> </w:t>
      </w:r>
      <w:r>
        <w:rPr>
          <w:color w:val="231F20"/>
        </w:rPr>
        <w:t>Кондо</w:t>
      </w:r>
      <w:r>
        <w:rPr>
          <w:color w:val="231F20"/>
          <w:spacing w:val="-1"/>
        </w:rPr>
        <w:t> </w:t>
      </w:r>
      <w:r>
        <w:rPr>
          <w:color w:val="231F20"/>
        </w:rPr>
        <w:t>увидела</w:t>
      </w:r>
      <w:r>
        <w:rPr>
          <w:color w:val="231F20"/>
          <w:spacing w:val="-2"/>
        </w:rPr>
        <w:t> </w:t>
      </w:r>
      <w:r>
        <w:rPr>
          <w:color w:val="231F20"/>
        </w:rPr>
        <w:t>это</w:t>
      </w:r>
      <w:r>
        <w:rPr>
          <w:color w:val="231F20"/>
          <w:spacing w:val="-2"/>
        </w:rPr>
        <w:t> </w:t>
      </w:r>
      <w:r>
        <w:rPr>
          <w:color w:val="231F20"/>
        </w:rPr>
        <w:t>место,</w:t>
      </w:r>
      <w:r>
        <w:rPr>
          <w:color w:val="231F20"/>
          <w:spacing w:val="-2"/>
        </w:rPr>
        <w:t> </w:t>
      </w:r>
      <w:r>
        <w:rPr>
          <w:color w:val="231F20"/>
        </w:rPr>
        <w:t>она</w:t>
      </w:r>
      <w:r>
        <w:rPr>
          <w:color w:val="231F20"/>
          <w:spacing w:val="-2"/>
        </w:rPr>
        <w:t> </w:t>
      </w:r>
      <w:r>
        <w:rPr>
          <w:color w:val="231F20"/>
        </w:rPr>
        <w:t>бы:</w:t>
      </w:r>
    </w:p>
    <w:p>
      <w:pPr>
        <w:pStyle w:val="ListParagraph"/>
        <w:numPr>
          <w:ilvl w:val="0"/>
          <w:numId w:val="24"/>
        </w:numPr>
        <w:tabs>
          <w:tab w:pos="458" w:val="left" w:leader="none"/>
        </w:tabs>
        <w:spacing w:line="240" w:lineRule="auto" w:before="170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закричала;</w:t>
      </w:r>
    </w:p>
    <w:p>
      <w:pPr>
        <w:pStyle w:val="ListParagraph"/>
        <w:numPr>
          <w:ilvl w:val="0"/>
          <w:numId w:val="24"/>
        </w:numPr>
        <w:tabs>
          <w:tab w:pos="458" w:val="left" w:leader="none"/>
        </w:tabs>
        <w:spacing w:line="240" w:lineRule="auto" w:before="114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прикрыла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рот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ладошкой;</w:t>
      </w:r>
    </w:p>
    <w:p>
      <w:pPr>
        <w:pStyle w:val="ListParagraph"/>
        <w:numPr>
          <w:ilvl w:val="0"/>
          <w:numId w:val="24"/>
        </w:numPr>
        <w:tabs>
          <w:tab w:pos="458" w:val="left" w:leader="none"/>
        </w:tabs>
        <w:spacing w:line="240" w:lineRule="auto" w:before="114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убежала;</w:t>
      </w:r>
    </w:p>
    <w:p>
      <w:pPr>
        <w:pStyle w:val="ListParagraph"/>
        <w:numPr>
          <w:ilvl w:val="0"/>
          <w:numId w:val="24"/>
        </w:numPr>
        <w:tabs>
          <w:tab w:pos="458" w:val="left" w:leader="none"/>
        </w:tabs>
        <w:spacing w:line="240" w:lineRule="auto" w:before="115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сделала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все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перечисленное.</w:t>
      </w:r>
    </w:p>
    <w:p>
      <w:pPr>
        <w:pStyle w:val="BodyText"/>
        <w:spacing w:line="261" w:lineRule="auto" w:before="191"/>
        <w:ind w:left="173" w:right="451"/>
        <w:jc w:val="both"/>
      </w:pPr>
      <w:r>
        <w:rPr>
          <w:color w:val="231F20"/>
        </w:rPr>
        <w:t>Ваш</w:t>
      </w:r>
      <w:r>
        <w:rPr>
          <w:color w:val="231F20"/>
          <w:spacing w:val="-7"/>
        </w:rPr>
        <w:t> </w:t>
      </w:r>
      <w:r>
        <w:rPr>
          <w:color w:val="231F20"/>
        </w:rPr>
        <w:t>контракт</w:t>
      </w:r>
      <w:r>
        <w:rPr>
          <w:color w:val="231F20"/>
          <w:spacing w:val="-6"/>
        </w:rPr>
        <w:t> </w:t>
      </w:r>
      <w:r>
        <w:rPr>
          <w:color w:val="231F20"/>
        </w:rPr>
        <w:t>включает</w:t>
      </w:r>
      <w:r>
        <w:rPr>
          <w:color w:val="231F20"/>
          <w:spacing w:val="-6"/>
        </w:rPr>
        <w:t> </w:t>
      </w: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себя</w:t>
      </w:r>
      <w:r>
        <w:rPr>
          <w:color w:val="231F20"/>
          <w:spacing w:val="-6"/>
        </w:rPr>
        <w:t> </w:t>
      </w:r>
      <w:r>
        <w:rPr>
          <w:color w:val="231F20"/>
        </w:rPr>
        <w:t>бонус</w:t>
      </w:r>
      <w:r>
        <w:rPr>
          <w:color w:val="231F20"/>
          <w:spacing w:val="-6"/>
        </w:rPr>
        <w:t> </w:t>
      </w:r>
      <w:r>
        <w:rPr>
          <w:color w:val="231F20"/>
        </w:rPr>
        <w:t>за</w:t>
      </w:r>
      <w:r>
        <w:rPr>
          <w:color w:val="231F20"/>
          <w:spacing w:val="-6"/>
        </w:rPr>
        <w:t> </w:t>
      </w:r>
      <w:r>
        <w:rPr>
          <w:color w:val="231F20"/>
        </w:rPr>
        <w:t>скорость.</w:t>
      </w:r>
      <w:r>
        <w:rPr>
          <w:color w:val="231F20"/>
          <w:spacing w:val="-6"/>
        </w:rPr>
        <w:t> </w:t>
      </w:r>
      <w:r>
        <w:rPr>
          <w:color w:val="231F20"/>
        </w:rPr>
        <w:t>Как</w:t>
      </w:r>
      <w:r>
        <w:rPr>
          <w:color w:val="231F20"/>
          <w:spacing w:val="-6"/>
        </w:rPr>
        <w:t> </w:t>
      </w:r>
      <w:r>
        <w:rPr>
          <w:color w:val="231F20"/>
        </w:rPr>
        <w:t>тщательно</w:t>
      </w:r>
      <w:r>
        <w:rPr>
          <w:color w:val="231F20"/>
          <w:spacing w:val="-6"/>
        </w:rPr>
        <w:t> </w:t>
      </w:r>
      <w:r>
        <w:rPr>
          <w:color w:val="231F20"/>
        </w:rPr>
        <w:t>убрать</w:t>
      </w:r>
      <w:r>
        <w:rPr>
          <w:color w:val="231F20"/>
          <w:spacing w:val="-6"/>
        </w:rPr>
        <w:t> </w:t>
      </w:r>
      <w:r>
        <w:rPr>
          <w:color w:val="231F20"/>
        </w:rPr>
        <w:t>поме-</w:t>
      </w:r>
      <w:r>
        <w:rPr>
          <w:color w:val="231F20"/>
          <w:spacing w:val="-42"/>
        </w:rPr>
        <w:t> </w:t>
      </w:r>
      <w:r>
        <w:rPr>
          <w:color w:val="231F20"/>
        </w:rPr>
        <w:t>щение</w:t>
      </w:r>
      <w:r>
        <w:rPr>
          <w:color w:val="231F20"/>
          <w:spacing w:val="-6"/>
        </w:rPr>
        <w:t> </w:t>
      </w:r>
      <w:r>
        <w:rPr>
          <w:color w:val="231F20"/>
        </w:rPr>
        <w:t>за</w:t>
      </w:r>
      <w:r>
        <w:rPr>
          <w:color w:val="231F20"/>
          <w:spacing w:val="-5"/>
        </w:rPr>
        <w:t> </w:t>
      </w:r>
      <w:r>
        <w:rPr>
          <w:color w:val="231F20"/>
        </w:rPr>
        <w:t>минимальное</w:t>
      </w:r>
      <w:r>
        <w:rPr>
          <w:color w:val="231F20"/>
          <w:spacing w:val="-5"/>
        </w:rPr>
        <w:t> </w:t>
      </w:r>
      <w:r>
        <w:rPr>
          <w:color w:val="231F20"/>
        </w:rPr>
        <w:t>время?</w:t>
      </w:r>
      <w:r>
        <w:rPr>
          <w:color w:val="231F20"/>
          <w:spacing w:val="-5"/>
        </w:rPr>
        <w:t> </w:t>
      </w:r>
      <w:r>
        <w:rPr>
          <w:color w:val="231F20"/>
        </w:rPr>
        <w:t>Лучше</w:t>
      </w:r>
      <w:r>
        <w:rPr>
          <w:color w:val="231F20"/>
          <w:spacing w:val="-5"/>
        </w:rPr>
        <w:t> </w:t>
      </w:r>
      <w:r>
        <w:rPr>
          <w:color w:val="231F20"/>
        </w:rPr>
        <w:t>всего</w:t>
      </w:r>
      <w:r>
        <w:rPr>
          <w:color w:val="231F20"/>
          <w:spacing w:val="-5"/>
        </w:rPr>
        <w:t> </w:t>
      </w:r>
      <w:r>
        <w:rPr>
          <w:color w:val="231F20"/>
        </w:rPr>
        <w:t>было</w:t>
      </w:r>
      <w:r>
        <w:rPr>
          <w:color w:val="231F20"/>
          <w:spacing w:val="-6"/>
        </w:rPr>
        <w:t> </w:t>
      </w:r>
      <w:r>
        <w:rPr>
          <w:color w:val="231F20"/>
        </w:rPr>
        <w:t>бы</w:t>
      </w:r>
      <w:r>
        <w:rPr>
          <w:color w:val="231F20"/>
          <w:spacing w:val="-5"/>
        </w:rPr>
        <w:t> </w:t>
      </w:r>
      <w:r>
        <w:rPr>
          <w:color w:val="231F20"/>
        </w:rPr>
        <w:t>получить</w:t>
      </w:r>
      <w:r>
        <w:rPr>
          <w:color w:val="231F20"/>
          <w:spacing w:val="-5"/>
        </w:rPr>
        <w:t> </w:t>
      </w:r>
      <w:r>
        <w:rPr>
          <w:color w:val="231F20"/>
        </w:rPr>
        <w:t>больше</w:t>
      </w:r>
      <w:r>
        <w:rPr>
          <w:color w:val="231F20"/>
          <w:spacing w:val="-5"/>
        </w:rPr>
        <w:t> </w:t>
      </w:r>
      <w:r>
        <w:rPr>
          <w:color w:val="231F20"/>
        </w:rPr>
        <w:t>блоков</w:t>
      </w:r>
      <w:r>
        <w:rPr>
          <w:color w:val="231F20"/>
          <w:spacing w:val="-42"/>
        </w:rPr>
        <w:t> </w:t>
      </w:r>
      <w:r>
        <w:rPr>
          <w:color w:val="231F20"/>
        </w:rPr>
        <w:t>сохранения</w:t>
      </w:r>
      <w:r>
        <w:rPr>
          <w:color w:val="231F20"/>
          <w:spacing w:val="10"/>
        </w:rPr>
        <w:t> </w:t>
      </w:r>
      <w:r>
        <w:rPr>
          <w:color w:val="231F20"/>
        </w:rPr>
        <w:t>подсказок</w:t>
      </w:r>
      <w:r>
        <w:rPr>
          <w:color w:val="231F20"/>
          <w:spacing w:val="11"/>
        </w:rPr>
        <w:t> </w:t>
      </w:r>
      <w:r>
        <w:rPr>
          <w:color w:val="231F20"/>
        </w:rPr>
        <w:t>(Clue</w:t>
      </w:r>
      <w:r>
        <w:rPr>
          <w:color w:val="231F20"/>
          <w:spacing w:val="11"/>
        </w:rPr>
        <w:t> </w:t>
      </w:r>
      <w:r>
        <w:rPr>
          <w:color w:val="231F20"/>
        </w:rPr>
        <w:t>Preservation</w:t>
      </w:r>
      <w:r>
        <w:rPr>
          <w:color w:val="231F20"/>
          <w:spacing w:val="10"/>
        </w:rPr>
        <w:t> </w:t>
      </w:r>
      <w:r>
        <w:rPr>
          <w:color w:val="231F20"/>
        </w:rPr>
        <w:t>Units,</w:t>
      </w:r>
      <w:r>
        <w:rPr>
          <w:color w:val="231F20"/>
          <w:spacing w:val="11"/>
        </w:rPr>
        <w:t> </w:t>
      </w:r>
      <w:r>
        <w:rPr>
          <w:color w:val="231F20"/>
        </w:rPr>
        <w:t>CPU),</w:t>
      </w:r>
      <w:r>
        <w:rPr>
          <w:color w:val="231F20"/>
          <w:spacing w:val="11"/>
        </w:rPr>
        <w:t> </w:t>
      </w:r>
      <w:r>
        <w:rPr>
          <w:color w:val="231F20"/>
        </w:rPr>
        <w:t>но</w:t>
      </w:r>
      <w:r>
        <w:rPr>
          <w:color w:val="231F20"/>
          <w:spacing w:val="11"/>
        </w:rPr>
        <w:t> </w:t>
      </w:r>
      <w:r>
        <w:rPr>
          <w:color w:val="231F20"/>
        </w:rPr>
        <w:t>это</w:t>
      </w:r>
      <w:r>
        <w:rPr>
          <w:color w:val="231F20"/>
          <w:spacing w:val="10"/>
        </w:rPr>
        <w:t> </w:t>
      </w:r>
      <w:r>
        <w:rPr>
          <w:color w:val="231F20"/>
        </w:rPr>
        <w:t>уже</w:t>
      </w:r>
      <w:r>
        <w:rPr>
          <w:color w:val="231F20"/>
          <w:spacing w:val="11"/>
        </w:rPr>
        <w:t> </w:t>
      </w:r>
      <w:r>
        <w:rPr>
          <w:color w:val="231F20"/>
        </w:rPr>
        <w:t>дело</w:t>
      </w:r>
      <w:r>
        <w:rPr>
          <w:color w:val="231F20"/>
          <w:spacing w:val="11"/>
        </w:rPr>
        <w:t> </w:t>
      </w:r>
      <w:r>
        <w:rPr>
          <w:color w:val="231F20"/>
        </w:rPr>
        <w:t>ваше.</w:t>
      </w:r>
    </w:p>
    <w:p>
      <w:pPr>
        <w:pStyle w:val="BodyText"/>
        <w:spacing w:before="172"/>
        <w:ind w:left="173"/>
      </w:pPr>
      <w:r>
        <w:rPr>
          <w:color w:val="231F20"/>
        </w:rPr>
        <w:t>Поэтому</w:t>
      </w:r>
      <w:r>
        <w:rPr>
          <w:color w:val="231F20"/>
          <w:spacing w:val="-10"/>
        </w:rPr>
        <w:t> </w:t>
      </w:r>
      <w:r>
        <w:rPr>
          <w:color w:val="231F20"/>
        </w:rPr>
        <w:t>вы</w:t>
      </w:r>
      <w:r>
        <w:rPr>
          <w:color w:val="231F20"/>
          <w:spacing w:val="-10"/>
        </w:rPr>
        <w:t> </w:t>
      </w:r>
      <w:r>
        <w:rPr>
          <w:color w:val="231F20"/>
        </w:rPr>
        <w:t>можете</w:t>
      </w:r>
      <w:r>
        <w:rPr>
          <w:color w:val="231F20"/>
          <w:spacing w:val="-9"/>
        </w:rPr>
        <w:t> </w:t>
      </w:r>
      <w:r>
        <w:rPr>
          <w:color w:val="231F20"/>
        </w:rPr>
        <w:t>попробовать</w:t>
      </w:r>
      <w:r>
        <w:rPr>
          <w:color w:val="231F20"/>
          <w:spacing w:val="-10"/>
        </w:rPr>
        <w:t> </w:t>
      </w:r>
      <w:r>
        <w:rPr>
          <w:color w:val="231F20"/>
        </w:rPr>
        <w:t>один</w:t>
      </w:r>
      <w:r>
        <w:rPr>
          <w:color w:val="231F20"/>
          <w:spacing w:val="-9"/>
        </w:rPr>
        <w:t> </w:t>
      </w:r>
      <w:r>
        <w:rPr>
          <w:color w:val="231F20"/>
        </w:rPr>
        <w:t>из</w:t>
      </w:r>
      <w:r>
        <w:rPr>
          <w:color w:val="231F20"/>
          <w:spacing w:val="-10"/>
        </w:rPr>
        <w:t> </w:t>
      </w:r>
      <w:r>
        <w:rPr>
          <w:color w:val="231F20"/>
        </w:rPr>
        <w:t>следующих</w:t>
      </w:r>
      <w:r>
        <w:rPr>
          <w:color w:val="231F20"/>
          <w:spacing w:val="-9"/>
        </w:rPr>
        <w:t> </w:t>
      </w:r>
      <w:r>
        <w:rPr>
          <w:color w:val="231F20"/>
        </w:rPr>
        <w:t>вариантов.</w:t>
      </w:r>
    </w:p>
    <w:p>
      <w:pPr>
        <w:pStyle w:val="ListParagraph"/>
        <w:numPr>
          <w:ilvl w:val="0"/>
          <w:numId w:val="24"/>
        </w:numPr>
        <w:tabs>
          <w:tab w:pos="458" w:val="left" w:leader="none"/>
        </w:tabs>
        <w:spacing w:line="240" w:lineRule="auto" w:before="191" w:after="0"/>
        <w:ind w:left="457" w:right="0" w:hanging="285"/>
        <w:jc w:val="both"/>
        <w:rPr>
          <w:sz w:val="20"/>
        </w:rPr>
      </w:pPr>
      <w:r>
        <w:rPr>
          <w:color w:val="231F20"/>
          <w:sz w:val="20"/>
        </w:rPr>
        <w:t>Сделать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все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одной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комнате,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затем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все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следующей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т.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д.</w:t>
      </w:r>
    </w:p>
    <w:p>
      <w:pPr>
        <w:pStyle w:val="ListParagraph"/>
        <w:numPr>
          <w:ilvl w:val="0"/>
          <w:numId w:val="24"/>
        </w:numPr>
        <w:tabs>
          <w:tab w:pos="458" w:val="left" w:leader="none"/>
        </w:tabs>
        <w:spacing w:line="261" w:lineRule="auto" w:before="112" w:after="0"/>
        <w:ind w:left="457" w:right="448" w:hanging="284"/>
        <w:jc w:val="both"/>
        <w:rPr>
          <w:sz w:val="20"/>
        </w:rPr>
      </w:pPr>
      <w:r>
        <w:rPr>
          <w:color w:val="231F20"/>
          <w:sz w:val="20"/>
        </w:rPr>
        <w:t>Выполнить определенное задание в одной комнате, затем в другой и т. д.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Например, отполировать серебро на кухне и в столовой или бильярдные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шары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бильярдной.</w:t>
      </w:r>
    </w:p>
    <w:p>
      <w:pPr>
        <w:spacing w:after="0" w:line="261" w:lineRule="auto"/>
        <w:jc w:val="both"/>
        <w:rPr>
          <w:sz w:val="20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61" w:lineRule="auto"/>
        <w:ind w:left="173" w:right="451"/>
        <w:jc w:val="both"/>
      </w:pPr>
      <w:r>
        <w:rPr>
          <w:color w:val="231F20"/>
        </w:rPr>
        <w:t>Будет ли различаться общее время, затраченное вами при разных подходах?</w:t>
      </w:r>
      <w:r>
        <w:rPr>
          <w:color w:val="231F20"/>
          <w:spacing w:val="1"/>
        </w:rPr>
        <w:t> </w:t>
      </w:r>
      <w:r>
        <w:rPr>
          <w:color w:val="231F20"/>
        </w:rPr>
        <w:t>Может быть. Но, возможно, гораздо важнее рассмотреть вопрос о том, при-</w:t>
      </w:r>
      <w:r>
        <w:rPr>
          <w:color w:val="231F20"/>
          <w:spacing w:val="1"/>
        </w:rPr>
        <w:t> </w:t>
      </w:r>
      <w:r>
        <w:rPr>
          <w:color w:val="231F20"/>
        </w:rPr>
        <w:t>ходится</w:t>
      </w:r>
      <w:r>
        <w:rPr>
          <w:color w:val="231F20"/>
          <w:spacing w:val="-9"/>
        </w:rPr>
        <w:t> </w:t>
      </w:r>
      <w:r>
        <w:rPr>
          <w:color w:val="231F20"/>
        </w:rPr>
        <w:t>ли</w:t>
      </w:r>
      <w:r>
        <w:rPr>
          <w:color w:val="231F20"/>
          <w:spacing w:val="-8"/>
        </w:rPr>
        <w:t> </w:t>
      </w:r>
      <w:r>
        <w:rPr>
          <w:color w:val="231F20"/>
        </w:rPr>
        <w:t>вам</w:t>
      </w:r>
      <w:r>
        <w:rPr>
          <w:color w:val="231F20"/>
          <w:spacing w:val="-9"/>
        </w:rPr>
        <w:t> </w:t>
      </w:r>
      <w:r>
        <w:rPr>
          <w:color w:val="231F20"/>
        </w:rPr>
        <w:t>ждать</w:t>
      </w:r>
      <w:r>
        <w:rPr>
          <w:color w:val="231F20"/>
          <w:spacing w:val="-8"/>
        </w:rPr>
        <w:t> </w:t>
      </w:r>
      <w:r>
        <w:rPr>
          <w:color w:val="231F20"/>
        </w:rPr>
        <w:t>значительное</w:t>
      </w:r>
      <w:r>
        <w:rPr>
          <w:color w:val="231F20"/>
          <w:spacing w:val="-8"/>
        </w:rPr>
        <w:t> </w:t>
      </w:r>
      <w:r>
        <w:rPr>
          <w:color w:val="231F20"/>
        </w:rPr>
        <w:t>время</w:t>
      </w:r>
      <w:r>
        <w:rPr>
          <w:color w:val="231F20"/>
          <w:spacing w:val="-9"/>
        </w:rPr>
        <w:t> </w:t>
      </w:r>
      <w:r>
        <w:rPr>
          <w:color w:val="231F20"/>
        </w:rPr>
        <w:t>для</w:t>
      </w:r>
      <w:r>
        <w:rPr>
          <w:color w:val="231F20"/>
          <w:spacing w:val="-8"/>
        </w:rPr>
        <w:t> </w:t>
      </w:r>
      <w:r>
        <w:rPr>
          <w:color w:val="231F20"/>
        </w:rPr>
        <w:t>выполнения</w:t>
      </w:r>
      <w:r>
        <w:rPr>
          <w:color w:val="231F20"/>
          <w:spacing w:val="-8"/>
        </w:rPr>
        <w:t> </w:t>
      </w:r>
      <w:r>
        <w:rPr>
          <w:color w:val="231F20"/>
        </w:rPr>
        <w:t>какого-либо</w:t>
      </w:r>
      <w:r>
        <w:rPr>
          <w:color w:val="231F20"/>
          <w:spacing w:val="-9"/>
        </w:rPr>
        <w:t> </w:t>
      </w:r>
      <w:r>
        <w:rPr>
          <w:color w:val="231F20"/>
        </w:rPr>
        <w:t>шага.</w:t>
      </w:r>
      <w:r>
        <w:rPr>
          <w:color w:val="231F20"/>
          <w:spacing w:val="-41"/>
        </w:rPr>
        <w:t> </w:t>
      </w:r>
      <w:r>
        <w:rPr>
          <w:color w:val="231F20"/>
        </w:rPr>
        <w:t>Например, если взглянуть под ноги: после чистки ковров и натирания полов</w:t>
      </w:r>
      <w:r>
        <w:rPr>
          <w:color w:val="231F20"/>
          <w:spacing w:val="1"/>
        </w:rPr>
        <w:t> </w:t>
      </w:r>
      <w:r>
        <w:rPr>
          <w:color w:val="231F20"/>
        </w:rPr>
        <w:t>воском они должны сохнуть в течение нескольких часов, прежде чем на них</w:t>
      </w:r>
      <w:r>
        <w:rPr>
          <w:color w:val="231F20"/>
          <w:spacing w:val="1"/>
        </w:rPr>
        <w:t> </w:t>
      </w:r>
      <w:r>
        <w:rPr>
          <w:color w:val="231F20"/>
        </w:rPr>
        <w:t>можно</w:t>
      </w:r>
      <w:r>
        <w:rPr>
          <w:color w:val="231F20"/>
          <w:spacing w:val="-4"/>
        </w:rPr>
        <w:t> </w:t>
      </w:r>
      <w:r>
        <w:rPr>
          <w:color w:val="231F20"/>
        </w:rPr>
        <w:t>будет</w:t>
      </w:r>
      <w:r>
        <w:rPr>
          <w:color w:val="231F20"/>
          <w:spacing w:val="-4"/>
        </w:rPr>
        <w:t> </w:t>
      </w:r>
      <w:r>
        <w:rPr>
          <w:color w:val="231F20"/>
        </w:rPr>
        <w:t>поставить</w:t>
      </w:r>
      <w:r>
        <w:rPr>
          <w:color w:val="231F20"/>
          <w:spacing w:val="-3"/>
        </w:rPr>
        <w:t> </w:t>
      </w:r>
      <w:r>
        <w:rPr>
          <w:color w:val="231F20"/>
        </w:rPr>
        <w:t>мебель.</w:t>
      </w:r>
      <w:r>
        <w:rPr>
          <w:color w:val="231F20"/>
          <w:spacing w:val="-4"/>
        </w:rPr>
        <w:t> </w:t>
      </w:r>
      <w:r>
        <w:rPr>
          <w:color w:val="231F20"/>
        </w:rPr>
        <w:t>Итак,</w:t>
      </w:r>
      <w:r>
        <w:rPr>
          <w:color w:val="231F20"/>
          <w:spacing w:val="-4"/>
        </w:rPr>
        <w:t> </w:t>
      </w:r>
      <w:r>
        <w:rPr>
          <w:color w:val="231F20"/>
        </w:rPr>
        <w:t>вот</w:t>
      </w:r>
      <w:r>
        <w:rPr>
          <w:color w:val="231F20"/>
          <w:spacing w:val="-3"/>
        </w:rPr>
        <w:t> </w:t>
      </w:r>
      <w:r>
        <w:rPr>
          <w:color w:val="231F20"/>
        </w:rPr>
        <w:t>ваш</w:t>
      </w:r>
      <w:r>
        <w:rPr>
          <w:color w:val="231F20"/>
          <w:spacing w:val="-4"/>
        </w:rPr>
        <w:t> </w:t>
      </w:r>
      <w:r>
        <w:rPr>
          <w:color w:val="231F20"/>
        </w:rPr>
        <w:t>план</w:t>
      </w:r>
      <w:r>
        <w:rPr>
          <w:color w:val="231F20"/>
          <w:spacing w:val="-3"/>
        </w:rPr>
        <w:t> </w:t>
      </w:r>
      <w:r>
        <w:rPr>
          <w:color w:val="231F20"/>
        </w:rPr>
        <w:t>для</w:t>
      </w:r>
      <w:r>
        <w:rPr>
          <w:color w:val="231F20"/>
          <w:spacing w:val="-4"/>
        </w:rPr>
        <w:t> </w:t>
      </w:r>
      <w:r>
        <w:rPr>
          <w:color w:val="231F20"/>
        </w:rPr>
        <w:t>каждой</w:t>
      </w:r>
      <w:r>
        <w:rPr>
          <w:color w:val="231F20"/>
          <w:spacing w:val="-4"/>
        </w:rPr>
        <w:t> </w:t>
      </w:r>
      <w:r>
        <w:rPr>
          <w:color w:val="231F20"/>
        </w:rPr>
        <w:t>комнаты.</w:t>
      </w:r>
    </w:p>
    <w:p>
      <w:pPr>
        <w:pStyle w:val="ListParagraph"/>
        <w:numPr>
          <w:ilvl w:val="0"/>
          <w:numId w:val="25"/>
        </w:numPr>
        <w:tabs>
          <w:tab w:pos="458" w:val="left" w:leader="none"/>
        </w:tabs>
        <w:spacing w:line="240" w:lineRule="auto" w:before="164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Очистить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все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статичные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части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(окна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т.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п.).</w:t>
      </w:r>
    </w:p>
    <w:p>
      <w:pPr>
        <w:pStyle w:val="ListParagraph"/>
        <w:numPr>
          <w:ilvl w:val="0"/>
          <w:numId w:val="25"/>
        </w:numPr>
        <w:tabs>
          <w:tab w:pos="458" w:val="left" w:leader="none"/>
        </w:tabs>
        <w:spacing w:line="240" w:lineRule="auto" w:before="112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Переместить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всю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мебель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из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комнаты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холл.</w:t>
      </w:r>
    </w:p>
    <w:p>
      <w:pPr>
        <w:pStyle w:val="ListParagraph"/>
        <w:numPr>
          <w:ilvl w:val="0"/>
          <w:numId w:val="25"/>
        </w:numPr>
        <w:tabs>
          <w:tab w:pos="458" w:val="left" w:leader="none"/>
        </w:tabs>
        <w:spacing w:line="240" w:lineRule="auto" w:before="115" w:after="0"/>
        <w:ind w:left="457" w:right="0" w:hanging="285"/>
        <w:jc w:val="left"/>
        <w:rPr>
          <w:sz w:val="20"/>
        </w:rPr>
      </w:pPr>
      <w:r>
        <w:rPr>
          <w:color w:val="231F20"/>
          <w:spacing w:val="-1"/>
          <w:sz w:val="20"/>
        </w:rPr>
        <w:t>Удалить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1"/>
          <w:sz w:val="20"/>
        </w:rPr>
        <w:t>многолетнюю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грязь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ковра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и/или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деревянного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пола.</w:t>
      </w:r>
    </w:p>
    <w:p>
      <w:pPr>
        <w:pStyle w:val="ListParagraph"/>
        <w:numPr>
          <w:ilvl w:val="0"/>
          <w:numId w:val="25"/>
        </w:numPr>
        <w:tabs>
          <w:tab w:pos="458" w:val="left" w:leader="none"/>
        </w:tabs>
        <w:spacing w:line="240" w:lineRule="auto" w:before="114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Выполнить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любой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из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этих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пунктов:</w:t>
      </w:r>
    </w:p>
    <w:p>
      <w:pPr>
        <w:pStyle w:val="ListParagraph"/>
        <w:numPr>
          <w:ilvl w:val="1"/>
          <w:numId w:val="25"/>
        </w:numPr>
        <w:tabs>
          <w:tab w:pos="741" w:val="left" w:leader="none"/>
        </w:tabs>
        <w:spacing w:line="266" w:lineRule="auto" w:before="116" w:after="0"/>
        <w:ind w:left="740" w:right="451" w:hanging="284"/>
        <w:jc w:val="left"/>
        <w:rPr>
          <w:sz w:val="20"/>
        </w:rPr>
      </w:pPr>
      <w:r>
        <w:rPr>
          <w:color w:val="231F20"/>
          <w:w w:val="95"/>
          <w:sz w:val="20"/>
        </w:rPr>
        <w:t>подождать,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пока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ковер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или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воск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высохнут,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помахать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на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прощание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своему</w:t>
      </w:r>
      <w:r>
        <w:rPr>
          <w:color w:val="231F20"/>
          <w:spacing w:val="-39"/>
          <w:w w:val="95"/>
          <w:sz w:val="20"/>
        </w:rPr>
        <w:t> </w:t>
      </w:r>
      <w:r>
        <w:rPr>
          <w:color w:val="231F20"/>
          <w:sz w:val="20"/>
        </w:rPr>
        <w:t>бонусу;</w:t>
      </w:r>
    </w:p>
    <w:p>
      <w:pPr>
        <w:pStyle w:val="ListParagraph"/>
        <w:numPr>
          <w:ilvl w:val="1"/>
          <w:numId w:val="25"/>
        </w:numPr>
        <w:tabs>
          <w:tab w:pos="741" w:val="left" w:leader="none"/>
        </w:tabs>
        <w:spacing w:line="268" w:lineRule="auto" w:before="90" w:after="0"/>
        <w:ind w:left="740" w:right="454" w:hanging="284"/>
        <w:jc w:val="left"/>
        <w:rPr>
          <w:sz w:val="20"/>
        </w:rPr>
      </w:pPr>
      <w:r>
        <w:rPr>
          <w:color w:val="231F20"/>
          <w:w w:val="95"/>
          <w:sz w:val="20"/>
        </w:rPr>
        <w:t>перейти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в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следующую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комнату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все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повторить.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После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окончания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работы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последней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комнате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занести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мебель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первую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комнату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т.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д.</w:t>
      </w:r>
    </w:p>
    <w:p>
      <w:pPr>
        <w:pStyle w:val="BodyText"/>
        <w:spacing w:line="264" w:lineRule="auto" w:before="161"/>
        <w:ind w:left="173" w:right="450"/>
        <w:jc w:val="both"/>
      </w:pPr>
      <w:r>
        <w:rPr>
          <w:color w:val="231F20"/>
        </w:rPr>
        <w:t>Подход «ждать, пока высохнет» — это синхронный подход, и он может быть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лучшим, если время не играет роли и вам нужен перерыв. Второй вариант пред-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ставляет собой асинхронную работу и экономит время ожидания для каждой</w:t>
      </w:r>
      <w:r>
        <w:rPr>
          <w:color w:val="231F20"/>
          <w:spacing w:val="-42"/>
        </w:rPr>
        <w:t> </w:t>
      </w:r>
      <w:r>
        <w:rPr>
          <w:color w:val="231F20"/>
        </w:rPr>
        <w:t>комнаты.</w:t>
      </w:r>
    </w:p>
    <w:p>
      <w:pPr>
        <w:pStyle w:val="BodyText"/>
        <w:spacing w:line="264" w:lineRule="auto" w:before="162"/>
        <w:ind w:left="173" w:right="451"/>
        <w:jc w:val="both"/>
      </w:pPr>
      <w:r>
        <w:rPr>
          <w:color w:val="231F20"/>
        </w:rPr>
        <w:t>Предположим, вы выбрали асинхронный путь, потому что так можно больше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заработать. Вы заставите старую развалину сверкать и получите бонус от благо-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дарного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клиента.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Поздняя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вечеринка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оказывается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очень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удачной,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если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не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считать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некоторых</w:t>
      </w:r>
      <w:r>
        <w:rPr>
          <w:color w:val="231F20"/>
          <w:spacing w:val="1"/>
        </w:rPr>
        <w:t> </w:t>
      </w:r>
      <w:r>
        <w:rPr>
          <w:color w:val="231F20"/>
        </w:rPr>
        <w:t>проблем.</w:t>
      </w:r>
    </w:p>
    <w:p>
      <w:pPr>
        <w:pStyle w:val="ListParagraph"/>
        <w:numPr>
          <w:ilvl w:val="0"/>
          <w:numId w:val="26"/>
        </w:numPr>
        <w:tabs>
          <w:tab w:pos="458" w:val="left" w:leader="none"/>
        </w:tabs>
        <w:spacing w:line="240" w:lineRule="auto" w:before="160" w:after="0"/>
        <w:ind w:left="457" w:right="0" w:hanging="285"/>
        <w:jc w:val="both"/>
        <w:rPr>
          <w:sz w:val="20"/>
        </w:rPr>
      </w:pPr>
      <w:r>
        <w:rPr>
          <w:color w:val="231F20"/>
          <w:sz w:val="20"/>
        </w:rPr>
        <w:t>Один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забывчивый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гость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пришел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образе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Марио.</w:t>
      </w:r>
    </w:p>
    <w:p>
      <w:pPr>
        <w:pStyle w:val="ListParagraph"/>
        <w:numPr>
          <w:ilvl w:val="0"/>
          <w:numId w:val="26"/>
        </w:numPr>
        <w:tabs>
          <w:tab w:pos="458" w:val="left" w:leader="none"/>
        </w:tabs>
        <w:spacing w:line="261" w:lineRule="auto" w:before="107" w:after="0"/>
        <w:ind w:left="457" w:right="451" w:hanging="284"/>
        <w:jc w:val="both"/>
        <w:rPr>
          <w:sz w:val="20"/>
        </w:rPr>
      </w:pPr>
      <w:r>
        <w:rPr>
          <w:color w:val="231F20"/>
          <w:w w:val="95"/>
          <w:sz w:val="20"/>
        </w:rPr>
        <w:t>Вы натерли воском танцпол в бальном зале, а подвыпивший профессор Плам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катался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носках,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пока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налетел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стол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пролил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шампанское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мисс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Скарлет.</w:t>
      </w:r>
    </w:p>
    <w:p>
      <w:pPr>
        <w:pStyle w:val="BodyText"/>
        <w:spacing w:before="163"/>
        <w:ind w:left="173"/>
        <w:jc w:val="both"/>
      </w:pPr>
      <w:r>
        <w:rPr>
          <w:color w:val="231F20"/>
        </w:rPr>
        <w:t>Мораль</w:t>
      </w:r>
      <w:r>
        <w:rPr>
          <w:color w:val="231F20"/>
          <w:spacing w:val="-6"/>
        </w:rPr>
        <w:t> </w:t>
      </w:r>
      <w:r>
        <w:rPr>
          <w:color w:val="231F20"/>
        </w:rPr>
        <w:t>этой</w:t>
      </w:r>
      <w:r>
        <w:rPr>
          <w:color w:val="231F20"/>
          <w:spacing w:val="-5"/>
        </w:rPr>
        <w:t> </w:t>
      </w:r>
      <w:r>
        <w:rPr>
          <w:color w:val="231F20"/>
        </w:rPr>
        <w:t>истории</w:t>
      </w:r>
      <w:r>
        <w:rPr>
          <w:color w:val="231F20"/>
          <w:spacing w:val="-6"/>
        </w:rPr>
        <w:t> </w:t>
      </w:r>
      <w:r>
        <w:rPr>
          <w:color w:val="231F20"/>
        </w:rPr>
        <w:t>такова.</w:t>
      </w:r>
    </w:p>
    <w:p>
      <w:pPr>
        <w:pStyle w:val="ListParagraph"/>
        <w:numPr>
          <w:ilvl w:val="0"/>
          <w:numId w:val="24"/>
        </w:numPr>
        <w:tabs>
          <w:tab w:pos="458" w:val="left" w:leader="none"/>
        </w:tabs>
        <w:spacing w:line="240" w:lineRule="auto" w:before="185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Требования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могут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быть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противоречивыми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и/или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странными.</w:t>
      </w:r>
    </w:p>
    <w:p>
      <w:pPr>
        <w:pStyle w:val="ListParagraph"/>
        <w:numPr>
          <w:ilvl w:val="0"/>
          <w:numId w:val="24"/>
        </w:numPr>
        <w:tabs>
          <w:tab w:pos="458" w:val="left" w:leader="none"/>
        </w:tabs>
        <w:spacing w:line="240" w:lineRule="auto" w:before="110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Оценка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времени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усилий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может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зависеть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от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многих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факторов.</w:t>
      </w:r>
    </w:p>
    <w:p>
      <w:pPr>
        <w:pStyle w:val="ListParagraph"/>
        <w:numPr>
          <w:ilvl w:val="0"/>
          <w:numId w:val="24"/>
        </w:numPr>
        <w:tabs>
          <w:tab w:pos="458" w:val="left" w:leader="none"/>
        </w:tabs>
        <w:spacing w:line="264" w:lineRule="auto" w:before="110" w:after="0"/>
        <w:ind w:left="457" w:right="448" w:hanging="284"/>
        <w:jc w:val="left"/>
        <w:rPr>
          <w:sz w:val="20"/>
        </w:rPr>
      </w:pPr>
      <w:r>
        <w:rPr>
          <w:color w:val="231F20"/>
          <w:sz w:val="20"/>
        </w:rPr>
        <w:t>Последовательность</w:t>
      </w:r>
      <w:r>
        <w:rPr>
          <w:color w:val="231F20"/>
          <w:spacing w:val="26"/>
          <w:sz w:val="20"/>
        </w:rPr>
        <w:t> </w:t>
      </w:r>
      <w:r>
        <w:rPr>
          <w:color w:val="231F20"/>
          <w:sz w:val="20"/>
        </w:rPr>
        <w:t>выполнения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задач</w:t>
      </w:r>
      <w:r>
        <w:rPr>
          <w:color w:val="231F20"/>
          <w:spacing w:val="26"/>
          <w:sz w:val="20"/>
        </w:rPr>
        <w:t> </w:t>
      </w:r>
      <w:r>
        <w:rPr>
          <w:color w:val="231F20"/>
          <w:sz w:val="20"/>
        </w:rPr>
        <w:t>может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быть</w:t>
      </w:r>
      <w:r>
        <w:rPr>
          <w:color w:val="231F20"/>
          <w:spacing w:val="26"/>
          <w:sz w:val="20"/>
        </w:rPr>
        <w:t> </w:t>
      </w:r>
      <w:r>
        <w:rPr>
          <w:color w:val="231F20"/>
          <w:sz w:val="20"/>
        </w:rPr>
        <w:t>как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искусством,</w:t>
      </w:r>
      <w:r>
        <w:rPr>
          <w:color w:val="231F20"/>
          <w:spacing w:val="26"/>
          <w:sz w:val="20"/>
        </w:rPr>
        <w:t> </w:t>
      </w:r>
      <w:r>
        <w:rPr>
          <w:color w:val="231F20"/>
          <w:sz w:val="20"/>
        </w:rPr>
        <w:t>так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наукой.</w:t>
      </w:r>
    </w:p>
    <w:p>
      <w:pPr>
        <w:pStyle w:val="ListParagraph"/>
        <w:numPr>
          <w:ilvl w:val="0"/>
          <w:numId w:val="24"/>
        </w:numPr>
        <w:tabs>
          <w:tab w:pos="458" w:val="left" w:leader="none"/>
        </w:tabs>
        <w:spacing w:line="266" w:lineRule="auto" w:before="84" w:after="0"/>
        <w:ind w:left="457" w:right="451" w:hanging="284"/>
        <w:jc w:val="left"/>
        <w:rPr>
          <w:sz w:val="20"/>
        </w:rPr>
      </w:pPr>
      <w:r>
        <w:rPr>
          <w:color w:val="231F20"/>
          <w:sz w:val="20"/>
        </w:rPr>
        <w:t>Вы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будете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чувствовать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себя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прекрасно,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когда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все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будет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готово.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М-м-м,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ма-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кароны!</w:t>
      </w:r>
    </w:p>
    <w:p>
      <w:pPr>
        <w:spacing w:after="0" w:line="266" w:lineRule="auto"/>
        <w:jc w:val="left"/>
        <w:rPr>
          <w:sz w:val="20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Heading3"/>
        <w:spacing w:before="222"/>
      </w:pPr>
      <w:bookmarkStart w:name="Заключение" w:id="106"/>
      <w:bookmarkEnd w:id="106"/>
      <w:r>
        <w:rPr>
          <w:b w:val="0"/>
        </w:rPr>
      </w:r>
      <w:bookmarkStart w:name="_bookmark59" w:id="107"/>
      <w:bookmarkEnd w:id="107"/>
      <w:r>
        <w:rPr>
          <w:b w:val="0"/>
        </w:rPr>
      </w:r>
      <w:r>
        <w:rPr>
          <w:color w:val="231F20"/>
          <w:w w:val="80"/>
        </w:rPr>
        <w:t>Заключение</w:t>
      </w:r>
    </w:p>
    <w:p>
      <w:pPr>
        <w:pStyle w:val="BodyText"/>
        <w:spacing w:line="266" w:lineRule="auto" w:before="180"/>
        <w:ind w:left="173" w:right="451"/>
        <w:jc w:val="both"/>
      </w:pPr>
      <w:r>
        <w:rPr>
          <w:color w:val="231F20"/>
        </w:rPr>
        <w:t>После</w:t>
      </w:r>
      <w:r>
        <w:rPr>
          <w:color w:val="231F20"/>
          <w:spacing w:val="-10"/>
        </w:rPr>
        <w:t> </w:t>
      </w:r>
      <w:r>
        <w:rPr>
          <w:color w:val="231F20"/>
        </w:rPr>
        <w:t>обзора</w:t>
      </w:r>
      <w:r>
        <w:rPr>
          <w:color w:val="231F20"/>
          <w:spacing w:val="-10"/>
        </w:rPr>
        <w:t> </w:t>
      </w:r>
      <w:r>
        <w:rPr>
          <w:color w:val="231F20"/>
        </w:rPr>
        <w:t>способов</w:t>
      </w:r>
      <w:r>
        <w:rPr>
          <w:color w:val="231F20"/>
          <w:spacing w:val="-9"/>
        </w:rPr>
        <w:t> </w:t>
      </w:r>
      <w:r>
        <w:rPr>
          <w:color w:val="231F20"/>
        </w:rPr>
        <w:t>увеличения</w:t>
      </w:r>
      <w:r>
        <w:rPr>
          <w:color w:val="231F20"/>
          <w:spacing w:val="-10"/>
        </w:rPr>
        <w:t> </w:t>
      </w:r>
      <w:r>
        <w:rPr>
          <w:color w:val="231F20"/>
        </w:rPr>
        <w:t>конкурентности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этой</w:t>
      </w:r>
      <w:r>
        <w:rPr>
          <w:color w:val="231F20"/>
          <w:spacing w:val="-9"/>
        </w:rPr>
        <w:t> </w:t>
      </w:r>
      <w:r>
        <w:rPr>
          <w:color w:val="231F20"/>
        </w:rPr>
        <w:t>главе</w:t>
      </w:r>
      <w:r>
        <w:rPr>
          <w:color w:val="231F20"/>
          <w:spacing w:val="-10"/>
        </w:rPr>
        <w:t> </w:t>
      </w:r>
      <w:r>
        <w:rPr>
          <w:color w:val="231F20"/>
        </w:rPr>
        <w:t>были</w:t>
      </w:r>
      <w:r>
        <w:rPr>
          <w:color w:val="231F20"/>
          <w:spacing w:val="-9"/>
        </w:rPr>
        <w:t> </w:t>
      </w:r>
      <w:r>
        <w:rPr>
          <w:color w:val="231F20"/>
        </w:rPr>
        <w:t>рассмо-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трены функции, использующие недавно появившиеся в Python ключевые слова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sz w:val="18"/>
        </w:rPr>
        <w:t>async </w:t>
      </w:r>
      <w:r>
        <w:rPr>
          <w:color w:val="231F20"/>
        </w:rPr>
        <w:t>и </w:t>
      </w:r>
      <w:r>
        <w:rPr>
          <w:rFonts w:ascii="Consolas" w:hAnsi="Consolas"/>
          <w:color w:val="231F20"/>
          <w:sz w:val="18"/>
        </w:rPr>
        <w:t>await</w:t>
      </w:r>
      <w:r>
        <w:rPr>
          <w:color w:val="231F20"/>
        </w:rPr>
        <w:t>. Было показано, как FastAPI и Starlette работают и со старыми</w:t>
      </w:r>
      <w:r>
        <w:rPr>
          <w:color w:val="231F20"/>
          <w:spacing w:val="1"/>
        </w:rPr>
        <w:t> </w:t>
      </w:r>
      <w:r>
        <w:rPr>
          <w:color w:val="231F20"/>
        </w:rPr>
        <w:t>синхронными</w:t>
      </w:r>
      <w:r>
        <w:rPr>
          <w:color w:val="231F20"/>
          <w:spacing w:val="1"/>
        </w:rPr>
        <w:t> </w:t>
      </w:r>
      <w:r>
        <w:rPr>
          <w:color w:val="231F20"/>
        </w:rPr>
        <w:t>функциями,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2"/>
        </w:rPr>
        <w:t> </w:t>
      </w:r>
      <w:r>
        <w:rPr>
          <w:color w:val="231F20"/>
        </w:rPr>
        <w:t>с</w:t>
      </w:r>
      <w:r>
        <w:rPr>
          <w:color w:val="231F20"/>
          <w:spacing w:val="1"/>
        </w:rPr>
        <w:t> </w:t>
      </w:r>
      <w:r>
        <w:rPr>
          <w:color w:val="231F20"/>
        </w:rPr>
        <w:t>новыми</w:t>
      </w:r>
      <w:r>
        <w:rPr>
          <w:color w:val="231F20"/>
          <w:spacing w:val="1"/>
        </w:rPr>
        <w:t> </w:t>
      </w:r>
      <w:r>
        <w:rPr>
          <w:color w:val="231F20"/>
        </w:rPr>
        <w:t>асинхронными.</w:t>
      </w:r>
    </w:p>
    <w:p>
      <w:pPr>
        <w:pStyle w:val="BodyText"/>
        <w:spacing w:line="266" w:lineRule="auto" w:before="168"/>
        <w:ind w:left="173" w:right="451"/>
        <w:jc w:val="both"/>
      </w:pP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следующей</w:t>
      </w:r>
      <w:r>
        <w:rPr>
          <w:color w:val="231F20"/>
          <w:spacing w:val="-8"/>
        </w:rPr>
        <w:t> </w:t>
      </w:r>
      <w:r>
        <w:rPr>
          <w:color w:val="231F20"/>
        </w:rPr>
        <w:t>главе</w:t>
      </w:r>
      <w:r>
        <w:rPr>
          <w:color w:val="231F20"/>
          <w:spacing w:val="-9"/>
        </w:rPr>
        <w:t> </w:t>
      </w:r>
      <w:r>
        <w:rPr>
          <w:color w:val="231F20"/>
        </w:rPr>
        <w:t>мы</w:t>
      </w:r>
      <w:r>
        <w:rPr>
          <w:color w:val="231F20"/>
          <w:spacing w:val="-8"/>
        </w:rPr>
        <w:t> </w:t>
      </w:r>
      <w:r>
        <w:rPr>
          <w:color w:val="231F20"/>
        </w:rPr>
        <w:t>познакомимся</w:t>
      </w:r>
      <w:r>
        <w:rPr>
          <w:color w:val="231F20"/>
          <w:spacing w:val="-8"/>
        </w:rPr>
        <w:t> </w:t>
      </w:r>
      <w:r>
        <w:rPr>
          <w:color w:val="231F20"/>
        </w:rPr>
        <w:t>со</w:t>
      </w:r>
      <w:r>
        <w:rPr>
          <w:color w:val="231F20"/>
          <w:spacing w:val="-8"/>
        </w:rPr>
        <w:t> </w:t>
      </w:r>
      <w:r>
        <w:rPr>
          <w:color w:val="231F20"/>
        </w:rPr>
        <w:t>второй</w:t>
      </w:r>
      <w:r>
        <w:rPr>
          <w:color w:val="231F20"/>
          <w:spacing w:val="-8"/>
        </w:rPr>
        <w:t> </w:t>
      </w:r>
      <w:r>
        <w:rPr>
          <w:color w:val="231F20"/>
        </w:rPr>
        <w:t>частью</w:t>
      </w:r>
      <w:r>
        <w:rPr>
          <w:color w:val="231F20"/>
          <w:spacing w:val="-8"/>
        </w:rPr>
        <w:t> </w:t>
      </w:r>
      <w:r>
        <w:rPr>
          <w:color w:val="231F20"/>
        </w:rPr>
        <w:t>FastAPI</w:t>
      </w:r>
      <w:r>
        <w:rPr>
          <w:color w:val="231F20"/>
          <w:spacing w:val="-8"/>
        </w:rPr>
        <w:t> </w:t>
      </w:r>
      <w:r>
        <w:rPr>
          <w:color w:val="231F20"/>
        </w:rPr>
        <w:t>—</w:t>
      </w:r>
      <w:r>
        <w:rPr>
          <w:color w:val="231F20"/>
          <w:spacing w:val="-8"/>
        </w:rPr>
        <w:t> </w:t>
      </w:r>
      <w:r>
        <w:rPr>
          <w:color w:val="231F20"/>
        </w:rPr>
        <w:t>как</w:t>
      </w:r>
      <w:r>
        <w:rPr>
          <w:color w:val="231F20"/>
          <w:spacing w:val="-8"/>
        </w:rPr>
        <w:t> </w:t>
      </w:r>
      <w:r>
        <w:rPr>
          <w:color w:val="231F20"/>
        </w:rPr>
        <w:t>Pydantic</w:t>
      </w:r>
      <w:r>
        <w:rPr>
          <w:color w:val="231F20"/>
          <w:spacing w:val="-41"/>
        </w:rPr>
        <w:t> </w:t>
      </w:r>
      <w:r>
        <w:rPr>
          <w:color w:val="231F20"/>
        </w:rPr>
        <w:t>помогает</w:t>
      </w:r>
      <w:r>
        <w:rPr>
          <w:color w:val="231F20"/>
          <w:spacing w:val="1"/>
        </w:rPr>
        <w:t> </w:t>
      </w:r>
      <w:r>
        <w:rPr>
          <w:color w:val="231F20"/>
        </w:rPr>
        <w:t>определять</w:t>
      </w:r>
      <w:r>
        <w:rPr>
          <w:color w:val="231F20"/>
          <w:spacing w:val="1"/>
        </w:rPr>
        <w:t> </w:t>
      </w:r>
      <w:r>
        <w:rPr>
          <w:color w:val="231F20"/>
        </w:rPr>
        <w:t>данные.</w:t>
      </w:r>
    </w:p>
    <w:p>
      <w:pPr>
        <w:spacing w:after="0" w:line="266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spacing w:before="10"/>
        <w:rPr>
          <w:sz w:val="23"/>
        </w:rPr>
      </w:pPr>
    </w:p>
    <w:p>
      <w:pPr>
        <w:spacing w:before="103"/>
        <w:ind w:left="0" w:right="451" w:firstLine="0"/>
        <w:jc w:val="right"/>
        <w:rPr>
          <w:rFonts w:ascii="Trebuchet MS" w:hAnsi="Trebuchet MS"/>
          <w:b/>
          <w:sz w:val="36"/>
        </w:rPr>
      </w:pPr>
      <w:r>
        <w:rPr/>
        <w:pict>
          <v:shape style="position:absolute;margin-left:56.692902pt;margin-top:31.37615pt;width:354.35pt;height:.1pt;mso-position-horizontal-relative:page;mso-position-vertical-relative:paragraph;z-index:-15703552;mso-wrap-distance-left:0;mso-wrap-distance-right:0" coordorigin="1134,628" coordsize="7087,0" path="m1134,628l8220,628e" filled="false" stroked="true" strokeweight=".5pt" strokecolor="#231f20">
            <v:path arrowok="t"/>
            <v:stroke dashstyle="solid"/>
            <w10:wrap type="topAndBottom"/>
          </v:shape>
        </w:pict>
      </w:r>
      <w:bookmarkStart w:name="Глава 5. Pydantic, подсказки типов и обз" w:id="108"/>
      <w:bookmarkEnd w:id="108"/>
      <w:r>
        <w:rPr/>
      </w:r>
      <w:bookmarkStart w:name="Обзор" w:id="109"/>
      <w:bookmarkEnd w:id="109"/>
      <w:r>
        <w:rPr/>
      </w:r>
      <w:bookmarkStart w:name="Подсказки типов данных" w:id="110"/>
      <w:bookmarkEnd w:id="110"/>
      <w:r>
        <w:rPr/>
      </w:r>
      <w:bookmarkStart w:name="_bookmark60" w:id="111"/>
      <w:bookmarkEnd w:id="111"/>
      <w:r>
        <w:rPr/>
      </w:r>
      <w:r>
        <w:rPr>
          <w:rFonts w:ascii="Trebuchet MS" w:hAnsi="Trebuchet MS"/>
          <w:b/>
          <w:color w:val="231F20"/>
          <w:w w:val="65"/>
          <w:sz w:val="36"/>
        </w:rPr>
        <w:t>ГЛАВА</w:t>
      </w:r>
      <w:r>
        <w:rPr>
          <w:rFonts w:ascii="Trebuchet MS" w:hAnsi="Trebuchet MS"/>
          <w:b/>
          <w:color w:val="231F20"/>
          <w:spacing w:val="74"/>
          <w:sz w:val="36"/>
        </w:rPr>
        <w:t> </w:t>
      </w:r>
      <w:r>
        <w:rPr>
          <w:rFonts w:ascii="Trebuchet MS" w:hAnsi="Trebuchet MS"/>
          <w:b/>
          <w:color w:val="231F20"/>
          <w:w w:val="65"/>
          <w:sz w:val="36"/>
        </w:rPr>
        <w:t>5</w:t>
      </w:r>
    </w:p>
    <w:p>
      <w:pPr>
        <w:pStyle w:val="Heading2"/>
        <w:spacing w:line="582" w:lineRule="exact"/>
        <w:ind w:left="0" w:right="446"/>
        <w:jc w:val="right"/>
      </w:pPr>
      <w:r>
        <w:rPr>
          <w:color w:val="231F20"/>
          <w:w w:val="75"/>
        </w:rPr>
        <w:t>Pydantic,</w:t>
      </w:r>
      <w:r>
        <w:rPr>
          <w:color w:val="231F20"/>
          <w:spacing w:val="81"/>
          <w:w w:val="75"/>
        </w:rPr>
        <w:t> </w:t>
      </w:r>
      <w:r>
        <w:rPr>
          <w:color w:val="231F20"/>
          <w:w w:val="75"/>
        </w:rPr>
        <w:t>подсказки</w:t>
      </w:r>
      <w:r>
        <w:rPr>
          <w:color w:val="231F20"/>
          <w:spacing w:val="81"/>
          <w:w w:val="75"/>
        </w:rPr>
        <w:t> </w:t>
      </w:r>
      <w:r>
        <w:rPr>
          <w:color w:val="231F20"/>
          <w:w w:val="75"/>
        </w:rPr>
        <w:t>типов</w:t>
      </w:r>
    </w:p>
    <w:p>
      <w:pPr>
        <w:spacing w:line="582" w:lineRule="exact" w:before="0"/>
        <w:ind w:left="0" w:right="446" w:firstLine="0"/>
        <w:jc w:val="right"/>
        <w:rPr>
          <w:rFonts w:ascii="Trebuchet MS" w:hAnsi="Trebuchet MS"/>
          <w:b/>
          <w:sz w:val="52"/>
        </w:rPr>
      </w:pPr>
      <w:r>
        <w:rPr>
          <w:rFonts w:ascii="Trebuchet MS" w:hAnsi="Trebuchet MS"/>
          <w:b/>
          <w:color w:val="231F20"/>
          <w:w w:val="75"/>
          <w:sz w:val="52"/>
        </w:rPr>
        <w:t>и</w:t>
      </w:r>
      <w:r>
        <w:rPr>
          <w:rFonts w:ascii="Trebuchet MS" w:hAnsi="Trebuchet MS"/>
          <w:b/>
          <w:color w:val="231F20"/>
          <w:spacing w:val="58"/>
          <w:w w:val="75"/>
          <w:sz w:val="52"/>
        </w:rPr>
        <w:t> </w:t>
      </w:r>
      <w:r>
        <w:rPr>
          <w:rFonts w:ascii="Trebuchet MS" w:hAnsi="Trebuchet MS"/>
          <w:b/>
          <w:color w:val="231F20"/>
          <w:w w:val="75"/>
          <w:sz w:val="52"/>
        </w:rPr>
        <w:t>обзор</w:t>
      </w:r>
      <w:r>
        <w:rPr>
          <w:rFonts w:ascii="Trebuchet MS" w:hAnsi="Trebuchet MS"/>
          <w:b/>
          <w:color w:val="231F20"/>
          <w:spacing w:val="59"/>
          <w:w w:val="75"/>
          <w:sz w:val="52"/>
        </w:rPr>
        <w:t> </w:t>
      </w:r>
      <w:r>
        <w:rPr>
          <w:rFonts w:ascii="Trebuchet MS" w:hAnsi="Trebuchet MS"/>
          <w:b/>
          <w:color w:val="231F20"/>
          <w:w w:val="75"/>
          <w:sz w:val="52"/>
        </w:rPr>
        <w:t>моделей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spacing w:after="0"/>
        <w:rPr>
          <w:rFonts w:ascii="Trebuchet MS"/>
        </w:rPr>
        <w:sectPr>
          <w:headerReference w:type="default" r:id="rId56"/>
          <w:pgSz w:w="9360" w:h="13210"/>
          <w:pgMar w:header="0" w:footer="0" w:top="1240" w:bottom="280" w:left="960" w:right="680"/>
        </w:sectPr>
      </w:pPr>
    </w:p>
    <w:p>
      <w:pPr>
        <w:pStyle w:val="BodyText"/>
        <w:rPr>
          <w:rFonts w:ascii="Trebuchet MS"/>
          <w:b/>
          <w:sz w:val="48"/>
        </w:rPr>
      </w:pPr>
    </w:p>
    <w:p>
      <w:pPr>
        <w:pStyle w:val="BodyText"/>
        <w:rPr>
          <w:rFonts w:ascii="Trebuchet MS"/>
          <w:b/>
          <w:sz w:val="48"/>
        </w:rPr>
      </w:pPr>
    </w:p>
    <w:p>
      <w:pPr>
        <w:pStyle w:val="BodyText"/>
        <w:rPr>
          <w:rFonts w:ascii="Trebuchet MS"/>
          <w:b/>
          <w:sz w:val="48"/>
        </w:rPr>
      </w:pPr>
    </w:p>
    <w:p>
      <w:pPr>
        <w:pStyle w:val="BodyText"/>
        <w:spacing w:before="2"/>
        <w:rPr>
          <w:rFonts w:ascii="Trebuchet MS"/>
          <w:b/>
          <w:sz w:val="54"/>
        </w:rPr>
      </w:pPr>
    </w:p>
    <w:p>
      <w:pPr>
        <w:pStyle w:val="Heading3"/>
      </w:pPr>
      <w:r>
        <w:rPr>
          <w:color w:val="231F20"/>
          <w:w w:val="70"/>
        </w:rPr>
        <w:t>Обзор</w:t>
      </w:r>
    </w:p>
    <w:p>
      <w:pPr>
        <w:pStyle w:val="BodyText"/>
        <w:spacing w:before="8"/>
        <w:rPr>
          <w:rFonts w:ascii="Trebuchet MS"/>
          <w:b/>
          <w:sz w:val="19"/>
        </w:rPr>
      </w:pPr>
      <w:r>
        <w:rPr/>
        <w:br w:type="column"/>
      </w:r>
      <w:r>
        <w:rPr>
          <w:rFonts w:ascii="Trebuchet MS"/>
          <w:b/>
          <w:sz w:val="19"/>
        </w:rPr>
      </w:r>
    </w:p>
    <w:p>
      <w:pPr>
        <w:pStyle w:val="BodyText"/>
        <w:spacing w:line="266" w:lineRule="auto"/>
        <w:ind w:left="173" w:right="451"/>
        <w:jc w:val="both"/>
      </w:pPr>
      <w:r>
        <w:rPr>
          <w:color w:val="231F20"/>
        </w:rPr>
        <w:t>Быстрый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расширяемый,</w:t>
      </w:r>
      <w:r>
        <w:rPr>
          <w:color w:val="231F20"/>
          <w:spacing w:val="1"/>
        </w:rPr>
        <w:t> </w:t>
      </w:r>
      <w:r>
        <w:rPr>
          <w:color w:val="231F20"/>
        </w:rPr>
        <w:t>Pydantic</w:t>
      </w:r>
      <w:r>
        <w:rPr>
          <w:color w:val="231F20"/>
          <w:spacing w:val="44"/>
        </w:rPr>
        <w:t> </w:t>
      </w:r>
      <w:r>
        <w:rPr>
          <w:color w:val="231F20"/>
        </w:rPr>
        <w:t>прекрас-</w:t>
      </w:r>
      <w:r>
        <w:rPr>
          <w:color w:val="231F20"/>
          <w:spacing w:val="1"/>
        </w:rPr>
        <w:t> </w:t>
      </w:r>
      <w:r>
        <w:rPr>
          <w:color w:val="231F20"/>
        </w:rPr>
        <w:t>но сочетается с вашими линтерами/IDE/brain.</w:t>
      </w:r>
      <w:r>
        <w:rPr>
          <w:color w:val="231F20"/>
          <w:spacing w:val="-42"/>
        </w:rPr>
        <w:t> </w:t>
      </w:r>
      <w:r>
        <w:rPr>
          <w:color w:val="231F20"/>
        </w:rPr>
        <w:t>Определите,</w:t>
      </w:r>
      <w:r>
        <w:rPr>
          <w:color w:val="231F20"/>
          <w:spacing w:val="1"/>
        </w:rPr>
        <w:t> </w:t>
      </w:r>
      <w:r>
        <w:rPr>
          <w:color w:val="231F20"/>
        </w:rPr>
        <w:t>как</w:t>
      </w:r>
      <w:r>
        <w:rPr>
          <w:color w:val="231F20"/>
          <w:spacing w:val="44"/>
        </w:rPr>
        <w:t> </w:t>
      </w:r>
      <w:r>
        <w:rPr>
          <w:color w:val="231F20"/>
        </w:rPr>
        <w:t>должны</w:t>
      </w:r>
      <w:r>
        <w:rPr>
          <w:color w:val="231F20"/>
          <w:spacing w:val="44"/>
        </w:rPr>
        <w:t> </w:t>
      </w:r>
      <w:r>
        <w:rPr>
          <w:color w:val="231F20"/>
        </w:rPr>
        <w:t>выглядеть</w:t>
      </w:r>
      <w:r>
        <w:rPr>
          <w:color w:val="231F20"/>
          <w:spacing w:val="44"/>
        </w:rPr>
        <w:t> </w:t>
      </w:r>
      <w:r>
        <w:rPr>
          <w:color w:val="231F20"/>
        </w:rPr>
        <w:t>данные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в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чистом,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каноническом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Python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3.6+.</w:t>
      </w:r>
      <w:r>
        <w:rPr>
          <w:color w:val="231F20"/>
          <w:spacing w:val="-9"/>
        </w:rPr>
        <w:t> </w:t>
      </w:r>
      <w:r>
        <w:rPr>
          <w:color w:val="231F20"/>
        </w:rPr>
        <w:t>Проверьте</w:t>
      </w:r>
      <w:r>
        <w:rPr>
          <w:color w:val="231F20"/>
          <w:spacing w:val="-42"/>
        </w:rPr>
        <w:t> </w:t>
      </w:r>
      <w:r>
        <w:rPr>
          <w:color w:val="231F20"/>
        </w:rPr>
        <w:t>их</w:t>
      </w:r>
      <w:r>
        <w:rPr>
          <w:color w:val="231F20"/>
          <w:spacing w:val="2"/>
        </w:rPr>
        <w:t> </w:t>
      </w:r>
      <w:r>
        <w:rPr>
          <w:color w:val="231F20"/>
        </w:rPr>
        <w:t>с</w:t>
      </w:r>
      <w:r>
        <w:rPr>
          <w:color w:val="231F20"/>
          <w:spacing w:val="3"/>
        </w:rPr>
        <w:t> </w:t>
      </w:r>
      <w:r>
        <w:rPr>
          <w:color w:val="231F20"/>
        </w:rPr>
        <w:t>помощью</w:t>
      </w:r>
      <w:r>
        <w:rPr>
          <w:color w:val="231F20"/>
          <w:spacing w:val="3"/>
        </w:rPr>
        <w:t> </w:t>
      </w:r>
      <w:r>
        <w:rPr>
          <w:color w:val="231F20"/>
        </w:rPr>
        <w:t>Pydantic.</w:t>
      </w:r>
    </w:p>
    <w:p>
      <w:pPr>
        <w:spacing w:before="84"/>
        <w:ind w:left="1030" w:right="0" w:firstLine="0"/>
        <w:jc w:val="both"/>
        <w:rPr>
          <w:i/>
          <w:sz w:val="20"/>
        </w:rPr>
      </w:pPr>
      <w:r>
        <w:rPr>
          <w:i/>
          <w:color w:val="231F20"/>
          <w:sz w:val="20"/>
        </w:rPr>
        <w:t>Сэмюэл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Колвин,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разработчик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Pydantic</w:t>
      </w:r>
    </w:p>
    <w:p>
      <w:pPr>
        <w:spacing w:after="0"/>
        <w:jc w:val="both"/>
        <w:rPr>
          <w:sz w:val="20"/>
        </w:rPr>
        <w:sectPr>
          <w:type w:val="continuous"/>
          <w:pgSz w:w="9360" w:h="13210"/>
          <w:pgMar w:top="600" w:bottom="280" w:left="960" w:right="680"/>
          <w:cols w:num="2" w:equalWidth="0">
            <w:col w:w="1048" w:space="1787"/>
            <w:col w:w="4885"/>
          </w:cols>
        </w:sectPr>
      </w:pPr>
    </w:p>
    <w:p>
      <w:pPr>
        <w:pStyle w:val="BodyText"/>
        <w:spacing w:line="266" w:lineRule="auto" w:before="180"/>
        <w:ind w:left="173" w:right="447"/>
        <w:jc w:val="both"/>
      </w:pPr>
      <w:r>
        <w:rPr>
          <w:color w:val="231F20"/>
        </w:rPr>
        <w:t>FastAPI во многом опирается на пакет Python с названием Pydantic. Для опре-</w:t>
      </w:r>
      <w:r>
        <w:rPr>
          <w:color w:val="231F20"/>
          <w:spacing w:val="1"/>
        </w:rPr>
        <w:t> </w:t>
      </w:r>
      <w:r>
        <w:rPr>
          <w:color w:val="231F20"/>
        </w:rPr>
        <w:t>деления структур данных используются </w:t>
      </w:r>
      <w:r>
        <w:rPr>
          <w:i/>
          <w:color w:val="231F20"/>
        </w:rPr>
        <w:t>модели </w:t>
      </w:r>
      <w:r>
        <w:rPr>
          <w:color w:val="231F20"/>
        </w:rPr>
        <w:t>(объектные классы Python).</w:t>
      </w:r>
      <w:r>
        <w:rPr>
          <w:color w:val="231F20"/>
          <w:spacing w:val="1"/>
        </w:rPr>
        <w:t> </w:t>
      </w:r>
      <w:r>
        <w:rPr>
          <w:color w:val="231F20"/>
        </w:rPr>
        <w:t>Они</w:t>
      </w:r>
      <w:r>
        <w:rPr>
          <w:color w:val="231F20"/>
          <w:spacing w:val="1"/>
        </w:rPr>
        <w:t> </w:t>
      </w:r>
      <w:r>
        <w:rPr>
          <w:color w:val="231F20"/>
        </w:rPr>
        <w:t>широко</w:t>
      </w:r>
      <w:r>
        <w:rPr>
          <w:color w:val="231F20"/>
          <w:spacing w:val="1"/>
        </w:rPr>
        <w:t> </w:t>
      </w:r>
      <w:r>
        <w:rPr>
          <w:color w:val="231F20"/>
        </w:rPr>
        <w:t>применяются</w:t>
      </w:r>
      <w:r>
        <w:rPr>
          <w:color w:val="231F20"/>
          <w:spacing w:val="1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приложениях</w:t>
      </w:r>
      <w:r>
        <w:rPr>
          <w:color w:val="231F20"/>
          <w:spacing w:val="1"/>
        </w:rPr>
        <w:t> </w:t>
      </w:r>
      <w:r>
        <w:rPr>
          <w:color w:val="231F20"/>
        </w:rPr>
        <w:t>FastAPI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становятся</w:t>
      </w:r>
      <w:r>
        <w:rPr>
          <w:color w:val="231F20"/>
          <w:spacing w:val="1"/>
        </w:rPr>
        <w:t> </w:t>
      </w:r>
      <w:r>
        <w:rPr>
          <w:color w:val="231F20"/>
        </w:rPr>
        <w:t>реальным</w:t>
      </w:r>
      <w:r>
        <w:rPr>
          <w:color w:val="231F20"/>
          <w:spacing w:val="-42"/>
        </w:rPr>
        <w:t> </w:t>
      </w:r>
      <w:r>
        <w:rPr>
          <w:color w:val="231F20"/>
        </w:rPr>
        <w:t>преимуществом при</w:t>
      </w:r>
      <w:r>
        <w:rPr>
          <w:color w:val="231F20"/>
          <w:spacing w:val="1"/>
        </w:rPr>
        <w:t> </w:t>
      </w:r>
      <w:r>
        <w:rPr>
          <w:color w:val="231F20"/>
        </w:rPr>
        <w:t>написании</w:t>
      </w:r>
      <w:r>
        <w:rPr>
          <w:color w:val="231F20"/>
          <w:spacing w:val="1"/>
        </w:rPr>
        <w:t> </w:t>
      </w:r>
      <w:r>
        <w:rPr>
          <w:color w:val="231F20"/>
        </w:rPr>
        <w:t>больших</w:t>
      </w:r>
      <w:r>
        <w:rPr>
          <w:color w:val="231F20"/>
          <w:spacing w:val="1"/>
        </w:rPr>
        <w:t> </w:t>
      </w:r>
      <w:r>
        <w:rPr>
          <w:color w:val="231F20"/>
        </w:rPr>
        <w:t>приложений.</w:t>
      </w:r>
    </w:p>
    <w:p>
      <w:pPr>
        <w:pStyle w:val="BodyText"/>
        <w:rPr>
          <w:sz w:val="22"/>
        </w:rPr>
      </w:pPr>
    </w:p>
    <w:p>
      <w:pPr>
        <w:pStyle w:val="Heading3"/>
        <w:spacing w:before="141"/>
        <w:jc w:val="both"/>
      </w:pPr>
      <w:r>
        <w:rPr>
          <w:color w:val="231F20"/>
          <w:w w:val="70"/>
        </w:rPr>
        <w:t>Подсказки</w:t>
      </w:r>
      <w:r>
        <w:rPr>
          <w:color w:val="231F20"/>
          <w:spacing w:val="4"/>
          <w:w w:val="70"/>
        </w:rPr>
        <w:t> </w:t>
      </w:r>
      <w:r>
        <w:rPr>
          <w:color w:val="231F20"/>
          <w:w w:val="70"/>
        </w:rPr>
        <w:t>типов</w:t>
      </w:r>
      <w:r>
        <w:rPr>
          <w:color w:val="231F20"/>
          <w:spacing w:val="5"/>
          <w:w w:val="70"/>
        </w:rPr>
        <w:t> </w:t>
      </w:r>
      <w:r>
        <w:rPr>
          <w:color w:val="231F20"/>
          <w:w w:val="70"/>
        </w:rPr>
        <w:t>данных</w:t>
      </w:r>
    </w:p>
    <w:p>
      <w:pPr>
        <w:pStyle w:val="BodyText"/>
        <w:spacing w:before="179"/>
        <w:ind w:left="173"/>
        <w:jc w:val="both"/>
      </w:pPr>
      <w:r>
        <w:rPr>
          <w:color w:val="231F20"/>
        </w:rPr>
        <w:t>Пришло</w:t>
      </w:r>
      <w:r>
        <w:rPr>
          <w:color w:val="231F20"/>
          <w:spacing w:val="-3"/>
        </w:rPr>
        <w:t> </w:t>
      </w:r>
      <w:r>
        <w:rPr>
          <w:color w:val="231F20"/>
        </w:rPr>
        <w:t>время</w:t>
      </w:r>
      <w:r>
        <w:rPr>
          <w:color w:val="231F20"/>
          <w:spacing w:val="-3"/>
        </w:rPr>
        <w:t> </w:t>
      </w:r>
      <w:r>
        <w:rPr>
          <w:color w:val="231F20"/>
        </w:rPr>
        <w:t>узнать</w:t>
      </w:r>
      <w:r>
        <w:rPr>
          <w:color w:val="231F20"/>
          <w:spacing w:val="-3"/>
        </w:rPr>
        <w:t> </w:t>
      </w:r>
      <w:r>
        <w:rPr>
          <w:color w:val="231F20"/>
        </w:rPr>
        <w:t>немного</w:t>
      </w:r>
      <w:r>
        <w:rPr>
          <w:color w:val="231F20"/>
          <w:spacing w:val="-3"/>
        </w:rPr>
        <w:t> </w:t>
      </w:r>
      <w:r>
        <w:rPr>
          <w:color w:val="231F20"/>
        </w:rPr>
        <w:t>больше</w:t>
      </w:r>
      <w:r>
        <w:rPr>
          <w:color w:val="231F20"/>
          <w:spacing w:val="-3"/>
        </w:rPr>
        <w:t> </w:t>
      </w:r>
      <w:r>
        <w:rPr>
          <w:color w:val="231F20"/>
        </w:rPr>
        <w:t>о</w:t>
      </w:r>
      <w:r>
        <w:rPr>
          <w:color w:val="231F20"/>
          <w:spacing w:val="-3"/>
        </w:rPr>
        <w:t> </w:t>
      </w:r>
      <w:r>
        <w:rPr>
          <w:color w:val="231F20"/>
        </w:rPr>
        <w:t>подсказках</w:t>
      </w:r>
      <w:r>
        <w:rPr>
          <w:color w:val="231F20"/>
          <w:spacing w:val="-3"/>
        </w:rPr>
        <w:t> </w:t>
      </w:r>
      <w:r>
        <w:rPr>
          <w:color w:val="231F20"/>
        </w:rPr>
        <w:t>типов</w:t>
      </w:r>
      <w:r>
        <w:rPr>
          <w:color w:val="231F20"/>
          <w:spacing w:val="-3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Python.</w:t>
      </w:r>
    </w:p>
    <w:p>
      <w:pPr>
        <w:pStyle w:val="BodyText"/>
        <w:spacing w:line="266" w:lineRule="auto" w:before="196"/>
        <w:ind w:left="173" w:right="450"/>
        <w:jc w:val="both"/>
      </w:pPr>
      <w:r>
        <w:rPr>
          <w:color w:val="231F20"/>
        </w:rPr>
        <w:t>В</w:t>
      </w:r>
      <w:r>
        <w:rPr>
          <w:color w:val="231F20"/>
          <w:spacing w:val="-2"/>
        </w:rPr>
        <w:t> </w:t>
      </w:r>
      <w:r>
        <w:rPr>
          <w:color w:val="231F20"/>
        </w:rPr>
        <w:t>главе</w:t>
      </w:r>
      <w:r>
        <w:rPr>
          <w:color w:val="231F20"/>
          <w:spacing w:val="-3"/>
        </w:rPr>
        <w:t> </w:t>
      </w:r>
      <w:r>
        <w:rPr>
          <w:color w:val="231F20"/>
        </w:rPr>
        <w:t>2</w:t>
      </w:r>
      <w:r>
        <w:rPr>
          <w:color w:val="231F20"/>
          <w:spacing w:val="-3"/>
        </w:rPr>
        <w:t> </w:t>
      </w:r>
      <w:r>
        <w:rPr>
          <w:color w:val="231F20"/>
        </w:rPr>
        <w:t>упоминалось,</w:t>
      </w:r>
      <w:r>
        <w:rPr>
          <w:color w:val="231F20"/>
          <w:spacing w:val="-2"/>
        </w:rPr>
        <w:t> </w:t>
      </w:r>
      <w:r>
        <w:rPr>
          <w:color w:val="231F20"/>
        </w:rPr>
        <w:t>что</w:t>
      </w:r>
      <w:r>
        <w:rPr>
          <w:color w:val="231F20"/>
          <w:spacing w:val="-3"/>
        </w:rPr>
        <w:t> </w:t>
      </w:r>
      <w:r>
        <w:rPr>
          <w:color w:val="231F20"/>
        </w:rPr>
        <w:t>во</w:t>
      </w:r>
      <w:r>
        <w:rPr>
          <w:color w:val="231F20"/>
          <w:spacing w:val="-2"/>
        </w:rPr>
        <w:t> </w:t>
      </w:r>
      <w:r>
        <w:rPr>
          <w:color w:val="231F20"/>
        </w:rPr>
        <w:t>многих</w:t>
      </w:r>
      <w:r>
        <w:rPr>
          <w:color w:val="231F20"/>
          <w:spacing w:val="-3"/>
        </w:rPr>
        <w:t> </w:t>
      </w:r>
      <w:r>
        <w:rPr>
          <w:color w:val="231F20"/>
        </w:rPr>
        <w:t>компьютерных</w:t>
      </w:r>
      <w:r>
        <w:rPr>
          <w:color w:val="231F20"/>
          <w:spacing w:val="-2"/>
        </w:rPr>
        <w:t> </w:t>
      </w:r>
      <w:r>
        <w:rPr>
          <w:color w:val="231F20"/>
        </w:rPr>
        <w:t>языках</w:t>
      </w:r>
      <w:r>
        <w:rPr>
          <w:color w:val="231F20"/>
          <w:spacing w:val="-3"/>
        </w:rPr>
        <w:t> </w:t>
      </w:r>
      <w:r>
        <w:rPr>
          <w:color w:val="231F20"/>
        </w:rPr>
        <w:t>переменная</w:t>
      </w:r>
      <w:r>
        <w:rPr>
          <w:color w:val="231F20"/>
          <w:spacing w:val="-3"/>
        </w:rPr>
        <w:t> </w:t>
      </w:r>
      <w:r>
        <w:rPr>
          <w:color w:val="231F20"/>
        </w:rPr>
        <w:t>ука-</w:t>
      </w:r>
      <w:r>
        <w:rPr>
          <w:color w:val="231F20"/>
          <w:spacing w:val="-41"/>
        </w:rPr>
        <w:t> </w:t>
      </w:r>
      <w:r>
        <w:rPr>
          <w:color w:val="231F20"/>
        </w:rPr>
        <w:t>зывает непосредственно на значение в памяти. Это требует от программиста</w:t>
      </w:r>
      <w:r>
        <w:rPr>
          <w:color w:val="231F20"/>
          <w:spacing w:val="1"/>
        </w:rPr>
        <w:t> </w:t>
      </w:r>
      <w:r>
        <w:rPr>
          <w:color w:val="231F20"/>
        </w:rPr>
        <w:t>объявления типа значения, чтобы можно было определить его размер и раз-</w:t>
      </w:r>
      <w:r>
        <w:rPr>
          <w:color w:val="231F20"/>
          <w:spacing w:val="1"/>
        </w:rPr>
        <w:t> </w:t>
      </w:r>
      <w:r>
        <w:rPr>
          <w:color w:val="231F20"/>
        </w:rPr>
        <w:t>рядность. В Python переменные — это просто имена, связанные с объектами,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именно</w:t>
      </w:r>
      <w:r>
        <w:rPr>
          <w:color w:val="231F20"/>
          <w:spacing w:val="1"/>
        </w:rPr>
        <w:t> </w:t>
      </w:r>
      <w:r>
        <w:rPr>
          <w:color w:val="231F20"/>
        </w:rPr>
        <w:t>у</w:t>
      </w:r>
      <w:r>
        <w:rPr>
          <w:color w:val="231F20"/>
          <w:spacing w:val="1"/>
        </w:rPr>
        <w:t> </w:t>
      </w:r>
      <w:r>
        <w:rPr>
          <w:color w:val="231F20"/>
        </w:rPr>
        <w:t>объектов</w:t>
      </w:r>
      <w:r>
        <w:rPr>
          <w:color w:val="231F20"/>
          <w:spacing w:val="1"/>
        </w:rPr>
        <w:t> </w:t>
      </w:r>
      <w:r>
        <w:rPr>
          <w:color w:val="231F20"/>
        </w:rPr>
        <w:t>есть</w:t>
      </w:r>
      <w:r>
        <w:rPr>
          <w:color w:val="231F20"/>
          <w:spacing w:val="1"/>
        </w:rPr>
        <w:t> </w:t>
      </w:r>
      <w:r>
        <w:rPr>
          <w:color w:val="231F20"/>
        </w:rPr>
        <w:t>типы.</w:t>
      </w:r>
    </w:p>
    <w:p>
      <w:pPr>
        <w:spacing w:after="0" w:line="266" w:lineRule="auto"/>
        <w:jc w:val="both"/>
        <w:sectPr>
          <w:type w:val="continuous"/>
          <w:pgSz w:w="9360" w:h="13210"/>
          <w:pgMar w:top="60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73" w:lineRule="auto"/>
        <w:ind w:left="173" w:right="449"/>
        <w:jc w:val="both"/>
      </w:pPr>
      <w:bookmarkStart w:name="_bookmark61" w:id="112"/>
      <w:bookmarkEnd w:id="112"/>
      <w:r>
        <w:rPr/>
      </w:r>
      <w:r>
        <w:rPr>
          <w:color w:val="231F20"/>
          <w:w w:val="95"/>
        </w:rPr>
        <w:t>В стандартном программировании переменная обычно связана с одним и тем же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объектом. Если мы свяжем с этой переменной подсказку типа, то сможем из-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бежать некоторых ошибок в программировании. Поэтому Python добавил под-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сказки типов к языку, в стандартный модуль типизации. Интерпретатор Python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игнорирует синтаксис подсказки типа и выполняет программу так, как будто ее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нет.</w:t>
      </w:r>
      <w:r>
        <w:rPr>
          <w:color w:val="231F20"/>
          <w:spacing w:val="1"/>
        </w:rPr>
        <w:t> </w:t>
      </w:r>
      <w:r>
        <w:rPr>
          <w:color w:val="231F20"/>
        </w:rPr>
        <w:t>Тогда</w:t>
      </w:r>
      <w:r>
        <w:rPr>
          <w:color w:val="231F20"/>
          <w:spacing w:val="2"/>
        </w:rPr>
        <w:t> </w:t>
      </w:r>
      <w:r>
        <w:rPr>
          <w:color w:val="231F20"/>
        </w:rPr>
        <w:t>в</w:t>
      </w:r>
      <w:r>
        <w:rPr>
          <w:color w:val="231F20"/>
          <w:spacing w:val="2"/>
        </w:rPr>
        <w:t> </w:t>
      </w:r>
      <w:r>
        <w:rPr>
          <w:color w:val="231F20"/>
        </w:rPr>
        <w:t>чем</w:t>
      </w:r>
      <w:r>
        <w:rPr>
          <w:color w:val="231F20"/>
          <w:spacing w:val="2"/>
        </w:rPr>
        <w:t> </w:t>
      </w:r>
      <w:r>
        <w:rPr>
          <w:color w:val="231F20"/>
        </w:rPr>
        <w:t>смысл?</w:t>
      </w:r>
    </w:p>
    <w:p>
      <w:pPr>
        <w:pStyle w:val="BodyText"/>
        <w:spacing w:line="273" w:lineRule="auto" w:before="183"/>
        <w:ind w:left="173" w:right="448"/>
        <w:jc w:val="both"/>
      </w:pPr>
      <w:r>
        <w:rPr>
          <w:color w:val="231F20"/>
        </w:rPr>
        <w:t>В</w:t>
      </w:r>
      <w:r>
        <w:rPr>
          <w:color w:val="231F20"/>
          <w:spacing w:val="-2"/>
        </w:rPr>
        <w:t> </w:t>
      </w:r>
      <w:r>
        <w:rPr>
          <w:color w:val="231F20"/>
        </w:rPr>
        <w:t>одной</w:t>
      </w:r>
      <w:r>
        <w:rPr>
          <w:color w:val="231F20"/>
          <w:spacing w:val="-1"/>
        </w:rPr>
        <w:t> </w:t>
      </w:r>
      <w:r>
        <w:rPr>
          <w:color w:val="231F20"/>
        </w:rPr>
        <w:t>строке</w:t>
      </w:r>
      <w:r>
        <w:rPr>
          <w:color w:val="231F20"/>
          <w:spacing w:val="-2"/>
        </w:rPr>
        <w:t> </w:t>
      </w:r>
      <w:r>
        <w:rPr>
          <w:color w:val="231F20"/>
        </w:rPr>
        <w:t>вы</w:t>
      </w:r>
      <w:r>
        <w:rPr>
          <w:color w:val="231F20"/>
          <w:spacing w:val="-1"/>
        </w:rPr>
        <w:t> </w:t>
      </w:r>
      <w:r>
        <w:rPr>
          <w:color w:val="231F20"/>
        </w:rPr>
        <w:t>можете</w:t>
      </w:r>
      <w:r>
        <w:rPr>
          <w:color w:val="231F20"/>
          <w:spacing w:val="-2"/>
        </w:rPr>
        <w:t> </w:t>
      </w:r>
      <w:r>
        <w:rPr>
          <w:color w:val="231F20"/>
        </w:rPr>
        <w:t>рассматривать</w:t>
      </w:r>
      <w:r>
        <w:rPr>
          <w:color w:val="231F20"/>
          <w:spacing w:val="-1"/>
        </w:rPr>
        <w:t> </w:t>
      </w:r>
      <w:r>
        <w:rPr>
          <w:color w:val="231F20"/>
        </w:rPr>
        <w:t>переменную</w:t>
      </w:r>
      <w:r>
        <w:rPr>
          <w:color w:val="231F20"/>
          <w:spacing w:val="-2"/>
        </w:rPr>
        <w:t> </w:t>
      </w:r>
      <w:r>
        <w:rPr>
          <w:color w:val="231F20"/>
        </w:rPr>
        <w:t>как</w:t>
      </w:r>
      <w:r>
        <w:rPr>
          <w:color w:val="231F20"/>
          <w:spacing w:val="-1"/>
        </w:rPr>
        <w:t> </w:t>
      </w:r>
      <w:r>
        <w:rPr>
          <w:color w:val="231F20"/>
        </w:rPr>
        <w:t>строку,</w:t>
      </w:r>
      <w:r>
        <w:rPr>
          <w:color w:val="231F20"/>
          <w:spacing w:val="-2"/>
        </w:rPr>
        <w:t> </w:t>
      </w:r>
      <w:r>
        <w:rPr>
          <w:color w:val="231F20"/>
        </w:rPr>
        <w:t>а</w:t>
      </w:r>
      <w:r>
        <w:rPr>
          <w:color w:val="231F20"/>
          <w:spacing w:val="-1"/>
        </w:rPr>
        <w:t> </w:t>
      </w:r>
      <w:r>
        <w:rPr>
          <w:color w:val="231F20"/>
        </w:rPr>
        <w:t>потом</w:t>
      </w:r>
      <w:r>
        <w:rPr>
          <w:color w:val="231F20"/>
          <w:spacing w:val="-2"/>
        </w:rPr>
        <w:t> </w:t>
      </w:r>
      <w:r>
        <w:rPr>
          <w:color w:val="231F20"/>
        </w:rPr>
        <w:t>за-</w:t>
      </w:r>
      <w:r>
        <w:rPr>
          <w:color w:val="231F20"/>
          <w:spacing w:val="-41"/>
        </w:rPr>
        <w:t> </w:t>
      </w:r>
      <w:r>
        <w:rPr>
          <w:color w:val="231F20"/>
        </w:rPr>
        <w:t>быть</w:t>
      </w:r>
      <w:r>
        <w:rPr>
          <w:color w:val="231F20"/>
          <w:spacing w:val="-6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присвоить</w:t>
      </w:r>
      <w:r>
        <w:rPr>
          <w:color w:val="231F20"/>
          <w:spacing w:val="-5"/>
        </w:rPr>
        <w:t> </w:t>
      </w:r>
      <w:r>
        <w:rPr>
          <w:color w:val="231F20"/>
        </w:rPr>
        <w:t>ей</w:t>
      </w:r>
      <w:r>
        <w:rPr>
          <w:color w:val="231F20"/>
          <w:spacing w:val="-6"/>
        </w:rPr>
        <w:t> </w:t>
      </w:r>
      <w:r>
        <w:rPr>
          <w:color w:val="231F20"/>
        </w:rPr>
        <w:t>объект</w:t>
      </w:r>
      <w:r>
        <w:rPr>
          <w:color w:val="231F20"/>
          <w:spacing w:val="-6"/>
        </w:rPr>
        <w:t> </w:t>
      </w:r>
      <w:r>
        <w:rPr>
          <w:color w:val="231F20"/>
        </w:rPr>
        <w:t>другого</w:t>
      </w:r>
      <w:r>
        <w:rPr>
          <w:color w:val="231F20"/>
          <w:spacing w:val="-5"/>
        </w:rPr>
        <w:t> </w:t>
      </w:r>
      <w:r>
        <w:rPr>
          <w:color w:val="231F20"/>
        </w:rPr>
        <w:t>типа.</w:t>
      </w:r>
      <w:r>
        <w:rPr>
          <w:color w:val="231F20"/>
          <w:spacing w:val="-6"/>
        </w:rPr>
        <w:t> </w:t>
      </w:r>
      <w:r>
        <w:rPr>
          <w:color w:val="231F20"/>
        </w:rPr>
        <w:t>Компиляторы</w:t>
      </w:r>
      <w:r>
        <w:rPr>
          <w:color w:val="231F20"/>
          <w:spacing w:val="-6"/>
        </w:rPr>
        <w:t> </w:t>
      </w:r>
      <w:r>
        <w:rPr>
          <w:color w:val="231F20"/>
        </w:rPr>
        <w:t>других</w:t>
      </w:r>
      <w:r>
        <w:rPr>
          <w:color w:val="231F20"/>
          <w:spacing w:val="-5"/>
        </w:rPr>
        <w:t> </w:t>
      </w:r>
      <w:r>
        <w:rPr>
          <w:color w:val="231F20"/>
        </w:rPr>
        <w:t>языков</w:t>
      </w:r>
      <w:r>
        <w:rPr>
          <w:color w:val="231F20"/>
          <w:spacing w:val="-6"/>
        </w:rPr>
        <w:t> </w:t>
      </w:r>
      <w:r>
        <w:rPr>
          <w:color w:val="231F20"/>
        </w:rPr>
        <w:t>будут</w:t>
      </w:r>
      <w:r>
        <w:rPr>
          <w:color w:val="231F20"/>
          <w:spacing w:val="-41"/>
        </w:rPr>
        <w:t> </w:t>
      </w:r>
      <w:r>
        <w:rPr>
          <w:color w:val="231F20"/>
        </w:rPr>
        <w:t>жаловаться, а Python этого не сделает. Стандартный интерпретатор Python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отлавливает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обычные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синтаксические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ошибки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исключения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времени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выпол-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нения, но не смешивает типы переменных. Инструменты-помощники, такие</w:t>
      </w:r>
      <w:r>
        <w:rPr>
          <w:color w:val="231F20"/>
          <w:spacing w:val="1"/>
        </w:rPr>
        <w:t> </w:t>
      </w:r>
      <w:r>
        <w:rPr>
          <w:color w:val="231F20"/>
        </w:rPr>
        <w:t>как</w:t>
      </w:r>
      <w:r>
        <w:rPr>
          <w:color w:val="231F20"/>
          <w:spacing w:val="-5"/>
        </w:rPr>
        <w:t> </w:t>
      </w:r>
      <w:r>
        <w:rPr>
          <w:color w:val="231F20"/>
        </w:rPr>
        <w:t>mypy,</w:t>
      </w:r>
      <w:r>
        <w:rPr>
          <w:color w:val="231F20"/>
          <w:spacing w:val="-4"/>
        </w:rPr>
        <w:t> </w:t>
      </w:r>
      <w:r>
        <w:rPr>
          <w:color w:val="231F20"/>
        </w:rPr>
        <w:t>обращают</w:t>
      </w:r>
      <w:r>
        <w:rPr>
          <w:color w:val="231F20"/>
          <w:spacing w:val="-4"/>
        </w:rPr>
        <w:t> </w:t>
      </w:r>
      <w:r>
        <w:rPr>
          <w:color w:val="231F20"/>
        </w:rPr>
        <w:t>внимание</w:t>
      </w:r>
      <w:r>
        <w:rPr>
          <w:color w:val="231F20"/>
          <w:spacing w:val="-4"/>
        </w:rPr>
        <w:t> </w:t>
      </w:r>
      <w:r>
        <w:rPr>
          <w:color w:val="231F20"/>
        </w:rPr>
        <w:t>на</w:t>
      </w:r>
      <w:r>
        <w:rPr>
          <w:color w:val="231F20"/>
          <w:spacing w:val="-5"/>
        </w:rPr>
        <w:t> </w:t>
      </w:r>
      <w:r>
        <w:rPr>
          <w:color w:val="231F20"/>
        </w:rPr>
        <w:t>подсказки</w:t>
      </w:r>
      <w:r>
        <w:rPr>
          <w:color w:val="231F20"/>
          <w:spacing w:val="-4"/>
        </w:rPr>
        <w:t> </w:t>
      </w:r>
      <w:r>
        <w:rPr>
          <w:color w:val="231F20"/>
        </w:rPr>
        <w:t>типов</w:t>
      </w:r>
      <w:r>
        <w:rPr>
          <w:color w:val="231F20"/>
          <w:spacing w:val="-4"/>
        </w:rPr>
        <w:t> </w:t>
      </w:r>
      <w:r>
        <w:rPr>
          <w:color w:val="231F20"/>
        </w:rPr>
        <w:t>и</w:t>
      </w:r>
      <w:r>
        <w:rPr>
          <w:color w:val="231F20"/>
          <w:spacing w:val="-4"/>
        </w:rPr>
        <w:t> </w:t>
      </w:r>
      <w:r>
        <w:rPr>
          <w:color w:val="231F20"/>
        </w:rPr>
        <w:t>предупреждают</w:t>
      </w:r>
      <w:r>
        <w:rPr>
          <w:color w:val="231F20"/>
          <w:spacing w:val="-5"/>
        </w:rPr>
        <w:t> </w:t>
      </w:r>
      <w:r>
        <w:rPr>
          <w:color w:val="231F20"/>
        </w:rPr>
        <w:t>о</w:t>
      </w:r>
      <w:r>
        <w:rPr>
          <w:color w:val="231F20"/>
          <w:spacing w:val="-4"/>
        </w:rPr>
        <w:t> </w:t>
      </w:r>
      <w:r>
        <w:rPr>
          <w:color w:val="231F20"/>
        </w:rPr>
        <w:t>любых</w:t>
      </w:r>
      <w:r>
        <w:rPr>
          <w:color w:val="231F20"/>
          <w:spacing w:val="-41"/>
        </w:rPr>
        <w:t> </w:t>
      </w:r>
      <w:r>
        <w:rPr>
          <w:color w:val="231F20"/>
        </w:rPr>
        <w:t>несоответствиях.</w:t>
      </w:r>
    </w:p>
    <w:p>
      <w:pPr>
        <w:pStyle w:val="BodyText"/>
        <w:spacing w:line="273" w:lineRule="auto" w:before="184"/>
        <w:ind w:left="173" w:right="445"/>
        <w:jc w:val="both"/>
      </w:pPr>
      <w:r>
        <w:rPr>
          <w:color w:val="231F20"/>
        </w:rPr>
        <w:t>Кроме</w:t>
      </w:r>
      <w:r>
        <w:rPr>
          <w:color w:val="231F20"/>
          <w:spacing w:val="1"/>
        </w:rPr>
        <w:t> </w:t>
      </w:r>
      <w:r>
        <w:rPr>
          <w:color w:val="231F20"/>
        </w:rPr>
        <w:t>того,</w:t>
      </w:r>
      <w:r>
        <w:rPr>
          <w:color w:val="231F20"/>
          <w:spacing w:val="1"/>
        </w:rPr>
        <w:t> </w:t>
      </w:r>
      <w:r>
        <w:rPr>
          <w:color w:val="231F20"/>
        </w:rPr>
        <w:t>подсказки</w:t>
      </w:r>
      <w:r>
        <w:rPr>
          <w:color w:val="231F20"/>
          <w:spacing w:val="1"/>
        </w:rPr>
        <w:t> </w:t>
      </w:r>
      <w:r>
        <w:rPr>
          <w:color w:val="231F20"/>
        </w:rPr>
        <w:t>доступны</w:t>
      </w:r>
      <w:r>
        <w:rPr>
          <w:color w:val="231F20"/>
          <w:spacing w:val="1"/>
        </w:rPr>
        <w:t> </w:t>
      </w:r>
      <w:r>
        <w:rPr>
          <w:color w:val="231F20"/>
        </w:rPr>
        <w:t>разработчикам</w:t>
      </w:r>
      <w:r>
        <w:rPr>
          <w:color w:val="231F20"/>
          <w:spacing w:val="1"/>
        </w:rPr>
        <w:t> </w:t>
      </w:r>
      <w:r>
        <w:rPr>
          <w:color w:val="231F20"/>
        </w:rPr>
        <w:t>Python,</w:t>
      </w:r>
      <w:r>
        <w:rPr>
          <w:color w:val="231F20"/>
          <w:spacing w:val="1"/>
        </w:rPr>
        <w:t> </w:t>
      </w:r>
      <w:r>
        <w:rPr>
          <w:color w:val="231F20"/>
        </w:rPr>
        <w:t>которые</w:t>
      </w:r>
      <w:r>
        <w:rPr>
          <w:color w:val="231F20"/>
          <w:spacing w:val="1"/>
        </w:rPr>
        <w:t> </w:t>
      </w:r>
      <w:r>
        <w:rPr>
          <w:color w:val="231F20"/>
        </w:rPr>
        <w:t>могут</w:t>
      </w:r>
      <w:r>
        <w:rPr>
          <w:color w:val="231F20"/>
          <w:spacing w:val="1"/>
        </w:rPr>
        <w:t> </w:t>
      </w:r>
      <w:r>
        <w:rPr>
          <w:color w:val="231F20"/>
        </w:rPr>
        <w:t>написать</w:t>
      </w:r>
      <w:r>
        <w:rPr>
          <w:color w:val="231F20"/>
          <w:spacing w:val="1"/>
        </w:rPr>
        <w:t> </w:t>
      </w:r>
      <w:r>
        <w:rPr>
          <w:color w:val="231F20"/>
        </w:rPr>
        <w:t>инструменты,</w:t>
      </w:r>
      <w:r>
        <w:rPr>
          <w:color w:val="231F20"/>
          <w:spacing w:val="1"/>
        </w:rPr>
        <w:t> </w:t>
      </w:r>
      <w:r>
        <w:rPr>
          <w:color w:val="231F20"/>
        </w:rPr>
        <w:t>выполняющие</w:t>
      </w:r>
      <w:r>
        <w:rPr>
          <w:color w:val="231F20"/>
          <w:spacing w:val="44"/>
        </w:rPr>
        <w:t> </w:t>
      </w:r>
      <w:r>
        <w:rPr>
          <w:color w:val="231F20"/>
        </w:rPr>
        <w:t>не</w:t>
      </w:r>
      <w:r>
        <w:rPr>
          <w:color w:val="231F20"/>
          <w:spacing w:val="44"/>
        </w:rPr>
        <w:t> </w:t>
      </w:r>
      <w:r>
        <w:rPr>
          <w:color w:val="231F20"/>
        </w:rPr>
        <w:t>только</w:t>
      </w:r>
      <w:r>
        <w:rPr>
          <w:color w:val="231F20"/>
          <w:spacing w:val="44"/>
        </w:rPr>
        <w:t> </w:t>
      </w:r>
      <w:r>
        <w:rPr>
          <w:color w:val="231F20"/>
        </w:rPr>
        <w:t>проверку</w:t>
      </w:r>
      <w:r>
        <w:rPr>
          <w:color w:val="231F20"/>
          <w:spacing w:val="44"/>
        </w:rPr>
        <w:t> </w:t>
      </w:r>
      <w:r>
        <w:rPr>
          <w:color w:val="231F20"/>
        </w:rPr>
        <w:t>ошибок</w:t>
      </w:r>
      <w:r>
        <w:rPr>
          <w:color w:val="231F20"/>
          <w:spacing w:val="44"/>
        </w:rPr>
        <w:t> </w:t>
      </w:r>
      <w:r>
        <w:rPr>
          <w:color w:val="231F20"/>
        </w:rPr>
        <w:t>типов.</w:t>
      </w:r>
      <w:r>
        <w:rPr>
          <w:color w:val="231F20"/>
          <w:spacing w:val="-42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следующих</w:t>
      </w:r>
      <w:r>
        <w:rPr>
          <w:color w:val="231F20"/>
          <w:spacing w:val="1"/>
        </w:rPr>
        <w:t> </w:t>
      </w:r>
      <w:r>
        <w:rPr>
          <w:color w:val="231F20"/>
        </w:rPr>
        <w:t>разделах</w:t>
      </w:r>
      <w:r>
        <w:rPr>
          <w:color w:val="231F20"/>
          <w:spacing w:val="44"/>
        </w:rPr>
        <w:t> </w:t>
      </w:r>
      <w:r>
        <w:rPr>
          <w:color w:val="231F20"/>
        </w:rPr>
        <w:t>описывается,</w:t>
      </w:r>
      <w:r>
        <w:rPr>
          <w:color w:val="231F20"/>
          <w:spacing w:val="44"/>
        </w:rPr>
        <w:t> </w:t>
      </w:r>
      <w:r>
        <w:rPr>
          <w:color w:val="231F20"/>
        </w:rPr>
        <w:t>как</w:t>
      </w:r>
      <w:r>
        <w:rPr>
          <w:color w:val="231F20"/>
          <w:spacing w:val="44"/>
        </w:rPr>
        <w:t> </w:t>
      </w:r>
      <w:r>
        <w:rPr>
          <w:color w:val="231F20"/>
        </w:rPr>
        <w:t>пакет</w:t>
      </w:r>
      <w:r>
        <w:rPr>
          <w:color w:val="231F20"/>
          <w:spacing w:val="44"/>
        </w:rPr>
        <w:t> </w:t>
      </w:r>
      <w:r>
        <w:rPr>
          <w:color w:val="231F20"/>
        </w:rPr>
        <w:t>Pydantic</w:t>
      </w:r>
      <w:r>
        <w:rPr>
          <w:color w:val="231F20"/>
          <w:spacing w:val="44"/>
        </w:rPr>
        <w:t> </w:t>
      </w:r>
      <w:r>
        <w:rPr>
          <w:color w:val="231F20"/>
        </w:rPr>
        <w:t>был</w:t>
      </w:r>
      <w:r>
        <w:rPr>
          <w:color w:val="231F20"/>
          <w:spacing w:val="44"/>
        </w:rPr>
        <w:t> </w:t>
      </w:r>
      <w:r>
        <w:rPr>
          <w:color w:val="231F20"/>
        </w:rPr>
        <w:t>разработан</w:t>
      </w:r>
      <w:r>
        <w:rPr>
          <w:color w:val="231F20"/>
          <w:spacing w:val="1"/>
        </w:rPr>
        <w:t> </w:t>
      </w:r>
      <w:r>
        <w:rPr>
          <w:color w:val="231F20"/>
        </w:rPr>
        <w:t>для удовлетворения неочевидных потребностей. Позже вы увидите, как его</w:t>
      </w:r>
      <w:r>
        <w:rPr>
          <w:color w:val="231F20"/>
          <w:spacing w:val="1"/>
        </w:rPr>
        <w:t> </w:t>
      </w:r>
      <w:r>
        <w:rPr>
          <w:color w:val="231F20"/>
        </w:rPr>
        <w:t>интеграция с FastAPI значительно упрощает решение многих вопросов веб-</w:t>
      </w:r>
      <w:r>
        <w:rPr>
          <w:color w:val="231F20"/>
          <w:spacing w:val="1"/>
        </w:rPr>
        <w:t> </w:t>
      </w:r>
      <w:r>
        <w:rPr>
          <w:color w:val="231F20"/>
        </w:rPr>
        <w:t>разработки.</w:t>
      </w:r>
    </w:p>
    <w:p>
      <w:pPr>
        <w:pStyle w:val="BodyText"/>
        <w:spacing w:line="273" w:lineRule="auto" w:before="182"/>
        <w:ind w:left="173" w:right="451"/>
        <w:jc w:val="both"/>
      </w:pPr>
      <w:r>
        <w:rPr>
          <w:color w:val="231F20"/>
        </w:rPr>
        <w:t>Кстати,</w:t>
      </w:r>
      <w:r>
        <w:rPr>
          <w:color w:val="231F20"/>
          <w:spacing w:val="-11"/>
        </w:rPr>
        <w:t> </w:t>
      </w:r>
      <w:r>
        <w:rPr>
          <w:color w:val="231F20"/>
        </w:rPr>
        <w:t>как</w:t>
      </w:r>
      <w:r>
        <w:rPr>
          <w:color w:val="231F20"/>
          <w:spacing w:val="-11"/>
        </w:rPr>
        <w:t> </w:t>
      </w:r>
      <w:r>
        <w:rPr>
          <w:color w:val="231F20"/>
        </w:rPr>
        <w:t>выглядят</w:t>
      </w:r>
      <w:r>
        <w:rPr>
          <w:color w:val="231F20"/>
          <w:spacing w:val="-11"/>
        </w:rPr>
        <w:t> </w:t>
      </w:r>
      <w:r>
        <w:rPr>
          <w:color w:val="231F20"/>
        </w:rPr>
        <w:t>подсказки?</w:t>
      </w:r>
      <w:r>
        <w:rPr>
          <w:color w:val="231F20"/>
          <w:spacing w:val="-11"/>
        </w:rPr>
        <w:t> </w:t>
      </w:r>
      <w:r>
        <w:rPr>
          <w:color w:val="231F20"/>
        </w:rPr>
        <w:t>Существует</w:t>
      </w:r>
      <w:r>
        <w:rPr>
          <w:color w:val="231F20"/>
          <w:spacing w:val="-11"/>
        </w:rPr>
        <w:t> </w:t>
      </w:r>
      <w:r>
        <w:rPr>
          <w:color w:val="231F20"/>
        </w:rPr>
        <w:t>один</w:t>
      </w:r>
      <w:r>
        <w:rPr>
          <w:color w:val="231F20"/>
          <w:spacing w:val="-11"/>
        </w:rPr>
        <w:t> </w:t>
      </w:r>
      <w:r>
        <w:rPr>
          <w:color w:val="231F20"/>
        </w:rPr>
        <w:t>синтаксис</w:t>
      </w:r>
      <w:r>
        <w:rPr>
          <w:color w:val="231F20"/>
          <w:spacing w:val="-11"/>
        </w:rPr>
        <w:t> </w:t>
      </w:r>
      <w:r>
        <w:rPr>
          <w:color w:val="231F20"/>
        </w:rPr>
        <w:t>для</w:t>
      </w:r>
      <w:r>
        <w:rPr>
          <w:color w:val="231F20"/>
          <w:spacing w:val="-11"/>
        </w:rPr>
        <w:t> </w:t>
      </w:r>
      <w:r>
        <w:rPr>
          <w:color w:val="231F20"/>
        </w:rPr>
        <w:t>переменных</w:t>
      </w:r>
      <w:r>
        <w:rPr>
          <w:color w:val="231F20"/>
          <w:spacing w:val="-41"/>
        </w:rPr>
        <w:t> </w:t>
      </w:r>
      <w:r>
        <w:rPr>
          <w:color w:val="231F20"/>
        </w:rPr>
        <w:t>и другой —</w:t>
      </w:r>
      <w:r>
        <w:rPr>
          <w:color w:val="231F20"/>
          <w:spacing w:val="1"/>
        </w:rPr>
        <w:t> </w:t>
      </w:r>
      <w:r>
        <w:rPr>
          <w:color w:val="231F20"/>
        </w:rPr>
        <w:t>для возвращаемых значений</w:t>
      </w:r>
      <w:r>
        <w:rPr>
          <w:color w:val="231F20"/>
          <w:spacing w:val="1"/>
        </w:rPr>
        <w:t> </w:t>
      </w:r>
      <w:r>
        <w:rPr>
          <w:color w:val="231F20"/>
        </w:rPr>
        <w:t>функций.</w:t>
      </w:r>
    </w:p>
    <w:p>
      <w:pPr>
        <w:pStyle w:val="BodyText"/>
        <w:spacing w:before="180"/>
        <w:ind w:left="173"/>
      </w:pPr>
      <w:r>
        <w:rPr>
          <w:color w:val="231F20"/>
          <w:w w:val="95"/>
        </w:rPr>
        <w:t>Подсказки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типа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переменной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могут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включать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только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тип:</w:t>
      </w:r>
    </w:p>
    <w:p>
      <w:pPr>
        <w:spacing w:before="191"/>
        <w:ind w:left="173" w:right="0" w:firstLine="0"/>
        <w:jc w:val="left"/>
        <w:rPr>
          <w:rFonts w:ascii="Consolas"/>
          <w:i/>
          <w:sz w:val="16"/>
        </w:rPr>
      </w:pPr>
      <w:r>
        <w:rPr>
          <w:rFonts w:ascii="Consolas"/>
          <w:i/>
          <w:color w:val="231F20"/>
          <w:sz w:val="16"/>
        </w:rPr>
        <w:t>name</w:t>
      </w:r>
      <w:r>
        <w:rPr>
          <w:rFonts w:ascii="Consolas"/>
          <w:color w:val="231F20"/>
          <w:sz w:val="16"/>
        </w:rPr>
        <w:t>: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i/>
          <w:color w:val="231F20"/>
          <w:sz w:val="16"/>
        </w:rPr>
        <w:t>type</w:t>
      </w:r>
    </w:p>
    <w:p>
      <w:pPr>
        <w:pStyle w:val="BodyText"/>
        <w:spacing w:before="6"/>
        <w:rPr>
          <w:rFonts w:ascii="Consolas"/>
          <w:i/>
          <w:sz w:val="17"/>
        </w:rPr>
      </w:pPr>
    </w:p>
    <w:p>
      <w:pPr>
        <w:pStyle w:val="BodyText"/>
        <w:ind w:left="173"/>
      </w:pPr>
      <w:r>
        <w:rPr>
          <w:color w:val="231F20"/>
          <w:w w:val="95"/>
        </w:rPr>
        <w:t>или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также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инициализировать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переменную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значением:</w:t>
      </w:r>
    </w:p>
    <w:p>
      <w:pPr>
        <w:spacing w:before="191"/>
        <w:ind w:left="173" w:right="0" w:firstLine="0"/>
        <w:jc w:val="left"/>
        <w:rPr>
          <w:rFonts w:ascii="Consolas"/>
          <w:i/>
          <w:sz w:val="16"/>
        </w:rPr>
      </w:pPr>
      <w:r>
        <w:rPr>
          <w:rFonts w:ascii="Consolas"/>
          <w:i/>
          <w:color w:val="231F20"/>
          <w:sz w:val="16"/>
        </w:rPr>
        <w:t>name</w:t>
      </w:r>
      <w:r>
        <w:rPr>
          <w:rFonts w:ascii="Consolas"/>
          <w:color w:val="231F20"/>
          <w:sz w:val="16"/>
        </w:rPr>
        <w:t>: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i/>
          <w:color w:val="231F20"/>
          <w:sz w:val="16"/>
        </w:rPr>
        <w:t>type</w:t>
      </w:r>
      <w:r>
        <w:rPr>
          <w:rFonts w:ascii="Consolas"/>
          <w:i/>
          <w:color w:val="231F20"/>
          <w:spacing w:val="-1"/>
          <w:sz w:val="16"/>
        </w:rPr>
        <w:t> </w:t>
      </w:r>
      <w:r>
        <w:rPr>
          <w:rFonts w:ascii="Consolas"/>
          <w:color w:val="231F20"/>
          <w:sz w:val="16"/>
        </w:rPr>
        <w:t>= </w:t>
      </w:r>
      <w:r>
        <w:rPr>
          <w:rFonts w:ascii="Consolas"/>
          <w:i/>
          <w:color w:val="231F20"/>
          <w:sz w:val="16"/>
        </w:rPr>
        <w:t>value</w:t>
      </w:r>
    </w:p>
    <w:p>
      <w:pPr>
        <w:pStyle w:val="BodyText"/>
        <w:spacing w:before="5"/>
        <w:rPr>
          <w:rFonts w:ascii="Consolas"/>
          <w:i/>
          <w:sz w:val="17"/>
        </w:rPr>
      </w:pPr>
    </w:p>
    <w:p>
      <w:pPr>
        <w:pStyle w:val="BodyText"/>
        <w:ind w:left="173"/>
      </w:pPr>
      <w:r>
        <w:rPr>
          <w:i/>
          <w:color w:val="231F20"/>
          <w:w w:val="95"/>
        </w:rPr>
        <w:t>Тип</w:t>
      </w:r>
      <w:r>
        <w:rPr>
          <w:i/>
          <w:color w:val="231F20"/>
          <w:spacing w:val="6"/>
          <w:w w:val="95"/>
        </w:rPr>
        <w:t> </w:t>
      </w:r>
      <w:r>
        <w:rPr>
          <w:color w:val="231F20"/>
          <w:w w:val="95"/>
        </w:rPr>
        <w:t>может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быть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одним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из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стандартных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простых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типов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Python,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таких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как</w:t>
      </w:r>
      <w:r>
        <w:rPr>
          <w:color w:val="231F20"/>
          <w:spacing w:val="2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int</w:t>
      </w:r>
      <w:r>
        <w:rPr>
          <w:rFonts w:ascii="Consolas" w:hAnsi="Consolas"/>
          <w:color w:val="231F20"/>
          <w:spacing w:val="-47"/>
          <w:w w:val="95"/>
          <w:sz w:val="18"/>
        </w:rPr>
        <w:t> </w:t>
      </w:r>
      <w:r>
        <w:rPr>
          <w:color w:val="231F20"/>
          <w:w w:val="95"/>
        </w:rPr>
        <w:t>или</w:t>
      </w:r>
    </w:p>
    <w:p>
      <w:pPr>
        <w:spacing w:before="33"/>
        <w:ind w:left="173" w:right="0" w:firstLine="0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str</w:t>
      </w:r>
      <w:r>
        <w:rPr>
          <w:color w:val="231F20"/>
          <w:w w:val="95"/>
          <w:sz w:val="20"/>
        </w:rPr>
        <w:t>,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или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коллекцией,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такой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как</w:t>
      </w:r>
      <w:r>
        <w:rPr>
          <w:color w:val="231F20"/>
          <w:spacing w:val="22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tuple</w:t>
      </w:r>
      <w:r>
        <w:rPr>
          <w:color w:val="231F20"/>
          <w:w w:val="95"/>
          <w:sz w:val="20"/>
        </w:rPr>
        <w:t>,</w:t>
      </w:r>
      <w:r>
        <w:rPr>
          <w:color w:val="231F20"/>
          <w:spacing w:val="22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list</w:t>
      </w:r>
      <w:r>
        <w:rPr>
          <w:rFonts w:ascii="Consolas" w:hAnsi="Consolas"/>
          <w:color w:val="231F20"/>
          <w:spacing w:val="-30"/>
          <w:w w:val="95"/>
          <w:sz w:val="18"/>
        </w:rPr>
        <w:t> </w:t>
      </w:r>
      <w:r>
        <w:rPr>
          <w:color w:val="231F20"/>
          <w:w w:val="95"/>
          <w:sz w:val="20"/>
        </w:rPr>
        <w:t>или</w:t>
      </w:r>
      <w:r>
        <w:rPr>
          <w:color w:val="231F20"/>
          <w:spacing w:val="23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dict</w:t>
      </w:r>
      <w:r>
        <w:rPr>
          <w:color w:val="231F20"/>
          <w:w w:val="95"/>
          <w:sz w:val="20"/>
        </w:rPr>
        <w:t>:</w:t>
      </w:r>
    </w:p>
    <w:p>
      <w:pPr>
        <w:spacing w:before="11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thing: str = "yeti"</w:t>
      </w:r>
    </w:p>
    <w:p>
      <w:pPr>
        <w:pStyle w:val="BodyText"/>
        <w:rPr>
          <w:rFonts w:ascii="Consolas"/>
          <w:sz w:val="16"/>
        </w:rPr>
      </w:pPr>
    </w:p>
    <w:p>
      <w:pPr>
        <w:spacing w:line="259" w:lineRule="auto" w:before="127"/>
        <w:ind w:left="1194" w:right="0" w:firstLine="0"/>
        <w:jc w:val="left"/>
        <w:rPr>
          <w:sz w:val="18"/>
        </w:rPr>
      </w:pPr>
      <w:r>
        <w:rPr/>
        <w:pict>
          <v:shape style="position:absolute;margin-left:56.6926pt;margin-top:8.851861pt;width:34.6pt;height:45.2pt;mso-position-horizontal-relative:page;mso-position-vertical-relative:paragraph;z-index:15754240" coordorigin="1134,177" coordsize="692,904" path="m1468,1031l1450,1031,1432,1045,1432,1047,1431,1067,1429,1077,1432,1081,1434,1081,1434,1065,1437,1061,1442,1051,1456,1051,1462,1043,1465,1037,1466,1033,1468,1031xm1544,1043l1533,1043,1538,1047,1537,1067,1543,1057,1544,1045,1544,1043xm1456,1051l1442,1051,1450,1053,1444,1053,1453,1055,1456,1051xm1518,1001l1497,1001,1505,1009,1517,1025,1521,1031,1521,1035,1533,1049,1533,1043,1544,1043,1542,1031,1538,1021,1533,1015,1528,1013,1523,1007,1519,1003,1518,1001xm1330,995l1312,995,1309,1005,1305,1011,1306,1025,1309,1039,1309,1027,1310,1025,1313,1017,1328,1017,1329,1003,1329,999,1330,995xm1515,995l1471,995,1473,999,1459,1011,1445,1033,1450,1031,1468,1031,1470,1027,1488,1005,1497,1001,1518,1001,1515,995xm1328,1017l1313,1017,1317,1021,1322,1025,1326,1019,1328,1019,1328,1017xm1758,177l1134,177,1134,995,1683,995,1688,1005,1692,1015,1700,1021,1714,1025,1759,1025,1772,1023,1787,1021,1797,1019,1808,1015,1826,1003,1826,995,1821,989,1820,987,1142,987,1142,185,1758,185,1758,177xm1402,1015l1397,1015,1395,1019,1402,1015xm1398,1013l1396,1015,1397,1015,1398,1013,1398,1013xm1434,1001l1414,1001,1416,1011,1422,1013,1441,1003,1434,1001xm1464,995l1400,995,1399,997,1399,997,1396,1003,1398,1013,1404,1003,1409,1001,1454,1001,1459,997,1464,995xm1347,969l1308,969,1320,971,1319,977,1318,979,1313,981,1312,981,1313,985,1313,987,1333,987,1338,981,1339,973,1339,971,1347,969xm1567,955l1554,955,1544,959,1530,965,1516,973,1488,973,1478,977,1466,981,1465,981,1422,983,1415,987,1549,987,1555,981,1559,974,1556,965,1578,965,1578,961,1567,955xm1741,829l1566,829,1573,835,1588,843,1596,845,1603,849,1612,861,1624,879,1635,899,1642,915,1651,935,1657,949,1665,961,1675,981,1679,987,1820,987,1815,977,1805,959,1804,951,1809,947,1804,935,1796,917,1784,895,1771,873,1758,853,1758,841,1750,841,1741,829xm1222,959l1204,959,1203,971,1196,979,1269,979,1278,981,1288,973,1298,969,1347,969,1354,967,1401,967,1403,963,1245,963,1234,961,1227,961,1222,959xm1562,969l1559,974,1560,975,1562,969xm1401,967l1373,967,1387,969,1388,973,1407,973,1401,967xm1723,805l1474,805,1483,813,1487,823,1492,837,1497,843,1501,847,1503,850,1503,853,1502,861,1486,973,1507,973,1506,963,1508,943,1510,925,1512,913,1514,901,1516,891,1518,875,1519,873,1521,861,1520,859,1525,857,1529,853,1534,853,1537,851,1537,851,1539,849,1540,849,1550,833,1548,833,1551,831,1548,831,1559,827,1740,827,1723,805xm1578,965l1572,965,1570,967,1579,973,1578,965xm1422,959l1415,959,1420,963,1427,967,1422,959xm1365,953l1304,953,1263,959,1245,963,1403,963,1406,959,1422,959,1420,955,1379,955,1365,953xm1409,951l1395,953,1379,955,1420,955,1409,951xm1348,949l1268,949,1268,953,1358,953,1354,951,1348,951,1348,949xm1240,927l1225,929,1222,935,1244,935,1236,939,1243,951,1247,949,1348,949,1350,945,1304,945,1284,941,1274,937,1257,931,1240,927xm1283,269l1252,271,1230,275,1219,279,1213,289,1205,297,1194,311,1187,329,1183,347,1182,367,1184,403,1190,439,1195,467,1197,483,1197,501,1193,521,1192,527,1193,547,1195,567,1199,585,1206,605,1228,647,1251,679,1277,709,1316,761,1325,771,1336,781,1348,789,1360,797,1364,797,1369,811,1373,825,1375,829,1374,833,1371,839,1364,861,1356,883,1346,905,1336,927,1331,937,1329,945,1350,945,1354,931,1367,897,1380,863,1390,845,1414,845,1414,843,1417,841,1415,835,1424,835,1419,823,1418,819,1417,811,1416,807,1443,807,1445,805,1723,805,1685,753,1679,745,1674,735,1669,725,1664,715,1652,697,1641,679,1630,661,1616,643,1587,603,1549,541,1515,503,1494,481,1473,461,1448,443,1414,427,1373,413,1360,409,1349,401,1343,393,1336,383,1331,371,1330,363,1334,351,1350,345,1361,337,1374,329,1382,327,1393,325,1473,325,1466,319,1440,305,1412,297,1387,291,1377,291,1365,289,1348,289,1343,287,1345,287,1340,283,1341,283,1337,281,1313,273,1283,269xm1222,935l1217,943,1223,939,1222,935xm1222,935l1221,935,1222,935,1222,935xm1414,845l1390,845,1401,857,1400,851,1414,851,1414,845xm1534,853l1529,853,1532,855,1534,853xm1538,850l1537,851,1537,851,1538,850xm1540,849l1539,849,1538,850,1540,849xm1758,185l1750,185,1750,841,1758,841,1758,185xm1424,835l1415,835,1425,837,1424,835xm1551,832l1548,833,1550,833,1551,832xm1553,831l1548,831,1551,831,1551,832,1553,831xm1740,827l1559,827,1553,831,1566,829,1741,829,1740,827xm1439,807l1426,807,1429,811,1439,807xm1473,325l1393,325,1416,327,1435,327,1453,329,1469,333,1483,333,1473,325xm1346,287l1348,289,1365,289,1346,287xm1345,287l1343,287,1346,287,1345,287xe" filled="true" fillcolor="#58595b" stroked="false">
            <v:path arrowok="t"/>
            <v:fill type="solid"/>
            <w10:wrap type="none"/>
          </v:shape>
        </w:pict>
      </w:r>
      <w:r>
        <w:rPr>
          <w:color w:val="231F20"/>
          <w:sz w:val="18"/>
        </w:rPr>
        <w:t>При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использовании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Python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до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версии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3.9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необходимо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импортировать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про-</w:t>
      </w:r>
      <w:r>
        <w:rPr>
          <w:color w:val="231F20"/>
          <w:spacing w:val="-37"/>
          <w:sz w:val="18"/>
        </w:rPr>
        <w:t> </w:t>
      </w:r>
      <w:r>
        <w:rPr>
          <w:color w:val="231F20"/>
          <w:sz w:val="18"/>
        </w:rPr>
        <w:t>писные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версии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стандартных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имен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типов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из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модуля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типизации:</w:t>
      </w:r>
    </w:p>
    <w:p>
      <w:pPr>
        <w:pStyle w:val="BodyText"/>
        <w:spacing w:before="4"/>
        <w:rPr>
          <w:sz w:val="21"/>
        </w:rPr>
      </w:pPr>
    </w:p>
    <w:p>
      <w:pPr>
        <w:spacing w:line="276" w:lineRule="auto" w:before="0"/>
        <w:ind w:left="1194" w:right="457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typing import Str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thing: Str = "yeti"</w:t>
      </w:r>
    </w:p>
    <w:p>
      <w:pPr>
        <w:spacing w:after="0" w:line="276" w:lineRule="auto"/>
        <w:jc w:val="left"/>
        <w:rPr>
          <w:rFonts w:ascii="Consolas"/>
          <w:sz w:val="16"/>
        </w:rPr>
        <w:sectPr>
          <w:headerReference w:type="even" r:id="rId57"/>
          <w:headerReference w:type="default" r:id="rId58"/>
          <w:pgSz w:w="9360" w:h="13210"/>
          <w:pgMar w:header="807" w:footer="0" w:top="1160" w:bottom="280" w:left="960" w:right="680"/>
          <w:pgNumType w:start="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6"/>
        <w:rPr>
          <w:rFonts w:ascii="Consolas"/>
          <w:sz w:val="22"/>
        </w:rPr>
      </w:pPr>
    </w:p>
    <w:p>
      <w:pPr>
        <w:pStyle w:val="BodyText"/>
        <w:ind w:left="173"/>
      </w:pPr>
      <w:r>
        <w:rPr>
          <w:color w:val="231F20"/>
          <w:w w:val="95"/>
        </w:rPr>
        <w:t>Вот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несколько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примеров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с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инициализацией:</w:t>
      </w:r>
    </w:p>
    <w:p>
      <w:pPr>
        <w:spacing w:line="273" w:lineRule="auto" w:before="192"/>
        <w:ind w:left="173" w:right="348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physics_magic_number: float = 1.0/137.03599913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hp_lovecraft_noun: str = "ichor"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exploding_sheep: tuple = "sis", "boom", bah!"</w:t>
      </w:r>
    </w:p>
    <w:p>
      <w:pPr>
        <w:spacing w:before="4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responses: dict = {"Marco": "Polo", "answer": 42}</w:t>
      </w:r>
    </w:p>
    <w:p>
      <w:pPr>
        <w:pStyle w:val="BodyText"/>
        <w:spacing w:before="8"/>
        <w:rPr>
          <w:rFonts w:ascii="Consolas"/>
          <w:sz w:val="17"/>
        </w:rPr>
      </w:pPr>
    </w:p>
    <w:p>
      <w:pPr>
        <w:pStyle w:val="BodyText"/>
        <w:ind w:left="173"/>
      </w:pPr>
      <w:r>
        <w:rPr>
          <w:color w:val="231F20"/>
        </w:rPr>
        <w:t>Можно</w:t>
      </w:r>
      <w:r>
        <w:rPr>
          <w:color w:val="231F20"/>
          <w:spacing w:val="-9"/>
        </w:rPr>
        <w:t> </w:t>
      </w:r>
      <w:r>
        <w:rPr>
          <w:color w:val="231F20"/>
        </w:rPr>
        <w:t>также</w:t>
      </w:r>
      <w:r>
        <w:rPr>
          <w:color w:val="231F20"/>
          <w:spacing w:val="-9"/>
        </w:rPr>
        <w:t> </w:t>
      </w:r>
      <w:r>
        <w:rPr>
          <w:color w:val="231F20"/>
        </w:rPr>
        <w:t>включать</w:t>
      </w:r>
      <w:r>
        <w:rPr>
          <w:color w:val="231F20"/>
          <w:spacing w:val="-9"/>
        </w:rPr>
        <w:t> </w:t>
      </w:r>
      <w:r>
        <w:rPr>
          <w:color w:val="231F20"/>
        </w:rPr>
        <w:t>подтипы</w:t>
      </w:r>
      <w:r>
        <w:rPr>
          <w:color w:val="231F20"/>
          <w:spacing w:val="-9"/>
        </w:rPr>
        <w:t> </w:t>
      </w:r>
      <w:r>
        <w:rPr>
          <w:color w:val="231F20"/>
        </w:rPr>
        <w:t>коллекций:</w:t>
      </w:r>
    </w:p>
    <w:p>
      <w:pPr>
        <w:pStyle w:val="BodyText"/>
        <w:rPr>
          <w:sz w:val="19"/>
        </w:rPr>
      </w:pPr>
    </w:p>
    <w:p>
      <w:pPr>
        <w:spacing w:before="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i/>
          <w:color w:val="231F20"/>
          <w:sz w:val="16"/>
        </w:rPr>
        <w:t>name</w:t>
      </w:r>
      <w:r>
        <w:rPr>
          <w:rFonts w:ascii="Consolas"/>
          <w:color w:val="231F20"/>
          <w:sz w:val="16"/>
        </w:rPr>
        <w:t>: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dict[</w:t>
      </w:r>
      <w:r>
        <w:rPr>
          <w:rFonts w:ascii="Consolas"/>
          <w:i/>
          <w:color w:val="231F20"/>
          <w:sz w:val="16"/>
        </w:rPr>
        <w:t>keytype</w:t>
      </w:r>
      <w:r>
        <w:rPr>
          <w:rFonts w:ascii="Consolas"/>
          <w:color w:val="231F20"/>
          <w:sz w:val="16"/>
        </w:rPr>
        <w:t>,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i/>
          <w:color w:val="231F20"/>
          <w:sz w:val="16"/>
        </w:rPr>
        <w:t>valtype</w:t>
      </w:r>
      <w:r>
        <w:rPr>
          <w:rFonts w:ascii="Consolas"/>
          <w:color w:val="231F20"/>
          <w:sz w:val="16"/>
        </w:rPr>
        <w:t>]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color w:val="231F20"/>
          <w:sz w:val="16"/>
        </w:rPr>
        <w:t>=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color w:val="231F20"/>
          <w:sz w:val="16"/>
        </w:rPr>
        <w:t>{</w:t>
      </w:r>
      <w:r>
        <w:rPr>
          <w:rFonts w:ascii="Consolas"/>
          <w:i/>
          <w:color w:val="231F20"/>
          <w:sz w:val="16"/>
        </w:rPr>
        <w:t>key1</w:t>
      </w:r>
      <w:r>
        <w:rPr>
          <w:rFonts w:ascii="Consolas"/>
          <w:color w:val="231F20"/>
          <w:sz w:val="16"/>
        </w:rPr>
        <w:t>: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i/>
          <w:color w:val="231F20"/>
          <w:sz w:val="16"/>
        </w:rPr>
        <w:t>val1</w:t>
      </w:r>
      <w:r>
        <w:rPr>
          <w:rFonts w:ascii="Consolas"/>
          <w:color w:val="231F20"/>
          <w:sz w:val="16"/>
        </w:rPr>
        <w:t>,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i/>
          <w:color w:val="231F20"/>
          <w:sz w:val="16"/>
        </w:rPr>
        <w:t>key2</w:t>
      </w:r>
      <w:r>
        <w:rPr>
          <w:rFonts w:ascii="Consolas"/>
          <w:color w:val="231F20"/>
          <w:sz w:val="16"/>
        </w:rPr>
        <w:t>: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i/>
          <w:color w:val="231F20"/>
          <w:sz w:val="16"/>
        </w:rPr>
        <w:t>val2</w:t>
      </w:r>
      <w:r>
        <w:rPr>
          <w:rFonts w:ascii="Consolas"/>
          <w:color w:val="231F20"/>
          <w:sz w:val="16"/>
        </w:rPr>
        <w:t>}</w:t>
      </w:r>
    </w:p>
    <w:p>
      <w:pPr>
        <w:pStyle w:val="BodyText"/>
        <w:spacing w:before="3"/>
        <w:rPr>
          <w:rFonts w:ascii="Consolas"/>
          <w:sz w:val="15"/>
        </w:rPr>
      </w:pPr>
    </w:p>
    <w:p>
      <w:pPr>
        <w:pStyle w:val="BodyText"/>
        <w:spacing w:line="271" w:lineRule="auto"/>
        <w:ind w:left="173" w:right="443"/>
      </w:pPr>
      <w:r>
        <w:rPr>
          <w:color w:val="231F20"/>
        </w:rPr>
        <w:t>Модуль</w:t>
      </w:r>
      <w:r>
        <w:rPr>
          <w:color w:val="231F20"/>
          <w:spacing w:val="14"/>
        </w:rPr>
        <w:t> </w:t>
      </w:r>
      <w:r>
        <w:rPr>
          <w:color w:val="231F20"/>
        </w:rPr>
        <w:t>типизации</w:t>
      </w:r>
      <w:r>
        <w:rPr>
          <w:color w:val="231F20"/>
          <w:spacing w:val="14"/>
        </w:rPr>
        <w:t> </w:t>
      </w:r>
      <w:r>
        <w:rPr>
          <w:color w:val="231F20"/>
        </w:rPr>
        <w:t>содержит</w:t>
      </w:r>
      <w:r>
        <w:rPr>
          <w:color w:val="231F20"/>
          <w:spacing w:val="14"/>
        </w:rPr>
        <w:t> </w:t>
      </w:r>
      <w:r>
        <w:rPr>
          <w:color w:val="231F20"/>
        </w:rPr>
        <w:t>полезные</w:t>
      </w:r>
      <w:r>
        <w:rPr>
          <w:color w:val="231F20"/>
          <w:spacing w:val="14"/>
        </w:rPr>
        <w:t> </w:t>
      </w:r>
      <w:r>
        <w:rPr>
          <w:color w:val="231F20"/>
        </w:rPr>
        <w:t>дополнения</w:t>
      </w:r>
      <w:r>
        <w:rPr>
          <w:color w:val="231F20"/>
          <w:spacing w:val="14"/>
        </w:rPr>
        <w:t> </w:t>
      </w:r>
      <w:r>
        <w:rPr>
          <w:color w:val="231F20"/>
        </w:rPr>
        <w:t>для</w:t>
      </w:r>
      <w:r>
        <w:rPr>
          <w:color w:val="231F20"/>
          <w:spacing w:val="14"/>
        </w:rPr>
        <w:t> </w:t>
      </w:r>
      <w:r>
        <w:rPr>
          <w:color w:val="231F20"/>
        </w:rPr>
        <w:t>подтипов.</w:t>
      </w:r>
      <w:r>
        <w:rPr>
          <w:color w:val="231F20"/>
          <w:spacing w:val="14"/>
        </w:rPr>
        <w:t> </w:t>
      </w:r>
      <w:r>
        <w:rPr>
          <w:color w:val="231F20"/>
        </w:rPr>
        <w:t>Наиболее</w:t>
      </w:r>
      <w:r>
        <w:rPr>
          <w:color w:val="231F20"/>
          <w:spacing w:val="-41"/>
        </w:rPr>
        <w:t> </w:t>
      </w:r>
      <w:r>
        <w:rPr>
          <w:color w:val="231F20"/>
        </w:rPr>
        <w:t>распространенные</w:t>
      </w:r>
      <w:r>
        <w:rPr>
          <w:color w:val="231F20"/>
          <w:spacing w:val="1"/>
        </w:rPr>
        <w:t> </w:t>
      </w:r>
      <w:r>
        <w:rPr>
          <w:color w:val="231F20"/>
        </w:rPr>
        <w:t>из</w:t>
      </w:r>
      <w:r>
        <w:rPr>
          <w:color w:val="231F20"/>
          <w:spacing w:val="1"/>
        </w:rPr>
        <w:t> </w:t>
      </w:r>
      <w:r>
        <w:rPr>
          <w:color w:val="231F20"/>
        </w:rPr>
        <w:t>них</w:t>
      </w:r>
      <w:r>
        <w:rPr>
          <w:color w:val="231F20"/>
          <w:spacing w:val="1"/>
        </w:rPr>
        <w:t> </w:t>
      </w:r>
      <w:r>
        <w:rPr>
          <w:color w:val="231F20"/>
        </w:rPr>
        <w:t>следующие:</w:t>
      </w:r>
    </w:p>
    <w:p>
      <w:pPr>
        <w:pStyle w:val="ListParagraph"/>
        <w:numPr>
          <w:ilvl w:val="0"/>
          <w:numId w:val="27"/>
        </w:numPr>
        <w:tabs>
          <w:tab w:pos="458" w:val="left" w:leader="none"/>
        </w:tabs>
        <w:spacing w:line="240" w:lineRule="auto" w:before="173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Any</w:t>
      </w:r>
      <w:r>
        <w:rPr>
          <w:rFonts w:ascii="Consolas" w:hAnsi="Consolas"/>
          <w:color w:val="231F20"/>
          <w:spacing w:val="-46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7"/>
          <w:w w:val="95"/>
          <w:sz w:val="20"/>
        </w:rPr>
        <w:t> </w:t>
      </w:r>
      <w:r>
        <w:rPr>
          <w:color w:val="231F20"/>
          <w:w w:val="95"/>
          <w:sz w:val="20"/>
        </w:rPr>
        <w:t>любой</w:t>
      </w:r>
      <w:r>
        <w:rPr>
          <w:color w:val="231F20"/>
          <w:spacing w:val="7"/>
          <w:w w:val="95"/>
          <w:sz w:val="20"/>
        </w:rPr>
        <w:t> </w:t>
      </w:r>
      <w:r>
        <w:rPr>
          <w:color w:val="231F20"/>
          <w:w w:val="95"/>
          <w:sz w:val="20"/>
        </w:rPr>
        <w:t>тип;</w:t>
      </w:r>
    </w:p>
    <w:p>
      <w:pPr>
        <w:pStyle w:val="ListParagraph"/>
        <w:numPr>
          <w:ilvl w:val="0"/>
          <w:numId w:val="27"/>
        </w:numPr>
        <w:tabs>
          <w:tab w:pos="458" w:val="left" w:leader="none"/>
        </w:tabs>
        <w:spacing w:line="240" w:lineRule="auto" w:before="121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Union</w:t>
      </w:r>
      <w:r>
        <w:rPr>
          <w:rFonts w:ascii="Consolas" w:hAnsi="Consolas"/>
          <w:color w:val="231F20"/>
          <w:spacing w:val="-30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любой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из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указанных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типов,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например</w:t>
      </w:r>
      <w:r>
        <w:rPr>
          <w:color w:val="231F20"/>
          <w:spacing w:val="23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Union[str,</w:t>
      </w:r>
      <w:r>
        <w:rPr>
          <w:rFonts w:ascii="Consolas" w:hAnsi="Consolas"/>
          <w:color w:val="231F20"/>
          <w:spacing w:val="-29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int]</w:t>
      </w:r>
      <w:r>
        <w:rPr>
          <w:color w:val="231F20"/>
          <w:w w:val="95"/>
          <w:sz w:val="20"/>
        </w:rPr>
        <w:t>.</w:t>
      </w:r>
    </w:p>
    <w:p>
      <w:pPr>
        <w:pStyle w:val="BodyText"/>
        <w:rPr>
          <w:sz w:val="24"/>
        </w:rPr>
      </w:pPr>
    </w:p>
    <w:p>
      <w:pPr>
        <w:spacing w:before="171"/>
        <w:ind w:left="1194" w:right="0" w:firstLine="0"/>
        <w:jc w:val="left"/>
        <w:rPr>
          <w:sz w:val="18"/>
        </w:rPr>
      </w:pPr>
      <w:r>
        <w:rPr/>
        <w:pict>
          <v:shape style="position:absolute;margin-left:56.6926pt;margin-top:-1.137133pt;width:34.6pt;height:45.2pt;mso-position-horizontal-relative:page;mso-position-vertical-relative:paragraph;z-index:15754752" coordorigin="1134,-23" coordsize="692,904" path="m1468,831l1450,831,1432,845,1432,847,1431,867,1429,877,1432,881,1434,881,1434,865,1437,861,1442,851,1456,851,1462,843,1465,837,1466,833,1468,831xm1544,843l1533,843,1538,847,1537,867,1543,857,1544,845,1544,843xm1456,851l1442,851,1450,853,1444,853,1453,855,1456,851xm1518,801l1497,801,1505,809,1517,825,1521,831,1521,835,1533,849,1533,843,1544,843,1542,831,1538,821,1533,815,1528,813,1523,807,1519,803,1518,801xm1330,795l1312,795,1309,805,1305,811,1306,825,1309,839,1309,827,1310,825,1313,817,1328,817,1329,803,1329,799,1330,795xm1515,795l1471,795,1473,799,1459,811,1445,833,1450,831,1468,831,1470,827,1488,805,1497,801,1518,801,1515,795xm1328,817l1313,817,1317,821,1322,825,1326,819,1328,819,1328,817xm1758,-23l1134,-23,1134,795,1683,795,1688,805,1692,815,1700,821,1714,825,1759,825,1772,823,1787,821,1797,819,1808,815,1826,803,1826,795,1821,789,1820,787,1142,787,1142,-15,1758,-15,1758,-23xm1402,815l1397,815,1395,819,1402,815xm1398,813l1396,815,1397,815,1398,813,1398,813xm1434,801l1414,801,1416,811,1422,813,1441,803,1434,801xm1464,795l1400,795,1399,797,1399,797,1396,803,1398,813,1404,803,1409,801,1454,801,1459,797,1464,795xm1347,769l1308,769,1320,771,1319,777,1318,779,1313,781,1312,781,1313,785,1313,787,1333,787,1338,781,1339,773,1339,771,1347,769xm1567,755l1554,755,1544,759,1530,765,1516,773,1488,773,1478,777,1466,781,1465,781,1422,783,1415,787,1549,787,1555,781,1559,774,1556,765,1578,765,1578,761,1567,755xm1741,629l1566,629,1573,635,1588,643,1596,645,1603,649,1612,661,1624,679,1635,699,1642,715,1651,735,1657,749,1665,761,1675,781,1679,787,1820,787,1815,777,1805,759,1804,751,1809,747,1804,735,1796,717,1784,695,1771,673,1758,653,1758,641,1750,641,1741,629xm1222,759l1204,759,1203,771,1196,779,1269,779,1278,781,1288,773,1298,769,1347,769,1354,767,1401,767,1403,763,1245,763,1234,761,1227,761,1222,759xm1562,769l1559,774,1560,775,1562,769xm1401,767l1373,767,1387,769,1388,773,1407,773,1401,767xm1723,605l1474,605,1483,613,1487,623,1492,637,1497,643,1501,647,1503,651,1503,653,1502,661,1486,773,1507,773,1506,763,1508,743,1510,725,1512,713,1514,701,1516,691,1518,675,1519,673,1521,661,1520,659,1525,657,1529,653,1534,653,1537,651,1537,651,1539,649,1540,649,1550,633,1548,633,1551,631,1548,631,1559,627,1740,627,1723,605xm1578,765l1572,765,1570,767,1579,773,1578,765xm1422,759l1415,759,1420,763,1427,767,1422,759xm1365,753l1304,753,1263,759,1245,763,1403,763,1406,759,1422,759,1420,755,1379,755,1365,753xm1409,751l1395,753,1379,755,1420,755,1409,751xm1348,749l1268,749,1268,753,1358,753,1354,751,1348,751,1348,749xm1240,727l1225,729,1222,735,1244,735,1236,739,1243,751,1247,749,1348,749,1350,745,1304,745,1284,741,1274,737,1257,731,1240,727xm1283,69l1252,71,1230,75,1219,79,1213,89,1205,97,1194,111,1187,129,1183,147,1182,167,1184,203,1190,239,1195,267,1197,283,1197,301,1193,321,1192,327,1193,347,1195,367,1199,385,1206,405,1228,447,1251,479,1277,509,1316,561,1325,571,1336,581,1348,589,1360,597,1364,597,1369,611,1373,625,1375,629,1374,633,1371,639,1364,661,1356,683,1346,705,1336,727,1331,737,1329,745,1350,745,1354,731,1367,697,1380,663,1390,645,1414,645,1414,643,1417,641,1415,635,1424,635,1419,623,1418,619,1417,611,1416,607,1443,607,1445,605,1723,605,1685,553,1679,545,1674,535,1669,525,1664,515,1652,497,1641,479,1630,461,1616,443,1587,403,1549,341,1515,303,1494,281,1473,261,1448,243,1414,227,1373,213,1360,209,1349,201,1343,193,1336,183,1331,171,1330,163,1334,151,1350,145,1361,137,1374,129,1382,127,1393,125,1473,125,1466,119,1440,105,1412,97,1387,91,1377,91,1365,89,1348,89,1343,87,1345,87,1340,83,1341,83,1337,81,1313,73,1283,69xm1222,735l1217,743,1223,739,1222,735xm1222,735l1221,735,1222,735,1222,735xm1414,645l1390,645,1401,657,1400,651,1414,651,1414,645xm1534,653l1529,653,1532,655,1534,653xm1538,651l1537,651,1537,651,1538,651xm1540,649l1539,649,1538,651,1540,649xm1758,-15l1750,-15,1750,641,1758,641,1758,-15xm1424,635l1415,635,1425,637,1424,635xm1551,632l1548,633,1550,633,1551,632xm1553,631l1548,631,1551,631,1551,632,1553,631xm1740,627l1559,627,1553,631,1566,629,1741,629,1740,627xm1439,607l1426,607,1429,611,1439,607xm1473,125l1393,125,1416,127,1435,127,1453,129,1469,133,1483,133,1473,125xm1346,88l1348,89,1365,89,1346,88xm1345,87l1343,87,1346,88,1345,87xe" filled="true" fillcolor="#58595b" stroked="false">
            <v:path arrowok="t"/>
            <v:fill type="solid"/>
            <w10:wrap type="none"/>
          </v:shape>
        </w:pict>
      </w:r>
      <w:r>
        <w:rPr>
          <w:color w:val="231F20"/>
          <w:spacing w:val="-3"/>
          <w:sz w:val="18"/>
        </w:rPr>
        <w:t>В</w:t>
      </w:r>
      <w:r>
        <w:rPr>
          <w:color w:val="231F20"/>
          <w:spacing w:val="-15"/>
          <w:sz w:val="18"/>
        </w:rPr>
        <w:t> </w:t>
      </w:r>
      <w:r>
        <w:rPr>
          <w:color w:val="231F20"/>
          <w:spacing w:val="-3"/>
          <w:sz w:val="18"/>
        </w:rPr>
        <w:t>Python,</w:t>
      </w:r>
      <w:r>
        <w:rPr>
          <w:color w:val="231F20"/>
          <w:spacing w:val="-14"/>
          <w:sz w:val="18"/>
        </w:rPr>
        <w:t> </w:t>
      </w:r>
      <w:r>
        <w:rPr>
          <w:color w:val="231F20"/>
          <w:spacing w:val="-3"/>
          <w:sz w:val="18"/>
        </w:rPr>
        <w:t>начиная</w:t>
      </w:r>
      <w:r>
        <w:rPr>
          <w:color w:val="231F20"/>
          <w:spacing w:val="-15"/>
          <w:sz w:val="18"/>
        </w:rPr>
        <w:t> </w:t>
      </w:r>
      <w:r>
        <w:rPr>
          <w:color w:val="231F20"/>
          <w:spacing w:val="-3"/>
          <w:sz w:val="18"/>
        </w:rPr>
        <w:t>с</w:t>
      </w:r>
      <w:r>
        <w:rPr>
          <w:color w:val="231F20"/>
          <w:spacing w:val="-14"/>
          <w:sz w:val="18"/>
        </w:rPr>
        <w:t> </w:t>
      </w:r>
      <w:r>
        <w:rPr>
          <w:color w:val="231F20"/>
          <w:spacing w:val="-3"/>
          <w:sz w:val="18"/>
        </w:rPr>
        <w:t>версии</w:t>
      </w:r>
      <w:r>
        <w:rPr>
          <w:color w:val="231F20"/>
          <w:spacing w:val="-15"/>
          <w:sz w:val="18"/>
        </w:rPr>
        <w:t> </w:t>
      </w:r>
      <w:r>
        <w:rPr>
          <w:color w:val="231F20"/>
          <w:spacing w:val="-3"/>
          <w:sz w:val="18"/>
        </w:rPr>
        <w:t>3.10,</w:t>
      </w:r>
      <w:r>
        <w:rPr>
          <w:color w:val="231F20"/>
          <w:spacing w:val="-14"/>
          <w:sz w:val="18"/>
        </w:rPr>
        <w:t> </w:t>
      </w:r>
      <w:r>
        <w:rPr>
          <w:color w:val="231F20"/>
          <w:spacing w:val="-3"/>
          <w:sz w:val="18"/>
        </w:rPr>
        <w:t>можно</w:t>
      </w:r>
      <w:r>
        <w:rPr>
          <w:color w:val="231F20"/>
          <w:spacing w:val="-14"/>
          <w:sz w:val="18"/>
        </w:rPr>
        <w:t> </w:t>
      </w:r>
      <w:r>
        <w:rPr>
          <w:color w:val="231F20"/>
          <w:spacing w:val="-3"/>
          <w:sz w:val="18"/>
        </w:rPr>
        <w:t>написать</w:t>
      </w:r>
      <w:r>
        <w:rPr>
          <w:color w:val="231F20"/>
          <w:spacing w:val="-14"/>
          <w:sz w:val="18"/>
        </w:rPr>
        <w:t> </w:t>
      </w:r>
      <w:r>
        <w:rPr>
          <w:i/>
          <w:color w:val="231F20"/>
          <w:spacing w:val="-3"/>
          <w:sz w:val="18"/>
        </w:rPr>
        <w:t>type1</w:t>
      </w:r>
      <w:r>
        <w:rPr>
          <w:i/>
          <w:color w:val="231F20"/>
          <w:spacing w:val="-14"/>
          <w:sz w:val="18"/>
        </w:rPr>
        <w:t> </w:t>
      </w:r>
      <w:r>
        <w:rPr>
          <w:color w:val="231F20"/>
          <w:spacing w:val="-3"/>
          <w:w w:val="90"/>
          <w:sz w:val="18"/>
        </w:rPr>
        <w:t>|</w:t>
      </w:r>
      <w:r>
        <w:rPr>
          <w:color w:val="231F20"/>
          <w:spacing w:val="-11"/>
          <w:w w:val="90"/>
          <w:sz w:val="18"/>
        </w:rPr>
        <w:t> </w:t>
      </w:r>
      <w:r>
        <w:rPr>
          <w:i/>
          <w:color w:val="231F20"/>
          <w:spacing w:val="-3"/>
          <w:sz w:val="18"/>
        </w:rPr>
        <w:t>type2</w:t>
      </w:r>
      <w:r>
        <w:rPr>
          <w:color w:val="231F20"/>
          <w:spacing w:val="-3"/>
          <w:sz w:val="18"/>
        </w:rPr>
        <w:t>,</w:t>
      </w:r>
      <w:r>
        <w:rPr>
          <w:color w:val="231F20"/>
          <w:spacing w:val="-14"/>
          <w:sz w:val="18"/>
        </w:rPr>
        <w:t> </w:t>
      </w:r>
      <w:r>
        <w:rPr>
          <w:color w:val="231F20"/>
          <w:spacing w:val="-3"/>
          <w:sz w:val="18"/>
        </w:rPr>
        <w:t>а</w:t>
      </w:r>
      <w:r>
        <w:rPr>
          <w:color w:val="231F20"/>
          <w:spacing w:val="-15"/>
          <w:sz w:val="18"/>
        </w:rPr>
        <w:t> </w:t>
      </w:r>
      <w:r>
        <w:rPr>
          <w:color w:val="231F20"/>
          <w:spacing w:val="-3"/>
          <w:sz w:val="18"/>
        </w:rPr>
        <w:t>не</w:t>
      </w:r>
      <w:r>
        <w:rPr>
          <w:color w:val="231F20"/>
          <w:spacing w:val="-14"/>
          <w:sz w:val="18"/>
        </w:rPr>
        <w:t> </w:t>
      </w:r>
      <w:r>
        <w:rPr>
          <w:color w:val="231F20"/>
          <w:spacing w:val="-3"/>
          <w:sz w:val="18"/>
        </w:rPr>
        <w:t>Union[</w:t>
      </w:r>
      <w:r>
        <w:rPr>
          <w:i/>
          <w:color w:val="231F20"/>
          <w:spacing w:val="-3"/>
          <w:sz w:val="18"/>
        </w:rPr>
        <w:t>type1</w:t>
      </w:r>
      <w:r>
        <w:rPr>
          <w:color w:val="231F20"/>
          <w:spacing w:val="-3"/>
          <w:sz w:val="18"/>
        </w:rPr>
        <w:t>,</w:t>
      </w:r>
    </w:p>
    <w:p>
      <w:pPr>
        <w:spacing w:before="15"/>
        <w:ind w:left="1194" w:right="0" w:firstLine="0"/>
        <w:jc w:val="left"/>
        <w:rPr>
          <w:sz w:val="18"/>
        </w:rPr>
      </w:pPr>
      <w:r>
        <w:rPr>
          <w:i/>
          <w:color w:val="231F20"/>
          <w:w w:val="105"/>
          <w:sz w:val="18"/>
        </w:rPr>
        <w:t>type2</w:t>
      </w:r>
      <w:r>
        <w:rPr>
          <w:color w:val="231F20"/>
          <w:w w:val="105"/>
          <w:sz w:val="18"/>
        </w:rPr>
        <w:t>].</w:t>
      </w:r>
    </w:p>
    <w:p>
      <w:pPr>
        <w:pStyle w:val="BodyText"/>
      </w:pPr>
    </w:p>
    <w:p>
      <w:pPr>
        <w:pStyle w:val="BodyText"/>
        <w:spacing w:before="11"/>
        <w:rPr>
          <w:sz w:val="15"/>
        </w:rPr>
      </w:pPr>
    </w:p>
    <w:p>
      <w:pPr>
        <w:pStyle w:val="BodyText"/>
        <w:spacing w:line="271" w:lineRule="auto"/>
        <w:ind w:left="173"/>
      </w:pPr>
      <w:r>
        <w:rPr>
          <w:color w:val="231F20"/>
        </w:rPr>
        <w:t>Примеры</w:t>
      </w:r>
      <w:r>
        <w:rPr>
          <w:color w:val="231F20"/>
          <w:spacing w:val="15"/>
        </w:rPr>
        <w:t> </w:t>
      </w:r>
      <w:r>
        <w:rPr>
          <w:color w:val="231F20"/>
        </w:rPr>
        <w:t>определений</w:t>
      </w:r>
      <w:r>
        <w:rPr>
          <w:color w:val="231F20"/>
          <w:spacing w:val="15"/>
        </w:rPr>
        <w:t> </w:t>
      </w:r>
      <w:r>
        <w:rPr>
          <w:color w:val="231F20"/>
        </w:rPr>
        <w:t>Pydantic</w:t>
      </w:r>
      <w:r>
        <w:rPr>
          <w:color w:val="231F20"/>
          <w:spacing w:val="16"/>
        </w:rPr>
        <w:t> </w:t>
      </w:r>
      <w:r>
        <w:rPr>
          <w:color w:val="231F20"/>
        </w:rPr>
        <w:t>для</w:t>
      </w:r>
      <w:r>
        <w:rPr>
          <w:color w:val="231F20"/>
          <w:spacing w:val="16"/>
        </w:rPr>
        <w:t> </w:t>
      </w:r>
      <w:r>
        <w:rPr>
          <w:color w:val="231F20"/>
        </w:rPr>
        <w:t>словарей</w:t>
      </w:r>
      <w:r>
        <w:rPr>
          <w:color w:val="231F20"/>
          <w:spacing w:val="16"/>
        </w:rPr>
        <w:t> </w:t>
      </w:r>
      <w:r>
        <w:rPr>
          <w:color w:val="231F20"/>
        </w:rPr>
        <w:t>(</w:t>
      </w:r>
      <w:r>
        <w:rPr>
          <w:rFonts w:ascii="Consolas" w:hAnsi="Consolas"/>
          <w:color w:val="231F20"/>
          <w:sz w:val="18"/>
        </w:rPr>
        <w:t>dict</w:t>
      </w:r>
      <w:r>
        <w:rPr>
          <w:color w:val="231F20"/>
        </w:rPr>
        <w:t>)</w:t>
      </w:r>
      <w:r>
        <w:rPr>
          <w:color w:val="231F20"/>
          <w:spacing w:val="16"/>
        </w:rPr>
        <w:t> </w:t>
      </w:r>
      <w:r>
        <w:rPr>
          <w:color w:val="231F20"/>
        </w:rPr>
        <w:t>в</w:t>
      </w:r>
      <w:r>
        <w:rPr>
          <w:color w:val="231F20"/>
          <w:spacing w:val="15"/>
        </w:rPr>
        <w:t> </w:t>
      </w:r>
      <w:r>
        <w:rPr>
          <w:color w:val="231F20"/>
        </w:rPr>
        <w:t>Python</w:t>
      </w:r>
      <w:r>
        <w:rPr>
          <w:color w:val="231F20"/>
          <w:spacing w:val="16"/>
        </w:rPr>
        <w:t> </w:t>
      </w:r>
      <w:r>
        <w:rPr>
          <w:color w:val="231F20"/>
        </w:rPr>
        <w:t>включают</w:t>
      </w:r>
      <w:r>
        <w:rPr>
          <w:color w:val="231F20"/>
          <w:spacing w:val="16"/>
        </w:rPr>
        <w:t> </w:t>
      </w:r>
      <w:r>
        <w:rPr>
          <w:color w:val="231F20"/>
        </w:rPr>
        <w:t>сле-</w:t>
      </w:r>
      <w:r>
        <w:rPr>
          <w:color w:val="231F20"/>
          <w:spacing w:val="-41"/>
        </w:rPr>
        <w:t> </w:t>
      </w:r>
      <w:r>
        <w:rPr>
          <w:color w:val="231F20"/>
        </w:rPr>
        <w:t>дующее:</w:t>
      </w:r>
    </w:p>
    <w:p>
      <w:pPr>
        <w:spacing w:before="16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typing import Any</w:t>
      </w:r>
    </w:p>
    <w:p>
      <w:pPr>
        <w:spacing w:before="25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responses: dict[str, Any] = {"Marco": "Polo", "answer": 42}</w:t>
      </w:r>
    </w:p>
    <w:p>
      <w:pPr>
        <w:pStyle w:val="BodyText"/>
        <w:spacing w:before="4"/>
        <w:rPr>
          <w:rFonts w:ascii="Consolas"/>
          <w:sz w:val="17"/>
        </w:rPr>
      </w:pPr>
    </w:p>
    <w:p>
      <w:pPr>
        <w:pStyle w:val="BodyText"/>
        <w:spacing w:before="1"/>
        <w:ind w:left="173"/>
      </w:pPr>
      <w:r>
        <w:rPr>
          <w:color w:val="231F20"/>
        </w:rPr>
        <w:t>Или,</w:t>
      </w:r>
      <w:r>
        <w:rPr>
          <w:color w:val="231F20"/>
          <w:spacing w:val="-8"/>
        </w:rPr>
        <w:t> </w:t>
      </w:r>
      <w:r>
        <w:rPr>
          <w:color w:val="231F20"/>
        </w:rPr>
        <w:t>если</w:t>
      </w:r>
      <w:r>
        <w:rPr>
          <w:color w:val="231F20"/>
          <w:spacing w:val="-7"/>
        </w:rPr>
        <w:t> </w:t>
      </w:r>
      <w:r>
        <w:rPr>
          <w:color w:val="231F20"/>
        </w:rPr>
        <w:t>быть</w:t>
      </w:r>
      <w:r>
        <w:rPr>
          <w:color w:val="231F20"/>
          <w:spacing w:val="-7"/>
        </w:rPr>
        <w:t> </w:t>
      </w:r>
      <w:r>
        <w:rPr>
          <w:color w:val="231F20"/>
        </w:rPr>
        <w:t>более</w:t>
      </w:r>
      <w:r>
        <w:rPr>
          <w:color w:val="231F20"/>
          <w:spacing w:val="-7"/>
        </w:rPr>
        <w:t> </w:t>
      </w:r>
      <w:r>
        <w:rPr>
          <w:color w:val="231F20"/>
        </w:rPr>
        <w:t>точными:</w:t>
      </w:r>
    </w:p>
    <w:p>
      <w:pPr>
        <w:spacing w:before="19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typing import Union</w:t>
      </w:r>
    </w:p>
    <w:p>
      <w:pPr>
        <w:spacing w:before="25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responses: dict[str, Union[str, int]] = {"Marco": "Polo", "answer": 42}</w:t>
      </w:r>
    </w:p>
    <w:p>
      <w:pPr>
        <w:pStyle w:val="BodyText"/>
        <w:spacing w:before="4"/>
        <w:rPr>
          <w:rFonts w:ascii="Consolas"/>
          <w:sz w:val="17"/>
        </w:rPr>
      </w:pPr>
    </w:p>
    <w:p>
      <w:pPr>
        <w:pStyle w:val="BodyText"/>
        <w:spacing w:before="1"/>
        <w:ind w:left="173"/>
      </w:pPr>
      <w:r>
        <w:rPr>
          <w:color w:val="231F20"/>
        </w:rPr>
        <w:t>либо (в</w:t>
      </w:r>
      <w:r>
        <w:rPr>
          <w:color w:val="231F20"/>
          <w:spacing w:val="1"/>
        </w:rPr>
        <w:t> </w:t>
      </w:r>
      <w:r>
        <w:rPr>
          <w:color w:val="231F20"/>
        </w:rPr>
        <w:t>Python 3.10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более поздних</w:t>
      </w:r>
      <w:r>
        <w:rPr>
          <w:color w:val="231F20"/>
          <w:spacing w:val="1"/>
        </w:rPr>
        <w:t> </w:t>
      </w:r>
      <w:r>
        <w:rPr>
          <w:color w:val="231F20"/>
        </w:rPr>
        <w:t>версиях):</w:t>
      </w:r>
    </w:p>
    <w:p>
      <w:pPr>
        <w:pStyle w:val="BodyText"/>
        <w:spacing w:before="11"/>
        <w:rPr>
          <w:sz w:val="18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responses: dict[str,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str | int] = {"Marco": "Polo", "answer": 42}</w:t>
      </w:r>
    </w:p>
    <w:p>
      <w:pPr>
        <w:pStyle w:val="BodyText"/>
        <w:spacing w:before="4"/>
        <w:rPr>
          <w:rFonts w:ascii="Consolas"/>
          <w:sz w:val="15"/>
        </w:rPr>
      </w:pPr>
    </w:p>
    <w:p>
      <w:pPr>
        <w:pStyle w:val="BodyText"/>
        <w:spacing w:line="273" w:lineRule="auto"/>
        <w:ind w:left="173" w:right="444"/>
      </w:pPr>
      <w:r>
        <w:rPr>
          <w:color w:val="231F20"/>
        </w:rPr>
        <w:t>Обратите</w:t>
      </w:r>
      <w:r>
        <w:rPr>
          <w:color w:val="231F20"/>
          <w:spacing w:val="3"/>
        </w:rPr>
        <w:t> </w:t>
      </w:r>
      <w:r>
        <w:rPr>
          <w:color w:val="231F20"/>
        </w:rPr>
        <w:t>внимание</w:t>
      </w:r>
      <w:r>
        <w:rPr>
          <w:color w:val="231F20"/>
          <w:spacing w:val="3"/>
        </w:rPr>
        <w:t> </w:t>
      </w:r>
      <w:r>
        <w:rPr>
          <w:color w:val="231F20"/>
        </w:rPr>
        <w:t>на</w:t>
      </w:r>
      <w:r>
        <w:rPr>
          <w:color w:val="231F20"/>
          <w:spacing w:val="4"/>
        </w:rPr>
        <w:t> </w:t>
      </w:r>
      <w:r>
        <w:rPr>
          <w:color w:val="231F20"/>
        </w:rPr>
        <w:t>то,</w:t>
      </w:r>
      <w:r>
        <w:rPr>
          <w:color w:val="231F20"/>
          <w:spacing w:val="3"/>
        </w:rPr>
        <w:t> </w:t>
      </w:r>
      <w:r>
        <w:rPr>
          <w:color w:val="231F20"/>
        </w:rPr>
        <w:t>что</w:t>
      </w:r>
      <w:r>
        <w:rPr>
          <w:color w:val="231F20"/>
          <w:spacing w:val="3"/>
        </w:rPr>
        <w:t> </w:t>
      </w:r>
      <w:r>
        <w:rPr>
          <w:color w:val="231F20"/>
        </w:rPr>
        <w:t>в</w:t>
      </w:r>
      <w:r>
        <w:rPr>
          <w:color w:val="231F20"/>
          <w:spacing w:val="4"/>
        </w:rPr>
        <w:t> </w:t>
      </w:r>
      <w:r>
        <w:rPr>
          <w:color w:val="231F20"/>
        </w:rPr>
        <w:t>Python</w:t>
      </w:r>
      <w:r>
        <w:rPr>
          <w:color w:val="231F20"/>
          <w:spacing w:val="3"/>
        </w:rPr>
        <w:t> </w:t>
      </w:r>
      <w:r>
        <w:rPr>
          <w:color w:val="231F20"/>
        </w:rPr>
        <w:t>строка</w:t>
      </w:r>
      <w:r>
        <w:rPr>
          <w:color w:val="231F20"/>
          <w:spacing w:val="4"/>
        </w:rPr>
        <w:t> </w:t>
      </w:r>
      <w:r>
        <w:rPr>
          <w:color w:val="231F20"/>
        </w:rPr>
        <w:t>переменной</w:t>
      </w:r>
      <w:r>
        <w:rPr>
          <w:color w:val="231F20"/>
          <w:spacing w:val="3"/>
        </w:rPr>
        <w:t> </w:t>
      </w:r>
      <w:r>
        <w:rPr>
          <w:color w:val="231F20"/>
        </w:rPr>
        <w:t>с</w:t>
      </w:r>
      <w:r>
        <w:rPr>
          <w:color w:val="231F20"/>
          <w:spacing w:val="3"/>
        </w:rPr>
        <w:t> </w:t>
      </w:r>
      <w:r>
        <w:rPr>
          <w:color w:val="231F20"/>
        </w:rPr>
        <w:t>подсказкой</w:t>
      </w:r>
      <w:r>
        <w:rPr>
          <w:color w:val="231F20"/>
          <w:spacing w:val="4"/>
        </w:rPr>
        <w:t> </w:t>
      </w:r>
      <w:r>
        <w:rPr>
          <w:color w:val="231F20"/>
        </w:rPr>
        <w:t>типа</w:t>
      </w:r>
      <w:r>
        <w:rPr>
          <w:color w:val="231F20"/>
          <w:spacing w:val="-41"/>
        </w:rPr>
        <w:t> </w:t>
      </w:r>
      <w:r>
        <w:rPr>
          <w:color w:val="231F20"/>
        </w:rPr>
        <w:t>является</w:t>
      </w:r>
      <w:r>
        <w:rPr>
          <w:color w:val="231F20"/>
          <w:spacing w:val="-1"/>
        </w:rPr>
        <w:t> </w:t>
      </w:r>
      <w:r>
        <w:rPr>
          <w:color w:val="231F20"/>
        </w:rPr>
        <w:t>верной,</w:t>
      </w:r>
      <w:r>
        <w:rPr>
          <w:color w:val="231F20"/>
          <w:spacing w:val="-1"/>
        </w:rPr>
        <w:t> </w:t>
      </w:r>
      <w:r>
        <w:rPr>
          <w:color w:val="231F20"/>
        </w:rPr>
        <w:t>а</w:t>
      </w:r>
      <w:r>
        <w:rPr>
          <w:color w:val="231F20"/>
          <w:spacing w:val="-1"/>
        </w:rPr>
        <w:t> </w:t>
      </w:r>
      <w:r>
        <w:rPr>
          <w:color w:val="231F20"/>
        </w:rPr>
        <w:t>простая строка</w:t>
      </w:r>
      <w:r>
        <w:rPr>
          <w:color w:val="231F20"/>
          <w:spacing w:val="-1"/>
        </w:rPr>
        <w:t> </w:t>
      </w:r>
      <w:r>
        <w:rPr>
          <w:color w:val="231F20"/>
        </w:rPr>
        <w:t>переменной</w:t>
      </w:r>
      <w:r>
        <w:rPr>
          <w:color w:val="231F20"/>
          <w:spacing w:val="-1"/>
        </w:rPr>
        <w:t> </w:t>
      </w:r>
      <w:r>
        <w:rPr>
          <w:color w:val="231F20"/>
        </w:rPr>
        <w:t>—</w:t>
      </w:r>
      <w:r>
        <w:rPr>
          <w:color w:val="231F20"/>
          <w:spacing w:val="-1"/>
        </w:rPr>
        <w:t> </w:t>
      </w:r>
      <w:r>
        <w:rPr>
          <w:color w:val="231F20"/>
        </w:rPr>
        <w:t>нет:</w:t>
      </w:r>
    </w:p>
    <w:p>
      <w:pPr>
        <w:spacing w:before="163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b/>
          <w:color w:val="231F20"/>
          <w:sz w:val="16"/>
        </w:rPr>
        <w:t>python</w:t>
      </w:r>
    </w:p>
    <w:p>
      <w:pPr>
        <w:spacing w:before="26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</w:r>
    </w:p>
    <w:p>
      <w:pPr>
        <w:spacing w:before="27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&gt;&gt;&gt;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b/>
          <w:color w:val="231F20"/>
          <w:sz w:val="16"/>
        </w:rPr>
        <w:t>thing0</w:t>
      </w:r>
    </w:p>
    <w:p>
      <w:pPr>
        <w:spacing w:line="273" w:lineRule="auto" w:before="27"/>
        <w:ind w:left="349" w:right="4224" w:hanging="176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Traceback (most recent call last):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File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"&lt;stdin&gt;",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line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1,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in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&lt;module&gt;</w:t>
      </w: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NameError: name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i/>
          <w:color w:val="231F20"/>
          <w:sz w:val="16"/>
        </w:rPr>
        <w:t>thing0</w:t>
      </w:r>
      <w:r>
        <w:rPr>
          <w:rFonts w:ascii="Consolas"/>
          <w:i/>
          <w:color w:val="231F20"/>
          <w:spacing w:val="-1"/>
          <w:sz w:val="16"/>
        </w:rPr>
        <w:t> </w:t>
      </w:r>
      <w:r>
        <w:rPr>
          <w:rFonts w:ascii="Consolas"/>
          <w:color w:val="231F20"/>
          <w:sz w:val="16"/>
        </w:rPr>
        <w:t>is not defined</w:t>
      </w:r>
    </w:p>
    <w:p>
      <w:pPr>
        <w:spacing w:before="27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&gt;&gt;&gt;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b/>
          <w:color w:val="231F20"/>
          <w:sz w:val="16"/>
        </w:rPr>
        <w:t>thing0: str</w:t>
      </w:r>
    </w:p>
    <w:p>
      <w:pPr>
        <w:spacing w:after="0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  <w:b/>
        </w:rPr>
      </w:pPr>
    </w:p>
    <w:p>
      <w:pPr>
        <w:pStyle w:val="BodyText"/>
        <w:spacing w:before="6"/>
        <w:rPr>
          <w:rFonts w:ascii="Consolas"/>
          <w:b/>
          <w:sz w:val="22"/>
        </w:rPr>
      </w:pPr>
    </w:p>
    <w:p>
      <w:pPr>
        <w:pStyle w:val="BodyText"/>
        <w:spacing w:line="266" w:lineRule="auto"/>
        <w:ind w:left="173" w:right="451"/>
        <w:jc w:val="both"/>
      </w:pPr>
      <w:bookmarkStart w:name="_bookmark63" w:id="113"/>
      <w:bookmarkEnd w:id="113"/>
      <w:r>
        <w:rPr/>
      </w:r>
      <w:bookmarkStart w:name="Группировка данных" w:id="114"/>
      <w:bookmarkEnd w:id="114"/>
      <w:r>
        <w:rPr/>
      </w:r>
      <w:bookmarkStart w:name="_bookmark62" w:id="115"/>
      <w:bookmarkEnd w:id="115"/>
      <w:r>
        <w:rPr/>
      </w:r>
      <w:r>
        <w:rPr>
          <w:color w:val="231F20"/>
        </w:rPr>
        <w:t>Кроме того, некорректное использование типов не отлавливается обычным</w:t>
      </w:r>
      <w:r>
        <w:rPr>
          <w:color w:val="231F20"/>
          <w:spacing w:val="1"/>
        </w:rPr>
        <w:t> </w:t>
      </w:r>
      <w:r>
        <w:rPr>
          <w:color w:val="231F20"/>
        </w:rPr>
        <w:t>интерпретатором</w:t>
      </w:r>
      <w:r>
        <w:rPr>
          <w:color w:val="231F20"/>
          <w:spacing w:val="1"/>
        </w:rPr>
        <w:t> </w:t>
      </w:r>
      <w:r>
        <w:rPr>
          <w:color w:val="231F20"/>
        </w:rPr>
        <w:t>Python:</w:t>
      </w:r>
    </w:p>
    <w:p>
      <w:pPr>
        <w:spacing w:before="152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python</w:t>
      </w:r>
    </w:p>
    <w:p>
      <w:pPr>
        <w:spacing w:before="2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</w:r>
    </w:p>
    <w:p>
      <w:pPr>
        <w:spacing w:before="21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&gt;&gt;&gt;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b/>
          <w:color w:val="231F20"/>
          <w:sz w:val="16"/>
        </w:rPr>
        <w:t>thing1: str = "yeti"</w:t>
      </w:r>
    </w:p>
    <w:p>
      <w:pPr>
        <w:spacing w:before="21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&gt;&gt;&gt;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b/>
          <w:color w:val="231F20"/>
          <w:sz w:val="16"/>
        </w:rPr>
        <w:t>thing1 = 47</w:t>
      </w:r>
    </w:p>
    <w:p>
      <w:pPr>
        <w:pStyle w:val="BodyText"/>
        <w:spacing w:before="4"/>
        <w:rPr>
          <w:rFonts w:ascii="Consolas"/>
          <w:b/>
          <w:sz w:val="16"/>
        </w:rPr>
      </w:pPr>
    </w:p>
    <w:p>
      <w:pPr>
        <w:pStyle w:val="BodyText"/>
        <w:spacing w:line="266" w:lineRule="auto"/>
        <w:ind w:left="173" w:right="449"/>
        <w:jc w:val="both"/>
      </w:pPr>
      <w:r>
        <w:rPr>
          <w:color w:val="231F20"/>
        </w:rPr>
        <w:t>Но такие ошибки будут обнаружены mypy. Если у вас еще не установлен этот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статический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анализатор,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наберите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команду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pip install mypy</w:t>
      </w:r>
      <w:r>
        <w:rPr>
          <w:color w:val="231F20"/>
          <w:w w:val="95"/>
        </w:rPr>
        <w:t>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Сохраните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две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предыдущие строки в файле </w:t>
      </w:r>
      <w:r>
        <w:rPr>
          <w:rFonts w:ascii="Consolas" w:hAnsi="Consolas"/>
          <w:color w:val="231F20"/>
          <w:sz w:val="18"/>
        </w:rPr>
        <w:t>stuff.py</w:t>
      </w:r>
      <w:r>
        <w:rPr>
          <w:color w:val="231F20"/>
          <w:sz w:val="18"/>
          <w:vertAlign w:val="superscript"/>
        </w:rPr>
        <w:t>1</w:t>
      </w:r>
      <w:r>
        <w:rPr>
          <w:color w:val="231F20"/>
          <w:vertAlign w:val="baseline"/>
        </w:rPr>
        <w:t>, а затем попробуйте выполнить следу-</w:t>
      </w:r>
      <w:r>
        <w:rPr>
          <w:color w:val="231F20"/>
          <w:spacing w:val="-42"/>
          <w:vertAlign w:val="baseline"/>
        </w:rPr>
        <w:t> </w:t>
      </w:r>
      <w:r>
        <w:rPr>
          <w:color w:val="231F20"/>
          <w:vertAlign w:val="baseline"/>
        </w:rPr>
        <w:t>ющие</w:t>
      </w:r>
      <w:r>
        <w:rPr>
          <w:color w:val="231F20"/>
          <w:spacing w:val="1"/>
          <w:vertAlign w:val="baseline"/>
        </w:rPr>
        <w:t> </w:t>
      </w:r>
      <w:r>
        <w:rPr>
          <w:color w:val="231F20"/>
          <w:vertAlign w:val="baseline"/>
        </w:rPr>
        <w:t>команды:</w:t>
      </w:r>
    </w:p>
    <w:p>
      <w:pPr>
        <w:spacing w:before="150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mypy stuff.py</w:t>
      </w:r>
    </w:p>
    <w:p>
      <w:pPr>
        <w:spacing w:line="266" w:lineRule="auto" w:before="20"/>
        <w:ind w:left="173" w:right="2952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stuff.py:2: error: Incompatible types in assignment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(expression has type "int", variable has type "str")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Found 1 error in 1 file (checked 1 source file)</w:t>
      </w:r>
    </w:p>
    <w:p>
      <w:pPr>
        <w:pStyle w:val="BodyText"/>
        <w:spacing w:before="7"/>
        <w:rPr>
          <w:rFonts w:ascii="Consolas"/>
          <w:sz w:val="14"/>
        </w:rPr>
      </w:pPr>
    </w:p>
    <w:p>
      <w:pPr>
        <w:pStyle w:val="BodyText"/>
        <w:ind w:left="173"/>
        <w:jc w:val="both"/>
      </w:pPr>
      <w:r>
        <w:rPr>
          <w:color w:val="231F20"/>
          <w:w w:val="95"/>
        </w:rPr>
        <w:t>В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подсказке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типа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возврата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функции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вместо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двоеточия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применяется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стрелка:</w:t>
      </w:r>
    </w:p>
    <w:p>
      <w:pPr>
        <w:spacing w:before="167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i/>
          <w:color w:val="231F20"/>
          <w:sz w:val="16"/>
        </w:rPr>
        <w:t>function</w:t>
      </w:r>
      <w:r>
        <w:rPr>
          <w:rFonts w:ascii="Consolas"/>
          <w:color w:val="231F20"/>
          <w:sz w:val="16"/>
        </w:rPr>
        <w:t>(</w:t>
      </w:r>
      <w:r>
        <w:rPr>
          <w:rFonts w:ascii="Consolas"/>
          <w:i/>
          <w:color w:val="231F20"/>
          <w:sz w:val="16"/>
        </w:rPr>
        <w:t>args</w:t>
      </w:r>
      <w:r>
        <w:rPr>
          <w:rFonts w:ascii="Consolas"/>
          <w:color w:val="231F20"/>
          <w:sz w:val="16"/>
        </w:rPr>
        <w:t>)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-&gt;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i/>
          <w:color w:val="231F20"/>
          <w:sz w:val="16"/>
        </w:rPr>
        <w:t>type</w:t>
      </w:r>
      <w:r>
        <w:rPr>
          <w:rFonts w:ascii="Consolas"/>
          <w:color w:val="231F20"/>
          <w:sz w:val="16"/>
        </w:rPr>
        <w:t>:</w:t>
      </w:r>
    </w:p>
    <w:p>
      <w:pPr>
        <w:pStyle w:val="BodyText"/>
        <w:spacing w:before="5"/>
        <w:rPr>
          <w:rFonts w:ascii="Consolas"/>
          <w:sz w:val="15"/>
        </w:rPr>
      </w:pPr>
    </w:p>
    <w:p>
      <w:pPr>
        <w:pStyle w:val="BodyText"/>
        <w:ind w:left="173"/>
        <w:jc w:val="both"/>
      </w:pPr>
      <w:r>
        <w:rPr>
          <w:color w:val="231F20"/>
        </w:rPr>
        <w:t>Вот</w:t>
      </w:r>
      <w:r>
        <w:rPr>
          <w:color w:val="231F20"/>
          <w:spacing w:val="-3"/>
        </w:rPr>
        <w:t> </w:t>
      </w:r>
      <w:r>
        <w:rPr>
          <w:color w:val="231F20"/>
        </w:rPr>
        <w:t>пример</w:t>
      </w:r>
      <w:r>
        <w:rPr>
          <w:color w:val="231F20"/>
          <w:spacing w:val="-2"/>
        </w:rPr>
        <w:t> </w:t>
      </w:r>
      <w:r>
        <w:rPr>
          <w:color w:val="231F20"/>
        </w:rPr>
        <w:t>возврата</w:t>
      </w:r>
      <w:r>
        <w:rPr>
          <w:color w:val="231F20"/>
          <w:spacing w:val="-2"/>
        </w:rPr>
        <w:t> </w:t>
      </w:r>
      <w:r>
        <w:rPr>
          <w:color w:val="231F20"/>
        </w:rPr>
        <w:t>функции</w:t>
      </w:r>
      <w:r>
        <w:rPr>
          <w:color w:val="231F20"/>
          <w:spacing w:val="-2"/>
        </w:rPr>
        <w:t> </w:t>
      </w:r>
      <w:r>
        <w:rPr>
          <w:color w:val="231F20"/>
        </w:rPr>
        <w:t>при</w:t>
      </w:r>
      <w:r>
        <w:rPr>
          <w:color w:val="231F20"/>
          <w:spacing w:val="-2"/>
        </w:rPr>
        <w:t> </w:t>
      </w:r>
      <w:r>
        <w:rPr>
          <w:color w:val="231F20"/>
        </w:rPr>
        <w:t>использовании</w:t>
      </w:r>
      <w:r>
        <w:rPr>
          <w:color w:val="231F20"/>
          <w:spacing w:val="-2"/>
        </w:rPr>
        <w:t> </w:t>
      </w:r>
      <w:r>
        <w:rPr>
          <w:color w:val="231F20"/>
        </w:rPr>
        <w:t>Pydantic:</w:t>
      </w:r>
    </w:p>
    <w:p>
      <w:pPr>
        <w:spacing w:line="266" w:lineRule="auto" w:before="178"/>
        <w:ind w:left="525" w:right="5503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get_thing() -&gt; str: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"yeti"</w:t>
      </w:r>
    </w:p>
    <w:p>
      <w:pPr>
        <w:pStyle w:val="BodyText"/>
        <w:spacing w:before="7"/>
        <w:rPr>
          <w:rFonts w:ascii="Consolas"/>
          <w:sz w:val="14"/>
        </w:rPr>
      </w:pPr>
    </w:p>
    <w:p>
      <w:pPr>
        <w:pStyle w:val="BodyText"/>
        <w:spacing w:line="266" w:lineRule="auto"/>
        <w:ind w:left="173" w:right="451"/>
        <w:jc w:val="both"/>
      </w:pPr>
      <w:r>
        <w:rPr>
          <w:color w:val="231F20"/>
        </w:rPr>
        <w:t>Можно задействовать любой тип, включая определенные классы или их ком-</w:t>
      </w:r>
      <w:r>
        <w:rPr>
          <w:color w:val="231F20"/>
          <w:spacing w:val="-42"/>
        </w:rPr>
        <w:t> </w:t>
      </w:r>
      <w:r>
        <w:rPr>
          <w:color w:val="231F20"/>
        </w:rPr>
        <w:t>бинации. Вы</w:t>
      </w:r>
      <w:r>
        <w:rPr>
          <w:color w:val="231F20"/>
          <w:spacing w:val="1"/>
        </w:rPr>
        <w:t> </w:t>
      </w:r>
      <w:r>
        <w:rPr>
          <w:color w:val="231F20"/>
        </w:rPr>
        <w:t>увидите это</w:t>
      </w:r>
      <w:r>
        <w:rPr>
          <w:color w:val="231F20"/>
          <w:spacing w:val="1"/>
        </w:rPr>
        <w:t> </w:t>
      </w:r>
      <w:r>
        <w:rPr>
          <w:color w:val="231F20"/>
        </w:rPr>
        <w:t>через несколько</w:t>
      </w:r>
      <w:r>
        <w:rPr>
          <w:color w:val="231F20"/>
          <w:spacing w:val="1"/>
        </w:rPr>
        <w:t> </w:t>
      </w:r>
      <w:r>
        <w:rPr>
          <w:color w:val="231F20"/>
        </w:rPr>
        <w:t>страниц.</w:t>
      </w:r>
    </w:p>
    <w:p>
      <w:pPr>
        <w:pStyle w:val="BodyText"/>
        <w:spacing w:before="3"/>
        <w:rPr>
          <w:sz w:val="32"/>
        </w:rPr>
      </w:pPr>
    </w:p>
    <w:p>
      <w:pPr>
        <w:pStyle w:val="Heading3"/>
      </w:pPr>
      <w:r>
        <w:rPr>
          <w:color w:val="231F20"/>
          <w:w w:val="70"/>
        </w:rPr>
        <w:t>Группировка</w:t>
      </w:r>
      <w:r>
        <w:rPr>
          <w:color w:val="231F20"/>
          <w:spacing w:val="1"/>
          <w:w w:val="70"/>
        </w:rPr>
        <w:t> </w:t>
      </w:r>
      <w:r>
        <w:rPr>
          <w:color w:val="231F20"/>
          <w:w w:val="70"/>
        </w:rPr>
        <w:t>данных</w:t>
      </w:r>
    </w:p>
    <w:p>
      <w:pPr>
        <w:pStyle w:val="BodyText"/>
        <w:spacing w:line="266" w:lineRule="auto" w:before="170"/>
        <w:ind w:left="173" w:right="450"/>
        <w:jc w:val="both"/>
      </w:pPr>
      <w:r>
        <w:rPr>
          <w:color w:val="231F20"/>
          <w:w w:val="95"/>
        </w:rPr>
        <w:t>Зачастую нам нужно сохранить связанную группу переменных, а не передавать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множество</w:t>
      </w:r>
      <w:r>
        <w:rPr>
          <w:color w:val="231F20"/>
          <w:spacing w:val="15"/>
        </w:rPr>
        <w:t> </w:t>
      </w:r>
      <w:r>
        <w:rPr>
          <w:color w:val="231F20"/>
        </w:rPr>
        <w:t>отдельных</w:t>
      </w:r>
      <w:r>
        <w:rPr>
          <w:color w:val="231F20"/>
          <w:spacing w:val="15"/>
        </w:rPr>
        <w:t> </w:t>
      </w:r>
      <w:r>
        <w:rPr>
          <w:color w:val="231F20"/>
        </w:rPr>
        <w:t>переменных.</w:t>
      </w:r>
      <w:r>
        <w:rPr>
          <w:color w:val="231F20"/>
          <w:spacing w:val="15"/>
        </w:rPr>
        <w:t> </w:t>
      </w:r>
      <w:r>
        <w:rPr>
          <w:color w:val="231F20"/>
        </w:rPr>
        <w:t>Как</w:t>
      </w:r>
      <w:r>
        <w:rPr>
          <w:color w:val="231F20"/>
          <w:spacing w:val="15"/>
        </w:rPr>
        <w:t> </w:t>
      </w:r>
      <w:r>
        <w:rPr>
          <w:color w:val="231F20"/>
        </w:rPr>
        <w:t>объединить</w:t>
      </w:r>
      <w:r>
        <w:rPr>
          <w:color w:val="231F20"/>
          <w:spacing w:val="15"/>
        </w:rPr>
        <w:t> </w:t>
      </w:r>
      <w:r>
        <w:rPr>
          <w:color w:val="231F20"/>
        </w:rPr>
        <w:t>несколько</w:t>
      </w:r>
      <w:r>
        <w:rPr>
          <w:color w:val="231F20"/>
          <w:spacing w:val="15"/>
        </w:rPr>
        <w:t> </w:t>
      </w:r>
      <w:r>
        <w:rPr>
          <w:color w:val="231F20"/>
        </w:rPr>
        <w:t>переменных</w:t>
      </w:r>
      <w:r>
        <w:rPr>
          <w:color w:val="231F20"/>
          <w:spacing w:val="1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группу</w:t>
      </w:r>
      <w:r>
        <w:rPr>
          <w:color w:val="231F20"/>
          <w:spacing w:val="2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сохранить</w:t>
      </w:r>
      <w:r>
        <w:rPr>
          <w:color w:val="231F20"/>
          <w:spacing w:val="2"/>
        </w:rPr>
        <w:t> </w:t>
      </w:r>
      <w:r>
        <w:rPr>
          <w:color w:val="231F20"/>
        </w:rPr>
        <w:t>подсказки</w:t>
      </w:r>
      <w:r>
        <w:rPr>
          <w:color w:val="231F20"/>
          <w:spacing w:val="1"/>
        </w:rPr>
        <w:t> </w:t>
      </w:r>
      <w:r>
        <w:rPr>
          <w:color w:val="231F20"/>
        </w:rPr>
        <w:t>типа?</w:t>
      </w:r>
    </w:p>
    <w:p>
      <w:pPr>
        <w:pStyle w:val="BodyText"/>
        <w:spacing w:line="266" w:lineRule="auto" w:before="160"/>
        <w:ind w:left="173" w:right="449"/>
        <w:jc w:val="both"/>
      </w:pPr>
      <w:r>
        <w:rPr>
          <w:color w:val="231F20"/>
        </w:rPr>
        <w:t>Давайте оставим в прошлом пример с простым приветствием из предыдущих</w:t>
      </w:r>
      <w:r>
        <w:rPr>
          <w:color w:val="231F20"/>
          <w:spacing w:val="-43"/>
        </w:rPr>
        <w:t> </w:t>
      </w:r>
      <w:r>
        <w:rPr>
          <w:color w:val="231F20"/>
        </w:rPr>
        <w:t>глав и начнем использовать более богатые данные. Как и в остальных частях</w:t>
      </w:r>
      <w:r>
        <w:rPr>
          <w:color w:val="231F20"/>
          <w:spacing w:val="-42"/>
        </w:rPr>
        <w:t> </w:t>
      </w:r>
      <w:r>
        <w:rPr>
          <w:color w:val="231F20"/>
        </w:rPr>
        <w:t>этой</w:t>
      </w:r>
      <w:r>
        <w:rPr>
          <w:color w:val="231F20"/>
          <w:spacing w:val="13"/>
        </w:rPr>
        <w:t> </w:t>
      </w:r>
      <w:r>
        <w:rPr>
          <w:color w:val="231F20"/>
        </w:rPr>
        <w:t>книги,</w:t>
      </w:r>
      <w:r>
        <w:rPr>
          <w:color w:val="231F20"/>
          <w:spacing w:val="14"/>
        </w:rPr>
        <w:t> </w:t>
      </w:r>
      <w:r>
        <w:rPr>
          <w:color w:val="231F20"/>
        </w:rPr>
        <w:t>я</w:t>
      </w:r>
      <w:r>
        <w:rPr>
          <w:color w:val="231F20"/>
          <w:spacing w:val="13"/>
        </w:rPr>
        <w:t> </w:t>
      </w:r>
      <w:r>
        <w:rPr>
          <w:color w:val="231F20"/>
        </w:rPr>
        <w:t>буду</w:t>
      </w:r>
      <w:r>
        <w:rPr>
          <w:color w:val="231F20"/>
          <w:spacing w:val="13"/>
        </w:rPr>
        <w:t> </w:t>
      </w:r>
      <w:r>
        <w:rPr>
          <w:color w:val="231F20"/>
        </w:rPr>
        <w:t>приводить</w:t>
      </w:r>
      <w:r>
        <w:rPr>
          <w:color w:val="231F20"/>
          <w:spacing w:val="14"/>
        </w:rPr>
        <w:t> </w:t>
      </w:r>
      <w:r>
        <w:rPr>
          <w:color w:val="231F20"/>
        </w:rPr>
        <w:t>примеры</w:t>
      </w:r>
      <w:r>
        <w:rPr>
          <w:color w:val="231F20"/>
          <w:spacing w:val="13"/>
        </w:rPr>
        <w:t> </w:t>
      </w:r>
      <w:r>
        <w:rPr>
          <w:i/>
          <w:color w:val="231F20"/>
        </w:rPr>
        <w:t>криптидов</w:t>
      </w:r>
      <w:r>
        <w:rPr>
          <w:i/>
          <w:color w:val="231F20"/>
          <w:spacing w:val="12"/>
        </w:rPr>
        <w:t> </w:t>
      </w:r>
      <w:r>
        <w:rPr>
          <w:color w:val="231F20"/>
        </w:rPr>
        <w:t>(воображаемых</w:t>
      </w:r>
      <w:r>
        <w:rPr>
          <w:color w:val="231F20"/>
          <w:spacing w:val="14"/>
        </w:rPr>
        <w:t> </w:t>
      </w:r>
      <w:r>
        <w:rPr>
          <w:color w:val="231F20"/>
        </w:rPr>
        <w:t>существ)</w:t>
      </w:r>
      <w:r>
        <w:rPr>
          <w:color w:val="231F20"/>
          <w:spacing w:val="-42"/>
        </w:rPr>
        <w:t> </w:t>
      </w:r>
      <w:r>
        <w:rPr>
          <w:color w:val="231F20"/>
        </w:rPr>
        <w:t>и исследователей (тоже воображаемых), которые их ищут. Начальные опре-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деления</w:t>
      </w:r>
      <w:r>
        <w:rPr>
          <w:color w:val="231F20"/>
          <w:spacing w:val="-5"/>
        </w:rPr>
        <w:t> </w:t>
      </w:r>
      <w:r>
        <w:rPr>
          <w:color w:val="231F20"/>
          <w:spacing w:val="-1"/>
        </w:rPr>
        <w:t>криптидов</w:t>
      </w:r>
      <w:r>
        <w:rPr>
          <w:color w:val="231F20"/>
          <w:spacing w:val="-5"/>
        </w:rPr>
        <w:t> </w:t>
      </w:r>
      <w:r>
        <w:rPr>
          <w:color w:val="231F20"/>
        </w:rPr>
        <w:t>будут</w:t>
      </w:r>
      <w:r>
        <w:rPr>
          <w:color w:val="231F20"/>
          <w:spacing w:val="-5"/>
        </w:rPr>
        <w:t> </w:t>
      </w:r>
      <w:r>
        <w:rPr>
          <w:color w:val="231F20"/>
        </w:rPr>
        <w:t>включать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себя</w:t>
      </w:r>
      <w:r>
        <w:rPr>
          <w:color w:val="231F20"/>
          <w:spacing w:val="-5"/>
        </w:rPr>
        <w:t> </w:t>
      </w:r>
      <w:r>
        <w:rPr>
          <w:color w:val="231F20"/>
        </w:rPr>
        <w:t>только</w:t>
      </w:r>
      <w:r>
        <w:rPr>
          <w:color w:val="231F20"/>
          <w:spacing w:val="-5"/>
        </w:rPr>
        <w:t> </w:t>
      </w:r>
      <w:r>
        <w:rPr>
          <w:color w:val="231F20"/>
        </w:rPr>
        <w:t>строковые</w:t>
      </w:r>
      <w:r>
        <w:rPr>
          <w:color w:val="231F20"/>
          <w:spacing w:val="-5"/>
        </w:rPr>
        <w:t> </w:t>
      </w:r>
      <w:r>
        <w:rPr>
          <w:color w:val="231F20"/>
        </w:rPr>
        <w:t>переменные</w:t>
      </w:r>
      <w:r>
        <w:rPr>
          <w:color w:val="231F20"/>
          <w:spacing w:val="-4"/>
        </w:rPr>
        <w:t> </w:t>
      </w:r>
      <w:r>
        <w:rPr>
          <w:color w:val="231F20"/>
        </w:rPr>
        <w:t>для</w:t>
      </w:r>
      <w:r>
        <w:rPr>
          <w:color w:val="231F20"/>
          <w:spacing w:val="-42"/>
        </w:rPr>
        <w:t> </w:t>
      </w:r>
      <w:r>
        <w:rPr>
          <w:color w:val="231F20"/>
        </w:rPr>
        <w:t>следующих</w:t>
      </w:r>
      <w:r>
        <w:rPr>
          <w:color w:val="231F20"/>
          <w:spacing w:val="1"/>
        </w:rPr>
        <w:t> </w:t>
      </w:r>
      <w:r>
        <w:rPr>
          <w:color w:val="231F20"/>
        </w:rPr>
        <w:t>параметров:</w:t>
      </w:r>
    </w:p>
    <w:p>
      <w:pPr>
        <w:pStyle w:val="BodyText"/>
        <w:rPr>
          <w:sz w:val="12"/>
        </w:rPr>
      </w:pPr>
      <w:r>
        <w:rPr/>
        <w:pict>
          <v:shape style="position:absolute;margin-left:56.692902pt;margin-top:9.234309pt;width:72pt;height:.1pt;mso-position-horizontal-relative:page;mso-position-vertical-relative:paragraph;z-index:-15702016;mso-wrap-distance-left:0;mso-wrap-distance-right:0" coordorigin="1134,185" coordsize="1440,0" path="m1134,185l2574,185e" filled="false" stroked="true" strokeweight=".5pt" strokecolor="#231f20">
            <v:path arrowok="t"/>
            <v:stroke dashstyle="solid"/>
            <w10:wrap type="topAndBottom"/>
          </v:shape>
        </w:pict>
      </w:r>
    </w:p>
    <w:p>
      <w:pPr>
        <w:spacing w:before="20"/>
        <w:ind w:left="173" w:right="0" w:firstLine="0"/>
        <w:jc w:val="left"/>
        <w:rPr>
          <w:sz w:val="18"/>
        </w:rPr>
      </w:pPr>
      <w:r>
        <w:rPr>
          <w:color w:val="231F20"/>
          <w:w w:val="95"/>
          <w:position w:val="6"/>
          <w:sz w:val="10"/>
        </w:rPr>
        <w:t>1</w:t>
      </w:r>
      <w:r>
        <w:rPr>
          <w:color w:val="231F20"/>
          <w:spacing w:val="36"/>
          <w:position w:val="6"/>
          <w:sz w:val="10"/>
        </w:rPr>
        <w:t> </w:t>
      </w:r>
      <w:r>
        <w:rPr>
          <w:color w:val="231F20"/>
          <w:spacing w:val="36"/>
          <w:position w:val="6"/>
          <w:sz w:val="10"/>
        </w:rPr>
        <w:t> </w:t>
      </w:r>
      <w:r>
        <w:rPr>
          <w:color w:val="231F20"/>
          <w:sz w:val="18"/>
        </w:rPr>
        <w:t>Появились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сомнения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в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наличии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у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меня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воображения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при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именовании?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Хм…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нет.</w:t>
      </w:r>
    </w:p>
    <w:p>
      <w:pPr>
        <w:spacing w:after="0"/>
        <w:jc w:val="left"/>
        <w:rPr>
          <w:sz w:val="18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ListParagraph"/>
        <w:numPr>
          <w:ilvl w:val="0"/>
          <w:numId w:val="28"/>
        </w:numPr>
        <w:tabs>
          <w:tab w:pos="458" w:val="left" w:leader="none"/>
        </w:tabs>
        <w:spacing w:line="240" w:lineRule="auto" w:before="0" w:after="0"/>
        <w:ind w:left="457" w:right="0" w:hanging="285"/>
        <w:jc w:val="left"/>
        <w:rPr>
          <w:sz w:val="20"/>
        </w:rPr>
      </w:pPr>
      <w:bookmarkStart w:name="_bookmark64" w:id="116"/>
      <w:bookmarkEnd w:id="116"/>
      <w:r>
        <w:rPr/>
      </w:r>
      <w:bookmarkStart w:name="_bookmark64" w:id="117"/>
      <w:bookmarkEnd w:id="117"/>
      <w:r>
        <w:rPr>
          <w:rFonts w:ascii="Consolas" w:hAnsi="Consolas"/>
          <w:color w:val="231F20"/>
          <w:w w:val="95"/>
          <w:sz w:val="18"/>
        </w:rPr>
        <w:t>name</w:t>
      </w:r>
      <w:r>
        <w:rPr>
          <w:rFonts w:ascii="Consolas" w:hAnsi="Consolas"/>
          <w:color w:val="231F20"/>
          <w:spacing w:val="-45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ключ;</w:t>
      </w:r>
    </w:p>
    <w:p>
      <w:pPr>
        <w:pStyle w:val="ListParagraph"/>
        <w:numPr>
          <w:ilvl w:val="0"/>
          <w:numId w:val="28"/>
        </w:numPr>
        <w:tabs>
          <w:tab w:pos="458" w:val="left" w:leader="none"/>
        </w:tabs>
        <w:spacing w:line="268" w:lineRule="auto" w:before="124" w:after="0"/>
        <w:ind w:left="457" w:right="451" w:hanging="284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country</w:t>
      </w:r>
      <w:r>
        <w:rPr>
          <w:rFonts w:ascii="Consolas" w:hAnsi="Consolas"/>
          <w:color w:val="231F20"/>
          <w:spacing w:val="18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двухсимвольный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код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страны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согласно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стандарту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ISO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(3166-1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alpha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2)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или</w:t>
      </w:r>
      <w:r>
        <w:rPr>
          <w:color w:val="231F20"/>
          <w:spacing w:val="2"/>
          <w:sz w:val="20"/>
        </w:rPr>
        <w:t> </w:t>
      </w:r>
      <w:r>
        <w:rPr>
          <w:rFonts w:ascii="Consolas" w:hAnsi="Consolas"/>
          <w:color w:val="231F20"/>
          <w:sz w:val="18"/>
        </w:rPr>
        <w:t>*</w:t>
      </w:r>
      <w:r>
        <w:rPr>
          <w:color w:val="231F20"/>
          <w:sz w:val="20"/>
        </w:rPr>
        <w:t>,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что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означает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«все»;</w:t>
      </w:r>
    </w:p>
    <w:p>
      <w:pPr>
        <w:pStyle w:val="ListParagraph"/>
        <w:numPr>
          <w:ilvl w:val="0"/>
          <w:numId w:val="28"/>
        </w:numPr>
        <w:tabs>
          <w:tab w:pos="458" w:val="left" w:leader="none"/>
        </w:tabs>
        <w:spacing w:line="268" w:lineRule="auto" w:before="97" w:after="0"/>
        <w:ind w:left="457" w:right="451" w:hanging="284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area </w:t>
      </w:r>
      <w:r>
        <w:rPr>
          <w:color w:val="231F20"/>
          <w:w w:val="95"/>
          <w:sz w:val="20"/>
        </w:rPr>
        <w:t>(необязательный)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штат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США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или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другое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территориальное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образо-</w:t>
      </w:r>
      <w:r>
        <w:rPr>
          <w:color w:val="231F20"/>
          <w:spacing w:val="-39"/>
          <w:w w:val="95"/>
          <w:sz w:val="20"/>
        </w:rPr>
        <w:t> </w:t>
      </w:r>
      <w:r>
        <w:rPr>
          <w:color w:val="231F20"/>
          <w:sz w:val="20"/>
        </w:rPr>
        <w:t>вание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страны;</w:t>
      </w:r>
    </w:p>
    <w:p>
      <w:pPr>
        <w:pStyle w:val="ListParagraph"/>
        <w:numPr>
          <w:ilvl w:val="0"/>
          <w:numId w:val="28"/>
        </w:numPr>
        <w:tabs>
          <w:tab w:pos="458" w:val="left" w:leader="none"/>
        </w:tabs>
        <w:spacing w:line="240" w:lineRule="auto" w:before="97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description</w:t>
      </w:r>
      <w:r>
        <w:rPr>
          <w:rFonts w:ascii="Consolas" w:hAnsi="Consolas"/>
          <w:color w:val="231F20"/>
          <w:spacing w:val="-33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в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свободной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форме;</w:t>
      </w:r>
    </w:p>
    <w:p>
      <w:pPr>
        <w:pStyle w:val="ListParagraph"/>
        <w:numPr>
          <w:ilvl w:val="0"/>
          <w:numId w:val="28"/>
        </w:numPr>
        <w:tabs>
          <w:tab w:pos="458" w:val="left" w:leader="none"/>
        </w:tabs>
        <w:spacing w:line="451" w:lineRule="auto" w:before="124" w:after="0"/>
        <w:ind w:left="173" w:right="2010" w:firstLine="0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aka</w:t>
      </w:r>
      <w:r>
        <w:rPr>
          <w:rFonts w:ascii="Consolas" w:hAnsi="Consolas"/>
          <w:color w:val="231F20"/>
          <w:spacing w:val="-37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обозначает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«также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известен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как…»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(also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known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as…).</w:t>
      </w:r>
      <w:r>
        <w:rPr>
          <w:color w:val="231F20"/>
          <w:spacing w:val="-39"/>
          <w:w w:val="95"/>
          <w:sz w:val="20"/>
        </w:rPr>
        <w:t> </w:t>
      </w:r>
      <w:r>
        <w:rPr>
          <w:color w:val="231F20"/>
          <w:sz w:val="20"/>
        </w:rPr>
        <w:t>А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исследователи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получат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следующие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параметры:</w:t>
      </w:r>
    </w:p>
    <w:p>
      <w:pPr>
        <w:pStyle w:val="ListParagraph"/>
        <w:numPr>
          <w:ilvl w:val="0"/>
          <w:numId w:val="28"/>
        </w:numPr>
        <w:tabs>
          <w:tab w:pos="458" w:val="left" w:leader="none"/>
        </w:tabs>
        <w:spacing w:line="240" w:lineRule="auto" w:before="3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name</w:t>
      </w:r>
      <w:r>
        <w:rPr>
          <w:rFonts w:ascii="Consolas" w:hAnsi="Consolas"/>
          <w:color w:val="231F20"/>
          <w:spacing w:val="-46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7"/>
          <w:w w:val="95"/>
          <w:sz w:val="20"/>
        </w:rPr>
        <w:t> </w:t>
      </w:r>
      <w:r>
        <w:rPr>
          <w:color w:val="231F20"/>
          <w:w w:val="95"/>
          <w:sz w:val="20"/>
        </w:rPr>
        <w:t>ключ;</w:t>
      </w:r>
    </w:p>
    <w:p>
      <w:pPr>
        <w:pStyle w:val="ListParagraph"/>
        <w:numPr>
          <w:ilvl w:val="0"/>
          <w:numId w:val="28"/>
        </w:numPr>
        <w:tabs>
          <w:tab w:pos="458" w:val="left" w:leader="none"/>
        </w:tabs>
        <w:spacing w:line="240" w:lineRule="auto" w:before="124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country</w:t>
      </w:r>
      <w:r>
        <w:rPr>
          <w:rFonts w:ascii="Consolas" w:hAnsi="Consolas"/>
          <w:color w:val="231F20"/>
          <w:spacing w:val="-24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двухсимвольный</w:t>
      </w:r>
      <w:r>
        <w:rPr>
          <w:color w:val="231F20"/>
          <w:spacing w:val="29"/>
          <w:w w:val="95"/>
          <w:sz w:val="20"/>
        </w:rPr>
        <w:t> </w:t>
      </w:r>
      <w:r>
        <w:rPr>
          <w:color w:val="231F20"/>
          <w:w w:val="95"/>
          <w:sz w:val="20"/>
        </w:rPr>
        <w:t>код</w:t>
      </w:r>
      <w:r>
        <w:rPr>
          <w:color w:val="231F20"/>
          <w:spacing w:val="29"/>
          <w:w w:val="95"/>
          <w:sz w:val="20"/>
        </w:rPr>
        <w:t> </w:t>
      </w:r>
      <w:r>
        <w:rPr>
          <w:color w:val="231F20"/>
          <w:w w:val="95"/>
          <w:sz w:val="20"/>
        </w:rPr>
        <w:t>страны</w:t>
      </w:r>
      <w:r>
        <w:rPr>
          <w:color w:val="231F20"/>
          <w:spacing w:val="29"/>
          <w:w w:val="95"/>
          <w:sz w:val="20"/>
        </w:rPr>
        <w:t> </w:t>
      </w:r>
      <w:r>
        <w:rPr>
          <w:color w:val="231F20"/>
          <w:w w:val="95"/>
          <w:sz w:val="20"/>
        </w:rPr>
        <w:t>согласно</w:t>
      </w:r>
      <w:r>
        <w:rPr>
          <w:color w:val="231F20"/>
          <w:spacing w:val="29"/>
          <w:w w:val="95"/>
          <w:sz w:val="20"/>
        </w:rPr>
        <w:t> </w:t>
      </w:r>
      <w:r>
        <w:rPr>
          <w:color w:val="231F20"/>
          <w:w w:val="95"/>
          <w:sz w:val="20"/>
        </w:rPr>
        <w:t>стандарту</w:t>
      </w:r>
      <w:r>
        <w:rPr>
          <w:color w:val="231F20"/>
          <w:spacing w:val="29"/>
          <w:w w:val="95"/>
          <w:sz w:val="20"/>
        </w:rPr>
        <w:t> </w:t>
      </w:r>
      <w:r>
        <w:rPr>
          <w:color w:val="231F20"/>
          <w:w w:val="95"/>
          <w:sz w:val="20"/>
        </w:rPr>
        <w:t>ISO;</w:t>
      </w:r>
    </w:p>
    <w:p>
      <w:pPr>
        <w:pStyle w:val="ListParagraph"/>
        <w:numPr>
          <w:ilvl w:val="0"/>
          <w:numId w:val="28"/>
        </w:numPr>
        <w:tabs>
          <w:tab w:pos="458" w:val="left" w:leader="none"/>
        </w:tabs>
        <w:spacing w:line="240" w:lineRule="auto" w:before="124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description</w:t>
      </w:r>
      <w:r>
        <w:rPr>
          <w:rFonts w:ascii="Consolas" w:hAnsi="Consolas"/>
          <w:color w:val="231F20"/>
          <w:spacing w:val="-31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в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свободной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форме.</w:t>
      </w:r>
    </w:p>
    <w:p>
      <w:pPr>
        <w:pStyle w:val="BodyText"/>
        <w:spacing w:line="268" w:lineRule="auto" w:before="207"/>
        <w:ind w:left="173" w:right="451"/>
        <w:jc w:val="both"/>
      </w:pPr>
      <w:r>
        <w:rPr>
          <w:color w:val="231F20"/>
        </w:rPr>
        <w:t>Исторические структуры группировки данных в Python (помимо базовых </w:t>
      </w:r>
      <w:r>
        <w:rPr>
          <w:rFonts w:ascii="Consolas" w:hAnsi="Consolas"/>
          <w:color w:val="231F20"/>
          <w:sz w:val="18"/>
        </w:rPr>
        <w:t>int</w:t>
      </w:r>
      <w:r>
        <w:rPr>
          <w:color w:val="231F20"/>
        </w:rPr>
        <w:t>,</w:t>
      </w:r>
      <w:r>
        <w:rPr>
          <w:color w:val="231F20"/>
          <w:spacing w:val="-42"/>
        </w:rPr>
        <w:t> </w:t>
      </w:r>
      <w:r>
        <w:rPr>
          <w:rFonts w:ascii="Consolas" w:hAnsi="Consolas"/>
          <w:color w:val="231F20"/>
          <w:w w:val="95"/>
          <w:sz w:val="18"/>
        </w:rPr>
        <w:t>string</w:t>
      </w:r>
      <w:r>
        <w:rPr>
          <w:rFonts w:ascii="Consolas" w:hAnsi="Consolas"/>
          <w:color w:val="231F20"/>
          <w:spacing w:val="-47"/>
          <w:w w:val="95"/>
          <w:sz w:val="18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подобных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им)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приведены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далее:</w:t>
      </w:r>
    </w:p>
    <w:p>
      <w:pPr>
        <w:pStyle w:val="ListParagraph"/>
        <w:numPr>
          <w:ilvl w:val="0"/>
          <w:numId w:val="28"/>
        </w:numPr>
        <w:tabs>
          <w:tab w:pos="458" w:val="left" w:leader="none"/>
        </w:tabs>
        <w:spacing w:line="240" w:lineRule="auto" w:before="180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tuple</w:t>
      </w:r>
      <w:r>
        <w:rPr>
          <w:rFonts w:ascii="Consolas" w:hAnsi="Consolas"/>
          <w:color w:val="231F20"/>
          <w:spacing w:val="-32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неизменяемая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последовательность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объектов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(кортеж);</w:t>
      </w:r>
    </w:p>
    <w:p>
      <w:pPr>
        <w:pStyle w:val="ListParagraph"/>
        <w:numPr>
          <w:ilvl w:val="0"/>
          <w:numId w:val="28"/>
        </w:numPr>
        <w:tabs>
          <w:tab w:pos="458" w:val="left" w:leader="none"/>
        </w:tabs>
        <w:spacing w:line="240" w:lineRule="auto" w:before="124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list</w:t>
      </w:r>
      <w:r>
        <w:rPr>
          <w:rFonts w:ascii="Consolas" w:hAnsi="Consolas"/>
          <w:color w:val="231F20"/>
          <w:spacing w:val="-30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изменяемая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последовательность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объектов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(список);</w:t>
      </w:r>
    </w:p>
    <w:p>
      <w:pPr>
        <w:pStyle w:val="ListParagraph"/>
        <w:numPr>
          <w:ilvl w:val="0"/>
          <w:numId w:val="28"/>
        </w:numPr>
        <w:tabs>
          <w:tab w:pos="458" w:val="left" w:leader="none"/>
        </w:tabs>
        <w:spacing w:line="240" w:lineRule="auto" w:before="124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set</w:t>
      </w:r>
      <w:r>
        <w:rPr>
          <w:rFonts w:ascii="Consolas" w:hAnsi="Consolas"/>
          <w:color w:val="231F20"/>
          <w:spacing w:val="-38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изменяемые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отдельные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объекты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(множество);</w:t>
      </w:r>
    </w:p>
    <w:p>
      <w:pPr>
        <w:pStyle w:val="ListParagraph"/>
        <w:numPr>
          <w:ilvl w:val="0"/>
          <w:numId w:val="28"/>
        </w:numPr>
        <w:tabs>
          <w:tab w:pos="458" w:val="left" w:leader="none"/>
        </w:tabs>
        <w:spacing w:line="268" w:lineRule="auto" w:before="124" w:after="0"/>
        <w:ind w:left="457" w:right="451" w:hanging="284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dict</w:t>
      </w:r>
      <w:r>
        <w:rPr>
          <w:rFonts w:ascii="Consolas" w:hAnsi="Consolas"/>
          <w:color w:val="231F20"/>
          <w:spacing w:val="-32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пары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изменяемых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объектов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«ключ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значение»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(ключ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должен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быть</w:t>
      </w:r>
      <w:r>
        <w:rPr>
          <w:color w:val="231F20"/>
          <w:spacing w:val="-38"/>
          <w:w w:val="95"/>
          <w:sz w:val="20"/>
        </w:rPr>
        <w:t> </w:t>
      </w:r>
      <w:r>
        <w:rPr>
          <w:color w:val="231F20"/>
          <w:sz w:val="20"/>
        </w:rPr>
        <w:t>неизменяемого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типа)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(словарь).</w:t>
      </w:r>
    </w:p>
    <w:p>
      <w:pPr>
        <w:pStyle w:val="BodyText"/>
        <w:spacing w:line="271" w:lineRule="auto" w:before="181"/>
        <w:ind w:left="173" w:right="451"/>
        <w:jc w:val="both"/>
      </w:pPr>
      <w:r>
        <w:rPr>
          <w:color w:val="231F20"/>
        </w:rPr>
        <w:t>Кортежи (пример 5.1) и списки (пример 5.2) позволяют обращаться к пере-</w:t>
      </w:r>
      <w:r>
        <w:rPr>
          <w:color w:val="231F20"/>
          <w:spacing w:val="1"/>
        </w:rPr>
        <w:t> </w:t>
      </w:r>
      <w:r>
        <w:rPr>
          <w:color w:val="231F20"/>
        </w:rPr>
        <w:t>менной-члену</w:t>
      </w:r>
      <w:r>
        <w:rPr>
          <w:color w:val="231F20"/>
          <w:spacing w:val="-6"/>
        </w:rPr>
        <w:t> </w:t>
      </w:r>
      <w:r>
        <w:rPr>
          <w:color w:val="231F20"/>
        </w:rPr>
        <w:t>только</w:t>
      </w:r>
      <w:r>
        <w:rPr>
          <w:color w:val="231F20"/>
          <w:spacing w:val="-6"/>
        </w:rPr>
        <w:t> </w:t>
      </w:r>
      <w:r>
        <w:rPr>
          <w:color w:val="231F20"/>
        </w:rPr>
        <w:t>по</w:t>
      </w:r>
      <w:r>
        <w:rPr>
          <w:color w:val="231F20"/>
          <w:spacing w:val="-5"/>
        </w:rPr>
        <w:t> </w:t>
      </w:r>
      <w:r>
        <w:rPr>
          <w:color w:val="231F20"/>
        </w:rPr>
        <w:t>ее</w:t>
      </w:r>
      <w:r>
        <w:rPr>
          <w:color w:val="231F20"/>
          <w:spacing w:val="-6"/>
        </w:rPr>
        <w:t> </w:t>
      </w:r>
      <w:r>
        <w:rPr>
          <w:color w:val="231F20"/>
        </w:rPr>
        <w:t>смещению,</w:t>
      </w:r>
      <w:r>
        <w:rPr>
          <w:color w:val="231F20"/>
          <w:spacing w:val="-5"/>
        </w:rPr>
        <w:t> </w:t>
      </w:r>
      <w:r>
        <w:rPr>
          <w:color w:val="231F20"/>
        </w:rPr>
        <w:t>поэтому</w:t>
      </w:r>
      <w:r>
        <w:rPr>
          <w:color w:val="231F20"/>
          <w:spacing w:val="-6"/>
        </w:rPr>
        <w:t> </w:t>
      </w:r>
      <w:r>
        <w:rPr>
          <w:color w:val="231F20"/>
        </w:rPr>
        <w:t>вам</w:t>
      </w:r>
      <w:r>
        <w:rPr>
          <w:color w:val="231F20"/>
          <w:spacing w:val="-6"/>
        </w:rPr>
        <w:t> </w:t>
      </w:r>
      <w:r>
        <w:rPr>
          <w:color w:val="231F20"/>
        </w:rPr>
        <w:t>придется</w:t>
      </w:r>
      <w:r>
        <w:rPr>
          <w:color w:val="231F20"/>
          <w:spacing w:val="-5"/>
        </w:rPr>
        <w:t> </w:t>
      </w:r>
      <w:r>
        <w:rPr>
          <w:color w:val="231F20"/>
        </w:rPr>
        <w:t>запоминать,</w:t>
      </w:r>
      <w:r>
        <w:rPr>
          <w:color w:val="231F20"/>
          <w:spacing w:val="-6"/>
        </w:rPr>
        <w:t> </w:t>
      </w:r>
      <w:r>
        <w:rPr>
          <w:color w:val="231F20"/>
        </w:rPr>
        <w:t>что</w:t>
      </w:r>
      <w:r>
        <w:rPr>
          <w:color w:val="231F20"/>
          <w:spacing w:val="-41"/>
        </w:rPr>
        <w:t> </w:t>
      </w:r>
      <w:r>
        <w:rPr>
          <w:color w:val="231F20"/>
        </w:rPr>
        <w:t>куда</w:t>
      </w:r>
      <w:r>
        <w:rPr>
          <w:color w:val="231F20"/>
          <w:spacing w:val="1"/>
        </w:rPr>
        <w:t> </w:t>
      </w:r>
      <w:r>
        <w:rPr>
          <w:color w:val="231F20"/>
        </w:rPr>
        <w:t>переместилось.</w:t>
      </w:r>
    </w:p>
    <w:p>
      <w:pPr>
        <w:pStyle w:val="BodyText"/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3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5.1.</w:t>
      </w:r>
      <w:r>
        <w:rPr>
          <w:rFonts w:ascii="Tahoma" w:hAnsi="Tahoma"/>
          <w:b/>
          <w:color w:val="231F20"/>
          <w:spacing w:val="2"/>
          <w:sz w:val="18"/>
        </w:rPr>
        <w:t> </w:t>
      </w:r>
      <w:r>
        <w:rPr>
          <w:rFonts w:ascii="Tahoma" w:hAnsi="Tahoma"/>
          <w:color w:val="231F20"/>
          <w:sz w:val="18"/>
        </w:rPr>
        <w:t>Использование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кортежа</w:t>
      </w:r>
    </w:p>
    <w:p>
      <w:pPr>
        <w:spacing w:line="271" w:lineRule="auto" w:before="117"/>
        <w:ind w:left="525" w:right="3480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tuple_thing = ("yeti", "CN", "Himalayas",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"Hirsute</w:t>
      </w:r>
      <w:r>
        <w:rPr>
          <w:rFonts w:ascii="Consolas"/>
          <w:color w:val="231F20"/>
          <w:spacing w:val="-5"/>
          <w:sz w:val="16"/>
        </w:rPr>
        <w:t> </w:t>
      </w:r>
      <w:r>
        <w:rPr>
          <w:rFonts w:ascii="Consolas"/>
          <w:color w:val="231F20"/>
          <w:sz w:val="16"/>
        </w:rPr>
        <w:t>Himalayan",</w:t>
      </w:r>
      <w:r>
        <w:rPr>
          <w:rFonts w:ascii="Consolas"/>
          <w:color w:val="231F20"/>
          <w:spacing w:val="-4"/>
          <w:sz w:val="16"/>
        </w:rPr>
        <w:t> </w:t>
      </w:r>
      <w:r>
        <w:rPr>
          <w:rFonts w:ascii="Consolas"/>
          <w:color w:val="231F20"/>
          <w:sz w:val="16"/>
        </w:rPr>
        <w:t>"Abominable</w:t>
      </w:r>
      <w:r>
        <w:rPr>
          <w:rFonts w:ascii="Consolas"/>
          <w:color w:val="231F20"/>
          <w:spacing w:val="-5"/>
          <w:sz w:val="16"/>
        </w:rPr>
        <w:t> </w:t>
      </w:r>
      <w:r>
        <w:rPr>
          <w:rFonts w:ascii="Consolas"/>
          <w:color w:val="231F20"/>
          <w:sz w:val="16"/>
        </w:rPr>
        <w:t>Snowman")</w:t>
      </w:r>
    </w:p>
    <w:p>
      <w:pPr>
        <w:spacing w:line="271" w:lineRule="auto" w:before="1"/>
        <w:ind w:left="173" w:right="436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print("Name is", tuple_thing[0])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Name is yeti</w:t>
      </w:r>
    </w:p>
    <w:p>
      <w:pPr>
        <w:pStyle w:val="BodyText"/>
        <w:spacing w:before="2"/>
        <w:rPr>
          <w:rFonts w:ascii="Consolas"/>
          <w:sz w:val="21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5.2. </w:t>
      </w:r>
      <w:r>
        <w:rPr>
          <w:rFonts w:ascii="Tahoma" w:hAnsi="Tahoma"/>
          <w:color w:val="231F20"/>
          <w:sz w:val="18"/>
        </w:rPr>
        <w:t>Использование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списка</w:t>
      </w:r>
    </w:p>
    <w:p>
      <w:pPr>
        <w:spacing w:line="271" w:lineRule="auto" w:before="117"/>
        <w:ind w:left="525" w:right="3480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list_thing = ["yeti", "CN", "Himalayas",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"Hirsute</w:t>
      </w:r>
      <w:r>
        <w:rPr>
          <w:rFonts w:ascii="Consolas"/>
          <w:color w:val="231F20"/>
          <w:spacing w:val="-5"/>
          <w:sz w:val="16"/>
        </w:rPr>
        <w:t> </w:t>
      </w:r>
      <w:r>
        <w:rPr>
          <w:rFonts w:ascii="Consolas"/>
          <w:color w:val="231F20"/>
          <w:sz w:val="16"/>
        </w:rPr>
        <w:t>Himalayan",</w:t>
      </w:r>
      <w:r>
        <w:rPr>
          <w:rFonts w:ascii="Consolas"/>
          <w:color w:val="231F20"/>
          <w:spacing w:val="-4"/>
          <w:sz w:val="16"/>
        </w:rPr>
        <w:t> </w:t>
      </w:r>
      <w:r>
        <w:rPr>
          <w:rFonts w:ascii="Consolas"/>
          <w:color w:val="231F20"/>
          <w:sz w:val="16"/>
        </w:rPr>
        <w:t>"Abominable</w:t>
      </w:r>
      <w:r>
        <w:rPr>
          <w:rFonts w:ascii="Consolas"/>
          <w:color w:val="231F20"/>
          <w:spacing w:val="-5"/>
          <w:sz w:val="16"/>
        </w:rPr>
        <w:t> </w:t>
      </w:r>
      <w:r>
        <w:rPr>
          <w:rFonts w:ascii="Consolas"/>
          <w:color w:val="231F20"/>
          <w:sz w:val="16"/>
        </w:rPr>
        <w:t>Snowman"]</w:t>
      </w:r>
    </w:p>
    <w:p>
      <w:pPr>
        <w:spacing w:line="271" w:lineRule="auto" w:before="0"/>
        <w:ind w:left="173" w:right="4448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print("Name is", list_thing[0])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Name is yeti</w:t>
      </w:r>
    </w:p>
    <w:p>
      <w:pPr>
        <w:spacing w:after="0" w:line="271" w:lineRule="auto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6"/>
        <w:rPr>
          <w:rFonts w:ascii="Consolas"/>
          <w:sz w:val="22"/>
        </w:rPr>
      </w:pPr>
    </w:p>
    <w:p>
      <w:pPr>
        <w:pStyle w:val="BodyText"/>
        <w:spacing w:line="271" w:lineRule="auto"/>
        <w:ind w:left="173" w:right="449"/>
      </w:pPr>
      <w:bookmarkStart w:name="_bookmark65" w:id="118"/>
      <w:bookmarkEnd w:id="118"/>
      <w:r>
        <w:rPr/>
      </w:r>
      <w:r>
        <w:rPr>
          <w:color w:val="231F20"/>
          <w:spacing w:val="-1"/>
        </w:rPr>
        <w:t>Пример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5.3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показывает,</w:t>
      </w:r>
      <w:r>
        <w:rPr>
          <w:color w:val="231F20"/>
          <w:spacing w:val="-9"/>
        </w:rPr>
        <w:t> </w:t>
      </w:r>
      <w:r>
        <w:rPr>
          <w:color w:val="231F20"/>
        </w:rPr>
        <w:t>что</w:t>
      </w:r>
      <w:r>
        <w:rPr>
          <w:color w:val="231F20"/>
          <w:spacing w:val="-10"/>
        </w:rPr>
        <w:t> </w:t>
      </w:r>
      <w:r>
        <w:rPr>
          <w:color w:val="231F20"/>
        </w:rPr>
        <w:t>вы</w:t>
      </w:r>
      <w:r>
        <w:rPr>
          <w:color w:val="231F20"/>
          <w:spacing w:val="-10"/>
        </w:rPr>
        <w:t> </w:t>
      </w:r>
      <w:r>
        <w:rPr>
          <w:color w:val="231F20"/>
        </w:rPr>
        <w:t>можете</w:t>
      </w:r>
      <w:r>
        <w:rPr>
          <w:color w:val="231F20"/>
          <w:spacing w:val="-9"/>
        </w:rPr>
        <w:t> </w:t>
      </w:r>
      <w:r>
        <w:rPr>
          <w:color w:val="231F20"/>
        </w:rPr>
        <w:t>получить</w:t>
      </w:r>
      <w:r>
        <w:rPr>
          <w:color w:val="231F20"/>
          <w:spacing w:val="-10"/>
        </w:rPr>
        <w:t> </w:t>
      </w:r>
      <w:r>
        <w:rPr>
          <w:color w:val="231F20"/>
        </w:rPr>
        <w:t>немного</w:t>
      </w:r>
      <w:r>
        <w:rPr>
          <w:color w:val="231F20"/>
          <w:spacing w:val="-9"/>
        </w:rPr>
        <w:t> </w:t>
      </w:r>
      <w:r>
        <w:rPr>
          <w:color w:val="231F20"/>
        </w:rPr>
        <w:t>больше</w:t>
      </w:r>
      <w:r>
        <w:rPr>
          <w:color w:val="231F20"/>
          <w:spacing w:val="-10"/>
        </w:rPr>
        <w:t> </w:t>
      </w:r>
      <w:r>
        <w:rPr>
          <w:color w:val="231F20"/>
        </w:rPr>
        <w:t>объяснений,</w:t>
      </w:r>
      <w:r>
        <w:rPr>
          <w:color w:val="231F20"/>
          <w:spacing w:val="-41"/>
        </w:rPr>
        <w:t> </w:t>
      </w:r>
      <w:r>
        <w:rPr>
          <w:color w:val="231F20"/>
        </w:rPr>
        <w:t>определив имена</w:t>
      </w:r>
      <w:r>
        <w:rPr>
          <w:color w:val="231F20"/>
          <w:spacing w:val="1"/>
        </w:rPr>
        <w:t> </w:t>
      </w:r>
      <w:r>
        <w:rPr>
          <w:color w:val="231F20"/>
        </w:rPr>
        <w:t>для</w:t>
      </w:r>
      <w:r>
        <w:rPr>
          <w:color w:val="231F20"/>
          <w:spacing w:val="1"/>
        </w:rPr>
        <w:t> </w:t>
      </w:r>
      <w:r>
        <w:rPr>
          <w:color w:val="231F20"/>
        </w:rPr>
        <w:t>целочисленных смещений.</w:t>
      </w:r>
    </w:p>
    <w:p>
      <w:pPr>
        <w:pStyle w:val="BodyText"/>
        <w:rPr>
          <w:sz w:val="19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5.3.</w:t>
      </w:r>
      <w:r>
        <w:rPr>
          <w:rFonts w:ascii="Tahoma" w:hAnsi="Tahoma"/>
          <w:b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Использование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кортежей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и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именованных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смещений</w:t>
      </w:r>
    </w:p>
    <w:p>
      <w:pPr>
        <w:spacing w:before="11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NAME = 0</w:t>
      </w:r>
    </w:p>
    <w:p>
      <w:pPr>
        <w:spacing w:before="25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COUNTRY = 1</w:t>
      </w:r>
    </w:p>
    <w:p>
      <w:pPr>
        <w:spacing w:before="24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AREA = 2</w:t>
      </w:r>
    </w:p>
    <w:p>
      <w:pPr>
        <w:spacing w:before="25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DESCRIPTION = 3</w:t>
      </w:r>
    </w:p>
    <w:p>
      <w:pPr>
        <w:spacing w:before="25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AKA = 4</w:t>
      </w:r>
    </w:p>
    <w:p>
      <w:pPr>
        <w:spacing w:line="271" w:lineRule="auto" w:before="24"/>
        <w:ind w:left="525" w:right="3480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tuple_thing = ("yeti", "CN", "Himalayas",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"Hirsute</w:t>
      </w:r>
      <w:r>
        <w:rPr>
          <w:rFonts w:ascii="Consolas"/>
          <w:color w:val="231F20"/>
          <w:spacing w:val="-5"/>
          <w:sz w:val="16"/>
        </w:rPr>
        <w:t> </w:t>
      </w:r>
      <w:r>
        <w:rPr>
          <w:rFonts w:ascii="Consolas"/>
          <w:color w:val="231F20"/>
          <w:sz w:val="16"/>
        </w:rPr>
        <w:t>Himalayan",</w:t>
      </w:r>
      <w:r>
        <w:rPr>
          <w:rFonts w:ascii="Consolas"/>
          <w:color w:val="231F20"/>
          <w:spacing w:val="-4"/>
          <w:sz w:val="16"/>
        </w:rPr>
        <w:t> </w:t>
      </w:r>
      <w:r>
        <w:rPr>
          <w:rFonts w:ascii="Consolas"/>
          <w:color w:val="231F20"/>
          <w:sz w:val="16"/>
        </w:rPr>
        <w:t>"Abominable</w:t>
      </w:r>
      <w:r>
        <w:rPr>
          <w:rFonts w:ascii="Consolas"/>
          <w:color w:val="231F20"/>
          <w:spacing w:val="-5"/>
          <w:sz w:val="16"/>
        </w:rPr>
        <w:t> </w:t>
      </w:r>
      <w:r>
        <w:rPr>
          <w:rFonts w:ascii="Consolas"/>
          <w:color w:val="231F20"/>
          <w:sz w:val="16"/>
        </w:rPr>
        <w:t>Snowman")</w:t>
      </w:r>
    </w:p>
    <w:p>
      <w:pPr>
        <w:spacing w:line="271" w:lineRule="auto" w:before="1"/>
        <w:ind w:left="173" w:right="4096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print("Name is", tuple_thing[NAME])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Name is yeti</w:t>
      </w:r>
    </w:p>
    <w:p>
      <w:pPr>
        <w:pStyle w:val="BodyText"/>
        <w:spacing w:before="4"/>
        <w:rPr>
          <w:rFonts w:ascii="Consolas"/>
          <w:sz w:val="15"/>
        </w:rPr>
      </w:pPr>
    </w:p>
    <w:p>
      <w:pPr>
        <w:pStyle w:val="BodyText"/>
        <w:spacing w:line="271" w:lineRule="auto"/>
        <w:ind w:left="173" w:right="450"/>
      </w:pP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примере</w:t>
      </w:r>
      <w:r>
        <w:rPr>
          <w:color w:val="231F20"/>
          <w:spacing w:val="-4"/>
        </w:rPr>
        <w:t> </w:t>
      </w:r>
      <w:r>
        <w:rPr>
          <w:color w:val="231F20"/>
        </w:rPr>
        <w:t>5.4</w:t>
      </w:r>
      <w:r>
        <w:rPr>
          <w:color w:val="231F20"/>
          <w:spacing w:val="-4"/>
        </w:rPr>
        <w:t> </w:t>
      </w:r>
      <w:r>
        <w:rPr>
          <w:color w:val="231F20"/>
        </w:rPr>
        <w:t>словари</w:t>
      </w:r>
      <w:r>
        <w:rPr>
          <w:color w:val="231F20"/>
          <w:spacing w:val="-4"/>
        </w:rPr>
        <w:t> </w:t>
      </w:r>
      <w:r>
        <w:rPr>
          <w:color w:val="231F20"/>
        </w:rPr>
        <w:t>выглядят</w:t>
      </w:r>
      <w:r>
        <w:rPr>
          <w:color w:val="231F20"/>
          <w:spacing w:val="-4"/>
        </w:rPr>
        <w:t> </w:t>
      </w:r>
      <w:r>
        <w:rPr>
          <w:color w:val="231F20"/>
        </w:rPr>
        <w:t>немного</w:t>
      </w:r>
      <w:r>
        <w:rPr>
          <w:color w:val="231F20"/>
          <w:spacing w:val="-4"/>
        </w:rPr>
        <w:t> </w:t>
      </w:r>
      <w:r>
        <w:rPr>
          <w:color w:val="231F20"/>
        </w:rPr>
        <w:t>лучше,</w:t>
      </w:r>
      <w:r>
        <w:rPr>
          <w:color w:val="231F20"/>
          <w:spacing w:val="-4"/>
        </w:rPr>
        <w:t> </w:t>
      </w:r>
      <w:r>
        <w:rPr>
          <w:color w:val="231F20"/>
        </w:rPr>
        <w:t>предоставляя</w:t>
      </w:r>
      <w:r>
        <w:rPr>
          <w:color w:val="231F20"/>
          <w:spacing w:val="-4"/>
        </w:rPr>
        <w:t> </w:t>
      </w:r>
      <w:r>
        <w:rPr>
          <w:color w:val="231F20"/>
        </w:rPr>
        <w:t>доступ</w:t>
      </w:r>
      <w:r>
        <w:rPr>
          <w:color w:val="231F20"/>
          <w:spacing w:val="-4"/>
        </w:rPr>
        <w:t> </w:t>
      </w:r>
      <w:r>
        <w:rPr>
          <w:color w:val="231F20"/>
        </w:rPr>
        <w:t>по</w:t>
      </w:r>
      <w:r>
        <w:rPr>
          <w:color w:val="231F20"/>
          <w:spacing w:val="-4"/>
        </w:rPr>
        <w:t> </w:t>
      </w:r>
      <w:r>
        <w:rPr>
          <w:color w:val="231F20"/>
        </w:rPr>
        <w:t>опи-</w:t>
      </w:r>
      <w:r>
        <w:rPr>
          <w:color w:val="231F20"/>
          <w:spacing w:val="-41"/>
        </w:rPr>
        <w:t> </w:t>
      </w:r>
      <w:r>
        <w:rPr>
          <w:color w:val="231F20"/>
        </w:rPr>
        <w:t>сательным</w:t>
      </w:r>
      <w:r>
        <w:rPr>
          <w:color w:val="231F20"/>
          <w:spacing w:val="1"/>
        </w:rPr>
        <w:t> </w:t>
      </w:r>
      <w:r>
        <w:rPr>
          <w:color w:val="231F20"/>
        </w:rPr>
        <w:t>ключам.</w:t>
      </w:r>
    </w:p>
    <w:p>
      <w:pPr>
        <w:pStyle w:val="BodyText"/>
        <w:rPr>
          <w:sz w:val="19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5.4. </w:t>
      </w:r>
      <w:r>
        <w:rPr>
          <w:rFonts w:ascii="Tahoma" w:hAnsi="Tahoma"/>
          <w:color w:val="231F20"/>
          <w:sz w:val="18"/>
        </w:rPr>
        <w:t>Использование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словаря</w:t>
      </w:r>
    </w:p>
    <w:p>
      <w:pPr>
        <w:spacing w:before="11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dict_thing = {"name": "yeti",</w:t>
      </w:r>
    </w:p>
    <w:p>
      <w:pPr>
        <w:tabs>
          <w:tab w:pos="877" w:val="left" w:leader="none"/>
        </w:tabs>
        <w:spacing w:before="25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"country": "CN",</w:t>
      </w:r>
    </w:p>
    <w:p>
      <w:pPr>
        <w:tabs>
          <w:tab w:pos="877" w:val="left" w:leader="none"/>
        </w:tabs>
        <w:spacing w:before="24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"area": "Himalayas",</w:t>
      </w:r>
    </w:p>
    <w:p>
      <w:pPr>
        <w:tabs>
          <w:tab w:pos="877" w:val="left" w:leader="none"/>
        </w:tabs>
        <w:spacing w:before="25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"description": "Hirsute Himalayan",</w:t>
      </w:r>
    </w:p>
    <w:p>
      <w:pPr>
        <w:tabs>
          <w:tab w:pos="877" w:val="left" w:leader="none"/>
        </w:tabs>
        <w:spacing w:before="25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"aka": "Abominable Snowman"}</w:t>
      </w:r>
    </w:p>
    <w:p>
      <w:pPr>
        <w:spacing w:line="271" w:lineRule="auto" w:before="24"/>
        <w:ind w:left="173" w:right="4008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print("Name is", dict_thing["name"])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Name is yeti</w:t>
      </w:r>
    </w:p>
    <w:p>
      <w:pPr>
        <w:pStyle w:val="BodyText"/>
        <w:spacing w:before="4"/>
        <w:rPr>
          <w:rFonts w:ascii="Consolas"/>
          <w:sz w:val="15"/>
        </w:rPr>
      </w:pPr>
    </w:p>
    <w:p>
      <w:pPr>
        <w:pStyle w:val="BodyText"/>
        <w:spacing w:line="271" w:lineRule="auto" w:before="1"/>
        <w:ind w:left="173"/>
      </w:pPr>
      <w:r>
        <w:rPr>
          <w:color w:val="231F20"/>
        </w:rPr>
        <w:t>Множества</w:t>
      </w:r>
      <w:r>
        <w:rPr>
          <w:color w:val="231F20"/>
          <w:spacing w:val="2"/>
        </w:rPr>
        <w:t> </w:t>
      </w:r>
      <w:r>
        <w:rPr>
          <w:color w:val="231F20"/>
        </w:rPr>
        <w:t>содержат</w:t>
      </w:r>
      <w:r>
        <w:rPr>
          <w:color w:val="231F20"/>
          <w:spacing w:val="2"/>
        </w:rPr>
        <w:t> </w:t>
      </w:r>
      <w:r>
        <w:rPr>
          <w:color w:val="231F20"/>
        </w:rPr>
        <w:t>только</w:t>
      </w:r>
      <w:r>
        <w:rPr>
          <w:color w:val="231F20"/>
          <w:spacing w:val="2"/>
        </w:rPr>
        <w:t> </w:t>
      </w:r>
      <w:r>
        <w:rPr>
          <w:color w:val="231F20"/>
        </w:rPr>
        <w:t>уникальные</w:t>
      </w:r>
      <w:r>
        <w:rPr>
          <w:color w:val="231F20"/>
          <w:spacing w:val="2"/>
        </w:rPr>
        <w:t> </w:t>
      </w:r>
      <w:r>
        <w:rPr>
          <w:color w:val="231F20"/>
        </w:rPr>
        <w:t>значения,</w:t>
      </w:r>
      <w:r>
        <w:rPr>
          <w:color w:val="231F20"/>
          <w:spacing w:val="2"/>
        </w:rPr>
        <w:t> </w:t>
      </w:r>
      <w:r>
        <w:rPr>
          <w:color w:val="231F20"/>
        </w:rPr>
        <w:t>поэтому</w:t>
      </w:r>
      <w:r>
        <w:rPr>
          <w:color w:val="231F20"/>
          <w:spacing w:val="2"/>
        </w:rPr>
        <w:t> </w:t>
      </w:r>
      <w:r>
        <w:rPr>
          <w:color w:val="231F20"/>
        </w:rPr>
        <w:t>они</w:t>
      </w:r>
      <w:r>
        <w:rPr>
          <w:color w:val="231F20"/>
          <w:spacing w:val="2"/>
        </w:rPr>
        <w:t> </w:t>
      </w:r>
      <w:r>
        <w:rPr>
          <w:color w:val="231F20"/>
        </w:rPr>
        <w:t>не</w:t>
      </w:r>
      <w:r>
        <w:rPr>
          <w:color w:val="231F20"/>
          <w:spacing w:val="2"/>
        </w:rPr>
        <w:t> </w:t>
      </w:r>
      <w:r>
        <w:rPr>
          <w:color w:val="231F20"/>
        </w:rPr>
        <w:t>очень</w:t>
      </w:r>
      <w:r>
        <w:rPr>
          <w:color w:val="231F20"/>
          <w:spacing w:val="2"/>
        </w:rPr>
        <w:t> </w:t>
      </w:r>
      <w:r>
        <w:rPr>
          <w:color w:val="231F20"/>
        </w:rPr>
        <w:t>по-</w:t>
      </w:r>
      <w:r>
        <w:rPr>
          <w:color w:val="231F20"/>
          <w:spacing w:val="-41"/>
        </w:rPr>
        <w:t> </w:t>
      </w:r>
      <w:r>
        <w:rPr>
          <w:color w:val="231F20"/>
        </w:rPr>
        <w:t>лезны для кластеризации различных переменных.</w:t>
      </w:r>
    </w:p>
    <w:p>
      <w:pPr>
        <w:spacing w:line="271" w:lineRule="auto" w:before="168"/>
        <w:ind w:left="173" w:right="441" w:firstLine="0"/>
        <w:jc w:val="left"/>
        <w:rPr>
          <w:sz w:val="20"/>
        </w:rPr>
      </w:pPr>
      <w:r>
        <w:rPr>
          <w:color w:val="231F20"/>
          <w:w w:val="95"/>
          <w:sz w:val="20"/>
        </w:rPr>
        <w:t>В примере 5.5 </w:t>
      </w:r>
      <w:r>
        <w:rPr>
          <w:i/>
          <w:color w:val="231F20"/>
          <w:w w:val="95"/>
          <w:sz w:val="20"/>
        </w:rPr>
        <w:t>именованный кортеж </w:t>
      </w:r>
      <w:r>
        <w:rPr>
          <w:color w:val="231F20"/>
          <w:w w:val="95"/>
          <w:sz w:val="20"/>
        </w:rPr>
        <w:t>— это кортеж, предоставляющий вам доступ</w:t>
      </w:r>
      <w:r>
        <w:rPr>
          <w:color w:val="231F20"/>
          <w:spacing w:val="-39"/>
          <w:w w:val="95"/>
          <w:sz w:val="20"/>
        </w:rPr>
        <w:t> </w:t>
      </w:r>
      <w:r>
        <w:rPr>
          <w:color w:val="231F20"/>
          <w:sz w:val="20"/>
        </w:rPr>
        <w:t>по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целочисленному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смещению</w:t>
      </w:r>
      <w:r>
        <w:rPr>
          <w:color w:val="231F20"/>
          <w:spacing w:val="1"/>
          <w:sz w:val="20"/>
        </w:rPr>
        <w:t> </w:t>
      </w:r>
      <w:r>
        <w:rPr>
          <w:i/>
          <w:color w:val="231F20"/>
          <w:sz w:val="20"/>
        </w:rPr>
        <w:t>или</w:t>
      </w:r>
      <w:r>
        <w:rPr>
          <w:i/>
          <w:color w:val="231F20"/>
          <w:spacing w:val="1"/>
          <w:sz w:val="20"/>
        </w:rPr>
        <w:t> </w:t>
      </w:r>
      <w:r>
        <w:rPr>
          <w:color w:val="231F20"/>
          <w:sz w:val="20"/>
        </w:rPr>
        <w:t>имени.</w:t>
      </w:r>
    </w:p>
    <w:p>
      <w:pPr>
        <w:pStyle w:val="BodyText"/>
        <w:rPr>
          <w:sz w:val="19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5.5.</w:t>
      </w:r>
      <w:r>
        <w:rPr>
          <w:rFonts w:ascii="Tahoma" w:hAnsi="Tahoma"/>
          <w:b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Использование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именованного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кортежа</w:t>
      </w:r>
    </w:p>
    <w:p>
      <w:pPr>
        <w:spacing w:before="11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from collections import namedtuple</w:t>
      </w:r>
    </w:p>
    <w:p>
      <w:pPr>
        <w:spacing w:before="25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CreatureNamedTuple = namedtuple("CreatureNamedTuple",</w:t>
      </w:r>
    </w:p>
    <w:p>
      <w:pPr>
        <w:tabs>
          <w:tab w:pos="877" w:val="left" w:leader="none"/>
        </w:tabs>
        <w:spacing w:before="24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"name, country, area, description, aka")</w:t>
      </w:r>
    </w:p>
    <w:p>
      <w:pPr>
        <w:spacing w:before="25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namedtuple_thing = CreatureNamedTuple("yeti",</w:t>
      </w:r>
    </w:p>
    <w:p>
      <w:pPr>
        <w:tabs>
          <w:tab w:pos="877" w:val="left" w:leader="none"/>
        </w:tabs>
        <w:spacing w:before="25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"CN",</w:t>
      </w:r>
    </w:p>
    <w:p>
      <w:pPr>
        <w:tabs>
          <w:tab w:pos="877" w:val="left" w:leader="none"/>
        </w:tabs>
        <w:spacing w:before="24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"Himalaya",</w:t>
      </w:r>
    </w:p>
    <w:p>
      <w:pPr>
        <w:tabs>
          <w:tab w:pos="877" w:val="left" w:leader="none"/>
        </w:tabs>
        <w:spacing w:before="25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"Hirsute HImalayan",</w:t>
      </w:r>
    </w:p>
    <w:p>
      <w:pPr>
        <w:tabs>
          <w:tab w:pos="877" w:val="left" w:leader="none"/>
        </w:tabs>
        <w:spacing w:before="24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"Abominable Snowman")</w:t>
      </w:r>
    </w:p>
    <w:p>
      <w:pPr>
        <w:spacing w:line="271" w:lineRule="auto" w:before="25"/>
        <w:ind w:left="173" w:right="392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print("Name is", namedtuple_thing[0])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Name is yeti</w:t>
      </w:r>
    </w:p>
    <w:p>
      <w:pPr>
        <w:spacing w:line="271" w:lineRule="auto" w:before="1"/>
        <w:ind w:left="173" w:right="3744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print("Name is", namedtuple_thing.name)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Name is yeti</w:t>
      </w:r>
    </w:p>
    <w:p>
      <w:pPr>
        <w:spacing w:after="0" w:line="271" w:lineRule="auto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4"/>
        <w:rPr>
          <w:rFonts w:ascii="Consolas"/>
          <w:sz w:val="18"/>
        </w:rPr>
      </w:pPr>
    </w:p>
    <w:p>
      <w:pPr>
        <w:spacing w:line="249" w:lineRule="auto" w:before="100"/>
        <w:ind w:left="1194" w:right="451" w:firstLine="0"/>
        <w:jc w:val="both"/>
        <w:rPr>
          <w:sz w:val="18"/>
        </w:rPr>
      </w:pPr>
      <w:r>
        <w:rPr/>
        <w:pict>
          <v:shape style="position:absolute;margin-left:56.6926pt;margin-top:-4.687162pt;width:34.6pt;height:45.2pt;mso-position-horizontal-relative:page;mso-position-vertical-relative:paragraph;z-index:15756288" coordorigin="1134,-94" coordsize="692,904" path="m1468,760l1450,760,1432,774,1432,776,1431,796,1429,806,1432,810,1434,810,1434,794,1437,790,1442,780,1456,780,1462,772,1465,766,1466,762,1468,760xm1544,772l1533,772,1538,776,1537,796,1543,786,1544,774,1544,772xm1456,780l1442,780,1450,782,1444,782,1453,784,1456,780xm1518,730l1497,730,1505,738,1517,754,1521,760,1521,764,1533,778,1533,772,1544,772,1542,760,1538,750,1533,744,1528,742,1523,736,1519,732,1518,730xm1330,724l1312,724,1309,734,1305,740,1306,754,1309,768,1309,756,1310,754,1313,746,1328,746,1329,732,1329,728,1330,724xm1515,724l1471,724,1473,728,1459,740,1445,762,1450,760,1468,760,1470,756,1488,734,1497,730,1518,730,1515,724xm1328,746l1313,746,1317,750,1322,754,1326,748,1328,748,1328,746xm1758,-94l1134,-94,1134,724,1683,724,1688,734,1692,744,1700,750,1714,754,1759,754,1772,752,1787,750,1797,748,1808,744,1826,732,1826,724,1821,718,1820,716,1142,716,1142,-86,1758,-86,1758,-94xm1402,744l1397,744,1395,748,1402,744xm1398,742l1396,744,1397,744,1398,742,1398,742xm1434,730l1414,730,1416,740,1422,742,1441,732,1434,730xm1464,724l1400,724,1399,726,1399,726,1396,732,1398,742,1404,732,1409,730,1454,730,1459,726,1464,724xm1347,698l1308,698,1320,700,1319,706,1318,708,1313,710,1312,710,1313,714,1313,716,1333,716,1338,710,1339,702,1339,700,1347,698xm1567,684l1554,684,1544,688,1530,694,1516,702,1488,702,1478,706,1466,710,1465,710,1422,712,1415,716,1549,716,1555,710,1559,703,1556,694,1578,694,1578,690,1567,684xm1741,558l1566,558,1573,564,1588,572,1596,574,1603,578,1612,590,1624,608,1635,628,1642,644,1651,664,1657,678,1665,690,1675,710,1679,716,1820,716,1815,706,1805,688,1804,680,1809,676,1804,664,1796,646,1784,624,1771,602,1758,582,1758,570,1750,570,1741,558xm1222,688l1204,688,1203,700,1196,708,1269,708,1278,710,1288,702,1298,698,1347,698,1354,696,1401,696,1403,692,1245,692,1234,690,1227,690,1222,688xm1562,698l1559,703,1560,704,1562,698xm1401,696l1373,696,1387,698,1388,702,1407,702,1401,696xm1723,534l1474,534,1483,542,1487,552,1492,566,1497,572,1501,576,1503,580,1503,582,1502,590,1486,702,1507,702,1506,692,1508,672,1510,654,1512,642,1514,630,1516,620,1518,604,1519,602,1521,590,1520,588,1525,586,1529,582,1534,582,1537,580,1537,580,1539,578,1540,578,1550,562,1548,562,1551,560,1548,560,1559,556,1740,556,1723,534xm1578,694l1572,694,1570,696,1579,702,1578,694xm1422,688l1415,688,1420,692,1427,696,1422,688xm1365,682l1304,682,1263,688,1245,692,1403,692,1406,688,1422,688,1420,684,1379,684,1365,682xm1409,680l1395,682,1379,684,1420,684,1409,680xm1348,678l1268,678,1268,682,1358,682,1354,680,1348,680,1348,678xm1240,656l1225,658,1222,664,1244,664,1236,668,1243,680,1247,678,1348,678,1350,674,1304,674,1284,670,1274,666,1257,660,1240,656xm1283,-2l1252,0,1230,4,1219,8,1213,18,1205,26,1194,40,1187,58,1183,76,1182,96,1184,132,1190,168,1195,196,1197,212,1197,230,1193,250,1192,256,1193,276,1195,296,1199,314,1206,334,1228,376,1251,408,1277,438,1316,490,1325,500,1336,510,1348,518,1360,526,1364,526,1369,540,1373,554,1375,558,1374,562,1371,568,1364,590,1356,612,1346,634,1336,656,1331,666,1329,674,1350,674,1354,660,1367,626,1380,592,1390,574,1414,574,1414,572,1417,570,1415,564,1424,564,1419,552,1418,548,1417,540,1416,536,1443,536,1445,534,1723,534,1685,482,1679,474,1674,464,1669,454,1664,444,1652,426,1641,408,1630,390,1616,372,1587,332,1549,270,1515,232,1494,210,1473,190,1448,172,1414,156,1373,142,1360,138,1349,130,1343,122,1336,112,1331,100,1330,92,1334,80,1350,74,1361,66,1374,58,1382,56,1393,54,1473,54,1466,48,1440,34,1412,26,1387,20,1377,20,1365,18,1348,18,1343,16,1345,16,1340,12,1341,12,1337,10,1313,2,1283,-2xm1222,664l1217,672,1223,668,1222,664xm1222,664l1221,664,1222,664,1222,664xm1414,574l1390,574,1401,586,1400,580,1414,580,1414,574xm1534,582l1529,582,1532,584,1534,582xm1538,580l1537,580,1537,580,1538,580xm1540,578l1539,578,1538,580,1540,578xm1758,-86l1750,-86,1750,570,1758,570,1758,-86xm1424,564l1415,564,1425,566,1424,564xm1551,561l1548,562,1550,562,1551,561xm1553,560l1548,560,1551,560,1551,561,1553,560xm1740,556l1559,556,1553,560,1566,558,1741,558,1740,556xm1439,536l1426,536,1429,540,1439,536xm1473,54l1393,54,1416,56,1435,56,1453,58,1469,62,1483,62,1473,54xm1346,17l1348,18,1365,18,1346,17xm1345,16l1343,16,1346,17,1345,16xe" filled="true" fillcolor="#58595b" stroked="false">
            <v:path arrowok="t"/>
            <v:fill type="solid"/>
            <w10:wrap type="none"/>
          </v:shape>
        </w:pict>
      </w:r>
      <w:r>
        <w:rPr>
          <w:color w:val="231F20"/>
          <w:sz w:val="18"/>
        </w:rPr>
        <w:t>Нельзя написать namedtuple_thing["name"]. Это будет tuple, а не dict, по-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этому индекс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должен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быть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целым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числом.</w:t>
      </w:r>
    </w:p>
    <w:p>
      <w:pPr>
        <w:pStyle w:val="BodyText"/>
      </w:pPr>
    </w:p>
    <w:p>
      <w:pPr>
        <w:pStyle w:val="BodyText"/>
        <w:spacing w:line="266" w:lineRule="auto" w:before="152"/>
        <w:ind w:left="173" w:right="451"/>
        <w:jc w:val="both"/>
      </w:pPr>
      <w:r>
        <w:rPr>
          <w:color w:val="231F20"/>
          <w:w w:val="95"/>
        </w:rPr>
        <w:t>В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примере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5.6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определяется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новый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класс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Python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под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названием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class </w:t>
      </w:r>
      <w:r>
        <w:rPr>
          <w:color w:val="231F20"/>
          <w:w w:val="95"/>
        </w:rPr>
        <w:t>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до-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бавляются все атрибуты с помощью </w:t>
      </w:r>
      <w:r>
        <w:rPr>
          <w:rFonts w:ascii="Consolas" w:hAnsi="Consolas"/>
          <w:color w:val="231F20"/>
          <w:w w:val="95"/>
          <w:sz w:val="18"/>
        </w:rPr>
        <w:t>self</w:t>
      </w:r>
      <w:r>
        <w:rPr>
          <w:color w:val="231F20"/>
          <w:w w:val="95"/>
        </w:rPr>
        <w:t>. Но для их определения вам придется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набрать</w:t>
      </w:r>
      <w:r>
        <w:rPr>
          <w:color w:val="231F20"/>
          <w:spacing w:val="1"/>
        </w:rPr>
        <w:t> </w:t>
      </w:r>
      <w:r>
        <w:rPr>
          <w:color w:val="231F20"/>
        </w:rPr>
        <w:t>много</w:t>
      </w:r>
      <w:r>
        <w:rPr>
          <w:color w:val="231F20"/>
          <w:spacing w:val="1"/>
        </w:rPr>
        <w:t> </w:t>
      </w:r>
      <w:r>
        <w:rPr>
          <w:color w:val="231F20"/>
        </w:rPr>
        <w:t>текста.</w:t>
      </w:r>
    </w:p>
    <w:p>
      <w:pPr>
        <w:pStyle w:val="BodyText"/>
        <w:spacing w:before="10"/>
        <w:rPr>
          <w:sz w:val="17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5.6.</w:t>
      </w:r>
      <w:r>
        <w:rPr>
          <w:rFonts w:ascii="Tahoma" w:hAnsi="Tahoma"/>
          <w:b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Использование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стандартного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класса</w:t>
      </w:r>
    </w:p>
    <w:p>
      <w:pPr>
        <w:spacing w:before="105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class CreatureClass():</w:t>
      </w:r>
    </w:p>
    <w:p>
      <w:pPr>
        <w:tabs>
          <w:tab w:pos="877" w:val="left" w:leader="none"/>
        </w:tabs>
        <w:spacing w:before="2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def</w:t>
      </w:r>
      <w:r>
        <w:rPr>
          <w:rFonts w:ascii="Consolas"/>
          <w:color w:val="231F20"/>
          <w:sz w:val="16"/>
          <w:u w:val="single" w:color="221E1F"/>
        </w:rPr>
        <w:t> </w:t>
      </w:r>
      <w:r>
        <w:rPr>
          <w:rFonts w:ascii="Consolas"/>
          <w:color w:val="231F20"/>
          <w:spacing w:val="87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init</w:t>
      </w:r>
      <w:r>
        <w:rPr>
          <w:rFonts w:ascii="Consolas"/>
          <w:color w:val="231F20"/>
          <w:spacing w:val="88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(self,</w:t>
      </w:r>
    </w:p>
    <w:p>
      <w:pPr>
        <w:tabs>
          <w:tab w:pos="1053" w:val="left" w:leader="none"/>
        </w:tabs>
        <w:spacing w:before="2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name: str,</w:t>
      </w:r>
    </w:p>
    <w:p>
      <w:pPr>
        <w:tabs>
          <w:tab w:pos="1053" w:val="left" w:leader="none"/>
        </w:tabs>
        <w:spacing w:before="2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country: str,</w:t>
      </w:r>
    </w:p>
    <w:p>
      <w:pPr>
        <w:tabs>
          <w:tab w:pos="1053" w:val="left" w:leader="none"/>
        </w:tabs>
        <w:spacing w:before="2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area: str,</w:t>
      </w:r>
    </w:p>
    <w:p>
      <w:pPr>
        <w:tabs>
          <w:tab w:pos="1053" w:val="left" w:leader="none"/>
        </w:tabs>
        <w:spacing w:before="2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description: str,</w:t>
      </w:r>
    </w:p>
    <w:p>
      <w:pPr>
        <w:tabs>
          <w:tab w:pos="1053" w:val="left" w:leader="none"/>
        </w:tabs>
        <w:spacing w:before="2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aka: str):</w:t>
      </w:r>
    </w:p>
    <w:p>
      <w:pPr>
        <w:tabs>
          <w:tab w:pos="1053" w:val="left" w:leader="none"/>
        </w:tabs>
        <w:spacing w:before="2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self.name = name</w:t>
      </w:r>
    </w:p>
    <w:p>
      <w:pPr>
        <w:tabs>
          <w:tab w:pos="1053" w:val="left" w:leader="none"/>
        </w:tabs>
        <w:spacing w:before="2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self.country = country</w:t>
      </w:r>
    </w:p>
    <w:p>
      <w:pPr>
        <w:tabs>
          <w:tab w:pos="1053" w:val="left" w:leader="none"/>
        </w:tabs>
        <w:spacing w:before="2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self.area = area</w:t>
      </w:r>
    </w:p>
    <w:p>
      <w:pPr>
        <w:tabs>
          <w:tab w:pos="1053" w:val="left" w:leader="none"/>
        </w:tabs>
        <w:spacing w:before="2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self.description = description</w:t>
      </w:r>
    </w:p>
    <w:p>
      <w:pPr>
        <w:tabs>
          <w:tab w:pos="1053" w:val="left" w:leader="none"/>
        </w:tabs>
        <w:spacing w:before="2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self.aka = aka</w:t>
      </w:r>
    </w:p>
    <w:p>
      <w:pPr>
        <w:spacing w:before="2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</w:r>
    </w:p>
    <w:p>
      <w:pPr>
        <w:spacing w:before="2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class_thing = CreatureClass(</w:t>
      </w:r>
    </w:p>
    <w:p>
      <w:pPr>
        <w:tabs>
          <w:tab w:pos="877" w:val="left" w:leader="none"/>
        </w:tabs>
        <w:spacing w:before="2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"yeti",</w:t>
      </w:r>
    </w:p>
    <w:p>
      <w:pPr>
        <w:tabs>
          <w:tab w:pos="877" w:val="left" w:leader="none"/>
        </w:tabs>
        <w:spacing w:before="2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"CN",</w:t>
      </w:r>
    </w:p>
    <w:p>
      <w:pPr>
        <w:tabs>
          <w:tab w:pos="877" w:val="left" w:leader="none"/>
        </w:tabs>
        <w:spacing w:before="2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"Himalayas"</w:t>
      </w:r>
    </w:p>
    <w:p>
      <w:pPr>
        <w:tabs>
          <w:tab w:pos="877" w:val="left" w:leader="none"/>
        </w:tabs>
        <w:spacing w:before="2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"Hirsute Himalayan",</w:t>
      </w:r>
    </w:p>
    <w:p>
      <w:pPr>
        <w:tabs>
          <w:tab w:pos="877" w:val="left" w:leader="none"/>
        </w:tabs>
        <w:spacing w:before="2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"Abominable Snowman")</w:t>
      </w:r>
    </w:p>
    <w:p>
      <w:pPr>
        <w:spacing w:line="266" w:lineRule="auto" w:before="20"/>
        <w:ind w:left="173" w:right="4184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print("Name is", class_thing.name)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Name is yeti</w:t>
      </w:r>
    </w:p>
    <w:p>
      <w:pPr>
        <w:pStyle w:val="BodyText"/>
        <w:rPr>
          <w:rFonts w:ascii="Consolas"/>
          <w:sz w:val="16"/>
        </w:rPr>
      </w:pPr>
    </w:p>
    <w:p>
      <w:pPr>
        <w:pStyle w:val="BodyText"/>
        <w:spacing w:before="10"/>
        <w:rPr>
          <w:rFonts w:ascii="Consolas"/>
          <w:sz w:val="12"/>
        </w:rPr>
      </w:pPr>
    </w:p>
    <w:p>
      <w:pPr>
        <w:spacing w:line="249" w:lineRule="auto" w:before="1"/>
        <w:ind w:left="1194" w:right="450" w:firstLine="0"/>
        <w:jc w:val="both"/>
        <w:rPr>
          <w:sz w:val="18"/>
        </w:rPr>
      </w:pPr>
      <w:r>
        <w:rPr/>
        <w:pict>
          <v:shape style="position:absolute;margin-left:56.6926pt;margin-top:2.551851pt;width:34.6pt;height:45.2pt;mso-position-horizontal-relative:page;mso-position-vertical-relative:paragraph;z-index:15756800" coordorigin="1134,51" coordsize="692,904" path="m1468,905l1450,905,1432,919,1432,921,1431,941,1429,951,1432,955,1434,955,1434,939,1437,935,1442,925,1456,925,1462,917,1465,911,1466,907,1468,905xm1544,917l1533,917,1538,921,1537,941,1543,931,1544,919,1544,917xm1456,925l1442,925,1450,927,1444,927,1453,929,1456,925xm1518,875l1497,875,1505,883,1517,899,1521,905,1521,909,1533,923,1533,917,1544,917,1542,905,1538,895,1533,889,1528,887,1523,881,1519,877,1518,875xm1330,869l1312,869,1309,879,1305,885,1306,899,1309,913,1309,901,1310,899,1313,891,1328,891,1329,877,1329,873,1330,869xm1515,869l1471,869,1473,873,1459,885,1445,907,1450,905,1468,905,1470,901,1488,879,1497,875,1518,875,1515,869xm1328,891l1313,891,1317,895,1322,899,1326,893,1328,893,1328,891xm1758,51l1134,51,1134,869,1683,869,1688,879,1692,889,1700,895,1714,899,1759,899,1772,897,1787,895,1797,893,1808,889,1826,877,1826,869,1821,863,1820,861,1142,861,1142,59,1758,59,1758,51xm1402,889l1397,889,1395,893,1402,889xm1398,887l1396,889,1397,889,1398,887,1398,887xm1434,875l1414,875,1416,885,1422,887,1441,877,1434,875xm1464,869l1400,869,1399,871,1399,871,1396,877,1398,887,1404,877,1409,875,1454,875,1459,871,1464,869xm1347,843l1308,843,1320,845,1319,851,1318,853,1313,855,1312,855,1313,859,1313,861,1333,861,1338,855,1339,847,1339,845,1347,843xm1567,829l1554,829,1544,833,1530,839,1516,847,1488,847,1478,851,1466,855,1465,855,1422,857,1415,861,1549,861,1555,855,1559,848,1556,839,1578,839,1578,835,1567,829xm1741,703l1566,703,1573,709,1588,717,1596,719,1603,723,1612,735,1624,753,1635,773,1642,789,1651,809,1657,823,1665,835,1675,855,1679,861,1820,861,1815,851,1805,833,1804,825,1809,821,1804,809,1796,791,1784,769,1771,747,1758,727,1758,715,1750,715,1741,703xm1222,833l1204,833,1203,845,1196,853,1269,853,1278,855,1288,847,1298,843,1347,843,1354,841,1401,841,1403,837,1245,837,1234,835,1227,835,1222,833xm1562,843l1559,848,1560,849,1562,843xm1401,841l1373,841,1387,843,1388,847,1407,847,1401,841xm1723,679l1474,679,1483,687,1487,697,1492,711,1497,717,1501,721,1503,724,1503,727,1502,735,1486,847,1507,847,1506,837,1508,817,1510,799,1512,787,1514,775,1516,765,1518,749,1519,747,1521,735,1520,733,1525,731,1529,727,1534,727,1537,725,1537,725,1539,723,1540,723,1550,707,1548,707,1551,705,1548,705,1559,701,1740,701,1723,679xm1578,839l1572,839,1570,841,1579,847,1578,839xm1422,833l1415,833,1420,837,1427,841,1422,833xm1365,827l1304,827,1263,833,1245,837,1403,837,1406,833,1422,833,1420,829,1379,829,1365,827xm1409,825l1395,827,1379,829,1420,829,1409,825xm1348,823l1268,823,1268,827,1358,827,1354,825,1348,825,1348,823xm1240,801l1225,803,1222,809,1244,809,1236,813,1243,825,1247,823,1348,823,1350,819,1304,819,1284,815,1274,811,1257,805,1240,801xm1283,143l1252,145,1230,149,1219,153,1213,163,1205,171,1194,185,1187,203,1183,221,1182,241,1184,277,1190,313,1195,341,1197,357,1197,375,1193,395,1192,401,1193,421,1195,441,1199,459,1206,479,1228,521,1251,553,1277,583,1316,635,1325,645,1336,655,1348,663,1360,671,1364,671,1369,685,1373,699,1375,703,1374,707,1371,713,1364,735,1356,757,1346,779,1336,801,1331,811,1329,819,1350,819,1354,805,1367,771,1380,737,1390,719,1414,719,1414,717,1417,715,1415,709,1424,709,1419,697,1418,693,1417,685,1416,681,1443,681,1445,679,1723,679,1685,627,1679,619,1674,609,1669,599,1664,589,1652,571,1641,553,1630,535,1616,517,1587,477,1549,415,1515,377,1494,355,1473,335,1448,317,1414,301,1373,287,1360,283,1349,275,1343,267,1336,257,1331,245,1330,237,1334,225,1350,219,1361,211,1374,203,1382,201,1393,199,1473,199,1466,193,1440,179,1412,171,1387,165,1377,165,1365,163,1348,163,1343,161,1345,161,1340,157,1341,157,1337,155,1313,147,1283,143xm1222,809l1217,817,1223,813,1222,809xm1222,809l1221,809,1222,809,1222,809xm1414,719l1390,719,1401,731,1400,725,1414,725,1414,719xm1534,727l1529,727,1532,729,1534,727xm1538,724l1537,725,1537,725,1538,724xm1540,723l1539,723,1538,724,1540,723xm1758,59l1750,59,1750,715,1758,715,1758,59xm1424,709l1415,709,1425,711,1424,709xm1551,706l1548,707,1550,707,1551,706xm1553,705l1548,705,1551,705,1551,706,1553,705xm1740,701l1559,701,1553,705,1566,703,1741,703,1740,701xm1439,681l1426,681,1429,685,1439,681xm1473,199l1393,199,1416,201,1435,201,1453,203,1469,207,1483,207,1473,199xm1346,161l1348,163,1365,163,1346,161xm1345,161l1343,161,1346,161,1345,161xe" filled="true" fillcolor="#58595b" stroked="false">
            <v:path arrowok="t"/>
            <v:fill type="solid"/>
            <w10:wrap type="none"/>
          </v:shape>
        </w:pict>
      </w:r>
      <w:r>
        <w:rPr>
          <w:color w:val="231F20"/>
          <w:w w:val="95"/>
          <w:sz w:val="18"/>
        </w:rPr>
        <w:t>Вы можете подумать: что в этом плохого? В обычном классе можно добавить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w w:val="95"/>
          <w:sz w:val="18"/>
        </w:rPr>
        <w:t>больше данных (атрибутов), но особенно много поведения (методов). В один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w w:val="95"/>
          <w:sz w:val="18"/>
        </w:rPr>
        <w:t>безумный</w:t>
      </w:r>
      <w:r>
        <w:rPr>
          <w:color w:val="231F20"/>
          <w:spacing w:val="-7"/>
          <w:w w:val="95"/>
          <w:sz w:val="18"/>
        </w:rPr>
        <w:t> </w:t>
      </w:r>
      <w:r>
        <w:rPr>
          <w:color w:val="231F20"/>
          <w:w w:val="95"/>
          <w:sz w:val="18"/>
        </w:rPr>
        <w:t>день</w:t>
      </w:r>
      <w:r>
        <w:rPr>
          <w:color w:val="231F20"/>
          <w:spacing w:val="-7"/>
          <w:w w:val="95"/>
          <w:sz w:val="18"/>
        </w:rPr>
        <w:t> </w:t>
      </w:r>
      <w:r>
        <w:rPr>
          <w:color w:val="231F20"/>
          <w:w w:val="95"/>
          <w:sz w:val="18"/>
        </w:rPr>
        <w:t>вы</w:t>
      </w:r>
      <w:r>
        <w:rPr>
          <w:color w:val="231F20"/>
          <w:spacing w:val="-7"/>
          <w:w w:val="95"/>
          <w:sz w:val="18"/>
        </w:rPr>
        <w:t> </w:t>
      </w:r>
      <w:r>
        <w:rPr>
          <w:color w:val="231F20"/>
          <w:w w:val="95"/>
          <w:sz w:val="18"/>
        </w:rPr>
        <w:t>можете</w:t>
      </w:r>
      <w:r>
        <w:rPr>
          <w:color w:val="231F20"/>
          <w:spacing w:val="-7"/>
          <w:w w:val="95"/>
          <w:sz w:val="18"/>
        </w:rPr>
        <w:t> </w:t>
      </w:r>
      <w:r>
        <w:rPr>
          <w:color w:val="231F20"/>
          <w:w w:val="95"/>
          <w:sz w:val="18"/>
        </w:rPr>
        <w:t>решить</w:t>
      </w:r>
      <w:r>
        <w:rPr>
          <w:color w:val="231F20"/>
          <w:spacing w:val="-7"/>
          <w:w w:val="95"/>
          <w:sz w:val="18"/>
        </w:rPr>
        <w:t> </w:t>
      </w:r>
      <w:r>
        <w:rPr>
          <w:color w:val="231F20"/>
          <w:w w:val="95"/>
          <w:sz w:val="18"/>
        </w:rPr>
        <w:t>добавить</w:t>
      </w:r>
      <w:r>
        <w:rPr>
          <w:color w:val="231F20"/>
          <w:spacing w:val="-7"/>
          <w:w w:val="95"/>
          <w:sz w:val="18"/>
        </w:rPr>
        <w:t> </w:t>
      </w:r>
      <w:r>
        <w:rPr>
          <w:color w:val="231F20"/>
          <w:w w:val="95"/>
          <w:sz w:val="18"/>
        </w:rPr>
        <w:t>метод</w:t>
      </w:r>
      <w:r>
        <w:rPr>
          <w:color w:val="231F20"/>
          <w:spacing w:val="-7"/>
          <w:w w:val="95"/>
          <w:sz w:val="18"/>
        </w:rPr>
        <w:t> </w:t>
      </w:r>
      <w:r>
        <w:rPr>
          <w:color w:val="231F20"/>
          <w:w w:val="95"/>
          <w:sz w:val="18"/>
        </w:rPr>
        <w:t>для</w:t>
      </w:r>
      <w:r>
        <w:rPr>
          <w:color w:val="231F20"/>
          <w:spacing w:val="-7"/>
          <w:w w:val="95"/>
          <w:sz w:val="18"/>
        </w:rPr>
        <w:t> </w:t>
      </w:r>
      <w:r>
        <w:rPr>
          <w:color w:val="231F20"/>
          <w:w w:val="95"/>
          <w:sz w:val="18"/>
        </w:rPr>
        <w:t>поиска</w:t>
      </w:r>
      <w:r>
        <w:rPr>
          <w:color w:val="231F20"/>
          <w:spacing w:val="-7"/>
          <w:w w:val="95"/>
          <w:sz w:val="18"/>
        </w:rPr>
        <w:t> </w:t>
      </w:r>
      <w:r>
        <w:rPr>
          <w:color w:val="231F20"/>
          <w:w w:val="95"/>
          <w:sz w:val="18"/>
        </w:rPr>
        <w:t>любимых</w:t>
      </w:r>
      <w:r>
        <w:rPr>
          <w:color w:val="231F20"/>
          <w:spacing w:val="-7"/>
          <w:w w:val="95"/>
          <w:sz w:val="18"/>
        </w:rPr>
        <w:t> </w:t>
      </w:r>
      <w:r>
        <w:rPr>
          <w:color w:val="231F20"/>
          <w:w w:val="95"/>
          <w:sz w:val="18"/>
        </w:rPr>
        <w:t>песен</w:t>
      </w:r>
      <w:r>
        <w:rPr>
          <w:color w:val="231F20"/>
          <w:spacing w:val="-35"/>
          <w:w w:val="95"/>
          <w:sz w:val="18"/>
        </w:rPr>
        <w:t> </w:t>
      </w:r>
      <w:r>
        <w:rPr>
          <w:color w:val="231F20"/>
          <w:w w:val="95"/>
          <w:sz w:val="18"/>
        </w:rPr>
        <w:t>исследователя.</w:t>
      </w:r>
      <w:r>
        <w:rPr>
          <w:color w:val="231F20"/>
          <w:spacing w:val="-12"/>
          <w:w w:val="95"/>
          <w:sz w:val="18"/>
        </w:rPr>
        <w:t> </w:t>
      </w:r>
      <w:r>
        <w:rPr>
          <w:color w:val="231F20"/>
          <w:w w:val="95"/>
          <w:sz w:val="18"/>
        </w:rPr>
        <w:t>(Это</w:t>
      </w:r>
      <w:r>
        <w:rPr>
          <w:color w:val="231F20"/>
          <w:spacing w:val="-12"/>
          <w:w w:val="95"/>
          <w:sz w:val="18"/>
        </w:rPr>
        <w:t> </w:t>
      </w:r>
      <w:r>
        <w:rPr>
          <w:color w:val="231F20"/>
          <w:w w:val="95"/>
          <w:sz w:val="18"/>
        </w:rPr>
        <w:t>нельзя</w:t>
      </w:r>
      <w:r>
        <w:rPr>
          <w:color w:val="231F20"/>
          <w:spacing w:val="-12"/>
          <w:w w:val="95"/>
          <w:sz w:val="18"/>
        </w:rPr>
        <w:t> </w:t>
      </w:r>
      <w:r>
        <w:rPr>
          <w:color w:val="231F20"/>
          <w:w w:val="95"/>
          <w:sz w:val="18"/>
        </w:rPr>
        <w:t>применить</w:t>
      </w:r>
      <w:r>
        <w:rPr>
          <w:color w:val="231F20"/>
          <w:spacing w:val="-12"/>
          <w:w w:val="95"/>
          <w:sz w:val="18"/>
        </w:rPr>
        <w:t> </w:t>
      </w:r>
      <w:r>
        <w:rPr>
          <w:color w:val="231F20"/>
          <w:w w:val="95"/>
          <w:sz w:val="18"/>
        </w:rPr>
        <w:t>к</w:t>
      </w:r>
      <w:r>
        <w:rPr>
          <w:color w:val="231F20"/>
          <w:spacing w:val="-14"/>
          <w:w w:val="95"/>
          <w:sz w:val="18"/>
        </w:rPr>
        <w:t> </w:t>
      </w:r>
      <w:r>
        <w:rPr>
          <w:color w:val="231F20"/>
          <w:w w:val="95"/>
          <w:sz w:val="18"/>
        </w:rPr>
        <w:t>существам</w:t>
      </w:r>
      <w:r>
        <w:rPr>
          <w:color w:val="231F20"/>
          <w:w w:val="95"/>
          <w:position w:val="6"/>
          <w:sz w:val="10"/>
        </w:rPr>
        <w:t>1</w:t>
      </w:r>
      <w:r>
        <w:rPr>
          <w:color w:val="231F20"/>
          <w:w w:val="95"/>
          <w:sz w:val="18"/>
        </w:rPr>
        <w:t>.)</w:t>
      </w:r>
      <w:r>
        <w:rPr>
          <w:color w:val="231F20"/>
          <w:spacing w:val="-12"/>
          <w:w w:val="95"/>
          <w:sz w:val="18"/>
        </w:rPr>
        <w:t> </w:t>
      </w:r>
      <w:r>
        <w:rPr>
          <w:color w:val="231F20"/>
          <w:w w:val="95"/>
          <w:sz w:val="18"/>
        </w:rPr>
        <w:t>Но</w:t>
      </w:r>
      <w:r>
        <w:rPr>
          <w:color w:val="231F20"/>
          <w:spacing w:val="-12"/>
          <w:w w:val="95"/>
          <w:sz w:val="18"/>
        </w:rPr>
        <w:t> </w:t>
      </w:r>
      <w:r>
        <w:rPr>
          <w:color w:val="231F20"/>
          <w:w w:val="95"/>
          <w:sz w:val="18"/>
        </w:rPr>
        <w:t>в</w:t>
      </w:r>
      <w:r>
        <w:rPr>
          <w:color w:val="231F20"/>
          <w:spacing w:val="-12"/>
          <w:w w:val="95"/>
          <w:sz w:val="18"/>
        </w:rPr>
        <w:t> </w:t>
      </w:r>
      <w:r>
        <w:rPr>
          <w:color w:val="231F20"/>
          <w:w w:val="95"/>
          <w:sz w:val="18"/>
        </w:rPr>
        <w:t>данном</w:t>
      </w:r>
      <w:r>
        <w:rPr>
          <w:color w:val="231F20"/>
          <w:spacing w:val="-12"/>
          <w:w w:val="95"/>
          <w:sz w:val="18"/>
        </w:rPr>
        <w:t> </w:t>
      </w:r>
      <w:r>
        <w:rPr>
          <w:color w:val="231F20"/>
          <w:w w:val="95"/>
          <w:sz w:val="18"/>
        </w:rPr>
        <w:t>случае</w:t>
      </w:r>
      <w:r>
        <w:rPr>
          <w:color w:val="231F20"/>
          <w:spacing w:val="-12"/>
          <w:w w:val="95"/>
          <w:sz w:val="18"/>
        </w:rPr>
        <w:t> </w:t>
      </w:r>
      <w:r>
        <w:rPr>
          <w:color w:val="231F20"/>
          <w:w w:val="95"/>
          <w:sz w:val="18"/>
        </w:rPr>
        <w:t>речь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w w:val="95"/>
          <w:sz w:val="18"/>
        </w:rPr>
        <w:t>идет о том, чтобы просто без помех перемещать сборки данных между уров-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w w:val="95"/>
          <w:sz w:val="18"/>
        </w:rPr>
        <w:t>нями</w:t>
      </w:r>
      <w:r>
        <w:rPr>
          <w:color w:val="231F20"/>
          <w:spacing w:val="-10"/>
          <w:w w:val="95"/>
          <w:sz w:val="18"/>
        </w:rPr>
        <w:t> </w:t>
      </w:r>
      <w:r>
        <w:rPr>
          <w:color w:val="231F20"/>
          <w:w w:val="95"/>
          <w:sz w:val="18"/>
        </w:rPr>
        <w:t>и</w:t>
      </w:r>
      <w:r>
        <w:rPr>
          <w:color w:val="231F20"/>
          <w:spacing w:val="-9"/>
          <w:w w:val="95"/>
          <w:sz w:val="18"/>
        </w:rPr>
        <w:t> </w:t>
      </w:r>
      <w:r>
        <w:rPr>
          <w:color w:val="231F20"/>
          <w:w w:val="95"/>
          <w:sz w:val="18"/>
        </w:rPr>
        <w:t>проверять</w:t>
      </w:r>
      <w:r>
        <w:rPr>
          <w:color w:val="231F20"/>
          <w:spacing w:val="-10"/>
          <w:w w:val="95"/>
          <w:sz w:val="18"/>
        </w:rPr>
        <w:t> </w:t>
      </w:r>
      <w:r>
        <w:rPr>
          <w:color w:val="231F20"/>
          <w:w w:val="95"/>
          <w:sz w:val="18"/>
        </w:rPr>
        <w:t>их</w:t>
      </w:r>
      <w:r>
        <w:rPr>
          <w:color w:val="231F20"/>
          <w:spacing w:val="-10"/>
          <w:w w:val="95"/>
          <w:sz w:val="18"/>
        </w:rPr>
        <w:t> </w:t>
      </w:r>
      <w:r>
        <w:rPr>
          <w:color w:val="231F20"/>
          <w:w w:val="95"/>
          <w:sz w:val="18"/>
        </w:rPr>
        <w:t>на</w:t>
      </w:r>
      <w:r>
        <w:rPr>
          <w:color w:val="231F20"/>
          <w:spacing w:val="-9"/>
          <w:w w:val="95"/>
          <w:sz w:val="18"/>
        </w:rPr>
        <w:t> </w:t>
      </w:r>
      <w:r>
        <w:rPr>
          <w:color w:val="231F20"/>
          <w:w w:val="95"/>
          <w:sz w:val="18"/>
        </w:rPr>
        <w:t>входе</w:t>
      </w:r>
      <w:r>
        <w:rPr>
          <w:color w:val="231F20"/>
          <w:spacing w:val="-10"/>
          <w:w w:val="95"/>
          <w:sz w:val="18"/>
        </w:rPr>
        <w:t> </w:t>
      </w:r>
      <w:r>
        <w:rPr>
          <w:color w:val="231F20"/>
          <w:w w:val="95"/>
          <w:sz w:val="18"/>
        </w:rPr>
        <w:t>и</w:t>
      </w:r>
      <w:r>
        <w:rPr>
          <w:color w:val="231F20"/>
          <w:spacing w:val="-9"/>
          <w:w w:val="95"/>
          <w:sz w:val="18"/>
        </w:rPr>
        <w:t> </w:t>
      </w:r>
      <w:r>
        <w:rPr>
          <w:color w:val="231F20"/>
          <w:w w:val="95"/>
          <w:sz w:val="18"/>
        </w:rPr>
        <w:t>выходе.</w:t>
      </w:r>
      <w:r>
        <w:rPr>
          <w:color w:val="231F20"/>
          <w:spacing w:val="-10"/>
          <w:w w:val="95"/>
          <w:sz w:val="18"/>
        </w:rPr>
        <w:t> </w:t>
      </w:r>
      <w:r>
        <w:rPr>
          <w:color w:val="231F20"/>
          <w:w w:val="95"/>
          <w:sz w:val="18"/>
        </w:rPr>
        <w:t>Кроме</w:t>
      </w:r>
      <w:r>
        <w:rPr>
          <w:color w:val="231F20"/>
          <w:spacing w:val="-9"/>
          <w:w w:val="95"/>
          <w:sz w:val="18"/>
        </w:rPr>
        <w:t> </w:t>
      </w:r>
      <w:r>
        <w:rPr>
          <w:color w:val="231F20"/>
          <w:w w:val="95"/>
          <w:sz w:val="18"/>
        </w:rPr>
        <w:t>того,</w:t>
      </w:r>
      <w:r>
        <w:rPr>
          <w:color w:val="231F20"/>
          <w:spacing w:val="-10"/>
          <w:w w:val="95"/>
          <w:sz w:val="18"/>
        </w:rPr>
        <w:t> </w:t>
      </w:r>
      <w:r>
        <w:rPr>
          <w:color w:val="231F20"/>
          <w:w w:val="95"/>
          <w:sz w:val="18"/>
        </w:rPr>
        <w:t>методы</w:t>
      </w:r>
      <w:r>
        <w:rPr>
          <w:color w:val="231F20"/>
          <w:spacing w:val="-8"/>
          <w:w w:val="95"/>
          <w:sz w:val="18"/>
        </w:rPr>
        <w:t> </w:t>
      </w:r>
      <w:r>
        <w:rPr>
          <w:color w:val="231F20"/>
          <w:w w:val="95"/>
          <w:sz w:val="18"/>
        </w:rPr>
        <w:t>—</w:t>
      </w:r>
      <w:r>
        <w:rPr>
          <w:color w:val="231F20"/>
          <w:spacing w:val="-10"/>
          <w:w w:val="95"/>
          <w:sz w:val="18"/>
        </w:rPr>
        <w:t> </w:t>
      </w:r>
      <w:r>
        <w:rPr>
          <w:color w:val="231F20"/>
          <w:w w:val="95"/>
          <w:sz w:val="18"/>
        </w:rPr>
        <w:t>это</w:t>
      </w:r>
      <w:r>
        <w:rPr>
          <w:color w:val="231F20"/>
          <w:spacing w:val="-9"/>
          <w:w w:val="95"/>
          <w:sz w:val="18"/>
        </w:rPr>
        <w:t> </w:t>
      </w:r>
      <w:r>
        <w:rPr>
          <w:color w:val="231F20"/>
          <w:w w:val="95"/>
          <w:sz w:val="18"/>
        </w:rPr>
        <w:t>квадратные</w:t>
      </w:r>
      <w:r>
        <w:rPr>
          <w:color w:val="231F20"/>
          <w:spacing w:val="-36"/>
          <w:w w:val="95"/>
          <w:sz w:val="18"/>
        </w:rPr>
        <w:t> </w:t>
      </w:r>
      <w:r>
        <w:rPr>
          <w:color w:val="231F20"/>
          <w:w w:val="95"/>
          <w:sz w:val="18"/>
        </w:rPr>
        <w:t>детали,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w w:val="95"/>
          <w:sz w:val="18"/>
        </w:rPr>
        <w:t>которые</w:t>
      </w:r>
      <w:r>
        <w:rPr>
          <w:color w:val="231F20"/>
          <w:spacing w:val="2"/>
          <w:w w:val="95"/>
          <w:sz w:val="18"/>
        </w:rPr>
        <w:t> </w:t>
      </w:r>
      <w:r>
        <w:rPr>
          <w:color w:val="231F20"/>
          <w:w w:val="95"/>
          <w:sz w:val="18"/>
        </w:rPr>
        <w:t>с</w:t>
      </w:r>
      <w:r>
        <w:rPr>
          <w:color w:val="231F20"/>
          <w:spacing w:val="2"/>
          <w:w w:val="95"/>
          <w:sz w:val="18"/>
        </w:rPr>
        <w:t> </w:t>
      </w:r>
      <w:r>
        <w:rPr>
          <w:color w:val="231F20"/>
          <w:w w:val="95"/>
          <w:sz w:val="18"/>
        </w:rPr>
        <w:t>трудом</w:t>
      </w:r>
      <w:r>
        <w:rPr>
          <w:color w:val="231F20"/>
          <w:spacing w:val="2"/>
          <w:w w:val="95"/>
          <w:sz w:val="18"/>
        </w:rPr>
        <w:t> </w:t>
      </w:r>
      <w:r>
        <w:rPr>
          <w:color w:val="231F20"/>
          <w:w w:val="95"/>
          <w:sz w:val="18"/>
        </w:rPr>
        <w:t>помещаются</w:t>
      </w:r>
      <w:r>
        <w:rPr>
          <w:color w:val="231F20"/>
          <w:spacing w:val="2"/>
          <w:w w:val="95"/>
          <w:sz w:val="18"/>
        </w:rPr>
        <w:t> </w:t>
      </w:r>
      <w:r>
        <w:rPr>
          <w:color w:val="231F20"/>
          <w:w w:val="95"/>
          <w:sz w:val="18"/>
        </w:rPr>
        <w:t>в</w:t>
      </w:r>
      <w:r>
        <w:rPr>
          <w:color w:val="231F20"/>
          <w:spacing w:val="2"/>
          <w:w w:val="95"/>
          <w:sz w:val="18"/>
        </w:rPr>
        <w:t> </w:t>
      </w:r>
      <w:r>
        <w:rPr>
          <w:color w:val="231F20"/>
          <w:w w:val="95"/>
          <w:sz w:val="18"/>
        </w:rPr>
        <w:t>круглые</w:t>
      </w:r>
      <w:r>
        <w:rPr>
          <w:color w:val="231F20"/>
          <w:spacing w:val="2"/>
          <w:w w:val="95"/>
          <w:sz w:val="18"/>
        </w:rPr>
        <w:t> </w:t>
      </w:r>
      <w:r>
        <w:rPr>
          <w:color w:val="231F20"/>
          <w:w w:val="95"/>
          <w:sz w:val="18"/>
        </w:rPr>
        <w:t>отверстия</w:t>
      </w:r>
      <w:r>
        <w:rPr>
          <w:color w:val="231F20"/>
          <w:spacing w:val="2"/>
          <w:w w:val="95"/>
          <w:sz w:val="18"/>
        </w:rPr>
        <w:t> </w:t>
      </w:r>
      <w:r>
        <w:rPr>
          <w:color w:val="231F20"/>
          <w:w w:val="95"/>
          <w:sz w:val="18"/>
        </w:rPr>
        <w:t>базы</w:t>
      </w:r>
      <w:r>
        <w:rPr>
          <w:color w:val="231F20"/>
          <w:spacing w:val="2"/>
          <w:w w:val="95"/>
          <w:sz w:val="18"/>
        </w:rPr>
        <w:t> </w:t>
      </w:r>
      <w:r>
        <w:rPr>
          <w:color w:val="231F20"/>
          <w:w w:val="95"/>
          <w:sz w:val="18"/>
        </w:rPr>
        <w:t>данных.</w:t>
      </w:r>
    </w:p>
    <w:p>
      <w:pPr>
        <w:pStyle w:val="BodyText"/>
        <w:spacing w:before="4"/>
        <w:rPr>
          <w:sz w:val="27"/>
        </w:rPr>
      </w:pPr>
    </w:p>
    <w:p>
      <w:pPr>
        <w:spacing w:line="266" w:lineRule="auto" w:before="0"/>
        <w:ind w:left="173" w:right="451" w:firstLine="0"/>
        <w:jc w:val="both"/>
        <w:rPr>
          <w:sz w:val="20"/>
        </w:rPr>
      </w:pPr>
      <w:r>
        <w:rPr>
          <w:color w:val="231F20"/>
          <w:sz w:val="20"/>
        </w:rPr>
        <w:t>Есть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ли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Python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что-то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похожее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то,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что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других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компьютерных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языках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на-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зывается </w:t>
      </w:r>
      <w:r>
        <w:rPr>
          <w:i/>
          <w:color w:val="231F20"/>
          <w:sz w:val="20"/>
        </w:rPr>
        <w:t>записью (record) </w:t>
      </w:r>
      <w:r>
        <w:rPr>
          <w:color w:val="231F20"/>
          <w:sz w:val="20"/>
        </w:rPr>
        <w:t>или </w:t>
      </w:r>
      <w:r>
        <w:rPr>
          <w:i/>
          <w:color w:val="231F20"/>
          <w:sz w:val="20"/>
        </w:rPr>
        <w:t>структурой (struct) </w:t>
      </w:r>
      <w:r>
        <w:rPr>
          <w:color w:val="231F20"/>
          <w:sz w:val="20"/>
        </w:rPr>
        <w:t>(группа имен и значений)?</w:t>
      </w:r>
      <w:r>
        <w:rPr>
          <w:color w:val="231F20"/>
          <w:spacing w:val="-42"/>
          <w:sz w:val="20"/>
        </w:rPr>
        <w:t> </w:t>
      </w:r>
      <w:r>
        <w:rPr>
          <w:color w:val="231F20"/>
          <w:spacing w:val="-1"/>
          <w:sz w:val="20"/>
        </w:rPr>
        <w:t>Недавно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1"/>
          <w:sz w:val="20"/>
        </w:rPr>
        <w:t>в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1"/>
          <w:sz w:val="20"/>
        </w:rPr>
        <w:t>Python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1"/>
          <w:sz w:val="20"/>
        </w:rPr>
        <w:t>появился</w:t>
      </w:r>
      <w:r>
        <w:rPr>
          <w:color w:val="231F20"/>
          <w:spacing w:val="-10"/>
          <w:sz w:val="20"/>
        </w:rPr>
        <w:t> </w:t>
      </w:r>
      <w:r>
        <w:rPr>
          <w:i/>
          <w:color w:val="231F20"/>
          <w:spacing w:val="-1"/>
          <w:sz w:val="20"/>
        </w:rPr>
        <w:t>класс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pacing w:val="-1"/>
          <w:sz w:val="20"/>
        </w:rPr>
        <w:t>для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pacing w:val="-1"/>
          <w:sz w:val="20"/>
        </w:rPr>
        <w:t>хранения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pacing w:val="-1"/>
          <w:sz w:val="20"/>
        </w:rPr>
        <w:t>данных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pacing w:val="-1"/>
          <w:sz w:val="20"/>
        </w:rPr>
        <w:t>(dataclass)</w:t>
      </w:r>
      <w:r>
        <w:rPr>
          <w:color w:val="231F20"/>
          <w:spacing w:val="-1"/>
          <w:sz w:val="20"/>
        </w:rPr>
        <w:t>.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1"/>
          <w:sz w:val="20"/>
        </w:rPr>
        <w:t>В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1"/>
          <w:sz w:val="20"/>
        </w:rPr>
        <w:t>примере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5.7</w:t>
      </w:r>
      <w:r>
        <w:rPr>
          <w:color w:val="231F20"/>
          <w:spacing w:val="-42"/>
          <w:sz w:val="20"/>
        </w:rPr>
        <w:t> </w:t>
      </w:r>
      <w:r>
        <w:rPr>
          <w:color w:val="231F20"/>
          <w:spacing w:val="-2"/>
          <w:w w:val="95"/>
          <w:sz w:val="20"/>
        </w:rPr>
        <w:t>показано,</w:t>
      </w:r>
      <w:r>
        <w:rPr>
          <w:color w:val="231F20"/>
          <w:spacing w:val="-14"/>
          <w:w w:val="95"/>
          <w:sz w:val="20"/>
        </w:rPr>
        <w:t> </w:t>
      </w:r>
      <w:r>
        <w:rPr>
          <w:color w:val="231F20"/>
          <w:spacing w:val="-2"/>
          <w:w w:val="95"/>
          <w:sz w:val="20"/>
        </w:rPr>
        <w:t>как</w:t>
      </w:r>
      <w:r>
        <w:rPr>
          <w:color w:val="231F20"/>
          <w:spacing w:val="-14"/>
          <w:w w:val="95"/>
          <w:sz w:val="20"/>
        </w:rPr>
        <w:t> </w:t>
      </w:r>
      <w:r>
        <w:rPr>
          <w:color w:val="231F20"/>
          <w:spacing w:val="-1"/>
          <w:w w:val="95"/>
          <w:sz w:val="20"/>
        </w:rPr>
        <w:t>все</w:t>
      </w:r>
      <w:r>
        <w:rPr>
          <w:color w:val="231F20"/>
          <w:spacing w:val="-13"/>
          <w:w w:val="95"/>
          <w:sz w:val="20"/>
        </w:rPr>
        <w:t> </w:t>
      </w:r>
      <w:r>
        <w:rPr>
          <w:color w:val="231F20"/>
          <w:spacing w:val="-1"/>
          <w:w w:val="95"/>
          <w:sz w:val="20"/>
        </w:rPr>
        <w:t>эти</w:t>
      </w:r>
      <w:r>
        <w:rPr>
          <w:color w:val="231F20"/>
          <w:spacing w:val="-14"/>
          <w:w w:val="95"/>
          <w:sz w:val="20"/>
        </w:rPr>
        <w:t> </w:t>
      </w:r>
      <w:r>
        <w:rPr>
          <w:color w:val="231F20"/>
          <w:spacing w:val="-1"/>
          <w:w w:val="95"/>
          <w:sz w:val="20"/>
        </w:rPr>
        <w:t>self-выражения</w:t>
      </w:r>
      <w:r>
        <w:rPr>
          <w:color w:val="231F20"/>
          <w:spacing w:val="-13"/>
          <w:w w:val="95"/>
          <w:sz w:val="20"/>
        </w:rPr>
        <w:t> </w:t>
      </w:r>
      <w:r>
        <w:rPr>
          <w:color w:val="231F20"/>
          <w:spacing w:val="-1"/>
          <w:w w:val="95"/>
          <w:sz w:val="20"/>
        </w:rPr>
        <w:t>исчезают</w:t>
      </w:r>
      <w:r>
        <w:rPr>
          <w:color w:val="231F20"/>
          <w:spacing w:val="-14"/>
          <w:w w:val="95"/>
          <w:sz w:val="20"/>
        </w:rPr>
        <w:t> </w:t>
      </w:r>
      <w:r>
        <w:rPr>
          <w:color w:val="231F20"/>
          <w:spacing w:val="-1"/>
          <w:w w:val="95"/>
          <w:sz w:val="20"/>
        </w:rPr>
        <w:t>при</w:t>
      </w:r>
      <w:r>
        <w:rPr>
          <w:color w:val="231F20"/>
          <w:spacing w:val="-14"/>
          <w:w w:val="95"/>
          <w:sz w:val="20"/>
        </w:rPr>
        <w:t> </w:t>
      </w:r>
      <w:r>
        <w:rPr>
          <w:color w:val="231F20"/>
          <w:spacing w:val="-1"/>
          <w:w w:val="95"/>
          <w:sz w:val="20"/>
        </w:rPr>
        <w:t>использовании</w:t>
      </w:r>
      <w:r>
        <w:rPr>
          <w:color w:val="231F20"/>
          <w:spacing w:val="-13"/>
          <w:w w:val="95"/>
          <w:sz w:val="20"/>
        </w:rPr>
        <w:t> </w:t>
      </w:r>
      <w:r>
        <w:rPr>
          <w:color w:val="231F20"/>
          <w:spacing w:val="-1"/>
          <w:w w:val="95"/>
          <w:sz w:val="20"/>
        </w:rPr>
        <w:t>классов</w:t>
      </w:r>
      <w:r>
        <w:rPr>
          <w:color w:val="231F20"/>
          <w:spacing w:val="-14"/>
          <w:w w:val="95"/>
          <w:sz w:val="20"/>
        </w:rPr>
        <w:t> </w:t>
      </w:r>
      <w:r>
        <w:rPr>
          <w:color w:val="231F20"/>
          <w:spacing w:val="-1"/>
          <w:w w:val="95"/>
          <w:sz w:val="20"/>
        </w:rPr>
        <w:t>данных.</w:t>
      </w:r>
    </w:p>
    <w:p>
      <w:pPr>
        <w:pStyle w:val="BodyText"/>
        <w:spacing w:before="2"/>
        <w:rPr>
          <w:sz w:val="10"/>
        </w:rPr>
      </w:pPr>
      <w:r>
        <w:rPr/>
        <w:pict>
          <v:shape style="position:absolute;margin-left:56.692902pt;margin-top:8.176198pt;width:72pt;height:.1pt;mso-position-horizontal-relative:page;mso-position-vertical-relative:paragraph;z-index:-15701504;mso-wrap-distance-left:0;mso-wrap-distance-right:0" coordorigin="1134,164" coordsize="1440,0" path="m1134,164l2574,164e" filled="false" stroked="true" strokeweight=".5pt" strokecolor="#231f20">
            <v:path arrowok="t"/>
            <v:stroke dashstyle="solid"/>
            <w10:wrap type="topAndBottom"/>
          </v:shape>
        </w:pict>
      </w:r>
    </w:p>
    <w:p>
      <w:pPr>
        <w:spacing w:before="20"/>
        <w:ind w:left="173" w:right="0" w:firstLine="0"/>
        <w:jc w:val="left"/>
        <w:rPr>
          <w:sz w:val="18"/>
        </w:rPr>
      </w:pPr>
      <w:r>
        <w:rPr>
          <w:color w:val="231F20"/>
          <w:w w:val="95"/>
          <w:position w:val="6"/>
          <w:sz w:val="10"/>
        </w:rPr>
        <w:t>1</w:t>
      </w:r>
      <w:r>
        <w:rPr>
          <w:color w:val="231F20"/>
          <w:spacing w:val="36"/>
          <w:position w:val="6"/>
          <w:sz w:val="10"/>
        </w:rPr>
        <w:t> </w:t>
      </w:r>
      <w:r>
        <w:rPr>
          <w:color w:val="231F20"/>
          <w:spacing w:val="36"/>
          <w:position w:val="6"/>
          <w:sz w:val="10"/>
        </w:rPr>
        <w:t> </w:t>
      </w:r>
      <w:r>
        <w:rPr>
          <w:color w:val="231F20"/>
          <w:spacing w:val="-1"/>
          <w:w w:val="95"/>
          <w:sz w:val="18"/>
        </w:rPr>
        <w:t>За</w:t>
      </w:r>
      <w:r>
        <w:rPr>
          <w:color w:val="231F20"/>
          <w:spacing w:val="-12"/>
          <w:w w:val="95"/>
          <w:sz w:val="18"/>
        </w:rPr>
        <w:t> </w:t>
      </w:r>
      <w:r>
        <w:rPr>
          <w:color w:val="231F20"/>
          <w:spacing w:val="-1"/>
          <w:w w:val="95"/>
          <w:sz w:val="18"/>
        </w:rPr>
        <w:t>исключением</w:t>
      </w:r>
      <w:r>
        <w:rPr>
          <w:color w:val="231F20"/>
          <w:spacing w:val="-12"/>
          <w:w w:val="95"/>
          <w:sz w:val="18"/>
        </w:rPr>
        <w:t> </w:t>
      </w:r>
      <w:r>
        <w:rPr>
          <w:color w:val="231F20"/>
          <w:spacing w:val="-1"/>
          <w:w w:val="95"/>
          <w:sz w:val="18"/>
        </w:rPr>
        <w:t>небольшой</w:t>
      </w:r>
      <w:r>
        <w:rPr>
          <w:color w:val="231F20"/>
          <w:spacing w:val="-13"/>
          <w:w w:val="95"/>
          <w:sz w:val="18"/>
        </w:rPr>
        <w:t> </w:t>
      </w:r>
      <w:r>
        <w:rPr>
          <w:color w:val="231F20"/>
          <w:spacing w:val="-1"/>
          <w:w w:val="95"/>
          <w:sz w:val="18"/>
        </w:rPr>
        <w:t>группы</w:t>
      </w:r>
      <w:r>
        <w:rPr>
          <w:color w:val="231F20"/>
          <w:spacing w:val="-12"/>
          <w:w w:val="95"/>
          <w:sz w:val="18"/>
        </w:rPr>
        <w:t> </w:t>
      </w:r>
      <w:r>
        <w:rPr>
          <w:color w:val="231F20"/>
          <w:spacing w:val="-1"/>
          <w:w w:val="95"/>
          <w:sz w:val="18"/>
        </w:rPr>
        <w:t>йодлингующих</w:t>
      </w:r>
      <w:r>
        <w:rPr>
          <w:color w:val="231F20"/>
          <w:spacing w:val="-12"/>
          <w:w w:val="95"/>
          <w:sz w:val="18"/>
        </w:rPr>
        <w:t> </w:t>
      </w:r>
      <w:r>
        <w:rPr>
          <w:color w:val="231F20"/>
          <w:spacing w:val="-1"/>
          <w:w w:val="95"/>
          <w:sz w:val="18"/>
        </w:rPr>
        <w:t>йети</w:t>
      </w:r>
      <w:r>
        <w:rPr>
          <w:color w:val="231F20"/>
          <w:spacing w:val="-13"/>
          <w:w w:val="95"/>
          <w:sz w:val="18"/>
        </w:rPr>
        <w:t> </w:t>
      </w:r>
      <w:r>
        <w:rPr>
          <w:color w:val="231F20"/>
          <w:spacing w:val="-1"/>
          <w:w w:val="95"/>
          <w:sz w:val="18"/>
        </w:rPr>
        <w:t>(хорошее</w:t>
      </w:r>
      <w:r>
        <w:rPr>
          <w:color w:val="231F20"/>
          <w:spacing w:val="-12"/>
          <w:w w:val="95"/>
          <w:sz w:val="18"/>
        </w:rPr>
        <w:t> </w:t>
      </w:r>
      <w:r>
        <w:rPr>
          <w:color w:val="231F20"/>
          <w:spacing w:val="-1"/>
          <w:w w:val="95"/>
          <w:sz w:val="18"/>
        </w:rPr>
        <w:t>название</w:t>
      </w:r>
      <w:r>
        <w:rPr>
          <w:color w:val="231F20"/>
          <w:spacing w:val="-12"/>
          <w:w w:val="95"/>
          <w:sz w:val="18"/>
        </w:rPr>
        <w:t> </w:t>
      </w:r>
      <w:r>
        <w:rPr>
          <w:color w:val="231F20"/>
          <w:w w:val="95"/>
          <w:sz w:val="18"/>
        </w:rPr>
        <w:t>для</w:t>
      </w:r>
      <w:r>
        <w:rPr>
          <w:color w:val="231F20"/>
          <w:spacing w:val="-13"/>
          <w:w w:val="95"/>
          <w:sz w:val="18"/>
        </w:rPr>
        <w:t> </w:t>
      </w:r>
      <w:r>
        <w:rPr>
          <w:color w:val="231F20"/>
          <w:w w:val="95"/>
          <w:sz w:val="18"/>
        </w:rPr>
        <w:t>группы).</w:t>
      </w:r>
    </w:p>
    <w:p>
      <w:pPr>
        <w:spacing w:after="0"/>
        <w:jc w:val="left"/>
        <w:rPr>
          <w:sz w:val="18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9"/>
        <w:rPr>
          <w:sz w:val="21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bookmarkStart w:name="Альтернативы" w:id="119"/>
      <w:bookmarkEnd w:id="119"/>
      <w:r>
        <w:rPr/>
      </w:r>
      <w:bookmarkStart w:name="_bookmark66" w:id="120"/>
      <w:bookmarkEnd w:id="120"/>
      <w:r>
        <w:rPr/>
      </w: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6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5.7.</w:t>
      </w:r>
      <w:r>
        <w:rPr>
          <w:rFonts w:ascii="Tahoma" w:hAnsi="Tahoma"/>
          <w:b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Применение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класса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данных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dataclass</w:t>
      </w:r>
    </w:p>
    <w:p>
      <w:pPr>
        <w:spacing w:before="11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from dataclasses import dataclass</w:t>
      </w:r>
    </w:p>
    <w:p>
      <w:pPr>
        <w:spacing w:before="2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</w:t>
      </w:r>
    </w:p>
    <w:p>
      <w:pPr>
        <w:spacing w:before="2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@dataclass</w:t>
      </w:r>
    </w:p>
    <w:p>
      <w:pPr>
        <w:spacing w:before="2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 class CreatureDataClass():</w:t>
      </w:r>
    </w:p>
    <w:p>
      <w:pPr>
        <w:tabs>
          <w:tab w:pos="877" w:val="left" w:leader="none"/>
        </w:tabs>
        <w:spacing w:before="2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name: str</w:t>
      </w:r>
    </w:p>
    <w:p>
      <w:pPr>
        <w:tabs>
          <w:tab w:pos="877" w:val="left" w:leader="none"/>
        </w:tabs>
        <w:spacing w:before="2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country: str</w:t>
      </w:r>
    </w:p>
    <w:p>
      <w:pPr>
        <w:tabs>
          <w:tab w:pos="877" w:val="left" w:leader="none"/>
        </w:tabs>
        <w:spacing w:before="2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area: str</w:t>
      </w:r>
    </w:p>
    <w:p>
      <w:pPr>
        <w:tabs>
          <w:tab w:pos="877" w:val="left" w:leader="none"/>
        </w:tabs>
        <w:spacing w:before="2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description: str</w:t>
      </w:r>
    </w:p>
    <w:p>
      <w:pPr>
        <w:tabs>
          <w:tab w:pos="877" w:val="left" w:leader="none"/>
        </w:tabs>
        <w:spacing w:before="2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aka: str</w:t>
      </w:r>
    </w:p>
    <w:p>
      <w:pPr>
        <w:spacing w:before="2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</w:r>
    </w:p>
    <w:p>
      <w:pPr>
        <w:spacing w:before="2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dataclass_thing = CreatureDataClass(</w:t>
      </w:r>
    </w:p>
    <w:p>
      <w:pPr>
        <w:tabs>
          <w:tab w:pos="877" w:val="left" w:leader="none"/>
        </w:tabs>
        <w:spacing w:before="2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"yeti",</w:t>
      </w:r>
    </w:p>
    <w:p>
      <w:pPr>
        <w:tabs>
          <w:tab w:pos="877" w:val="left" w:leader="none"/>
        </w:tabs>
        <w:spacing w:before="25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"CN",</w:t>
      </w:r>
    </w:p>
    <w:p>
      <w:pPr>
        <w:tabs>
          <w:tab w:pos="877" w:val="left" w:leader="none"/>
        </w:tabs>
        <w:spacing w:before="25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"Himalayas"</w:t>
      </w:r>
    </w:p>
    <w:p>
      <w:pPr>
        <w:tabs>
          <w:tab w:pos="877" w:val="left" w:leader="none"/>
        </w:tabs>
        <w:spacing w:before="24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"Hirsute Himalayan",</w:t>
      </w:r>
    </w:p>
    <w:p>
      <w:pPr>
        <w:tabs>
          <w:tab w:pos="877" w:val="left" w:leader="none"/>
        </w:tabs>
        <w:spacing w:before="25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"Abominable Snowman")</w:t>
      </w:r>
    </w:p>
    <w:p>
      <w:pPr>
        <w:spacing w:line="271" w:lineRule="auto" w:before="25"/>
        <w:ind w:left="173" w:right="3832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print("Name is", dataclass_thing.name)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Name is yeti</w:t>
      </w:r>
    </w:p>
    <w:p>
      <w:pPr>
        <w:pStyle w:val="BodyText"/>
        <w:spacing w:before="4"/>
        <w:rPr>
          <w:rFonts w:ascii="Consolas"/>
          <w:sz w:val="15"/>
        </w:rPr>
      </w:pPr>
    </w:p>
    <w:p>
      <w:pPr>
        <w:pStyle w:val="BodyText"/>
        <w:spacing w:line="271" w:lineRule="auto"/>
        <w:ind w:left="173" w:right="451"/>
        <w:jc w:val="both"/>
      </w:pPr>
      <w:r>
        <w:rPr>
          <w:color w:val="231F20"/>
        </w:rPr>
        <w:t>Это очень хорошо для части описания, связанной с сохранением переменных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вместе. Но нам требуется больше, так что давайте попросим у Дедушки Мороза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вот</w:t>
      </w:r>
      <w:r>
        <w:rPr>
          <w:color w:val="231F20"/>
          <w:spacing w:val="1"/>
        </w:rPr>
        <w:t> </w:t>
      </w:r>
      <w:r>
        <w:rPr>
          <w:color w:val="231F20"/>
        </w:rPr>
        <w:t>что:</w:t>
      </w:r>
    </w:p>
    <w:p>
      <w:pPr>
        <w:pStyle w:val="ListParagraph"/>
        <w:numPr>
          <w:ilvl w:val="0"/>
          <w:numId w:val="29"/>
        </w:numPr>
        <w:tabs>
          <w:tab w:pos="458" w:val="left" w:leader="none"/>
        </w:tabs>
        <w:spacing w:line="240" w:lineRule="auto" w:before="167" w:after="0"/>
        <w:ind w:left="457" w:right="0" w:hanging="285"/>
        <w:jc w:val="left"/>
        <w:rPr>
          <w:sz w:val="20"/>
        </w:rPr>
      </w:pPr>
      <w:r>
        <w:rPr>
          <w:i/>
          <w:color w:val="231F20"/>
          <w:w w:val="95"/>
          <w:sz w:val="20"/>
        </w:rPr>
        <w:t>объединение</w:t>
      </w:r>
      <w:r>
        <w:rPr>
          <w:i/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возможных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альтернативных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типов;</w:t>
      </w:r>
    </w:p>
    <w:p>
      <w:pPr>
        <w:pStyle w:val="ListParagraph"/>
        <w:numPr>
          <w:ilvl w:val="0"/>
          <w:numId w:val="29"/>
        </w:numPr>
        <w:tabs>
          <w:tab w:pos="458" w:val="left" w:leader="none"/>
        </w:tabs>
        <w:spacing w:line="240" w:lineRule="auto" w:before="120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отсутствующие/дополнительные</w:t>
      </w:r>
      <w:r>
        <w:rPr>
          <w:color w:val="231F20"/>
          <w:spacing w:val="40"/>
          <w:sz w:val="20"/>
        </w:rPr>
        <w:t> </w:t>
      </w:r>
      <w:r>
        <w:rPr>
          <w:color w:val="231F20"/>
          <w:w w:val="95"/>
          <w:sz w:val="20"/>
        </w:rPr>
        <w:t>значения;</w:t>
      </w:r>
    </w:p>
    <w:p>
      <w:pPr>
        <w:pStyle w:val="ListParagraph"/>
        <w:numPr>
          <w:ilvl w:val="0"/>
          <w:numId w:val="29"/>
        </w:numPr>
        <w:tabs>
          <w:tab w:pos="458" w:val="left" w:leader="none"/>
        </w:tabs>
        <w:spacing w:line="240" w:lineRule="auto" w:before="120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значения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по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умолчанию;</w:t>
      </w:r>
    </w:p>
    <w:p>
      <w:pPr>
        <w:pStyle w:val="ListParagraph"/>
        <w:numPr>
          <w:ilvl w:val="0"/>
          <w:numId w:val="29"/>
        </w:numPr>
        <w:tabs>
          <w:tab w:pos="458" w:val="left" w:leader="none"/>
        </w:tabs>
        <w:spacing w:line="240" w:lineRule="auto" w:before="119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проверку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достоверности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данных;</w:t>
      </w:r>
    </w:p>
    <w:p>
      <w:pPr>
        <w:pStyle w:val="ListParagraph"/>
        <w:numPr>
          <w:ilvl w:val="0"/>
          <w:numId w:val="29"/>
        </w:numPr>
        <w:tabs>
          <w:tab w:pos="458" w:val="left" w:leader="none"/>
        </w:tabs>
        <w:spacing w:line="240" w:lineRule="auto" w:before="120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сериализацию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форматы,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такие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как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JSON,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из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них.</w:t>
      </w:r>
    </w:p>
    <w:p>
      <w:pPr>
        <w:pStyle w:val="BodyText"/>
        <w:rPr>
          <w:sz w:val="22"/>
        </w:rPr>
      </w:pPr>
    </w:p>
    <w:p>
      <w:pPr>
        <w:pStyle w:val="Heading3"/>
        <w:spacing w:before="171"/>
      </w:pPr>
      <w:r>
        <w:rPr>
          <w:color w:val="231F20"/>
          <w:w w:val="85"/>
        </w:rPr>
        <w:t>Альтернативы</w:t>
      </w:r>
    </w:p>
    <w:p>
      <w:pPr>
        <w:pStyle w:val="BodyText"/>
        <w:spacing w:line="268" w:lineRule="auto" w:before="182"/>
        <w:ind w:left="173" w:right="451"/>
        <w:jc w:val="both"/>
      </w:pPr>
      <w:r>
        <w:rPr>
          <w:color w:val="231F20"/>
        </w:rPr>
        <w:t>Очень заманчиво использовать встроенные структуры данных Python, осо-</w:t>
      </w:r>
      <w:r>
        <w:rPr>
          <w:color w:val="231F20"/>
          <w:spacing w:val="1"/>
        </w:rPr>
        <w:t> </w:t>
      </w:r>
      <w:r>
        <w:rPr>
          <w:color w:val="231F20"/>
        </w:rPr>
        <w:t>бенно</w:t>
      </w:r>
      <w:r>
        <w:rPr>
          <w:color w:val="231F20"/>
          <w:spacing w:val="-11"/>
        </w:rPr>
        <w:t> </w:t>
      </w:r>
      <w:r>
        <w:rPr>
          <w:color w:val="231F20"/>
        </w:rPr>
        <w:t>словари.</w:t>
      </w:r>
      <w:r>
        <w:rPr>
          <w:color w:val="231F20"/>
          <w:spacing w:val="-11"/>
        </w:rPr>
        <w:t> </w:t>
      </w:r>
      <w:r>
        <w:rPr>
          <w:color w:val="231F20"/>
        </w:rPr>
        <w:t>Но</w:t>
      </w:r>
      <w:r>
        <w:rPr>
          <w:color w:val="231F20"/>
          <w:spacing w:val="-11"/>
        </w:rPr>
        <w:t> </w:t>
      </w:r>
      <w:r>
        <w:rPr>
          <w:color w:val="231F20"/>
        </w:rPr>
        <w:t>вы</w:t>
      </w:r>
      <w:r>
        <w:rPr>
          <w:color w:val="231F20"/>
          <w:spacing w:val="-10"/>
        </w:rPr>
        <w:t> </w:t>
      </w:r>
      <w:r>
        <w:rPr>
          <w:color w:val="231F20"/>
        </w:rPr>
        <w:t>неизбежно</w:t>
      </w:r>
      <w:r>
        <w:rPr>
          <w:color w:val="231F20"/>
          <w:spacing w:val="-11"/>
        </w:rPr>
        <w:t> </w:t>
      </w:r>
      <w:r>
        <w:rPr>
          <w:color w:val="231F20"/>
        </w:rPr>
        <w:t>обнаружите,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словари</w:t>
      </w:r>
      <w:r>
        <w:rPr>
          <w:color w:val="231F20"/>
          <w:spacing w:val="-10"/>
        </w:rPr>
        <w:t> </w:t>
      </w:r>
      <w:r>
        <w:rPr>
          <w:color w:val="231F20"/>
        </w:rPr>
        <w:t>слишком</w:t>
      </w:r>
      <w:r>
        <w:rPr>
          <w:color w:val="231F20"/>
          <w:spacing w:val="-11"/>
        </w:rPr>
        <w:t> </w:t>
      </w:r>
      <w:r>
        <w:rPr>
          <w:color w:val="231F20"/>
        </w:rPr>
        <w:t>свободны.</w:t>
      </w:r>
      <w:r>
        <w:rPr>
          <w:color w:val="231F20"/>
          <w:spacing w:val="-42"/>
        </w:rPr>
        <w:t> </w:t>
      </w:r>
      <w:r>
        <w:rPr>
          <w:color w:val="231F20"/>
        </w:rPr>
        <w:t>А</w:t>
      </w:r>
      <w:r>
        <w:rPr>
          <w:color w:val="231F20"/>
          <w:spacing w:val="-9"/>
        </w:rPr>
        <w:t> </w:t>
      </w:r>
      <w:r>
        <w:rPr>
          <w:color w:val="231F20"/>
        </w:rPr>
        <w:t>за</w:t>
      </w:r>
      <w:r>
        <w:rPr>
          <w:color w:val="231F20"/>
          <w:spacing w:val="-8"/>
        </w:rPr>
        <w:t> </w:t>
      </w:r>
      <w:r>
        <w:rPr>
          <w:color w:val="231F20"/>
        </w:rPr>
        <w:t>свободу</w:t>
      </w:r>
      <w:r>
        <w:rPr>
          <w:color w:val="231F20"/>
          <w:spacing w:val="-8"/>
        </w:rPr>
        <w:t> </w:t>
      </w:r>
      <w:r>
        <w:rPr>
          <w:color w:val="231F20"/>
        </w:rPr>
        <w:t>приходится</w:t>
      </w:r>
      <w:r>
        <w:rPr>
          <w:color w:val="231F20"/>
          <w:spacing w:val="-8"/>
        </w:rPr>
        <w:t> </w:t>
      </w:r>
      <w:r>
        <w:rPr>
          <w:color w:val="231F20"/>
        </w:rPr>
        <w:t>платить.</w:t>
      </w:r>
      <w:r>
        <w:rPr>
          <w:color w:val="231F20"/>
          <w:spacing w:val="-8"/>
        </w:rPr>
        <w:t> </w:t>
      </w:r>
      <w:r>
        <w:rPr>
          <w:color w:val="231F20"/>
        </w:rPr>
        <w:t>Вам</w:t>
      </w:r>
      <w:r>
        <w:rPr>
          <w:color w:val="231F20"/>
          <w:spacing w:val="-8"/>
        </w:rPr>
        <w:t> </w:t>
      </w:r>
      <w:r>
        <w:rPr>
          <w:color w:val="231F20"/>
        </w:rPr>
        <w:t>нужно</w:t>
      </w:r>
      <w:r>
        <w:rPr>
          <w:color w:val="231F20"/>
          <w:spacing w:val="-8"/>
        </w:rPr>
        <w:t> </w:t>
      </w:r>
      <w:r>
        <w:rPr>
          <w:color w:val="231F20"/>
        </w:rPr>
        <w:t>будет</w:t>
      </w:r>
      <w:r>
        <w:rPr>
          <w:color w:val="231F20"/>
          <w:spacing w:val="-8"/>
        </w:rPr>
        <w:t> </w:t>
      </w:r>
      <w:r>
        <w:rPr>
          <w:color w:val="231F20"/>
        </w:rPr>
        <w:t>проверить</w:t>
      </w:r>
      <w:r>
        <w:rPr>
          <w:color w:val="231F20"/>
          <w:spacing w:val="-8"/>
        </w:rPr>
        <w:t> </w:t>
      </w:r>
      <w:r>
        <w:rPr>
          <w:i/>
          <w:color w:val="231F20"/>
        </w:rPr>
        <w:t>абсолютно</w:t>
      </w:r>
      <w:r>
        <w:rPr>
          <w:i/>
          <w:color w:val="231F20"/>
          <w:spacing w:val="-8"/>
        </w:rPr>
        <w:t> </w:t>
      </w:r>
      <w:r>
        <w:rPr>
          <w:i/>
          <w:color w:val="231F20"/>
        </w:rPr>
        <w:t>все</w:t>
      </w:r>
      <w:r>
        <w:rPr>
          <w:color w:val="231F20"/>
        </w:rPr>
        <w:t>.</w:t>
      </w:r>
    </w:p>
    <w:p>
      <w:pPr>
        <w:pStyle w:val="ListParagraph"/>
        <w:numPr>
          <w:ilvl w:val="0"/>
          <w:numId w:val="29"/>
        </w:numPr>
        <w:tabs>
          <w:tab w:pos="458" w:val="left" w:leader="none"/>
        </w:tabs>
        <w:spacing w:line="240" w:lineRule="auto" w:before="168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Ключ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необязателен?</w:t>
      </w:r>
    </w:p>
    <w:p>
      <w:pPr>
        <w:pStyle w:val="ListParagraph"/>
        <w:numPr>
          <w:ilvl w:val="0"/>
          <w:numId w:val="29"/>
        </w:numPr>
        <w:tabs>
          <w:tab w:pos="458" w:val="left" w:leader="none"/>
        </w:tabs>
        <w:spacing w:line="240" w:lineRule="auto" w:before="118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Если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ключ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отсутствует,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есть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ли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значение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по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умолчанию?</w:t>
      </w:r>
    </w:p>
    <w:p>
      <w:pPr>
        <w:pStyle w:val="ListParagraph"/>
        <w:numPr>
          <w:ilvl w:val="0"/>
          <w:numId w:val="29"/>
        </w:numPr>
        <w:tabs>
          <w:tab w:pos="458" w:val="left" w:leader="none"/>
        </w:tabs>
        <w:spacing w:line="240" w:lineRule="auto" w:before="118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Существует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ли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ключ?</w:t>
      </w:r>
    </w:p>
    <w:p>
      <w:pPr>
        <w:pStyle w:val="ListParagraph"/>
        <w:numPr>
          <w:ilvl w:val="0"/>
          <w:numId w:val="29"/>
        </w:numPr>
        <w:tabs>
          <w:tab w:pos="458" w:val="left" w:leader="none"/>
        </w:tabs>
        <w:spacing w:line="240" w:lineRule="auto" w:before="119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Если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да,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то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относится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ли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значение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ключа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к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правильному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типу?</w:t>
      </w:r>
    </w:p>
    <w:p>
      <w:pPr>
        <w:spacing w:after="0" w:line="240" w:lineRule="auto"/>
        <w:jc w:val="left"/>
        <w:rPr>
          <w:sz w:val="20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ListParagraph"/>
        <w:numPr>
          <w:ilvl w:val="0"/>
          <w:numId w:val="29"/>
        </w:numPr>
        <w:tabs>
          <w:tab w:pos="458" w:val="left" w:leader="none"/>
        </w:tabs>
        <w:spacing w:line="266" w:lineRule="auto" w:before="0" w:after="0"/>
        <w:ind w:left="457" w:right="452" w:hanging="284"/>
        <w:jc w:val="both"/>
        <w:rPr>
          <w:sz w:val="20"/>
        </w:rPr>
      </w:pPr>
      <w:r>
        <w:rPr>
          <w:color w:val="231F20"/>
          <w:w w:val="95"/>
          <w:sz w:val="20"/>
        </w:rPr>
        <w:t>Если да, то находится ли значение в нужном диапазоне или соответствует ли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оно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шаблону?</w:t>
      </w:r>
    </w:p>
    <w:p>
      <w:pPr>
        <w:pStyle w:val="BodyText"/>
        <w:spacing w:before="161"/>
        <w:ind w:left="173"/>
        <w:jc w:val="both"/>
      </w:pPr>
      <w:r>
        <w:rPr>
          <w:color w:val="231F20"/>
          <w:w w:val="95"/>
        </w:rPr>
        <w:t>По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крайней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мере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три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решения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отвечают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хотя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бы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некоторым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из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этих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требований:</w:t>
      </w:r>
    </w:p>
    <w:p>
      <w:pPr>
        <w:pStyle w:val="ListParagraph"/>
        <w:numPr>
          <w:ilvl w:val="0"/>
          <w:numId w:val="29"/>
        </w:numPr>
        <w:tabs>
          <w:tab w:pos="458" w:val="left" w:leader="none"/>
        </w:tabs>
        <w:spacing w:line="240" w:lineRule="auto" w:before="187" w:after="0"/>
        <w:ind w:left="457" w:right="0" w:hanging="285"/>
        <w:jc w:val="both"/>
        <w:rPr>
          <w:sz w:val="20"/>
        </w:rPr>
      </w:pPr>
      <w:r>
        <w:rPr>
          <w:i/>
          <w:color w:val="231F20"/>
          <w:sz w:val="20"/>
        </w:rPr>
        <w:t>Dataclasses</w:t>
      </w:r>
      <w:r>
        <w:rPr>
          <w:i/>
          <w:color w:val="231F20"/>
          <w:spacing w:val="-8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https://oreil.ly/mxANA</w:t>
      </w:r>
      <w:r>
        <w:rPr>
          <w:color w:val="231F20"/>
          <w:sz w:val="20"/>
        </w:rPr>
        <w:t>)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часть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стандартного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языка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Python;</w:t>
      </w:r>
    </w:p>
    <w:p>
      <w:pPr>
        <w:pStyle w:val="ListParagraph"/>
        <w:numPr>
          <w:ilvl w:val="0"/>
          <w:numId w:val="29"/>
        </w:numPr>
        <w:tabs>
          <w:tab w:pos="458" w:val="left" w:leader="none"/>
        </w:tabs>
        <w:spacing w:line="266" w:lineRule="auto" w:before="112" w:after="0"/>
        <w:ind w:left="457" w:right="454" w:hanging="284"/>
        <w:jc w:val="both"/>
        <w:rPr>
          <w:sz w:val="20"/>
        </w:rPr>
      </w:pPr>
      <w:r>
        <w:rPr>
          <w:i/>
          <w:color w:val="231F20"/>
          <w:w w:val="95"/>
          <w:sz w:val="20"/>
        </w:rPr>
        <w:t>attrs </w:t>
      </w:r>
      <w:r>
        <w:rPr>
          <w:color w:val="231F20"/>
          <w:w w:val="95"/>
          <w:sz w:val="20"/>
        </w:rPr>
        <w:t>(</w:t>
      </w:r>
      <w:r>
        <w:rPr>
          <w:rFonts w:ascii="Tahoma" w:hAnsi="Tahoma"/>
          <w:color w:val="231F20"/>
          <w:w w:val="95"/>
          <w:sz w:val="17"/>
        </w:rPr>
        <w:t>https://www.attrs.org</w:t>
      </w:r>
      <w:r>
        <w:rPr>
          <w:color w:val="231F20"/>
          <w:w w:val="95"/>
          <w:sz w:val="20"/>
        </w:rPr>
        <w:t>) — сторонний пакет, но содержит супернабор классов</w:t>
      </w:r>
      <w:r>
        <w:rPr>
          <w:color w:val="231F20"/>
          <w:spacing w:val="-39"/>
          <w:w w:val="95"/>
          <w:sz w:val="20"/>
        </w:rPr>
        <w:t> </w:t>
      </w:r>
      <w:r>
        <w:rPr>
          <w:color w:val="231F20"/>
          <w:sz w:val="20"/>
        </w:rPr>
        <w:t>данных;</w:t>
      </w:r>
    </w:p>
    <w:p>
      <w:pPr>
        <w:pStyle w:val="ListParagraph"/>
        <w:numPr>
          <w:ilvl w:val="0"/>
          <w:numId w:val="29"/>
        </w:numPr>
        <w:tabs>
          <w:tab w:pos="458" w:val="left" w:leader="none"/>
        </w:tabs>
        <w:spacing w:line="266" w:lineRule="auto" w:before="86" w:after="0"/>
        <w:ind w:left="457" w:right="449" w:hanging="284"/>
        <w:jc w:val="both"/>
        <w:rPr>
          <w:sz w:val="20"/>
        </w:rPr>
      </w:pPr>
      <w:r>
        <w:rPr>
          <w:i/>
          <w:color w:val="231F20"/>
          <w:w w:val="95"/>
          <w:sz w:val="20"/>
        </w:rPr>
        <w:t>Pydantic </w:t>
      </w:r>
      <w:r>
        <w:rPr>
          <w:color w:val="231F20"/>
          <w:w w:val="95"/>
          <w:sz w:val="20"/>
        </w:rPr>
        <w:t>(</w:t>
      </w:r>
      <w:r>
        <w:rPr>
          <w:rFonts w:ascii="Tahoma" w:hAnsi="Tahoma"/>
          <w:color w:val="231F20"/>
          <w:w w:val="95"/>
          <w:sz w:val="17"/>
        </w:rPr>
        <w:t>https://docs.pydantic.dev</w:t>
      </w:r>
      <w:r>
        <w:rPr>
          <w:color w:val="231F20"/>
          <w:w w:val="95"/>
          <w:sz w:val="20"/>
        </w:rPr>
        <w:t>) — тоже сторонний продукт, но интегрирован-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pacing w:val="-1"/>
          <w:sz w:val="20"/>
        </w:rPr>
        <w:t>ный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1"/>
          <w:sz w:val="20"/>
        </w:rPr>
        <w:t>в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1"/>
          <w:sz w:val="20"/>
        </w:rPr>
        <w:t>FastAPI,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1"/>
          <w:sz w:val="20"/>
        </w:rPr>
        <w:t>поэтому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его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легко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выбрать,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если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вы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уже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используете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FastAPI.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если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вы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читаете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эту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книгу,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то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вполне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вероятно,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что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это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именно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так.</w:t>
      </w:r>
    </w:p>
    <w:p>
      <w:pPr>
        <w:pStyle w:val="BodyText"/>
        <w:spacing w:line="266" w:lineRule="auto" w:before="161"/>
        <w:ind w:left="173" w:right="448"/>
        <w:jc w:val="both"/>
      </w:pPr>
      <w:r>
        <w:rPr>
          <w:color w:val="231F20"/>
          <w:w w:val="95"/>
        </w:rPr>
        <w:t>Удобное сравнение этих трех вариантов можно посмотреть на YouTube (</w:t>
      </w:r>
      <w:r>
        <w:rPr>
          <w:rFonts w:ascii="Tahoma" w:hAnsi="Tahoma"/>
          <w:color w:val="231F20"/>
          <w:w w:val="95"/>
          <w:sz w:val="17"/>
        </w:rPr>
        <w:t>https://</w:t>
      </w:r>
      <w:r>
        <w:rPr>
          <w:rFonts w:ascii="Tahoma" w:hAnsi="Tahoma"/>
          <w:color w:val="231F20"/>
          <w:spacing w:val="1"/>
          <w:w w:val="95"/>
          <w:sz w:val="17"/>
        </w:rPr>
        <w:t> </w:t>
      </w:r>
      <w:r>
        <w:rPr>
          <w:rFonts w:ascii="Tahoma" w:hAnsi="Tahoma"/>
          <w:color w:val="231F20"/>
          <w:sz w:val="17"/>
        </w:rPr>
        <w:t>oreil.ly/pkQD3</w:t>
      </w:r>
      <w:r>
        <w:rPr>
          <w:color w:val="231F20"/>
        </w:rPr>
        <w:t>).</w:t>
      </w:r>
      <w:r>
        <w:rPr>
          <w:color w:val="231F20"/>
          <w:spacing w:val="-11"/>
        </w:rPr>
        <w:t> </w:t>
      </w:r>
      <w:r>
        <w:rPr>
          <w:color w:val="231F20"/>
        </w:rPr>
        <w:t>Одним</w:t>
      </w:r>
      <w:r>
        <w:rPr>
          <w:color w:val="231F20"/>
          <w:spacing w:val="-10"/>
        </w:rPr>
        <w:t> </w:t>
      </w:r>
      <w:r>
        <w:rPr>
          <w:color w:val="231F20"/>
        </w:rPr>
        <w:t>из</w:t>
      </w:r>
      <w:r>
        <w:rPr>
          <w:color w:val="231F20"/>
          <w:spacing w:val="-10"/>
        </w:rPr>
        <w:t> </w:t>
      </w:r>
      <w:r>
        <w:rPr>
          <w:color w:val="231F20"/>
        </w:rPr>
        <w:t>выводов</w:t>
      </w:r>
      <w:r>
        <w:rPr>
          <w:color w:val="231F20"/>
          <w:spacing w:val="-11"/>
        </w:rPr>
        <w:t> </w:t>
      </w:r>
      <w:r>
        <w:rPr>
          <w:color w:val="231F20"/>
        </w:rPr>
        <w:t>является</w:t>
      </w:r>
      <w:r>
        <w:rPr>
          <w:color w:val="231F20"/>
          <w:spacing w:val="-10"/>
        </w:rPr>
        <w:t> </w:t>
      </w:r>
      <w:r>
        <w:rPr>
          <w:color w:val="231F20"/>
        </w:rPr>
        <w:t>то,</w:t>
      </w:r>
      <w:r>
        <w:rPr>
          <w:color w:val="231F20"/>
          <w:spacing w:val="-10"/>
        </w:rPr>
        <w:t> </w:t>
      </w:r>
      <w:r>
        <w:rPr>
          <w:color w:val="231F20"/>
        </w:rPr>
        <w:t>что</w:t>
      </w:r>
      <w:r>
        <w:rPr>
          <w:color w:val="231F20"/>
          <w:spacing w:val="-10"/>
        </w:rPr>
        <w:t> </w:t>
      </w:r>
      <w:r>
        <w:rPr>
          <w:color w:val="231F20"/>
        </w:rPr>
        <w:t>Pydantic</w:t>
      </w:r>
      <w:r>
        <w:rPr>
          <w:color w:val="231F20"/>
          <w:spacing w:val="-11"/>
        </w:rPr>
        <w:t> </w:t>
      </w:r>
      <w:r>
        <w:rPr>
          <w:color w:val="231F20"/>
        </w:rPr>
        <w:t>выделяется</w:t>
      </w:r>
      <w:r>
        <w:rPr>
          <w:color w:val="231F20"/>
          <w:spacing w:val="-10"/>
        </w:rPr>
        <w:t> </w:t>
      </w:r>
      <w:r>
        <w:rPr>
          <w:color w:val="231F20"/>
        </w:rPr>
        <w:t>при</w:t>
      </w:r>
      <w:r>
        <w:rPr>
          <w:color w:val="231F20"/>
          <w:spacing w:val="-10"/>
        </w:rPr>
        <w:t> </w:t>
      </w:r>
      <w:r>
        <w:rPr>
          <w:color w:val="231F20"/>
        </w:rPr>
        <w:t>про-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верке, а его интеграция с FastAPI позволяет выявить множество потенциальных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ошибок в данных. Другое дело, что Pydantic полагается на наследование (от клас-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са </w:t>
      </w:r>
      <w:r>
        <w:rPr>
          <w:rFonts w:ascii="Consolas" w:hAnsi="Consolas"/>
          <w:color w:val="231F20"/>
          <w:sz w:val="18"/>
        </w:rPr>
        <w:t>BaseModel</w:t>
      </w:r>
      <w:r>
        <w:rPr>
          <w:color w:val="231F20"/>
        </w:rPr>
        <w:t>), а два других используют декораторы Python для определения</w:t>
      </w:r>
      <w:r>
        <w:rPr>
          <w:color w:val="231F20"/>
          <w:spacing w:val="1"/>
        </w:rPr>
        <w:t> </w:t>
      </w:r>
      <w:r>
        <w:rPr>
          <w:color w:val="231F20"/>
        </w:rPr>
        <w:t>своих</w:t>
      </w:r>
      <w:r>
        <w:rPr>
          <w:color w:val="231F20"/>
          <w:spacing w:val="1"/>
        </w:rPr>
        <w:t> </w:t>
      </w:r>
      <w:r>
        <w:rPr>
          <w:color w:val="231F20"/>
        </w:rPr>
        <w:t>объектов.</w:t>
      </w:r>
      <w:r>
        <w:rPr>
          <w:color w:val="231F20"/>
          <w:spacing w:val="2"/>
        </w:rPr>
        <w:t> </w:t>
      </w:r>
      <w:r>
        <w:rPr>
          <w:color w:val="231F20"/>
        </w:rPr>
        <w:t>Это</w:t>
      </w:r>
      <w:r>
        <w:rPr>
          <w:color w:val="231F20"/>
          <w:spacing w:val="1"/>
        </w:rPr>
        <w:t> </w:t>
      </w:r>
      <w:r>
        <w:rPr>
          <w:color w:val="231F20"/>
        </w:rPr>
        <w:t>скорее</w:t>
      </w:r>
      <w:r>
        <w:rPr>
          <w:color w:val="231F20"/>
          <w:spacing w:val="2"/>
        </w:rPr>
        <w:t> </w:t>
      </w:r>
      <w:r>
        <w:rPr>
          <w:color w:val="231F20"/>
        </w:rPr>
        <w:t>вопрос</w:t>
      </w:r>
      <w:r>
        <w:rPr>
          <w:color w:val="231F20"/>
          <w:spacing w:val="1"/>
        </w:rPr>
        <w:t> </w:t>
      </w:r>
      <w:r>
        <w:rPr>
          <w:color w:val="231F20"/>
        </w:rPr>
        <w:t>стиля.</w:t>
      </w:r>
    </w:p>
    <w:p>
      <w:pPr>
        <w:spacing w:line="266" w:lineRule="auto" w:before="159"/>
        <w:ind w:left="173" w:right="451" w:firstLine="0"/>
        <w:jc w:val="both"/>
        <w:rPr>
          <w:sz w:val="20"/>
        </w:rPr>
      </w:pPr>
      <w:r>
        <w:rPr>
          <w:color w:val="231F20"/>
          <w:sz w:val="20"/>
        </w:rPr>
        <w:t>В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другом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сравнении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https://oreil.ly/gU28a</w:t>
      </w:r>
      <w:r>
        <w:rPr>
          <w:color w:val="231F20"/>
          <w:sz w:val="20"/>
        </w:rPr>
        <w:t>)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Pydantic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превзошел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более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старые</w:t>
      </w:r>
      <w:r>
        <w:rPr>
          <w:color w:val="231F20"/>
          <w:spacing w:val="1"/>
          <w:sz w:val="20"/>
        </w:rPr>
        <w:t> </w:t>
      </w:r>
      <w:r>
        <w:rPr>
          <w:color w:val="231F20"/>
          <w:spacing w:val="-1"/>
          <w:sz w:val="20"/>
        </w:rPr>
        <w:t>пакеты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1"/>
          <w:sz w:val="20"/>
        </w:rPr>
        <w:t>проверки,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1"/>
          <w:sz w:val="20"/>
        </w:rPr>
        <w:t>такие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1"/>
          <w:sz w:val="20"/>
        </w:rPr>
        <w:t>как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1"/>
          <w:sz w:val="20"/>
        </w:rPr>
        <w:t>marshmallow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1"/>
          <w:sz w:val="20"/>
        </w:rPr>
        <w:t>(</w:t>
      </w:r>
      <w:r>
        <w:rPr>
          <w:rFonts w:ascii="Tahoma" w:hAnsi="Tahoma"/>
          <w:color w:val="231F20"/>
          <w:spacing w:val="-1"/>
          <w:sz w:val="17"/>
        </w:rPr>
        <w:t>https://marshmallow.readthedocs.io</w:t>
      </w:r>
      <w:r>
        <w:rPr>
          <w:color w:val="231F20"/>
          <w:spacing w:val="-1"/>
          <w:sz w:val="20"/>
        </w:rPr>
        <w:t>)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би-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блиотека с интригующим названием Voluptuous</w:t>
      </w:r>
      <w:r>
        <w:rPr>
          <w:color w:val="231F20"/>
          <w:position w:val="7"/>
          <w:sz w:val="11"/>
        </w:rPr>
        <w:t>1</w:t>
      </w:r>
      <w:r>
        <w:rPr>
          <w:color w:val="231F20"/>
          <w:spacing w:val="1"/>
          <w:position w:val="7"/>
          <w:sz w:val="11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https://github.com/alecthomas/</w:t>
      </w:r>
      <w:r>
        <w:rPr>
          <w:rFonts w:ascii="Tahoma" w:hAnsi="Tahoma"/>
          <w:color w:val="231F20"/>
          <w:spacing w:val="1"/>
          <w:sz w:val="17"/>
        </w:rPr>
        <w:t> </w:t>
      </w:r>
      <w:r>
        <w:rPr>
          <w:rFonts w:ascii="Tahoma" w:hAnsi="Tahoma"/>
          <w:color w:val="231F20"/>
          <w:w w:val="95"/>
          <w:sz w:val="17"/>
        </w:rPr>
        <w:t>voluptuous</w:t>
      </w:r>
      <w:r>
        <w:rPr>
          <w:color w:val="231F20"/>
          <w:w w:val="95"/>
          <w:sz w:val="20"/>
        </w:rPr>
        <w:t>). Еще один большой плюс Pydantic в том, что он использует стандарт-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ный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синтаксис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подсказок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типов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Python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более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старые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библиотеки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приме-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няли подсказки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типов и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создавали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собственные.</w:t>
      </w:r>
    </w:p>
    <w:p>
      <w:pPr>
        <w:pStyle w:val="BodyText"/>
        <w:spacing w:line="266" w:lineRule="auto" w:before="160"/>
        <w:ind w:left="173" w:right="451"/>
        <w:jc w:val="both"/>
      </w:pPr>
      <w:r>
        <w:rPr>
          <w:color w:val="231F20"/>
        </w:rPr>
        <w:t>В книге я остановился на Pydantic, но вы можете найти применение любой из</w:t>
      </w:r>
      <w:r>
        <w:rPr>
          <w:color w:val="231F20"/>
          <w:spacing w:val="-42"/>
        </w:rPr>
        <w:t> </w:t>
      </w:r>
      <w:r>
        <w:rPr>
          <w:color w:val="231F20"/>
        </w:rPr>
        <w:t>альтернатив,</w:t>
      </w:r>
      <w:r>
        <w:rPr>
          <w:color w:val="231F20"/>
          <w:spacing w:val="1"/>
        </w:rPr>
        <w:t> </w:t>
      </w:r>
      <w:r>
        <w:rPr>
          <w:color w:val="231F20"/>
        </w:rPr>
        <w:t>если</w:t>
      </w:r>
      <w:r>
        <w:rPr>
          <w:color w:val="231F20"/>
          <w:spacing w:val="2"/>
        </w:rPr>
        <w:t> </w:t>
      </w:r>
      <w:r>
        <w:rPr>
          <w:color w:val="231F20"/>
        </w:rPr>
        <w:t>не</w:t>
      </w:r>
      <w:r>
        <w:rPr>
          <w:color w:val="231F20"/>
          <w:spacing w:val="2"/>
        </w:rPr>
        <w:t> </w:t>
      </w:r>
      <w:r>
        <w:rPr>
          <w:color w:val="231F20"/>
        </w:rPr>
        <w:t>используете</w:t>
      </w:r>
      <w:r>
        <w:rPr>
          <w:color w:val="231F20"/>
          <w:spacing w:val="2"/>
        </w:rPr>
        <w:t> </w:t>
      </w:r>
      <w:r>
        <w:rPr>
          <w:color w:val="231F20"/>
        </w:rPr>
        <w:t>FastAPI.</w:t>
      </w:r>
    </w:p>
    <w:p>
      <w:pPr>
        <w:pStyle w:val="BodyText"/>
        <w:spacing w:line="266" w:lineRule="auto" w:before="161"/>
        <w:ind w:left="173" w:right="448"/>
        <w:jc w:val="both"/>
      </w:pPr>
      <w:r>
        <w:rPr>
          <w:color w:val="231F20"/>
        </w:rPr>
        <w:t>Pydantic предоставляет возможность задать любую комбинацию следующих</w:t>
      </w:r>
      <w:r>
        <w:rPr>
          <w:color w:val="231F20"/>
          <w:spacing w:val="1"/>
        </w:rPr>
        <w:t> </w:t>
      </w:r>
      <w:r>
        <w:rPr>
          <w:color w:val="231F20"/>
        </w:rPr>
        <w:t>проверок:</w:t>
      </w:r>
    </w:p>
    <w:p>
      <w:pPr>
        <w:pStyle w:val="ListParagraph"/>
        <w:numPr>
          <w:ilvl w:val="0"/>
          <w:numId w:val="30"/>
        </w:numPr>
        <w:tabs>
          <w:tab w:pos="458" w:val="left" w:leader="none"/>
        </w:tabs>
        <w:spacing w:line="240" w:lineRule="auto" w:before="161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обязательные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необязательные;</w:t>
      </w:r>
    </w:p>
    <w:p>
      <w:pPr>
        <w:pStyle w:val="ListParagraph"/>
        <w:numPr>
          <w:ilvl w:val="0"/>
          <w:numId w:val="30"/>
        </w:numPr>
        <w:tabs>
          <w:tab w:pos="458" w:val="left" w:leader="none"/>
        </w:tabs>
        <w:spacing w:line="240" w:lineRule="auto" w:before="112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значение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по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умолчанию,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если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указано,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но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требуется;</w:t>
      </w:r>
    </w:p>
    <w:p>
      <w:pPr>
        <w:pStyle w:val="ListParagraph"/>
        <w:numPr>
          <w:ilvl w:val="0"/>
          <w:numId w:val="30"/>
        </w:numPr>
        <w:tabs>
          <w:tab w:pos="458" w:val="left" w:leader="none"/>
        </w:tabs>
        <w:spacing w:line="240" w:lineRule="auto" w:before="111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ожидаемый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тип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или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типы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данных;</w:t>
      </w:r>
    </w:p>
    <w:p>
      <w:pPr>
        <w:pStyle w:val="ListParagraph"/>
        <w:numPr>
          <w:ilvl w:val="0"/>
          <w:numId w:val="30"/>
        </w:numPr>
        <w:tabs>
          <w:tab w:pos="458" w:val="left" w:leader="none"/>
        </w:tabs>
        <w:spacing w:line="240" w:lineRule="auto" w:before="112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ограничения</w:t>
      </w:r>
      <w:r>
        <w:rPr>
          <w:color w:val="231F20"/>
          <w:spacing w:val="35"/>
          <w:w w:val="95"/>
          <w:sz w:val="20"/>
        </w:rPr>
        <w:t> </w:t>
      </w:r>
      <w:r>
        <w:rPr>
          <w:color w:val="231F20"/>
          <w:w w:val="95"/>
          <w:sz w:val="20"/>
        </w:rPr>
        <w:t>диапазона</w:t>
      </w:r>
      <w:r>
        <w:rPr>
          <w:color w:val="231F20"/>
          <w:spacing w:val="36"/>
          <w:w w:val="95"/>
          <w:sz w:val="20"/>
        </w:rPr>
        <w:t> </w:t>
      </w:r>
      <w:r>
        <w:rPr>
          <w:color w:val="231F20"/>
          <w:w w:val="95"/>
          <w:sz w:val="20"/>
        </w:rPr>
        <w:t>значений;</w:t>
      </w:r>
    </w:p>
    <w:p>
      <w:pPr>
        <w:pStyle w:val="ListParagraph"/>
        <w:numPr>
          <w:ilvl w:val="0"/>
          <w:numId w:val="30"/>
        </w:numPr>
        <w:tabs>
          <w:tab w:pos="458" w:val="left" w:leader="none"/>
        </w:tabs>
        <w:spacing w:line="240" w:lineRule="auto" w:before="112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другие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проверки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основе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функций,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если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необходимо;</w:t>
      </w:r>
    </w:p>
    <w:p>
      <w:pPr>
        <w:pStyle w:val="ListParagraph"/>
        <w:numPr>
          <w:ilvl w:val="0"/>
          <w:numId w:val="30"/>
        </w:numPr>
        <w:tabs>
          <w:tab w:pos="458" w:val="left" w:leader="none"/>
        </w:tabs>
        <w:spacing w:line="240" w:lineRule="auto" w:before="111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сериализацию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десериализацию.</w:t>
      </w:r>
    </w:p>
    <w:p>
      <w:pPr>
        <w:pStyle w:val="BodyText"/>
        <w:spacing w:before="5"/>
        <w:rPr>
          <w:sz w:val="12"/>
        </w:rPr>
      </w:pPr>
      <w:r>
        <w:rPr/>
        <w:pict>
          <v:shape style="position:absolute;margin-left:56.692902pt;margin-top:9.493053pt;width:72pt;height:.1pt;mso-position-horizontal-relative:page;mso-position-vertical-relative:paragraph;z-index:-15699968;mso-wrap-distance-left:0;mso-wrap-distance-right:0" coordorigin="1134,190" coordsize="1440,0" path="m1134,190l2574,190e" filled="false" stroked="true" strokeweight=".5pt" strokecolor="#231f20">
            <v:path arrowok="t"/>
            <v:stroke dashstyle="solid"/>
            <w10:wrap type="topAndBottom"/>
          </v:shape>
        </w:pict>
      </w:r>
    </w:p>
    <w:p>
      <w:pPr>
        <w:spacing w:before="20"/>
        <w:ind w:left="173" w:right="0" w:firstLine="0"/>
        <w:jc w:val="left"/>
        <w:rPr>
          <w:i/>
          <w:sz w:val="18"/>
        </w:rPr>
      </w:pPr>
      <w:r>
        <w:rPr>
          <w:color w:val="231F20"/>
          <w:w w:val="95"/>
          <w:position w:val="6"/>
          <w:sz w:val="10"/>
        </w:rPr>
        <w:t>1</w:t>
      </w:r>
      <w:r>
        <w:rPr>
          <w:color w:val="231F20"/>
          <w:spacing w:val="36"/>
          <w:position w:val="6"/>
          <w:sz w:val="10"/>
        </w:rPr>
        <w:t> </w:t>
      </w:r>
      <w:r>
        <w:rPr>
          <w:color w:val="231F20"/>
          <w:spacing w:val="36"/>
          <w:position w:val="6"/>
          <w:sz w:val="10"/>
        </w:rPr>
        <w:t> </w:t>
      </w:r>
      <w:r>
        <w:rPr>
          <w:color w:val="231F20"/>
          <w:sz w:val="18"/>
        </w:rPr>
        <w:t>Voluptuous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(англ.)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—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«чувственный».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—</w:t>
      </w:r>
      <w:r>
        <w:rPr>
          <w:color w:val="231F20"/>
          <w:spacing w:val="-2"/>
          <w:sz w:val="18"/>
        </w:rPr>
        <w:t> </w:t>
      </w:r>
      <w:r>
        <w:rPr>
          <w:i/>
          <w:color w:val="231F20"/>
          <w:sz w:val="18"/>
        </w:rPr>
        <w:t>Примеч.</w:t>
      </w:r>
      <w:r>
        <w:rPr>
          <w:i/>
          <w:color w:val="231F20"/>
          <w:spacing w:val="-2"/>
          <w:sz w:val="18"/>
        </w:rPr>
        <w:t> </w:t>
      </w:r>
      <w:r>
        <w:rPr>
          <w:i/>
          <w:color w:val="231F20"/>
          <w:sz w:val="18"/>
        </w:rPr>
        <w:t>пер.</w:t>
      </w:r>
    </w:p>
    <w:p>
      <w:pPr>
        <w:spacing w:after="0"/>
        <w:jc w:val="left"/>
        <w:rPr>
          <w:sz w:val="18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i/>
        </w:rPr>
      </w:pPr>
    </w:p>
    <w:p>
      <w:pPr>
        <w:pStyle w:val="Heading3"/>
        <w:spacing w:before="222"/>
        <w:jc w:val="both"/>
      </w:pPr>
      <w:bookmarkStart w:name="_bookmark68" w:id="121"/>
      <w:bookmarkEnd w:id="121"/>
      <w:r>
        <w:rPr>
          <w:b w:val="0"/>
        </w:rPr>
      </w:r>
      <w:bookmarkStart w:name="Простой пример" w:id="122"/>
      <w:bookmarkEnd w:id="122"/>
      <w:r>
        <w:rPr>
          <w:b w:val="0"/>
        </w:rPr>
      </w:r>
      <w:bookmarkStart w:name="_bookmark67" w:id="123"/>
      <w:bookmarkEnd w:id="123"/>
      <w:r>
        <w:rPr>
          <w:b w:val="0"/>
        </w:rPr>
      </w:r>
      <w:r>
        <w:rPr>
          <w:color w:val="231F20"/>
          <w:w w:val="70"/>
        </w:rPr>
        <w:t>Простой</w:t>
      </w:r>
      <w:r>
        <w:rPr>
          <w:color w:val="231F20"/>
          <w:spacing w:val="38"/>
          <w:w w:val="70"/>
        </w:rPr>
        <w:t> </w:t>
      </w:r>
      <w:r>
        <w:rPr>
          <w:color w:val="231F20"/>
          <w:w w:val="70"/>
        </w:rPr>
        <w:t>пример</w:t>
      </w:r>
    </w:p>
    <w:p>
      <w:pPr>
        <w:pStyle w:val="BodyText"/>
        <w:spacing w:line="266" w:lineRule="auto" w:before="180"/>
        <w:ind w:left="173" w:right="448"/>
        <w:jc w:val="both"/>
      </w:pPr>
      <w:r>
        <w:rPr>
          <w:color w:val="231F20"/>
          <w:w w:val="95"/>
        </w:rPr>
        <w:t>Вы уже видели, как передать простую строку в конечную точку веб-приложения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через URL, параметр запроса или тело HTTP-запроса. Проблема в том, что</w:t>
      </w:r>
      <w:r>
        <w:rPr>
          <w:color w:val="231F20"/>
          <w:spacing w:val="1"/>
        </w:rPr>
        <w:t> </w:t>
      </w:r>
      <w:r>
        <w:rPr>
          <w:color w:val="231F20"/>
        </w:rPr>
        <w:t>обычно вы запрашиваете и получаете группы данных разных типов. Именно</w:t>
      </w:r>
      <w:r>
        <w:rPr>
          <w:color w:val="231F20"/>
          <w:spacing w:val="1"/>
        </w:rPr>
        <w:t> </w:t>
      </w:r>
      <w:r>
        <w:rPr>
          <w:color w:val="231F20"/>
        </w:rPr>
        <w:t>здесь в FastAPI впервые появляются модели Pydantic. В начальном примере</w:t>
      </w:r>
      <w:r>
        <w:rPr>
          <w:color w:val="231F20"/>
          <w:spacing w:val="1"/>
        </w:rPr>
        <w:t> </w:t>
      </w:r>
      <w:r>
        <w:rPr>
          <w:color w:val="231F20"/>
        </w:rPr>
        <w:t>будут</w:t>
      </w:r>
      <w:r>
        <w:rPr>
          <w:color w:val="231F20"/>
          <w:spacing w:val="1"/>
        </w:rPr>
        <w:t> </w:t>
      </w:r>
      <w:r>
        <w:rPr>
          <w:color w:val="231F20"/>
        </w:rPr>
        <w:t>использоваться</w:t>
      </w:r>
      <w:r>
        <w:rPr>
          <w:color w:val="231F20"/>
          <w:spacing w:val="1"/>
        </w:rPr>
        <w:t> </w:t>
      </w:r>
      <w:r>
        <w:rPr>
          <w:color w:val="231F20"/>
        </w:rPr>
        <w:t>три</w:t>
      </w:r>
      <w:r>
        <w:rPr>
          <w:color w:val="231F20"/>
          <w:spacing w:val="1"/>
        </w:rPr>
        <w:t> </w:t>
      </w:r>
      <w:r>
        <w:rPr>
          <w:color w:val="231F20"/>
        </w:rPr>
        <w:t>файла:</w:t>
      </w:r>
    </w:p>
    <w:p>
      <w:pPr>
        <w:pStyle w:val="ListParagraph"/>
        <w:numPr>
          <w:ilvl w:val="0"/>
          <w:numId w:val="30"/>
        </w:numPr>
        <w:tabs>
          <w:tab w:pos="458" w:val="left" w:leader="none"/>
        </w:tabs>
        <w:spacing w:line="240" w:lineRule="auto" w:before="169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model.py</w:t>
      </w:r>
      <w:r>
        <w:rPr>
          <w:rFonts w:ascii="Consolas" w:hAnsi="Consolas"/>
          <w:color w:val="231F20"/>
          <w:spacing w:val="-28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определяет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модель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Pydantic;</w:t>
      </w:r>
    </w:p>
    <w:p>
      <w:pPr>
        <w:pStyle w:val="ListParagraph"/>
        <w:numPr>
          <w:ilvl w:val="0"/>
          <w:numId w:val="30"/>
        </w:numPr>
        <w:tabs>
          <w:tab w:pos="458" w:val="left" w:leader="none"/>
        </w:tabs>
        <w:spacing w:line="240" w:lineRule="auto" w:before="115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data.py</w:t>
      </w:r>
      <w:r>
        <w:rPr>
          <w:rFonts w:ascii="Consolas" w:hAnsi="Consolas"/>
          <w:color w:val="231F20"/>
          <w:spacing w:val="-28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источник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фиктивных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данных,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определяющих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экземпляр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модели;</w:t>
      </w:r>
    </w:p>
    <w:p>
      <w:pPr>
        <w:pStyle w:val="ListParagraph"/>
        <w:numPr>
          <w:ilvl w:val="0"/>
          <w:numId w:val="30"/>
        </w:numPr>
        <w:tabs>
          <w:tab w:pos="458" w:val="left" w:leader="none"/>
        </w:tabs>
        <w:spacing w:line="266" w:lineRule="auto" w:before="116" w:after="0"/>
        <w:ind w:left="457" w:right="451" w:hanging="284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web.py</w:t>
      </w:r>
      <w:r>
        <w:rPr>
          <w:rFonts w:ascii="Consolas" w:hAnsi="Consolas"/>
          <w:color w:val="231F20"/>
          <w:spacing w:val="1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определяет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конечную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точку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веб-приложения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FastAPI,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возвраща-</w:t>
      </w:r>
      <w:r>
        <w:rPr>
          <w:color w:val="231F20"/>
          <w:spacing w:val="-39"/>
          <w:w w:val="95"/>
          <w:sz w:val="20"/>
        </w:rPr>
        <w:t> </w:t>
      </w:r>
      <w:r>
        <w:rPr>
          <w:color w:val="231F20"/>
          <w:sz w:val="20"/>
        </w:rPr>
        <w:t>ющую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фиктивные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данные.</w:t>
      </w:r>
    </w:p>
    <w:p>
      <w:pPr>
        <w:pStyle w:val="BodyText"/>
        <w:spacing w:line="266" w:lineRule="auto" w:before="169"/>
        <w:ind w:left="173" w:right="451"/>
        <w:jc w:val="both"/>
      </w:pPr>
      <w:r>
        <w:rPr>
          <w:color w:val="231F20"/>
        </w:rPr>
        <w:t>Для простоты в этой главе сохраним все файлы в одном каталоге. В последу-</w:t>
      </w:r>
      <w:r>
        <w:rPr>
          <w:color w:val="231F20"/>
          <w:spacing w:val="1"/>
        </w:rPr>
        <w:t> </w:t>
      </w:r>
      <w:r>
        <w:rPr>
          <w:color w:val="231F20"/>
        </w:rPr>
        <w:t>ющих главах, посвященных более крупным веб-сайтам, мы разделим их на</w:t>
      </w:r>
      <w:r>
        <w:rPr>
          <w:color w:val="231F20"/>
          <w:spacing w:val="1"/>
        </w:rPr>
        <w:t> </w:t>
      </w:r>
      <w:r>
        <w:rPr>
          <w:color w:val="231F20"/>
        </w:rPr>
        <w:t>соответствующие</w:t>
      </w:r>
      <w:r>
        <w:rPr>
          <w:color w:val="231F20"/>
          <w:spacing w:val="-11"/>
        </w:rPr>
        <w:t> </w:t>
      </w:r>
      <w:r>
        <w:rPr>
          <w:color w:val="231F20"/>
        </w:rPr>
        <w:t>уровни.</w:t>
      </w:r>
      <w:r>
        <w:rPr>
          <w:color w:val="231F20"/>
          <w:spacing w:val="-10"/>
        </w:rPr>
        <w:t> </w:t>
      </w:r>
      <w:r>
        <w:rPr>
          <w:color w:val="231F20"/>
        </w:rPr>
        <w:t>Сначала</w:t>
      </w:r>
      <w:r>
        <w:rPr>
          <w:color w:val="231F20"/>
          <w:spacing w:val="-11"/>
        </w:rPr>
        <w:t> </w:t>
      </w:r>
      <w:r>
        <w:rPr>
          <w:color w:val="231F20"/>
        </w:rPr>
        <w:t>определим</w:t>
      </w:r>
      <w:r>
        <w:rPr>
          <w:color w:val="231F20"/>
          <w:spacing w:val="-10"/>
        </w:rPr>
        <w:t> </w:t>
      </w:r>
      <w:r>
        <w:rPr>
          <w:i/>
          <w:color w:val="231F20"/>
        </w:rPr>
        <w:t>модель</w:t>
      </w:r>
      <w:r>
        <w:rPr>
          <w:i/>
          <w:color w:val="231F20"/>
          <w:spacing w:val="-11"/>
        </w:rPr>
        <w:t> </w:t>
      </w:r>
      <w:r>
        <w:rPr>
          <w:color w:val="231F20"/>
        </w:rPr>
        <w:t>существа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примере</w:t>
      </w:r>
      <w:r>
        <w:rPr>
          <w:color w:val="231F20"/>
          <w:spacing w:val="-10"/>
        </w:rPr>
        <w:t> </w:t>
      </w:r>
      <w:r>
        <w:rPr>
          <w:color w:val="231F20"/>
        </w:rPr>
        <w:t>5.8.</w:t>
      </w:r>
    </w:p>
    <w:p>
      <w:pPr>
        <w:pStyle w:val="BodyText"/>
        <w:spacing w:before="3"/>
        <w:rPr>
          <w:sz w:val="19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5.8.</w:t>
      </w:r>
      <w:r>
        <w:rPr>
          <w:rFonts w:ascii="Tahoma" w:hAnsi="Tahoma"/>
          <w:b/>
          <w:color w:val="231F20"/>
          <w:spacing w:val="1"/>
          <w:sz w:val="18"/>
        </w:rPr>
        <w:t> </w:t>
      </w:r>
      <w:r>
        <w:rPr>
          <w:rFonts w:ascii="Tahoma" w:hAnsi="Tahoma"/>
          <w:color w:val="231F20"/>
          <w:sz w:val="18"/>
        </w:rPr>
        <w:t>Определение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модели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существа: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model.py</w:t>
      </w:r>
    </w:p>
    <w:p>
      <w:pPr>
        <w:spacing w:before="111"/>
        <w:ind w:left="173" w:right="0" w:firstLine="0"/>
        <w:jc w:val="both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pydantic import BaseModel</w:t>
      </w:r>
    </w:p>
    <w:p>
      <w:pPr>
        <w:pStyle w:val="BodyText"/>
        <w:spacing w:before="10"/>
        <w:rPr>
          <w:rFonts w:ascii="Consolas"/>
          <w:sz w:val="19"/>
        </w:rPr>
      </w:pPr>
    </w:p>
    <w:p>
      <w:pPr>
        <w:spacing w:line="268" w:lineRule="auto" w:before="0"/>
        <w:ind w:left="525" w:right="5239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class Creature(BaseModel):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name: str</w:t>
      </w:r>
    </w:p>
    <w:p>
      <w:pPr>
        <w:spacing w:line="268" w:lineRule="auto" w:before="0"/>
        <w:ind w:left="525" w:right="576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country: str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area: str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description: str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aka: str</w:t>
      </w:r>
    </w:p>
    <w:p>
      <w:pPr>
        <w:pStyle w:val="BodyText"/>
        <w:rPr>
          <w:rFonts w:ascii="Consolas"/>
          <w:sz w:val="18"/>
        </w:rPr>
      </w:pPr>
    </w:p>
    <w:p>
      <w:pPr>
        <w:spacing w:line="268" w:lineRule="auto" w:before="0"/>
        <w:ind w:left="525" w:right="5679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thing = Creature(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name="yeti",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country="CN",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area="Himalayas",</w:t>
      </w:r>
    </w:p>
    <w:p>
      <w:pPr>
        <w:spacing w:line="268" w:lineRule="auto" w:before="1"/>
        <w:ind w:left="525" w:right="436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description="Hirsute Himalayan",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aka="Abominable Snowman")</w:t>
      </w: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)</w:t>
      </w:r>
    </w:p>
    <w:p>
      <w:pPr>
        <w:spacing w:before="2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print("Name is", thing.name)</w:t>
      </w:r>
    </w:p>
    <w:p>
      <w:pPr>
        <w:pStyle w:val="BodyText"/>
        <w:spacing w:before="1"/>
        <w:rPr>
          <w:rFonts w:ascii="Consolas"/>
          <w:sz w:val="17"/>
        </w:rPr>
      </w:pPr>
    </w:p>
    <w:p>
      <w:pPr>
        <w:spacing w:before="0"/>
        <w:ind w:left="173" w:right="0" w:firstLine="0"/>
        <w:jc w:val="left"/>
        <w:rPr>
          <w:sz w:val="20"/>
        </w:rPr>
      </w:pPr>
      <w:r>
        <w:rPr>
          <w:color w:val="231F20"/>
          <w:sz w:val="20"/>
        </w:rPr>
        <w:t>Класс </w:t>
      </w:r>
      <w:r>
        <w:rPr>
          <w:rFonts w:ascii="Consolas" w:hAnsi="Consolas"/>
          <w:color w:val="231F20"/>
          <w:sz w:val="18"/>
        </w:rPr>
        <w:t>Creature</w:t>
      </w:r>
      <w:r>
        <w:rPr>
          <w:rFonts w:ascii="Consolas" w:hAnsi="Consolas"/>
          <w:color w:val="231F20"/>
          <w:spacing w:val="-54"/>
          <w:sz w:val="18"/>
        </w:rPr>
        <w:t> </w:t>
      </w:r>
      <w:r>
        <w:rPr>
          <w:color w:val="231F20"/>
          <w:sz w:val="20"/>
        </w:rPr>
        <w:t>наследуется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от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класса</w:t>
      </w:r>
      <w:r>
        <w:rPr>
          <w:color w:val="231F20"/>
          <w:spacing w:val="1"/>
          <w:sz w:val="20"/>
        </w:rPr>
        <w:t> </w:t>
      </w:r>
      <w:r>
        <w:rPr>
          <w:rFonts w:ascii="Consolas" w:hAnsi="Consolas"/>
          <w:color w:val="231F20"/>
          <w:sz w:val="18"/>
        </w:rPr>
        <w:t>BaseModel</w:t>
      </w:r>
      <w:r>
        <w:rPr>
          <w:rFonts w:ascii="Consolas" w:hAnsi="Consolas"/>
          <w:color w:val="231F20"/>
          <w:spacing w:val="-54"/>
          <w:sz w:val="18"/>
        </w:rPr>
        <w:t> </w:t>
      </w:r>
      <w:r>
        <w:rPr>
          <w:color w:val="231F20"/>
          <w:sz w:val="20"/>
        </w:rPr>
        <w:t>из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Pydantic.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Часть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выражения</w:t>
      </w:r>
    </w:p>
    <w:p>
      <w:pPr>
        <w:spacing w:line="266" w:lineRule="auto" w:before="25"/>
        <w:ind w:left="173" w:right="0" w:firstLine="0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:</w:t>
      </w:r>
      <w:r>
        <w:rPr>
          <w:rFonts w:ascii="Consolas" w:hAnsi="Consolas"/>
          <w:color w:val="231F20"/>
          <w:spacing w:val="-28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str</w:t>
      </w:r>
      <w:r>
        <w:rPr>
          <w:rFonts w:ascii="Consolas" w:hAnsi="Consolas"/>
          <w:color w:val="231F20"/>
          <w:spacing w:val="-27"/>
          <w:w w:val="95"/>
          <w:sz w:val="18"/>
        </w:rPr>
        <w:t> </w:t>
      </w:r>
      <w:r>
        <w:rPr>
          <w:color w:val="231F20"/>
          <w:w w:val="95"/>
          <w:sz w:val="20"/>
        </w:rPr>
        <w:t>после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слов</w:t>
      </w:r>
      <w:r>
        <w:rPr>
          <w:color w:val="231F20"/>
          <w:spacing w:val="25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name</w:t>
      </w:r>
      <w:r>
        <w:rPr>
          <w:color w:val="231F20"/>
          <w:w w:val="95"/>
          <w:sz w:val="20"/>
        </w:rPr>
        <w:t>,</w:t>
      </w:r>
      <w:r>
        <w:rPr>
          <w:color w:val="231F20"/>
          <w:spacing w:val="25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country</w:t>
      </w:r>
      <w:r>
        <w:rPr>
          <w:color w:val="231F20"/>
          <w:w w:val="95"/>
          <w:sz w:val="20"/>
        </w:rPr>
        <w:t>,</w:t>
      </w:r>
      <w:r>
        <w:rPr>
          <w:color w:val="231F20"/>
          <w:spacing w:val="25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area</w:t>
      </w:r>
      <w:r>
        <w:rPr>
          <w:color w:val="231F20"/>
          <w:w w:val="95"/>
          <w:sz w:val="20"/>
        </w:rPr>
        <w:t>,</w:t>
      </w:r>
      <w:r>
        <w:rPr>
          <w:color w:val="231F20"/>
          <w:spacing w:val="25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description</w:t>
      </w:r>
      <w:r>
        <w:rPr>
          <w:rFonts w:ascii="Consolas" w:hAnsi="Consolas"/>
          <w:color w:val="231F20"/>
          <w:spacing w:val="-29"/>
          <w:w w:val="95"/>
          <w:sz w:val="18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25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aka</w:t>
      </w:r>
      <w:r>
        <w:rPr>
          <w:rFonts w:ascii="Consolas" w:hAnsi="Consolas"/>
          <w:color w:val="231F20"/>
          <w:spacing w:val="-28"/>
          <w:w w:val="95"/>
          <w:sz w:val="18"/>
        </w:rPr>
        <w:t> </w:t>
      </w:r>
      <w:r>
        <w:rPr>
          <w:color w:val="231F20"/>
          <w:w w:val="95"/>
          <w:sz w:val="20"/>
        </w:rPr>
        <w:t>представляет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собой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под-</w:t>
      </w:r>
      <w:r>
        <w:rPr>
          <w:color w:val="231F20"/>
          <w:spacing w:val="-39"/>
          <w:w w:val="95"/>
          <w:sz w:val="20"/>
        </w:rPr>
        <w:t> </w:t>
      </w:r>
      <w:r>
        <w:rPr>
          <w:color w:val="231F20"/>
          <w:w w:val="95"/>
          <w:sz w:val="20"/>
        </w:rPr>
        <w:t>сказку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типа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каждое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из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значений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относится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к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строковому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типу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данных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Python.</w:t>
      </w: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17"/>
        </w:rPr>
      </w:pPr>
    </w:p>
    <w:p>
      <w:pPr>
        <w:spacing w:line="249" w:lineRule="auto" w:before="0"/>
        <w:ind w:left="1194" w:right="0" w:firstLine="0"/>
        <w:jc w:val="left"/>
        <w:rPr>
          <w:sz w:val="18"/>
        </w:rPr>
      </w:pPr>
      <w:r>
        <w:rPr/>
        <w:pict>
          <v:shape style="position:absolute;margin-left:56.6926pt;margin-top:-11.387942pt;width:34.6pt;height:45.2pt;mso-position-horizontal-relative:page;mso-position-vertical-relative:paragraph;z-index:15757824" coordorigin="1134,-228" coordsize="692,904" path="m1468,626l1450,626,1432,640,1432,642,1431,662,1429,672,1432,676,1434,676,1434,660,1437,656,1442,646,1456,646,1462,638,1465,632,1466,628,1468,626xm1544,638l1533,638,1538,642,1537,662,1543,652,1544,640,1544,638xm1456,646l1442,646,1450,648,1444,648,1453,650,1456,646xm1518,596l1497,596,1505,604,1517,620,1521,626,1521,630,1533,644,1533,638,1544,638,1542,626,1538,616,1533,610,1528,608,1523,602,1519,598,1518,596xm1330,590l1312,590,1309,600,1305,606,1306,620,1309,634,1309,622,1310,620,1313,612,1328,612,1329,598,1329,594,1330,590xm1515,590l1471,590,1473,594,1459,606,1445,628,1450,626,1468,626,1470,622,1488,600,1497,596,1518,596,1515,590xm1328,612l1313,612,1317,616,1322,620,1326,614,1328,614,1328,612xm1758,-228l1134,-228,1134,590,1683,590,1688,600,1692,610,1700,616,1714,620,1759,620,1772,618,1787,616,1797,614,1808,610,1826,598,1826,590,1821,584,1820,582,1142,582,1142,-220,1758,-220,1758,-228xm1402,610l1397,610,1395,614,1402,610xm1398,608l1396,610,1397,610,1398,608,1398,608xm1434,596l1414,596,1416,606,1422,608,1441,598,1434,596xm1464,590l1400,590,1399,592,1399,592,1396,598,1398,608,1404,598,1409,596,1454,596,1459,592,1464,590xm1347,564l1308,564,1320,566,1319,572,1318,574,1313,576,1312,576,1313,580,1313,582,1333,582,1338,576,1339,568,1339,566,1347,564xm1567,550l1554,550,1544,554,1530,560,1516,568,1488,568,1478,572,1466,576,1465,576,1422,578,1415,582,1549,582,1555,576,1559,569,1556,560,1578,560,1578,556,1567,550xm1741,424l1566,424,1573,430,1588,438,1596,440,1603,444,1612,456,1624,474,1635,494,1642,510,1651,530,1657,544,1665,556,1675,576,1679,582,1820,582,1815,572,1805,554,1804,546,1809,542,1804,530,1796,512,1784,490,1771,468,1758,448,1758,436,1750,436,1741,424xm1222,554l1204,554,1203,566,1196,574,1269,574,1278,576,1288,568,1298,564,1347,564,1354,562,1401,562,1403,558,1245,558,1234,556,1227,556,1222,554xm1562,564l1559,569,1560,570,1562,564xm1401,562l1373,562,1387,564,1388,568,1407,568,1401,562xm1723,400l1474,400,1483,408,1487,418,1492,432,1497,438,1501,442,1503,446,1503,448,1502,456,1486,568,1507,568,1506,558,1508,538,1510,520,1512,508,1514,496,1516,486,1518,470,1519,468,1521,456,1520,454,1525,452,1529,448,1534,448,1537,446,1537,446,1539,444,1540,444,1550,428,1548,428,1551,426,1548,426,1559,422,1740,422,1723,400xm1578,560l1572,560,1570,562,1579,568,1578,560xm1422,554l1415,554,1420,558,1427,562,1422,554xm1365,548l1304,548,1263,554,1245,558,1403,558,1406,554,1422,554,1420,550,1379,550,1365,548xm1409,546l1395,548,1379,550,1420,550,1409,546xm1348,544l1268,544,1268,548,1358,548,1354,546,1348,546,1348,544xm1240,522l1225,524,1222,530,1244,530,1236,534,1243,546,1247,544,1348,544,1350,540,1304,540,1284,536,1274,532,1257,526,1240,522xm1283,-136l1252,-134,1230,-130,1219,-126,1213,-116,1205,-108,1194,-94,1187,-76,1183,-58,1182,-38,1184,-2,1190,34,1195,62,1197,78,1197,96,1193,116,1192,122,1193,142,1195,162,1199,180,1206,200,1228,242,1251,274,1277,304,1316,356,1325,366,1336,376,1348,384,1360,392,1364,392,1369,406,1373,420,1375,424,1374,428,1371,434,1364,456,1356,478,1346,500,1336,522,1331,532,1329,540,1350,540,1354,526,1367,492,1380,458,1390,440,1414,440,1414,438,1417,436,1415,430,1424,430,1419,418,1418,414,1417,406,1416,402,1443,402,1445,400,1723,400,1685,348,1679,340,1674,330,1669,320,1664,310,1652,292,1641,274,1630,256,1616,238,1587,198,1549,136,1515,98,1494,76,1473,56,1448,38,1414,22,1373,8,1360,4,1349,-4,1343,-12,1336,-22,1331,-34,1330,-42,1334,-54,1350,-60,1361,-68,1374,-76,1382,-78,1393,-80,1473,-80,1466,-86,1440,-100,1412,-108,1387,-114,1377,-114,1365,-116,1348,-116,1343,-118,1345,-118,1340,-122,1341,-122,1337,-124,1313,-132,1283,-136xm1222,530l1217,538,1223,534,1222,530xm1222,530l1221,530,1222,530,1222,530xm1414,440l1390,440,1401,452,1400,446,1414,446,1414,440xm1534,448l1529,448,1532,450,1534,448xm1538,446l1537,446,1537,446,1538,446xm1540,444l1539,444,1538,446,1540,444xm1758,-220l1750,-220,1750,436,1758,436,1758,-220xm1424,430l1415,430,1425,432,1424,430xm1551,427l1548,428,1550,428,1551,427xm1553,426l1548,426,1551,426,1551,427,1553,426xm1740,422l1559,422,1553,426,1566,424,1741,424,1740,422xm1439,402l1426,402,1429,406,1439,402xm1473,-80l1393,-80,1416,-78,1435,-78,1453,-76,1469,-72,1483,-72,1473,-80xm1346,-117l1348,-116,1365,-116,1346,-117xm1345,-118l1343,-118,1346,-117,1345,-118xe" filled="true" fillcolor="#58595b" stroked="false">
            <v:path arrowok="t"/>
            <v:fill type="solid"/>
            <w10:wrap type="none"/>
          </v:shape>
        </w:pict>
      </w:r>
      <w:r>
        <w:rPr>
          <w:color w:val="231F20"/>
          <w:w w:val="95"/>
          <w:sz w:val="18"/>
        </w:rPr>
        <w:t>В</w:t>
      </w:r>
      <w:r>
        <w:rPr>
          <w:color w:val="231F20"/>
          <w:spacing w:val="2"/>
          <w:w w:val="95"/>
          <w:sz w:val="18"/>
        </w:rPr>
        <w:t> </w:t>
      </w:r>
      <w:r>
        <w:rPr>
          <w:color w:val="231F20"/>
          <w:w w:val="95"/>
          <w:sz w:val="18"/>
        </w:rPr>
        <w:t>этом</w:t>
      </w:r>
      <w:r>
        <w:rPr>
          <w:color w:val="231F20"/>
          <w:spacing w:val="3"/>
          <w:w w:val="95"/>
          <w:sz w:val="18"/>
        </w:rPr>
        <w:t> </w:t>
      </w:r>
      <w:r>
        <w:rPr>
          <w:color w:val="231F20"/>
          <w:w w:val="95"/>
          <w:sz w:val="18"/>
        </w:rPr>
        <w:t>примере</w:t>
      </w:r>
      <w:r>
        <w:rPr>
          <w:color w:val="231F20"/>
          <w:spacing w:val="3"/>
          <w:w w:val="95"/>
          <w:sz w:val="18"/>
        </w:rPr>
        <w:t> </w:t>
      </w:r>
      <w:r>
        <w:rPr>
          <w:color w:val="231F20"/>
          <w:w w:val="95"/>
          <w:sz w:val="18"/>
        </w:rPr>
        <w:t>все</w:t>
      </w:r>
      <w:r>
        <w:rPr>
          <w:color w:val="231F20"/>
          <w:spacing w:val="3"/>
          <w:w w:val="95"/>
          <w:sz w:val="18"/>
        </w:rPr>
        <w:t> </w:t>
      </w:r>
      <w:r>
        <w:rPr>
          <w:color w:val="231F20"/>
          <w:w w:val="95"/>
          <w:sz w:val="18"/>
        </w:rPr>
        <w:t>поля</w:t>
      </w:r>
      <w:r>
        <w:rPr>
          <w:color w:val="231F20"/>
          <w:spacing w:val="2"/>
          <w:w w:val="95"/>
          <w:sz w:val="18"/>
        </w:rPr>
        <w:t> </w:t>
      </w:r>
      <w:r>
        <w:rPr>
          <w:color w:val="231F20"/>
          <w:w w:val="95"/>
          <w:sz w:val="18"/>
        </w:rPr>
        <w:t>обязательны</w:t>
      </w:r>
      <w:r>
        <w:rPr>
          <w:color w:val="231F20"/>
          <w:spacing w:val="3"/>
          <w:w w:val="95"/>
          <w:sz w:val="18"/>
        </w:rPr>
        <w:t> </w:t>
      </w:r>
      <w:r>
        <w:rPr>
          <w:color w:val="231F20"/>
          <w:w w:val="95"/>
          <w:sz w:val="18"/>
        </w:rPr>
        <w:t>для</w:t>
      </w:r>
      <w:r>
        <w:rPr>
          <w:color w:val="231F20"/>
          <w:spacing w:val="3"/>
          <w:w w:val="95"/>
          <w:sz w:val="18"/>
        </w:rPr>
        <w:t> </w:t>
      </w:r>
      <w:r>
        <w:rPr>
          <w:color w:val="231F20"/>
          <w:w w:val="95"/>
          <w:sz w:val="18"/>
        </w:rPr>
        <w:t>заполнения.</w:t>
      </w:r>
      <w:r>
        <w:rPr>
          <w:color w:val="231F20"/>
          <w:spacing w:val="3"/>
          <w:w w:val="95"/>
          <w:sz w:val="18"/>
        </w:rPr>
        <w:t> </w:t>
      </w:r>
      <w:r>
        <w:rPr>
          <w:color w:val="231F20"/>
          <w:w w:val="95"/>
          <w:sz w:val="18"/>
        </w:rPr>
        <w:t>В</w:t>
      </w:r>
      <w:r>
        <w:rPr>
          <w:color w:val="231F20"/>
          <w:spacing w:val="3"/>
          <w:w w:val="95"/>
          <w:sz w:val="18"/>
        </w:rPr>
        <w:t> </w:t>
      </w:r>
      <w:r>
        <w:rPr>
          <w:color w:val="231F20"/>
          <w:w w:val="95"/>
          <w:sz w:val="18"/>
        </w:rPr>
        <w:t>Pydantic,</w:t>
      </w:r>
      <w:r>
        <w:rPr>
          <w:color w:val="231F20"/>
          <w:spacing w:val="2"/>
          <w:w w:val="95"/>
          <w:sz w:val="18"/>
        </w:rPr>
        <w:t> </w:t>
      </w:r>
      <w:r>
        <w:rPr>
          <w:color w:val="231F20"/>
          <w:w w:val="95"/>
          <w:sz w:val="18"/>
        </w:rPr>
        <w:t>если</w:t>
      </w:r>
      <w:r>
        <w:rPr>
          <w:color w:val="231F20"/>
          <w:spacing w:val="3"/>
          <w:w w:val="95"/>
          <w:sz w:val="18"/>
        </w:rPr>
        <w:t> </w:t>
      </w:r>
      <w:r>
        <w:rPr>
          <w:color w:val="231F20"/>
          <w:w w:val="95"/>
          <w:sz w:val="18"/>
        </w:rPr>
        <w:t>слово</w:t>
      </w:r>
      <w:r>
        <w:rPr>
          <w:color w:val="231F20"/>
          <w:spacing w:val="-35"/>
          <w:w w:val="95"/>
          <w:sz w:val="18"/>
        </w:rPr>
        <w:t> </w:t>
      </w:r>
      <w:r>
        <w:rPr>
          <w:color w:val="231F20"/>
          <w:sz w:val="18"/>
        </w:rPr>
        <w:t>Optional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отсутствует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в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описании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типа,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поле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должно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содержать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значение.</w:t>
      </w:r>
    </w:p>
    <w:p>
      <w:pPr>
        <w:spacing w:after="0" w:line="249" w:lineRule="auto"/>
        <w:jc w:val="left"/>
        <w:rPr>
          <w:sz w:val="18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66" w:lineRule="auto"/>
        <w:ind w:left="173" w:right="451"/>
        <w:jc w:val="both"/>
      </w:pP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примере</w:t>
      </w:r>
      <w:r>
        <w:rPr>
          <w:color w:val="231F20"/>
          <w:spacing w:val="-9"/>
        </w:rPr>
        <w:t> </w:t>
      </w:r>
      <w:r>
        <w:rPr>
          <w:color w:val="231F20"/>
        </w:rPr>
        <w:t>5.9</w:t>
      </w:r>
      <w:r>
        <w:rPr>
          <w:color w:val="231F20"/>
          <w:spacing w:val="-8"/>
        </w:rPr>
        <w:t> </w:t>
      </w:r>
      <w:r>
        <w:rPr>
          <w:color w:val="231F20"/>
        </w:rPr>
        <w:t>аргументы</w:t>
      </w:r>
      <w:r>
        <w:rPr>
          <w:color w:val="231F20"/>
          <w:spacing w:val="-9"/>
        </w:rPr>
        <w:t> </w:t>
      </w:r>
      <w:r>
        <w:rPr>
          <w:color w:val="231F20"/>
        </w:rPr>
        <w:t>передаются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любом</w:t>
      </w:r>
      <w:r>
        <w:rPr>
          <w:color w:val="231F20"/>
          <w:spacing w:val="-8"/>
        </w:rPr>
        <w:t> </w:t>
      </w:r>
      <w:r>
        <w:rPr>
          <w:color w:val="231F20"/>
        </w:rPr>
        <w:t>порядке,</w:t>
      </w:r>
      <w:r>
        <w:rPr>
          <w:color w:val="231F20"/>
          <w:spacing w:val="-9"/>
        </w:rPr>
        <w:t> </w:t>
      </w:r>
      <w:r>
        <w:rPr>
          <w:color w:val="231F20"/>
        </w:rPr>
        <w:t>если</w:t>
      </w:r>
      <w:r>
        <w:rPr>
          <w:color w:val="231F20"/>
          <w:spacing w:val="-9"/>
        </w:rPr>
        <w:t> </w:t>
      </w:r>
      <w:r>
        <w:rPr>
          <w:color w:val="231F20"/>
        </w:rPr>
        <w:t>вы</w:t>
      </w:r>
      <w:r>
        <w:rPr>
          <w:color w:val="231F20"/>
          <w:spacing w:val="-8"/>
        </w:rPr>
        <w:t> </w:t>
      </w:r>
      <w:r>
        <w:rPr>
          <w:color w:val="231F20"/>
        </w:rPr>
        <w:t>указываете</w:t>
      </w:r>
      <w:r>
        <w:rPr>
          <w:color w:val="231F20"/>
          <w:spacing w:val="-9"/>
        </w:rPr>
        <w:t> </w:t>
      </w:r>
      <w:r>
        <w:rPr>
          <w:color w:val="231F20"/>
        </w:rPr>
        <w:t>их</w:t>
      </w:r>
      <w:r>
        <w:rPr>
          <w:color w:val="231F20"/>
          <w:spacing w:val="-41"/>
        </w:rPr>
        <w:t> </w:t>
      </w:r>
      <w:r>
        <w:rPr>
          <w:color w:val="231F20"/>
        </w:rPr>
        <w:t>имена.</w:t>
      </w:r>
    </w:p>
    <w:p>
      <w:pPr>
        <w:pStyle w:val="BodyText"/>
        <w:spacing w:before="1"/>
        <w:rPr>
          <w:sz w:val="18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5.9.</w:t>
      </w:r>
      <w:r>
        <w:rPr>
          <w:rFonts w:ascii="Tahoma" w:hAnsi="Tahoma"/>
          <w:b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Создание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существа</w:t>
      </w:r>
    </w:p>
    <w:p>
      <w:pPr>
        <w:spacing w:before="104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thing = Creature(</w:t>
      </w:r>
    </w:p>
    <w:p>
      <w:pPr>
        <w:tabs>
          <w:tab w:pos="877" w:val="left" w:leader="none"/>
        </w:tabs>
        <w:spacing w:before="2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name="yeti",</w:t>
      </w:r>
    </w:p>
    <w:p>
      <w:pPr>
        <w:tabs>
          <w:tab w:pos="877" w:val="left" w:leader="none"/>
        </w:tabs>
        <w:spacing w:before="2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country="CN",</w:t>
      </w:r>
    </w:p>
    <w:p>
      <w:pPr>
        <w:tabs>
          <w:tab w:pos="877" w:val="left" w:leader="none"/>
        </w:tabs>
        <w:spacing w:before="2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area="Himalayas"</w:t>
      </w:r>
    </w:p>
    <w:p>
      <w:pPr>
        <w:tabs>
          <w:tab w:pos="877" w:val="left" w:leader="none"/>
        </w:tabs>
        <w:spacing w:before="2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description="Hirsute Himalayan",</w:t>
      </w:r>
    </w:p>
    <w:p>
      <w:pPr>
        <w:tabs>
          <w:tab w:pos="877" w:val="left" w:leader="none"/>
        </w:tabs>
        <w:spacing w:before="2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aka="Abominable Snowman")</w:t>
      </w:r>
    </w:p>
    <w:p>
      <w:pPr>
        <w:spacing w:line="266" w:lineRule="auto" w:before="20"/>
        <w:ind w:left="173" w:right="4712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print("Name is", thing.name)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Name is yeti</w:t>
      </w:r>
    </w:p>
    <w:p>
      <w:pPr>
        <w:pStyle w:val="BodyText"/>
        <w:spacing w:before="7"/>
        <w:rPr>
          <w:rFonts w:ascii="Consolas"/>
          <w:sz w:val="14"/>
        </w:rPr>
      </w:pPr>
    </w:p>
    <w:p>
      <w:pPr>
        <w:pStyle w:val="BodyText"/>
        <w:spacing w:line="266" w:lineRule="auto"/>
        <w:ind w:left="173" w:right="451"/>
        <w:jc w:val="both"/>
      </w:pPr>
      <w:r>
        <w:rPr>
          <w:color w:val="231F20"/>
          <w:w w:val="95"/>
        </w:rPr>
        <w:t>Пока что в примере 5.10 определен небольшой источник данных. В последующих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главах этим будут заниматься базы данных. Подсказка типа </w:t>
      </w:r>
      <w:r>
        <w:rPr>
          <w:rFonts w:ascii="Consolas" w:hAnsi="Consolas"/>
          <w:color w:val="231F20"/>
          <w:sz w:val="18"/>
        </w:rPr>
        <w:t>list[Creature]</w:t>
      </w:r>
      <w:r>
        <w:rPr>
          <w:rFonts w:ascii="Consolas" w:hAnsi="Consolas"/>
          <w:color w:val="231F20"/>
          <w:spacing w:val="1"/>
          <w:sz w:val="18"/>
        </w:rPr>
        <w:t> </w:t>
      </w:r>
      <w:r>
        <w:rPr>
          <w:color w:val="231F20"/>
        </w:rPr>
        <w:t>говорит Python,</w:t>
      </w:r>
      <w:r>
        <w:rPr>
          <w:color w:val="231F20"/>
          <w:spacing w:val="1"/>
        </w:rPr>
        <w:t> </w:t>
      </w:r>
      <w:r>
        <w:rPr>
          <w:color w:val="231F20"/>
        </w:rPr>
        <w:t>что это</w:t>
      </w:r>
      <w:r>
        <w:rPr>
          <w:color w:val="231F20"/>
          <w:spacing w:val="1"/>
        </w:rPr>
        <w:t> </w:t>
      </w:r>
      <w:r>
        <w:rPr>
          <w:color w:val="231F20"/>
        </w:rPr>
        <w:t>список только</w:t>
      </w:r>
      <w:r>
        <w:rPr>
          <w:color w:val="231F20"/>
          <w:spacing w:val="1"/>
        </w:rPr>
        <w:t> </w:t>
      </w:r>
      <w:r>
        <w:rPr>
          <w:color w:val="231F20"/>
        </w:rPr>
        <w:t>объектов </w:t>
      </w:r>
      <w:r>
        <w:rPr>
          <w:rFonts w:ascii="Consolas" w:hAnsi="Consolas"/>
          <w:color w:val="231F20"/>
          <w:sz w:val="18"/>
        </w:rPr>
        <w:t>Creature</w:t>
      </w:r>
      <w:r>
        <w:rPr>
          <w:color w:val="231F20"/>
        </w:rPr>
        <w:t>.</w:t>
      </w:r>
    </w:p>
    <w:p>
      <w:pPr>
        <w:spacing w:before="21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3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5.10.</w:t>
      </w:r>
      <w:r>
        <w:rPr>
          <w:rFonts w:ascii="Tahoma" w:hAnsi="Tahoma"/>
          <w:b/>
          <w:color w:val="231F20"/>
          <w:spacing w:val="2"/>
          <w:sz w:val="18"/>
        </w:rPr>
        <w:t> </w:t>
      </w:r>
      <w:r>
        <w:rPr>
          <w:rFonts w:ascii="Tahoma" w:hAnsi="Tahoma"/>
          <w:color w:val="231F20"/>
          <w:sz w:val="18"/>
        </w:rPr>
        <w:t>Определение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фиктивных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данных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в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файле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data.py</w:t>
      </w:r>
    </w:p>
    <w:p>
      <w:pPr>
        <w:spacing w:before="105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model import Creature</w:t>
      </w:r>
    </w:p>
    <w:p>
      <w:pPr>
        <w:pStyle w:val="BodyText"/>
        <w:spacing w:before="6"/>
        <w:rPr>
          <w:rFonts w:ascii="Consolas"/>
          <w:sz w:val="19"/>
        </w:rPr>
      </w:pPr>
    </w:p>
    <w:p>
      <w:pPr>
        <w:spacing w:line="266" w:lineRule="auto" w:before="0"/>
        <w:ind w:left="158" w:right="4882" w:firstLine="0"/>
        <w:jc w:val="center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_creatures: list[Creature] = [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Creature(name="yeti",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country="CN",</w:t>
      </w:r>
    </w:p>
    <w:p>
      <w:pPr>
        <w:spacing w:line="266" w:lineRule="auto" w:before="0"/>
        <w:ind w:left="877" w:right="4008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area="Himalayas",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description="Hirsute Himalayan",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aka="Abominable Snowman"</w:t>
      </w:r>
    </w:p>
    <w:p>
      <w:pPr>
        <w:spacing w:before="0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),</w:t>
      </w:r>
    </w:p>
    <w:p>
      <w:pPr>
        <w:spacing w:line="264" w:lineRule="auto" w:before="19"/>
        <w:ind w:left="877" w:right="4898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Creature(name="sasquatch",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country="US",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area="*",</w:t>
      </w:r>
    </w:p>
    <w:p>
      <w:pPr>
        <w:spacing w:line="266" w:lineRule="auto" w:before="0"/>
        <w:ind w:left="877" w:right="3832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description="Yeti's Cousin Eddie",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aka="Bigfoot")</w:t>
      </w: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]</w:t>
      </w:r>
    </w:p>
    <w:p>
      <w:pPr>
        <w:pStyle w:val="BodyText"/>
        <w:spacing w:before="6"/>
        <w:rPr>
          <w:rFonts w:ascii="Consolas"/>
          <w:sz w:val="19"/>
        </w:rPr>
      </w:pPr>
    </w:p>
    <w:p>
      <w:pPr>
        <w:spacing w:line="266" w:lineRule="auto" w:before="0"/>
        <w:ind w:left="525" w:right="4184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get_creatures() -&gt; list[Creature]: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_creatures</w:t>
      </w:r>
    </w:p>
    <w:p>
      <w:pPr>
        <w:pStyle w:val="BodyText"/>
        <w:spacing w:before="7"/>
        <w:rPr>
          <w:rFonts w:ascii="Consolas"/>
          <w:sz w:val="14"/>
        </w:rPr>
      </w:pPr>
    </w:p>
    <w:p>
      <w:pPr>
        <w:pStyle w:val="BodyText"/>
        <w:spacing w:line="266" w:lineRule="auto"/>
        <w:ind w:left="173" w:right="451"/>
        <w:jc w:val="both"/>
      </w:pPr>
      <w:r>
        <w:rPr>
          <w:color w:val="231F20"/>
          <w:w w:val="95"/>
        </w:rPr>
        <w:t>(Мы использовали символ </w:t>
      </w:r>
      <w:r>
        <w:rPr>
          <w:rFonts w:ascii="Consolas" w:hAnsi="Consolas"/>
          <w:color w:val="231F20"/>
          <w:w w:val="95"/>
          <w:sz w:val="18"/>
        </w:rPr>
        <w:t>"*" </w:t>
      </w:r>
      <w:r>
        <w:rPr>
          <w:color w:val="231F20"/>
          <w:w w:val="95"/>
        </w:rPr>
        <w:t>для аргумента </w:t>
      </w:r>
      <w:r>
        <w:rPr>
          <w:rFonts w:ascii="Consolas" w:hAnsi="Consolas"/>
          <w:color w:val="231F20"/>
          <w:w w:val="95"/>
          <w:sz w:val="18"/>
        </w:rPr>
        <w:t>area </w:t>
      </w:r>
      <w:r>
        <w:rPr>
          <w:color w:val="231F20"/>
          <w:w w:val="95"/>
        </w:rPr>
        <w:t>объекта </w:t>
      </w:r>
      <w:r>
        <w:rPr>
          <w:rFonts w:ascii="Consolas" w:hAnsi="Consolas"/>
          <w:color w:val="231F20"/>
          <w:w w:val="95"/>
          <w:sz w:val="18"/>
        </w:rPr>
        <w:t>Bigfoot</w:t>
      </w:r>
      <w:r>
        <w:rPr>
          <w:color w:val="231F20"/>
          <w:w w:val="95"/>
        </w:rPr>
        <w:t>, потому что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он</w:t>
      </w:r>
      <w:r>
        <w:rPr>
          <w:color w:val="231F20"/>
          <w:spacing w:val="1"/>
        </w:rPr>
        <w:t> </w:t>
      </w:r>
      <w:r>
        <w:rPr>
          <w:color w:val="231F20"/>
        </w:rPr>
        <w:t>может</w:t>
      </w:r>
      <w:r>
        <w:rPr>
          <w:color w:val="231F20"/>
          <w:spacing w:val="1"/>
        </w:rPr>
        <w:t> </w:t>
      </w:r>
      <w:r>
        <w:rPr>
          <w:color w:val="231F20"/>
        </w:rPr>
        <w:t>жить</w:t>
      </w:r>
      <w:r>
        <w:rPr>
          <w:color w:val="231F20"/>
          <w:spacing w:val="2"/>
        </w:rPr>
        <w:t> </w:t>
      </w:r>
      <w:r>
        <w:rPr>
          <w:color w:val="231F20"/>
        </w:rPr>
        <w:t>почти</w:t>
      </w:r>
      <w:r>
        <w:rPr>
          <w:color w:val="231F20"/>
          <w:spacing w:val="1"/>
        </w:rPr>
        <w:t> </w:t>
      </w:r>
      <w:r>
        <w:rPr>
          <w:color w:val="231F20"/>
        </w:rPr>
        <w:t>везде.)</w:t>
      </w:r>
    </w:p>
    <w:p>
      <w:pPr>
        <w:spacing w:line="266" w:lineRule="auto" w:before="160"/>
        <w:ind w:left="173" w:right="451" w:firstLine="0"/>
        <w:jc w:val="both"/>
        <w:rPr>
          <w:sz w:val="20"/>
        </w:rPr>
      </w:pPr>
      <w:r>
        <w:rPr>
          <w:color w:val="231F20"/>
          <w:w w:val="95"/>
          <w:sz w:val="20"/>
        </w:rPr>
        <w:t>Этот код импортирует написанный нами ранее файл </w:t>
      </w:r>
      <w:r>
        <w:rPr>
          <w:rFonts w:ascii="Consolas" w:hAnsi="Consolas"/>
          <w:color w:val="231F20"/>
          <w:w w:val="95"/>
          <w:sz w:val="18"/>
        </w:rPr>
        <w:t>model.py</w:t>
      </w:r>
      <w:r>
        <w:rPr>
          <w:color w:val="231F20"/>
          <w:w w:val="95"/>
          <w:sz w:val="20"/>
        </w:rPr>
        <w:t>. Он немного скры-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вает данные, вызывая свой список объектов </w:t>
      </w:r>
      <w:r>
        <w:rPr>
          <w:rFonts w:ascii="Consolas" w:hAnsi="Consolas"/>
          <w:color w:val="231F20"/>
          <w:w w:val="95"/>
          <w:sz w:val="18"/>
        </w:rPr>
        <w:t>Creature_creatures </w:t>
      </w:r>
      <w:r>
        <w:rPr>
          <w:color w:val="231F20"/>
          <w:w w:val="95"/>
          <w:sz w:val="20"/>
        </w:rPr>
        <w:t>и предоставляя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функцию</w:t>
      </w:r>
      <w:r>
        <w:rPr>
          <w:color w:val="231F20"/>
          <w:spacing w:val="6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get_creatures()</w:t>
      </w:r>
      <w:r>
        <w:rPr>
          <w:rFonts w:ascii="Consolas" w:hAnsi="Consolas"/>
          <w:color w:val="231F20"/>
          <w:spacing w:val="-46"/>
          <w:w w:val="95"/>
          <w:sz w:val="18"/>
        </w:rPr>
        <w:t> </w:t>
      </w:r>
      <w:r>
        <w:rPr>
          <w:color w:val="231F20"/>
          <w:w w:val="95"/>
          <w:sz w:val="20"/>
        </w:rPr>
        <w:t>для</w:t>
      </w:r>
      <w:r>
        <w:rPr>
          <w:color w:val="231F20"/>
          <w:spacing w:val="6"/>
          <w:w w:val="95"/>
          <w:sz w:val="20"/>
        </w:rPr>
        <w:t> </w:t>
      </w:r>
      <w:r>
        <w:rPr>
          <w:color w:val="231F20"/>
          <w:w w:val="95"/>
          <w:sz w:val="20"/>
        </w:rPr>
        <w:t>их</w:t>
      </w:r>
      <w:r>
        <w:rPr>
          <w:color w:val="231F20"/>
          <w:spacing w:val="7"/>
          <w:w w:val="95"/>
          <w:sz w:val="20"/>
        </w:rPr>
        <w:t> </w:t>
      </w:r>
      <w:r>
        <w:rPr>
          <w:color w:val="231F20"/>
          <w:w w:val="95"/>
          <w:sz w:val="20"/>
        </w:rPr>
        <w:t>возврата.</w:t>
      </w:r>
    </w:p>
    <w:p>
      <w:pPr>
        <w:pStyle w:val="BodyText"/>
        <w:spacing w:line="271" w:lineRule="auto" w:before="165"/>
        <w:ind w:left="173" w:right="448"/>
        <w:jc w:val="both"/>
      </w:pPr>
      <w:r>
        <w:rPr>
          <w:color w:val="231F20"/>
        </w:rPr>
        <w:t>В примере 5.11 приведен файл </w:t>
      </w:r>
      <w:r>
        <w:rPr>
          <w:rFonts w:ascii="Consolas" w:hAnsi="Consolas"/>
          <w:color w:val="231F20"/>
          <w:sz w:val="18"/>
        </w:rPr>
        <w:t>web.py</w:t>
      </w:r>
      <w:r>
        <w:rPr>
          <w:color w:val="231F20"/>
        </w:rPr>
        <w:t>, определяющий конечную точку веб-</w:t>
      </w:r>
      <w:r>
        <w:rPr>
          <w:color w:val="231F20"/>
          <w:spacing w:val="1"/>
        </w:rPr>
        <w:t> </w:t>
      </w:r>
      <w:r>
        <w:rPr>
          <w:color w:val="231F20"/>
        </w:rPr>
        <w:t>приложения</w:t>
      </w:r>
      <w:r>
        <w:rPr>
          <w:color w:val="231F20"/>
          <w:spacing w:val="2"/>
        </w:rPr>
        <w:t> </w:t>
      </w:r>
      <w:r>
        <w:rPr>
          <w:color w:val="231F20"/>
        </w:rPr>
        <w:t>FastAPI.</w:t>
      </w:r>
    </w:p>
    <w:p>
      <w:pPr>
        <w:spacing w:after="0" w:line="271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9"/>
        <w:rPr>
          <w:sz w:val="21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6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5.11.</w:t>
      </w:r>
      <w:r>
        <w:rPr>
          <w:rFonts w:ascii="Tahoma" w:hAnsi="Tahoma"/>
          <w:b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Определение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конечной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точки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веб-приложения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FastAPI: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web.py</w:t>
      </w:r>
    </w:p>
    <w:p>
      <w:pPr>
        <w:spacing w:line="271" w:lineRule="auto" w:before="111"/>
        <w:ind w:left="173" w:right="5063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model import Creature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from</w:t>
      </w:r>
      <w:r>
        <w:rPr>
          <w:rFonts w:ascii="Consolas"/>
          <w:color w:val="231F20"/>
          <w:spacing w:val="-5"/>
          <w:sz w:val="16"/>
        </w:rPr>
        <w:t> </w:t>
      </w:r>
      <w:r>
        <w:rPr>
          <w:rFonts w:ascii="Consolas"/>
          <w:color w:val="231F20"/>
          <w:sz w:val="16"/>
        </w:rPr>
        <w:t>fastapi</w:t>
      </w:r>
      <w:r>
        <w:rPr>
          <w:rFonts w:ascii="Consolas"/>
          <w:color w:val="231F20"/>
          <w:spacing w:val="-5"/>
          <w:sz w:val="16"/>
        </w:rPr>
        <w:t> </w:t>
      </w:r>
      <w:r>
        <w:rPr>
          <w:rFonts w:ascii="Consolas"/>
          <w:color w:val="231F20"/>
          <w:sz w:val="16"/>
        </w:rPr>
        <w:t>import</w:t>
      </w:r>
      <w:r>
        <w:rPr>
          <w:rFonts w:ascii="Consolas"/>
          <w:color w:val="231F20"/>
          <w:spacing w:val="-4"/>
          <w:sz w:val="16"/>
        </w:rPr>
        <w:t> </w:t>
      </w:r>
      <w:r>
        <w:rPr>
          <w:rFonts w:ascii="Consolas"/>
          <w:color w:val="231F20"/>
          <w:sz w:val="16"/>
        </w:rPr>
        <w:t>FastAPI</w:t>
      </w:r>
    </w:p>
    <w:p>
      <w:pPr>
        <w:spacing w:line="424" w:lineRule="exact" w:before="20"/>
        <w:ind w:left="173" w:right="5679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app = FastAPI()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@app.get("/creature")</w:t>
      </w:r>
    </w:p>
    <w:p>
      <w:pPr>
        <w:spacing w:line="167" w:lineRule="exact"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get_all() -&gt; list[Creature]:</w:t>
      </w:r>
    </w:p>
    <w:p>
      <w:pPr>
        <w:spacing w:line="271" w:lineRule="auto" w:before="25"/>
        <w:ind w:left="525" w:right="4535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data import get_creatures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get_creatures()</w:t>
      </w:r>
    </w:p>
    <w:p>
      <w:pPr>
        <w:pStyle w:val="BodyText"/>
        <w:spacing w:before="7"/>
        <w:rPr>
          <w:rFonts w:ascii="Consolas"/>
          <w:sz w:val="14"/>
        </w:rPr>
      </w:pPr>
    </w:p>
    <w:p>
      <w:pPr>
        <w:pStyle w:val="BodyText"/>
        <w:ind w:left="173"/>
        <w:jc w:val="both"/>
      </w:pPr>
      <w:r>
        <w:rPr>
          <w:color w:val="231F20"/>
          <w:w w:val="95"/>
        </w:rPr>
        <w:t>Теперь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запустите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этот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сервер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с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одной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конечной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точкой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примере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5.12.</w:t>
      </w:r>
    </w:p>
    <w:p>
      <w:pPr>
        <w:pStyle w:val="BodyText"/>
        <w:spacing w:before="8"/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3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5.12.</w:t>
      </w:r>
      <w:r>
        <w:rPr>
          <w:rFonts w:ascii="Tahoma" w:hAnsi="Tahoma"/>
          <w:b/>
          <w:color w:val="231F20"/>
          <w:spacing w:val="2"/>
          <w:sz w:val="18"/>
        </w:rPr>
        <w:t> </w:t>
      </w:r>
      <w:r>
        <w:rPr>
          <w:rFonts w:ascii="Tahoma" w:hAnsi="Tahoma"/>
          <w:color w:val="231F20"/>
          <w:sz w:val="18"/>
        </w:rPr>
        <w:t>Запуск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Uvicorn</w:t>
      </w:r>
    </w:p>
    <w:p>
      <w:pPr>
        <w:spacing w:before="108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uvicorn creature:app</w:t>
      </w:r>
    </w:p>
    <w:p>
      <w:pPr>
        <w:tabs>
          <w:tab w:pos="1053" w:val="left" w:leader="none"/>
        </w:tabs>
        <w:spacing w:line="271" w:lineRule="auto" w:before="25"/>
        <w:ind w:left="173" w:right="3841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INFO:</w:t>
        <w:tab/>
        <w:t>Started server process [24782]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INFO:</w:t>
        <w:tab/>
        <w:t>Waiting for application startup.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INFO:</w:t>
        <w:tab/>
        <w:t>Application startup complete.</w:t>
      </w:r>
    </w:p>
    <w:p>
      <w:pPr>
        <w:tabs>
          <w:tab w:pos="1053" w:val="left" w:leader="none"/>
        </w:tabs>
        <w:spacing w:before="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INFO:</w:t>
        <w:tab/>
        <w:t>Uvicorn running on http://127.0.0.1:8000 (Press CTRL+C to quit)</w:t>
      </w:r>
    </w:p>
    <w:p>
      <w:pPr>
        <w:pStyle w:val="BodyText"/>
        <w:spacing w:before="8"/>
        <w:rPr>
          <w:rFonts w:ascii="Consolas"/>
          <w:sz w:val="16"/>
        </w:rPr>
      </w:pPr>
    </w:p>
    <w:p>
      <w:pPr>
        <w:pStyle w:val="BodyText"/>
        <w:spacing w:line="271" w:lineRule="auto"/>
        <w:ind w:left="173" w:right="451"/>
        <w:jc w:val="both"/>
      </w:pPr>
      <w:r>
        <w:rPr>
          <w:color w:val="231F20"/>
        </w:rPr>
        <w:t>В другом окне примера 5.13 осуществляется доступ к веб-приложению с по-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мощью веб-клиента HTTPie (попробуйте использовать свой браузер или модуль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Requests</w:t>
      </w:r>
      <w:r>
        <w:rPr>
          <w:color w:val="231F20"/>
          <w:spacing w:val="2"/>
        </w:rPr>
        <w:t> </w:t>
      </w:r>
      <w:r>
        <w:rPr>
          <w:color w:val="231F20"/>
        </w:rPr>
        <w:t>по</w:t>
      </w:r>
      <w:r>
        <w:rPr>
          <w:color w:val="231F20"/>
          <w:spacing w:val="1"/>
        </w:rPr>
        <w:t> </w:t>
      </w:r>
      <w:r>
        <w:rPr>
          <w:color w:val="231F20"/>
        </w:rPr>
        <w:t>желанию).</w:t>
      </w:r>
    </w:p>
    <w:p>
      <w:pPr>
        <w:pStyle w:val="BodyText"/>
        <w:spacing w:before="10"/>
        <w:rPr>
          <w:sz w:val="17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6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5.13.</w:t>
      </w:r>
      <w:r>
        <w:rPr>
          <w:rFonts w:ascii="Tahoma" w:hAnsi="Tahoma"/>
          <w:b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Проверка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помощью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HTTPie</w:t>
      </w:r>
    </w:p>
    <w:p>
      <w:pPr>
        <w:spacing w:before="108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http http://localhost:8000/creature</w:t>
      </w:r>
    </w:p>
    <w:p>
      <w:pPr>
        <w:spacing w:before="25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HTTP/1.1 200 OK</w:t>
      </w:r>
    </w:p>
    <w:p>
      <w:pPr>
        <w:spacing w:before="25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content-length: 183</w:t>
      </w:r>
    </w:p>
    <w:p>
      <w:pPr>
        <w:spacing w:line="271" w:lineRule="auto" w:before="24"/>
        <w:ind w:left="173" w:right="445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content-type:</w:t>
      </w:r>
      <w:r>
        <w:rPr>
          <w:rFonts w:ascii="Consolas"/>
          <w:color w:val="231F20"/>
          <w:spacing w:val="11"/>
          <w:sz w:val="16"/>
        </w:rPr>
        <w:t> </w:t>
      </w:r>
      <w:r>
        <w:rPr>
          <w:rFonts w:ascii="Consolas"/>
          <w:color w:val="231F20"/>
          <w:sz w:val="16"/>
        </w:rPr>
        <w:t>application/json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date: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Mon,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12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Sep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2022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02:21:15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GMT</w:t>
      </w:r>
    </w:p>
    <w:p>
      <w:pPr>
        <w:spacing w:line="271" w:lineRule="auto" w:before="1"/>
        <w:ind w:left="173" w:right="620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server: uvicorn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[</w:t>
      </w:r>
    </w:p>
    <w:p>
      <w:pPr>
        <w:spacing w:before="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{</w:t>
      </w:r>
    </w:p>
    <w:p>
      <w:pPr>
        <w:spacing w:line="271" w:lineRule="auto" w:before="24"/>
        <w:ind w:left="877" w:right="4359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"aka": "Abominable Snowman",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"area": "Himalayas",</w:t>
      </w:r>
    </w:p>
    <w:p>
      <w:pPr>
        <w:spacing w:before="1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"country": "CN",</w:t>
      </w:r>
    </w:p>
    <w:p>
      <w:pPr>
        <w:spacing w:before="25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"name": "yeti",</w:t>
      </w:r>
    </w:p>
    <w:p>
      <w:pPr>
        <w:spacing w:before="24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"description": "Hirsute Himalayan"</w:t>
      </w:r>
    </w:p>
    <w:p>
      <w:pPr>
        <w:spacing w:before="25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},</w:t>
      </w:r>
    </w:p>
    <w:p>
      <w:pPr>
        <w:spacing w:before="25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{</w:t>
      </w:r>
    </w:p>
    <w:p>
      <w:pPr>
        <w:spacing w:before="24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"aka": "Bigfoot",</w:t>
      </w:r>
    </w:p>
    <w:p>
      <w:pPr>
        <w:spacing w:before="25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"country": "US",</w:t>
      </w:r>
    </w:p>
    <w:p>
      <w:pPr>
        <w:spacing w:before="24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"area": "*",</w:t>
      </w:r>
    </w:p>
    <w:p>
      <w:pPr>
        <w:spacing w:before="25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"name": "sasquatch",</w:t>
      </w:r>
    </w:p>
    <w:p>
      <w:pPr>
        <w:spacing w:before="27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"description":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color w:val="231F20"/>
          <w:sz w:val="16"/>
        </w:rPr>
        <w:t>"Yeti's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color w:val="231F20"/>
          <w:sz w:val="16"/>
        </w:rPr>
        <w:t>Cousin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color w:val="231F20"/>
          <w:sz w:val="16"/>
        </w:rPr>
        <w:t>Eddie"</w:t>
      </w:r>
    </w:p>
    <w:p>
      <w:pPr>
        <w:spacing w:before="26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}</w:t>
      </w:r>
    </w:p>
    <w:p>
      <w:pPr>
        <w:spacing w:after="0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6"/>
        <w:rPr>
          <w:rFonts w:ascii="Consolas"/>
          <w:sz w:val="22"/>
        </w:rPr>
      </w:pPr>
    </w:p>
    <w:p>
      <w:pPr>
        <w:pStyle w:val="BodyText"/>
        <w:spacing w:line="268" w:lineRule="auto"/>
        <w:ind w:left="173" w:right="448"/>
        <w:jc w:val="both"/>
      </w:pPr>
      <w:bookmarkStart w:name="Проверка типов" w:id="124"/>
      <w:bookmarkEnd w:id="124"/>
      <w:r>
        <w:rPr/>
      </w:r>
      <w:bookmarkStart w:name="_bookmark69" w:id="125"/>
      <w:bookmarkEnd w:id="125"/>
      <w:r>
        <w:rPr/>
      </w:r>
      <w:r>
        <w:rPr>
          <w:color w:val="231F20"/>
        </w:rPr>
        <w:t>FastAPI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Starlette</w:t>
      </w:r>
      <w:r>
        <w:rPr>
          <w:color w:val="231F20"/>
          <w:spacing w:val="1"/>
        </w:rPr>
        <w:t> </w:t>
      </w:r>
      <w:r>
        <w:rPr>
          <w:color w:val="231F20"/>
        </w:rPr>
        <w:t>автоматически</w:t>
      </w:r>
      <w:r>
        <w:rPr>
          <w:color w:val="231F20"/>
          <w:spacing w:val="1"/>
        </w:rPr>
        <w:t> </w:t>
      </w:r>
      <w:r>
        <w:rPr>
          <w:color w:val="231F20"/>
        </w:rPr>
        <w:t>преобразуют</w:t>
      </w:r>
      <w:r>
        <w:rPr>
          <w:color w:val="231F20"/>
          <w:spacing w:val="1"/>
        </w:rPr>
        <w:t> </w:t>
      </w:r>
      <w:r>
        <w:rPr>
          <w:color w:val="231F20"/>
        </w:rPr>
        <w:t>исходный</w:t>
      </w:r>
      <w:r>
        <w:rPr>
          <w:color w:val="231F20"/>
          <w:spacing w:val="1"/>
        </w:rPr>
        <w:t> </w:t>
      </w:r>
      <w:r>
        <w:rPr>
          <w:color w:val="231F20"/>
        </w:rPr>
        <w:t>список</w:t>
      </w:r>
      <w:r>
        <w:rPr>
          <w:color w:val="231F20"/>
          <w:spacing w:val="1"/>
        </w:rPr>
        <w:t> </w:t>
      </w:r>
      <w:r>
        <w:rPr>
          <w:color w:val="231F20"/>
        </w:rPr>
        <w:t>объектов</w:t>
      </w:r>
      <w:r>
        <w:rPr>
          <w:color w:val="231F20"/>
          <w:spacing w:val="-42"/>
        </w:rPr>
        <w:t> </w:t>
      </w:r>
      <w:r>
        <w:rPr>
          <w:color w:val="231F20"/>
        </w:rPr>
        <w:t>модели </w:t>
      </w:r>
      <w:r>
        <w:rPr>
          <w:rFonts w:ascii="Consolas" w:hAnsi="Consolas"/>
          <w:color w:val="231F20"/>
          <w:sz w:val="18"/>
        </w:rPr>
        <w:t>Creature </w:t>
      </w:r>
      <w:r>
        <w:rPr>
          <w:color w:val="231F20"/>
        </w:rPr>
        <w:t>в строку JSON. Это формат вывода по умолчанию в FastAPI,</w:t>
      </w:r>
      <w:r>
        <w:rPr>
          <w:color w:val="231F20"/>
          <w:spacing w:val="1"/>
        </w:rPr>
        <w:t> </w:t>
      </w:r>
      <w:r>
        <w:rPr>
          <w:color w:val="231F20"/>
        </w:rPr>
        <w:t>поэтому</w:t>
      </w:r>
      <w:r>
        <w:rPr>
          <w:color w:val="231F20"/>
          <w:spacing w:val="1"/>
        </w:rPr>
        <w:t> </w:t>
      </w:r>
      <w:r>
        <w:rPr>
          <w:color w:val="231F20"/>
        </w:rPr>
        <w:t>нам</w:t>
      </w:r>
      <w:r>
        <w:rPr>
          <w:color w:val="231F20"/>
          <w:spacing w:val="1"/>
        </w:rPr>
        <w:t> </w:t>
      </w:r>
      <w:r>
        <w:rPr>
          <w:color w:val="231F20"/>
        </w:rPr>
        <w:t>не</w:t>
      </w:r>
      <w:r>
        <w:rPr>
          <w:color w:val="231F20"/>
          <w:spacing w:val="1"/>
        </w:rPr>
        <w:t> </w:t>
      </w:r>
      <w:r>
        <w:rPr>
          <w:color w:val="231F20"/>
        </w:rPr>
        <w:t>нужно</w:t>
      </w:r>
      <w:r>
        <w:rPr>
          <w:color w:val="231F20"/>
          <w:spacing w:val="1"/>
        </w:rPr>
        <w:t> </w:t>
      </w:r>
      <w:r>
        <w:rPr>
          <w:color w:val="231F20"/>
        </w:rPr>
        <w:t>его</w:t>
      </w:r>
      <w:r>
        <w:rPr>
          <w:color w:val="231F20"/>
          <w:spacing w:val="1"/>
        </w:rPr>
        <w:t> </w:t>
      </w:r>
      <w:r>
        <w:rPr>
          <w:color w:val="231F20"/>
        </w:rPr>
        <w:t>указывать.</w:t>
      </w:r>
    </w:p>
    <w:p>
      <w:pPr>
        <w:pStyle w:val="BodyText"/>
        <w:spacing w:line="271" w:lineRule="auto" w:before="182"/>
        <w:ind w:left="173" w:right="451"/>
        <w:jc w:val="both"/>
      </w:pPr>
      <w:r>
        <w:rPr>
          <w:color w:val="231F20"/>
          <w:w w:val="95"/>
        </w:rPr>
        <w:t>Кроме того, в окне, в котором вы первоначально запустили веб-сервер Uvicorn,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должна быть</w:t>
      </w:r>
      <w:r>
        <w:rPr>
          <w:color w:val="231F20"/>
          <w:spacing w:val="1"/>
        </w:rPr>
        <w:t> </w:t>
      </w:r>
      <w:r>
        <w:rPr>
          <w:color w:val="231F20"/>
        </w:rPr>
        <w:t>выведена</w:t>
      </w:r>
      <w:r>
        <w:rPr>
          <w:color w:val="231F20"/>
          <w:spacing w:val="1"/>
        </w:rPr>
        <w:t> </w:t>
      </w:r>
      <w:r>
        <w:rPr>
          <w:color w:val="231F20"/>
        </w:rPr>
        <w:t>строка журнала:</w:t>
      </w:r>
    </w:p>
    <w:p>
      <w:pPr>
        <w:spacing w:before="156"/>
        <w:ind w:left="173" w:right="0" w:firstLine="0"/>
        <w:jc w:val="both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INFO: 127.0.0.1:52375 - "GET /creature HTTP/1.1" 200 OK</w:t>
      </w:r>
    </w:p>
    <w:p>
      <w:pPr>
        <w:pStyle w:val="BodyText"/>
        <w:rPr>
          <w:rFonts w:ascii="Consolas"/>
          <w:sz w:val="16"/>
        </w:rPr>
      </w:pPr>
    </w:p>
    <w:p>
      <w:pPr>
        <w:pStyle w:val="BodyText"/>
        <w:spacing w:before="9"/>
        <w:rPr>
          <w:rFonts w:ascii="Consolas"/>
          <w:sz w:val="21"/>
        </w:rPr>
      </w:pPr>
    </w:p>
    <w:p>
      <w:pPr>
        <w:pStyle w:val="Heading3"/>
        <w:jc w:val="both"/>
      </w:pPr>
      <w:r>
        <w:rPr>
          <w:color w:val="231F20"/>
          <w:w w:val="70"/>
        </w:rPr>
        <w:t>Проверка</w:t>
      </w:r>
      <w:r>
        <w:rPr>
          <w:color w:val="231F20"/>
          <w:spacing w:val="7"/>
          <w:w w:val="70"/>
        </w:rPr>
        <w:t> </w:t>
      </w:r>
      <w:r>
        <w:rPr>
          <w:color w:val="231F20"/>
          <w:w w:val="70"/>
        </w:rPr>
        <w:t>типов</w:t>
      </w:r>
    </w:p>
    <w:p>
      <w:pPr>
        <w:pStyle w:val="BodyText"/>
        <w:spacing w:before="192"/>
        <w:ind w:left="173"/>
      </w:pPr>
      <w:r>
        <w:rPr>
          <w:color w:val="231F20"/>
          <w:w w:val="95"/>
        </w:rPr>
        <w:t>В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предыдущем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разделе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было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показано,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как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сделать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следующее:</w:t>
      </w:r>
    </w:p>
    <w:p>
      <w:pPr>
        <w:pStyle w:val="BodyText"/>
        <w:spacing w:before="10"/>
        <w:rPr>
          <w:sz w:val="17"/>
        </w:rPr>
      </w:pPr>
    </w:p>
    <w:p>
      <w:pPr>
        <w:pStyle w:val="ListParagraph"/>
        <w:numPr>
          <w:ilvl w:val="0"/>
          <w:numId w:val="31"/>
        </w:numPr>
        <w:tabs>
          <w:tab w:pos="458" w:val="left" w:leader="none"/>
        </w:tabs>
        <w:spacing w:line="240" w:lineRule="auto" w:before="0" w:after="0"/>
        <w:ind w:left="457" w:right="0" w:hanging="285"/>
        <w:jc w:val="left"/>
        <w:rPr>
          <w:sz w:val="20"/>
        </w:rPr>
      </w:pPr>
      <w:r>
        <w:rPr>
          <w:color w:val="231F20"/>
          <w:spacing w:val="-1"/>
          <w:sz w:val="20"/>
        </w:rPr>
        <w:t>применить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1"/>
          <w:sz w:val="20"/>
        </w:rPr>
        <w:t>подсказки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типов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к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переменным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функциям;</w:t>
      </w:r>
    </w:p>
    <w:p>
      <w:pPr>
        <w:pStyle w:val="ListParagraph"/>
        <w:numPr>
          <w:ilvl w:val="0"/>
          <w:numId w:val="31"/>
        </w:numPr>
        <w:tabs>
          <w:tab w:pos="458" w:val="left" w:leader="none"/>
        </w:tabs>
        <w:spacing w:line="240" w:lineRule="auto" w:before="127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определить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использовать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модель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Pydantic;</w:t>
      </w:r>
    </w:p>
    <w:p>
      <w:pPr>
        <w:pStyle w:val="ListParagraph"/>
        <w:numPr>
          <w:ilvl w:val="0"/>
          <w:numId w:val="31"/>
        </w:numPr>
        <w:tabs>
          <w:tab w:pos="458" w:val="left" w:leader="none"/>
        </w:tabs>
        <w:spacing w:line="240" w:lineRule="auto" w:before="127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возвратить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список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моделей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из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источника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данных;</w:t>
      </w:r>
    </w:p>
    <w:p>
      <w:pPr>
        <w:pStyle w:val="ListParagraph"/>
        <w:numPr>
          <w:ilvl w:val="0"/>
          <w:numId w:val="31"/>
        </w:numPr>
        <w:tabs>
          <w:tab w:pos="458" w:val="left" w:leader="none"/>
        </w:tabs>
        <w:spacing w:line="271" w:lineRule="auto" w:before="127" w:after="0"/>
        <w:ind w:left="457" w:right="455" w:hanging="284"/>
        <w:jc w:val="left"/>
        <w:rPr>
          <w:sz w:val="20"/>
        </w:rPr>
      </w:pPr>
      <w:r>
        <w:rPr>
          <w:color w:val="231F20"/>
          <w:sz w:val="20"/>
        </w:rPr>
        <w:t>возвратить список моделей веб-клиенту, автоматически преобразовав его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JSON.</w:t>
      </w:r>
    </w:p>
    <w:p>
      <w:pPr>
        <w:pStyle w:val="BodyText"/>
        <w:spacing w:before="180"/>
        <w:ind w:left="173"/>
      </w:pPr>
      <w:r>
        <w:rPr>
          <w:color w:val="231F20"/>
          <w:w w:val="95"/>
        </w:rPr>
        <w:t>А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теперь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действительно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применим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этот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план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для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проверки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данных.</w:t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line="271" w:lineRule="auto"/>
        <w:ind w:left="173" w:right="451"/>
        <w:jc w:val="both"/>
      </w:pPr>
      <w:r>
        <w:rPr>
          <w:color w:val="231F20"/>
          <w:spacing w:val="-1"/>
        </w:rPr>
        <w:t>Попробуйте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присвоить</w:t>
      </w:r>
      <w:r>
        <w:rPr>
          <w:color w:val="231F20"/>
          <w:spacing w:val="-9"/>
        </w:rPr>
        <w:t> </w:t>
      </w:r>
      <w:r>
        <w:rPr>
          <w:color w:val="231F20"/>
        </w:rPr>
        <w:t>значение</w:t>
      </w:r>
      <w:r>
        <w:rPr>
          <w:color w:val="231F20"/>
          <w:spacing w:val="-9"/>
        </w:rPr>
        <w:t> </w:t>
      </w:r>
      <w:r>
        <w:rPr>
          <w:color w:val="231F20"/>
        </w:rPr>
        <w:t>неправильного</w:t>
      </w:r>
      <w:r>
        <w:rPr>
          <w:color w:val="231F20"/>
          <w:spacing w:val="-8"/>
        </w:rPr>
        <w:t> </w:t>
      </w:r>
      <w:r>
        <w:rPr>
          <w:color w:val="231F20"/>
        </w:rPr>
        <w:t>типа</w:t>
      </w:r>
      <w:r>
        <w:rPr>
          <w:color w:val="231F20"/>
          <w:spacing w:val="-9"/>
        </w:rPr>
        <w:t> </w:t>
      </w:r>
      <w:r>
        <w:rPr>
          <w:color w:val="231F20"/>
        </w:rPr>
        <w:t>одному</w:t>
      </w:r>
      <w:r>
        <w:rPr>
          <w:color w:val="231F20"/>
          <w:spacing w:val="-9"/>
        </w:rPr>
        <w:t> </w:t>
      </w:r>
      <w:r>
        <w:rPr>
          <w:color w:val="231F20"/>
        </w:rPr>
        <w:t>или</w:t>
      </w:r>
      <w:r>
        <w:rPr>
          <w:color w:val="231F20"/>
          <w:spacing w:val="-8"/>
        </w:rPr>
        <w:t> </w:t>
      </w:r>
      <w:r>
        <w:rPr>
          <w:color w:val="231F20"/>
        </w:rPr>
        <w:t>нескольким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полям объекта </w:t>
      </w:r>
      <w:r>
        <w:rPr>
          <w:rFonts w:ascii="Consolas" w:hAnsi="Consolas"/>
          <w:color w:val="231F20"/>
          <w:w w:val="95"/>
          <w:sz w:val="18"/>
        </w:rPr>
        <w:t>Creature</w:t>
      </w:r>
      <w:r>
        <w:rPr>
          <w:color w:val="231F20"/>
          <w:w w:val="95"/>
        </w:rPr>
        <w:t>. Для этого воспользуйтесь автономным тестом (Pydantic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не</w:t>
      </w:r>
      <w:r>
        <w:rPr>
          <w:color w:val="231F20"/>
          <w:spacing w:val="-1"/>
        </w:rPr>
        <w:t> </w:t>
      </w:r>
      <w:r>
        <w:rPr>
          <w:color w:val="231F20"/>
        </w:rPr>
        <w:t>применяется ни к какому</w:t>
      </w:r>
      <w:r>
        <w:rPr>
          <w:color w:val="231F20"/>
          <w:spacing w:val="-1"/>
        </w:rPr>
        <w:t> </w:t>
      </w:r>
      <w:r>
        <w:rPr>
          <w:color w:val="231F20"/>
        </w:rPr>
        <w:t>веб-коду, он относится к</w:t>
      </w:r>
      <w:r>
        <w:rPr>
          <w:color w:val="231F20"/>
          <w:spacing w:val="-1"/>
        </w:rPr>
        <w:t> </w:t>
      </w:r>
      <w:r>
        <w:rPr>
          <w:color w:val="231F20"/>
        </w:rPr>
        <w:t>данным).</w:t>
      </w:r>
    </w:p>
    <w:p>
      <w:pPr>
        <w:pStyle w:val="BodyText"/>
        <w:spacing w:before="181"/>
        <w:ind w:left="173"/>
      </w:pP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примере</w:t>
      </w:r>
      <w:r>
        <w:rPr>
          <w:color w:val="231F20"/>
          <w:spacing w:val="-5"/>
        </w:rPr>
        <w:t> </w:t>
      </w:r>
      <w:r>
        <w:rPr>
          <w:color w:val="231F20"/>
        </w:rPr>
        <w:t>5.14</w:t>
      </w:r>
      <w:r>
        <w:rPr>
          <w:color w:val="231F20"/>
          <w:spacing w:val="-5"/>
        </w:rPr>
        <w:t> </w:t>
      </w:r>
      <w:r>
        <w:rPr>
          <w:color w:val="231F20"/>
        </w:rPr>
        <w:t>показано</w:t>
      </w:r>
      <w:r>
        <w:rPr>
          <w:color w:val="231F20"/>
          <w:spacing w:val="-5"/>
        </w:rPr>
        <w:t> </w:t>
      </w:r>
      <w:r>
        <w:rPr>
          <w:color w:val="231F20"/>
        </w:rPr>
        <w:t>содержимое</w:t>
      </w:r>
      <w:r>
        <w:rPr>
          <w:color w:val="231F20"/>
          <w:spacing w:val="-5"/>
        </w:rPr>
        <w:t> </w:t>
      </w:r>
      <w:r>
        <w:rPr>
          <w:color w:val="231F20"/>
        </w:rPr>
        <w:t>файла</w:t>
      </w:r>
      <w:r>
        <w:rPr>
          <w:color w:val="231F20"/>
          <w:spacing w:val="-5"/>
        </w:rPr>
        <w:t> </w:t>
      </w:r>
      <w:r>
        <w:rPr>
          <w:rFonts w:ascii="Consolas" w:hAnsi="Consolas"/>
          <w:color w:val="231F20"/>
          <w:sz w:val="18"/>
        </w:rPr>
        <w:t>test1.py</w:t>
      </w:r>
      <w:r>
        <w:rPr>
          <w:color w:val="231F20"/>
        </w:rPr>
        <w:t>.</w:t>
      </w:r>
    </w:p>
    <w:p>
      <w:pPr>
        <w:pStyle w:val="BodyText"/>
        <w:spacing w:before="9"/>
        <w:rPr>
          <w:sz w:val="22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5.14. </w:t>
      </w:r>
      <w:r>
        <w:rPr>
          <w:rFonts w:ascii="Tahoma" w:hAnsi="Tahoma"/>
          <w:color w:val="231F20"/>
          <w:sz w:val="18"/>
        </w:rPr>
        <w:t>Проверка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модели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Creature</w:t>
      </w:r>
    </w:p>
    <w:p>
      <w:pPr>
        <w:spacing w:before="117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model import Creature</w:t>
      </w:r>
    </w:p>
    <w:p>
      <w:pPr>
        <w:pStyle w:val="BodyText"/>
        <w:spacing w:before="2"/>
        <w:rPr>
          <w:rFonts w:ascii="Consolas"/>
        </w:rPr>
      </w:pPr>
    </w:p>
    <w:p>
      <w:pPr>
        <w:spacing w:line="271" w:lineRule="auto" w:before="0"/>
        <w:ind w:left="525" w:right="5943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dragon = Creature(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name="dragon",</w:t>
      </w:r>
    </w:p>
    <w:p>
      <w:pPr>
        <w:spacing w:line="271" w:lineRule="auto" w:before="1"/>
        <w:ind w:left="525" w:right="3304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description=["incorrect", "string", "list"],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country="*" ,</w:t>
      </w:r>
    </w:p>
    <w:p>
      <w:pPr>
        <w:spacing w:line="271" w:lineRule="auto" w:before="0"/>
        <w:ind w:left="525" w:right="576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area="*",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aka="firedrake")</w:t>
      </w:r>
    </w:p>
    <w:p>
      <w:pPr>
        <w:pStyle w:val="BodyText"/>
        <w:spacing w:before="3"/>
        <w:rPr>
          <w:rFonts w:ascii="Consolas"/>
          <w:sz w:val="15"/>
        </w:rPr>
      </w:pPr>
    </w:p>
    <w:p>
      <w:pPr>
        <w:pStyle w:val="BodyText"/>
        <w:ind w:left="173"/>
      </w:pPr>
      <w:r>
        <w:rPr>
          <w:color w:val="231F20"/>
          <w:w w:val="95"/>
        </w:rPr>
        <w:t>Теперь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попробуйте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выполнить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тест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из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примера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5.15.</w:t>
      </w:r>
    </w:p>
    <w:p>
      <w:pPr>
        <w:pStyle w:val="BodyText"/>
        <w:spacing w:line="266" w:lineRule="auto" w:before="194"/>
        <w:ind w:left="173" w:right="451"/>
        <w:jc w:val="both"/>
      </w:pPr>
      <w:r>
        <w:rPr>
          <w:color w:val="231F20"/>
          <w:w w:val="95"/>
        </w:rPr>
        <w:t>Он показывает, что мы присвоили полю </w:t>
      </w:r>
      <w:r>
        <w:rPr>
          <w:rFonts w:ascii="Consolas" w:hAnsi="Consolas"/>
          <w:color w:val="231F20"/>
          <w:w w:val="95"/>
          <w:sz w:val="18"/>
        </w:rPr>
        <w:t>description </w:t>
      </w:r>
      <w:r>
        <w:rPr>
          <w:color w:val="231F20"/>
          <w:w w:val="95"/>
        </w:rPr>
        <w:t>список строк, а ему нужна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обычная</w:t>
      </w:r>
      <w:r>
        <w:rPr>
          <w:color w:val="231F20"/>
          <w:spacing w:val="1"/>
        </w:rPr>
        <w:t> </w:t>
      </w:r>
      <w:r>
        <w:rPr>
          <w:color w:val="231F20"/>
        </w:rPr>
        <w:t>строка.</w:t>
      </w:r>
    </w:p>
    <w:p>
      <w:pPr>
        <w:spacing w:after="0" w:line="266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9"/>
        <w:rPr>
          <w:sz w:val="21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bookmarkStart w:name="Проверка значений" w:id="126"/>
      <w:bookmarkEnd w:id="126"/>
      <w:r>
        <w:rPr/>
      </w:r>
      <w:bookmarkStart w:name="_bookmark70" w:id="127"/>
      <w:bookmarkEnd w:id="127"/>
      <w:r>
        <w:rPr/>
      </w: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6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5.15.</w:t>
      </w:r>
      <w:r>
        <w:rPr>
          <w:rFonts w:ascii="Tahoma" w:hAnsi="Tahoma"/>
          <w:b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Продолжение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теста</w:t>
      </w:r>
    </w:p>
    <w:p>
      <w:pPr>
        <w:spacing w:before="101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python test1.py</w:t>
      </w:r>
    </w:p>
    <w:p>
      <w:pPr>
        <w:spacing w:before="2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Traceback (most recent call last):</w:t>
      </w:r>
    </w:p>
    <w:p>
      <w:pPr>
        <w:spacing w:line="266" w:lineRule="auto" w:before="21"/>
        <w:ind w:left="525" w:right="3832" w:hanging="176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File ".../test1.py", line 3, in &lt;module&gt;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dragon = Creature(</w:t>
      </w:r>
    </w:p>
    <w:p>
      <w:pPr>
        <w:spacing w:line="266" w:lineRule="auto" w:before="0"/>
        <w:ind w:left="525" w:right="3656" w:hanging="176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File "pydantic/main.py", line 342, in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pydantic.main.BaseModel.</w:t>
      </w:r>
      <w:r>
        <w:rPr>
          <w:rFonts w:ascii="Consolas"/>
          <w:i/>
          <w:color w:val="231F20"/>
          <w:sz w:val="16"/>
        </w:rPr>
        <w:t>init</w:t>
      </w:r>
      <w:r>
        <w:rPr>
          <w:rFonts w:ascii="Consolas"/>
          <w:i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pydantic.error_wrappers.ValidationError:</w:t>
      </w:r>
    </w:p>
    <w:p>
      <w:pPr>
        <w:spacing w:line="266" w:lineRule="auto" w:before="0"/>
        <w:ind w:left="349" w:right="3392" w:firstLine="176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1 validation error for Creature description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str type expected (type=type_error.str)</w:t>
      </w:r>
    </w:p>
    <w:p>
      <w:pPr>
        <w:pStyle w:val="BodyText"/>
        <w:rPr>
          <w:rFonts w:ascii="Consolas"/>
          <w:sz w:val="16"/>
        </w:rPr>
      </w:pPr>
    </w:p>
    <w:p>
      <w:pPr>
        <w:pStyle w:val="BodyText"/>
        <w:spacing w:before="10"/>
        <w:rPr>
          <w:rFonts w:ascii="Consolas"/>
          <w:sz w:val="14"/>
        </w:rPr>
      </w:pPr>
    </w:p>
    <w:p>
      <w:pPr>
        <w:pStyle w:val="Heading3"/>
        <w:spacing w:before="1"/>
      </w:pPr>
      <w:r>
        <w:rPr>
          <w:color w:val="231F20"/>
          <w:w w:val="70"/>
        </w:rPr>
        <w:t>Проверка</w:t>
      </w:r>
      <w:r>
        <w:rPr>
          <w:color w:val="231F20"/>
          <w:spacing w:val="9"/>
          <w:w w:val="70"/>
        </w:rPr>
        <w:t> </w:t>
      </w:r>
      <w:r>
        <w:rPr>
          <w:color w:val="231F20"/>
          <w:w w:val="70"/>
        </w:rPr>
        <w:t>значений</w:t>
      </w:r>
    </w:p>
    <w:p>
      <w:pPr>
        <w:pStyle w:val="BodyText"/>
        <w:spacing w:line="259" w:lineRule="auto" w:before="154"/>
        <w:ind w:left="173" w:right="447"/>
        <w:jc w:val="both"/>
      </w:pPr>
      <w:r>
        <w:rPr>
          <w:color w:val="231F20"/>
        </w:rPr>
        <w:t>Даже если тип значения соответствует его спецификации в классе </w:t>
      </w:r>
      <w:r>
        <w:rPr>
          <w:rFonts w:ascii="Consolas" w:hAnsi="Consolas"/>
          <w:color w:val="231F20"/>
          <w:sz w:val="18"/>
        </w:rPr>
        <w:t>Creature</w:t>
      </w:r>
      <w:r>
        <w:rPr>
          <w:color w:val="231F20"/>
        </w:rPr>
        <w:t>,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могут потребоваться дополнительные проверки. Некоторые ограничения могут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быть</w:t>
      </w:r>
      <w:r>
        <w:rPr>
          <w:color w:val="231F20"/>
          <w:spacing w:val="1"/>
        </w:rPr>
        <w:t> </w:t>
      </w:r>
      <w:r>
        <w:rPr>
          <w:color w:val="231F20"/>
        </w:rPr>
        <w:t>наложены</w:t>
      </w:r>
      <w:r>
        <w:rPr>
          <w:color w:val="231F20"/>
          <w:spacing w:val="1"/>
        </w:rPr>
        <w:t> </w:t>
      </w:r>
      <w:r>
        <w:rPr>
          <w:color w:val="231F20"/>
        </w:rPr>
        <w:t>на</w:t>
      </w:r>
      <w:r>
        <w:rPr>
          <w:color w:val="231F20"/>
          <w:spacing w:val="1"/>
        </w:rPr>
        <w:t> </w:t>
      </w:r>
      <w:r>
        <w:rPr>
          <w:color w:val="231F20"/>
        </w:rPr>
        <w:t>само</w:t>
      </w:r>
      <w:r>
        <w:rPr>
          <w:color w:val="231F20"/>
          <w:spacing w:val="1"/>
        </w:rPr>
        <w:t> </w:t>
      </w:r>
      <w:r>
        <w:rPr>
          <w:color w:val="231F20"/>
        </w:rPr>
        <w:t>значение.</w:t>
      </w:r>
    </w:p>
    <w:p>
      <w:pPr>
        <w:pStyle w:val="ListParagraph"/>
        <w:numPr>
          <w:ilvl w:val="0"/>
          <w:numId w:val="31"/>
        </w:numPr>
        <w:tabs>
          <w:tab w:pos="458" w:val="left" w:leader="none"/>
        </w:tabs>
        <w:spacing w:line="240" w:lineRule="auto" w:before="155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Целочисленное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значение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Consolas" w:hAnsi="Consolas"/>
          <w:color w:val="231F20"/>
          <w:sz w:val="18"/>
        </w:rPr>
        <w:t>conint</w:t>
      </w:r>
      <w:r>
        <w:rPr>
          <w:color w:val="231F20"/>
          <w:sz w:val="20"/>
        </w:rPr>
        <w:t>)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или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число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плавающей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точкой:</w:t>
      </w:r>
    </w:p>
    <w:p>
      <w:pPr>
        <w:pStyle w:val="BodyText"/>
        <w:spacing w:before="96"/>
        <w:ind w:left="473"/>
      </w:pPr>
      <w:r>
        <w:rPr>
          <w:rFonts w:ascii="Consolas" w:hAnsi="Consolas"/>
          <w:color w:val="231F20"/>
          <w:w w:val="95"/>
          <w:sz w:val="18"/>
        </w:rPr>
        <w:t>gt</w:t>
      </w:r>
      <w:r>
        <w:rPr>
          <w:rFonts w:ascii="Consolas" w:hAnsi="Consolas"/>
          <w:color w:val="231F20"/>
          <w:spacing w:val="-47"/>
          <w:w w:val="95"/>
          <w:sz w:val="18"/>
        </w:rPr>
        <w:t> </w:t>
      </w:r>
      <w:r>
        <w:rPr>
          <w:color w:val="231F20"/>
          <w:w w:val="95"/>
        </w:rPr>
        <w:t>—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больше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чем;</w:t>
      </w:r>
    </w:p>
    <w:p>
      <w:pPr>
        <w:pStyle w:val="BodyText"/>
        <w:spacing w:before="93"/>
        <w:ind w:left="473"/>
      </w:pPr>
      <w:r>
        <w:rPr>
          <w:rFonts w:ascii="Consolas" w:hAnsi="Consolas"/>
          <w:color w:val="231F20"/>
          <w:w w:val="95"/>
          <w:sz w:val="18"/>
        </w:rPr>
        <w:t>lt</w:t>
      </w:r>
      <w:r>
        <w:rPr>
          <w:rFonts w:ascii="Consolas" w:hAnsi="Consolas"/>
          <w:color w:val="231F20"/>
          <w:spacing w:val="-48"/>
          <w:w w:val="95"/>
          <w:sz w:val="18"/>
        </w:rPr>
        <w:t> </w:t>
      </w:r>
      <w:r>
        <w:rPr>
          <w:color w:val="231F20"/>
          <w:w w:val="95"/>
        </w:rPr>
        <w:t>—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меньше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чем;</w:t>
      </w:r>
    </w:p>
    <w:p>
      <w:pPr>
        <w:pStyle w:val="BodyText"/>
        <w:spacing w:before="92"/>
        <w:ind w:left="473"/>
      </w:pPr>
      <w:r>
        <w:rPr>
          <w:rFonts w:ascii="Consolas" w:hAnsi="Consolas"/>
          <w:color w:val="231F20"/>
          <w:w w:val="95"/>
          <w:sz w:val="18"/>
        </w:rPr>
        <w:t>ge</w:t>
      </w:r>
      <w:r>
        <w:rPr>
          <w:rFonts w:ascii="Consolas" w:hAnsi="Consolas"/>
          <w:color w:val="231F20"/>
          <w:spacing w:val="-43"/>
          <w:w w:val="95"/>
          <w:sz w:val="18"/>
        </w:rPr>
        <w:t> </w:t>
      </w:r>
      <w:r>
        <w:rPr>
          <w:color w:val="231F20"/>
          <w:w w:val="95"/>
        </w:rPr>
        <w:t>—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больше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или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равно;</w:t>
      </w:r>
    </w:p>
    <w:p>
      <w:pPr>
        <w:pStyle w:val="BodyText"/>
        <w:spacing w:before="93"/>
        <w:ind w:left="473"/>
      </w:pPr>
      <w:r>
        <w:rPr>
          <w:rFonts w:ascii="Consolas" w:hAnsi="Consolas"/>
          <w:color w:val="231F20"/>
          <w:w w:val="95"/>
          <w:sz w:val="18"/>
        </w:rPr>
        <w:t>le</w:t>
      </w:r>
      <w:r>
        <w:rPr>
          <w:rFonts w:ascii="Consolas" w:hAnsi="Consolas"/>
          <w:color w:val="231F20"/>
          <w:spacing w:val="-44"/>
          <w:w w:val="95"/>
          <w:sz w:val="18"/>
        </w:rPr>
        <w:t> </w:t>
      </w:r>
      <w:r>
        <w:rPr>
          <w:color w:val="231F20"/>
          <w:w w:val="95"/>
        </w:rPr>
        <w:t>—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меньше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или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равно;</w:t>
      </w:r>
    </w:p>
    <w:p>
      <w:pPr>
        <w:spacing w:before="92"/>
        <w:ind w:left="473" w:right="0" w:firstLine="0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multiple_of</w:t>
      </w:r>
      <w:r>
        <w:rPr>
          <w:rFonts w:ascii="Consolas" w:hAnsi="Consolas"/>
          <w:color w:val="231F20"/>
          <w:spacing w:val="-32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целое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число,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кратное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значению.</w:t>
      </w:r>
    </w:p>
    <w:p>
      <w:pPr>
        <w:pStyle w:val="BodyText"/>
        <w:spacing w:before="93"/>
        <w:ind w:left="173"/>
      </w:pPr>
      <w:r>
        <w:rPr>
          <w:rFonts w:ascii="Webdings" w:hAnsi="Webdings"/>
          <w:color w:val="808285"/>
        </w:rPr>
        <w:t></w:t>
      </w:r>
      <w:r>
        <w:rPr>
          <w:rFonts w:ascii="Times New Roman" w:hAnsi="Times New Roman"/>
          <w:color w:val="808285"/>
          <w:spacing w:val="28"/>
        </w:rPr>
        <w:t> </w:t>
      </w:r>
      <w:r>
        <w:rPr>
          <w:color w:val="231F20"/>
        </w:rPr>
        <w:t>Строковое</w:t>
      </w:r>
      <w:r>
        <w:rPr>
          <w:color w:val="231F20"/>
          <w:spacing w:val="-1"/>
        </w:rPr>
        <w:t> </w:t>
      </w:r>
      <w:r>
        <w:rPr>
          <w:color w:val="231F20"/>
        </w:rPr>
        <w:t>(</w:t>
      </w:r>
      <w:r>
        <w:rPr>
          <w:rFonts w:ascii="Consolas" w:hAnsi="Consolas"/>
          <w:color w:val="231F20"/>
          <w:sz w:val="18"/>
        </w:rPr>
        <w:t>constr</w:t>
      </w:r>
      <w:r>
        <w:rPr>
          <w:color w:val="231F20"/>
        </w:rPr>
        <w:t>) значение:</w:t>
      </w:r>
    </w:p>
    <w:p>
      <w:pPr>
        <w:pStyle w:val="BodyText"/>
        <w:spacing w:before="92"/>
        <w:ind w:left="473"/>
      </w:pPr>
      <w:r>
        <w:rPr>
          <w:rFonts w:ascii="Consolas" w:hAnsi="Consolas"/>
          <w:color w:val="231F20"/>
          <w:w w:val="95"/>
          <w:sz w:val="18"/>
        </w:rPr>
        <w:t>min_length</w:t>
      </w:r>
      <w:r>
        <w:rPr>
          <w:rFonts w:ascii="Consolas" w:hAnsi="Consolas"/>
          <w:color w:val="231F20"/>
          <w:spacing w:val="-32"/>
          <w:w w:val="95"/>
          <w:sz w:val="18"/>
        </w:rPr>
        <w:t> </w:t>
      </w:r>
      <w:r>
        <w:rPr>
          <w:color w:val="231F20"/>
          <w:w w:val="95"/>
        </w:rPr>
        <w:t>—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минимальная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длина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символах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(не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байтах);</w:t>
      </w:r>
    </w:p>
    <w:p>
      <w:pPr>
        <w:spacing w:line="333" w:lineRule="auto" w:before="93"/>
        <w:ind w:left="473" w:right="2871" w:firstLine="0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max_length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максимальная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длина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в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символах;</w:t>
      </w:r>
      <w:r>
        <w:rPr>
          <w:color w:val="231F20"/>
          <w:spacing w:val="-39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to_upper</w:t>
      </w:r>
      <w:r>
        <w:rPr>
          <w:rFonts w:ascii="Consolas" w:hAnsi="Consolas"/>
          <w:color w:val="231F20"/>
          <w:spacing w:val="-34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преобразование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в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прописные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буквы;</w:t>
      </w:r>
      <w:r>
        <w:rPr>
          <w:color w:val="231F20"/>
          <w:spacing w:val="-39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to_lower</w:t>
      </w:r>
      <w:r>
        <w:rPr>
          <w:rFonts w:ascii="Consolas" w:hAnsi="Consolas"/>
          <w:color w:val="231F20"/>
          <w:spacing w:val="-40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преобразование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в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строчные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буквы;</w:t>
      </w:r>
    </w:p>
    <w:p>
      <w:pPr>
        <w:pStyle w:val="BodyText"/>
        <w:spacing w:before="3"/>
        <w:ind w:left="473"/>
      </w:pPr>
      <w:r>
        <w:rPr>
          <w:rFonts w:ascii="Consolas" w:hAnsi="Consolas"/>
          <w:color w:val="231F20"/>
          <w:w w:val="95"/>
          <w:sz w:val="18"/>
        </w:rPr>
        <w:t>regex</w:t>
      </w:r>
      <w:r>
        <w:rPr>
          <w:rFonts w:ascii="Consolas" w:hAnsi="Consolas"/>
          <w:color w:val="231F20"/>
          <w:spacing w:val="-25"/>
          <w:w w:val="95"/>
          <w:sz w:val="18"/>
        </w:rPr>
        <w:t> </w:t>
      </w:r>
      <w:r>
        <w:rPr>
          <w:color w:val="231F20"/>
          <w:w w:val="95"/>
        </w:rPr>
        <w:t>—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сопоставление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с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регулярным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выражением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Python.</w:t>
      </w:r>
    </w:p>
    <w:p>
      <w:pPr>
        <w:pStyle w:val="BodyText"/>
        <w:spacing w:before="92"/>
        <w:ind w:left="173"/>
      </w:pPr>
      <w:r>
        <w:rPr>
          <w:rFonts w:ascii="Webdings" w:hAnsi="Webdings"/>
          <w:color w:val="808285"/>
        </w:rPr>
        <w:t></w:t>
      </w:r>
      <w:r>
        <w:rPr>
          <w:rFonts w:ascii="Times New Roman" w:hAnsi="Times New Roman"/>
          <w:color w:val="808285"/>
          <w:spacing w:val="28"/>
        </w:rPr>
        <w:t> </w:t>
      </w:r>
      <w:r>
        <w:rPr>
          <w:color w:val="231F20"/>
        </w:rPr>
        <w:t>Кортеж,</w:t>
      </w:r>
      <w:r>
        <w:rPr>
          <w:color w:val="231F20"/>
          <w:spacing w:val="-1"/>
        </w:rPr>
        <w:t> </w:t>
      </w:r>
      <w:r>
        <w:rPr>
          <w:color w:val="231F20"/>
        </w:rPr>
        <w:t>список</w:t>
      </w:r>
      <w:r>
        <w:rPr>
          <w:color w:val="231F20"/>
          <w:spacing w:val="-1"/>
        </w:rPr>
        <w:t> </w:t>
      </w:r>
      <w:r>
        <w:rPr>
          <w:color w:val="231F20"/>
        </w:rPr>
        <w:t>или множество:</w:t>
      </w:r>
    </w:p>
    <w:p>
      <w:pPr>
        <w:spacing w:before="94"/>
        <w:ind w:left="473" w:right="0" w:firstLine="0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min_items</w:t>
      </w:r>
      <w:r>
        <w:rPr>
          <w:rFonts w:ascii="Consolas" w:hAnsi="Consolas"/>
          <w:color w:val="231F20"/>
          <w:spacing w:val="-32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минимальное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количество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элементов;</w:t>
      </w:r>
    </w:p>
    <w:p>
      <w:pPr>
        <w:spacing w:before="96"/>
        <w:ind w:left="473" w:right="0" w:firstLine="0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max_items</w:t>
      </w:r>
      <w:r>
        <w:rPr>
          <w:rFonts w:ascii="Consolas" w:hAnsi="Consolas"/>
          <w:color w:val="231F20"/>
          <w:spacing w:val="-29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максимальное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количество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элементов.</w:t>
      </w:r>
    </w:p>
    <w:p>
      <w:pPr>
        <w:pStyle w:val="BodyText"/>
        <w:spacing w:before="162"/>
        <w:ind w:left="173"/>
        <w:jc w:val="both"/>
      </w:pPr>
      <w:r>
        <w:rPr>
          <w:color w:val="231F20"/>
        </w:rPr>
        <w:t>Они</w:t>
      </w:r>
      <w:r>
        <w:rPr>
          <w:color w:val="231F20"/>
          <w:spacing w:val="-3"/>
        </w:rPr>
        <w:t> </w:t>
      </w:r>
      <w:r>
        <w:rPr>
          <w:color w:val="231F20"/>
        </w:rPr>
        <w:t>указываются</w:t>
      </w:r>
      <w:r>
        <w:rPr>
          <w:color w:val="231F20"/>
          <w:spacing w:val="-3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типовых</w:t>
      </w:r>
      <w:r>
        <w:rPr>
          <w:color w:val="231F20"/>
          <w:spacing w:val="-3"/>
        </w:rPr>
        <w:t> </w:t>
      </w:r>
      <w:r>
        <w:rPr>
          <w:color w:val="231F20"/>
        </w:rPr>
        <w:t>частях</w:t>
      </w:r>
      <w:r>
        <w:rPr>
          <w:color w:val="231F20"/>
          <w:spacing w:val="-3"/>
        </w:rPr>
        <w:t> </w:t>
      </w:r>
      <w:r>
        <w:rPr>
          <w:color w:val="231F20"/>
        </w:rPr>
        <w:t>модели.</w:t>
      </w:r>
    </w:p>
    <w:p>
      <w:pPr>
        <w:pStyle w:val="BodyText"/>
        <w:spacing w:line="261" w:lineRule="auto" w:before="173"/>
        <w:ind w:left="173" w:right="447"/>
        <w:jc w:val="both"/>
      </w:pPr>
      <w:r>
        <w:rPr>
          <w:color w:val="231F20"/>
          <w:w w:val="95"/>
        </w:rPr>
        <w:t>Пример 5.16 позволяет убедиться, что поле </w:t>
      </w:r>
      <w:r>
        <w:rPr>
          <w:rFonts w:ascii="Consolas" w:hAnsi="Consolas"/>
          <w:color w:val="231F20"/>
          <w:w w:val="95"/>
          <w:sz w:val="18"/>
        </w:rPr>
        <w:t>name </w:t>
      </w:r>
      <w:r>
        <w:rPr>
          <w:color w:val="231F20"/>
          <w:w w:val="95"/>
        </w:rPr>
        <w:t>всегда будет содержать не ме-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нее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двух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символов.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противном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случае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"" </w:t>
      </w:r>
      <w:r>
        <w:rPr>
          <w:color w:val="231F20"/>
          <w:w w:val="95"/>
        </w:rPr>
        <w:t>(пустая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строка)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будет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считаться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допустимой.</w:t>
      </w:r>
    </w:p>
    <w:p>
      <w:pPr>
        <w:spacing w:after="0" w:line="261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9"/>
        <w:rPr>
          <w:sz w:val="21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bookmarkStart w:name="_bookmark71" w:id="128"/>
      <w:bookmarkEnd w:id="128"/>
      <w:r>
        <w:rPr/>
      </w: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6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5.16.</w:t>
      </w:r>
      <w:r>
        <w:rPr>
          <w:rFonts w:ascii="Tahoma" w:hAnsi="Tahoma"/>
          <w:b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Просмотр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ошибки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проверки</w:t>
      </w:r>
    </w:p>
    <w:p>
      <w:pPr>
        <w:spacing w:before="11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from pydantic import BaseModel, constr</w:t>
      </w:r>
    </w:p>
    <w:p>
      <w:pPr>
        <w:spacing w:before="2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</w:t>
      </w:r>
    </w:p>
    <w:p>
      <w:pPr>
        <w:spacing w:before="2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class Creature(BaseModel):</w:t>
      </w:r>
    </w:p>
    <w:p>
      <w:pPr>
        <w:tabs>
          <w:tab w:pos="877" w:val="left" w:leader="none"/>
        </w:tabs>
        <w:spacing w:before="2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name: constr(min_length=2)</w:t>
      </w:r>
    </w:p>
    <w:p>
      <w:pPr>
        <w:tabs>
          <w:tab w:pos="877" w:val="left" w:leader="none"/>
        </w:tabs>
        <w:spacing w:before="2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country: str</w:t>
      </w:r>
    </w:p>
    <w:p>
      <w:pPr>
        <w:tabs>
          <w:tab w:pos="877" w:val="left" w:leader="none"/>
        </w:tabs>
        <w:spacing w:before="2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area: str</w:t>
      </w:r>
    </w:p>
    <w:p>
      <w:pPr>
        <w:tabs>
          <w:tab w:pos="877" w:val="left" w:leader="none"/>
        </w:tabs>
        <w:spacing w:before="2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description: str</w:t>
      </w:r>
    </w:p>
    <w:p>
      <w:pPr>
        <w:tabs>
          <w:tab w:pos="877" w:val="left" w:leader="none"/>
        </w:tabs>
        <w:spacing w:before="2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aka: str</w:t>
      </w:r>
    </w:p>
    <w:p>
      <w:pPr>
        <w:spacing w:before="2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</w:r>
    </w:p>
    <w:p>
      <w:pPr>
        <w:spacing w:before="2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bad_creature = Creature(name="!",</w:t>
      </w:r>
    </w:p>
    <w:p>
      <w:pPr>
        <w:tabs>
          <w:tab w:pos="877" w:val="left" w:leader="none"/>
        </w:tabs>
        <w:spacing w:before="2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description="it's a raccoon",</w:t>
      </w:r>
    </w:p>
    <w:p>
      <w:pPr>
        <w:tabs>
          <w:tab w:pos="877" w:val="left" w:leader="none"/>
        </w:tabs>
        <w:spacing w:line="268" w:lineRule="auto" w:before="22"/>
        <w:ind w:left="173" w:right="4545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area="your attic")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Traceback</w:t>
      </w:r>
      <w:r>
        <w:rPr>
          <w:rFonts w:ascii="Consolas"/>
          <w:color w:val="231F20"/>
          <w:spacing w:val="-4"/>
          <w:sz w:val="16"/>
        </w:rPr>
        <w:t> </w:t>
      </w:r>
      <w:r>
        <w:rPr>
          <w:rFonts w:ascii="Consolas"/>
          <w:color w:val="231F20"/>
          <w:sz w:val="16"/>
        </w:rPr>
        <w:t>(most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recent</w:t>
      </w:r>
      <w:r>
        <w:rPr>
          <w:rFonts w:ascii="Consolas"/>
          <w:color w:val="231F20"/>
          <w:spacing w:val="-4"/>
          <w:sz w:val="16"/>
        </w:rPr>
        <w:t> </w:t>
      </w:r>
      <w:r>
        <w:rPr>
          <w:rFonts w:ascii="Consolas"/>
          <w:color w:val="231F20"/>
          <w:sz w:val="16"/>
        </w:rPr>
        <w:t>call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last):</w:t>
      </w:r>
    </w:p>
    <w:p>
      <w:pPr>
        <w:spacing w:line="268" w:lineRule="auto" w:before="1"/>
        <w:ind w:left="349" w:right="4272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File "&lt;stdin&gt;", line 1, in &lt;module&gt;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File "pydantic/main.py", line 342,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in pydantic.main.BaseModel.</w:t>
      </w:r>
      <w:r>
        <w:rPr>
          <w:rFonts w:ascii="Consolas"/>
          <w:color w:val="231F20"/>
          <w:spacing w:val="1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init</w:t>
      </w:r>
      <w:r>
        <w:rPr>
          <w:rFonts w:ascii="Consolas"/>
          <w:color w:val="231F20"/>
          <w:sz w:val="16"/>
          <w:u w:val="single" w:color="221E1F"/>
        </w:rPr>
        <w:t>  </w:t>
      </w: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pydantic.error_wrappers.ValidationError:</w:t>
      </w:r>
    </w:p>
    <w:p>
      <w:pPr>
        <w:spacing w:before="2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1 validation error for Creature name</w:t>
      </w:r>
    </w:p>
    <w:p>
      <w:pPr>
        <w:spacing w:line="268" w:lineRule="auto" w:before="22"/>
        <w:ind w:left="349" w:right="469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ensure this value has at least 2 characters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(type=value_error.any_str.min_length;</w:t>
      </w:r>
      <w:r>
        <w:rPr>
          <w:rFonts w:ascii="Consolas"/>
          <w:color w:val="231F20"/>
          <w:spacing w:val="-11"/>
          <w:sz w:val="16"/>
        </w:rPr>
        <w:t> </w:t>
      </w:r>
      <w:r>
        <w:rPr>
          <w:rFonts w:ascii="Consolas"/>
          <w:color w:val="231F20"/>
          <w:sz w:val="16"/>
        </w:rPr>
        <w:t>limit_value=2)</w:t>
      </w:r>
    </w:p>
    <w:p>
      <w:pPr>
        <w:pStyle w:val="BodyText"/>
        <w:spacing w:before="4"/>
        <w:rPr>
          <w:rFonts w:ascii="Consolas"/>
          <w:sz w:val="15"/>
        </w:rPr>
      </w:pPr>
    </w:p>
    <w:p>
      <w:pPr>
        <w:spacing w:line="266" w:lineRule="auto" w:before="0"/>
        <w:ind w:left="173" w:right="451" w:firstLine="0"/>
        <w:jc w:val="both"/>
        <w:rPr>
          <w:sz w:val="20"/>
        </w:rPr>
      </w:pPr>
      <w:r>
        <w:rPr>
          <w:color w:val="231F20"/>
          <w:w w:val="95"/>
          <w:sz w:val="20"/>
        </w:rPr>
        <w:t>Ключевое</w:t>
      </w:r>
      <w:r>
        <w:rPr>
          <w:color w:val="231F20"/>
          <w:spacing w:val="41"/>
          <w:sz w:val="20"/>
        </w:rPr>
        <w:t> </w:t>
      </w:r>
      <w:r>
        <w:rPr>
          <w:color w:val="231F20"/>
          <w:w w:val="95"/>
          <w:sz w:val="20"/>
        </w:rPr>
        <w:t>слово</w:t>
      </w:r>
      <w:r>
        <w:rPr>
          <w:color w:val="231F20"/>
          <w:spacing w:val="81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constr</w:t>
      </w:r>
      <w:r>
        <w:rPr>
          <w:rFonts w:ascii="Consolas" w:hAnsi="Consolas"/>
          <w:color w:val="231F20"/>
          <w:spacing w:val="89"/>
          <w:sz w:val="18"/>
        </w:rPr>
        <w:t> </w:t>
      </w:r>
      <w:r>
        <w:rPr>
          <w:color w:val="231F20"/>
          <w:w w:val="95"/>
          <w:sz w:val="20"/>
        </w:rPr>
        <w:t>означает</w:t>
      </w:r>
      <w:r>
        <w:rPr>
          <w:color w:val="231F20"/>
          <w:spacing w:val="82"/>
          <w:sz w:val="20"/>
        </w:rPr>
        <w:t> </w:t>
      </w:r>
      <w:r>
        <w:rPr>
          <w:i/>
          <w:color w:val="231F20"/>
          <w:w w:val="95"/>
          <w:sz w:val="20"/>
        </w:rPr>
        <w:t>ограниченную</w:t>
      </w:r>
      <w:r>
        <w:rPr>
          <w:i/>
          <w:color w:val="231F20"/>
          <w:spacing w:val="81"/>
          <w:sz w:val="20"/>
        </w:rPr>
        <w:t> </w:t>
      </w:r>
      <w:r>
        <w:rPr>
          <w:i/>
          <w:color w:val="231F20"/>
          <w:w w:val="95"/>
          <w:sz w:val="20"/>
        </w:rPr>
        <w:t>строку</w:t>
      </w:r>
      <w:r>
        <w:rPr>
          <w:i/>
          <w:color w:val="231F20"/>
          <w:spacing w:val="81"/>
          <w:sz w:val="20"/>
        </w:rPr>
        <w:t> </w:t>
      </w:r>
      <w:r>
        <w:rPr>
          <w:i/>
          <w:color w:val="231F20"/>
          <w:w w:val="95"/>
          <w:sz w:val="20"/>
        </w:rPr>
        <w:t>(constrained</w:t>
      </w:r>
      <w:r>
        <w:rPr>
          <w:i/>
          <w:color w:val="231F20"/>
          <w:spacing w:val="82"/>
          <w:sz w:val="20"/>
        </w:rPr>
        <w:t> </w:t>
      </w:r>
      <w:r>
        <w:rPr>
          <w:i/>
          <w:color w:val="231F20"/>
          <w:w w:val="95"/>
          <w:sz w:val="20"/>
        </w:rPr>
        <w:t>string)</w:t>
      </w:r>
      <w:r>
        <w:rPr>
          <w:color w:val="231F20"/>
          <w:w w:val="95"/>
          <w:sz w:val="20"/>
        </w:rPr>
        <w:t>.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pacing w:val="-1"/>
          <w:sz w:val="20"/>
        </w:rPr>
        <w:t>В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1"/>
          <w:sz w:val="20"/>
        </w:rPr>
        <w:t>примере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1"/>
          <w:sz w:val="20"/>
        </w:rPr>
        <w:t>5.17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1"/>
          <w:sz w:val="20"/>
        </w:rPr>
        <w:t>используется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альтернативный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вариант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спецификация</w:t>
      </w:r>
      <w:r>
        <w:rPr>
          <w:color w:val="231F20"/>
          <w:spacing w:val="-10"/>
          <w:sz w:val="20"/>
        </w:rPr>
        <w:t> </w:t>
      </w:r>
      <w:r>
        <w:rPr>
          <w:rFonts w:ascii="Consolas" w:hAnsi="Consolas"/>
          <w:color w:val="231F20"/>
          <w:sz w:val="18"/>
        </w:rPr>
        <w:t>Field</w:t>
      </w:r>
      <w:r>
        <w:rPr>
          <w:rFonts w:ascii="Consolas" w:hAnsi="Consolas"/>
          <w:color w:val="231F20"/>
          <w:spacing w:val="-96"/>
          <w:sz w:val="18"/>
        </w:rPr>
        <w:t> </w:t>
      </w:r>
      <w:r>
        <w:rPr>
          <w:color w:val="231F20"/>
          <w:sz w:val="20"/>
        </w:rPr>
        <w:t>из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библиотеки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Pydantic.</w:t>
      </w:r>
    </w:p>
    <w:p>
      <w:pPr>
        <w:pStyle w:val="BodyText"/>
        <w:spacing w:before="6"/>
        <w:rPr>
          <w:sz w:val="19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5.17. </w:t>
      </w:r>
      <w:r>
        <w:rPr>
          <w:rFonts w:ascii="Tahoma" w:hAnsi="Tahoma"/>
          <w:color w:val="231F20"/>
          <w:sz w:val="18"/>
        </w:rPr>
        <w:t>Еще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один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сбой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проверки,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применена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функция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Field</w:t>
      </w:r>
    </w:p>
    <w:p>
      <w:pPr>
        <w:spacing w:before="11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from pydantic import BaseModel, Field</w:t>
      </w:r>
    </w:p>
    <w:p>
      <w:pPr>
        <w:spacing w:before="2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</w:t>
      </w:r>
    </w:p>
    <w:p>
      <w:pPr>
        <w:spacing w:before="2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class Creature(BaseModel):</w:t>
      </w:r>
    </w:p>
    <w:p>
      <w:pPr>
        <w:tabs>
          <w:tab w:pos="877" w:val="left" w:leader="none"/>
        </w:tabs>
        <w:spacing w:before="2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name: str = Field(..., min_length=2)</w:t>
      </w:r>
    </w:p>
    <w:p>
      <w:pPr>
        <w:tabs>
          <w:tab w:pos="877" w:val="left" w:leader="none"/>
        </w:tabs>
        <w:spacing w:before="2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country: str</w:t>
      </w:r>
    </w:p>
    <w:p>
      <w:pPr>
        <w:tabs>
          <w:tab w:pos="877" w:val="left" w:leader="none"/>
        </w:tabs>
        <w:spacing w:before="2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area: str</w:t>
      </w:r>
    </w:p>
    <w:p>
      <w:pPr>
        <w:tabs>
          <w:tab w:pos="877" w:val="left" w:leader="none"/>
        </w:tabs>
        <w:spacing w:before="2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description: str</w:t>
      </w:r>
    </w:p>
    <w:p>
      <w:pPr>
        <w:tabs>
          <w:tab w:pos="877" w:val="left" w:leader="none"/>
        </w:tabs>
        <w:spacing w:before="2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aka: str</w:t>
      </w:r>
    </w:p>
    <w:p>
      <w:pPr>
        <w:spacing w:before="24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</w:r>
    </w:p>
    <w:p>
      <w:pPr>
        <w:spacing w:before="25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bad_creature = Creature(name="!",</w:t>
      </w:r>
    </w:p>
    <w:p>
      <w:pPr>
        <w:tabs>
          <w:tab w:pos="877" w:val="left" w:leader="none"/>
        </w:tabs>
        <w:spacing w:before="25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area="your attic",</w:t>
      </w:r>
    </w:p>
    <w:p>
      <w:pPr>
        <w:tabs>
          <w:tab w:pos="877" w:val="left" w:leader="none"/>
        </w:tabs>
        <w:spacing w:line="271" w:lineRule="auto" w:before="24"/>
        <w:ind w:left="173" w:right="4281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  <w:tab/>
        <w:t>description="it's a raccoon")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Traceback (most recent call last):</w:t>
      </w:r>
    </w:p>
    <w:p>
      <w:pPr>
        <w:spacing w:line="268" w:lineRule="auto" w:before="1"/>
        <w:ind w:left="349" w:right="4272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File "&lt;stdin&gt;", line 1, in &lt;module&gt;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File "pydantic/main.py", line 342,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in pydantic.main.BaseModel.</w:t>
      </w:r>
      <w:r>
        <w:rPr>
          <w:rFonts w:ascii="Consolas"/>
          <w:color w:val="231F20"/>
          <w:spacing w:val="1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init</w:t>
      </w:r>
      <w:r>
        <w:rPr>
          <w:rFonts w:ascii="Consolas"/>
          <w:color w:val="231F20"/>
          <w:sz w:val="16"/>
          <w:u w:val="single" w:color="221E1F"/>
        </w:rPr>
        <w:t>  </w:t>
      </w:r>
    </w:p>
    <w:p>
      <w:pPr>
        <w:spacing w:before="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pydantic.error_wrappers.ValidationError:</w:t>
      </w:r>
    </w:p>
    <w:p>
      <w:pPr>
        <w:spacing w:before="2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1 validation error for Creature name</w:t>
      </w:r>
    </w:p>
    <w:p>
      <w:pPr>
        <w:spacing w:line="268" w:lineRule="auto" w:before="23"/>
        <w:ind w:left="349" w:right="469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ensure this value has at least 2 characters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(type=value_error.any_str.min_length;</w:t>
      </w:r>
      <w:r>
        <w:rPr>
          <w:rFonts w:ascii="Consolas"/>
          <w:color w:val="231F20"/>
          <w:spacing w:val="-11"/>
          <w:sz w:val="16"/>
        </w:rPr>
        <w:t> </w:t>
      </w:r>
      <w:r>
        <w:rPr>
          <w:rFonts w:ascii="Consolas"/>
          <w:color w:val="231F20"/>
          <w:sz w:val="16"/>
        </w:rPr>
        <w:t>limit_value=2)</w:t>
      </w:r>
    </w:p>
    <w:p>
      <w:pPr>
        <w:spacing w:after="0" w:line="268" w:lineRule="auto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6"/>
        <w:rPr>
          <w:rFonts w:ascii="Consolas"/>
          <w:sz w:val="22"/>
        </w:rPr>
      </w:pPr>
    </w:p>
    <w:p>
      <w:pPr>
        <w:pStyle w:val="BodyText"/>
        <w:spacing w:line="276" w:lineRule="auto"/>
        <w:ind w:left="173" w:right="451"/>
        <w:jc w:val="both"/>
      </w:pPr>
      <w:bookmarkStart w:name="Заключение" w:id="129"/>
      <w:bookmarkEnd w:id="129"/>
      <w:r>
        <w:rPr/>
      </w:r>
      <w:bookmarkStart w:name="_bookmark72" w:id="130"/>
      <w:bookmarkEnd w:id="130"/>
      <w:r>
        <w:rPr/>
      </w:r>
      <w:r>
        <w:rPr>
          <w:color w:val="231F20"/>
          <w:w w:val="95"/>
        </w:rPr>
        <w:t>Аргумент </w:t>
      </w:r>
      <w:r>
        <w:rPr>
          <w:rFonts w:ascii="Consolas" w:hAnsi="Consolas"/>
          <w:color w:val="231F20"/>
          <w:w w:val="95"/>
          <w:sz w:val="18"/>
        </w:rPr>
        <w:t>... </w:t>
      </w:r>
      <w:r>
        <w:rPr>
          <w:color w:val="231F20"/>
          <w:w w:val="95"/>
        </w:rPr>
        <w:t>функции </w:t>
      </w:r>
      <w:r>
        <w:rPr>
          <w:rFonts w:ascii="Consolas" w:hAnsi="Consolas"/>
          <w:color w:val="231F20"/>
          <w:w w:val="95"/>
          <w:sz w:val="18"/>
        </w:rPr>
        <w:t>Field() </w:t>
      </w:r>
      <w:r>
        <w:rPr>
          <w:color w:val="231F20"/>
          <w:w w:val="95"/>
        </w:rPr>
        <w:t>означает, что значение обязательное и значения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по</w:t>
      </w:r>
      <w:r>
        <w:rPr>
          <w:color w:val="231F20"/>
          <w:spacing w:val="1"/>
        </w:rPr>
        <w:t> </w:t>
      </w:r>
      <w:r>
        <w:rPr>
          <w:color w:val="231F20"/>
        </w:rPr>
        <w:t>умолчанию</w:t>
      </w:r>
      <w:r>
        <w:rPr>
          <w:color w:val="231F20"/>
          <w:spacing w:val="1"/>
        </w:rPr>
        <w:t> </w:t>
      </w:r>
      <w:r>
        <w:rPr>
          <w:color w:val="231F20"/>
        </w:rPr>
        <w:t>не</w:t>
      </w:r>
      <w:r>
        <w:rPr>
          <w:color w:val="231F20"/>
          <w:spacing w:val="2"/>
        </w:rPr>
        <w:t> </w:t>
      </w:r>
      <w:r>
        <w:rPr>
          <w:color w:val="231F20"/>
        </w:rPr>
        <w:t>предусмотрено.</w:t>
      </w:r>
    </w:p>
    <w:p>
      <w:pPr>
        <w:pStyle w:val="BodyText"/>
        <w:spacing w:line="276" w:lineRule="auto" w:before="170"/>
        <w:ind w:left="173" w:right="451"/>
        <w:jc w:val="both"/>
      </w:pPr>
      <w:r>
        <w:rPr>
          <w:color w:val="231F20"/>
          <w:w w:val="95"/>
        </w:rPr>
        <w:t>Это минимальное введение в Pydantic. Главное, что можно сделать, — автомати-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зировать проверку данных. Вы увидите, насколько это полезно, при получении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данных</w:t>
      </w:r>
      <w:r>
        <w:rPr>
          <w:color w:val="231F20"/>
          <w:spacing w:val="1"/>
        </w:rPr>
        <w:t> </w:t>
      </w:r>
      <w:r>
        <w:rPr>
          <w:color w:val="231F20"/>
        </w:rPr>
        <w:t>с</w:t>
      </w:r>
      <w:r>
        <w:rPr>
          <w:color w:val="231F20"/>
          <w:spacing w:val="1"/>
        </w:rPr>
        <w:t> </w:t>
      </w:r>
      <w:r>
        <w:rPr>
          <w:color w:val="231F20"/>
        </w:rPr>
        <w:t>веб-уровня</w:t>
      </w:r>
      <w:r>
        <w:rPr>
          <w:color w:val="231F20"/>
          <w:spacing w:val="2"/>
        </w:rPr>
        <w:t> </w:t>
      </w:r>
      <w:r>
        <w:rPr>
          <w:color w:val="231F20"/>
        </w:rPr>
        <w:t>или</w:t>
      </w:r>
      <w:r>
        <w:rPr>
          <w:color w:val="231F20"/>
          <w:spacing w:val="1"/>
        </w:rPr>
        <w:t> </w:t>
      </w:r>
      <w:r>
        <w:rPr>
          <w:color w:val="231F20"/>
        </w:rPr>
        <w:t>уровня</w:t>
      </w:r>
      <w:r>
        <w:rPr>
          <w:color w:val="231F20"/>
          <w:spacing w:val="1"/>
        </w:rPr>
        <w:t> </w:t>
      </w:r>
      <w:r>
        <w:rPr>
          <w:color w:val="231F20"/>
        </w:rPr>
        <w:t>данных.</w:t>
      </w:r>
    </w:p>
    <w:p>
      <w:pPr>
        <w:pStyle w:val="BodyText"/>
        <w:rPr>
          <w:sz w:val="22"/>
        </w:rPr>
      </w:pPr>
    </w:p>
    <w:p>
      <w:pPr>
        <w:pStyle w:val="Heading3"/>
        <w:spacing w:before="143"/>
      </w:pPr>
      <w:r>
        <w:rPr>
          <w:color w:val="231F20"/>
          <w:w w:val="80"/>
        </w:rPr>
        <w:t>Заключение</w:t>
      </w:r>
    </w:p>
    <w:p>
      <w:pPr>
        <w:pStyle w:val="BodyText"/>
        <w:spacing w:line="276" w:lineRule="auto" w:before="189"/>
        <w:ind w:left="173" w:right="445"/>
        <w:jc w:val="both"/>
      </w:pPr>
      <w:r>
        <w:rPr>
          <w:color w:val="231F20"/>
        </w:rPr>
        <w:t>Модели</w:t>
      </w:r>
      <w:r>
        <w:rPr>
          <w:color w:val="231F20"/>
          <w:spacing w:val="1"/>
        </w:rPr>
        <w:t> </w:t>
      </w:r>
      <w:r>
        <w:rPr>
          <w:color w:val="231F20"/>
        </w:rPr>
        <w:t>предоставляют</w:t>
      </w:r>
      <w:r>
        <w:rPr>
          <w:color w:val="231F20"/>
          <w:spacing w:val="1"/>
        </w:rPr>
        <w:t> </w:t>
      </w:r>
      <w:r>
        <w:rPr>
          <w:color w:val="231F20"/>
        </w:rPr>
        <w:t>лучший</w:t>
      </w:r>
      <w:r>
        <w:rPr>
          <w:color w:val="231F20"/>
          <w:spacing w:val="44"/>
        </w:rPr>
        <w:t> </w:t>
      </w:r>
      <w:r>
        <w:rPr>
          <w:color w:val="231F20"/>
        </w:rPr>
        <w:t>способ</w:t>
      </w:r>
      <w:r>
        <w:rPr>
          <w:color w:val="231F20"/>
          <w:spacing w:val="44"/>
        </w:rPr>
        <w:t> </w:t>
      </w:r>
      <w:r>
        <w:rPr>
          <w:color w:val="231F20"/>
        </w:rPr>
        <w:t>определить</w:t>
      </w:r>
      <w:r>
        <w:rPr>
          <w:color w:val="231F20"/>
          <w:spacing w:val="44"/>
        </w:rPr>
        <w:t> </w:t>
      </w:r>
      <w:r>
        <w:rPr>
          <w:color w:val="231F20"/>
        </w:rPr>
        <w:t>данные,</w:t>
      </w:r>
      <w:r>
        <w:rPr>
          <w:color w:val="231F20"/>
          <w:spacing w:val="44"/>
        </w:rPr>
        <w:t> </w:t>
      </w:r>
      <w:r>
        <w:rPr>
          <w:color w:val="231F20"/>
        </w:rPr>
        <w:t>передаваемые</w:t>
      </w:r>
      <w:r>
        <w:rPr>
          <w:color w:val="231F20"/>
          <w:spacing w:val="-42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вашем</w:t>
      </w:r>
      <w:r>
        <w:rPr>
          <w:color w:val="231F20"/>
          <w:spacing w:val="1"/>
        </w:rPr>
        <w:t> </w:t>
      </w:r>
      <w:r>
        <w:rPr>
          <w:color w:val="231F20"/>
        </w:rPr>
        <w:t>веб-приложении.</w:t>
      </w:r>
      <w:r>
        <w:rPr>
          <w:color w:val="231F20"/>
          <w:spacing w:val="1"/>
        </w:rPr>
        <w:t> </w:t>
      </w:r>
      <w:r>
        <w:rPr>
          <w:color w:val="231F20"/>
        </w:rPr>
        <w:t>Библиотека</w:t>
      </w:r>
      <w:r>
        <w:rPr>
          <w:color w:val="231F20"/>
          <w:spacing w:val="1"/>
        </w:rPr>
        <w:t> </w:t>
      </w:r>
      <w:r>
        <w:rPr>
          <w:color w:val="231F20"/>
        </w:rPr>
        <w:t>Pydantic</w:t>
      </w:r>
      <w:r>
        <w:rPr>
          <w:color w:val="231F20"/>
          <w:spacing w:val="44"/>
        </w:rPr>
        <w:t> </w:t>
      </w:r>
      <w:r>
        <w:rPr>
          <w:color w:val="231F20"/>
        </w:rPr>
        <w:t>использует</w:t>
      </w:r>
      <w:r>
        <w:rPr>
          <w:color w:val="231F20"/>
          <w:spacing w:val="44"/>
        </w:rPr>
        <w:t> </w:t>
      </w:r>
      <w:r>
        <w:rPr>
          <w:color w:val="231F20"/>
        </w:rPr>
        <w:t>подсказки</w:t>
      </w:r>
      <w:r>
        <w:rPr>
          <w:color w:val="231F20"/>
          <w:spacing w:val="44"/>
        </w:rPr>
        <w:t> </w:t>
      </w:r>
      <w:r>
        <w:rPr>
          <w:color w:val="231F20"/>
        </w:rPr>
        <w:t>ти-</w:t>
      </w:r>
      <w:r>
        <w:rPr>
          <w:color w:val="231F20"/>
          <w:spacing w:val="1"/>
        </w:rPr>
        <w:t> </w:t>
      </w:r>
      <w:r>
        <w:rPr>
          <w:color w:val="231F20"/>
        </w:rPr>
        <w:t>пов Python для определения моделей, передаваемых в приложении данных.</w:t>
      </w:r>
      <w:r>
        <w:rPr>
          <w:color w:val="231F20"/>
          <w:spacing w:val="1"/>
        </w:rPr>
        <w:t> </w:t>
      </w:r>
      <w:r>
        <w:rPr>
          <w:color w:val="231F20"/>
        </w:rPr>
        <w:t>Далее — определение </w:t>
      </w:r>
      <w:r>
        <w:rPr>
          <w:i/>
          <w:color w:val="231F20"/>
        </w:rPr>
        <w:t>зависимостей </w:t>
      </w:r>
      <w:r>
        <w:rPr>
          <w:color w:val="231F20"/>
        </w:rPr>
        <w:t>для выделения конкретных деталей из</w:t>
      </w:r>
      <w:r>
        <w:rPr>
          <w:color w:val="231F20"/>
          <w:spacing w:val="1"/>
        </w:rPr>
        <w:t> </w:t>
      </w:r>
      <w:r>
        <w:rPr>
          <w:color w:val="231F20"/>
        </w:rPr>
        <w:t>общего</w:t>
      </w:r>
      <w:r>
        <w:rPr>
          <w:color w:val="231F20"/>
          <w:spacing w:val="5"/>
        </w:rPr>
        <w:t> </w:t>
      </w:r>
      <w:r>
        <w:rPr>
          <w:color w:val="231F20"/>
        </w:rPr>
        <w:t>кода.</w:t>
      </w:r>
    </w:p>
    <w:p>
      <w:pPr>
        <w:spacing w:after="0" w:line="276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spacing w:before="10"/>
        <w:rPr>
          <w:sz w:val="23"/>
        </w:rPr>
      </w:pPr>
    </w:p>
    <w:p>
      <w:pPr>
        <w:spacing w:before="103"/>
        <w:ind w:left="0" w:right="451" w:firstLine="0"/>
        <w:jc w:val="right"/>
        <w:rPr>
          <w:rFonts w:ascii="Trebuchet MS" w:hAnsi="Trebuchet MS"/>
          <w:b/>
          <w:sz w:val="36"/>
        </w:rPr>
      </w:pPr>
      <w:r>
        <w:rPr/>
        <w:pict>
          <v:shape style="position:absolute;margin-left:56.692902pt;margin-top:32.393051pt;width:354.35pt;height:.1pt;mso-position-horizontal-relative:page;mso-position-vertical-relative:paragraph;z-index:-15698944;mso-wrap-distance-left:0;mso-wrap-distance-right:0" coordorigin="1134,648" coordsize="7087,0" path="m1134,648l8220,648e" filled="false" stroked="true" strokeweight=".5pt" strokecolor="#231f20">
            <v:path arrowok="t"/>
            <v:stroke dashstyle="solid"/>
            <w10:wrap type="topAndBottom"/>
          </v:shape>
        </w:pict>
      </w:r>
      <w:bookmarkStart w:name="_bookmark74" w:id="131"/>
      <w:bookmarkEnd w:id="131"/>
      <w:r>
        <w:rPr/>
      </w:r>
      <w:bookmarkStart w:name="Глава 6. Зависимости" w:id="132"/>
      <w:bookmarkEnd w:id="132"/>
      <w:r>
        <w:rPr/>
      </w:r>
      <w:bookmarkStart w:name="Обзор" w:id="133"/>
      <w:bookmarkEnd w:id="133"/>
      <w:r>
        <w:rPr/>
      </w:r>
      <w:bookmarkStart w:name="Что такое зависимости?" w:id="134"/>
      <w:bookmarkEnd w:id="134"/>
      <w:r>
        <w:rPr/>
      </w:r>
      <w:bookmarkStart w:name="_bookmark73" w:id="135"/>
      <w:bookmarkEnd w:id="135"/>
      <w:r>
        <w:rPr/>
      </w:r>
      <w:r>
        <w:rPr>
          <w:rFonts w:ascii="Trebuchet MS" w:hAnsi="Trebuchet MS"/>
          <w:b/>
          <w:color w:val="231F20"/>
          <w:w w:val="65"/>
          <w:sz w:val="36"/>
        </w:rPr>
        <w:t>ГЛАВА</w:t>
      </w:r>
      <w:r>
        <w:rPr>
          <w:rFonts w:ascii="Trebuchet MS" w:hAnsi="Trebuchet MS"/>
          <w:b/>
          <w:color w:val="231F20"/>
          <w:spacing w:val="74"/>
          <w:sz w:val="36"/>
        </w:rPr>
        <w:t> </w:t>
      </w:r>
      <w:r>
        <w:rPr>
          <w:rFonts w:ascii="Trebuchet MS" w:hAnsi="Trebuchet MS"/>
          <w:b/>
          <w:color w:val="231F20"/>
          <w:w w:val="65"/>
          <w:sz w:val="36"/>
        </w:rPr>
        <w:t>6</w:t>
      </w:r>
    </w:p>
    <w:p>
      <w:pPr>
        <w:pStyle w:val="Heading2"/>
        <w:ind w:left="4762"/>
      </w:pPr>
      <w:r>
        <w:rPr>
          <w:color w:val="231F20"/>
          <w:w w:val="80"/>
        </w:rPr>
        <w:t>Зависимости</w:t>
      </w:r>
    </w:p>
    <w:p>
      <w:pPr>
        <w:pStyle w:val="BodyText"/>
        <w:rPr>
          <w:rFonts w:ascii="Trebuchet MS"/>
          <w:b/>
          <w:sz w:val="62"/>
        </w:rPr>
      </w:pPr>
    </w:p>
    <w:p>
      <w:pPr>
        <w:pStyle w:val="BodyText"/>
        <w:rPr>
          <w:rFonts w:ascii="Trebuchet MS"/>
          <w:b/>
          <w:sz w:val="62"/>
        </w:rPr>
      </w:pPr>
    </w:p>
    <w:p>
      <w:pPr>
        <w:pStyle w:val="BodyText"/>
        <w:spacing w:before="3"/>
        <w:rPr>
          <w:rFonts w:ascii="Trebuchet MS"/>
          <w:b/>
          <w:sz w:val="59"/>
        </w:rPr>
      </w:pPr>
    </w:p>
    <w:p>
      <w:pPr>
        <w:pStyle w:val="Heading3"/>
        <w:spacing w:before="1"/>
      </w:pPr>
      <w:r>
        <w:rPr>
          <w:color w:val="231F20"/>
          <w:w w:val="80"/>
        </w:rPr>
        <w:t>Обзор</w:t>
      </w:r>
    </w:p>
    <w:p>
      <w:pPr>
        <w:pStyle w:val="BodyText"/>
        <w:spacing w:line="276" w:lineRule="auto" w:before="209"/>
        <w:ind w:left="173" w:right="451"/>
        <w:jc w:val="both"/>
      </w:pPr>
      <w:r>
        <w:rPr>
          <w:color w:val="231F20"/>
        </w:rPr>
        <w:t>Одной из очень приятных особенностей дизайна FastAPI является техника,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называемая </w:t>
      </w:r>
      <w:r>
        <w:rPr>
          <w:i/>
          <w:color w:val="231F20"/>
          <w:w w:val="95"/>
        </w:rPr>
        <w:t>внедрением зависимостей</w:t>
      </w:r>
      <w:r>
        <w:rPr>
          <w:color w:val="231F20"/>
          <w:w w:val="95"/>
        </w:rPr>
        <w:t>. Этот термин звучит технически и эзоте-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рически,</w:t>
      </w:r>
      <w:r>
        <w:rPr>
          <w:color w:val="231F20"/>
          <w:spacing w:val="-8"/>
        </w:rPr>
        <w:t> </w:t>
      </w:r>
      <w:r>
        <w:rPr>
          <w:color w:val="231F20"/>
        </w:rPr>
        <w:t>но</w:t>
      </w:r>
      <w:r>
        <w:rPr>
          <w:color w:val="231F20"/>
          <w:spacing w:val="-7"/>
        </w:rPr>
        <w:t> </w:t>
      </w:r>
      <w:r>
        <w:rPr>
          <w:color w:val="231F20"/>
        </w:rPr>
        <w:t>это</w:t>
      </w:r>
      <w:r>
        <w:rPr>
          <w:color w:val="231F20"/>
          <w:spacing w:val="-8"/>
        </w:rPr>
        <w:t> </w:t>
      </w:r>
      <w:r>
        <w:rPr>
          <w:color w:val="231F20"/>
        </w:rPr>
        <w:t>ключевой</w:t>
      </w:r>
      <w:r>
        <w:rPr>
          <w:color w:val="231F20"/>
          <w:spacing w:val="-7"/>
        </w:rPr>
        <w:t> </w:t>
      </w:r>
      <w:r>
        <w:rPr>
          <w:color w:val="231F20"/>
        </w:rPr>
        <w:t>аспект</w:t>
      </w:r>
      <w:r>
        <w:rPr>
          <w:color w:val="231F20"/>
          <w:spacing w:val="-8"/>
        </w:rPr>
        <w:t> </w:t>
      </w:r>
      <w:r>
        <w:rPr>
          <w:color w:val="231F20"/>
        </w:rPr>
        <w:t>FastAPI,</w:t>
      </w:r>
      <w:r>
        <w:rPr>
          <w:color w:val="231F20"/>
          <w:spacing w:val="-7"/>
        </w:rPr>
        <w:t> </w:t>
      </w:r>
      <w:r>
        <w:rPr>
          <w:color w:val="231F20"/>
        </w:rPr>
        <w:t>и</w:t>
      </w:r>
      <w:r>
        <w:rPr>
          <w:color w:val="231F20"/>
          <w:spacing w:val="-8"/>
        </w:rPr>
        <w:t> </w:t>
      </w:r>
      <w:r>
        <w:rPr>
          <w:color w:val="231F20"/>
        </w:rPr>
        <w:t>он</w:t>
      </w:r>
      <w:r>
        <w:rPr>
          <w:color w:val="231F20"/>
          <w:spacing w:val="-7"/>
        </w:rPr>
        <w:t> </w:t>
      </w:r>
      <w:r>
        <w:rPr>
          <w:color w:val="231F20"/>
        </w:rPr>
        <w:t>удивительно</w:t>
      </w:r>
      <w:r>
        <w:rPr>
          <w:color w:val="231F20"/>
          <w:spacing w:val="-8"/>
        </w:rPr>
        <w:t> </w:t>
      </w:r>
      <w:r>
        <w:rPr>
          <w:color w:val="231F20"/>
        </w:rPr>
        <w:t>полезен</w:t>
      </w:r>
      <w:r>
        <w:rPr>
          <w:color w:val="231F20"/>
          <w:spacing w:val="-7"/>
        </w:rPr>
        <w:t> </w:t>
      </w:r>
      <w:r>
        <w:rPr>
          <w:color w:val="231F20"/>
        </w:rPr>
        <w:t>на</w:t>
      </w:r>
      <w:r>
        <w:rPr>
          <w:color w:val="231F20"/>
          <w:spacing w:val="-8"/>
        </w:rPr>
        <w:t> </w:t>
      </w:r>
      <w:r>
        <w:rPr>
          <w:color w:val="231F20"/>
        </w:rPr>
        <w:t>многих</w:t>
      </w:r>
      <w:r>
        <w:rPr>
          <w:color w:val="231F20"/>
          <w:spacing w:val="-41"/>
        </w:rPr>
        <w:t> </w:t>
      </w:r>
      <w:r>
        <w:rPr>
          <w:color w:val="231F20"/>
        </w:rPr>
        <w:t>уровнях.</w:t>
      </w:r>
      <w:r>
        <w:rPr>
          <w:color w:val="231F20"/>
          <w:spacing w:val="1"/>
        </w:rPr>
        <w:t> </w:t>
      </w:r>
      <w:r>
        <w:rPr>
          <w:color w:val="231F20"/>
        </w:rPr>
        <w:t>В</w:t>
      </w:r>
      <w:r>
        <w:rPr>
          <w:color w:val="231F20"/>
          <w:spacing w:val="44"/>
        </w:rPr>
        <w:t> </w:t>
      </w:r>
      <w:r>
        <w:rPr>
          <w:color w:val="231F20"/>
        </w:rPr>
        <w:t>этой</w:t>
      </w:r>
      <w:r>
        <w:rPr>
          <w:color w:val="231F20"/>
          <w:spacing w:val="44"/>
        </w:rPr>
        <w:t> </w:t>
      </w:r>
      <w:r>
        <w:rPr>
          <w:color w:val="231F20"/>
        </w:rPr>
        <w:t>главе</w:t>
      </w:r>
      <w:r>
        <w:rPr>
          <w:color w:val="231F20"/>
          <w:spacing w:val="44"/>
        </w:rPr>
        <w:t> </w:t>
      </w:r>
      <w:r>
        <w:rPr>
          <w:color w:val="231F20"/>
        </w:rPr>
        <w:t>рассматриваются</w:t>
      </w:r>
      <w:r>
        <w:rPr>
          <w:color w:val="231F20"/>
          <w:spacing w:val="44"/>
        </w:rPr>
        <w:t> </w:t>
      </w:r>
      <w:r>
        <w:rPr>
          <w:color w:val="231F20"/>
        </w:rPr>
        <w:t>встроенные</w:t>
      </w:r>
      <w:r>
        <w:rPr>
          <w:color w:val="231F20"/>
          <w:spacing w:val="44"/>
        </w:rPr>
        <w:t> </w:t>
      </w:r>
      <w:r>
        <w:rPr>
          <w:color w:val="231F20"/>
        </w:rPr>
        <w:t>возможности</w:t>
      </w:r>
      <w:r>
        <w:rPr>
          <w:color w:val="231F20"/>
          <w:spacing w:val="44"/>
        </w:rPr>
        <w:t> </w:t>
      </w:r>
      <w:r>
        <w:rPr>
          <w:color w:val="231F20"/>
        </w:rPr>
        <w:t>FastAPI,</w:t>
      </w:r>
      <w:r>
        <w:rPr>
          <w:color w:val="231F20"/>
          <w:spacing w:val="-42"/>
        </w:rPr>
        <w:t> </w:t>
      </w:r>
      <w:r>
        <w:rPr>
          <w:color w:val="231F20"/>
        </w:rPr>
        <w:t>а</w:t>
      </w:r>
      <w:r>
        <w:rPr>
          <w:color w:val="231F20"/>
          <w:spacing w:val="1"/>
        </w:rPr>
        <w:t> </w:t>
      </w:r>
      <w:r>
        <w:rPr>
          <w:color w:val="231F20"/>
        </w:rPr>
        <w:t>также</w:t>
      </w:r>
      <w:r>
        <w:rPr>
          <w:color w:val="231F20"/>
          <w:spacing w:val="1"/>
        </w:rPr>
        <w:t> </w:t>
      </w:r>
      <w:r>
        <w:rPr>
          <w:color w:val="231F20"/>
        </w:rPr>
        <w:t>способы</w:t>
      </w:r>
      <w:r>
        <w:rPr>
          <w:color w:val="231F20"/>
          <w:spacing w:val="1"/>
        </w:rPr>
        <w:t> </w:t>
      </w:r>
      <w:r>
        <w:rPr>
          <w:color w:val="231F20"/>
        </w:rPr>
        <w:t>написания</w:t>
      </w:r>
      <w:r>
        <w:rPr>
          <w:color w:val="231F20"/>
          <w:spacing w:val="2"/>
        </w:rPr>
        <w:t> </w:t>
      </w:r>
      <w:r>
        <w:rPr>
          <w:color w:val="231F20"/>
        </w:rPr>
        <w:t>собственных.</w:t>
      </w:r>
    </w:p>
    <w:p>
      <w:pPr>
        <w:pStyle w:val="BodyText"/>
        <w:rPr>
          <w:sz w:val="22"/>
        </w:rPr>
      </w:pPr>
    </w:p>
    <w:p>
      <w:pPr>
        <w:pStyle w:val="Heading3"/>
        <w:spacing w:before="188"/>
      </w:pPr>
      <w:r>
        <w:rPr>
          <w:color w:val="231F20"/>
          <w:w w:val="70"/>
        </w:rPr>
        <w:t>Что</w:t>
      </w:r>
      <w:r>
        <w:rPr>
          <w:color w:val="231F20"/>
          <w:spacing w:val="-7"/>
          <w:w w:val="70"/>
        </w:rPr>
        <w:t> </w:t>
      </w:r>
      <w:r>
        <w:rPr>
          <w:color w:val="231F20"/>
          <w:w w:val="70"/>
        </w:rPr>
        <w:t>такое</w:t>
      </w:r>
      <w:r>
        <w:rPr>
          <w:color w:val="231F20"/>
          <w:spacing w:val="-6"/>
          <w:w w:val="70"/>
        </w:rPr>
        <w:t> </w:t>
      </w:r>
      <w:r>
        <w:rPr>
          <w:color w:val="231F20"/>
          <w:w w:val="70"/>
        </w:rPr>
        <w:t>зависимости</w:t>
      </w:r>
    </w:p>
    <w:p>
      <w:pPr>
        <w:pStyle w:val="BodyText"/>
        <w:spacing w:line="276" w:lineRule="auto" w:before="209"/>
        <w:ind w:left="173" w:right="451"/>
        <w:jc w:val="both"/>
      </w:pPr>
      <w:r>
        <w:rPr>
          <w:i/>
          <w:color w:val="231F20"/>
          <w:w w:val="95"/>
        </w:rPr>
        <w:t>Зависимость </w:t>
      </w:r>
      <w:r>
        <w:rPr>
          <w:color w:val="231F20"/>
          <w:w w:val="95"/>
        </w:rPr>
        <w:t>— это конкретная информация, требующаяся вам в определенный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момент. Обычный способ получить эту информацию — написать код, доставля-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ющий ее</w:t>
      </w:r>
      <w:r>
        <w:rPr>
          <w:color w:val="231F20"/>
          <w:spacing w:val="1"/>
        </w:rPr>
        <w:t> </w:t>
      </w:r>
      <w:r>
        <w:rPr>
          <w:color w:val="231F20"/>
        </w:rPr>
        <w:t>именно тогда,</w:t>
      </w:r>
      <w:r>
        <w:rPr>
          <w:color w:val="231F20"/>
          <w:spacing w:val="1"/>
        </w:rPr>
        <w:t> </w:t>
      </w:r>
      <w:r>
        <w:rPr>
          <w:color w:val="231F20"/>
        </w:rPr>
        <w:t>когда она</w:t>
      </w:r>
      <w:r>
        <w:rPr>
          <w:color w:val="231F20"/>
          <w:spacing w:val="1"/>
        </w:rPr>
        <w:t> </w:t>
      </w:r>
      <w:r>
        <w:rPr>
          <w:color w:val="231F20"/>
        </w:rPr>
        <w:t>необходима.</w:t>
      </w:r>
    </w:p>
    <w:p>
      <w:pPr>
        <w:pStyle w:val="BodyText"/>
        <w:spacing w:line="276" w:lineRule="auto" w:before="189"/>
        <w:ind w:left="173" w:right="455"/>
        <w:jc w:val="both"/>
      </w:pPr>
      <w:r>
        <w:rPr>
          <w:color w:val="231F20"/>
          <w:w w:val="95"/>
        </w:rPr>
        <w:t>При написании веб-сервиса в какой-то момент вам может понадобиться сделать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следующее:</w:t>
      </w:r>
    </w:p>
    <w:p>
      <w:pPr>
        <w:pStyle w:val="ListParagraph"/>
        <w:numPr>
          <w:ilvl w:val="0"/>
          <w:numId w:val="32"/>
        </w:numPr>
        <w:tabs>
          <w:tab w:pos="458" w:val="left" w:leader="none"/>
        </w:tabs>
        <w:spacing w:line="240" w:lineRule="auto" w:before="188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получить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входные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параметры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из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HTTP-запроса;</w:t>
      </w:r>
    </w:p>
    <w:p>
      <w:pPr>
        <w:pStyle w:val="ListParagraph"/>
        <w:numPr>
          <w:ilvl w:val="0"/>
          <w:numId w:val="32"/>
        </w:numPr>
        <w:tabs>
          <w:tab w:pos="458" w:val="left" w:leader="none"/>
        </w:tabs>
        <w:spacing w:line="240" w:lineRule="auto" w:before="136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проверить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вводимые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данные;</w:t>
      </w:r>
    </w:p>
    <w:p>
      <w:pPr>
        <w:pStyle w:val="ListParagraph"/>
        <w:numPr>
          <w:ilvl w:val="0"/>
          <w:numId w:val="32"/>
        </w:numPr>
        <w:tabs>
          <w:tab w:pos="458" w:val="left" w:leader="none"/>
        </w:tabs>
        <w:spacing w:line="276" w:lineRule="auto" w:before="135" w:after="0"/>
        <w:ind w:left="457" w:right="453" w:hanging="284"/>
        <w:jc w:val="left"/>
        <w:rPr>
          <w:sz w:val="20"/>
        </w:rPr>
      </w:pPr>
      <w:r>
        <w:rPr>
          <w:color w:val="231F20"/>
          <w:w w:val="95"/>
          <w:sz w:val="20"/>
        </w:rPr>
        <w:t>проверить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аутентификацию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3"/>
          <w:w w:val="95"/>
          <w:sz w:val="20"/>
        </w:rPr>
        <w:t> </w:t>
      </w:r>
      <w:r>
        <w:rPr>
          <w:color w:val="231F20"/>
          <w:w w:val="95"/>
          <w:sz w:val="20"/>
        </w:rPr>
        <w:t>авторизацию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пользователей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для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некоторых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конечных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точек;</w:t>
      </w:r>
    </w:p>
    <w:p>
      <w:pPr>
        <w:pStyle w:val="ListParagraph"/>
        <w:numPr>
          <w:ilvl w:val="0"/>
          <w:numId w:val="32"/>
        </w:numPr>
        <w:tabs>
          <w:tab w:pos="458" w:val="left" w:leader="none"/>
        </w:tabs>
        <w:spacing w:line="240" w:lineRule="auto" w:before="101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найти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данные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в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источнике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данных,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часто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в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базе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данных;</w:t>
      </w:r>
    </w:p>
    <w:p>
      <w:pPr>
        <w:pStyle w:val="ListParagraph"/>
        <w:numPr>
          <w:ilvl w:val="0"/>
          <w:numId w:val="32"/>
        </w:numPr>
        <w:tabs>
          <w:tab w:pos="458" w:val="left" w:leader="none"/>
        </w:tabs>
        <w:spacing w:line="240" w:lineRule="auto" w:before="136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выдавать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параметры,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журналы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или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информацию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для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отслеживания.</w:t>
      </w:r>
    </w:p>
    <w:p>
      <w:pPr>
        <w:spacing w:after="0" w:line="240" w:lineRule="auto"/>
        <w:jc w:val="left"/>
        <w:rPr>
          <w:sz w:val="20"/>
        </w:rPr>
        <w:sectPr>
          <w:headerReference w:type="default" r:id="rId59"/>
          <w:pgSz w:w="9360" w:h="13210"/>
          <w:pgMar w:header="0" w:footer="0" w:top="124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61" w:lineRule="auto"/>
        <w:ind w:left="173" w:right="451"/>
        <w:jc w:val="both"/>
      </w:pPr>
      <w:bookmarkStart w:name="_bookmark76" w:id="136"/>
      <w:bookmarkEnd w:id="136"/>
      <w:r>
        <w:rPr/>
      </w:r>
      <w:bookmarkStart w:name="Проблемы с зависимостями" w:id="137"/>
      <w:bookmarkEnd w:id="137"/>
      <w:r>
        <w:rPr/>
      </w:r>
      <w:bookmarkStart w:name="Внедрение зависимостей" w:id="138"/>
      <w:bookmarkEnd w:id="138"/>
      <w:r>
        <w:rPr/>
      </w:r>
      <w:bookmarkStart w:name="Зависимости FastAPI" w:id="139"/>
      <w:bookmarkEnd w:id="139"/>
      <w:r>
        <w:rPr/>
      </w:r>
      <w:bookmarkStart w:name="_bookmark75" w:id="140"/>
      <w:bookmarkEnd w:id="140"/>
      <w:r>
        <w:rPr/>
      </w:r>
      <w:r>
        <w:rPr>
          <w:color w:val="231F20"/>
          <w:w w:val="95"/>
        </w:rPr>
        <w:t>Веб-фреймворки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преобразуют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байты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HTTP-запросов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 структуры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данных,</w:t>
      </w:r>
      <w:r>
        <w:rPr>
          <w:color w:val="231F20"/>
          <w:spacing w:val="39"/>
        </w:rPr>
        <w:t> </w:t>
      </w:r>
      <w:r>
        <w:rPr>
          <w:color w:val="231F20"/>
          <w:w w:val="95"/>
        </w:rPr>
        <w:t>а вы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по</w:t>
      </w:r>
      <w:r>
        <w:rPr>
          <w:color w:val="231F20"/>
          <w:spacing w:val="-11"/>
        </w:rPr>
        <w:t> </w:t>
      </w:r>
      <w:r>
        <w:rPr>
          <w:color w:val="231F20"/>
        </w:rPr>
        <w:t>мере</w:t>
      </w:r>
      <w:r>
        <w:rPr>
          <w:color w:val="231F20"/>
          <w:spacing w:val="-11"/>
        </w:rPr>
        <w:t> </w:t>
      </w:r>
      <w:r>
        <w:rPr>
          <w:color w:val="231F20"/>
        </w:rPr>
        <w:t>необходимости</w:t>
      </w:r>
      <w:r>
        <w:rPr>
          <w:color w:val="231F20"/>
          <w:spacing w:val="-11"/>
        </w:rPr>
        <w:t> </w:t>
      </w:r>
      <w:r>
        <w:rPr>
          <w:color w:val="231F20"/>
        </w:rPr>
        <w:t>извлекаете</w:t>
      </w:r>
      <w:r>
        <w:rPr>
          <w:color w:val="231F20"/>
          <w:spacing w:val="-11"/>
        </w:rPr>
        <w:t> </w:t>
      </w:r>
      <w:r>
        <w:rPr>
          <w:color w:val="231F20"/>
        </w:rPr>
        <w:t>из</w:t>
      </w:r>
      <w:r>
        <w:rPr>
          <w:color w:val="231F20"/>
          <w:spacing w:val="-10"/>
        </w:rPr>
        <w:t> </w:t>
      </w:r>
      <w:r>
        <w:rPr>
          <w:color w:val="231F20"/>
        </w:rPr>
        <w:t>них</w:t>
      </w:r>
      <w:r>
        <w:rPr>
          <w:color w:val="231F20"/>
          <w:spacing w:val="-11"/>
        </w:rPr>
        <w:t> </w:t>
      </w:r>
      <w:r>
        <w:rPr>
          <w:color w:val="231F20"/>
        </w:rPr>
        <w:t>то,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вам</w:t>
      </w:r>
      <w:r>
        <w:rPr>
          <w:color w:val="231F20"/>
          <w:spacing w:val="-10"/>
        </w:rPr>
        <w:t> </w:t>
      </w:r>
      <w:r>
        <w:rPr>
          <w:color w:val="231F20"/>
        </w:rPr>
        <w:t>нужно,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своих</w:t>
      </w:r>
      <w:r>
        <w:rPr>
          <w:color w:val="231F20"/>
          <w:spacing w:val="-11"/>
        </w:rPr>
        <w:t> </w:t>
      </w:r>
      <w:r>
        <w:rPr>
          <w:color w:val="231F20"/>
        </w:rPr>
        <w:t>функциях</w:t>
      </w:r>
      <w:r>
        <w:rPr>
          <w:color w:val="231F20"/>
          <w:spacing w:val="-41"/>
        </w:rPr>
        <w:t> </w:t>
      </w:r>
      <w:r>
        <w:rPr>
          <w:color w:val="231F20"/>
        </w:rPr>
        <w:t>веб-уровня.</w:t>
      </w:r>
    </w:p>
    <w:p>
      <w:pPr>
        <w:pStyle w:val="BodyText"/>
        <w:spacing w:before="8"/>
        <w:rPr>
          <w:sz w:val="30"/>
        </w:rPr>
      </w:pPr>
    </w:p>
    <w:p>
      <w:pPr>
        <w:pStyle w:val="Heading3"/>
      </w:pPr>
      <w:r>
        <w:rPr>
          <w:color w:val="231F20"/>
          <w:w w:val="70"/>
        </w:rPr>
        <w:t>Проблемы</w:t>
      </w:r>
      <w:r>
        <w:rPr>
          <w:color w:val="231F20"/>
          <w:spacing w:val="10"/>
          <w:w w:val="70"/>
        </w:rPr>
        <w:t> </w:t>
      </w:r>
      <w:r>
        <w:rPr>
          <w:color w:val="231F20"/>
          <w:w w:val="70"/>
        </w:rPr>
        <w:t>с</w:t>
      </w:r>
      <w:r>
        <w:rPr>
          <w:color w:val="231F20"/>
          <w:spacing w:val="10"/>
          <w:w w:val="70"/>
        </w:rPr>
        <w:t> </w:t>
      </w:r>
      <w:r>
        <w:rPr>
          <w:color w:val="231F20"/>
          <w:w w:val="70"/>
        </w:rPr>
        <w:t>зависимостями</w:t>
      </w:r>
    </w:p>
    <w:p>
      <w:pPr>
        <w:pStyle w:val="BodyText"/>
        <w:spacing w:line="261" w:lineRule="auto" w:before="156"/>
        <w:ind w:left="173" w:right="451"/>
        <w:jc w:val="both"/>
      </w:pPr>
      <w:r>
        <w:rPr>
          <w:color w:val="231F20"/>
        </w:rPr>
        <w:t>Получение</w:t>
      </w:r>
      <w:r>
        <w:rPr>
          <w:color w:val="231F20"/>
          <w:spacing w:val="-7"/>
        </w:rPr>
        <w:t> </w:t>
      </w:r>
      <w:r>
        <w:rPr>
          <w:color w:val="231F20"/>
        </w:rPr>
        <w:t>того,</w:t>
      </w:r>
      <w:r>
        <w:rPr>
          <w:color w:val="231F20"/>
          <w:spacing w:val="-7"/>
        </w:rPr>
        <w:t> </w:t>
      </w:r>
      <w:r>
        <w:rPr>
          <w:color w:val="231F20"/>
        </w:rPr>
        <w:t>что</w:t>
      </w:r>
      <w:r>
        <w:rPr>
          <w:color w:val="231F20"/>
          <w:spacing w:val="-7"/>
        </w:rPr>
        <w:t> </w:t>
      </w:r>
      <w:r>
        <w:rPr>
          <w:color w:val="231F20"/>
        </w:rPr>
        <w:t>вам</w:t>
      </w:r>
      <w:r>
        <w:rPr>
          <w:color w:val="231F20"/>
          <w:spacing w:val="-7"/>
        </w:rPr>
        <w:t> </w:t>
      </w:r>
      <w:r>
        <w:rPr>
          <w:color w:val="231F20"/>
        </w:rPr>
        <w:t>нужно,</w:t>
      </w:r>
      <w:r>
        <w:rPr>
          <w:color w:val="231F20"/>
          <w:spacing w:val="-6"/>
        </w:rPr>
        <w:t> </w:t>
      </w:r>
      <w:r>
        <w:rPr>
          <w:color w:val="231F20"/>
        </w:rPr>
        <w:t>именно</w:t>
      </w:r>
      <w:r>
        <w:rPr>
          <w:color w:val="231F20"/>
          <w:spacing w:val="-7"/>
        </w:rPr>
        <w:t> </w:t>
      </w:r>
      <w:r>
        <w:rPr>
          <w:color w:val="231F20"/>
        </w:rPr>
        <w:t>тогда,</w:t>
      </w:r>
      <w:r>
        <w:rPr>
          <w:color w:val="231F20"/>
          <w:spacing w:val="-7"/>
        </w:rPr>
        <w:t> </w:t>
      </w:r>
      <w:r>
        <w:rPr>
          <w:color w:val="231F20"/>
        </w:rPr>
        <w:t>когда</w:t>
      </w:r>
      <w:r>
        <w:rPr>
          <w:color w:val="231F20"/>
          <w:spacing w:val="-7"/>
        </w:rPr>
        <w:t> </w:t>
      </w:r>
      <w:r>
        <w:rPr>
          <w:color w:val="231F20"/>
        </w:rPr>
        <w:t>нужно,</w:t>
      </w:r>
      <w:r>
        <w:rPr>
          <w:color w:val="231F20"/>
          <w:spacing w:val="-7"/>
        </w:rPr>
        <w:t> </w:t>
      </w:r>
      <w:r>
        <w:rPr>
          <w:color w:val="231F20"/>
        </w:rPr>
        <w:t>причем</w:t>
      </w:r>
      <w:r>
        <w:rPr>
          <w:color w:val="231F20"/>
          <w:spacing w:val="-6"/>
        </w:rPr>
        <w:t> </w:t>
      </w:r>
      <w:r>
        <w:rPr>
          <w:color w:val="231F20"/>
        </w:rPr>
        <w:t>внешнему</w:t>
      </w:r>
      <w:r>
        <w:rPr>
          <w:color w:val="231F20"/>
          <w:spacing w:val="-42"/>
        </w:rPr>
        <w:t> </w:t>
      </w:r>
      <w:r>
        <w:rPr>
          <w:color w:val="231F20"/>
        </w:rPr>
        <w:t>коду не обязательно знать, как вы это получили, кажется вполне разумным.</w:t>
      </w:r>
      <w:r>
        <w:rPr>
          <w:color w:val="231F20"/>
          <w:spacing w:val="1"/>
        </w:rPr>
        <w:t> </w:t>
      </w:r>
      <w:r>
        <w:rPr>
          <w:color w:val="231F20"/>
        </w:rPr>
        <w:t>Но</w:t>
      </w:r>
      <w:r>
        <w:rPr>
          <w:color w:val="231F20"/>
          <w:spacing w:val="1"/>
        </w:rPr>
        <w:t> </w:t>
      </w:r>
      <w:r>
        <w:rPr>
          <w:color w:val="231F20"/>
        </w:rPr>
        <w:t>оказалось,</w:t>
      </w:r>
      <w:r>
        <w:rPr>
          <w:color w:val="231F20"/>
          <w:spacing w:val="2"/>
        </w:rPr>
        <w:t> </w:t>
      </w:r>
      <w:r>
        <w:rPr>
          <w:color w:val="231F20"/>
        </w:rPr>
        <w:t>что</w:t>
      </w:r>
      <w:r>
        <w:rPr>
          <w:color w:val="231F20"/>
          <w:spacing w:val="1"/>
        </w:rPr>
        <w:t> </w:t>
      </w:r>
      <w:r>
        <w:rPr>
          <w:color w:val="231F20"/>
        </w:rPr>
        <w:t>существуют</w:t>
      </w:r>
      <w:r>
        <w:rPr>
          <w:color w:val="231F20"/>
          <w:spacing w:val="2"/>
        </w:rPr>
        <w:t> </w:t>
      </w:r>
      <w:r>
        <w:rPr>
          <w:color w:val="231F20"/>
        </w:rPr>
        <w:t>последствия.</w:t>
      </w:r>
    </w:p>
    <w:p>
      <w:pPr>
        <w:pStyle w:val="ListParagraph"/>
        <w:numPr>
          <w:ilvl w:val="0"/>
          <w:numId w:val="33"/>
        </w:numPr>
        <w:tabs>
          <w:tab w:pos="458" w:val="left" w:leader="none"/>
        </w:tabs>
        <w:spacing w:line="261" w:lineRule="auto" w:before="155" w:after="0"/>
        <w:ind w:left="457" w:right="451" w:hanging="284"/>
        <w:jc w:val="both"/>
        <w:rPr>
          <w:sz w:val="20"/>
        </w:rPr>
      </w:pPr>
      <w:r>
        <w:rPr>
          <w:i/>
          <w:color w:val="231F20"/>
          <w:w w:val="95"/>
          <w:sz w:val="20"/>
        </w:rPr>
        <w:t>Тестирование </w:t>
      </w:r>
      <w:r>
        <w:rPr>
          <w:color w:val="231F20"/>
          <w:w w:val="95"/>
          <w:sz w:val="20"/>
        </w:rPr>
        <w:t>— вы не можете протестировать варианты функции, выполня-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ющие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поиск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зависимостей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по-другому.</w:t>
      </w:r>
    </w:p>
    <w:p>
      <w:pPr>
        <w:pStyle w:val="ListParagraph"/>
        <w:numPr>
          <w:ilvl w:val="0"/>
          <w:numId w:val="33"/>
        </w:numPr>
        <w:tabs>
          <w:tab w:pos="458" w:val="left" w:leader="none"/>
        </w:tabs>
        <w:spacing w:line="261" w:lineRule="auto" w:before="83" w:after="0"/>
        <w:ind w:left="457" w:right="450" w:hanging="284"/>
        <w:jc w:val="both"/>
        <w:rPr>
          <w:sz w:val="20"/>
        </w:rPr>
      </w:pPr>
      <w:r>
        <w:rPr>
          <w:i/>
          <w:color w:val="231F20"/>
          <w:w w:val="95"/>
          <w:sz w:val="20"/>
        </w:rPr>
        <w:t>Скрытые</w:t>
      </w:r>
      <w:r>
        <w:rPr>
          <w:i/>
          <w:color w:val="231F20"/>
          <w:spacing w:val="-5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зависимости</w:t>
      </w:r>
      <w:r>
        <w:rPr>
          <w:i/>
          <w:color w:val="231F20"/>
          <w:spacing w:val="-6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-4"/>
          <w:w w:val="95"/>
          <w:sz w:val="20"/>
        </w:rPr>
        <w:t> </w:t>
      </w:r>
      <w:r>
        <w:rPr>
          <w:color w:val="231F20"/>
          <w:w w:val="95"/>
          <w:sz w:val="20"/>
        </w:rPr>
        <w:t>сокрытие</w:t>
      </w:r>
      <w:r>
        <w:rPr>
          <w:color w:val="231F20"/>
          <w:spacing w:val="-4"/>
          <w:w w:val="95"/>
          <w:sz w:val="20"/>
        </w:rPr>
        <w:t> </w:t>
      </w:r>
      <w:r>
        <w:rPr>
          <w:color w:val="231F20"/>
          <w:w w:val="95"/>
          <w:sz w:val="20"/>
        </w:rPr>
        <w:t>подробной</w:t>
      </w:r>
      <w:r>
        <w:rPr>
          <w:color w:val="231F20"/>
          <w:spacing w:val="-4"/>
          <w:w w:val="95"/>
          <w:sz w:val="20"/>
        </w:rPr>
        <w:t> </w:t>
      </w:r>
      <w:r>
        <w:rPr>
          <w:color w:val="231F20"/>
          <w:w w:val="95"/>
          <w:sz w:val="20"/>
        </w:rPr>
        <w:t>информации</w:t>
      </w:r>
      <w:r>
        <w:rPr>
          <w:color w:val="231F20"/>
          <w:spacing w:val="-4"/>
          <w:w w:val="95"/>
          <w:sz w:val="20"/>
        </w:rPr>
        <w:t> </w:t>
      </w:r>
      <w:r>
        <w:rPr>
          <w:color w:val="231F20"/>
          <w:w w:val="95"/>
          <w:sz w:val="20"/>
        </w:rPr>
        <w:t>означает,</w:t>
      </w:r>
      <w:r>
        <w:rPr>
          <w:color w:val="231F20"/>
          <w:spacing w:val="-4"/>
          <w:w w:val="95"/>
          <w:sz w:val="20"/>
        </w:rPr>
        <w:t> </w:t>
      </w:r>
      <w:r>
        <w:rPr>
          <w:color w:val="231F20"/>
          <w:w w:val="95"/>
          <w:sz w:val="20"/>
        </w:rPr>
        <w:t>что</w:t>
      </w:r>
      <w:r>
        <w:rPr>
          <w:color w:val="231F20"/>
          <w:spacing w:val="-4"/>
          <w:w w:val="95"/>
          <w:sz w:val="20"/>
        </w:rPr>
        <w:t> </w:t>
      </w:r>
      <w:r>
        <w:rPr>
          <w:color w:val="231F20"/>
          <w:w w:val="95"/>
          <w:sz w:val="20"/>
        </w:rPr>
        <w:t>код,</w:t>
      </w:r>
      <w:r>
        <w:rPr>
          <w:color w:val="231F20"/>
          <w:spacing w:val="-40"/>
          <w:w w:val="95"/>
          <w:sz w:val="20"/>
        </w:rPr>
        <w:t> </w:t>
      </w:r>
      <w:r>
        <w:rPr>
          <w:color w:val="231F20"/>
          <w:spacing w:val="-1"/>
          <w:sz w:val="20"/>
        </w:rPr>
        <w:t>необходимый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вашей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функции,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может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прерваться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при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изменении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внешнего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кода.</w:t>
      </w:r>
    </w:p>
    <w:p>
      <w:pPr>
        <w:pStyle w:val="ListParagraph"/>
        <w:numPr>
          <w:ilvl w:val="0"/>
          <w:numId w:val="33"/>
        </w:numPr>
        <w:tabs>
          <w:tab w:pos="458" w:val="left" w:leader="none"/>
        </w:tabs>
        <w:spacing w:line="261" w:lineRule="auto" w:before="83" w:after="0"/>
        <w:ind w:left="457" w:right="451" w:hanging="284"/>
        <w:jc w:val="both"/>
        <w:rPr>
          <w:sz w:val="20"/>
        </w:rPr>
      </w:pPr>
      <w:r>
        <w:rPr>
          <w:i/>
          <w:color w:val="231F20"/>
          <w:sz w:val="20"/>
        </w:rPr>
        <w:t>Дублирование кода </w:t>
      </w:r>
      <w:r>
        <w:rPr>
          <w:color w:val="231F20"/>
          <w:sz w:val="20"/>
        </w:rPr>
        <w:t>— если зависимость является общей (например, поиск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пользователя в базе данных или объединение значений из HTTP-запроса),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код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поиска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может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оказаться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продублированным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нескольких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функциях.</w:t>
      </w:r>
    </w:p>
    <w:p>
      <w:pPr>
        <w:pStyle w:val="ListParagraph"/>
        <w:numPr>
          <w:ilvl w:val="0"/>
          <w:numId w:val="33"/>
        </w:numPr>
        <w:tabs>
          <w:tab w:pos="458" w:val="left" w:leader="none"/>
        </w:tabs>
        <w:spacing w:line="261" w:lineRule="auto" w:before="83" w:after="0"/>
        <w:ind w:left="457" w:right="448" w:hanging="284"/>
        <w:jc w:val="both"/>
        <w:rPr>
          <w:sz w:val="20"/>
        </w:rPr>
      </w:pPr>
      <w:r>
        <w:rPr>
          <w:i/>
          <w:color w:val="231F20"/>
          <w:sz w:val="20"/>
        </w:rPr>
        <w:t>Видимость</w:t>
      </w:r>
      <w:r>
        <w:rPr>
          <w:i/>
          <w:color w:val="231F20"/>
          <w:spacing w:val="1"/>
          <w:sz w:val="20"/>
        </w:rPr>
        <w:t> </w:t>
      </w:r>
      <w:r>
        <w:rPr>
          <w:i/>
          <w:color w:val="231F20"/>
          <w:sz w:val="20"/>
        </w:rPr>
        <w:t>OpenAPI</w:t>
      </w:r>
      <w:r>
        <w:rPr>
          <w:i/>
          <w:color w:val="231F20"/>
          <w:spacing w:val="1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автоматическая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тестовая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страница,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создаваемая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FastAPI,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нуждается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информации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из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механизма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внедрения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зависимостей.</w:t>
      </w:r>
    </w:p>
    <w:p>
      <w:pPr>
        <w:pStyle w:val="BodyText"/>
        <w:spacing w:before="7"/>
        <w:rPr>
          <w:sz w:val="30"/>
        </w:rPr>
      </w:pPr>
    </w:p>
    <w:p>
      <w:pPr>
        <w:pStyle w:val="Heading3"/>
      </w:pPr>
      <w:r>
        <w:rPr>
          <w:color w:val="231F20"/>
          <w:w w:val="70"/>
        </w:rPr>
        <w:t>Внедрение</w:t>
      </w:r>
      <w:r>
        <w:rPr>
          <w:color w:val="231F20"/>
          <w:spacing w:val="1"/>
          <w:w w:val="70"/>
        </w:rPr>
        <w:t> </w:t>
      </w:r>
      <w:r>
        <w:rPr>
          <w:color w:val="231F20"/>
          <w:w w:val="70"/>
        </w:rPr>
        <w:t>зависимостей</w:t>
      </w:r>
    </w:p>
    <w:p>
      <w:pPr>
        <w:pStyle w:val="BodyText"/>
        <w:spacing w:line="261" w:lineRule="auto" w:before="157"/>
        <w:ind w:left="173" w:right="451"/>
        <w:jc w:val="both"/>
      </w:pPr>
      <w:r>
        <w:rPr>
          <w:color w:val="231F20"/>
          <w:w w:val="95"/>
        </w:rPr>
        <w:t>Термин </w:t>
      </w:r>
      <w:r>
        <w:rPr>
          <w:i/>
          <w:color w:val="231F20"/>
          <w:w w:val="95"/>
        </w:rPr>
        <w:t>«внедрение зависимостей» </w:t>
      </w:r>
      <w:r>
        <w:rPr>
          <w:color w:val="231F20"/>
          <w:w w:val="95"/>
        </w:rPr>
        <w:t>проще, чем кажется, — это передача функции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любой требующейся ей </w:t>
      </w:r>
      <w:r>
        <w:rPr>
          <w:i/>
          <w:color w:val="231F20"/>
          <w:w w:val="95"/>
        </w:rPr>
        <w:t>специфической </w:t>
      </w:r>
      <w:r>
        <w:rPr>
          <w:color w:val="231F20"/>
          <w:w w:val="95"/>
        </w:rPr>
        <w:t>информации. Традиционный способ сде-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лать это — передать вспомогательную функцию, которую вы затем вызываете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для</w:t>
      </w:r>
      <w:r>
        <w:rPr>
          <w:color w:val="231F20"/>
          <w:spacing w:val="1"/>
        </w:rPr>
        <w:t> </w:t>
      </w:r>
      <w:r>
        <w:rPr>
          <w:color w:val="231F20"/>
        </w:rPr>
        <w:t>получения</w:t>
      </w:r>
      <w:r>
        <w:rPr>
          <w:color w:val="231F20"/>
          <w:spacing w:val="1"/>
        </w:rPr>
        <w:t> </w:t>
      </w:r>
      <w:r>
        <w:rPr>
          <w:color w:val="231F20"/>
        </w:rPr>
        <w:t>конкретных</w:t>
      </w:r>
      <w:r>
        <w:rPr>
          <w:color w:val="231F20"/>
          <w:spacing w:val="1"/>
        </w:rPr>
        <w:t> </w:t>
      </w:r>
      <w:r>
        <w:rPr>
          <w:color w:val="231F20"/>
        </w:rPr>
        <w:t>данных.</w:t>
      </w:r>
    </w:p>
    <w:p>
      <w:pPr>
        <w:pStyle w:val="BodyText"/>
        <w:spacing w:before="7"/>
        <w:rPr>
          <w:sz w:val="30"/>
        </w:rPr>
      </w:pPr>
    </w:p>
    <w:p>
      <w:pPr>
        <w:pStyle w:val="Heading3"/>
        <w:spacing w:before="1"/>
      </w:pPr>
      <w:r>
        <w:rPr>
          <w:color w:val="231F20"/>
          <w:w w:val="70"/>
        </w:rPr>
        <w:t>Зависимости</w:t>
      </w:r>
      <w:r>
        <w:rPr>
          <w:color w:val="231F20"/>
          <w:spacing w:val="-5"/>
          <w:w w:val="70"/>
        </w:rPr>
        <w:t> </w:t>
      </w:r>
      <w:r>
        <w:rPr>
          <w:color w:val="231F20"/>
          <w:w w:val="70"/>
        </w:rPr>
        <w:t>FastAPI</w:t>
      </w:r>
    </w:p>
    <w:p>
      <w:pPr>
        <w:pStyle w:val="BodyText"/>
        <w:spacing w:line="261" w:lineRule="auto" w:before="156"/>
        <w:ind w:left="173" w:right="451"/>
        <w:jc w:val="both"/>
      </w:pPr>
      <w:r>
        <w:rPr>
          <w:color w:val="231F20"/>
          <w:w w:val="95"/>
        </w:rPr>
        <w:t>FastAPI продвинут еще на один шаг вперед — он позволяет определить зависи-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мости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как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аргументы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функции,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они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будут</w:t>
      </w:r>
      <w:r>
        <w:rPr>
          <w:color w:val="231F20"/>
          <w:spacing w:val="8"/>
          <w:w w:val="95"/>
        </w:rPr>
        <w:t> </w:t>
      </w:r>
      <w:r>
        <w:rPr>
          <w:i/>
          <w:color w:val="231F20"/>
          <w:w w:val="95"/>
        </w:rPr>
        <w:t>автоматически</w:t>
      </w:r>
      <w:r>
        <w:rPr>
          <w:i/>
          <w:color w:val="231F20"/>
          <w:spacing w:val="9"/>
          <w:w w:val="95"/>
        </w:rPr>
        <w:t> </w:t>
      </w:r>
      <w:r>
        <w:rPr>
          <w:color w:val="231F20"/>
          <w:w w:val="95"/>
        </w:rPr>
        <w:t>вызываться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FastAPI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и передавать возвращаемые ими </w:t>
      </w:r>
      <w:r>
        <w:rPr>
          <w:i/>
          <w:color w:val="231F20"/>
          <w:w w:val="95"/>
        </w:rPr>
        <w:t>значения</w:t>
      </w:r>
      <w:r>
        <w:rPr>
          <w:color w:val="231F20"/>
          <w:w w:val="95"/>
        </w:rPr>
        <w:t>. Например, зависимость </w:t>
      </w:r>
      <w:r>
        <w:rPr>
          <w:rFonts w:ascii="Consolas" w:hAnsi="Consolas"/>
          <w:color w:val="231F20"/>
          <w:w w:val="95"/>
          <w:sz w:val="18"/>
        </w:rPr>
        <w:t>user_dep </w:t>
      </w:r>
      <w:r>
        <w:rPr>
          <w:color w:val="231F20"/>
          <w:w w:val="95"/>
        </w:rPr>
        <w:t>мо-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жет получать имя и пароль пользователя из HTTP-аргументов, искать их в базе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  <w:w w:val="95"/>
        </w:rPr>
        <w:t>данных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возвращать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токен,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применяемый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для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отслеживания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дальнейшем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этого</w:t>
      </w:r>
      <w:r>
        <w:rPr>
          <w:color w:val="231F20"/>
          <w:spacing w:val="-39"/>
          <w:w w:val="95"/>
        </w:rPr>
        <w:t> </w:t>
      </w:r>
      <w:r>
        <w:rPr>
          <w:color w:val="231F20"/>
          <w:w w:val="95"/>
        </w:rPr>
        <w:t>пользователя. Ваша функция веб-обработки никогда не вызывает зависимость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напрямую</w:t>
      </w:r>
      <w:r>
        <w:rPr>
          <w:color w:val="231F20"/>
          <w:spacing w:val="-2"/>
        </w:rPr>
        <w:t> </w:t>
      </w:r>
      <w:r>
        <w:rPr>
          <w:color w:val="231F20"/>
        </w:rPr>
        <w:t>—</w:t>
      </w:r>
      <w:r>
        <w:rPr>
          <w:color w:val="231F20"/>
          <w:spacing w:val="-1"/>
        </w:rPr>
        <w:t> </w:t>
      </w:r>
      <w:r>
        <w:rPr>
          <w:color w:val="231F20"/>
        </w:rPr>
        <w:t>она</w:t>
      </w:r>
      <w:r>
        <w:rPr>
          <w:color w:val="231F20"/>
          <w:spacing w:val="-1"/>
        </w:rPr>
        <w:t> </w:t>
      </w:r>
      <w:r>
        <w:rPr>
          <w:color w:val="231F20"/>
        </w:rPr>
        <w:t>обрабатывается</w:t>
      </w:r>
      <w:r>
        <w:rPr>
          <w:color w:val="231F20"/>
          <w:spacing w:val="-1"/>
        </w:rPr>
        <w:t> </w:t>
      </w:r>
      <w:r>
        <w:rPr>
          <w:color w:val="231F20"/>
        </w:rPr>
        <w:t>во</w:t>
      </w:r>
      <w:r>
        <w:rPr>
          <w:color w:val="231F20"/>
          <w:spacing w:val="-1"/>
        </w:rPr>
        <w:t> </w:t>
      </w:r>
      <w:r>
        <w:rPr>
          <w:color w:val="231F20"/>
        </w:rPr>
        <w:t>время</w:t>
      </w:r>
      <w:r>
        <w:rPr>
          <w:color w:val="231F20"/>
          <w:spacing w:val="-1"/>
        </w:rPr>
        <w:t> </w:t>
      </w:r>
      <w:r>
        <w:rPr>
          <w:color w:val="231F20"/>
        </w:rPr>
        <w:t>вызова</w:t>
      </w:r>
      <w:r>
        <w:rPr>
          <w:color w:val="231F20"/>
          <w:spacing w:val="-1"/>
        </w:rPr>
        <w:t> </w:t>
      </w:r>
      <w:r>
        <w:rPr>
          <w:color w:val="231F20"/>
        </w:rPr>
        <w:t>функции.</w:t>
      </w:r>
    </w:p>
    <w:p>
      <w:pPr>
        <w:spacing w:after="0" w:line="261" w:lineRule="auto"/>
        <w:jc w:val="both"/>
        <w:sectPr>
          <w:headerReference w:type="even" r:id="rId60"/>
          <w:headerReference w:type="default" r:id="rId61"/>
          <w:pgSz w:w="9360" w:h="13210"/>
          <w:pgMar w:header="807" w:footer="0" w:top="1160" w:bottom="280" w:left="960" w:right="680"/>
          <w:pgNumType w:start="96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61" w:lineRule="auto"/>
        <w:ind w:left="173" w:right="451"/>
        <w:jc w:val="both"/>
      </w:pPr>
      <w:bookmarkStart w:name="Написание зависимостей" w:id="141"/>
      <w:bookmarkEnd w:id="141"/>
      <w:r>
        <w:rPr/>
      </w:r>
      <w:bookmarkStart w:name="_bookmark77" w:id="142"/>
      <w:bookmarkEnd w:id="142"/>
      <w:r>
        <w:rPr/>
      </w:r>
      <w:r>
        <w:rPr>
          <w:color w:val="231F20"/>
        </w:rPr>
        <w:t>Вы</w:t>
      </w:r>
      <w:r>
        <w:rPr>
          <w:color w:val="231F20"/>
          <w:spacing w:val="-10"/>
        </w:rPr>
        <w:t> </w:t>
      </w:r>
      <w:r>
        <w:rPr>
          <w:color w:val="231F20"/>
        </w:rPr>
        <w:t>уже</w:t>
      </w:r>
      <w:r>
        <w:rPr>
          <w:color w:val="231F20"/>
          <w:spacing w:val="-9"/>
        </w:rPr>
        <w:t> </w:t>
      </w:r>
      <w:r>
        <w:rPr>
          <w:color w:val="231F20"/>
        </w:rPr>
        <w:t>видели</w:t>
      </w:r>
      <w:r>
        <w:rPr>
          <w:color w:val="231F20"/>
          <w:spacing w:val="-10"/>
        </w:rPr>
        <w:t> </w:t>
      </w:r>
      <w:r>
        <w:rPr>
          <w:color w:val="231F20"/>
        </w:rPr>
        <w:t>некоторые</w:t>
      </w:r>
      <w:r>
        <w:rPr>
          <w:color w:val="231F20"/>
          <w:spacing w:val="-9"/>
        </w:rPr>
        <w:t> </w:t>
      </w:r>
      <w:r>
        <w:rPr>
          <w:color w:val="231F20"/>
        </w:rPr>
        <w:t>зависимости,</w:t>
      </w:r>
      <w:r>
        <w:rPr>
          <w:color w:val="231F20"/>
          <w:spacing w:val="-10"/>
        </w:rPr>
        <w:t> </w:t>
      </w:r>
      <w:r>
        <w:rPr>
          <w:color w:val="231F20"/>
        </w:rPr>
        <w:t>правда,</w:t>
      </w:r>
      <w:r>
        <w:rPr>
          <w:color w:val="231F20"/>
          <w:spacing w:val="-9"/>
        </w:rPr>
        <w:t> </w:t>
      </w:r>
      <w:r>
        <w:rPr>
          <w:color w:val="231F20"/>
        </w:rPr>
        <w:t>прежде</w:t>
      </w:r>
      <w:r>
        <w:rPr>
          <w:color w:val="231F20"/>
          <w:spacing w:val="-10"/>
        </w:rPr>
        <w:t> </w:t>
      </w:r>
      <w:r>
        <w:rPr>
          <w:color w:val="231F20"/>
        </w:rPr>
        <w:t>их</w:t>
      </w:r>
      <w:r>
        <w:rPr>
          <w:color w:val="231F20"/>
          <w:spacing w:val="-9"/>
        </w:rPr>
        <w:t> </w:t>
      </w:r>
      <w:r>
        <w:rPr>
          <w:color w:val="231F20"/>
        </w:rPr>
        <w:t>так</w:t>
      </w:r>
      <w:r>
        <w:rPr>
          <w:color w:val="231F20"/>
          <w:spacing w:val="-10"/>
        </w:rPr>
        <w:t> </w:t>
      </w:r>
      <w:r>
        <w:rPr>
          <w:color w:val="231F20"/>
        </w:rPr>
        <w:t>не</w:t>
      </w:r>
      <w:r>
        <w:rPr>
          <w:color w:val="231F20"/>
          <w:spacing w:val="-9"/>
        </w:rPr>
        <w:t> </w:t>
      </w:r>
      <w:r>
        <w:rPr>
          <w:color w:val="231F20"/>
        </w:rPr>
        <w:t>называли,</w:t>
      </w:r>
      <w:r>
        <w:rPr>
          <w:color w:val="231F20"/>
          <w:spacing w:val="-9"/>
        </w:rPr>
        <w:t> </w:t>
      </w:r>
      <w:r>
        <w:rPr>
          <w:color w:val="231F20"/>
        </w:rPr>
        <w:t>—</w:t>
      </w:r>
      <w:r>
        <w:rPr>
          <w:color w:val="231F20"/>
          <w:spacing w:val="-42"/>
        </w:rPr>
        <w:t> </w:t>
      </w:r>
      <w:r>
        <w:rPr>
          <w:color w:val="231F20"/>
        </w:rPr>
        <w:t>это</w:t>
      </w:r>
      <w:r>
        <w:rPr>
          <w:color w:val="231F20"/>
          <w:spacing w:val="-8"/>
        </w:rPr>
        <w:t> </w:t>
      </w:r>
      <w:r>
        <w:rPr>
          <w:color w:val="231F20"/>
        </w:rPr>
        <w:t>источники</w:t>
      </w:r>
      <w:r>
        <w:rPr>
          <w:color w:val="231F20"/>
          <w:spacing w:val="-8"/>
        </w:rPr>
        <w:t> </w:t>
      </w:r>
      <w:r>
        <w:rPr>
          <w:color w:val="231F20"/>
        </w:rPr>
        <w:t>данных</w:t>
      </w:r>
      <w:r>
        <w:rPr>
          <w:color w:val="231F20"/>
          <w:spacing w:val="-7"/>
        </w:rPr>
        <w:t> </w:t>
      </w:r>
      <w:r>
        <w:rPr>
          <w:color w:val="231F20"/>
        </w:rPr>
        <w:t>HTTP,</w:t>
      </w:r>
      <w:r>
        <w:rPr>
          <w:color w:val="231F20"/>
          <w:spacing w:val="-8"/>
        </w:rPr>
        <w:t> </w:t>
      </w:r>
      <w:r>
        <w:rPr>
          <w:color w:val="231F20"/>
        </w:rPr>
        <w:t>такие</w:t>
      </w:r>
      <w:r>
        <w:rPr>
          <w:color w:val="231F20"/>
          <w:spacing w:val="-7"/>
        </w:rPr>
        <w:t> </w:t>
      </w:r>
      <w:r>
        <w:rPr>
          <w:color w:val="231F20"/>
        </w:rPr>
        <w:t>как</w:t>
      </w:r>
      <w:r>
        <w:rPr>
          <w:color w:val="231F20"/>
          <w:spacing w:val="-7"/>
        </w:rPr>
        <w:t> </w:t>
      </w:r>
      <w:r>
        <w:rPr>
          <w:rFonts w:ascii="Consolas" w:hAnsi="Consolas"/>
          <w:color w:val="231F20"/>
          <w:sz w:val="18"/>
        </w:rPr>
        <w:t>Path</w:t>
      </w:r>
      <w:r>
        <w:rPr>
          <w:color w:val="231F20"/>
        </w:rPr>
        <w:t>,</w:t>
      </w:r>
      <w:r>
        <w:rPr>
          <w:color w:val="231F20"/>
          <w:spacing w:val="-8"/>
        </w:rPr>
        <w:t> </w:t>
      </w:r>
      <w:r>
        <w:rPr>
          <w:rFonts w:ascii="Consolas" w:hAnsi="Consolas"/>
          <w:color w:val="231F20"/>
          <w:sz w:val="18"/>
        </w:rPr>
        <w:t>Query</w:t>
      </w:r>
      <w:r>
        <w:rPr>
          <w:color w:val="231F20"/>
        </w:rPr>
        <w:t>,</w:t>
      </w:r>
      <w:r>
        <w:rPr>
          <w:color w:val="231F20"/>
          <w:spacing w:val="-7"/>
        </w:rPr>
        <w:t> </w:t>
      </w:r>
      <w:r>
        <w:rPr>
          <w:rFonts w:ascii="Consolas" w:hAnsi="Consolas"/>
          <w:color w:val="231F20"/>
          <w:sz w:val="18"/>
        </w:rPr>
        <w:t>Body</w:t>
      </w:r>
      <w:r>
        <w:rPr>
          <w:rFonts w:ascii="Consolas" w:hAnsi="Consolas"/>
          <w:color w:val="231F20"/>
          <w:spacing w:val="-63"/>
          <w:sz w:val="18"/>
        </w:rPr>
        <w:t> </w:t>
      </w:r>
      <w:r>
        <w:rPr>
          <w:color w:val="231F20"/>
        </w:rPr>
        <w:t>и</w:t>
      </w:r>
      <w:r>
        <w:rPr>
          <w:color w:val="231F20"/>
          <w:spacing w:val="-7"/>
        </w:rPr>
        <w:t> </w:t>
      </w:r>
      <w:r>
        <w:rPr>
          <w:rFonts w:ascii="Consolas" w:hAnsi="Consolas"/>
          <w:color w:val="231F20"/>
          <w:sz w:val="18"/>
        </w:rPr>
        <w:t>Header</w:t>
      </w:r>
      <w:r>
        <w:rPr>
          <w:color w:val="231F20"/>
        </w:rPr>
        <w:t>.</w:t>
      </w:r>
      <w:r>
        <w:rPr>
          <w:color w:val="231F20"/>
          <w:spacing w:val="-8"/>
        </w:rPr>
        <w:t> </w:t>
      </w:r>
      <w:r>
        <w:rPr>
          <w:color w:val="231F20"/>
        </w:rPr>
        <w:t>Это</w:t>
      </w:r>
      <w:r>
        <w:rPr>
          <w:color w:val="231F20"/>
          <w:spacing w:val="-7"/>
        </w:rPr>
        <w:t> </w:t>
      </w:r>
      <w:r>
        <w:rPr>
          <w:color w:val="231F20"/>
        </w:rPr>
        <w:t>функции</w:t>
      </w:r>
      <w:r>
        <w:rPr>
          <w:color w:val="231F20"/>
          <w:spacing w:val="1"/>
        </w:rPr>
        <w:t> </w:t>
      </w:r>
      <w:r>
        <w:rPr>
          <w:color w:val="231F20"/>
        </w:rPr>
        <w:t>или классы Python, откапывающие запрашиваемые данные из различных об-</w:t>
      </w:r>
      <w:r>
        <w:rPr>
          <w:color w:val="231F20"/>
          <w:spacing w:val="-42"/>
        </w:rPr>
        <w:t> </w:t>
      </w:r>
      <w:r>
        <w:rPr>
          <w:color w:val="231F20"/>
        </w:rPr>
        <w:t>ластей HTTP-запроса. Они скрывают детали, такие как проверка валидности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форматы</w:t>
      </w:r>
      <w:r>
        <w:rPr>
          <w:color w:val="231F20"/>
          <w:spacing w:val="2"/>
        </w:rPr>
        <w:t> </w:t>
      </w:r>
      <w:r>
        <w:rPr>
          <w:color w:val="231F20"/>
        </w:rPr>
        <w:t>данных.</w:t>
      </w:r>
    </w:p>
    <w:p>
      <w:pPr>
        <w:pStyle w:val="BodyText"/>
        <w:spacing w:line="261" w:lineRule="auto" w:before="172"/>
        <w:ind w:left="173" w:right="448"/>
        <w:jc w:val="both"/>
      </w:pPr>
      <w:r>
        <w:rPr>
          <w:color w:val="231F20"/>
        </w:rPr>
        <w:t>Почему</w:t>
      </w:r>
      <w:r>
        <w:rPr>
          <w:color w:val="231F20"/>
          <w:spacing w:val="34"/>
        </w:rPr>
        <w:t> </w:t>
      </w:r>
      <w:r>
        <w:rPr>
          <w:color w:val="231F20"/>
        </w:rPr>
        <w:t>бы</w:t>
      </w:r>
      <w:r>
        <w:rPr>
          <w:color w:val="231F20"/>
          <w:spacing w:val="34"/>
        </w:rPr>
        <w:t> </w:t>
      </w:r>
      <w:r>
        <w:rPr>
          <w:color w:val="231F20"/>
        </w:rPr>
        <w:t>не</w:t>
      </w:r>
      <w:r>
        <w:rPr>
          <w:color w:val="231F20"/>
          <w:spacing w:val="34"/>
        </w:rPr>
        <w:t> </w:t>
      </w:r>
      <w:r>
        <w:rPr>
          <w:color w:val="231F20"/>
        </w:rPr>
        <w:t>написать</w:t>
      </w:r>
      <w:r>
        <w:rPr>
          <w:color w:val="231F20"/>
          <w:spacing w:val="35"/>
        </w:rPr>
        <w:t> </w:t>
      </w:r>
      <w:r>
        <w:rPr>
          <w:color w:val="231F20"/>
        </w:rPr>
        <w:t>собственные</w:t>
      </w:r>
      <w:r>
        <w:rPr>
          <w:color w:val="231F20"/>
          <w:spacing w:val="34"/>
        </w:rPr>
        <w:t> </w:t>
      </w:r>
      <w:r>
        <w:rPr>
          <w:color w:val="231F20"/>
        </w:rPr>
        <w:t>функции</w:t>
      </w:r>
      <w:r>
        <w:rPr>
          <w:color w:val="231F20"/>
          <w:spacing w:val="34"/>
        </w:rPr>
        <w:t> </w:t>
      </w:r>
      <w:r>
        <w:rPr>
          <w:color w:val="231F20"/>
        </w:rPr>
        <w:t>для</w:t>
      </w:r>
      <w:r>
        <w:rPr>
          <w:color w:val="231F20"/>
          <w:spacing w:val="34"/>
        </w:rPr>
        <w:t> </w:t>
      </w:r>
      <w:r>
        <w:rPr>
          <w:color w:val="231F20"/>
        </w:rPr>
        <w:t>этого?</w:t>
      </w:r>
      <w:r>
        <w:rPr>
          <w:color w:val="231F20"/>
          <w:spacing w:val="35"/>
        </w:rPr>
        <w:t> </w:t>
      </w:r>
      <w:r>
        <w:rPr>
          <w:color w:val="231F20"/>
        </w:rPr>
        <w:t>Можно,</w:t>
      </w:r>
      <w:r>
        <w:rPr>
          <w:color w:val="231F20"/>
          <w:spacing w:val="34"/>
        </w:rPr>
        <w:t> </w:t>
      </w:r>
      <w:r>
        <w:rPr>
          <w:color w:val="231F20"/>
        </w:rPr>
        <w:t>но</w:t>
      </w:r>
      <w:r>
        <w:rPr>
          <w:color w:val="231F20"/>
          <w:spacing w:val="34"/>
        </w:rPr>
        <w:t> </w:t>
      </w:r>
      <w:r>
        <w:rPr>
          <w:color w:val="231F20"/>
        </w:rPr>
        <w:t>у</w:t>
      </w:r>
      <w:r>
        <w:rPr>
          <w:color w:val="231F20"/>
          <w:spacing w:val="31"/>
        </w:rPr>
        <w:t> </w:t>
      </w:r>
      <w:r>
        <w:rPr>
          <w:color w:val="231F20"/>
        </w:rPr>
        <w:t>вас</w:t>
      </w:r>
      <w:r>
        <w:rPr>
          <w:color w:val="231F20"/>
          <w:spacing w:val="1"/>
        </w:rPr>
        <w:t> </w:t>
      </w:r>
      <w:r>
        <w:rPr>
          <w:color w:val="231F20"/>
        </w:rPr>
        <w:t>не</w:t>
      </w:r>
      <w:r>
        <w:rPr>
          <w:color w:val="231F20"/>
          <w:spacing w:val="1"/>
        </w:rPr>
        <w:t> </w:t>
      </w:r>
      <w:r>
        <w:rPr>
          <w:color w:val="231F20"/>
        </w:rPr>
        <w:t>будет:</w:t>
      </w:r>
    </w:p>
    <w:p>
      <w:pPr>
        <w:pStyle w:val="ListParagraph"/>
        <w:numPr>
          <w:ilvl w:val="0"/>
          <w:numId w:val="34"/>
        </w:numPr>
        <w:tabs>
          <w:tab w:pos="458" w:val="left" w:leader="none"/>
        </w:tabs>
        <w:spacing w:line="240" w:lineRule="auto" w:before="171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проверки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валидности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данных;</w:t>
      </w:r>
    </w:p>
    <w:p>
      <w:pPr>
        <w:pStyle w:val="ListParagraph"/>
        <w:numPr>
          <w:ilvl w:val="0"/>
          <w:numId w:val="34"/>
        </w:numPr>
        <w:tabs>
          <w:tab w:pos="458" w:val="left" w:leader="none"/>
        </w:tabs>
        <w:spacing w:line="240" w:lineRule="auto" w:before="112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преобразования</w:t>
      </w:r>
      <w:r>
        <w:rPr>
          <w:color w:val="231F20"/>
          <w:spacing w:val="29"/>
          <w:w w:val="95"/>
          <w:sz w:val="20"/>
        </w:rPr>
        <w:t> </w:t>
      </w:r>
      <w:r>
        <w:rPr>
          <w:color w:val="231F20"/>
          <w:w w:val="95"/>
          <w:sz w:val="20"/>
        </w:rPr>
        <w:t>форматов;</w:t>
      </w:r>
    </w:p>
    <w:p>
      <w:pPr>
        <w:pStyle w:val="ListParagraph"/>
        <w:numPr>
          <w:ilvl w:val="0"/>
          <w:numId w:val="34"/>
        </w:numPr>
        <w:tabs>
          <w:tab w:pos="458" w:val="left" w:leader="none"/>
        </w:tabs>
        <w:spacing w:line="240" w:lineRule="auto" w:before="112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автоматического</w:t>
      </w:r>
      <w:r>
        <w:rPr>
          <w:color w:val="231F20"/>
          <w:spacing w:val="37"/>
          <w:w w:val="95"/>
          <w:sz w:val="20"/>
        </w:rPr>
        <w:t> </w:t>
      </w:r>
      <w:r>
        <w:rPr>
          <w:color w:val="231F20"/>
          <w:w w:val="95"/>
          <w:sz w:val="20"/>
        </w:rPr>
        <w:t>документирования.</w:t>
      </w:r>
    </w:p>
    <w:p>
      <w:pPr>
        <w:pStyle w:val="BodyText"/>
        <w:spacing w:line="261" w:lineRule="auto" w:before="192"/>
        <w:ind w:left="173" w:right="451"/>
        <w:jc w:val="both"/>
      </w:pPr>
      <w:r>
        <w:rPr>
          <w:color w:val="231F20"/>
        </w:rPr>
        <w:t>Во многих других веб-фреймворках эти проверки выполняются внутри соб-</w:t>
      </w:r>
      <w:r>
        <w:rPr>
          <w:color w:val="231F20"/>
          <w:spacing w:val="1"/>
        </w:rPr>
        <w:t> </w:t>
      </w:r>
      <w:r>
        <w:rPr>
          <w:color w:val="231F20"/>
        </w:rPr>
        <w:t>ственных</w:t>
      </w:r>
      <w:r>
        <w:rPr>
          <w:color w:val="231F20"/>
          <w:spacing w:val="-9"/>
        </w:rPr>
        <w:t> </w:t>
      </w:r>
      <w:r>
        <w:rPr>
          <w:color w:val="231F20"/>
        </w:rPr>
        <w:t>функций.</w:t>
      </w:r>
      <w:r>
        <w:rPr>
          <w:color w:val="231F20"/>
          <w:spacing w:val="-9"/>
        </w:rPr>
        <w:t> </w:t>
      </w:r>
      <w:r>
        <w:rPr>
          <w:color w:val="231F20"/>
        </w:rPr>
        <w:t>Примеры</w:t>
      </w:r>
      <w:r>
        <w:rPr>
          <w:color w:val="231F20"/>
          <w:spacing w:val="-8"/>
        </w:rPr>
        <w:t> </w:t>
      </w:r>
      <w:r>
        <w:rPr>
          <w:color w:val="231F20"/>
        </w:rPr>
        <w:t>их</w:t>
      </w:r>
      <w:r>
        <w:rPr>
          <w:color w:val="231F20"/>
          <w:spacing w:val="-9"/>
        </w:rPr>
        <w:t> </w:t>
      </w:r>
      <w:r>
        <w:rPr>
          <w:color w:val="231F20"/>
        </w:rPr>
        <w:t>работы</w:t>
      </w:r>
      <w:r>
        <w:rPr>
          <w:color w:val="231F20"/>
          <w:spacing w:val="-8"/>
        </w:rPr>
        <w:t> </w:t>
      </w:r>
      <w:r>
        <w:rPr>
          <w:color w:val="231F20"/>
        </w:rPr>
        <w:t>приведены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главе</w:t>
      </w:r>
      <w:r>
        <w:rPr>
          <w:color w:val="231F20"/>
          <w:spacing w:val="-9"/>
        </w:rPr>
        <w:t> </w:t>
      </w:r>
      <w:r>
        <w:rPr>
          <w:color w:val="231F20"/>
        </w:rPr>
        <w:t>7,</w:t>
      </w:r>
      <w:r>
        <w:rPr>
          <w:color w:val="231F20"/>
          <w:spacing w:val="-8"/>
        </w:rPr>
        <w:t> </w:t>
      </w:r>
      <w:r>
        <w:rPr>
          <w:color w:val="231F20"/>
        </w:rPr>
        <w:t>где</w:t>
      </w:r>
      <w:r>
        <w:rPr>
          <w:color w:val="231F20"/>
          <w:spacing w:val="-9"/>
        </w:rPr>
        <w:t> </w:t>
      </w:r>
      <w:r>
        <w:rPr>
          <w:color w:val="231F20"/>
        </w:rPr>
        <w:t>FastAPI</w:t>
      </w:r>
      <w:r>
        <w:rPr>
          <w:color w:val="231F20"/>
          <w:spacing w:val="-8"/>
        </w:rPr>
        <w:t> </w:t>
      </w:r>
      <w:r>
        <w:rPr>
          <w:color w:val="231F20"/>
        </w:rPr>
        <w:t>срав-</w:t>
      </w:r>
      <w:r>
        <w:rPr>
          <w:color w:val="231F20"/>
          <w:spacing w:val="-42"/>
        </w:rPr>
        <w:t> </w:t>
      </w:r>
      <w:r>
        <w:rPr>
          <w:color w:val="231F20"/>
        </w:rPr>
        <w:t>нивается с такими веб-фреймворками Python, как Flask и Django. Но в FastAPI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можно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работать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с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собственными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зависимостями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так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же,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как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со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встроенными.</w:t>
      </w:r>
    </w:p>
    <w:p>
      <w:pPr>
        <w:pStyle w:val="BodyText"/>
        <w:spacing w:before="9"/>
        <w:rPr>
          <w:sz w:val="31"/>
        </w:rPr>
      </w:pPr>
    </w:p>
    <w:p>
      <w:pPr>
        <w:pStyle w:val="Heading3"/>
        <w:jc w:val="both"/>
      </w:pPr>
      <w:r>
        <w:rPr>
          <w:color w:val="231F20"/>
          <w:w w:val="70"/>
        </w:rPr>
        <w:t>Написание зависимостей</w:t>
      </w:r>
    </w:p>
    <w:p>
      <w:pPr>
        <w:pStyle w:val="BodyText"/>
        <w:spacing w:line="261" w:lineRule="auto" w:before="165"/>
        <w:ind w:left="173" w:right="451"/>
        <w:jc w:val="both"/>
      </w:pPr>
      <w:r>
        <w:rPr>
          <w:color w:val="231F20"/>
          <w:w w:val="95"/>
        </w:rPr>
        <w:t>В FastAPI зависимость — это то, что выполняется, поэтому объект зависимости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должен относиться к типу </w:t>
      </w:r>
      <w:r>
        <w:rPr>
          <w:rFonts w:ascii="Consolas" w:hAnsi="Consolas"/>
          <w:color w:val="231F20"/>
          <w:w w:val="95"/>
          <w:sz w:val="18"/>
        </w:rPr>
        <w:t>Callable</w:t>
      </w:r>
      <w:r>
        <w:rPr>
          <w:color w:val="231F20"/>
          <w:w w:val="95"/>
        </w:rPr>
        <w:t>, включающему функции и классы — то, что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вы</w:t>
      </w:r>
      <w:r>
        <w:rPr>
          <w:color w:val="231F20"/>
          <w:spacing w:val="-2"/>
        </w:rPr>
        <w:t> </w:t>
      </w:r>
      <w:r>
        <w:rPr>
          <w:color w:val="231F20"/>
        </w:rPr>
        <w:t>вызываете,</w:t>
      </w:r>
      <w:r>
        <w:rPr>
          <w:color w:val="231F20"/>
          <w:spacing w:val="-2"/>
        </w:rPr>
        <w:t> </w:t>
      </w:r>
      <w:r>
        <w:rPr>
          <w:color w:val="231F20"/>
        </w:rPr>
        <w:t>со</w:t>
      </w:r>
      <w:r>
        <w:rPr>
          <w:color w:val="231F20"/>
          <w:spacing w:val="-2"/>
        </w:rPr>
        <w:t> </w:t>
      </w:r>
      <w:r>
        <w:rPr>
          <w:color w:val="231F20"/>
        </w:rPr>
        <w:t>скобками</w:t>
      </w:r>
      <w:r>
        <w:rPr>
          <w:color w:val="231F20"/>
          <w:spacing w:val="-2"/>
        </w:rPr>
        <w:t> </w:t>
      </w:r>
      <w:r>
        <w:rPr>
          <w:color w:val="231F20"/>
        </w:rPr>
        <w:t>и</w:t>
      </w:r>
      <w:r>
        <w:rPr>
          <w:color w:val="231F20"/>
          <w:spacing w:val="-1"/>
        </w:rPr>
        <w:t> </w:t>
      </w:r>
      <w:r>
        <w:rPr>
          <w:color w:val="231F20"/>
        </w:rPr>
        <w:t>необязательными</w:t>
      </w:r>
      <w:r>
        <w:rPr>
          <w:color w:val="231F20"/>
          <w:spacing w:val="-2"/>
        </w:rPr>
        <w:t> </w:t>
      </w:r>
      <w:r>
        <w:rPr>
          <w:color w:val="231F20"/>
        </w:rPr>
        <w:t>аргументами.</w:t>
      </w:r>
    </w:p>
    <w:p>
      <w:pPr>
        <w:pStyle w:val="BodyText"/>
        <w:spacing w:line="261" w:lineRule="auto" w:before="170"/>
        <w:ind w:left="173" w:right="451"/>
        <w:jc w:val="both"/>
      </w:pP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примере</w:t>
      </w:r>
      <w:r>
        <w:rPr>
          <w:color w:val="231F20"/>
          <w:spacing w:val="1"/>
        </w:rPr>
        <w:t> </w:t>
      </w:r>
      <w:r>
        <w:rPr>
          <w:color w:val="231F20"/>
        </w:rPr>
        <w:t>6.1</w:t>
      </w:r>
      <w:r>
        <w:rPr>
          <w:color w:val="231F20"/>
          <w:spacing w:val="1"/>
        </w:rPr>
        <w:t> </w:t>
      </w:r>
      <w:r>
        <w:rPr>
          <w:color w:val="231F20"/>
        </w:rPr>
        <w:t>показана</w:t>
      </w:r>
      <w:r>
        <w:rPr>
          <w:color w:val="231F20"/>
          <w:spacing w:val="1"/>
        </w:rPr>
        <w:t> </w:t>
      </w:r>
      <w:r>
        <w:rPr>
          <w:color w:val="231F20"/>
        </w:rPr>
        <w:t>функция</w:t>
      </w:r>
      <w:r>
        <w:rPr>
          <w:color w:val="231F20"/>
          <w:spacing w:val="1"/>
        </w:rPr>
        <w:t> </w:t>
      </w:r>
      <w:r>
        <w:rPr>
          <w:color w:val="231F20"/>
        </w:rPr>
        <w:t>зависимости</w:t>
      </w:r>
      <w:r>
        <w:rPr>
          <w:color w:val="231F20"/>
          <w:spacing w:val="1"/>
        </w:rPr>
        <w:t> </w:t>
      </w:r>
      <w:r>
        <w:rPr>
          <w:rFonts w:ascii="Consolas" w:hAnsi="Consolas"/>
          <w:color w:val="231F20"/>
          <w:sz w:val="18"/>
        </w:rPr>
        <w:t>user_dep()</w:t>
      </w:r>
      <w:r>
        <w:rPr>
          <w:color w:val="231F20"/>
        </w:rPr>
        <w:t>.</w:t>
      </w:r>
      <w:r>
        <w:rPr>
          <w:color w:val="231F20"/>
          <w:spacing w:val="1"/>
        </w:rPr>
        <w:t> </w:t>
      </w:r>
      <w:r>
        <w:rPr>
          <w:color w:val="231F20"/>
        </w:rPr>
        <w:t>Она</w:t>
      </w:r>
      <w:r>
        <w:rPr>
          <w:color w:val="231F20"/>
          <w:spacing w:val="1"/>
        </w:rPr>
        <w:t> </w:t>
      </w:r>
      <w:r>
        <w:rPr>
          <w:color w:val="231F20"/>
        </w:rPr>
        <w:t>принимает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строковые аргументы имени и пароля и просто возвращает значение </w:t>
      </w:r>
      <w:r>
        <w:rPr>
          <w:rFonts w:ascii="Consolas" w:hAnsi="Consolas"/>
          <w:color w:val="231F20"/>
          <w:w w:val="95"/>
          <w:sz w:val="18"/>
        </w:rPr>
        <w:t>True</w:t>
      </w:r>
      <w:r>
        <w:rPr>
          <w:color w:val="231F20"/>
          <w:w w:val="95"/>
        </w:rPr>
        <w:t>, если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пользователь прошел проверку на валидность. Для этой первой версии пусть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функция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возвращает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значение</w:t>
      </w:r>
      <w:r>
        <w:rPr>
          <w:color w:val="231F20"/>
          <w:spacing w:val="7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True</w:t>
      </w:r>
      <w:r>
        <w:rPr>
          <w:rFonts w:ascii="Consolas" w:hAnsi="Consolas"/>
          <w:color w:val="231F20"/>
          <w:spacing w:val="-45"/>
          <w:w w:val="95"/>
          <w:sz w:val="18"/>
        </w:rPr>
        <w:t> </w:t>
      </w:r>
      <w:r>
        <w:rPr>
          <w:color w:val="231F20"/>
          <w:w w:val="95"/>
        </w:rPr>
        <w:t>для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всех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данных.</w:t>
      </w:r>
    </w:p>
    <w:p>
      <w:pPr>
        <w:pStyle w:val="BodyText"/>
        <w:spacing w:before="2"/>
        <w:rPr>
          <w:sz w:val="19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3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6.1.</w:t>
      </w:r>
      <w:r>
        <w:rPr>
          <w:rFonts w:ascii="Tahoma" w:hAnsi="Tahoma"/>
          <w:b/>
          <w:color w:val="231F20"/>
          <w:spacing w:val="2"/>
          <w:sz w:val="18"/>
        </w:rPr>
        <w:t> </w:t>
      </w:r>
      <w:r>
        <w:rPr>
          <w:rFonts w:ascii="Tahoma" w:hAnsi="Tahoma"/>
          <w:color w:val="231F20"/>
          <w:sz w:val="18"/>
        </w:rPr>
        <w:t>Функция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зависимости</w:t>
      </w:r>
    </w:p>
    <w:p>
      <w:pPr>
        <w:spacing w:line="523" w:lineRule="auto" w:before="105"/>
        <w:ind w:left="173" w:right="3656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 import FastAPI, Depends, Params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app = FastAPI()</w:t>
      </w:r>
    </w:p>
    <w:p>
      <w:pPr>
        <w:spacing w:line="187" w:lineRule="exact" w:before="0"/>
        <w:ind w:left="173" w:right="0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# функция зависимости:</w:t>
      </w:r>
    </w:p>
    <w:p>
      <w:pPr>
        <w:spacing w:line="261" w:lineRule="auto" w:before="16"/>
        <w:ind w:left="525" w:right="2512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user_dep(name: str = Params, password: str = Params):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{"name": name, "valid": True}</w:t>
      </w:r>
    </w:p>
    <w:p>
      <w:pPr>
        <w:pStyle w:val="BodyText"/>
        <w:spacing w:before="5"/>
        <w:rPr>
          <w:rFonts w:ascii="Consolas"/>
          <w:sz w:val="17"/>
        </w:rPr>
      </w:pPr>
    </w:p>
    <w:p>
      <w:pPr>
        <w:spacing w:line="261" w:lineRule="auto" w:before="0"/>
        <w:ind w:left="173" w:right="3568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# функция пути/конечная точка веб-приложения: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@app.get("/user")</w:t>
      </w:r>
    </w:p>
    <w:p>
      <w:pPr>
        <w:spacing w:line="266" w:lineRule="auto" w:before="0"/>
        <w:ind w:left="525" w:right="2864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get_user(user: dict = Depends(user_dep)) -&gt; dict: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user</w:t>
      </w:r>
    </w:p>
    <w:p>
      <w:pPr>
        <w:spacing w:after="0" w:line="266" w:lineRule="auto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6"/>
        <w:rPr>
          <w:rFonts w:ascii="Consolas"/>
          <w:sz w:val="22"/>
        </w:rPr>
      </w:pPr>
    </w:p>
    <w:p>
      <w:pPr>
        <w:pStyle w:val="BodyText"/>
        <w:spacing w:line="266" w:lineRule="auto"/>
        <w:ind w:left="173" w:right="451"/>
        <w:jc w:val="both"/>
      </w:pPr>
      <w:bookmarkStart w:name="Область действия зависимости" w:id="143"/>
      <w:bookmarkEnd w:id="143"/>
      <w:r>
        <w:rPr/>
      </w:r>
      <w:bookmarkStart w:name="_bookmark78" w:id="144"/>
      <w:bookmarkEnd w:id="144"/>
      <w:r>
        <w:rPr/>
      </w:r>
      <w:r>
        <w:rPr>
          <w:color w:val="231F20"/>
          <w:w w:val="95"/>
        </w:rPr>
        <w:t>В этом фрагменте кода </w:t>
      </w:r>
      <w:r>
        <w:rPr>
          <w:rFonts w:ascii="Consolas" w:hAnsi="Consolas"/>
          <w:color w:val="231F20"/>
          <w:w w:val="95"/>
          <w:sz w:val="18"/>
        </w:rPr>
        <w:t>user_dep() </w:t>
      </w:r>
      <w:r>
        <w:rPr>
          <w:color w:val="231F20"/>
          <w:w w:val="95"/>
        </w:rPr>
        <w:t>— функция зависимости. Она действует как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функция</w:t>
      </w:r>
      <w:r>
        <w:rPr>
          <w:color w:val="231F20"/>
          <w:spacing w:val="-1"/>
        </w:rPr>
        <w:t> </w:t>
      </w:r>
      <w:r>
        <w:rPr>
          <w:color w:val="231F20"/>
        </w:rPr>
        <w:t>пути FastAPI (знает о таких вещах, как </w:t>
      </w:r>
      <w:r>
        <w:rPr>
          <w:rFonts w:ascii="Consolas" w:hAnsi="Consolas"/>
          <w:color w:val="231F20"/>
          <w:sz w:val="18"/>
        </w:rPr>
        <w:t>Params</w:t>
      </w:r>
      <w:r>
        <w:rPr>
          <w:rFonts w:ascii="Consolas" w:hAnsi="Consolas"/>
          <w:color w:val="231F20"/>
          <w:spacing w:val="-55"/>
          <w:sz w:val="18"/>
        </w:rPr>
        <w:t> </w:t>
      </w:r>
      <w:r>
        <w:rPr>
          <w:color w:val="231F20"/>
        </w:rPr>
        <w:t>и т. д.), но</w:t>
      </w:r>
      <w:r>
        <w:rPr>
          <w:color w:val="231F20"/>
          <w:spacing w:val="-1"/>
        </w:rPr>
        <w:t> </w:t>
      </w:r>
      <w:r>
        <w:rPr>
          <w:color w:val="231F20"/>
        </w:rPr>
        <w:t>не содержит</w:t>
      </w:r>
      <w:r>
        <w:rPr>
          <w:color w:val="231F20"/>
          <w:spacing w:val="-41"/>
        </w:rPr>
        <w:t> </w:t>
      </w:r>
      <w:r>
        <w:rPr>
          <w:color w:val="231F20"/>
        </w:rPr>
        <w:t>декоратора</w:t>
      </w:r>
      <w:r>
        <w:rPr>
          <w:color w:val="231F20"/>
          <w:spacing w:val="-2"/>
        </w:rPr>
        <w:t> </w:t>
      </w:r>
      <w:r>
        <w:rPr>
          <w:color w:val="231F20"/>
        </w:rPr>
        <w:t>пути</w:t>
      </w:r>
      <w:r>
        <w:rPr>
          <w:color w:val="231F20"/>
          <w:spacing w:val="-1"/>
        </w:rPr>
        <w:t> </w:t>
      </w:r>
      <w:r>
        <w:rPr>
          <w:color w:val="231F20"/>
        </w:rPr>
        <w:t>над</w:t>
      </w:r>
      <w:r>
        <w:rPr>
          <w:color w:val="231F20"/>
          <w:spacing w:val="-2"/>
        </w:rPr>
        <w:t> </w:t>
      </w:r>
      <w:r>
        <w:rPr>
          <w:color w:val="231F20"/>
        </w:rPr>
        <w:t>собой.</w:t>
      </w:r>
      <w:r>
        <w:rPr>
          <w:color w:val="231F20"/>
          <w:spacing w:val="-1"/>
        </w:rPr>
        <w:t> </w:t>
      </w:r>
      <w:r>
        <w:rPr>
          <w:color w:val="231F20"/>
        </w:rPr>
        <w:t>Это</w:t>
      </w:r>
      <w:r>
        <w:rPr>
          <w:color w:val="231F20"/>
          <w:spacing w:val="-1"/>
        </w:rPr>
        <w:t> </w:t>
      </w:r>
      <w:r>
        <w:rPr>
          <w:color w:val="231F20"/>
        </w:rPr>
        <w:t>помощник,</w:t>
      </w:r>
      <w:r>
        <w:rPr>
          <w:color w:val="231F20"/>
          <w:spacing w:val="-2"/>
        </w:rPr>
        <w:t> </w:t>
      </w:r>
      <w:r>
        <w:rPr>
          <w:color w:val="231F20"/>
        </w:rPr>
        <w:t>а</w:t>
      </w:r>
      <w:r>
        <w:rPr>
          <w:color w:val="231F20"/>
          <w:spacing w:val="-1"/>
        </w:rPr>
        <w:t> </w:t>
      </w:r>
      <w:r>
        <w:rPr>
          <w:color w:val="231F20"/>
        </w:rPr>
        <w:t>не</w:t>
      </w:r>
      <w:r>
        <w:rPr>
          <w:color w:val="231F20"/>
          <w:spacing w:val="-2"/>
        </w:rPr>
        <w:t> </w:t>
      </w:r>
      <w:r>
        <w:rPr>
          <w:color w:val="231F20"/>
        </w:rPr>
        <w:t>сама</w:t>
      </w:r>
      <w:r>
        <w:rPr>
          <w:color w:val="231F20"/>
          <w:spacing w:val="-1"/>
        </w:rPr>
        <w:t> </w:t>
      </w:r>
      <w:r>
        <w:rPr>
          <w:color w:val="231F20"/>
        </w:rPr>
        <w:t>конечная</w:t>
      </w:r>
      <w:r>
        <w:rPr>
          <w:color w:val="231F20"/>
          <w:spacing w:val="-1"/>
        </w:rPr>
        <w:t> </w:t>
      </w:r>
      <w:r>
        <w:rPr>
          <w:color w:val="231F20"/>
        </w:rPr>
        <w:t>точка.</w:t>
      </w:r>
    </w:p>
    <w:p>
      <w:pPr>
        <w:pStyle w:val="BodyText"/>
        <w:spacing w:line="266" w:lineRule="auto" w:before="159"/>
        <w:ind w:left="173" w:right="451"/>
        <w:jc w:val="both"/>
      </w:pPr>
      <w:r>
        <w:rPr>
          <w:color w:val="231F20"/>
          <w:w w:val="95"/>
        </w:rPr>
        <w:t>В функции пути </w:t>
      </w:r>
      <w:r>
        <w:rPr>
          <w:rFonts w:ascii="Consolas" w:hAnsi="Consolas"/>
          <w:color w:val="231F20"/>
          <w:w w:val="95"/>
          <w:sz w:val="18"/>
        </w:rPr>
        <w:t>get_user() </w:t>
      </w:r>
      <w:r>
        <w:rPr>
          <w:color w:val="231F20"/>
          <w:w w:val="95"/>
        </w:rPr>
        <w:t>говорится, что она ожидает переменную аргумента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под названием </w:t>
      </w:r>
      <w:r>
        <w:rPr>
          <w:rFonts w:ascii="Consolas" w:hAnsi="Consolas"/>
          <w:color w:val="231F20"/>
          <w:w w:val="95"/>
          <w:sz w:val="18"/>
        </w:rPr>
        <w:t>user </w:t>
      </w:r>
      <w:r>
        <w:rPr>
          <w:color w:val="231F20"/>
          <w:w w:val="95"/>
        </w:rPr>
        <w:t>и эта переменная получит свое значение из функции за-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висимости</w:t>
      </w:r>
      <w:r>
        <w:rPr>
          <w:color w:val="231F20"/>
          <w:spacing w:val="1"/>
        </w:rPr>
        <w:t> </w:t>
      </w:r>
      <w:r>
        <w:rPr>
          <w:rFonts w:ascii="Consolas" w:hAnsi="Consolas"/>
          <w:color w:val="231F20"/>
          <w:sz w:val="18"/>
        </w:rPr>
        <w:t>user_dep()</w:t>
      </w:r>
      <w:r>
        <w:rPr>
          <w:color w:val="231F20"/>
        </w:rPr>
        <w:t>.</w:t>
      </w:r>
    </w:p>
    <w:p>
      <w:pPr>
        <w:pStyle w:val="BodyText"/>
        <w:spacing w:before="10"/>
        <w:rPr>
          <w:sz w:val="27"/>
        </w:rPr>
      </w:pPr>
    </w:p>
    <w:p>
      <w:pPr>
        <w:spacing w:line="249" w:lineRule="auto" w:before="0"/>
        <w:ind w:left="1194" w:right="451" w:firstLine="0"/>
        <w:jc w:val="both"/>
        <w:rPr>
          <w:sz w:val="18"/>
        </w:rPr>
      </w:pPr>
      <w:r>
        <w:rPr/>
        <w:pict>
          <v:shape style="position:absolute;margin-left:56.6926pt;margin-top:2.501851pt;width:34.6pt;height:45.2pt;mso-position-horizontal-relative:page;mso-position-vertical-relative:paragraph;z-index:15758848" coordorigin="1134,50" coordsize="692,904" path="m1468,904l1450,904,1432,918,1432,920,1431,940,1429,950,1432,954,1434,954,1434,938,1437,934,1442,924,1456,924,1462,916,1465,910,1466,906,1468,904xm1544,916l1533,916,1538,920,1537,940,1543,930,1544,918,1544,916xm1456,924l1442,924,1450,926,1444,926,1453,928,1456,924xm1518,874l1497,874,1505,882,1517,898,1521,904,1521,908,1533,922,1533,916,1544,916,1542,904,1538,894,1533,888,1528,886,1523,880,1519,876,1518,874xm1330,868l1312,868,1309,878,1305,884,1306,898,1309,912,1309,900,1310,898,1313,890,1328,890,1329,876,1329,872,1330,868xm1515,868l1471,868,1473,872,1459,884,1445,906,1450,904,1468,904,1470,900,1488,878,1497,874,1518,874,1515,868xm1328,890l1313,890,1317,894,1322,898,1326,892,1328,892,1328,890xm1758,50l1134,50,1134,868,1683,868,1688,878,1692,888,1700,894,1714,898,1759,898,1772,896,1787,894,1797,892,1808,888,1826,876,1826,868,1821,862,1820,860,1142,860,1142,58,1758,58,1758,50xm1402,888l1397,888,1395,892,1402,888xm1398,886l1396,888,1397,888,1398,886,1398,886xm1434,874l1414,874,1416,884,1422,886,1441,876,1434,874xm1464,868l1400,868,1399,870,1399,870,1396,876,1398,886,1404,876,1409,874,1454,874,1459,870,1464,868xm1347,842l1308,842,1320,844,1319,850,1318,852,1313,854,1312,854,1313,858,1313,860,1333,860,1338,854,1339,846,1339,844,1347,842xm1567,828l1554,828,1544,832,1530,838,1516,846,1488,846,1478,850,1466,854,1465,854,1422,856,1415,860,1549,860,1555,854,1559,847,1556,838,1578,838,1578,834,1567,828xm1741,702l1566,702,1573,708,1588,716,1596,718,1603,722,1612,734,1624,752,1635,772,1642,788,1651,808,1657,822,1665,834,1675,854,1679,860,1820,860,1815,850,1805,832,1804,824,1809,820,1804,808,1796,790,1784,768,1771,746,1758,726,1758,714,1750,714,1741,702xm1222,832l1204,832,1203,844,1196,852,1269,852,1278,854,1288,846,1298,842,1347,842,1354,840,1401,840,1403,836,1245,836,1234,834,1227,834,1222,832xm1562,842l1559,847,1560,848,1562,842xm1401,840l1373,840,1387,842,1388,846,1407,846,1401,840xm1723,678l1474,678,1483,686,1487,696,1492,710,1497,716,1501,720,1503,723,1503,726,1502,734,1486,846,1507,846,1506,836,1508,816,1510,798,1512,786,1514,774,1516,764,1518,748,1519,746,1521,734,1520,732,1525,730,1529,726,1534,726,1537,724,1537,724,1539,722,1540,722,1550,706,1548,706,1551,704,1548,704,1559,700,1740,700,1723,678xm1578,838l1572,838,1570,840,1579,846,1578,838xm1422,832l1415,832,1420,836,1427,840,1422,832xm1365,826l1304,826,1263,832,1245,836,1403,836,1406,832,1422,832,1420,828,1379,828,1365,826xm1409,824l1395,826,1379,828,1420,828,1409,824xm1348,822l1268,822,1268,826,1358,826,1354,824,1348,824,1348,822xm1240,800l1225,802,1222,808,1244,808,1236,812,1243,824,1247,822,1348,822,1350,818,1304,818,1284,814,1274,810,1257,804,1240,800xm1283,142l1252,144,1230,148,1219,152,1213,162,1205,170,1194,184,1187,202,1183,220,1182,240,1184,276,1190,312,1195,340,1197,356,1197,374,1193,394,1192,400,1193,420,1195,440,1199,458,1206,478,1228,520,1251,552,1277,582,1316,634,1325,644,1336,654,1348,662,1360,670,1364,670,1369,684,1373,698,1375,702,1374,706,1371,712,1364,734,1356,756,1346,778,1336,800,1331,810,1329,818,1350,818,1354,804,1367,770,1380,736,1390,718,1414,718,1414,716,1417,714,1415,708,1424,708,1419,696,1418,692,1417,684,1416,680,1443,680,1445,678,1723,678,1685,626,1679,618,1674,608,1669,598,1664,588,1652,570,1641,552,1630,534,1616,516,1587,476,1549,414,1515,376,1494,354,1473,334,1448,316,1414,300,1373,286,1360,282,1349,274,1343,266,1336,256,1331,244,1330,236,1334,224,1350,218,1361,210,1374,202,1382,200,1393,198,1473,198,1466,192,1440,178,1412,170,1387,164,1377,164,1365,162,1348,162,1343,160,1345,160,1340,156,1341,156,1337,154,1313,146,1283,142xm1222,808l1217,816,1223,812,1222,808xm1222,808l1221,808,1222,808,1222,808xm1414,718l1390,718,1401,730,1400,724,1414,724,1414,718xm1534,726l1529,726,1532,728,1534,726xm1538,723l1537,724,1537,724,1538,723xm1540,722l1539,722,1538,723,1540,722xm1758,58l1750,58,1750,714,1758,714,1758,58xm1424,708l1415,708,1425,710,1424,708xm1551,705l1548,706,1550,706,1551,705xm1553,704l1548,704,1551,704,1551,705,1553,704xm1740,700l1559,700,1553,704,1566,702,1741,702,1740,700xm1439,680l1426,680,1429,684,1439,680xm1473,198l1393,198,1416,200,1435,200,1453,202,1469,206,1483,206,1473,198xm1346,160l1348,162,1365,162,1346,160xm1345,160l1343,160,1346,160,1345,160xe" filled="true" fillcolor="#58595b" stroked="false">
            <v:path arrowok="t"/>
            <v:fill type="solid"/>
            <w10:wrap type="none"/>
          </v:shape>
        </w:pict>
      </w:r>
      <w:r>
        <w:rPr>
          <w:color w:val="231F20"/>
          <w:spacing w:val="-3"/>
          <w:sz w:val="18"/>
        </w:rPr>
        <w:t>В</w:t>
      </w:r>
      <w:r>
        <w:rPr>
          <w:color w:val="231F20"/>
          <w:spacing w:val="-14"/>
          <w:sz w:val="18"/>
        </w:rPr>
        <w:t> </w:t>
      </w:r>
      <w:r>
        <w:rPr>
          <w:color w:val="231F20"/>
          <w:spacing w:val="-3"/>
          <w:sz w:val="18"/>
        </w:rPr>
        <w:t>аргументах</w:t>
      </w:r>
      <w:r>
        <w:rPr>
          <w:color w:val="231F20"/>
          <w:spacing w:val="-13"/>
          <w:sz w:val="18"/>
        </w:rPr>
        <w:t> </w:t>
      </w:r>
      <w:r>
        <w:rPr>
          <w:color w:val="231F20"/>
          <w:spacing w:val="-3"/>
          <w:sz w:val="18"/>
        </w:rPr>
        <w:t>функции</w:t>
      </w:r>
      <w:r>
        <w:rPr>
          <w:color w:val="231F20"/>
          <w:spacing w:val="-14"/>
          <w:sz w:val="18"/>
        </w:rPr>
        <w:t> </w:t>
      </w:r>
      <w:r>
        <w:rPr>
          <w:color w:val="231F20"/>
          <w:spacing w:val="-3"/>
          <w:sz w:val="18"/>
        </w:rPr>
        <w:t>get_user()</w:t>
      </w:r>
      <w:r>
        <w:rPr>
          <w:color w:val="231F20"/>
          <w:spacing w:val="-13"/>
          <w:sz w:val="18"/>
        </w:rPr>
        <w:t> </w:t>
      </w:r>
      <w:r>
        <w:rPr>
          <w:color w:val="231F20"/>
          <w:spacing w:val="-3"/>
          <w:sz w:val="18"/>
        </w:rPr>
        <w:t>нельзя</w:t>
      </w:r>
      <w:r>
        <w:rPr>
          <w:color w:val="231F20"/>
          <w:spacing w:val="-13"/>
          <w:sz w:val="18"/>
        </w:rPr>
        <w:t> </w:t>
      </w:r>
      <w:r>
        <w:rPr>
          <w:color w:val="231F20"/>
          <w:spacing w:val="-3"/>
          <w:sz w:val="18"/>
        </w:rPr>
        <w:t>написать</w:t>
      </w:r>
      <w:r>
        <w:rPr>
          <w:color w:val="231F20"/>
          <w:spacing w:val="-14"/>
          <w:sz w:val="18"/>
        </w:rPr>
        <w:t> </w:t>
      </w:r>
      <w:r>
        <w:rPr>
          <w:color w:val="231F20"/>
          <w:spacing w:val="-2"/>
          <w:sz w:val="18"/>
        </w:rPr>
        <w:t>user</w:t>
      </w:r>
      <w:r>
        <w:rPr>
          <w:color w:val="231F20"/>
          <w:spacing w:val="-13"/>
          <w:sz w:val="18"/>
        </w:rPr>
        <w:t> </w:t>
      </w:r>
      <w:r>
        <w:rPr>
          <w:color w:val="231F20"/>
          <w:spacing w:val="-2"/>
          <w:sz w:val="18"/>
        </w:rPr>
        <w:t>=</w:t>
      </w:r>
      <w:r>
        <w:rPr>
          <w:color w:val="231F20"/>
          <w:spacing w:val="-13"/>
          <w:sz w:val="18"/>
        </w:rPr>
        <w:t> </w:t>
      </w:r>
      <w:r>
        <w:rPr>
          <w:color w:val="231F20"/>
          <w:spacing w:val="-2"/>
          <w:sz w:val="18"/>
        </w:rPr>
        <w:t>user_dep,</w:t>
      </w:r>
      <w:r>
        <w:rPr>
          <w:color w:val="231F20"/>
          <w:spacing w:val="-14"/>
          <w:sz w:val="18"/>
        </w:rPr>
        <w:t> </w:t>
      </w:r>
      <w:r>
        <w:rPr>
          <w:color w:val="231F20"/>
          <w:spacing w:val="-2"/>
          <w:sz w:val="18"/>
        </w:rPr>
        <w:t>потому</w:t>
      </w:r>
      <w:r>
        <w:rPr>
          <w:color w:val="231F20"/>
          <w:spacing w:val="-13"/>
          <w:sz w:val="18"/>
        </w:rPr>
        <w:t> </w:t>
      </w:r>
      <w:r>
        <w:rPr>
          <w:color w:val="231F20"/>
          <w:spacing w:val="-2"/>
          <w:sz w:val="18"/>
        </w:rPr>
        <w:t>что</w:t>
      </w:r>
      <w:r>
        <w:rPr>
          <w:color w:val="231F20"/>
          <w:spacing w:val="-1"/>
          <w:sz w:val="18"/>
        </w:rPr>
        <w:t> </w:t>
      </w:r>
      <w:r>
        <w:rPr>
          <w:color w:val="231F20"/>
          <w:spacing w:val="-2"/>
          <w:sz w:val="18"/>
        </w:rPr>
        <w:t>user_dep</w:t>
      </w:r>
      <w:r>
        <w:rPr>
          <w:color w:val="231F20"/>
          <w:spacing w:val="-10"/>
          <w:sz w:val="18"/>
        </w:rPr>
        <w:t> </w:t>
      </w:r>
      <w:r>
        <w:rPr>
          <w:color w:val="231F20"/>
          <w:spacing w:val="-2"/>
          <w:sz w:val="18"/>
        </w:rPr>
        <w:t>—</w:t>
      </w:r>
      <w:r>
        <w:rPr>
          <w:color w:val="231F20"/>
          <w:spacing w:val="-11"/>
          <w:sz w:val="18"/>
        </w:rPr>
        <w:t> </w:t>
      </w:r>
      <w:r>
        <w:rPr>
          <w:color w:val="231F20"/>
          <w:spacing w:val="-2"/>
          <w:sz w:val="18"/>
        </w:rPr>
        <w:t>это</w:t>
      </w:r>
      <w:r>
        <w:rPr>
          <w:color w:val="231F20"/>
          <w:spacing w:val="-10"/>
          <w:sz w:val="18"/>
        </w:rPr>
        <w:t> </w:t>
      </w:r>
      <w:r>
        <w:rPr>
          <w:color w:val="231F20"/>
          <w:spacing w:val="-2"/>
          <w:sz w:val="18"/>
        </w:rPr>
        <w:t>объект</w:t>
      </w:r>
      <w:r>
        <w:rPr>
          <w:color w:val="231F20"/>
          <w:spacing w:val="-11"/>
          <w:sz w:val="18"/>
        </w:rPr>
        <w:t> </w:t>
      </w:r>
      <w:r>
        <w:rPr>
          <w:color w:val="231F20"/>
          <w:spacing w:val="-2"/>
          <w:sz w:val="18"/>
        </w:rPr>
        <w:t>функции</w:t>
      </w:r>
      <w:r>
        <w:rPr>
          <w:color w:val="231F20"/>
          <w:spacing w:val="-10"/>
          <w:sz w:val="18"/>
        </w:rPr>
        <w:t> </w:t>
      </w:r>
      <w:r>
        <w:rPr>
          <w:color w:val="231F20"/>
          <w:spacing w:val="-2"/>
          <w:sz w:val="18"/>
        </w:rPr>
        <w:t>Python.</w:t>
      </w:r>
      <w:r>
        <w:rPr>
          <w:color w:val="231F20"/>
          <w:spacing w:val="-11"/>
          <w:sz w:val="18"/>
        </w:rPr>
        <w:t> </w:t>
      </w:r>
      <w:r>
        <w:rPr>
          <w:color w:val="231F20"/>
          <w:spacing w:val="-2"/>
          <w:sz w:val="18"/>
        </w:rPr>
        <w:t>И</w:t>
      </w:r>
      <w:r>
        <w:rPr>
          <w:color w:val="231F20"/>
          <w:spacing w:val="-10"/>
          <w:sz w:val="18"/>
        </w:rPr>
        <w:t> </w:t>
      </w:r>
      <w:r>
        <w:rPr>
          <w:color w:val="231F20"/>
          <w:spacing w:val="-2"/>
          <w:sz w:val="18"/>
        </w:rPr>
        <w:t>нельзя</w:t>
      </w:r>
      <w:r>
        <w:rPr>
          <w:color w:val="231F20"/>
          <w:spacing w:val="-11"/>
          <w:sz w:val="18"/>
        </w:rPr>
        <w:t> </w:t>
      </w:r>
      <w:r>
        <w:rPr>
          <w:color w:val="231F20"/>
          <w:spacing w:val="-2"/>
          <w:sz w:val="18"/>
        </w:rPr>
        <w:t>написать</w:t>
      </w:r>
      <w:r>
        <w:rPr>
          <w:color w:val="231F20"/>
          <w:spacing w:val="-10"/>
          <w:sz w:val="18"/>
        </w:rPr>
        <w:t> </w:t>
      </w:r>
      <w:r>
        <w:rPr>
          <w:color w:val="231F20"/>
          <w:spacing w:val="-1"/>
          <w:sz w:val="18"/>
        </w:rPr>
        <w:t>user</w:t>
      </w:r>
      <w:r>
        <w:rPr>
          <w:color w:val="231F20"/>
          <w:spacing w:val="-11"/>
          <w:sz w:val="18"/>
        </w:rPr>
        <w:t> </w:t>
      </w:r>
      <w:r>
        <w:rPr>
          <w:color w:val="231F20"/>
          <w:spacing w:val="-1"/>
          <w:sz w:val="18"/>
        </w:rPr>
        <w:t>=</w:t>
      </w:r>
      <w:r>
        <w:rPr>
          <w:color w:val="231F20"/>
          <w:spacing w:val="-10"/>
          <w:sz w:val="18"/>
        </w:rPr>
        <w:t> </w:t>
      </w:r>
      <w:r>
        <w:rPr>
          <w:color w:val="231F20"/>
          <w:spacing w:val="-1"/>
          <w:sz w:val="18"/>
        </w:rPr>
        <w:t>user_dep(),</w:t>
      </w:r>
      <w:r>
        <w:rPr>
          <w:color w:val="231F20"/>
          <w:sz w:val="18"/>
        </w:rPr>
        <w:t> потому что это вызвало бы функцию user_dep(), когда функция get_user()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была определена, а не когда она используется. Поэтому нам нужна допол-</w:t>
      </w:r>
      <w:r>
        <w:rPr>
          <w:color w:val="231F20"/>
          <w:spacing w:val="-38"/>
          <w:sz w:val="18"/>
        </w:rPr>
        <w:t> </w:t>
      </w:r>
      <w:r>
        <w:rPr>
          <w:color w:val="231F20"/>
          <w:sz w:val="18"/>
        </w:rPr>
        <w:t>нительная вспомогательная функция FastAPI Depends(), чтобы вызывать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user_dep()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именно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тогда,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когда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это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необходимо.</w:t>
      </w:r>
    </w:p>
    <w:p>
      <w:pPr>
        <w:pStyle w:val="BodyText"/>
        <w:spacing w:before="3"/>
        <w:rPr>
          <w:sz w:val="27"/>
        </w:rPr>
      </w:pPr>
    </w:p>
    <w:p>
      <w:pPr>
        <w:pStyle w:val="BodyText"/>
        <w:spacing w:before="1"/>
        <w:ind w:left="173"/>
      </w:pP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списке</w:t>
      </w:r>
      <w:r>
        <w:rPr>
          <w:color w:val="231F20"/>
          <w:spacing w:val="-8"/>
        </w:rPr>
        <w:t> </w:t>
      </w:r>
      <w:r>
        <w:rPr>
          <w:color w:val="231F20"/>
        </w:rPr>
        <w:t>аргументов</w:t>
      </w:r>
      <w:r>
        <w:rPr>
          <w:color w:val="231F20"/>
          <w:spacing w:val="-7"/>
        </w:rPr>
        <w:t> </w:t>
      </w:r>
      <w:r>
        <w:rPr>
          <w:color w:val="231F20"/>
        </w:rPr>
        <w:t>функции</w:t>
      </w:r>
      <w:r>
        <w:rPr>
          <w:color w:val="231F20"/>
          <w:spacing w:val="-8"/>
        </w:rPr>
        <w:t> </w:t>
      </w:r>
      <w:r>
        <w:rPr>
          <w:color w:val="231F20"/>
        </w:rPr>
        <w:t>пути</w:t>
      </w:r>
      <w:r>
        <w:rPr>
          <w:color w:val="231F20"/>
          <w:spacing w:val="-7"/>
        </w:rPr>
        <w:t> </w:t>
      </w:r>
      <w:r>
        <w:rPr>
          <w:color w:val="231F20"/>
        </w:rPr>
        <w:t>может</w:t>
      </w:r>
      <w:r>
        <w:rPr>
          <w:color w:val="231F20"/>
          <w:spacing w:val="-8"/>
        </w:rPr>
        <w:t> </w:t>
      </w:r>
      <w:r>
        <w:rPr>
          <w:color w:val="231F20"/>
        </w:rPr>
        <w:t>быть</w:t>
      </w:r>
      <w:r>
        <w:rPr>
          <w:color w:val="231F20"/>
          <w:spacing w:val="-7"/>
        </w:rPr>
        <w:t> </w:t>
      </w:r>
      <w:r>
        <w:rPr>
          <w:color w:val="231F20"/>
        </w:rPr>
        <w:t>несколько</w:t>
      </w:r>
      <w:r>
        <w:rPr>
          <w:color w:val="231F20"/>
          <w:spacing w:val="-8"/>
        </w:rPr>
        <w:t> </w:t>
      </w:r>
      <w:r>
        <w:rPr>
          <w:color w:val="231F20"/>
        </w:rPr>
        <w:t>зависимостей.</w:t>
      </w:r>
    </w:p>
    <w:p>
      <w:pPr>
        <w:pStyle w:val="BodyText"/>
        <w:rPr>
          <w:sz w:val="22"/>
        </w:rPr>
      </w:pPr>
    </w:p>
    <w:p>
      <w:pPr>
        <w:pStyle w:val="Heading3"/>
        <w:spacing w:before="146"/>
      </w:pPr>
      <w:r>
        <w:rPr>
          <w:color w:val="231F20"/>
          <w:w w:val="70"/>
        </w:rPr>
        <w:t>Область</w:t>
      </w:r>
      <w:r>
        <w:rPr>
          <w:color w:val="231F20"/>
          <w:spacing w:val="-1"/>
          <w:w w:val="70"/>
        </w:rPr>
        <w:t> </w:t>
      </w:r>
      <w:r>
        <w:rPr>
          <w:color w:val="231F20"/>
          <w:w w:val="70"/>
        </w:rPr>
        <w:t>действия</w:t>
      </w:r>
      <w:r>
        <w:rPr>
          <w:color w:val="231F20"/>
          <w:spacing w:val="-1"/>
          <w:w w:val="70"/>
        </w:rPr>
        <w:t> </w:t>
      </w:r>
      <w:r>
        <w:rPr>
          <w:color w:val="231F20"/>
          <w:w w:val="70"/>
        </w:rPr>
        <w:t>зависимости</w:t>
      </w:r>
    </w:p>
    <w:p>
      <w:pPr>
        <w:pStyle w:val="BodyText"/>
        <w:spacing w:line="266" w:lineRule="auto" w:before="169"/>
        <w:ind w:left="173" w:right="451"/>
        <w:jc w:val="both"/>
      </w:pPr>
      <w:r>
        <w:rPr>
          <w:color w:val="231F20"/>
        </w:rPr>
        <w:t>Вы можете определить зависимости для одной функции пути, их группы или</w:t>
      </w:r>
      <w:r>
        <w:rPr>
          <w:color w:val="231F20"/>
          <w:spacing w:val="1"/>
        </w:rPr>
        <w:t> </w:t>
      </w:r>
      <w:r>
        <w:rPr>
          <w:color w:val="231F20"/>
        </w:rPr>
        <w:t>всего</w:t>
      </w:r>
      <w:r>
        <w:rPr>
          <w:color w:val="231F20"/>
          <w:spacing w:val="1"/>
        </w:rPr>
        <w:t> </w:t>
      </w:r>
      <w:r>
        <w:rPr>
          <w:color w:val="231F20"/>
        </w:rPr>
        <w:t>веб-приложения.</w:t>
      </w:r>
    </w:p>
    <w:p>
      <w:pPr>
        <w:pStyle w:val="BodyText"/>
        <w:spacing w:before="4"/>
        <w:rPr>
          <w:sz w:val="27"/>
        </w:rPr>
      </w:pPr>
    </w:p>
    <w:p>
      <w:pPr>
        <w:pStyle w:val="Heading5"/>
      </w:pPr>
      <w:r>
        <w:rPr>
          <w:color w:val="231F20"/>
          <w:w w:val="70"/>
        </w:rPr>
        <w:t>Единый</w:t>
      </w:r>
      <w:r>
        <w:rPr>
          <w:color w:val="231F20"/>
          <w:spacing w:val="-1"/>
          <w:w w:val="70"/>
        </w:rPr>
        <w:t> </w:t>
      </w:r>
      <w:r>
        <w:rPr>
          <w:color w:val="231F20"/>
          <w:w w:val="70"/>
        </w:rPr>
        <w:t>путь</w:t>
      </w:r>
    </w:p>
    <w:p>
      <w:pPr>
        <w:spacing w:before="129"/>
        <w:ind w:left="173" w:right="0" w:firstLine="0"/>
        <w:jc w:val="left"/>
        <w:rPr>
          <w:sz w:val="20"/>
        </w:rPr>
      </w:pPr>
      <w:r>
        <w:rPr>
          <w:color w:val="231F20"/>
          <w:sz w:val="20"/>
        </w:rPr>
        <w:t>Включите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функцию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пути</w:t>
      </w:r>
      <w:r>
        <w:rPr>
          <w:i/>
          <w:color w:val="231F20"/>
          <w:spacing w:val="-6"/>
          <w:sz w:val="20"/>
        </w:rPr>
        <w:t> </w:t>
      </w:r>
      <w:r>
        <w:rPr>
          <w:color w:val="231F20"/>
          <w:sz w:val="20"/>
        </w:rPr>
        <w:t>такой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аргумент:</w:t>
      </w:r>
    </w:p>
    <w:p>
      <w:pPr>
        <w:spacing w:before="167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i/>
          <w:color w:val="231F20"/>
          <w:sz w:val="16"/>
        </w:rPr>
        <w:t>pathfunc</w:t>
      </w:r>
      <w:r>
        <w:rPr>
          <w:rFonts w:ascii="Consolas"/>
          <w:color w:val="231F20"/>
          <w:sz w:val="16"/>
        </w:rPr>
        <w:t>(</w:t>
      </w:r>
      <w:r>
        <w:rPr>
          <w:rFonts w:ascii="Consolas"/>
          <w:i/>
          <w:color w:val="231F20"/>
          <w:sz w:val="16"/>
        </w:rPr>
        <w:t>name</w:t>
      </w:r>
      <w:r>
        <w:rPr>
          <w:rFonts w:ascii="Consolas"/>
          <w:color w:val="231F20"/>
          <w:sz w:val="16"/>
        </w:rPr>
        <w:t>: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i/>
          <w:color w:val="231F20"/>
          <w:sz w:val="16"/>
        </w:rPr>
        <w:t>depfunc</w:t>
      </w:r>
      <w:r>
        <w:rPr>
          <w:rFonts w:ascii="Consolas"/>
          <w:i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=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color w:val="231F20"/>
          <w:sz w:val="16"/>
        </w:rPr>
        <w:t>Depends(</w:t>
      </w:r>
      <w:r>
        <w:rPr>
          <w:rFonts w:ascii="Consolas"/>
          <w:i/>
          <w:color w:val="231F20"/>
          <w:sz w:val="16"/>
        </w:rPr>
        <w:t>depfunc</w:t>
      </w:r>
      <w:r>
        <w:rPr>
          <w:rFonts w:ascii="Consolas"/>
          <w:color w:val="231F20"/>
          <w:sz w:val="16"/>
        </w:rPr>
        <w:t>)):</w:t>
      </w:r>
    </w:p>
    <w:p>
      <w:pPr>
        <w:pStyle w:val="BodyText"/>
        <w:spacing w:before="5"/>
        <w:rPr>
          <w:rFonts w:ascii="Consolas"/>
          <w:sz w:val="15"/>
        </w:rPr>
      </w:pPr>
    </w:p>
    <w:p>
      <w:pPr>
        <w:pStyle w:val="BodyText"/>
        <w:ind w:left="173"/>
      </w:pPr>
      <w:r>
        <w:rPr>
          <w:color w:val="231F20"/>
        </w:rPr>
        <w:t>или</w:t>
      </w:r>
      <w:r>
        <w:rPr>
          <w:color w:val="231F20"/>
          <w:spacing w:val="-10"/>
        </w:rPr>
        <w:t> </w:t>
      </w:r>
      <w:r>
        <w:rPr>
          <w:color w:val="231F20"/>
        </w:rPr>
        <w:t>просто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таком</w:t>
      </w:r>
      <w:r>
        <w:rPr>
          <w:color w:val="231F20"/>
          <w:spacing w:val="-9"/>
        </w:rPr>
        <w:t> </w:t>
      </w:r>
      <w:r>
        <w:rPr>
          <w:color w:val="231F20"/>
        </w:rPr>
        <w:t>виде:</w:t>
      </w:r>
    </w:p>
    <w:p>
      <w:pPr>
        <w:spacing w:before="167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i/>
          <w:color w:val="231F20"/>
          <w:sz w:val="16"/>
        </w:rPr>
        <w:t>pathfunc</w:t>
      </w:r>
      <w:r>
        <w:rPr>
          <w:rFonts w:ascii="Consolas"/>
          <w:color w:val="231F20"/>
          <w:sz w:val="16"/>
        </w:rPr>
        <w:t>(</w:t>
      </w:r>
      <w:r>
        <w:rPr>
          <w:rFonts w:ascii="Consolas"/>
          <w:i/>
          <w:color w:val="231F20"/>
          <w:sz w:val="16"/>
        </w:rPr>
        <w:t>name</w:t>
      </w:r>
      <w:r>
        <w:rPr>
          <w:rFonts w:ascii="Consolas"/>
          <w:color w:val="231F20"/>
          <w:sz w:val="16"/>
        </w:rPr>
        <w:t>: </w:t>
      </w:r>
      <w:r>
        <w:rPr>
          <w:rFonts w:ascii="Consolas"/>
          <w:i/>
          <w:color w:val="231F20"/>
          <w:sz w:val="16"/>
        </w:rPr>
        <w:t>depfunc</w:t>
      </w:r>
      <w:r>
        <w:rPr>
          <w:rFonts w:ascii="Consolas"/>
          <w:i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= Depends()):</w:t>
      </w:r>
    </w:p>
    <w:p>
      <w:pPr>
        <w:pStyle w:val="BodyText"/>
        <w:spacing w:before="5"/>
        <w:rPr>
          <w:rFonts w:ascii="Consolas"/>
          <w:sz w:val="15"/>
        </w:rPr>
      </w:pPr>
    </w:p>
    <w:p>
      <w:pPr>
        <w:pStyle w:val="BodyText"/>
        <w:spacing w:line="266" w:lineRule="auto"/>
        <w:ind w:left="173" w:right="451"/>
        <w:jc w:val="both"/>
      </w:pPr>
      <w:r>
        <w:rPr>
          <w:rFonts w:ascii="Consolas" w:hAnsi="Consolas"/>
          <w:i/>
          <w:color w:val="231F20"/>
          <w:w w:val="95"/>
          <w:sz w:val="18"/>
        </w:rPr>
        <w:t>name</w:t>
      </w:r>
      <w:r>
        <w:rPr>
          <w:rFonts w:ascii="Consolas" w:hAnsi="Consolas"/>
          <w:i/>
          <w:color w:val="231F20"/>
          <w:spacing w:val="-59"/>
          <w:w w:val="95"/>
          <w:sz w:val="18"/>
        </w:rPr>
        <w:t> </w:t>
      </w:r>
      <w:r>
        <w:rPr>
          <w:color w:val="231F20"/>
          <w:w w:val="95"/>
        </w:rPr>
        <w:t>—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это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то,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как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вы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хотите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назвать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значение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(значения),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возвращаемое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i/>
          <w:color w:val="231F20"/>
          <w:w w:val="95"/>
          <w:sz w:val="18"/>
        </w:rPr>
        <w:t>depfunc</w:t>
      </w:r>
      <w:r>
        <w:rPr>
          <w:color w:val="231F20"/>
          <w:w w:val="95"/>
        </w:rPr>
        <w:t>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Из</w:t>
      </w:r>
      <w:r>
        <w:rPr>
          <w:color w:val="231F20"/>
          <w:spacing w:val="1"/>
        </w:rPr>
        <w:t> </w:t>
      </w:r>
      <w:r>
        <w:rPr>
          <w:color w:val="231F20"/>
        </w:rPr>
        <w:t>предыдущего</w:t>
      </w:r>
      <w:r>
        <w:rPr>
          <w:color w:val="231F20"/>
          <w:spacing w:val="2"/>
        </w:rPr>
        <w:t> </w:t>
      </w:r>
      <w:r>
        <w:rPr>
          <w:color w:val="231F20"/>
        </w:rPr>
        <w:t>примера:</w:t>
      </w:r>
    </w:p>
    <w:p>
      <w:pPr>
        <w:pStyle w:val="ListParagraph"/>
        <w:numPr>
          <w:ilvl w:val="0"/>
          <w:numId w:val="35"/>
        </w:numPr>
        <w:tabs>
          <w:tab w:pos="458" w:val="left" w:leader="none"/>
        </w:tabs>
        <w:spacing w:line="240" w:lineRule="auto" w:before="161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i/>
          <w:color w:val="231F20"/>
          <w:w w:val="95"/>
          <w:sz w:val="18"/>
        </w:rPr>
        <w:t>pathfunc</w:t>
      </w:r>
      <w:r>
        <w:rPr>
          <w:rFonts w:ascii="Consolas" w:hAnsi="Consolas"/>
          <w:i/>
          <w:color w:val="231F20"/>
          <w:spacing w:val="-34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это</w:t>
      </w:r>
      <w:r>
        <w:rPr>
          <w:color w:val="231F20"/>
          <w:spacing w:val="18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get_user()</w:t>
      </w:r>
      <w:r>
        <w:rPr>
          <w:color w:val="231F20"/>
          <w:w w:val="95"/>
          <w:sz w:val="20"/>
        </w:rPr>
        <w:t>;</w:t>
      </w:r>
    </w:p>
    <w:p>
      <w:pPr>
        <w:pStyle w:val="ListParagraph"/>
        <w:numPr>
          <w:ilvl w:val="0"/>
          <w:numId w:val="35"/>
        </w:numPr>
        <w:tabs>
          <w:tab w:pos="458" w:val="left" w:leader="none"/>
        </w:tabs>
        <w:spacing w:line="240" w:lineRule="auto" w:before="111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i/>
          <w:color w:val="231F20"/>
          <w:w w:val="95"/>
          <w:sz w:val="18"/>
        </w:rPr>
        <w:t>depfunc</w:t>
      </w:r>
      <w:r>
        <w:rPr>
          <w:rFonts w:ascii="Consolas" w:hAnsi="Consolas"/>
          <w:i/>
          <w:color w:val="231F20"/>
          <w:spacing w:val="-36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это</w:t>
      </w:r>
      <w:r>
        <w:rPr>
          <w:color w:val="231F20"/>
          <w:spacing w:val="17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user_dep()</w:t>
      </w:r>
      <w:r>
        <w:rPr>
          <w:color w:val="231F20"/>
          <w:w w:val="95"/>
          <w:sz w:val="20"/>
        </w:rPr>
        <w:t>;</w:t>
      </w:r>
    </w:p>
    <w:p>
      <w:pPr>
        <w:pStyle w:val="ListParagraph"/>
        <w:numPr>
          <w:ilvl w:val="0"/>
          <w:numId w:val="35"/>
        </w:numPr>
        <w:tabs>
          <w:tab w:pos="458" w:val="left" w:leader="none"/>
        </w:tabs>
        <w:spacing w:line="240" w:lineRule="auto" w:before="111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i/>
          <w:color w:val="231F20"/>
          <w:w w:val="95"/>
          <w:sz w:val="18"/>
        </w:rPr>
        <w:t>name</w:t>
      </w:r>
      <w:r>
        <w:rPr>
          <w:rFonts w:ascii="Consolas" w:hAnsi="Consolas"/>
          <w:i/>
          <w:color w:val="231F20"/>
          <w:spacing w:val="-44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это</w:t>
      </w:r>
      <w:r>
        <w:rPr>
          <w:color w:val="231F20"/>
          <w:spacing w:val="9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user</w:t>
      </w:r>
      <w:r>
        <w:rPr>
          <w:color w:val="231F20"/>
          <w:w w:val="95"/>
          <w:sz w:val="20"/>
        </w:rPr>
        <w:t>.</w:t>
      </w:r>
    </w:p>
    <w:p>
      <w:pPr>
        <w:pStyle w:val="BodyText"/>
        <w:spacing w:line="266" w:lineRule="auto" w:before="186"/>
        <w:ind w:left="173" w:right="451"/>
        <w:jc w:val="both"/>
      </w:pPr>
      <w:r>
        <w:rPr>
          <w:color w:val="231F20"/>
        </w:rPr>
        <w:t>Пример</w:t>
      </w:r>
      <w:r>
        <w:rPr>
          <w:color w:val="231F20"/>
          <w:spacing w:val="-4"/>
        </w:rPr>
        <w:t> </w:t>
      </w:r>
      <w:r>
        <w:rPr>
          <w:color w:val="231F20"/>
        </w:rPr>
        <w:t>6.2</w:t>
      </w:r>
      <w:r>
        <w:rPr>
          <w:color w:val="231F20"/>
          <w:spacing w:val="-4"/>
        </w:rPr>
        <w:t> </w:t>
      </w:r>
      <w:r>
        <w:rPr>
          <w:color w:val="231F20"/>
        </w:rPr>
        <w:t>учитывает</w:t>
      </w:r>
      <w:r>
        <w:rPr>
          <w:color w:val="231F20"/>
          <w:spacing w:val="-3"/>
        </w:rPr>
        <w:t> </w:t>
      </w:r>
      <w:r>
        <w:rPr>
          <w:color w:val="231F20"/>
        </w:rPr>
        <w:t>этот</w:t>
      </w:r>
      <w:r>
        <w:rPr>
          <w:color w:val="231F20"/>
          <w:spacing w:val="-4"/>
        </w:rPr>
        <w:t> </w:t>
      </w:r>
      <w:r>
        <w:rPr>
          <w:color w:val="231F20"/>
        </w:rPr>
        <w:t>путь</w:t>
      </w:r>
      <w:r>
        <w:rPr>
          <w:color w:val="231F20"/>
          <w:spacing w:val="-3"/>
        </w:rPr>
        <w:t> </w:t>
      </w:r>
      <w:r>
        <w:rPr>
          <w:color w:val="231F20"/>
        </w:rPr>
        <w:t>и</w:t>
      </w:r>
      <w:r>
        <w:rPr>
          <w:color w:val="231F20"/>
          <w:spacing w:val="-4"/>
        </w:rPr>
        <w:t> </w:t>
      </w:r>
      <w:r>
        <w:rPr>
          <w:color w:val="231F20"/>
        </w:rPr>
        <w:t>зависимость</w:t>
      </w:r>
      <w:r>
        <w:rPr>
          <w:color w:val="231F20"/>
          <w:spacing w:val="-3"/>
        </w:rPr>
        <w:t> </w:t>
      </w:r>
      <w:r>
        <w:rPr>
          <w:color w:val="231F20"/>
        </w:rPr>
        <w:t>для</w:t>
      </w:r>
      <w:r>
        <w:rPr>
          <w:color w:val="231F20"/>
          <w:spacing w:val="-4"/>
        </w:rPr>
        <w:t> </w:t>
      </w:r>
      <w:r>
        <w:rPr>
          <w:color w:val="231F20"/>
        </w:rPr>
        <w:t>возврата</w:t>
      </w:r>
      <w:r>
        <w:rPr>
          <w:color w:val="231F20"/>
          <w:spacing w:val="-4"/>
        </w:rPr>
        <w:t> </w:t>
      </w:r>
      <w:r>
        <w:rPr>
          <w:color w:val="231F20"/>
        </w:rPr>
        <w:t>фиксированного</w:t>
      </w:r>
      <w:r>
        <w:rPr>
          <w:color w:val="231F20"/>
          <w:spacing w:val="-41"/>
        </w:rPr>
        <w:t> </w:t>
      </w:r>
      <w:r>
        <w:rPr>
          <w:color w:val="231F20"/>
        </w:rPr>
        <w:t>имени (</w:t>
      </w:r>
      <w:r>
        <w:rPr>
          <w:rFonts w:ascii="Consolas" w:hAnsi="Consolas"/>
          <w:color w:val="231F20"/>
          <w:sz w:val="18"/>
        </w:rPr>
        <w:t>name</w:t>
      </w:r>
      <w:r>
        <w:rPr>
          <w:color w:val="231F20"/>
        </w:rPr>
        <w:t>) пользователя и</w:t>
      </w:r>
      <w:r>
        <w:rPr>
          <w:color w:val="231F20"/>
          <w:spacing w:val="1"/>
        </w:rPr>
        <w:t> </w:t>
      </w:r>
      <w:r>
        <w:rPr>
          <w:color w:val="231F20"/>
        </w:rPr>
        <w:t>логического значения </w:t>
      </w:r>
      <w:r>
        <w:rPr>
          <w:rFonts w:ascii="Consolas" w:hAnsi="Consolas"/>
          <w:color w:val="231F20"/>
          <w:sz w:val="18"/>
        </w:rPr>
        <w:t>valid</w:t>
      </w:r>
      <w:r>
        <w:rPr>
          <w:color w:val="231F20"/>
        </w:rPr>
        <w:t>.</w:t>
      </w:r>
    </w:p>
    <w:p>
      <w:pPr>
        <w:spacing w:after="0" w:line="266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9"/>
        <w:rPr>
          <w:sz w:val="21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bookmarkStart w:name="_bookmark79" w:id="145"/>
      <w:bookmarkEnd w:id="145"/>
      <w:r>
        <w:rPr/>
      </w: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8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6.2.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Возвращение</w:t>
      </w:r>
      <w:r>
        <w:rPr>
          <w:rFonts w:ascii="Tahoma" w:hAnsi="Tahoma"/>
          <w:color w:val="231F20"/>
          <w:spacing w:val="-8"/>
          <w:sz w:val="18"/>
        </w:rPr>
        <w:t> </w:t>
      </w:r>
      <w:r>
        <w:rPr>
          <w:rFonts w:ascii="Tahoma" w:hAnsi="Tahoma"/>
          <w:color w:val="231F20"/>
          <w:sz w:val="18"/>
        </w:rPr>
        <w:t>зависимости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пользователя</w:t>
      </w:r>
    </w:p>
    <w:p>
      <w:pPr>
        <w:spacing w:line="542" w:lineRule="auto" w:before="117"/>
        <w:ind w:left="173" w:right="3656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 import FastAPI, Depends, Params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app = FastAPI()</w:t>
      </w:r>
    </w:p>
    <w:p>
      <w:pPr>
        <w:spacing w:before="2"/>
        <w:ind w:left="173" w:right="0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# функция зависимости:</w:t>
      </w:r>
    </w:p>
    <w:p>
      <w:pPr>
        <w:spacing w:line="271" w:lineRule="auto" w:before="24"/>
        <w:ind w:left="525" w:right="2512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user_dep(name: str = Params, password: str = Params):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{"name": name, "valid": True}</w:t>
      </w:r>
    </w:p>
    <w:p>
      <w:pPr>
        <w:pStyle w:val="BodyText"/>
        <w:spacing w:before="2"/>
        <w:rPr>
          <w:rFonts w:ascii="Consolas"/>
          <w:sz w:val="18"/>
        </w:rPr>
      </w:pPr>
    </w:p>
    <w:p>
      <w:pPr>
        <w:spacing w:before="0"/>
        <w:ind w:left="173" w:right="0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# функция пути/конечная точка веб-приложения:</w:t>
      </w:r>
    </w:p>
    <w:p>
      <w:pPr>
        <w:spacing w:before="25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@app.get("/user")</w:t>
      </w:r>
    </w:p>
    <w:p>
      <w:pPr>
        <w:spacing w:line="271" w:lineRule="auto" w:before="24"/>
        <w:ind w:left="525" w:right="2864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get_user(user: dict = Depends(user_dep)) -&gt; dict: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user</w:t>
      </w:r>
    </w:p>
    <w:p>
      <w:pPr>
        <w:pStyle w:val="BodyText"/>
        <w:spacing w:before="1"/>
        <w:rPr>
          <w:rFonts w:ascii="Consolas"/>
          <w:sz w:val="16"/>
        </w:rPr>
      </w:pPr>
    </w:p>
    <w:p>
      <w:pPr>
        <w:pStyle w:val="BodyText"/>
        <w:spacing w:line="271" w:lineRule="auto"/>
        <w:ind w:left="173" w:right="451"/>
        <w:jc w:val="both"/>
      </w:pPr>
      <w:r>
        <w:rPr>
          <w:color w:val="231F20"/>
        </w:rPr>
        <w:t>Если</w:t>
      </w:r>
      <w:r>
        <w:rPr>
          <w:color w:val="231F20"/>
          <w:spacing w:val="-7"/>
        </w:rPr>
        <w:t> </w:t>
      </w:r>
      <w:r>
        <w:rPr>
          <w:color w:val="231F20"/>
        </w:rPr>
        <w:t>функция</w:t>
      </w:r>
      <w:r>
        <w:rPr>
          <w:color w:val="231F20"/>
          <w:spacing w:val="-7"/>
        </w:rPr>
        <w:t> </w:t>
      </w:r>
      <w:r>
        <w:rPr>
          <w:color w:val="231F20"/>
        </w:rPr>
        <w:t>зависимости</w:t>
      </w:r>
      <w:r>
        <w:rPr>
          <w:color w:val="231F20"/>
          <w:spacing w:val="-6"/>
        </w:rPr>
        <w:t> </w:t>
      </w:r>
      <w:r>
        <w:rPr>
          <w:color w:val="231F20"/>
        </w:rPr>
        <w:t>просто</w:t>
      </w:r>
      <w:r>
        <w:rPr>
          <w:color w:val="231F20"/>
          <w:spacing w:val="-7"/>
        </w:rPr>
        <w:t> </w:t>
      </w:r>
      <w:r>
        <w:rPr>
          <w:color w:val="231F20"/>
        </w:rPr>
        <w:t>проверяет</w:t>
      </w:r>
      <w:r>
        <w:rPr>
          <w:color w:val="231F20"/>
          <w:spacing w:val="-6"/>
        </w:rPr>
        <w:t> </w:t>
      </w:r>
      <w:r>
        <w:rPr>
          <w:color w:val="231F20"/>
        </w:rPr>
        <w:t>что-то</w:t>
      </w:r>
      <w:r>
        <w:rPr>
          <w:color w:val="231F20"/>
          <w:spacing w:val="-7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не</w:t>
      </w:r>
      <w:r>
        <w:rPr>
          <w:color w:val="231F20"/>
          <w:spacing w:val="-7"/>
        </w:rPr>
        <w:t> </w:t>
      </w:r>
      <w:r>
        <w:rPr>
          <w:color w:val="231F20"/>
        </w:rPr>
        <w:t>возвращает</w:t>
      </w:r>
      <w:r>
        <w:rPr>
          <w:color w:val="231F20"/>
          <w:spacing w:val="-6"/>
        </w:rPr>
        <w:t> </w:t>
      </w:r>
      <w:r>
        <w:rPr>
          <w:color w:val="231F20"/>
        </w:rPr>
        <w:t>никаких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значений, вы можете определить зависимость в </w:t>
      </w:r>
      <w:r>
        <w:rPr>
          <w:i/>
          <w:color w:val="231F20"/>
          <w:w w:val="95"/>
        </w:rPr>
        <w:t>декораторе </w:t>
      </w:r>
      <w:r>
        <w:rPr>
          <w:color w:val="231F20"/>
          <w:w w:val="95"/>
        </w:rPr>
        <w:t>пути (предыдущая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строка,</w:t>
      </w:r>
      <w:r>
        <w:rPr>
          <w:color w:val="231F20"/>
          <w:spacing w:val="1"/>
        </w:rPr>
        <w:t> </w:t>
      </w:r>
      <w:r>
        <w:rPr>
          <w:color w:val="231F20"/>
        </w:rPr>
        <w:t>начинающаяся</w:t>
      </w:r>
      <w:r>
        <w:rPr>
          <w:color w:val="231F20"/>
          <w:spacing w:val="2"/>
        </w:rPr>
        <w:t> </w:t>
      </w:r>
      <w:r>
        <w:rPr>
          <w:color w:val="231F20"/>
        </w:rPr>
        <w:t>с</w:t>
      </w:r>
      <w:r>
        <w:rPr>
          <w:color w:val="231F20"/>
          <w:spacing w:val="2"/>
        </w:rPr>
        <w:t> </w:t>
      </w:r>
      <w:r>
        <w:rPr>
          <w:rFonts w:ascii="Consolas" w:hAnsi="Consolas"/>
          <w:color w:val="231F20"/>
          <w:sz w:val="18"/>
        </w:rPr>
        <w:t>@</w:t>
      </w:r>
      <w:r>
        <w:rPr>
          <w:color w:val="231F20"/>
        </w:rPr>
        <w:t>):</w:t>
      </w:r>
    </w:p>
    <w:p>
      <w:pPr>
        <w:spacing w:before="154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</w:t>
      </w:r>
      <w:r>
        <w:rPr>
          <w:rFonts w:ascii="Consolas"/>
          <w:i/>
          <w:color w:val="231F20"/>
          <w:sz w:val="16"/>
        </w:rPr>
        <w:t>app</w:t>
      </w:r>
      <w:r>
        <w:rPr>
          <w:rFonts w:ascii="Consolas"/>
          <w:color w:val="231F20"/>
          <w:sz w:val="16"/>
        </w:rPr>
        <w:t>.</w:t>
      </w:r>
      <w:r>
        <w:rPr>
          <w:rFonts w:ascii="Consolas"/>
          <w:i/>
          <w:color w:val="231F20"/>
          <w:sz w:val="16"/>
        </w:rPr>
        <w:t>method</w:t>
      </w:r>
      <w:r>
        <w:rPr>
          <w:rFonts w:ascii="Consolas"/>
          <w:color w:val="231F20"/>
          <w:sz w:val="16"/>
        </w:rPr>
        <w:t>(</w:t>
      </w:r>
      <w:r>
        <w:rPr>
          <w:rFonts w:ascii="Consolas"/>
          <w:i/>
          <w:color w:val="231F20"/>
          <w:sz w:val="16"/>
        </w:rPr>
        <w:t>url</w:t>
      </w:r>
      <w:r>
        <w:rPr>
          <w:rFonts w:ascii="Consolas"/>
          <w:color w:val="231F20"/>
          <w:sz w:val="16"/>
        </w:rPr>
        <w:t>,</w:t>
      </w:r>
      <w:r>
        <w:rPr>
          <w:rFonts w:ascii="Consolas"/>
          <w:color w:val="231F20"/>
          <w:spacing w:val="-4"/>
          <w:sz w:val="16"/>
        </w:rPr>
        <w:t> </w:t>
      </w:r>
      <w:r>
        <w:rPr>
          <w:rFonts w:ascii="Consolas"/>
          <w:color w:val="231F20"/>
          <w:sz w:val="16"/>
        </w:rPr>
        <w:t>dependencies=[Depends(</w:t>
      </w:r>
      <w:r>
        <w:rPr>
          <w:rFonts w:ascii="Consolas"/>
          <w:i/>
          <w:color w:val="231F20"/>
          <w:sz w:val="16"/>
        </w:rPr>
        <w:t>depfunc</w:t>
      </w:r>
      <w:r>
        <w:rPr>
          <w:rFonts w:ascii="Consolas"/>
          <w:color w:val="231F20"/>
          <w:sz w:val="16"/>
        </w:rPr>
        <w:t>)])</w:t>
      </w:r>
    </w:p>
    <w:p>
      <w:pPr>
        <w:pStyle w:val="BodyText"/>
        <w:spacing w:before="2"/>
        <w:rPr>
          <w:rFonts w:ascii="Consolas"/>
          <w:sz w:val="17"/>
        </w:rPr>
      </w:pPr>
    </w:p>
    <w:p>
      <w:pPr>
        <w:pStyle w:val="BodyText"/>
        <w:ind w:left="173"/>
        <w:jc w:val="both"/>
      </w:pPr>
      <w:r>
        <w:rPr>
          <w:color w:val="231F20"/>
        </w:rPr>
        <w:t>Попробуем</w:t>
      </w:r>
      <w:r>
        <w:rPr>
          <w:color w:val="231F20"/>
          <w:spacing w:val="-7"/>
        </w:rPr>
        <w:t> </w:t>
      </w:r>
      <w:r>
        <w:rPr>
          <w:color w:val="231F20"/>
        </w:rPr>
        <w:t>сделать</w:t>
      </w:r>
      <w:r>
        <w:rPr>
          <w:color w:val="231F20"/>
          <w:spacing w:val="-7"/>
        </w:rPr>
        <w:t> </w:t>
      </w:r>
      <w:r>
        <w:rPr>
          <w:color w:val="231F20"/>
        </w:rPr>
        <w:t>это</w:t>
      </w:r>
      <w:r>
        <w:rPr>
          <w:color w:val="231F20"/>
          <w:spacing w:val="-7"/>
        </w:rPr>
        <w:t> </w:t>
      </w:r>
      <w:r>
        <w:rPr>
          <w:color w:val="231F20"/>
        </w:rPr>
        <w:t>в</w:t>
      </w:r>
      <w:r>
        <w:rPr>
          <w:color w:val="231F20"/>
          <w:spacing w:val="-7"/>
        </w:rPr>
        <w:t> </w:t>
      </w:r>
      <w:r>
        <w:rPr>
          <w:color w:val="231F20"/>
        </w:rPr>
        <w:t>примере</w:t>
      </w:r>
      <w:r>
        <w:rPr>
          <w:color w:val="231F20"/>
          <w:spacing w:val="-6"/>
        </w:rPr>
        <w:t> </w:t>
      </w:r>
      <w:r>
        <w:rPr>
          <w:color w:val="231F20"/>
        </w:rPr>
        <w:t>6.3.</w:t>
      </w:r>
    </w:p>
    <w:p>
      <w:pPr>
        <w:pStyle w:val="BodyText"/>
        <w:spacing w:before="9"/>
        <w:rPr>
          <w:sz w:val="22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6.3.</w:t>
      </w:r>
      <w:r>
        <w:rPr>
          <w:rFonts w:ascii="Tahoma" w:hAnsi="Tahoma"/>
          <w:b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Определение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зависимости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проверки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пользователя</w:t>
      </w:r>
    </w:p>
    <w:p>
      <w:pPr>
        <w:spacing w:line="537" w:lineRule="auto" w:before="115"/>
        <w:ind w:left="173" w:right="3656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 import FastAPI, Depends, Params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app = FastAPI()</w:t>
      </w:r>
    </w:p>
    <w:p>
      <w:pPr>
        <w:spacing w:before="1"/>
        <w:ind w:left="173" w:right="0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# функция зависимости:</w:t>
      </w:r>
    </w:p>
    <w:p>
      <w:pPr>
        <w:spacing w:line="268" w:lineRule="auto" w:before="22"/>
        <w:ind w:left="525" w:right="2424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check_dep(name: str = Params, password: str = Params):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if not name:</w:t>
      </w:r>
    </w:p>
    <w:p>
      <w:pPr>
        <w:spacing w:before="1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raise</w:t>
      </w:r>
    </w:p>
    <w:p>
      <w:pPr>
        <w:pStyle w:val="BodyText"/>
        <w:spacing w:before="10"/>
        <w:rPr>
          <w:rFonts w:ascii="Consolas"/>
          <w:sz w:val="19"/>
        </w:rPr>
      </w:pPr>
    </w:p>
    <w:p>
      <w:pPr>
        <w:spacing w:line="268" w:lineRule="auto" w:before="0"/>
        <w:ind w:left="173" w:right="2424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# функция пути/конечная точка веб-приложения:</w:t>
      </w:r>
      <w:r>
        <w:rPr>
          <w:rFonts w:ascii="Consolas" w:hAnsi="Consolas"/>
          <w:color w:val="231F20"/>
          <w:spacing w:val="1"/>
          <w:sz w:val="16"/>
        </w:rPr>
        <w:t> </w:t>
      </w:r>
      <w:r>
        <w:rPr>
          <w:rFonts w:ascii="Consolas" w:hAnsi="Consolas"/>
          <w:color w:val="231F20"/>
          <w:sz w:val="16"/>
        </w:rPr>
        <w:t>@app.get("/check_user", dependencies=[Depends(check_dep)])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def check_user() -&gt; bool:</w:t>
      </w:r>
    </w:p>
    <w:p>
      <w:pPr>
        <w:spacing w:before="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True</w:t>
      </w:r>
    </w:p>
    <w:p>
      <w:pPr>
        <w:pStyle w:val="BodyText"/>
        <w:rPr>
          <w:rFonts w:ascii="Consolas"/>
          <w:sz w:val="16"/>
        </w:rPr>
      </w:pPr>
    </w:p>
    <w:p>
      <w:pPr>
        <w:pStyle w:val="BodyText"/>
        <w:spacing w:before="5"/>
        <w:rPr>
          <w:rFonts w:ascii="Consolas"/>
          <w:sz w:val="17"/>
        </w:rPr>
      </w:pPr>
    </w:p>
    <w:p>
      <w:pPr>
        <w:pStyle w:val="Heading5"/>
        <w:spacing w:before="1"/>
        <w:jc w:val="both"/>
      </w:pPr>
      <w:r>
        <w:rPr>
          <w:color w:val="231F20"/>
          <w:w w:val="70"/>
        </w:rPr>
        <w:t>Множество</w:t>
      </w:r>
      <w:r>
        <w:rPr>
          <w:color w:val="231F20"/>
          <w:spacing w:val="-3"/>
          <w:w w:val="70"/>
        </w:rPr>
        <w:t> </w:t>
      </w:r>
      <w:r>
        <w:rPr>
          <w:color w:val="231F20"/>
          <w:w w:val="70"/>
        </w:rPr>
        <w:t>путей</w:t>
      </w:r>
    </w:p>
    <w:p>
      <w:pPr>
        <w:pStyle w:val="BodyText"/>
        <w:spacing w:line="271" w:lineRule="auto" w:before="147"/>
        <w:ind w:left="173" w:right="451"/>
        <w:jc w:val="both"/>
      </w:pP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главе</w:t>
      </w:r>
      <w:r>
        <w:rPr>
          <w:color w:val="231F20"/>
          <w:spacing w:val="-5"/>
        </w:rPr>
        <w:t> </w:t>
      </w:r>
      <w:r>
        <w:rPr>
          <w:color w:val="231F20"/>
        </w:rPr>
        <w:t>9</w:t>
      </w:r>
      <w:r>
        <w:rPr>
          <w:color w:val="231F20"/>
          <w:spacing w:val="-5"/>
        </w:rPr>
        <w:t> </w:t>
      </w:r>
      <w:r>
        <w:rPr>
          <w:color w:val="231F20"/>
        </w:rPr>
        <w:t>подробно</w:t>
      </w:r>
      <w:r>
        <w:rPr>
          <w:color w:val="231F20"/>
          <w:spacing w:val="-5"/>
        </w:rPr>
        <w:t> </w:t>
      </w:r>
      <w:r>
        <w:rPr>
          <w:color w:val="231F20"/>
        </w:rPr>
        <w:t>рассказывается</w:t>
      </w:r>
      <w:r>
        <w:rPr>
          <w:color w:val="231F20"/>
          <w:spacing w:val="-4"/>
        </w:rPr>
        <w:t> </w:t>
      </w:r>
      <w:r>
        <w:rPr>
          <w:color w:val="231F20"/>
        </w:rPr>
        <w:t>о</w:t>
      </w:r>
      <w:r>
        <w:rPr>
          <w:color w:val="231F20"/>
          <w:spacing w:val="-5"/>
        </w:rPr>
        <w:t> </w:t>
      </w:r>
      <w:r>
        <w:rPr>
          <w:color w:val="231F20"/>
        </w:rPr>
        <w:t>том,</w:t>
      </w:r>
      <w:r>
        <w:rPr>
          <w:color w:val="231F20"/>
          <w:spacing w:val="-5"/>
        </w:rPr>
        <w:t> </w:t>
      </w:r>
      <w:r>
        <w:rPr>
          <w:color w:val="231F20"/>
        </w:rPr>
        <w:t>как</w:t>
      </w:r>
      <w:r>
        <w:rPr>
          <w:color w:val="231F20"/>
          <w:spacing w:val="-5"/>
        </w:rPr>
        <w:t> </w:t>
      </w:r>
      <w:r>
        <w:rPr>
          <w:color w:val="231F20"/>
        </w:rPr>
        <w:t>структурировать</w:t>
      </w:r>
      <w:r>
        <w:rPr>
          <w:color w:val="231F20"/>
          <w:spacing w:val="-4"/>
        </w:rPr>
        <w:t> </w:t>
      </w:r>
      <w:r>
        <w:rPr>
          <w:color w:val="231F20"/>
        </w:rPr>
        <w:t>более</w:t>
      </w:r>
      <w:r>
        <w:rPr>
          <w:color w:val="231F20"/>
          <w:spacing w:val="-5"/>
        </w:rPr>
        <w:t> </w:t>
      </w:r>
      <w:r>
        <w:rPr>
          <w:color w:val="231F20"/>
        </w:rPr>
        <w:t>крупное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приложение FastAPI, включая определение нескольких объектов </w:t>
      </w:r>
      <w:r>
        <w:rPr>
          <w:i/>
          <w:color w:val="231F20"/>
          <w:w w:val="95"/>
        </w:rPr>
        <w:t>маршрутиза-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</w:rPr>
        <w:t>тора</w:t>
      </w:r>
      <w:r>
        <w:rPr>
          <w:i/>
          <w:color w:val="231F20"/>
          <w:spacing w:val="-7"/>
        </w:rPr>
        <w:t> </w:t>
      </w:r>
      <w:r>
        <w:rPr>
          <w:color w:val="231F20"/>
        </w:rPr>
        <w:t>(router)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7"/>
        </w:rPr>
        <w:t> </w:t>
      </w:r>
      <w:r>
        <w:rPr>
          <w:color w:val="231F20"/>
        </w:rPr>
        <w:t>приложении</w:t>
      </w:r>
      <w:r>
        <w:rPr>
          <w:color w:val="231F20"/>
          <w:spacing w:val="-7"/>
        </w:rPr>
        <w:t> </w:t>
      </w:r>
      <w:r>
        <w:rPr>
          <w:color w:val="231F20"/>
        </w:rPr>
        <w:t>верхнего</w:t>
      </w:r>
      <w:r>
        <w:rPr>
          <w:color w:val="231F20"/>
          <w:spacing w:val="-7"/>
        </w:rPr>
        <w:t> </w:t>
      </w:r>
      <w:r>
        <w:rPr>
          <w:color w:val="231F20"/>
        </w:rPr>
        <w:t>уровня,</w:t>
      </w:r>
      <w:r>
        <w:rPr>
          <w:color w:val="231F20"/>
          <w:spacing w:val="-7"/>
        </w:rPr>
        <w:t> </w:t>
      </w:r>
      <w:r>
        <w:rPr>
          <w:color w:val="231F20"/>
        </w:rPr>
        <w:t>вместо</w:t>
      </w:r>
      <w:r>
        <w:rPr>
          <w:color w:val="231F20"/>
          <w:spacing w:val="-7"/>
        </w:rPr>
        <w:t> </w:t>
      </w:r>
      <w:r>
        <w:rPr>
          <w:color w:val="231F20"/>
        </w:rPr>
        <w:t>того</w:t>
      </w:r>
      <w:r>
        <w:rPr>
          <w:color w:val="231F20"/>
          <w:spacing w:val="-7"/>
        </w:rPr>
        <w:t> </w:t>
      </w:r>
      <w:r>
        <w:rPr>
          <w:color w:val="231F20"/>
        </w:rPr>
        <w:t>чтобы</w:t>
      </w:r>
      <w:r>
        <w:rPr>
          <w:color w:val="231F20"/>
          <w:spacing w:val="-7"/>
        </w:rPr>
        <w:t> </w:t>
      </w:r>
      <w:r>
        <w:rPr>
          <w:color w:val="231F20"/>
        </w:rPr>
        <w:t>прикреплять</w:t>
      </w:r>
      <w:r>
        <w:rPr>
          <w:color w:val="231F20"/>
          <w:spacing w:val="-41"/>
        </w:rPr>
        <w:t> </w:t>
      </w:r>
      <w:r>
        <w:rPr>
          <w:color w:val="231F20"/>
        </w:rPr>
        <w:t>каждую конечную точку к этому приложению. Пример 6.4 иллюстрирует эту</w:t>
      </w:r>
      <w:r>
        <w:rPr>
          <w:color w:val="231F20"/>
          <w:spacing w:val="1"/>
        </w:rPr>
        <w:t> </w:t>
      </w:r>
      <w:r>
        <w:rPr>
          <w:color w:val="231F20"/>
        </w:rPr>
        <w:t>концепцию.</w:t>
      </w:r>
    </w:p>
    <w:p>
      <w:pPr>
        <w:spacing w:after="0" w:line="271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9"/>
        <w:rPr>
          <w:sz w:val="21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bookmarkStart w:name="Заключение" w:id="146"/>
      <w:bookmarkEnd w:id="146"/>
      <w:r>
        <w:rPr/>
      </w:r>
      <w:bookmarkStart w:name="_bookmark80" w:id="147"/>
      <w:bookmarkEnd w:id="147"/>
      <w:r>
        <w:rPr/>
      </w: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6.4.</w:t>
      </w:r>
      <w:r>
        <w:rPr>
          <w:rFonts w:ascii="Tahoma" w:hAnsi="Tahoma"/>
          <w:b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Определение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зависимости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субмаршрута</w:t>
      </w:r>
    </w:p>
    <w:p>
      <w:pPr>
        <w:spacing w:before="11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 import FastAPI, Depends, APIRouter</w:t>
      </w:r>
    </w:p>
    <w:p>
      <w:pPr>
        <w:pStyle w:val="BodyText"/>
        <w:spacing w:before="3"/>
        <w:rPr>
          <w:rFonts w:ascii="Consolas"/>
          <w:sz w:val="21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router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=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color w:val="231F20"/>
          <w:sz w:val="16"/>
        </w:rPr>
        <w:t>APIRouter(...,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color w:val="231F20"/>
          <w:sz w:val="16"/>
        </w:rPr>
        <w:t>dependencies=[Depends(</w:t>
      </w:r>
      <w:r>
        <w:rPr>
          <w:rFonts w:ascii="Consolas"/>
          <w:i/>
          <w:color w:val="231F20"/>
          <w:sz w:val="16"/>
        </w:rPr>
        <w:t>depfunc</w:t>
      </w:r>
      <w:r>
        <w:rPr>
          <w:rFonts w:ascii="Consolas"/>
          <w:color w:val="231F20"/>
          <w:sz w:val="16"/>
        </w:rPr>
        <w:t>)])</w:t>
      </w:r>
    </w:p>
    <w:p>
      <w:pPr>
        <w:pStyle w:val="BodyText"/>
        <w:spacing w:before="10"/>
        <w:rPr>
          <w:rFonts w:ascii="Consolas"/>
          <w:sz w:val="17"/>
        </w:rPr>
      </w:pPr>
    </w:p>
    <w:p>
      <w:pPr>
        <w:pStyle w:val="BodyText"/>
        <w:spacing w:line="276" w:lineRule="auto" w:before="1"/>
        <w:ind w:left="173" w:right="451"/>
        <w:jc w:val="both"/>
      </w:pPr>
      <w:r>
        <w:rPr>
          <w:color w:val="231F20"/>
          <w:w w:val="95"/>
        </w:rPr>
        <w:t>Это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приведет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к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вызову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функции</w:t>
      </w:r>
      <w:r>
        <w:rPr>
          <w:color w:val="231F20"/>
          <w:spacing w:val="41"/>
          <w:w w:val="95"/>
        </w:rPr>
        <w:t> </w:t>
      </w:r>
      <w:r>
        <w:rPr>
          <w:rFonts w:ascii="Consolas" w:hAnsi="Consolas"/>
          <w:i/>
          <w:color w:val="231F20"/>
          <w:w w:val="95"/>
          <w:sz w:val="18"/>
        </w:rPr>
        <w:t>depfunc()</w:t>
      </w:r>
      <w:r>
        <w:rPr>
          <w:rFonts w:ascii="Consolas" w:hAnsi="Consolas"/>
          <w:i/>
          <w:color w:val="231F20"/>
          <w:spacing w:val="-12"/>
          <w:w w:val="95"/>
          <w:sz w:val="18"/>
        </w:rPr>
        <w:t> </w:t>
      </w:r>
      <w:r>
        <w:rPr>
          <w:color w:val="231F20"/>
          <w:w w:val="95"/>
        </w:rPr>
        <w:t>для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всех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функций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пути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ниже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объ-</w:t>
      </w:r>
      <w:r>
        <w:rPr>
          <w:color w:val="231F20"/>
          <w:spacing w:val="-40"/>
          <w:w w:val="95"/>
        </w:rPr>
        <w:t> </w:t>
      </w:r>
      <w:r>
        <w:rPr>
          <w:color w:val="231F20"/>
        </w:rPr>
        <w:t>екта</w:t>
      </w:r>
      <w:r>
        <w:rPr>
          <w:color w:val="231F20"/>
          <w:spacing w:val="1"/>
        </w:rPr>
        <w:t> </w:t>
      </w:r>
      <w:r>
        <w:rPr>
          <w:rFonts w:ascii="Consolas" w:hAnsi="Consolas"/>
          <w:color w:val="231F20"/>
          <w:sz w:val="18"/>
        </w:rPr>
        <w:t>router</w:t>
      </w:r>
      <w:r>
        <w:rPr>
          <w:color w:val="231F20"/>
        </w:rPr>
        <w:t>.</w:t>
      </w:r>
    </w:p>
    <w:p>
      <w:pPr>
        <w:pStyle w:val="BodyText"/>
        <w:spacing w:before="10"/>
        <w:rPr>
          <w:sz w:val="28"/>
        </w:rPr>
      </w:pPr>
    </w:p>
    <w:p>
      <w:pPr>
        <w:pStyle w:val="Heading5"/>
      </w:pPr>
      <w:r>
        <w:rPr>
          <w:color w:val="231F20"/>
          <w:w w:val="70"/>
        </w:rPr>
        <w:t>Способ</w:t>
      </w:r>
      <w:r>
        <w:rPr>
          <w:color w:val="231F20"/>
          <w:spacing w:val="-3"/>
          <w:w w:val="70"/>
        </w:rPr>
        <w:t> </w:t>
      </w:r>
      <w:r>
        <w:rPr>
          <w:color w:val="231F20"/>
          <w:w w:val="70"/>
        </w:rPr>
        <w:t>глобального</w:t>
      </w:r>
      <w:r>
        <w:rPr>
          <w:color w:val="231F20"/>
          <w:spacing w:val="-2"/>
          <w:w w:val="70"/>
        </w:rPr>
        <w:t> </w:t>
      </w:r>
      <w:r>
        <w:rPr>
          <w:color w:val="231F20"/>
          <w:w w:val="70"/>
        </w:rPr>
        <w:t>внедрения</w:t>
      </w:r>
      <w:r>
        <w:rPr>
          <w:color w:val="231F20"/>
          <w:spacing w:val="-2"/>
          <w:w w:val="70"/>
        </w:rPr>
        <w:t> </w:t>
      </w:r>
      <w:r>
        <w:rPr>
          <w:color w:val="231F20"/>
          <w:w w:val="70"/>
        </w:rPr>
        <w:t>зависимостей</w:t>
      </w:r>
    </w:p>
    <w:p>
      <w:pPr>
        <w:pStyle w:val="BodyText"/>
        <w:spacing w:line="276" w:lineRule="auto" w:before="146"/>
        <w:ind w:left="173" w:right="449"/>
        <w:jc w:val="both"/>
      </w:pPr>
      <w:r>
        <w:rPr>
          <w:color w:val="231F20"/>
          <w:w w:val="95"/>
        </w:rPr>
        <w:t>При определении объекта приложения FastAPI верхнего уровня можно добавить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к</w:t>
      </w:r>
      <w:r>
        <w:rPr>
          <w:color w:val="231F20"/>
          <w:spacing w:val="8"/>
        </w:rPr>
        <w:t> </w:t>
      </w:r>
      <w:r>
        <w:rPr>
          <w:color w:val="231F20"/>
        </w:rPr>
        <w:t>нему</w:t>
      </w:r>
      <w:r>
        <w:rPr>
          <w:color w:val="231F20"/>
          <w:spacing w:val="9"/>
        </w:rPr>
        <w:t> </w:t>
      </w:r>
      <w:r>
        <w:rPr>
          <w:color w:val="231F20"/>
        </w:rPr>
        <w:t>зависимости,</w:t>
      </w:r>
      <w:r>
        <w:rPr>
          <w:color w:val="231F20"/>
          <w:spacing w:val="8"/>
        </w:rPr>
        <w:t> </w:t>
      </w:r>
      <w:r>
        <w:rPr>
          <w:color w:val="231F20"/>
        </w:rPr>
        <w:t>применяемые</w:t>
      </w:r>
      <w:r>
        <w:rPr>
          <w:color w:val="231F20"/>
          <w:spacing w:val="9"/>
        </w:rPr>
        <w:t> </w:t>
      </w:r>
      <w:r>
        <w:rPr>
          <w:color w:val="231F20"/>
        </w:rPr>
        <w:t>ко</w:t>
      </w:r>
      <w:r>
        <w:rPr>
          <w:color w:val="231F20"/>
          <w:spacing w:val="8"/>
        </w:rPr>
        <w:t> </w:t>
      </w:r>
      <w:r>
        <w:rPr>
          <w:color w:val="231F20"/>
        </w:rPr>
        <w:t>всем</w:t>
      </w:r>
      <w:r>
        <w:rPr>
          <w:color w:val="231F20"/>
          <w:spacing w:val="9"/>
        </w:rPr>
        <w:t> </w:t>
      </w:r>
      <w:r>
        <w:rPr>
          <w:color w:val="231F20"/>
        </w:rPr>
        <w:t>его</w:t>
      </w:r>
      <w:r>
        <w:rPr>
          <w:color w:val="231F20"/>
          <w:spacing w:val="9"/>
        </w:rPr>
        <w:t> </w:t>
      </w:r>
      <w:r>
        <w:rPr>
          <w:color w:val="231F20"/>
        </w:rPr>
        <w:t>функциям</w:t>
      </w:r>
      <w:r>
        <w:rPr>
          <w:color w:val="231F20"/>
          <w:spacing w:val="8"/>
        </w:rPr>
        <w:t> </w:t>
      </w:r>
      <w:r>
        <w:rPr>
          <w:color w:val="231F20"/>
        </w:rPr>
        <w:t>пути,</w:t>
      </w:r>
      <w:r>
        <w:rPr>
          <w:color w:val="231F20"/>
          <w:spacing w:val="9"/>
        </w:rPr>
        <w:t> </w:t>
      </w:r>
      <w:r>
        <w:rPr>
          <w:color w:val="231F20"/>
        </w:rPr>
        <w:t>как</w:t>
      </w:r>
      <w:r>
        <w:rPr>
          <w:color w:val="231F20"/>
          <w:spacing w:val="8"/>
        </w:rPr>
        <w:t> </w:t>
      </w:r>
      <w:r>
        <w:rPr>
          <w:color w:val="231F20"/>
        </w:rPr>
        <w:t>показано</w:t>
      </w:r>
      <w:r>
        <w:rPr>
          <w:color w:val="231F20"/>
          <w:spacing w:val="-41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примере</w:t>
      </w:r>
      <w:r>
        <w:rPr>
          <w:color w:val="231F20"/>
          <w:spacing w:val="2"/>
        </w:rPr>
        <w:t> </w:t>
      </w:r>
      <w:r>
        <w:rPr>
          <w:color w:val="231F20"/>
        </w:rPr>
        <w:t>6.5.</w:t>
      </w:r>
    </w:p>
    <w:p>
      <w:pPr>
        <w:pStyle w:val="BodyText"/>
        <w:spacing w:before="3"/>
        <w:rPr>
          <w:sz w:val="19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6.5. </w:t>
      </w:r>
      <w:r>
        <w:rPr>
          <w:rFonts w:ascii="Tahoma" w:hAnsi="Tahoma"/>
          <w:color w:val="231F20"/>
          <w:sz w:val="18"/>
        </w:rPr>
        <w:t>Определение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зависимости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уровня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приложения</w:t>
      </w:r>
    </w:p>
    <w:p>
      <w:pPr>
        <w:spacing w:before="11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 import FastAPI, Depends</w:t>
      </w:r>
    </w:p>
    <w:p>
      <w:pPr>
        <w:pStyle w:val="BodyText"/>
        <w:spacing w:before="3"/>
        <w:rPr>
          <w:rFonts w:ascii="Consolas"/>
          <w:sz w:val="21"/>
        </w:rPr>
      </w:pPr>
    </w:p>
    <w:p>
      <w:pPr>
        <w:spacing w:line="278" w:lineRule="auto" w:before="0"/>
        <w:ind w:left="525" w:right="6207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depfunc1():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pass</w:t>
      </w:r>
    </w:p>
    <w:p>
      <w:pPr>
        <w:pStyle w:val="BodyText"/>
        <w:spacing w:before="8"/>
        <w:rPr>
          <w:rFonts w:ascii="Consolas"/>
          <w:sz w:val="18"/>
        </w:rPr>
      </w:pPr>
    </w:p>
    <w:p>
      <w:pPr>
        <w:spacing w:line="278" w:lineRule="auto" w:before="1"/>
        <w:ind w:left="525" w:right="6207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depfunc2():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pass</w:t>
      </w:r>
    </w:p>
    <w:p>
      <w:pPr>
        <w:spacing w:line="436" w:lineRule="exact" w:before="17"/>
        <w:ind w:left="173" w:right="1721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app = FastAPI(dependencies=[Depends(depfunc1), Depends(depfunc2)])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@app.get("/main")</w:t>
      </w:r>
    </w:p>
    <w:p>
      <w:pPr>
        <w:spacing w:line="171" w:lineRule="exact"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get_main():</w:t>
      </w:r>
    </w:p>
    <w:p>
      <w:pPr>
        <w:spacing w:before="3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pass</w:t>
      </w:r>
    </w:p>
    <w:p>
      <w:pPr>
        <w:pStyle w:val="BodyText"/>
        <w:spacing w:before="11"/>
        <w:rPr>
          <w:rFonts w:ascii="Consolas"/>
          <w:sz w:val="17"/>
        </w:rPr>
      </w:pPr>
    </w:p>
    <w:p>
      <w:pPr>
        <w:pStyle w:val="BodyText"/>
        <w:spacing w:line="276" w:lineRule="auto"/>
        <w:ind w:left="173" w:right="451"/>
        <w:jc w:val="both"/>
      </w:pPr>
      <w:r>
        <w:rPr>
          <w:color w:val="231F20"/>
        </w:rPr>
        <w:t>В этом случае используется инструкция </w:t>
      </w:r>
      <w:r>
        <w:rPr>
          <w:rFonts w:ascii="Consolas" w:hAnsi="Consolas"/>
          <w:color w:val="231F20"/>
          <w:sz w:val="18"/>
        </w:rPr>
        <w:t>pass</w:t>
      </w:r>
      <w:r>
        <w:rPr>
          <w:color w:val="231F20"/>
        </w:rPr>
        <w:t>, позволяющая проигнорировать</w:t>
      </w:r>
      <w:r>
        <w:rPr>
          <w:color w:val="231F20"/>
          <w:spacing w:val="-42"/>
        </w:rPr>
        <w:t> </w:t>
      </w:r>
      <w:r>
        <w:rPr>
          <w:color w:val="231F20"/>
        </w:rPr>
        <w:t>другие</w:t>
      </w:r>
      <w:r>
        <w:rPr>
          <w:color w:val="231F20"/>
          <w:spacing w:val="-2"/>
        </w:rPr>
        <w:t> </w:t>
      </w:r>
      <w:r>
        <w:rPr>
          <w:color w:val="231F20"/>
        </w:rPr>
        <w:t>детали,</w:t>
      </w:r>
      <w:r>
        <w:rPr>
          <w:color w:val="231F20"/>
          <w:spacing w:val="-2"/>
        </w:rPr>
        <w:t> </w:t>
      </w:r>
      <w:r>
        <w:rPr>
          <w:color w:val="231F20"/>
        </w:rPr>
        <w:t>чтобы</w:t>
      </w:r>
      <w:r>
        <w:rPr>
          <w:color w:val="231F20"/>
          <w:spacing w:val="-1"/>
        </w:rPr>
        <w:t> </w:t>
      </w:r>
      <w:r>
        <w:rPr>
          <w:color w:val="231F20"/>
        </w:rPr>
        <w:t>показать,</w:t>
      </w:r>
      <w:r>
        <w:rPr>
          <w:color w:val="231F20"/>
          <w:spacing w:val="-2"/>
        </w:rPr>
        <w:t> </w:t>
      </w:r>
      <w:r>
        <w:rPr>
          <w:color w:val="231F20"/>
        </w:rPr>
        <w:t>как</w:t>
      </w:r>
      <w:r>
        <w:rPr>
          <w:color w:val="231F20"/>
          <w:spacing w:val="-2"/>
        </w:rPr>
        <w:t> </w:t>
      </w:r>
      <w:r>
        <w:rPr>
          <w:color w:val="231F20"/>
        </w:rPr>
        <w:t>подключить</w:t>
      </w:r>
      <w:r>
        <w:rPr>
          <w:color w:val="231F20"/>
          <w:spacing w:val="-1"/>
        </w:rPr>
        <w:t> </w:t>
      </w:r>
      <w:r>
        <w:rPr>
          <w:color w:val="231F20"/>
        </w:rPr>
        <w:t>зависимости.</w:t>
      </w:r>
    </w:p>
    <w:p>
      <w:pPr>
        <w:pStyle w:val="BodyText"/>
        <w:rPr>
          <w:sz w:val="22"/>
        </w:rPr>
      </w:pPr>
    </w:p>
    <w:p>
      <w:pPr>
        <w:pStyle w:val="Heading3"/>
        <w:spacing w:before="141"/>
      </w:pPr>
      <w:r>
        <w:rPr>
          <w:color w:val="231F20"/>
          <w:w w:val="80"/>
        </w:rPr>
        <w:t>Заключение</w:t>
      </w:r>
    </w:p>
    <w:p>
      <w:pPr>
        <w:pStyle w:val="BodyText"/>
        <w:spacing w:line="276" w:lineRule="auto" w:before="190"/>
        <w:ind w:left="173" w:right="451"/>
        <w:jc w:val="both"/>
      </w:pPr>
      <w:r>
        <w:rPr>
          <w:color w:val="231F20"/>
        </w:rPr>
        <w:t>В этой главе мы обсудили зависимости и их внедрение — способы получения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необходимых вам данных в нужный момент и простым способом. В следующей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главе</w:t>
      </w:r>
      <w:r>
        <w:rPr>
          <w:color w:val="231F20"/>
          <w:spacing w:val="2"/>
        </w:rPr>
        <w:t> </w:t>
      </w:r>
      <w:r>
        <w:rPr>
          <w:color w:val="231F20"/>
        </w:rPr>
        <w:t>Flask,</w:t>
      </w:r>
      <w:r>
        <w:rPr>
          <w:color w:val="231F20"/>
          <w:spacing w:val="3"/>
        </w:rPr>
        <w:t> </w:t>
      </w:r>
      <w:r>
        <w:rPr>
          <w:color w:val="231F20"/>
        </w:rPr>
        <w:t>Django</w:t>
      </w:r>
      <w:r>
        <w:rPr>
          <w:color w:val="231F20"/>
          <w:spacing w:val="3"/>
        </w:rPr>
        <w:t> </w:t>
      </w:r>
      <w:r>
        <w:rPr>
          <w:color w:val="231F20"/>
        </w:rPr>
        <w:t>и</w:t>
      </w:r>
      <w:r>
        <w:rPr>
          <w:color w:val="231F20"/>
          <w:spacing w:val="3"/>
        </w:rPr>
        <w:t> </w:t>
      </w:r>
      <w:r>
        <w:rPr>
          <w:color w:val="231F20"/>
        </w:rPr>
        <w:t>FastAPI</w:t>
      </w:r>
      <w:r>
        <w:rPr>
          <w:color w:val="231F20"/>
          <w:spacing w:val="2"/>
        </w:rPr>
        <w:t> </w:t>
      </w:r>
      <w:r>
        <w:rPr>
          <w:color w:val="231F20"/>
        </w:rPr>
        <w:t>заходят</w:t>
      </w:r>
      <w:r>
        <w:rPr>
          <w:color w:val="231F20"/>
          <w:spacing w:val="3"/>
        </w:rPr>
        <w:t> </w:t>
      </w:r>
      <w:r>
        <w:rPr>
          <w:color w:val="231F20"/>
        </w:rPr>
        <w:t>в</w:t>
      </w:r>
      <w:r>
        <w:rPr>
          <w:color w:val="231F20"/>
          <w:spacing w:val="3"/>
        </w:rPr>
        <w:t> </w:t>
      </w:r>
      <w:r>
        <w:rPr>
          <w:color w:val="231F20"/>
        </w:rPr>
        <w:t>бар…</w:t>
      </w:r>
    </w:p>
    <w:p>
      <w:pPr>
        <w:spacing w:after="0" w:line="276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spacing w:before="10"/>
        <w:rPr>
          <w:sz w:val="23"/>
        </w:rPr>
      </w:pPr>
    </w:p>
    <w:p>
      <w:pPr>
        <w:spacing w:before="103"/>
        <w:ind w:left="0" w:right="451" w:firstLine="0"/>
        <w:jc w:val="right"/>
        <w:rPr>
          <w:rFonts w:ascii="Trebuchet MS" w:hAnsi="Trebuchet MS"/>
          <w:b/>
          <w:sz w:val="36"/>
        </w:rPr>
      </w:pPr>
      <w:r>
        <w:rPr/>
        <w:pict>
          <v:shape style="position:absolute;margin-left:56.692902pt;margin-top:31.37615pt;width:354.35pt;height:.1pt;mso-position-horizontal-relative:page;mso-position-vertical-relative:paragraph;z-index:-15697920;mso-wrap-distance-left:0;mso-wrap-distance-right:0" coordorigin="1134,628" coordsize="7087,0" path="m1134,628l8220,628e" filled="false" stroked="true" strokeweight=".5pt" strokecolor="#231f20">
            <v:path arrowok="t"/>
            <v:stroke dashstyle="solid"/>
            <w10:wrap type="topAndBottom"/>
          </v:shape>
        </w:pict>
      </w:r>
      <w:bookmarkStart w:name="_bookmark82" w:id="148"/>
      <w:bookmarkEnd w:id="148"/>
      <w:r>
        <w:rPr/>
      </w:r>
      <w:bookmarkStart w:name="Глава 7. Сравнение  фреймворков" w:id="149"/>
      <w:bookmarkEnd w:id="149"/>
      <w:r>
        <w:rPr/>
      </w:r>
      <w:bookmarkStart w:name="Обзор" w:id="150"/>
      <w:bookmarkEnd w:id="150"/>
      <w:r>
        <w:rPr/>
      </w:r>
      <w:bookmarkStart w:name="_bookmark81" w:id="151"/>
      <w:bookmarkEnd w:id="151"/>
      <w:r>
        <w:rPr/>
      </w:r>
      <w:r>
        <w:rPr>
          <w:rFonts w:ascii="Trebuchet MS" w:hAnsi="Trebuchet MS"/>
          <w:b/>
          <w:color w:val="231F20"/>
          <w:w w:val="65"/>
          <w:sz w:val="36"/>
        </w:rPr>
        <w:t>ГЛАВА</w:t>
      </w:r>
      <w:r>
        <w:rPr>
          <w:rFonts w:ascii="Trebuchet MS" w:hAnsi="Trebuchet MS"/>
          <w:b/>
          <w:color w:val="231F20"/>
          <w:spacing w:val="74"/>
          <w:sz w:val="36"/>
        </w:rPr>
        <w:t> </w:t>
      </w:r>
      <w:r>
        <w:rPr>
          <w:rFonts w:ascii="Trebuchet MS" w:hAnsi="Trebuchet MS"/>
          <w:b/>
          <w:color w:val="231F20"/>
          <w:w w:val="65"/>
          <w:sz w:val="36"/>
        </w:rPr>
        <w:t>7</w:t>
      </w:r>
    </w:p>
    <w:p>
      <w:pPr>
        <w:pStyle w:val="Heading2"/>
        <w:spacing w:line="223" w:lineRule="auto" w:before="84"/>
        <w:ind w:left="4563" w:firstLine="615"/>
      </w:pPr>
      <w:r>
        <w:rPr>
          <w:color w:val="231F20"/>
          <w:w w:val="75"/>
        </w:rPr>
        <w:t>Сравнение</w:t>
      </w:r>
      <w:r>
        <w:rPr>
          <w:color w:val="231F20"/>
          <w:spacing w:val="-115"/>
          <w:w w:val="75"/>
        </w:rPr>
        <w:t> </w:t>
      </w:r>
      <w:r>
        <w:rPr>
          <w:color w:val="231F20"/>
          <w:w w:val="75"/>
        </w:rPr>
        <w:t>фреймворков</w:t>
      </w:r>
    </w:p>
    <w:p>
      <w:pPr>
        <w:pStyle w:val="BodyText"/>
        <w:rPr>
          <w:rFonts w:ascii="Trebuchet MS"/>
          <w:b/>
          <w:sz w:val="62"/>
        </w:rPr>
      </w:pPr>
    </w:p>
    <w:p>
      <w:pPr>
        <w:pStyle w:val="BodyText"/>
        <w:rPr>
          <w:rFonts w:ascii="Trebuchet MS"/>
          <w:b/>
          <w:sz w:val="62"/>
        </w:rPr>
      </w:pPr>
    </w:p>
    <w:p>
      <w:pPr>
        <w:pStyle w:val="BodyText"/>
        <w:spacing w:line="276" w:lineRule="auto" w:before="430"/>
        <w:ind w:left="3291" w:right="446"/>
      </w:pPr>
      <w:r>
        <w:rPr>
          <w:color w:val="231F20"/>
        </w:rPr>
        <w:t>Вам</w:t>
      </w:r>
      <w:r>
        <w:rPr>
          <w:color w:val="231F20"/>
          <w:spacing w:val="29"/>
        </w:rPr>
        <w:t> </w:t>
      </w:r>
      <w:r>
        <w:rPr>
          <w:color w:val="231F20"/>
        </w:rPr>
        <w:t>не</w:t>
      </w:r>
      <w:r>
        <w:rPr>
          <w:color w:val="231F20"/>
          <w:spacing w:val="29"/>
        </w:rPr>
        <w:t> </w:t>
      </w:r>
      <w:r>
        <w:rPr>
          <w:color w:val="231F20"/>
        </w:rPr>
        <w:t>нужен</w:t>
      </w:r>
      <w:r>
        <w:rPr>
          <w:color w:val="231F20"/>
          <w:spacing w:val="29"/>
        </w:rPr>
        <w:t> </w:t>
      </w:r>
      <w:r>
        <w:rPr>
          <w:color w:val="231F20"/>
        </w:rPr>
        <w:t>каркас.</w:t>
      </w:r>
      <w:r>
        <w:rPr>
          <w:color w:val="231F20"/>
          <w:spacing w:val="30"/>
        </w:rPr>
        <w:t> </w:t>
      </w:r>
      <w:r>
        <w:rPr>
          <w:color w:val="231F20"/>
        </w:rPr>
        <w:t>Вам</w:t>
      </w:r>
      <w:r>
        <w:rPr>
          <w:color w:val="231F20"/>
          <w:spacing w:val="29"/>
        </w:rPr>
        <w:t> </w:t>
      </w:r>
      <w:r>
        <w:rPr>
          <w:color w:val="231F20"/>
        </w:rPr>
        <w:t>нужна</w:t>
      </w:r>
      <w:r>
        <w:rPr>
          <w:color w:val="231F20"/>
          <w:spacing w:val="29"/>
        </w:rPr>
        <w:t> </w:t>
      </w:r>
      <w:r>
        <w:rPr>
          <w:color w:val="231F20"/>
        </w:rPr>
        <w:t>картина,</w:t>
      </w:r>
      <w:r>
        <w:rPr>
          <w:color w:val="231F20"/>
          <w:spacing w:val="-41"/>
        </w:rPr>
        <w:t> </w:t>
      </w:r>
      <w:r>
        <w:rPr>
          <w:color w:val="231F20"/>
        </w:rPr>
        <w:t>а</w:t>
      </w:r>
      <w:r>
        <w:rPr>
          <w:color w:val="231F20"/>
          <w:spacing w:val="1"/>
        </w:rPr>
        <w:t> </w:t>
      </w:r>
      <w:r>
        <w:rPr>
          <w:color w:val="231F20"/>
        </w:rPr>
        <w:t>не</w:t>
      </w:r>
      <w:r>
        <w:rPr>
          <w:color w:val="231F20"/>
          <w:spacing w:val="1"/>
        </w:rPr>
        <w:t> </w:t>
      </w:r>
      <w:r>
        <w:rPr>
          <w:color w:val="231F20"/>
        </w:rPr>
        <w:t>ее</w:t>
      </w:r>
      <w:r>
        <w:rPr>
          <w:color w:val="231F20"/>
          <w:spacing w:val="2"/>
        </w:rPr>
        <w:t> </w:t>
      </w:r>
      <w:r>
        <w:rPr>
          <w:color w:val="231F20"/>
        </w:rPr>
        <w:t>рама</w:t>
      </w:r>
      <w:r>
        <w:rPr>
          <w:color w:val="231F20"/>
          <w:position w:val="7"/>
          <w:sz w:val="11"/>
        </w:rPr>
        <w:t>1</w:t>
      </w:r>
      <w:r>
        <w:rPr>
          <w:color w:val="231F20"/>
        </w:rPr>
        <w:t>.</w:t>
      </w:r>
    </w:p>
    <w:p>
      <w:pPr>
        <w:spacing w:before="86"/>
        <w:ind w:left="0" w:right="451" w:firstLine="0"/>
        <w:jc w:val="right"/>
        <w:rPr>
          <w:i/>
          <w:sz w:val="20"/>
        </w:rPr>
      </w:pPr>
      <w:r>
        <w:rPr>
          <w:i/>
          <w:color w:val="231F20"/>
          <w:sz w:val="20"/>
        </w:rPr>
        <w:t>Клаус</w:t>
      </w:r>
      <w:r>
        <w:rPr>
          <w:i/>
          <w:color w:val="231F20"/>
          <w:spacing w:val="3"/>
          <w:sz w:val="20"/>
        </w:rPr>
        <w:t> </w:t>
      </w:r>
      <w:r>
        <w:rPr>
          <w:i/>
          <w:color w:val="231F20"/>
          <w:sz w:val="20"/>
        </w:rPr>
        <w:t>Кински,</w:t>
      </w:r>
      <w:r>
        <w:rPr>
          <w:i/>
          <w:color w:val="231F20"/>
          <w:spacing w:val="3"/>
          <w:sz w:val="20"/>
        </w:rPr>
        <w:t> </w:t>
      </w:r>
      <w:r>
        <w:rPr>
          <w:i/>
          <w:color w:val="231F20"/>
          <w:sz w:val="20"/>
        </w:rPr>
        <w:t>актер</w:t>
      </w: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32"/>
        </w:rPr>
      </w:pPr>
    </w:p>
    <w:p>
      <w:pPr>
        <w:pStyle w:val="Heading3"/>
      </w:pPr>
      <w:r>
        <w:rPr>
          <w:color w:val="231F20"/>
          <w:w w:val="80"/>
        </w:rPr>
        <w:t>Обзор</w:t>
      </w:r>
    </w:p>
    <w:p>
      <w:pPr>
        <w:pStyle w:val="BodyText"/>
        <w:spacing w:line="276" w:lineRule="auto" w:before="190"/>
        <w:ind w:left="173" w:right="451"/>
        <w:jc w:val="both"/>
      </w:pPr>
      <w:r>
        <w:rPr>
          <w:color w:val="231F20"/>
          <w:w w:val="95"/>
        </w:rPr>
        <w:t>Для разработчиков, ранее использовавших Flask, Django или другие популярные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2"/>
        </w:rPr>
        <w:t>веб-фреймворки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Python,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эта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глава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указывает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их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сходство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с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FastAPI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и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отличия</w:t>
      </w:r>
      <w:r>
        <w:rPr>
          <w:color w:val="231F20"/>
        </w:rPr>
        <w:t> </w:t>
      </w:r>
      <w:r>
        <w:rPr>
          <w:color w:val="231F20"/>
          <w:w w:val="95"/>
        </w:rPr>
        <w:t>от него. Здесь не рассматриваются все утомительные подробности, потому что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иначе клей для переплета не удержит эту книгу целой. Сравнения, приведенные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здесь, могут быть полезны, если вы думаете о переносе приложения с одного из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этих</w:t>
      </w:r>
      <w:r>
        <w:rPr>
          <w:color w:val="231F20"/>
          <w:spacing w:val="1"/>
        </w:rPr>
        <w:t> </w:t>
      </w:r>
      <w:r>
        <w:rPr>
          <w:color w:val="231F20"/>
        </w:rPr>
        <w:t>фреймворков</w:t>
      </w:r>
      <w:r>
        <w:rPr>
          <w:color w:val="231F20"/>
          <w:spacing w:val="2"/>
        </w:rPr>
        <w:t> </w:t>
      </w:r>
      <w:r>
        <w:rPr>
          <w:color w:val="231F20"/>
        </w:rPr>
        <w:t>на</w:t>
      </w:r>
      <w:r>
        <w:rPr>
          <w:color w:val="231F20"/>
          <w:spacing w:val="1"/>
        </w:rPr>
        <w:t> </w:t>
      </w:r>
      <w:r>
        <w:rPr>
          <w:color w:val="231F20"/>
        </w:rPr>
        <w:t>FastAPI</w:t>
      </w:r>
      <w:r>
        <w:rPr>
          <w:color w:val="231F20"/>
          <w:spacing w:val="2"/>
        </w:rPr>
        <w:t> </w:t>
      </w:r>
      <w:r>
        <w:rPr>
          <w:color w:val="231F20"/>
        </w:rPr>
        <w:t>или</w:t>
      </w:r>
      <w:r>
        <w:rPr>
          <w:color w:val="231F20"/>
          <w:spacing w:val="1"/>
        </w:rPr>
        <w:t> </w:t>
      </w:r>
      <w:r>
        <w:rPr>
          <w:color w:val="231F20"/>
        </w:rPr>
        <w:t>просто</w:t>
      </w:r>
      <w:r>
        <w:rPr>
          <w:color w:val="231F20"/>
          <w:spacing w:val="2"/>
        </w:rPr>
        <w:t> </w:t>
      </w:r>
      <w:r>
        <w:rPr>
          <w:color w:val="231F20"/>
        </w:rPr>
        <w:t>любопытствуете.</w:t>
      </w:r>
    </w:p>
    <w:p>
      <w:pPr>
        <w:pStyle w:val="BodyText"/>
        <w:spacing w:line="276" w:lineRule="auto" w:before="172"/>
        <w:ind w:left="173" w:right="451"/>
        <w:jc w:val="both"/>
      </w:pPr>
      <w:r>
        <w:rPr>
          <w:color w:val="231F20"/>
        </w:rPr>
        <w:t>Одна</w:t>
      </w:r>
      <w:r>
        <w:rPr>
          <w:color w:val="231F20"/>
          <w:spacing w:val="-11"/>
        </w:rPr>
        <w:t> </w:t>
      </w:r>
      <w:r>
        <w:rPr>
          <w:color w:val="231F20"/>
        </w:rPr>
        <w:t>из</w:t>
      </w:r>
      <w:r>
        <w:rPr>
          <w:color w:val="231F20"/>
          <w:spacing w:val="-11"/>
        </w:rPr>
        <w:t> </w:t>
      </w:r>
      <w:r>
        <w:rPr>
          <w:color w:val="231F20"/>
        </w:rPr>
        <w:t>первых</w:t>
      </w:r>
      <w:r>
        <w:rPr>
          <w:color w:val="231F20"/>
          <w:spacing w:val="-11"/>
        </w:rPr>
        <w:t> </w:t>
      </w:r>
      <w:r>
        <w:rPr>
          <w:color w:val="231F20"/>
        </w:rPr>
        <w:t>вещей,</w:t>
      </w:r>
      <w:r>
        <w:rPr>
          <w:color w:val="231F20"/>
          <w:spacing w:val="-11"/>
        </w:rPr>
        <w:t> </w:t>
      </w:r>
      <w:r>
        <w:rPr>
          <w:color w:val="231F20"/>
        </w:rPr>
        <w:t>которую</w:t>
      </w:r>
      <w:r>
        <w:rPr>
          <w:color w:val="231F20"/>
          <w:spacing w:val="-11"/>
        </w:rPr>
        <w:t> </w:t>
      </w:r>
      <w:r>
        <w:rPr>
          <w:color w:val="231F20"/>
        </w:rPr>
        <w:t>вы</w:t>
      </w:r>
      <w:r>
        <w:rPr>
          <w:color w:val="231F20"/>
          <w:spacing w:val="-11"/>
        </w:rPr>
        <w:t> </w:t>
      </w:r>
      <w:r>
        <w:rPr>
          <w:color w:val="231F20"/>
        </w:rPr>
        <w:t>можете</w:t>
      </w:r>
      <w:r>
        <w:rPr>
          <w:color w:val="231F20"/>
          <w:spacing w:val="-11"/>
        </w:rPr>
        <w:t> </w:t>
      </w:r>
      <w:r>
        <w:rPr>
          <w:color w:val="231F20"/>
        </w:rPr>
        <w:t>узнать</w:t>
      </w:r>
      <w:r>
        <w:rPr>
          <w:color w:val="231F20"/>
          <w:spacing w:val="-11"/>
        </w:rPr>
        <w:t> </w:t>
      </w:r>
      <w:r>
        <w:rPr>
          <w:color w:val="231F20"/>
        </w:rPr>
        <w:t>о</w:t>
      </w:r>
      <w:r>
        <w:rPr>
          <w:color w:val="231F20"/>
          <w:spacing w:val="-11"/>
        </w:rPr>
        <w:t> </w:t>
      </w:r>
      <w:r>
        <w:rPr>
          <w:color w:val="231F20"/>
        </w:rPr>
        <w:t>новом</w:t>
      </w:r>
      <w:r>
        <w:rPr>
          <w:color w:val="231F20"/>
          <w:spacing w:val="-11"/>
        </w:rPr>
        <w:t> </w:t>
      </w:r>
      <w:r>
        <w:rPr>
          <w:color w:val="231F20"/>
        </w:rPr>
        <w:t>веб-фреймворке,</w:t>
      </w:r>
      <w:r>
        <w:rPr>
          <w:color w:val="231F20"/>
          <w:spacing w:val="-11"/>
        </w:rPr>
        <w:t> </w:t>
      </w:r>
      <w:r>
        <w:rPr>
          <w:color w:val="231F20"/>
        </w:rPr>
        <w:t>—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это как начать работу, и путь сверху вниз — это определение </w:t>
      </w:r>
      <w:r>
        <w:rPr>
          <w:i/>
          <w:color w:val="231F20"/>
          <w:w w:val="95"/>
        </w:rPr>
        <w:t>маршрутов </w:t>
      </w:r>
      <w:r>
        <w:rPr>
          <w:color w:val="231F20"/>
          <w:w w:val="95"/>
        </w:rPr>
        <w:t>(связки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между URL-адресами и HTTP-методами и функциями). В следующем разделе</w:t>
      </w:r>
      <w:r>
        <w:rPr>
          <w:color w:val="231F20"/>
          <w:spacing w:val="1"/>
        </w:rPr>
        <w:t> </w:t>
      </w:r>
      <w:r>
        <w:rPr>
          <w:color w:val="231F20"/>
          <w:spacing w:val="-3"/>
        </w:rPr>
        <w:t>мы</w:t>
      </w:r>
      <w:r>
        <w:rPr>
          <w:color w:val="231F20"/>
          <w:spacing w:val="-13"/>
        </w:rPr>
        <w:t> </w:t>
      </w:r>
      <w:r>
        <w:rPr>
          <w:color w:val="231F20"/>
          <w:spacing w:val="-3"/>
        </w:rPr>
        <w:t>сравним,</w:t>
      </w:r>
      <w:r>
        <w:rPr>
          <w:color w:val="231F20"/>
          <w:spacing w:val="-13"/>
        </w:rPr>
        <w:t> </w:t>
      </w:r>
      <w:r>
        <w:rPr>
          <w:color w:val="231F20"/>
          <w:spacing w:val="-3"/>
        </w:rPr>
        <w:t>как</w:t>
      </w:r>
      <w:r>
        <w:rPr>
          <w:color w:val="231F20"/>
          <w:spacing w:val="-13"/>
        </w:rPr>
        <w:t> </w:t>
      </w:r>
      <w:r>
        <w:rPr>
          <w:color w:val="231F20"/>
          <w:spacing w:val="-3"/>
        </w:rPr>
        <w:t>выполнить</w:t>
      </w:r>
      <w:r>
        <w:rPr>
          <w:color w:val="231F20"/>
          <w:spacing w:val="-12"/>
        </w:rPr>
        <w:t> </w:t>
      </w:r>
      <w:r>
        <w:rPr>
          <w:color w:val="231F20"/>
          <w:spacing w:val="-3"/>
        </w:rPr>
        <w:t>эту</w:t>
      </w:r>
      <w:r>
        <w:rPr>
          <w:color w:val="231F20"/>
          <w:spacing w:val="-13"/>
        </w:rPr>
        <w:t> </w:t>
      </w:r>
      <w:r>
        <w:rPr>
          <w:color w:val="231F20"/>
          <w:spacing w:val="-3"/>
        </w:rPr>
        <w:t>задачу</w:t>
      </w:r>
      <w:r>
        <w:rPr>
          <w:color w:val="231F20"/>
          <w:spacing w:val="-13"/>
        </w:rPr>
        <w:t> </w:t>
      </w:r>
      <w:r>
        <w:rPr>
          <w:color w:val="231F20"/>
          <w:spacing w:val="-3"/>
        </w:rPr>
        <w:t>с</w:t>
      </w:r>
      <w:r>
        <w:rPr>
          <w:color w:val="231F20"/>
          <w:spacing w:val="-14"/>
        </w:rPr>
        <w:t> </w:t>
      </w:r>
      <w:r>
        <w:rPr>
          <w:color w:val="231F20"/>
          <w:spacing w:val="-3"/>
        </w:rPr>
        <w:t>помощью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FastAPI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Flask,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поскольку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они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более похожи друг на друга, чем Django, и, скорее всего, будут рассматриваться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вместе</w:t>
      </w:r>
      <w:r>
        <w:rPr>
          <w:color w:val="231F20"/>
          <w:spacing w:val="1"/>
        </w:rPr>
        <w:t> </w:t>
      </w:r>
      <w:r>
        <w:rPr>
          <w:color w:val="231F20"/>
        </w:rPr>
        <w:t>для</w:t>
      </w:r>
      <w:r>
        <w:rPr>
          <w:color w:val="231F20"/>
          <w:spacing w:val="2"/>
        </w:rPr>
        <w:t> </w:t>
      </w:r>
      <w:r>
        <w:rPr>
          <w:color w:val="231F20"/>
        </w:rPr>
        <w:t>похожих</w:t>
      </w:r>
      <w:r>
        <w:rPr>
          <w:color w:val="231F20"/>
          <w:spacing w:val="2"/>
        </w:rPr>
        <w:t> </w:t>
      </w:r>
      <w:r>
        <w:rPr>
          <w:color w:val="231F20"/>
        </w:rPr>
        <w:t>приложений.</w:t>
      </w:r>
    </w:p>
    <w:p>
      <w:pPr>
        <w:pStyle w:val="BodyText"/>
        <w:spacing w:before="1"/>
        <w:rPr>
          <w:sz w:val="26"/>
        </w:rPr>
      </w:pPr>
      <w:r>
        <w:rPr/>
        <w:pict>
          <v:shape style="position:absolute;margin-left:56.692902pt;margin-top:17.533398pt;width:72pt;height:.1pt;mso-position-horizontal-relative:page;mso-position-vertical-relative:paragraph;z-index:-15697408;mso-wrap-distance-left:0;mso-wrap-distance-right:0" coordorigin="1134,351" coordsize="1440,0" path="m1134,351l2574,351e" filled="false" stroked="true" strokeweight=".5pt" strokecolor="#231f20">
            <v:path arrowok="t"/>
            <v:stroke dashstyle="solid"/>
            <w10:wrap type="topAndBottom"/>
          </v:shape>
        </w:pict>
      </w:r>
    </w:p>
    <w:p>
      <w:pPr>
        <w:spacing w:line="256" w:lineRule="auto" w:before="20"/>
        <w:ind w:left="343" w:right="450" w:hanging="171"/>
        <w:jc w:val="both"/>
        <w:rPr>
          <w:i/>
          <w:sz w:val="18"/>
        </w:rPr>
      </w:pPr>
      <w:r>
        <w:rPr>
          <w:color w:val="231F20"/>
          <w:position w:val="6"/>
          <w:sz w:val="10"/>
        </w:rPr>
        <w:t>1</w:t>
      </w:r>
      <w:r>
        <w:rPr>
          <w:color w:val="231F20"/>
          <w:spacing w:val="1"/>
          <w:position w:val="6"/>
          <w:sz w:val="10"/>
        </w:rPr>
        <w:t> </w:t>
      </w:r>
      <w:r>
        <w:rPr>
          <w:color w:val="231F20"/>
          <w:sz w:val="18"/>
        </w:rPr>
        <w:t>Цитата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отражает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некую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игру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слов,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поскольку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в</w:t>
      </w:r>
      <w:r>
        <w:rPr>
          <w:color w:val="231F20"/>
          <w:spacing w:val="39"/>
          <w:sz w:val="18"/>
        </w:rPr>
        <w:t> </w:t>
      </w:r>
      <w:r>
        <w:rPr>
          <w:color w:val="231F20"/>
          <w:sz w:val="18"/>
        </w:rPr>
        <w:t>английском</w:t>
      </w:r>
      <w:r>
        <w:rPr>
          <w:color w:val="231F20"/>
          <w:spacing w:val="40"/>
          <w:sz w:val="18"/>
        </w:rPr>
        <w:t> </w:t>
      </w:r>
      <w:r>
        <w:rPr>
          <w:color w:val="231F20"/>
          <w:sz w:val="18"/>
        </w:rPr>
        <w:t>языке</w:t>
      </w:r>
      <w:r>
        <w:rPr>
          <w:color w:val="231F20"/>
          <w:spacing w:val="39"/>
          <w:sz w:val="18"/>
        </w:rPr>
        <w:t> </w:t>
      </w:r>
      <w:r>
        <w:rPr>
          <w:color w:val="231F20"/>
          <w:sz w:val="18"/>
        </w:rPr>
        <w:t>слово</w:t>
      </w:r>
      <w:r>
        <w:rPr>
          <w:color w:val="231F20"/>
          <w:spacing w:val="40"/>
          <w:sz w:val="18"/>
        </w:rPr>
        <w:t> </w:t>
      </w:r>
      <w:r>
        <w:rPr>
          <w:color w:val="231F20"/>
          <w:sz w:val="18"/>
        </w:rPr>
        <w:t>frame-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work означает каркас, а не только привычный разработчикам фреймворк. — </w:t>
      </w:r>
      <w:r>
        <w:rPr>
          <w:i/>
          <w:color w:val="231F20"/>
          <w:sz w:val="18"/>
        </w:rPr>
        <w:t>При-</w:t>
      </w:r>
      <w:r>
        <w:rPr>
          <w:i/>
          <w:color w:val="231F20"/>
          <w:spacing w:val="1"/>
          <w:sz w:val="18"/>
        </w:rPr>
        <w:t> </w:t>
      </w:r>
      <w:r>
        <w:rPr>
          <w:i/>
          <w:color w:val="231F20"/>
          <w:sz w:val="18"/>
        </w:rPr>
        <w:t>меч.</w:t>
      </w:r>
      <w:r>
        <w:rPr>
          <w:i/>
          <w:color w:val="231F20"/>
          <w:spacing w:val="7"/>
          <w:sz w:val="18"/>
        </w:rPr>
        <w:t> </w:t>
      </w:r>
      <w:r>
        <w:rPr>
          <w:i/>
          <w:color w:val="231F20"/>
          <w:sz w:val="18"/>
        </w:rPr>
        <w:t>пер.</w:t>
      </w:r>
    </w:p>
    <w:p>
      <w:pPr>
        <w:spacing w:after="0" w:line="256" w:lineRule="auto"/>
        <w:jc w:val="both"/>
        <w:rPr>
          <w:sz w:val="18"/>
        </w:rPr>
        <w:sectPr>
          <w:headerReference w:type="default" r:id="rId62"/>
          <w:pgSz w:w="9360" w:h="13210"/>
          <w:pgMar w:header="0" w:footer="0" w:top="1240" w:bottom="280" w:left="960" w:right="680"/>
        </w:sectPr>
      </w:pPr>
    </w:p>
    <w:p>
      <w:pPr>
        <w:pStyle w:val="BodyText"/>
        <w:rPr>
          <w:i/>
        </w:rPr>
      </w:pPr>
    </w:p>
    <w:p>
      <w:pPr>
        <w:pStyle w:val="Heading3"/>
        <w:spacing w:before="222"/>
      </w:pPr>
      <w:bookmarkStart w:name="Flask" w:id="152"/>
      <w:bookmarkEnd w:id="152"/>
      <w:r>
        <w:rPr>
          <w:b w:val="0"/>
        </w:rPr>
      </w:r>
      <w:bookmarkStart w:name="_bookmark83" w:id="153"/>
      <w:bookmarkEnd w:id="153"/>
      <w:r>
        <w:rPr>
          <w:b w:val="0"/>
        </w:rPr>
      </w:r>
      <w:r>
        <w:rPr>
          <w:color w:val="231F20"/>
          <w:w w:val="80"/>
        </w:rPr>
        <w:t>Flask</w:t>
      </w:r>
    </w:p>
    <w:p>
      <w:pPr>
        <w:pStyle w:val="BodyText"/>
        <w:spacing w:line="268" w:lineRule="auto" w:before="192"/>
        <w:ind w:left="173" w:right="451"/>
        <w:jc w:val="both"/>
      </w:pPr>
      <w:r>
        <w:rPr>
          <w:color w:val="231F20"/>
          <w:w w:val="95"/>
        </w:rPr>
        <w:t>Разработчики Flask (</w:t>
      </w:r>
      <w:r>
        <w:rPr>
          <w:rFonts w:ascii="Tahoma" w:hAnsi="Tahoma"/>
          <w:color w:val="231F20"/>
          <w:w w:val="95"/>
          <w:sz w:val="17"/>
        </w:rPr>
        <w:t>https://flask.palletsprojects.com</w:t>
      </w:r>
      <w:r>
        <w:rPr>
          <w:color w:val="231F20"/>
          <w:w w:val="95"/>
        </w:rPr>
        <w:t>) называют его </w:t>
      </w:r>
      <w:r>
        <w:rPr>
          <w:i/>
          <w:color w:val="231F20"/>
          <w:w w:val="95"/>
        </w:rPr>
        <w:t>микрофреймвор-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ком</w:t>
      </w:r>
      <w:r>
        <w:rPr>
          <w:color w:val="231F20"/>
          <w:w w:val="95"/>
        </w:rPr>
        <w:t>. Он предоставляет базовые возможности, а вы загружаете сторонние пакеты,</w:t>
      </w:r>
      <w:r>
        <w:rPr>
          <w:color w:val="231F20"/>
          <w:spacing w:val="-39"/>
          <w:w w:val="95"/>
        </w:rPr>
        <w:t> </w:t>
      </w:r>
      <w:r>
        <w:rPr>
          <w:color w:val="231F20"/>
          <w:w w:val="95"/>
        </w:rPr>
        <w:t>чтобы дополнить их по мере необходимости. Он меньше, чем Django, и в начале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работы его</w:t>
      </w:r>
      <w:r>
        <w:rPr>
          <w:color w:val="231F20"/>
          <w:spacing w:val="1"/>
        </w:rPr>
        <w:t> </w:t>
      </w:r>
      <w:r>
        <w:rPr>
          <w:color w:val="231F20"/>
        </w:rPr>
        <w:t>можно</w:t>
      </w:r>
      <w:r>
        <w:rPr>
          <w:color w:val="231F20"/>
          <w:spacing w:val="1"/>
        </w:rPr>
        <w:t> </w:t>
      </w:r>
      <w:r>
        <w:rPr>
          <w:color w:val="231F20"/>
        </w:rPr>
        <w:t>быстрее</w:t>
      </w:r>
      <w:r>
        <w:rPr>
          <w:color w:val="231F20"/>
          <w:spacing w:val="1"/>
        </w:rPr>
        <w:t> </w:t>
      </w:r>
      <w:r>
        <w:rPr>
          <w:color w:val="231F20"/>
        </w:rPr>
        <w:t>освоить.</w:t>
      </w:r>
    </w:p>
    <w:p>
      <w:pPr>
        <w:pStyle w:val="BodyText"/>
        <w:spacing w:line="268" w:lineRule="auto" w:before="176"/>
        <w:ind w:left="173" w:right="452"/>
        <w:jc w:val="both"/>
      </w:pPr>
      <w:r>
        <w:rPr>
          <w:color w:val="231F20"/>
        </w:rPr>
        <w:t>Flask</w:t>
      </w:r>
      <w:r>
        <w:rPr>
          <w:color w:val="231F20"/>
          <w:spacing w:val="-7"/>
        </w:rPr>
        <w:t> </w:t>
      </w:r>
      <w:r>
        <w:rPr>
          <w:color w:val="231F20"/>
        </w:rPr>
        <w:t>относится</w:t>
      </w:r>
      <w:r>
        <w:rPr>
          <w:color w:val="231F20"/>
          <w:spacing w:val="-7"/>
        </w:rPr>
        <w:t> </w:t>
      </w:r>
      <w:r>
        <w:rPr>
          <w:color w:val="231F20"/>
        </w:rPr>
        <w:t>к</w:t>
      </w:r>
      <w:r>
        <w:rPr>
          <w:color w:val="231F20"/>
          <w:spacing w:val="-8"/>
        </w:rPr>
        <w:t> </w:t>
      </w:r>
      <w:r>
        <w:rPr>
          <w:color w:val="231F20"/>
        </w:rPr>
        <w:t>типу</w:t>
      </w:r>
      <w:r>
        <w:rPr>
          <w:color w:val="231F20"/>
          <w:spacing w:val="-7"/>
        </w:rPr>
        <w:t> </w:t>
      </w:r>
      <w:r>
        <w:rPr>
          <w:color w:val="231F20"/>
        </w:rPr>
        <w:t>синхронных</w:t>
      </w:r>
      <w:r>
        <w:rPr>
          <w:color w:val="231F20"/>
          <w:spacing w:val="-7"/>
        </w:rPr>
        <w:t> </w:t>
      </w:r>
      <w:r>
        <w:rPr>
          <w:color w:val="231F20"/>
        </w:rPr>
        <w:t>и</w:t>
      </w:r>
      <w:r>
        <w:rPr>
          <w:color w:val="231F20"/>
          <w:spacing w:val="-10"/>
        </w:rPr>
        <w:t> </w:t>
      </w:r>
      <w:r>
        <w:rPr>
          <w:color w:val="231F20"/>
        </w:rPr>
        <w:t>создан</w:t>
      </w:r>
      <w:r>
        <w:rPr>
          <w:color w:val="231F20"/>
          <w:spacing w:val="-7"/>
        </w:rPr>
        <w:t> </w:t>
      </w:r>
      <w:r>
        <w:rPr>
          <w:color w:val="231F20"/>
        </w:rPr>
        <w:t>на</w:t>
      </w:r>
      <w:r>
        <w:rPr>
          <w:color w:val="231F20"/>
          <w:spacing w:val="-7"/>
        </w:rPr>
        <w:t> </w:t>
      </w:r>
      <w:r>
        <w:rPr>
          <w:color w:val="231F20"/>
        </w:rPr>
        <w:t>базе</w:t>
      </w:r>
      <w:r>
        <w:rPr>
          <w:color w:val="231F20"/>
          <w:spacing w:val="-7"/>
        </w:rPr>
        <w:t> </w:t>
      </w:r>
      <w:r>
        <w:rPr>
          <w:color w:val="231F20"/>
        </w:rPr>
        <w:t>стандарта</w:t>
      </w:r>
      <w:r>
        <w:rPr>
          <w:color w:val="231F20"/>
          <w:spacing w:val="-7"/>
        </w:rPr>
        <w:t> </w:t>
      </w:r>
      <w:r>
        <w:rPr>
          <w:color w:val="231F20"/>
        </w:rPr>
        <w:t>WSGI,</w:t>
      </w:r>
      <w:r>
        <w:rPr>
          <w:color w:val="231F20"/>
          <w:spacing w:val="-6"/>
        </w:rPr>
        <w:t> </w:t>
      </w:r>
      <w:r>
        <w:rPr>
          <w:color w:val="231F20"/>
        </w:rPr>
        <w:t>а</w:t>
      </w:r>
      <w:r>
        <w:rPr>
          <w:color w:val="231F20"/>
          <w:spacing w:val="-10"/>
        </w:rPr>
        <w:t> </w:t>
      </w:r>
      <w:r>
        <w:rPr>
          <w:color w:val="231F20"/>
        </w:rPr>
        <w:t>не</w:t>
      </w:r>
      <w:r>
        <w:rPr>
          <w:color w:val="231F20"/>
          <w:spacing w:val="-7"/>
        </w:rPr>
        <w:t> </w:t>
      </w:r>
      <w:r>
        <w:rPr>
          <w:color w:val="231F20"/>
        </w:rPr>
        <w:t>ASGI.</w:t>
      </w:r>
      <w:r>
        <w:rPr>
          <w:color w:val="231F20"/>
          <w:spacing w:val="-41"/>
        </w:rPr>
        <w:t> </w:t>
      </w:r>
      <w:r>
        <w:rPr>
          <w:color w:val="231F20"/>
          <w:w w:val="95"/>
        </w:rPr>
        <w:t>Новый проект под названием quart (</w:t>
      </w:r>
      <w:r>
        <w:rPr>
          <w:rFonts w:ascii="Tahoma" w:hAnsi="Tahoma"/>
          <w:color w:val="231F20"/>
          <w:w w:val="95"/>
          <w:sz w:val="17"/>
        </w:rPr>
        <w:t>https://quart.palletsprojects.com</w:t>
      </w:r>
      <w:r>
        <w:rPr>
          <w:color w:val="231F20"/>
          <w:w w:val="95"/>
        </w:rPr>
        <w:t>) воспроизводит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Flask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2"/>
        </w:rPr>
        <w:t> </w:t>
      </w:r>
      <w:r>
        <w:rPr>
          <w:color w:val="231F20"/>
        </w:rPr>
        <w:t>добавляет</w:t>
      </w:r>
      <w:r>
        <w:rPr>
          <w:color w:val="231F20"/>
          <w:spacing w:val="2"/>
        </w:rPr>
        <w:t> </w:t>
      </w:r>
      <w:r>
        <w:rPr>
          <w:color w:val="231F20"/>
        </w:rPr>
        <w:t>в</w:t>
      </w:r>
      <w:r>
        <w:rPr>
          <w:color w:val="231F20"/>
          <w:spacing w:val="2"/>
        </w:rPr>
        <w:t> </w:t>
      </w:r>
      <w:r>
        <w:rPr>
          <w:color w:val="231F20"/>
        </w:rPr>
        <w:t>него</w:t>
      </w:r>
      <w:r>
        <w:rPr>
          <w:color w:val="231F20"/>
          <w:spacing w:val="2"/>
        </w:rPr>
        <w:t> </w:t>
      </w:r>
      <w:r>
        <w:rPr>
          <w:color w:val="231F20"/>
        </w:rPr>
        <w:t>поддержку</w:t>
      </w:r>
      <w:r>
        <w:rPr>
          <w:color w:val="231F20"/>
          <w:spacing w:val="2"/>
        </w:rPr>
        <w:t> </w:t>
      </w:r>
      <w:r>
        <w:rPr>
          <w:color w:val="231F20"/>
        </w:rPr>
        <w:t>стандарта</w:t>
      </w:r>
      <w:r>
        <w:rPr>
          <w:color w:val="231F20"/>
          <w:spacing w:val="2"/>
        </w:rPr>
        <w:t> </w:t>
      </w:r>
      <w:r>
        <w:rPr>
          <w:color w:val="231F20"/>
        </w:rPr>
        <w:t>ASGI.</w:t>
      </w:r>
    </w:p>
    <w:p>
      <w:pPr>
        <w:pStyle w:val="BodyText"/>
        <w:spacing w:line="268" w:lineRule="auto" w:before="177"/>
        <w:ind w:left="173" w:right="451"/>
        <w:jc w:val="both"/>
      </w:pPr>
      <w:r>
        <w:rPr>
          <w:color w:val="231F20"/>
        </w:rPr>
        <w:t>Начнем с самого начала, показав, как Flask и FastAPI определяют веб-маршру-</w:t>
      </w:r>
      <w:r>
        <w:rPr>
          <w:color w:val="231F20"/>
          <w:spacing w:val="-42"/>
        </w:rPr>
        <w:t> </w:t>
      </w:r>
      <w:r>
        <w:rPr>
          <w:color w:val="231F20"/>
        </w:rPr>
        <w:t>тизацию.</w:t>
      </w:r>
    </w:p>
    <w:p>
      <w:pPr>
        <w:pStyle w:val="BodyText"/>
        <w:spacing w:before="4"/>
        <w:rPr>
          <w:sz w:val="30"/>
        </w:rPr>
      </w:pPr>
    </w:p>
    <w:p>
      <w:pPr>
        <w:pStyle w:val="Heading5"/>
        <w:spacing w:before="1"/>
      </w:pPr>
      <w:r>
        <w:rPr>
          <w:color w:val="231F20"/>
          <w:w w:val="85"/>
        </w:rPr>
        <w:t>Путь</w:t>
      </w:r>
    </w:p>
    <w:p>
      <w:pPr>
        <w:pStyle w:val="BodyText"/>
        <w:spacing w:line="268" w:lineRule="auto" w:before="145"/>
        <w:ind w:left="173" w:right="451"/>
        <w:jc w:val="both"/>
      </w:pPr>
      <w:r>
        <w:rPr>
          <w:color w:val="231F20"/>
          <w:spacing w:val="-2"/>
        </w:rPr>
        <w:t>На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верхнем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уровне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Flask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и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FastAPI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используют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декоратор,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чтобы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связать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марш-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рут с конечной веб-точкой. В примере 7.1 продублируем пример 3.11, в котором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человек</w:t>
      </w:r>
      <w:r>
        <w:rPr>
          <w:color w:val="231F20"/>
          <w:spacing w:val="2"/>
        </w:rPr>
        <w:t> </w:t>
      </w:r>
      <w:r>
        <w:rPr>
          <w:color w:val="231F20"/>
        </w:rPr>
        <w:t>получает</w:t>
      </w:r>
      <w:r>
        <w:rPr>
          <w:color w:val="231F20"/>
          <w:spacing w:val="2"/>
        </w:rPr>
        <w:t> </w:t>
      </w:r>
      <w:r>
        <w:rPr>
          <w:color w:val="231F20"/>
        </w:rPr>
        <w:t>приветствие</w:t>
      </w:r>
      <w:r>
        <w:rPr>
          <w:color w:val="231F20"/>
          <w:spacing w:val="2"/>
        </w:rPr>
        <w:t> </w:t>
      </w:r>
      <w:r>
        <w:rPr>
          <w:color w:val="231F20"/>
        </w:rPr>
        <w:t>из</w:t>
      </w:r>
      <w:r>
        <w:rPr>
          <w:color w:val="231F20"/>
          <w:spacing w:val="2"/>
        </w:rPr>
        <w:t> </w:t>
      </w:r>
      <w:r>
        <w:rPr>
          <w:color w:val="231F20"/>
        </w:rPr>
        <w:t>URL-пути.</w:t>
      </w:r>
    </w:p>
    <w:p>
      <w:pPr>
        <w:pStyle w:val="BodyText"/>
        <w:spacing w:before="1"/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7.1.</w:t>
      </w:r>
      <w:r>
        <w:rPr>
          <w:rFonts w:ascii="Tahoma" w:hAnsi="Tahoma"/>
          <w:b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Путь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FastAPI</w:t>
      </w:r>
    </w:p>
    <w:p>
      <w:pPr>
        <w:spacing w:before="115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 import FastAPI</w:t>
      </w:r>
    </w:p>
    <w:p>
      <w:pPr>
        <w:pStyle w:val="BodyText"/>
        <w:spacing w:before="10"/>
        <w:rPr>
          <w:rFonts w:ascii="Consolas"/>
          <w:sz w:val="19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app = FastAPI()</w:t>
      </w:r>
    </w:p>
    <w:p>
      <w:pPr>
        <w:pStyle w:val="BodyText"/>
        <w:spacing w:before="10"/>
        <w:rPr>
          <w:rFonts w:ascii="Consolas"/>
          <w:sz w:val="19"/>
        </w:rPr>
      </w:pPr>
    </w:p>
    <w:p>
      <w:pPr>
        <w:spacing w:line="268" w:lineRule="auto" w:before="1"/>
        <w:ind w:left="173" w:right="5679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@app.get("/hi/{who}")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def greet(who: str):</w:t>
      </w:r>
    </w:p>
    <w:p>
      <w:pPr>
        <w:spacing w:before="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f"Hello? {who}?"</w:t>
      </w:r>
    </w:p>
    <w:p>
      <w:pPr>
        <w:pStyle w:val="BodyText"/>
        <w:spacing w:before="11"/>
        <w:rPr>
          <w:rFonts w:ascii="Consolas"/>
          <w:sz w:val="17"/>
        </w:rPr>
      </w:pPr>
    </w:p>
    <w:p>
      <w:pPr>
        <w:pStyle w:val="BodyText"/>
        <w:spacing w:line="266" w:lineRule="auto"/>
        <w:ind w:left="173" w:right="452"/>
        <w:jc w:val="both"/>
      </w:pPr>
      <w:r>
        <w:rPr>
          <w:color w:val="231F20"/>
        </w:rPr>
        <w:t>По</w:t>
      </w:r>
      <w:r>
        <w:rPr>
          <w:color w:val="231F20"/>
          <w:spacing w:val="28"/>
        </w:rPr>
        <w:t> </w:t>
      </w:r>
      <w:r>
        <w:rPr>
          <w:color w:val="231F20"/>
        </w:rPr>
        <w:t>умолчанию</w:t>
      </w:r>
      <w:r>
        <w:rPr>
          <w:color w:val="231F20"/>
          <w:spacing w:val="29"/>
        </w:rPr>
        <w:t> </w:t>
      </w:r>
      <w:r>
        <w:rPr>
          <w:color w:val="231F20"/>
        </w:rPr>
        <w:t>FastAPI</w:t>
      </w:r>
      <w:r>
        <w:rPr>
          <w:color w:val="231F20"/>
          <w:spacing w:val="29"/>
        </w:rPr>
        <w:t> </w:t>
      </w:r>
      <w:r>
        <w:rPr>
          <w:color w:val="231F20"/>
        </w:rPr>
        <w:t>преобразует</w:t>
      </w:r>
      <w:r>
        <w:rPr>
          <w:color w:val="231F20"/>
          <w:spacing w:val="28"/>
        </w:rPr>
        <w:t> </w:t>
      </w:r>
      <w:r>
        <w:rPr>
          <w:color w:val="231F20"/>
        </w:rPr>
        <w:t>строку</w:t>
      </w:r>
      <w:r>
        <w:rPr>
          <w:color w:val="231F20"/>
          <w:spacing w:val="31"/>
        </w:rPr>
        <w:t> </w:t>
      </w:r>
      <w:r>
        <w:rPr>
          <w:rFonts w:ascii="Consolas" w:hAnsi="Consolas"/>
          <w:color w:val="231F20"/>
          <w:sz w:val="18"/>
        </w:rPr>
        <w:t>f"Hello?</w:t>
      </w:r>
      <w:r>
        <w:rPr>
          <w:rFonts w:ascii="Consolas" w:hAnsi="Consolas"/>
          <w:color w:val="231F20"/>
          <w:spacing w:val="-26"/>
          <w:sz w:val="18"/>
        </w:rPr>
        <w:t> </w:t>
      </w:r>
      <w:r>
        <w:rPr>
          <w:rFonts w:ascii="Consolas" w:hAnsi="Consolas"/>
          <w:color w:val="231F20"/>
          <w:sz w:val="18"/>
        </w:rPr>
        <w:t>{who}?"</w:t>
      </w:r>
      <w:r>
        <w:rPr>
          <w:rFonts w:ascii="Consolas" w:hAnsi="Consolas"/>
          <w:color w:val="231F20"/>
          <w:spacing w:val="-26"/>
          <w:sz w:val="18"/>
        </w:rPr>
        <w:t> </w:t>
      </w:r>
      <w:r>
        <w:rPr>
          <w:color w:val="231F20"/>
        </w:rPr>
        <w:t>в</w:t>
      </w:r>
      <w:r>
        <w:rPr>
          <w:color w:val="231F20"/>
          <w:spacing w:val="28"/>
        </w:rPr>
        <w:t> </w:t>
      </w:r>
      <w:r>
        <w:rPr>
          <w:color w:val="231F20"/>
        </w:rPr>
        <w:t>формат</w:t>
      </w:r>
      <w:r>
        <w:rPr>
          <w:color w:val="231F20"/>
          <w:spacing w:val="29"/>
        </w:rPr>
        <w:t> </w:t>
      </w:r>
      <w:r>
        <w:rPr>
          <w:color w:val="231F20"/>
        </w:rPr>
        <w:t>JSON</w:t>
      </w:r>
      <w:r>
        <w:rPr>
          <w:color w:val="231F20"/>
          <w:spacing w:val="-42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возвращает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ее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веб-клиенту.</w:t>
      </w:r>
    </w:p>
    <w:p>
      <w:pPr>
        <w:pStyle w:val="BodyText"/>
        <w:spacing w:before="182"/>
        <w:ind w:left="173"/>
        <w:jc w:val="both"/>
      </w:pP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примере</w:t>
      </w:r>
      <w:r>
        <w:rPr>
          <w:color w:val="231F20"/>
          <w:spacing w:val="-4"/>
        </w:rPr>
        <w:t> </w:t>
      </w:r>
      <w:r>
        <w:rPr>
          <w:color w:val="231F20"/>
        </w:rPr>
        <w:t>7.2</w:t>
      </w:r>
      <w:r>
        <w:rPr>
          <w:color w:val="231F20"/>
          <w:spacing w:val="-4"/>
        </w:rPr>
        <w:t> </w:t>
      </w:r>
      <w:r>
        <w:rPr>
          <w:color w:val="231F20"/>
        </w:rPr>
        <w:t>показано,</w:t>
      </w:r>
      <w:r>
        <w:rPr>
          <w:color w:val="231F20"/>
          <w:spacing w:val="-5"/>
        </w:rPr>
        <w:t> </w:t>
      </w:r>
      <w:r>
        <w:rPr>
          <w:color w:val="231F20"/>
        </w:rPr>
        <w:t>как</w:t>
      </w:r>
      <w:r>
        <w:rPr>
          <w:color w:val="231F20"/>
          <w:spacing w:val="-4"/>
        </w:rPr>
        <w:t> </w:t>
      </w:r>
      <w:r>
        <w:rPr>
          <w:color w:val="231F20"/>
        </w:rPr>
        <w:t>это</w:t>
      </w:r>
      <w:r>
        <w:rPr>
          <w:color w:val="231F20"/>
          <w:spacing w:val="-4"/>
        </w:rPr>
        <w:t> </w:t>
      </w:r>
      <w:r>
        <w:rPr>
          <w:color w:val="231F20"/>
        </w:rPr>
        <w:t>сделает</w:t>
      </w:r>
      <w:r>
        <w:rPr>
          <w:color w:val="231F20"/>
          <w:spacing w:val="-4"/>
        </w:rPr>
        <w:t> </w:t>
      </w:r>
      <w:r>
        <w:rPr>
          <w:color w:val="231F20"/>
        </w:rPr>
        <w:t>Flask.</w:t>
      </w:r>
    </w:p>
    <w:p>
      <w:pPr>
        <w:pStyle w:val="BodyText"/>
        <w:spacing w:before="7"/>
        <w:rPr>
          <w:sz w:val="22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7.2. </w:t>
      </w:r>
      <w:r>
        <w:rPr>
          <w:rFonts w:ascii="Tahoma" w:hAnsi="Tahoma"/>
          <w:color w:val="231F20"/>
          <w:sz w:val="18"/>
        </w:rPr>
        <w:t>Путь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Flask</w:t>
      </w:r>
    </w:p>
    <w:p>
      <w:pPr>
        <w:spacing w:line="540" w:lineRule="auto" w:before="115"/>
        <w:ind w:left="173" w:right="4712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flask import Flask, jsonify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app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color w:val="231F20"/>
          <w:sz w:val="16"/>
        </w:rPr>
        <w:t>= Flask(</w:t>
      </w:r>
      <w:r>
        <w:rPr>
          <w:rFonts w:ascii="Consolas"/>
          <w:color w:val="231F20"/>
          <w:sz w:val="16"/>
          <w:u w:val="single" w:color="221E1F"/>
        </w:rPr>
        <w:t>  </w:t>
      </w:r>
      <w:r>
        <w:rPr>
          <w:rFonts w:ascii="Consolas"/>
          <w:color w:val="231F20"/>
          <w:sz w:val="16"/>
        </w:rPr>
        <w:t>name</w:t>
      </w:r>
      <w:r>
        <w:rPr>
          <w:rFonts w:ascii="Consolas"/>
          <w:color w:val="231F20"/>
          <w:sz w:val="16"/>
          <w:u w:val="single" w:color="221E1F"/>
        </w:rPr>
        <w:t>  </w:t>
      </w:r>
      <w:r>
        <w:rPr>
          <w:rFonts w:ascii="Consolas"/>
          <w:color w:val="231F20"/>
          <w:sz w:val="16"/>
        </w:rPr>
        <w:t>)</w:t>
      </w:r>
    </w:p>
    <w:p>
      <w:pPr>
        <w:spacing w:line="268" w:lineRule="auto" w:before="0"/>
        <w:ind w:left="173" w:right="4008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@app.route("/hi/&lt;who&gt;", methods=["GET"])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def greet(who: str):</w:t>
      </w:r>
    </w:p>
    <w:p>
      <w:pPr>
        <w:spacing w:before="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jsonify(f"Hello? {who}?")</w:t>
      </w:r>
    </w:p>
    <w:p>
      <w:pPr>
        <w:spacing w:after="0"/>
        <w:jc w:val="left"/>
        <w:rPr>
          <w:rFonts w:ascii="Consolas"/>
          <w:sz w:val="16"/>
        </w:rPr>
        <w:sectPr>
          <w:headerReference w:type="even" r:id="rId63"/>
          <w:headerReference w:type="default" r:id="rId64"/>
          <w:pgSz w:w="9360" w:h="13210"/>
          <w:pgMar w:header="807" w:footer="0" w:top="1160" w:bottom="280" w:left="960" w:right="680"/>
          <w:pgNumType w:start="102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6"/>
        <w:rPr>
          <w:rFonts w:ascii="Consolas"/>
          <w:sz w:val="22"/>
        </w:rPr>
      </w:pPr>
    </w:p>
    <w:p>
      <w:pPr>
        <w:pStyle w:val="BodyText"/>
        <w:spacing w:line="266" w:lineRule="auto"/>
        <w:ind w:left="173" w:right="449"/>
        <w:jc w:val="both"/>
      </w:pPr>
      <w:r>
        <w:rPr>
          <w:color w:val="231F20"/>
          <w:w w:val="95"/>
        </w:rPr>
        <w:t>Обратите внимание на то, что слово </w:t>
      </w:r>
      <w:r>
        <w:rPr>
          <w:rFonts w:ascii="Consolas" w:hAnsi="Consolas"/>
          <w:color w:val="231F20"/>
          <w:w w:val="95"/>
          <w:sz w:val="18"/>
        </w:rPr>
        <w:t>who </w:t>
      </w:r>
      <w:r>
        <w:rPr>
          <w:color w:val="231F20"/>
          <w:w w:val="95"/>
        </w:rPr>
        <w:t>в декораторе теперь заключено в угло-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вые скобки (</w:t>
      </w:r>
      <w:r>
        <w:rPr>
          <w:rFonts w:ascii="Consolas" w:hAnsi="Consolas"/>
          <w:color w:val="231F20"/>
          <w:w w:val="95"/>
          <w:sz w:val="18"/>
        </w:rPr>
        <w:t>&lt; </w:t>
      </w:r>
      <w:r>
        <w:rPr>
          <w:color w:val="231F20"/>
          <w:w w:val="95"/>
        </w:rPr>
        <w:t>и </w:t>
      </w:r>
      <w:r>
        <w:rPr>
          <w:rFonts w:ascii="Consolas" w:hAnsi="Consolas"/>
          <w:color w:val="231F20"/>
          <w:w w:val="95"/>
          <w:sz w:val="18"/>
        </w:rPr>
        <w:t>&gt;</w:t>
      </w:r>
      <w:r>
        <w:rPr>
          <w:color w:val="231F20"/>
          <w:w w:val="95"/>
        </w:rPr>
        <w:t>). Во Flask метод должен быть включен в качестве аргумента,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если только по умолчанию не используется </w:t>
      </w:r>
      <w:r>
        <w:rPr>
          <w:rFonts w:ascii="Consolas" w:hAnsi="Consolas"/>
          <w:color w:val="231F20"/>
          <w:sz w:val="18"/>
        </w:rPr>
        <w:t>GET</w:t>
      </w:r>
      <w:r>
        <w:rPr>
          <w:color w:val="231F20"/>
        </w:rPr>
        <w:t>. Следовательно, выражение</w:t>
      </w:r>
      <w:r>
        <w:rPr>
          <w:color w:val="231F20"/>
          <w:spacing w:val="1"/>
        </w:rPr>
        <w:t> </w:t>
      </w:r>
      <w:r>
        <w:rPr>
          <w:rFonts w:ascii="Consolas" w:hAnsi="Consolas"/>
          <w:color w:val="231F20"/>
          <w:w w:val="95"/>
          <w:sz w:val="18"/>
        </w:rPr>
        <w:t>methods=</w:t>
      </w:r>
      <w:r>
        <w:rPr>
          <w:rFonts w:ascii="Consolas" w:hAnsi="Consolas"/>
          <w:color w:val="231F20"/>
          <w:spacing w:val="-30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["GET"]</w:t>
      </w:r>
      <w:r>
        <w:rPr>
          <w:rFonts w:ascii="Consolas" w:hAnsi="Consolas"/>
          <w:color w:val="231F20"/>
          <w:spacing w:val="-30"/>
          <w:w w:val="95"/>
          <w:sz w:val="18"/>
        </w:rPr>
        <w:t> </w:t>
      </w:r>
      <w:r>
        <w:rPr>
          <w:color w:val="231F20"/>
          <w:w w:val="95"/>
        </w:rPr>
        <w:t>можно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было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бы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опустить,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но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ясность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никогда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не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помешает.</w:t>
      </w:r>
    </w:p>
    <w:p>
      <w:pPr>
        <w:pStyle w:val="BodyText"/>
        <w:spacing w:before="7"/>
        <w:rPr>
          <w:sz w:val="34"/>
        </w:rPr>
      </w:pPr>
    </w:p>
    <w:p>
      <w:pPr>
        <w:spacing w:line="249" w:lineRule="auto" w:before="0"/>
        <w:ind w:left="1194" w:right="0" w:firstLine="0"/>
        <w:jc w:val="left"/>
        <w:rPr>
          <w:sz w:val="18"/>
        </w:rPr>
      </w:pPr>
      <w:r>
        <w:rPr/>
        <w:pict>
          <v:shape style="position:absolute;margin-left:56.6926pt;margin-top:-9.120242pt;width:34.6pt;height:45.2pt;mso-position-horizontal-relative:page;mso-position-vertical-relative:paragraph;z-index:15760384" coordorigin="1134,-182" coordsize="692,904" path="m1468,672l1450,672,1432,686,1432,688,1431,708,1429,718,1432,722,1434,722,1434,706,1437,702,1442,692,1456,692,1462,684,1465,678,1466,674,1468,672xm1544,684l1533,684,1538,688,1537,708,1543,698,1544,686,1544,684xm1456,692l1442,692,1450,694,1444,694,1453,696,1456,692xm1518,642l1497,642,1505,650,1517,666,1521,672,1521,676,1533,690,1533,684,1544,684,1542,672,1538,662,1533,656,1528,654,1523,648,1519,644,1518,642xm1330,636l1312,636,1309,646,1305,652,1306,666,1309,680,1309,668,1310,666,1313,658,1328,658,1329,644,1329,640,1330,636xm1515,636l1471,636,1473,640,1459,652,1445,674,1450,672,1468,672,1470,668,1488,646,1497,642,1518,642,1515,636xm1328,658l1313,658,1317,662,1322,666,1326,660,1328,660,1328,658xm1758,-182l1134,-182,1134,636,1683,636,1688,646,1692,656,1700,662,1714,666,1759,666,1772,664,1787,662,1797,660,1808,656,1826,644,1826,636,1821,630,1820,628,1142,628,1142,-174,1758,-174,1758,-182xm1402,656l1397,656,1395,660,1402,656xm1398,653l1396,656,1397,656,1398,654,1398,653xm1434,642l1414,642,1416,652,1422,654,1441,644,1434,642xm1464,636l1400,636,1399,638,1399,638,1396,644,1398,653,1404,644,1409,642,1454,642,1459,638,1464,636xm1347,610l1308,610,1320,612,1319,618,1318,620,1313,622,1312,622,1313,626,1313,628,1333,628,1338,622,1339,614,1339,612,1347,610xm1567,596l1554,596,1544,600,1530,606,1516,614,1488,614,1478,618,1466,622,1465,622,1422,624,1415,628,1549,628,1555,622,1559,615,1556,606,1578,606,1578,602,1567,596xm1741,470l1566,470,1573,476,1588,484,1596,486,1603,490,1612,502,1624,520,1635,540,1642,556,1651,576,1657,590,1665,602,1675,622,1679,628,1820,628,1815,618,1805,600,1804,592,1809,588,1804,576,1796,558,1784,536,1771,514,1758,494,1758,482,1750,482,1741,470xm1222,600l1204,600,1203,612,1196,620,1269,620,1278,622,1288,614,1298,610,1347,610,1354,608,1401,608,1403,604,1245,604,1234,602,1227,602,1222,600xm1562,610l1559,615,1560,616,1562,610xm1401,608l1373,608,1387,610,1388,614,1407,614,1401,608xm1723,446l1474,446,1483,454,1487,464,1492,478,1497,484,1501,488,1503,491,1503,494,1502,502,1486,614,1507,614,1506,604,1508,584,1510,566,1512,554,1514,542,1516,532,1518,516,1519,514,1521,502,1520,500,1525,498,1529,494,1534,494,1537,492,1537,492,1539,490,1540,490,1550,474,1548,474,1551,472,1548,472,1559,468,1740,468,1723,446xm1578,606l1572,606,1570,608,1579,614,1578,606xm1422,600l1415,600,1420,604,1427,608,1422,600xm1365,594l1304,594,1263,600,1245,604,1403,604,1406,600,1422,600,1420,596,1379,596,1365,594xm1409,592l1395,594,1379,596,1420,596,1409,592xm1348,590l1268,590,1268,594,1358,594,1354,592,1348,592,1348,590xm1240,568l1225,570,1222,576,1244,576,1236,580,1243,592,1247,590,1348,590,1350,586,1304,586,1284,582,1274,578,1257,572,1240,568xm1283,-90l1252,-88,1230,-84,1219,-80,1213,-70,1205,-62,1194,-48,1187,-30,1183,-12,1182,8,1184,44,1190,80,1195,108,1197,124,1197,142,1193,162,1192,168,1193,188,1195,208,1199,226,1206,246,1228,288,1251,320,1277,350,1316,402,1325,412,1336,422,1348,430,1360,438,1364,438,1369,452,1373,466,1375,470,1374,474,1371,480,1364,502,1356,524,1346,546,1336,568,1331,578,1329,586,1350,586,1354,572,1367,538,1380,504,1390,486,1414,486,1414,484,1417,482,1415,476,1424,476,1419,464,1418,460,1417,452,1416,448,1443,448,1445,446,1723,446,1685,394,1679,386,1674,376,1669,366,1664,356,1652,338,1641,320,1630,302,1616,284,1587,244,1549,182,1515,144,1494,122,1473,102,1448,84,1414,68,1373,54,1360,50,1349,42,1343,34,1336,24,1331,12,1330,4,1334,-8,1350,-14,1361,-22,1374,-30,1382,-32,1393,-34,1473,-34,1466,-40,1440,-54,1412,-62,1387,-68,1377,-68,1365,-70,1348,-70,1343,-72,1345,-72,1340,-76,1341,-76,1337,-78,1313,-86,1283,-90xm1222,576l1217,584,1223,580,1222,576xm1222,576l1221,576,1222,576,1222,576xm1414,486l1390,486,1401,498,1400,492,1414,492,1414,486xm1534,494l1529,494,1532,496,1534,494xm1538,491l1537,492,1537,492,1538,491xm1540,490l1539,490,1538,491,1540,490xm1758,-174l1750,-174,1750,482,1758,482,1758,-174xm1424,476l1415,476,1425,478,1424,476xm1551,472l1548,474,1550,474,1551,472xm1553,471l1548,472,1551,472,1551,472,1553,471xm1740,468l1559,468,1553,471,1566,470,1741,470,1740,468xm1439,448l1426,448,1429,452,1439,448xm1473,-34l1393,-34,1416,-32,1435,-32,1453,-30,1469,-26,1483,-26,1473,-34xm1346,-72l1348,-70,1365,-70,1346,-72xm1345,-72l1343,-72,1346,-72,1345,-72xe" filled="true" fillcolor="#58595b" stroked="false">
            <v:path arrowok="t"/>
            <v:fill type="solid"/>
            <w10:wrap type="none"/>
          </v:shape>
        </w:pict>
      </w:r>
      <w:r>
        <w:rPr>
          <w:color w:val="231F20"/>
          <w:sz w:val="18"/>
        </w:rPr>
        <w:t>Flask</w:t>
      </w:r>
      <w:r>
        <w:rPr>
          <w:color w:val="231F20"/>
          <w:spacing w:val="18"/>
          <w:sz w:val="18"/>
        </w:rPr>
        <w:t> </w:t>
      </w:r>
      <w:r>
        <w:rPr>
          <w:color w:val="231F20"/>
          <w:sz w:val="18"/>
        </w:rPr>
        <w:t>2.0</w:t>
      </w:r>
      <w:r>
        <w:rPr>
          <w:color w:val="231F20"/>
          <w:spacing w:val="18"/>
          <w:sz w:val="18"/>
        </w:rPr>
        <w:t> </w:t>
      </w:r>
      <w:r>
        <w:rPr>
          <w:color w:val="231F20"/>
          <w:sz w:val="18"/>
        </w:rPr>
        <w:t>поддерживает</w:t>
      </w:r>
      <w:r>
        <w:rPr>
          <w:color w:val="231F20"/>
          <w:spacing w:val="18"/>
          <w:sz w:val="18"/>
        </w:rPr>
        <w:t> </w:t>
      </w:r>
      <w:r>
        <w:rPr>
          <w:color w:val="231F20"/>
          <w:sz w:val="18"/>
        </w:rPr>
        <w:t>декораторы</w:t>
      </w:r>
      <w:r>
        <w:rPr>
          <w:color w:val="231F20"/>
          <w:spacing w:val="19"/>
          <w:sz w:val="18"/>
        </w:rPr>
        <w:t> </w:t>
      </w:r>
      <w:r>
        <w:rPr>
          <w:color w:val="231F20"/>
          <w:sz w:val="18"/>
        </w:rPr>
        <w:t>в</w:t>
      </w:r>
      <w:r>
        <w:rPr>
          <w:color w:val="231F20"/>
          <w:spacing w:val="18"/>
          <w:sz w:val="18"/>
        </w:rPr>
        <w:t> </w:t>
      </w:r>
      <w:r>
        <w:rPr>
          <w:color w:val="231F20"/>
          <w:sz w:val="18"/>
        </w:rPr>
        <w:t>стиле</w:t>
      </w:r>
      <w:r>
        <w:rPr>
          <w:color w:val="231F20"/>
          <w:spacing w:val="18"/>
          <w:sz w:val="18"/>
        </w:rPr>
        <w:t> </w:t>
      </w:r>
      <w:r>
        <w:rPr>
          <w:color w:val="231F20"/>
          <w:sz w:val="18"/>
        </w:rPr>
        <w:t>FastAPI,</w:t>
      </w:r>
      <w:r>
        <w:rPr>
          <w:color w:val="231F20"/>
          <w:spacing w:val="19"/>
          <w:sz w:val="18"/>
        </w:rPr>
        <w:t> </w:t>
      </w:r>
      <w:r>
        <w:rPr>
          <w:color w:val="231F20"/>
          <w:sz w:val="18"/>
        </w:rPr>
        <w:t>такие</w:t>
      </w:r>
      <w:r>
        <w:rPr>
          <w:color w:val="231F20"/>
          <w:spacing w:val="18"/>
          <w:sz w:val="18"/>
        </w:rPr>
        <w:t> </w:t>
      </w:r>
      <w:r>
        <w:rPr>
          <w:color w:val="231F20"/>
          <w:sz w:val="18"/>
        </w:rPr>
        <w:t>как</w:t>
      </w:r>
      <w:r>
        <w:rPr>
          <w:color w:val="231F20"/>
          <w:spacing w:val="18"/>
          <w:sz w:val="18"/>
        </w:rPr>
        <w:t> </w:t>
      </w:r>
      <w:r>
        <w:rPr>
          <w:color w:val="231F20"/>
          <w:sz w:val="18"/>
        </w:rPr>
        <w:t>@app.get,</w:t>
      </w:r>
      <w:r>
        <w:rPr>
          <w:color w:val="231F20"/>
          <w:spacing w:val="-36"/>
          <w:sz w:val="18"/>
        </w:rPr>
        <w:t> </w:t>
      </w:r>
      <w:r>
        <w:rPr>
          <w:color w:val="231F20"/>
          <w:sz w:val="18"/>
        </w:rPr>
        <w:t>вместо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app.route.</w:t>
      </w:r>
    </w:p>
    <w:p>
      <w:pPr>
        <w:pStyle w:val="BodyText"/>
      </w:pPr>
    </w:p>
    <w:p>
      <w:pPr>
        <w:pStyle w:val="BodyText"/>
        <w:spacing w:line="266" w:lineRule="auto" w:before="165"/>
        <w:ind w:left="173" w:right="449"/>
        <w:jc w:val="both"/>
      </w:pPr>
      <w:r>
        <w:rPr>
          <w:color w:val="231F20"/>
        </w:rPr>
        <w:t>Функция</w:t>
      </w:r>
      <w:r>
        <w:rPr>
          <w:color w:val="231F20"/>
          <w:spacing w:val="40"/>
        </w:rPr>
        <w:t> </w:t>
      </w:r>
      <w:r>
        <w:rPr>
          <w:rFonts w:ascii="Consolas" w:hAnsi="Consolas"/>
          <w:color w:val="231F20"/>
          <w:sz w:val="18"/>
        </w:rPr>
        <w:t>jsonify()</w:t>
      </w:r>
      <w:r>
        <w:rPr>
          <w:rFonts w:ascii="Consolas" w:hAnsi="Consolas"/>
          <w:color w:val="231F20"/>
          <w:spacing w:val="-11"/>
          <w:sz w:val="18"/>
        </w:rPr>
        <w:t> </w:t>
      </w:r>
      <w:r>
        <w:rPr>
          <w:color w:val="231F20"/>
        </w:rPr>
        <w:t>из</w:t>
      </w:r>
      <w:r>
        <w:rPr>
          <w:color w:val="231F20"/>
          <w:spacing w:val="40"/>
        </w:rPr>
        <w:t> </w:t>
      </w:r>
      <w:r>
        <w:rPr>
          <w:color w:val="231F20"/>
        </w:rPr>
        <w:t>Flask</w:t>
      </w:r>
      <w:r>
        <w:rPr>
          <w:color w:val="231F20"/>
          <w:spacing w:val="40"/>
        </w:rPr>
        <w:t> </w:t>
      </w:r>
      <w:r>
        <w:rPr>
          <w:color w:val="231F20"/>
        </w:rPr>
        <w:t>преобразует</w:t>
      </w:r>
      <w:r>
        <w:rPr>
          <w:color w:val="231F20"/>
          <w:spacing w:val="40"/>
        </w:rPr>
        <w:t> </w:t>
      </w:r>
      <w:r>
        <w:rPr>
          <w:color w:val="231F20"/>
        </w:rPr>
        <w:t>аргумент</w:t>
      </w:r>
      <w:r>
        <w:rPr>
          <w:color w:val="231F20"/>
          <w:spacing w:val="40"/>
        </w:rPr>
        <w:t> </w:t>
      </w:r>
      <w:r>
        <w:rPr>
          <w:color w:val="231F20"/>
        </w:rPr>
        <w:t>в</w:t>
      </w:r>
      <w:r>
        <w:rPr>
          <w:color w:val="231F20"/>
          <w:spacing w:val="40"/>
        </w:rPr>
        <w:t> </w:t>
      </w:r>
      <w:r>
        <w:rPr>
          <w:color w:val="231F20"/>
        </w:rPr>
        <w:t>строку</w:t>
      </w:r>
      <w:r>
        <w:rPr>
          <w:color w:val="231F20"/>
          <w:spacing w:val="40"/>
        </w:rPr>
        <w:t> </w:t>
      </w:r>
      <w:r>
        <w:rPr>
          <w:color w:val="231F20"/>
        </w:rPr>
        <w:t>формата</w:t>
      </w:r>
      <w:r>
        <w:rPr>
          <w:color w:val="231F20"/>
          <w:spacing w:val="40"/>
        </w:rPr>
        <w:t> </w:t>
      </w:r>
      <w:r>
        <w:rPr>
          <w:color w:val="231F20"/>
        </w:rPr>
        <w:t>JSON</w:t>
      </w:r>
      <w:r>
        <w:rPr>
          <w:color w:val="231F20"/>
          <w:spacing w:val="-41"/>
        </w:rPr>
        <w:t> </w:t>
      </w:r>
      <w:r>
        <w:rPr>
          <w:color w:val="231F20"/>
          <w:w w:val="95"/>
        </w:rPr>
        <w:t>и возвращает ее вместе с заголовком HTTP-ответа, указывающим на то, что это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формат JSON. Если вы возвращаете данные типа </w:t>
      </w:r>
      <w:r>
        <w:rPr>
          <w:rFonts w:ascii="Consolas" w:hAnsi="Consolas"/>
          <w:color w:val="231F20"/>
          <w:w w:val="95"/>
          <w:sz w:val="18"/>
        </w:rPr>
        <w:t>dict </w:t>
      </w:r>
      <w:r>
        <w:rPr>
          <w:color w:val="231F20"/>
          <w:w w:val="95"/>
        </w:rPr>
        <w:t>(а не другие типы данных),</w:t>
      </w:r>
      <w:r>
        <w:rPr>
          <w:color w:val="231F20"/>
          <w:spacing w:val="-39"/>
          <w:w w:val="95"/>
        </w:rPr>
        <w:t> </w:t>
      </w:r>
      <w:r>
        <w:rPr>
          <w:color w:val="231F20"/>
          <w:w w:val="95"/>
        </w:rPr>
        <w:t>последние версии Flask автоматически конвертируют его в JSON и возвращают.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Вызов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функции</w:t>
      </w:r>
      <w:r>
        <w:rPr>
          <w:color w:val="231F20"/>
          <w:spacing w:val="22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jsonify()</w:t>
      </w:r>
      <w:r>
        <w:rPr>
          <w:rFonts w:ascii="Consolas" w:hAnsi="Consolas"/>
          <w:color w:val="231F20"/>
          <w:spacing w:val="-30"/>
          <w:w w:val="95"/>
          <w:sz w:val="18"/>
        </w:rPr>
        <w:t> </w:t>
      </w:r>
      <w:r>
        <w:rPr>
          <w:color w:val="231F20"/>
          <w:w w:val="95"/>
        </w:rPr>
        <w:t>явно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работает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для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всех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типов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данных,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включая</w:t>
      </w:r>
      <w:r>
        <w:rPr>
          <w:color w:val="231F20"/>
          <w:spacing w:val="23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dict</w:t>
      </w:r>
      <w:r>
        <w:rPr>
          <w:color w:val="231F20"/>
          <w:w w:val="95"/>
        </w:rPr>
        <w:t>.</w:t>
      </w:r>
    </w:p>
    <w:p>
      <w:pPr>
        <w:pStyle w:val="BodyText"/>
        <w:rPr>
          <w:sz w:val="27"/>
        </w:rPr>
      </w:pPr>
    </w:p>
    <w:p>
      <w:pPr>
        <w:pStyle w:val="Heading5"/>
        <w:spacing w:before="1"/>
        <w:jc w:val="both"/>
      </w:pPr>
      <w:r>
        <w:rPr>
          <w:color w:val="231F20"/>
          <w:w w:val="70"/>
        </w:rPr>
        <w:t>Параметр</w:t>
      </w:r>
      <w:r>
        <w:rPr>
          <w:color w:val="231F20"/>
          <w:spacing w:val="4"/>
          <w:w w:val="70"/>
        </w:rPr>
        <w:t> </w:t>
      </w:r>
      <w:r>
        <w:rPr>
          <w:color w:val="231F20"/>
          <w:w w:val="70"/>
        </w:rPr>
        <w:t>запроса</w:t>
      </w:r>
    </w:p>
    <w:p>
      <w:pPr>
        <w:pStyle w:val="BodyText"/>
        <w:spacing w:line="266" w:lineRule="auto" w:before="129"/>
        <w:ind w:left="173" w:right="451"/>
        <w:jc w:val="both"/>
      </w:pPr>
      <w:r>
        <w:rPr>
          <w:color w:val="231F20"/>
          <w:w w:val="95"/>
        </w:rPr>
        <w:t>В примере 7.3 повторим пример 3.15, где </w:t>
      </w:r>
      <w:r>
        <w:rPr>
          <w:rFonts w:ascii="Consolas" w:hAnsi="Consolas"/>
          <w:color w:val="231F20"/>
          <w:w w:val="95"/>
          <w:sz w:val="18"/>
        </w:rPr>
        <w:t>who </w:t>
      </w:r>
      <w:r>
        <w:rPr>
          <w:color w:val="231F20"/>
          <w:w w:val="95"/>
        </w:rPr>
        <w:t>передается в качестве параметра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запроса</w:t>
      </w:r>
      <w:r>
        <w:rPr>
          <w:color w:val="231F20"/>
          <w:spacing w:val="2"/>
        </w:rPr>
        <w:t> </w:t>
      </w:r>
      <w:r>
        <w:rPr>
          <w:color w:val="231F20"/>
        </w:rPr>
        <w:t>(после</w:t>
      </w:r>
      <w:r>
        <w:rPr>
          <w:color w:val="231F20"/>
          <w:spacing w:val="3"/>
        </w:rPr>
        <w:t> </w:t>
      </w:r>
      <w:r>
        <w:rPr>
          <w:color w:val="231F20"/>
        </w:rPr>
        <w:t>символа</w:t>
      </w:r>
      <w:r>
        <w:rPr>
          <w:color w:val="231F20"/>
          <w:spacing w:val="3"/>
        </w:rPr>
        <w:t> </w:t>
      </w:r>
      <w:r>
        <w:rPr>
          <w:rFonts w:ascii="Consolas" w:hAnsi="Consolas"/>
          <w:color w:val="231F20"/>
          <w:sz w:val="18"/>
        </w:rPr>
        <w:t>?</w:t>
      </w:r>
      <w:r>
        <w:rPr>
          <w:rFonts w:ascii="Consolas" w:hAnsi="Consolas"/>
          <w:color w:val="231F20"/>
          <w:spacing w:val="-53"/>
          <w:sz w:val="18"/>
        </w:rPr>
        <w:t> </w:t>
      </w:r>
      <w:r>
        <w:rPr>
          <w:color w:val="231F20"/>
        </w:rPr>
        <w:t>в</w:t>
      </w:r>
      <w:r>
        <w:rPr>
          <w:color w:val="231F20"/>
          <w:spacing w:val="3"/>
        </w:rPr>
        <w:t> </w:t>
      </w:r>
      <w:r>
        <w:rPr>
          <w:color w:val="231F20"/>
        </w:rPr>
        <w:t>URL-адресе).</w:t>
      </w:r>
    </w:p>
    <w:p>
      <w:pPr>
        <w:spacing w:before="21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7.3.</w:t>
      </w:r>
      <w:r>
        <w:rPr>
          <w:rFonts w:ascii="Tahoma" w:hAnsi="Tahoma"/>
          <w:b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Параметр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запроса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FastAPI</w:t>
      </w:r>
    </w:p>
    <w:p>
      <w:pPr>
        <w:spacing w:line="532" w:lineRule="auto" w:before="104"/>
        <w:ind w:left="173" w:right="5151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 import FastAPI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app = FastAPI()</w:t>
      </w:r>
    </w:p>
    <w:p>
      <w:pPr>
        <w:spacing w:line="266" w:lineRule="auto" w:before="1"/>
        <w:ind w:left="173" w:right="620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@app.get("/hi")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def</w:t>
      </w:r>
      <w:r>
        <w:rPr>
          <w:rFonts w:ascii="Consolas"/>
          <w:color w:val="231F20"/>
          <w:spacing w:val="-17"/>
          <w:sz w:val="16"/>
        </w:rPr>
        <w:t> </w:t>
      </w:r>
      <w:r>
        <w:rPr>
          <w:rFonts w:ascii="Consolas"/>
          <w:color w:val="231F20"/>
          <w:sz w:val="16"/>
        </w:rPr>
        <w:t>greet(who):</w:t>
      </w:r>
    </w:p>
    <w:p>
      <w:pPr>
        <w:spacing w:before="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f"Hello? {who}?"</w:t>
      </w:r>
    </w:p>
    <w:p>
      <w:pPr>
        <w:pStyle w:val="BodyText"/>
        <w:spacing w:before="3"/>
        <w:rPr>
          <w:rFonts w:ascii="Consolas"/>
          <w:sz w:val="16"/>
        </w:rPr>
      </w:pPr>
    </w:p>
    <w:p>
      <w:pPr>
        <w:pStyle w:val="BodyText"/>
        <w:spacing w:before="1"/>
        <w:ind w:left="173"/>
        <w:jc w:val="both"/>
      </w:pPr>
      <w:r>
        <w:rPr>
          <w:color w:val="231F20"/>
        </w:rPr>
        <w:t>Эквивалент</w:t>
      </w:r>
      <w:r>
        <w:rPr>
          <w:color w:val="231F20"/>
          <w:spacing w:val="-3"/>
        </w:rPr>
        <w:t> </w:t>
      </w:r>
      <w:r>
        <w:rPr>
          <w:color w:val="231F20"/>
        </w:rPr>
        <w:t>Flask</w:t>
      </w:r>
      <w:r>
        <w:rPr>
          <w:color w:val="231F20"/>
          <w:spacing w:val="-2"/>
        </w:rPr>
        <w:t> </w:t>
      </w:r>
      <w:r>
        <w:rPr>
          <w:color w:val="231F20"/>
        </w:rPr>
        <w:t>показан</w:t>
      </w:r>
      <w:r>
        <w:rPr>
          <w:color w:val="231F20"/>
          <w:spacing w:val="-3"/>
        </w:rPr>
        <w:t> </w:t>
      </w:r>
      <w:r>
        <w:rPr>
          <w:color w:val="231F20"/>
        </w:rPr>
        <w:t>в</w:t>
      </w:r>
      <w:r>
        <w:rPr>
          <w:color w:val="231F20"/>
          <w:spacing w:val="-2"/>
        </w:rPr>
        <w:t> </w:t>
      </w:r>
      <w:r>
        <w:rPr>
          <w:color w:val="231F20"/>
        </w:rPr>
        <w:t>примере</w:t>
      </w:r>
      <w:r>
        <w:rPr>
          <w:color w:val="231F20"/>
          <w:spacing w:val="-2"/>
        </w:rPr>
        <w:t> </w:t>
      </w:r>
      <w:r>
        <w:rPr>
          <w:color w:val="231F20"/>
        </w:rPr>
        <w:t>7.4.</w:t>
      </w:r>
    </w:p>
    <w:p>
      <w:pPr>
        <w:pStyle w:val="BodyText"/>
        <w:spacing w:before="3"/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7.4. </w:t>
      </w:r>
      <w:r>
        <w:rPr>
          <w:rFonts w:ascii="Tahoma" w:hAnsi="Tahoma"/>
          <w:color w:val="231F20"/>
          <w:sz w:val="18"/>
        </w:rPr>
        <w:t>Параметр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запроса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Flask</w:t>
      </w:r>
    </w:p>
    <w:p>
      <w:pPr>
        <w:spacing w:line="532" w:lineRule="auto" w:before="104"/>
        <w:ind w:left="173" w:right="392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flask import Flask, request, jsonify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app = Flask(</w:t>
      </w:r>
      <w:r>
        <w:rPr>
          <w:rFonts w:ascii="Consolas"/>
          <w:color w:val="231F20"/>
          <w:spacing w:val="1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name</w:t>
      </w:r>
      <w:r>
        <w:rPr>
          <w:rFonts w:ascii="Consolas"/>
          <w:color w:val="231F20"/>
          <w:spacing w:val="1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)</w:t>
      </w:r>
    </w:p>
    <w:p>
      <w:pPr>
        <w:spacing w:line="266" w:lineRule="auto" w:before="1"/>
        <w:ind w:left="173" w:right="4536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@app.route("/hi", methods=["GET"])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def greet():</w:t>
      </w:r>
    </w:p>
    <w:p>
      <w:pPr>
        <w:spacing w:line="266" w:lineRule="auto" w:before="0"/>
        <w:ind w:left="525" w:right="4184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who: str = request.args.get("who")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jsonify(f"Hello? {who}?")</w:t>
      </w:r>
    </w:p>
    <w:p>
      <w:pPr>
        <w:pStyle w:val="BodyText"/>
        <w:spacing w:before="6"/>
        <w:rPr>
          <w:rFonts w:ascii="Consolas"/>
          <w:sz w:val="14"/>
        </w:rPr>
      </w:pPr>
    </w:p>
    <w:p>
      <w:pPr>
        <w:pStyle w:val="BodyText"/>
        <w:spacing w:line="266" w:lineRule="auto" w:before="1"/>
        <w:ind w:left="173" w:right="451"/>
        <w:jc w:val="both"/>
      </w:pPr>
      <w:r>
        <w:rPr>
          <w:color w:val="231F20"/>
        </w:rPr>
        <w:t>Во Flask нам нужно получить значения запроса из объекта </w:t>
      </w:r>
      <w:r>
        <w:rPr>
          <w:rFonts w:ascii="Consolas" w:hAnsi="Consolas"/>
          <w:color w:val="231F20"/>
          <w:sz w:val="18"/>
        </w:rPr>
        <w:t>request</w:t>
      </w:r>
      <w:r>
        <w:rPr>
          <w:color w:val="231F20"/>
        </w:rPr>
        <w:t>. В данном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случае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аргумент</w:t>
      </w:r>
      <w:r>
        <w:rPr>
          <w:color w:val="231F20"/>
          <w:spacing w:val="17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args</w:t>
      </w:r>
      <w:r>
        <w:rPr>
          <w:rFonts w:ascii="Consolas" w:hAnsi="Consolas"/>
          <w:color w:val="231F20"/>
          <w:spacing w:val="-36"/>
          <w:w w:val="95"/>
          <w:sz w:val="18"/>
        </w:rPr>
        <w:t> </w:t>
      </w:r>
      <w:r>
        <w:rPr>
          <w:color w:val="231F20"/>
          <w:w w:val="95"/>
        </w:rPr>
        <w:t>относится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к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типу</w:t>
      </w:r>
      <w:r>
        <w:rPr>
          <w:color w:val="231F20"/>
          <w:spacing w:val="17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dict</w:t>
      </w:r>
      <w:r>
        <w:rPr>
          <w:rFonts w:ascii="Consolas" w:hAnsi="Consolas"/>
          <w:color w:val="231F20"/>
          <w:spacing w:val="-36"/>
          <w:w w:val="95"/>
          <w:sz w:val="18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содержит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параметры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запроса.</w:t>
      </w:r>
    </w:p>
    <w:p>
      <w:pPr>
        <w:spacing w:after="0" w:line="266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Heading5"/>
        <w:spacing w:before="234"/>
      </w:pPr>
      <w:r>
        <w:rPr>
          <w:color w:val="231F20"/>
          <w:w w:val="65"/>
        </w:rPr>
        <w:t>Тело</w:t>
      </w:r>
      <w:r>
        <w:rPr>
          <w:color w:val="231F20"/>
          <w:spacing w:val="10"/>
          <w:w w:val="65"/>
        </w:rPr>
        <w:t> </w:t>
      </w:r>
      <w:r>
        <w:rPr>
          <w:color w:val="231F20"/>
          <w:w w:val="65"/>
        </w:rPr>
        <w:t>запроса</w:t>
      </w:r>
    </w:p>
    <w:p>
      <w:pPr>
        <w:pStyle w:val="BodyText"/>
        <w:spacing w:before="122"/>
        <w:ind w:left="173"/>
      </w:pP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примере</w:t>
      </w:r>
      <w:r>
        <w:rPr>
          <w:color w:val="231F20"/>
          <w:spacing w:val="-6"/>
        </w:rPr>
        <w:t> </w:t>
      </w:r>
      <w:r>
        <w:rPr>
          <w:color w:val="231F20"/>
        </w:rPr>
        <w:t>7.5</w:t>
      </w:r>
      <w:r>
        <w:rPr>
          <w:color w:val="231F20"/>
          <w:spacing w:val="-6"/>
        </w:rPr>
        <w:t> </w:t>
      </w:r>
      <w:r>
        <w:rPr>
          <w:color w:val="231F20"/>
        </w:rPr>
        <w:t>скопируем</w:t>
      </w:r>
      <w:r>
        <w:rPr>
          <w:color w:val="231F20"/>
          <w:spacing w:val="-6"/>
        </w:rPr>
        <w:t> </w:t>
      </w:r>
      <w:r>
        <w:rPr>
          <w:color w:val="231F20"/>
        </w:rPr>
        <w:t>старый</w:t>
      </w:r>
      <w:r>
        <w:rPr>
          <w:color w:val="231F20"/>
          <w:spacing w:val="-5"/>
        </w:rPr>
        <w:t> </w:t>
      </w:r>
      <w:r>
        <w:rPr>
          <w:color w:val="231F20"/>
        </w:rPr>
        <w:t>пример</w:t>
      </w:r>
      <w:r>
        <w:rPr>
          <w:color w:val="231F20"/>
          <w:spacing w:val="-6"/>
        </w:rPr>
        <w:t> </w:t>
      </w:r>
      <w:r>
        <w:rPr>
          <w:color w:val="231F20"/>
        </w:rPr>
        <w:t>3.21.</w:t>
      </w:r>
    </w:p>
    <w:p>
      <w:pPr>
        <w:pStyle w:val="BodyText"/>
        <w:spacing w:before="3"/>
        <w:rPr>
          <w:sz w:val="19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7.5. </w:t>
      </w:r>
      <w:r>
        <w:rPr>
          <w:rFonts w:ascii="Tahoma" w:hAnsi="Tahoma"/>
          <w:color w:val="231F20"/>
          <w:sz w:val="18"/>
        </w:rPr>
        <w:t>Тело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запроса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FastAPI</w:t>
      </w:r>
    </w:p>
    <w:p>
      <w:pPr>
        <w:spacing w:before="10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 import FastAPI</w:t>
      </w:r>
    </w:p>
    <w:p>
      <w:pPr>
        <w:pStyle w:val="BodyText"/>
        <w:spacing w:before="1"/>
        <w:rPr>
          <w:rFonts w:ascii="Consolas"/>
          <w:sz w:val="17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app = FastAPI()</w:t>
      </w:r>
    </w:p>
    <w:p>
      <w:pPr>
        <w:pStyle w:val="BodyText"/>
        <w:spacing w:before="2"/>
        <w:rPr>
          <w:rFonts w:ascii="Consolas"/>
          <w:sz w:val="17"/>
        </w:rPr>
      </w:pPr>
    </w:p>
    <w:p>
      <w:pPr>
        <w:spacing w:line="266" w:lineRule="auto" w:before="0"/>
        <w:ind w:left="173" w:right="620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@app.get("/hi")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def</w:t>
      </w:r>
      <w:r>
        <w:rPr>
          <w:rFonts w:ascii="Consolas"/>
          <w:color w:val="231F20"/>
          <w:spacing w:val="-17"/>
          <w:sz w:val="16"/>
        </w:rPr>
        <w:t> </w:t>
      </w:r>
      <w:r>
        <w:rPr>
          <w:rFonts w:ascii="Consolas"/>
          <w:color w:val="231F20"/>
          <w:sz w:val="16"/>
        </w:rPr>
        <w:t>greet(who):</w:t>
      </w:r>
    </w:p>
    <w:p>
      <w:pPr>
        <w:spacing w:before="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f"Hello? {who}?"</w:t>
      </w:r>
    </w:p>
    <w:p>
      <w:pPr>
        <w:pStyle w:val="BodyText"/>
        <w:spacing w:before="7"/>
        <w:rPr>
          <w:rFonts w:ascii="Consolas"/>
          <w:sz w:val="15"/>
        </w:rPr>
      </w:pPr>
    </w:p>
    <w:p>
      <w:pPr>
        <w:pStyle w:val="BodyText"/>
        <w:ind w:left="173"/>
      </w:pPr>
      <w:r>
        <w:rPr>
          <w:color w:val="231F20"/>
        </w:rPr>
        <w:t>Версия</w:t>
      </w:r>
      <w:r>
        <w:rPr>
          <w:color w:val="231F20"/>
          <w:spacing w:val="-3"/>
        </w:rPr>
        <w:t> </w:t>
      </w:r>
      <w:r>
        <w:rPr>
          <w:color w:val="231F20"/>
        </w:rPr>
        <w:t>Flask</w:t>
      </w:r>
      <w:r>
        <w:rPr>
          <w:color w:val="231F20"/>
          <w:spacing w:val="-3"/>
        </w:rPr>
        <w:t> </w:t>
      </w:r>
      <w:r>
        <w:rPr>
          <w:color w:val="231F20"/>
        </w:rPr>
        <w:t>выглядит</w:t>
      </w:r>
      <w:r>
        <w:rPr>
          <w:color w:val="231F20"/>
          <w:spacing w:val="-3"/>
        </w:rPr>
        <w:t> </w:t>
      </w:r>
      <w:r>
        <w:rPr>
          <w:color w:val="231F20"/>
        </w:rPr>
        <w:t>как</w:t>
      </w:r>
      <w:r>
        <w:rPr>
          <w:color w:val="231F20"/>
          <w:spacing w:val="-3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примере</w:t>
      </w:r>
      <w:r>
        <w:rPr>
          <w:color w:val="231F20"/>
          <w:spacing w:val="-3"/>
        </w:rPr>
        <w:t> </w:t>
      </w:r>
      <w:r>
        <w:rPr>
          <w:color w:val="231F20"/>
        </w:rPr>
        <w:t>7.6.</w:t>
      </w:r>
    </w:p>
    <w:p>
      <w:pPr>
        <w:pStyle w:val="BodyText"/>
        <w:spacing w:before="3"/>
        <w:rPr>
          <w:sz w:val="19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3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7.6.</w:t>
      </w:r>
      <w:r>
        <w:rPr>
          <w:rFonts w:ascii="Tahoma" w:hAnsi="Tahoma"/>
          <w:b/>
          <w:color w:val="231F20"/>
          <w:spacing w:val="1"/>
          <w:sz w:val="18"/>
        </w:rPr>
        <w:t> </w:t>
      </w:r>
      <w:r>
        <w:rPr>
          <w:rFonts w:ascii="Tahoma" w:hAnsi="Tahoma"/>
          <w:color w:val="231F20"/>
          <w:sz w:val="18"/>
        </w:rPr>
        <w:t>Тело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запроса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Flask</w:t>
      </w:r>
    </w:p>
    <w:p>
      <w:pPr>
        <w:spacing w:line="496" w:lineRule="auto" w:before="101"/>
        <w:ind w:left="173" w:right="392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flask import Flask, request, jsonify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app = Flask(</w:t>
      </w:r>
      <w:r>
        <w:rPr>
          <w:rFonts w:ascii="Consolas"/>
          <w:color w:val="231F20"/>
          <w:spacing w:val="1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name</w:t>
      </w:r>
      <w:r>
        <w:rPr>
          <w:rFonts w:ascii="Consolas"/>
          <w:color w:val="231F20"/>
          <w:spacing w:val="1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)</w:t>
      </w:r>
    </w:p>
    <w:p>
      <w:pPr>
        <w:spacing w:line="266" w:lineRule="auto" w:before="0"/>
        <w:ind w:left="173" w:right="4536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@app.route("/hi", methods=["GET"])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def greet():</w:t>
      </w:r>
    </w:p>
    <w:p>
      <w:pPr>
        <w:spacing w:line="266" w:lineRule="auto" w:before="0"/>
        <w:ind w:left="525" w:right="4184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who: str = request.json["who"]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return</w:t>
      </w:r>
      <w:r>
        <w:rPr>
          <w:rFonts w:ascii="Consolas"/>
          <w:color w:val="231F20"/>
          <w:spacing w:val="-7"/>
          <w:sz w:val="16"/>
        </w:rPr>
        <w:t> </w:t>
      </w:r>
      <w:r>
        <w:rPr>
          <w:rFonts w:ascii="Consolas"/>
          <w:color w:val="231F20"/>
          <w:sz w:val="16"/>
        </w:rPr>
        <w:t>jsonify(f"Hello?</w:t>
      </w:r>
      <w:r>
        <w:rPr>
          <w:rFonts w:ascii="Consolas"/>
          <w:color w:val="231F20"/>
          <w:spacing w:val="-6"/>
          <w:sz w:val="16"/>
        </w:rPr>
        <w:t> </w:t>
      </w:r>
      <w:r>
        <w:rPr>
          <w:rFonts w:ascii="Consolas"/>
          <w:color w:val="231F20"/>
          <w:sz w:val="16"/>
        </w:rPr>
        <w:t>{who}?")</w:t>
      </w:r>
    </w:p>
    <w:p>
      <w:pPr>
        <w:pStyle w:val="BodyText"/>
        <w:spacing w:before="11"/>
        <w:rPr>
          <w:rFonts w:ascii="Consolas"/>
          <w:sz w:val="13"/>
        </w:rPr>
      </w:pPr>
    </w:p>
    <w:p>
      <w:pPr>
        <w:pStyle w:val="BodyText"/>
        <w:ind w:left="173"/>
      </w:pPr>
      <w:r>
        <w:rPr>
          <w:color w:val="231F20"/>
        </w:rPr>
        <w:t>Flask</w:t>
      </w:r>
      <w:r>
        <w:rPr>
          <w:color w:val="231F20"/>
          <w:spacing w:val="3"/>
        </w:rPr>
        <w:t> </w:t>
      </w:r>
      <w:r>
        <w:rPr>
          <w:color w:val="231F20"/>
        </w:rPr>
        <w:t>хранит</w:t>
      </w:r>
      <w:r>
        <w:rPr>
          <w:color w:val="231F20"/>
          <w:spacing w:val="4"/>
        </w:rPr>
        <w:t> </w:t>
      </w:r>
      <w:r>
        <w:rPr>
          <w:color w:val="231F20"/>
        </w:rPr>
        <w:t>входные</w:t>
      </w:r>
      <w:r>
        <w:rPr>
          <w:color w:val="231F20"/>
          <w:spacing w:val="3"/>
        </w:rPr>
        <w:t> </w:t>
      </w:r>
      <w:r>
        <w:rPr>
          <w:color w:val="231F20"/>
        </w:rPr>
        <w:t>данные</w:t>
      </w:r>
      <w:r>
        <w:rPr>
          <w:color w:val="231F20"/>
          <w:spacing w:val="4"/>
        </w:rPr>
        <w:t> </w:t>
      </w:r>
      <w:r>
        <w:rPr>
          <w:color w:val="231F20"/>
        </w:rPr>
        <w:t>в</w:t>
      </w:r>
      <w:r>
        <w:rPr>
          <w:color w:val="231F20"/>
          <w:spacing w:val="4"/>
        </w:rPr>
        <w:t> </w:t>
      </w:r>
      <w:r>
        <w:rPr>
          <w:color w:val="231F20"/>
        </w:rPr>
        <w:t>формате</w:t>
      </w:r>
      <w:r>
        <w:rPr>
          <w:color w:val="231F20"/>
          <w:spacing w:val="3"/>
        </w:rPr>
        <w:t> </w:t>
      </w:r>
      <w:r>
        <w:rPr>
          <w:color w:val="231F20"/>
        </w:rPr>
        <w:t>JSON</w:t>
      </w:r>
      <w:r>
        <w:rPr>
          <w:color w:val="231F20"/>
          <w:spacing w:val="4"/>
        </w:rPr>
        <w:t> </w:t>
      </w:r>
      <w:r>
        <w:rPr>
          <w:color w:val="231F20"/>
        </w:rPr>
        <w:t>в</w:t>
      </w:r>
      <w:r>
        <w:rPr>
          <w:color w:val="231F20"/>
          <w:spacing w:val="4"/>
        </w:rPr>
        <w:t> </w:t>
      </w:r>
      <w:r>
        <w:rPr>
          <w:color w:val="231F20"/>
        </w:rPr>
        <w:t>файле</w:t>
      </w:r>
      <w:r>
        <w:rPr>
          <w:color w:val="231F20"/>
          <w:spacing w:val="3"/>
        </w:rPr>
        <w:t> </w:t>
      </w:r>
      <w:r>
        <w:rPr>
          <w:rFonts w:ascii="Consolas" w:hAnsi="Consolas"/>
          <w:color w:val="231F20"/>
          <w:sz w:val="18"/>
        </w:rPr>
        <w:t>request.json</w:t>
      </w:r>
      <w:r>
        <w:rPr>
          <w:color w:val="231F20"/>
        </w:rPr>
        <w:t>.</w:t>
      </w:r>
    </w:p>
    <w:p>
      <w:pPr>
        <w:pStyle w:val="BodyText"/>
        <w:rPr>
          <w:sz w:val="28"/>
        </w:rPr>
      </w:pPr>
    </w:p>
    <w:p>
      <w:pPr>
        <w:pStyle w:val="Heading5"/>
      </w:pPr>
      <w:r>
        <w:rPr>
          <w:color w:val="231F20"/>
          <w:w w:val="80"/>
        </w:rPr>
        <w:t>Заголовок</w:t>
      </w:r>
    </w:p>
    <w:p>
      <w:pPr>
        <w:pStyle w:val="BodyText"/>
        <w:spacing w:before="122"/>
        <w:ind w:left="173"/>
      </w:pPr>
      <w:r>
        <w:rPr>
          <w:color w:val="231F20"/>
        </w:rPr>
        <w:t>Наконец,</w:t>
      </w:r>
      <w:r>
        <w:rPr>
          <w:color w:val="231F20"/>
          <w:spacing w:val="-6"/>
        </w:rPr>
        <w:t> </w:t>
      </w:r>
      <w:r>
        <w:rPr>
          <w:color w:val="231F20"/>
        </w:rPr>
        <w:t>повторим</w:t>
      </w:r>
      <w:r>
        <w:rPr>
          <w:color w:val="231F20"/>
          <w:spacing w:val="-5"/>
        </w:rPr>
        <w:t> </w:t>
      </w:r>
      <w:r>
        <w:rPr>
          <w:color w:val="231F20"/>
        </w:rPr>
        <w:t>пример</w:t>
      </w:r>
      <w:r>
        <w:rPr>
          <w:color w:val="231F20"/>
          <w:spacing w:val="-6"/>
        </w:rPr>
        <w:t> </w:t>
      </w:r>
      <w:r>
        <w:rPr>
          <w:color w:val="231F20"/>
        </w:rPr>
        <w:t>3.24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примере</w:t>
      </w:r>
      <w:r>
        <w:rPr>
          <w:color w:val="231F20"/>
          <w:spacing w:val="-5"/>
        </w:rPr>
        <w:t> </w:t>
      </w:r>
      <w:r>
        <w:rPr>
          <w:color w:val="231F20"/>
        </w:rPr>
        <w:t>7.7.</w:t>
      </w:r>
    </w:p>
    <w:p>
      <w:pPr>
        <w:pStyle w:val="BodyText"/>
        <w:spacing w:before="3"/>
        <w:rPr>
          <w:sz w:val="19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7.7. </w:t>
      </w:r>
      <w:r>
        <w:rPr>
          <w:rFonts w:ascii="Tahoma" w:hAnsi="Tahoma"/>
          <w:color w:val="231F20"/>
          <w:sz w:val="18"/>
        </w:rPr>
        <w:t>Заголовок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FastAPI</w:t>
      </w:r>
    </w:p>
    <w:p>
      <w:pPr>
        <w:spacing w:line="496" w:lineRule="auto" w:before="100"/>
        <w:ind w:left="173" w:right="4448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 import FastAPI, Header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app = FastAPI()</w:t>
      </w:r>
    </w:p>
    <w:p>
      <w:pPr>
        <w:spacing w:before="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@app.get("/hi")</w:t>
      </w:r>
    </w:p>
    <w:p>
      <w:pPr>
        <w:spacing w:line="266" w:lineRule="auto" w:before="20"/>
        <w:ind w:left="525" w:right="4887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greet(who:str = Header()):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f"Hello? {who}?"</w:t>
      </w:r>
    </w:p>
    <w:p>
      <w:pPr>
        <w:pStyle w:val="BodyText"/>
        <w:spacing w:before="11"/>
        <w:rPr>
          <w:rFonts w:ascii="Consolas"/>
          <w:sz w:val="13"/>
        </w:rPr>
      </w:pPr>
    </w:p>
    <w:p>
      <w:pPr>
        <w:pStyle w:val="BodyText"/>
        <w:ind w:left="173"/>
      </w:pPr>
      <w:r>
        <w:rPr>
          <w:color w:val="231F20"/>
        </w:rPr>
        <w:t>Версия</w:t>
      </w:r>
      <w:r>
        <w:rPr>
          <w:color w:val="231F20"/>
          <w:spacing w:val="-1"/>
        </w:rPr>
        <w:t> </w:t>
      </w:r>
      <w:r>
        <w:rPr>
          <w:color w:val="231F20"/>
        </w:rPr>
        <w:t>Flask</w:t>
      </w:r>
      <w:r>
        <w:rPr>
          <w:color w:val="231F20"/>
          <w:spacing w:val="-1"/>
        </w:rPr>
        <w:t> </w:t>
      </w:r>
      <w:r>
        <w:rPr>
          <w:color w:val="231F20"/>
        </w:rPr>
        <w:t>показана</w:t>
      </w:r>
      <w:r>
        <w:rPr>
          <w:color w:val="231F20"/>
          <w:spacing w:val="-1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примере</w:t>
      </w:r>
      <w:r>
        <w:rPr>
          <w:color w:val="231F20"/>
          <w:spacing w:val="-1"/>
        </w:rPr>
        <w:t> </w:t>
      </w:r>
      <w:r>
        <w:rPr>
          <w:color w:val="231F20"/>
        </w:rPr>
        <w:t>7.8.</w:t>
      </w:r>
    </w:p>
    <w:p>
      <w:pPr>
        <w:pStyle w:val="BodyText"/>
        <w:spacing w:before="3"/>
        <w:rPr>
          <w:sz w:val="19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7.8.</w:t>
      </w:r>
      <w:r>
        <w:rPr>
          <w:rFonts w:ascii="Tahoma" w:hAnsi="Tahoma"/>
          <w:b/>
          <w:color w:val="231F20"/>
          <w:spacing w:val="1"/>
          <w:sz w:val="18"/>
        </w:rPr>
        <w:t> </w:t>
      </w:r>
      <w:r>
        <w:rPr>
          <w:rFonts w:ascii="Tahoma" w:hAnsi="Tahoma"/>
          <w:color w:val="231F20"/>
          <w:sz w:val="18"/>
        </w:rPr>
        <w:t>Заголовок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Flask</w:t>
      </w:r>
    </w:p>
    <w:p>
      <w:pPr>
        <w:spacing w:line="496" w:lineRule="auto" w:before="100"/>
        <w:ind w:left="173" w:right="392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flask import Flask, request, jsonify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app = Flask(</w:t>
      </w:r>
      <w:r>
        <w:rPr>
          <w:rFonts w:ascii="Consolas"/>
          <w:color w:val="231F20"/>
          <w:spacing w:val="1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name</w:t>
      </w:r>
      <w:r>
        <w:rPr>
          <w:rFonts w:ascii="Consolas"/>
          <w:color w:val="231F20"/>
          <w:spacing w:val="1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)</w:t>
      </w:r>
    </w:p>
    <w:p>
      <w:pPr>
        <w:spacing w:after="0" w:line="496" w:lineRule="auto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1"/>
        <w:rPr>
          <w:rFonts w:ascii="Consolas"/>
          <w:sz w:val="16"/>
        </w:rPr>
      </w:pPr>
    </w:p>
    <w:p>
      <w:pPr>
        <w:spacing w:line="268" w:lineRule="auto" w:before="72"/>
        <w:ind w:left="173" w:right="4536" w:firstLine="0"/>
        <w:jc w:val="left"/>
        <w:rPr>
          <w:rFonts w:ascii="Consolas"/>
          <w:sz w:val="16"/>
        </w:rPr>
      </w:pPr>
      <w:bookmarkStart w:name="Django" w:id="154"/>
      <w:bookmarkEnd w:id="154"/>
      <w:r>
        <w:rPr/>
      </w:r>
      <w:bookmarkStart w:name="Другие функциональные возможности веб-фр" w:id="155"/>
      <w:bookmarkEnd w:id="155"/>
      <w:r>
        <w:rPr/>
      </w:r>
      <w:bookmarkStart w:name="_bookmark84" w:id="156"/>
      <w:bookmarkEnd w:id="156"/>
      <w:r>
        <w:rPr/>
      </w:r>
      <w:r>
        <w:rPr>
          <w:rFonts w:ascii="Consolas"/>
          <w:color w:val="231F20"/>
          <w:sz w:val="16"/>
        </w:rPr>
        <w:t>@app.route("/hi", methods=["GET"])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def greet():</w:t>
      </w:r>
    </w:p>
    <w:p>
      <w:pPr>
        <w:spacing w:line="268" w:lineRule="auto" w:before="0"/>
        <w:ind w:left="525" w:right="392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who: str = request.headers.get("who")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jsonify(f"Hello? {who}?")</w:t>
      </w:r>
    </w:p>
    <w:p>
      <w:pPr>
        <w:pStyle w:val="BodyText"/>
        <w:spacing w:before="4"/>
        <w:rPr>
          <w:rFonts w:ascii="Consolas"/>
          <w:sz w:val="15"/>
        </w:rPr>
      </w:pPr>
    </w:p>
    <w:p>
      <w:pPr>
        <w:pStyle w:val="BodyText"/>
        <w:spacing w:line="268" w:lineRule="auto"/>
        <w:ind w:left="173" w:right="452"/>
        <w:jc w:val="both"/>
      </w:pPr>
      <w:r>
        <w:rPr>
          <w:color w:val="231F20"/>
        </w:rPr>
        <w:t>Как и в случае с параметрами запроса, Flask хранит данные запроса в объекте</w:t>
      </w:r>
      <w:r>
        <w:rPr>
          <w:color w:val="231F20"/>
          <w:spacing w:val="-42"/>
        </w:rPr>
        <w:t> </w:t>
      </w:r>
      <w:r>
        <w:rPr>
          <w:rFonts w:ascii="Consolas" w:hAnsi="Consolas"/>
          <w:color w:val="231F20"/>
          <w:w w:val="95"/>
          <w:sz w:val="18"/>
        </w:rPr>
        <w:t>request</w:t>
      </w:r>
      <w:r>
        <w:rPr>
          <w:color w:val="231F20"/>
          <w:w w:val="95"/>
        </w:rPr>
        <w:t>. В данном случае это будет атрибут </w:t>
      </w:r>
      <w:r>
        <w:rPr>
          <w:rFonts w:ascii="Consolas" w:hAnsi="Consolas"/>
          <w:color w:val="231F20"/>
          <w:w w:val="95"/>
          <w:sz w:val="18"/>
        </w:rPr>
        <w:t>headers </w:t>
      </w:r>
      <w:r>
        <w:rPr>
          <w:color w:val="231F20"/>
          <w:w w:val="95"/>
        </w:rPr>
        <w:t>типа </w:t>
      </w:r>
      <w:r>
        <w:rPr>
          <w:rFonts w:ascii="Consolas" w:hAnsi="Consolas"/>
          <w:color w:val="231F20"/>
          <w:w w:val="95"/>
          <w:sz w:val="18"/>
        </w:rPr>
        <w:t>dict</w:t>
      </w:r>
      <w:r>
        <w:rPr>
          <w:color w:val="231F20"/>
          <w:w w:val="95"/>
        </w:rPr>
        <w:t>. Ключи заголовков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должны быть</w:t>
      </w:r>
      <w:r>
        <w:rPr>
          <w:color w:val="231F20"/>
          <w:spacing w:val="1"/>
        </w:rPr>
        <w:t> </w:t>
      </w:r>
      <w:r>
        <w:rPr>
          <w:color w:val="231F20"/>
        </w:rPr>
        <w:t>нечувствительны к</w:t>
      </w:r>
      <w:r>
        <w:rPr>
          <w:color w:val="231F20"/>
          <w:spacing w:val="1"/>
        </w:rPr>
        <w:t> </w:t>
      </w:r>
      <w:r>
        <w:rPr>
          <w:color w:val="231F20"/>
        </w:rPr>
        <w:t>регистру.</w:t>
      </w:r>
    </w:p>
    <w:p>
      <w:pPr>
        <w:pStyle w:val="BodyText"/>
        <w:rPr>
          <w:sz w:val="22"/>
        </w:rPr>
      </w:pPr>
    </w:p>
    <w:p>
      <w:pPr>
        <w:pStyle w:val="Heading3"/>
        <w:spacing w:before="139"/>
      </w:pPr>
      <w:r>
        <w:rPr>
          <w:color w:val="231F20"/>
          <w:w w:val="85"/>
        </w:rPr>
        <w:t>Django</w:t>
      </w:r>
    </w:p>
    <w:p>
      <w:pPr>
        <w:pStyle w:val="BodyText"/>
        <w:spacing w:line="268" w:lineRule="auto" w:before="182"/>
        <w:ind w:left="173" w:right="448"/>
        <w:jc w:val="both"/>
      </w:pPr>
      <w:r>
        <w:rPr>
          <w:color w:val="231F20"/>
        </w:rPr>
        <w:t>Django (</w:t>
      </w:r>
      <w:r>
        <w:rPr>
          <w:rFonts w:ascii="Tahoma" w:hAnsi="Tahoma"/>
          <w:color w:val="231F20"/>
          <w:sz w:val="17"/>
        </w:rPr>
        <w:t>https://www.djangoproject.com</w:t>
      </w:r>
      <w:r>
        <w:rPr>
          <w:color w:val="231F20"/>
        </w:rPr>
        <w:t>) — это более крупный и сложный проект,</w:t>
      </w:r>
      <w:r>
        <w:rPr>
          <w:color w:val="231F20"/>
          <w:spacing w:val="1"/>
        </w:rPr>
        <w:t> </w:t>
      </w:r>
      <w:r>
        <w:rPr>
          <w:color w:val="231F20"/>
        </w:rPr>
        <w:t>чем Flask или FastAPI, ориентированный на «перфекционистов со сроками»,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как утверждается на его сайте. Встроенное объектно-реляционное связывание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(Object-Relational Mapper, ORM) полезно для сайтов с основными бэкендами</w:t>
      </w:r>
      <w:r>
        <w:rPr>
          <w:color w:val="231F20"/>
          <w:spacing w:val="1"/>
        </w:rPr>
        <w:t> </w:t>
      </w:r>
      <w:r>
        <w:rPr>
          <w:color w:val="231F20"/>
        </w:rPr>
        <w:t>баз данных. Это скорее монолит, чем набор инструментов. Оправданны ли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трудности обучения и освоение дополнительных сложностей, зависит от ваших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задач.</w:t>
      </w:r>
    </w:p>
    <w:p>
      <w:pPr>
        <w:pStyle w:val="BodyText"/>
        <w:spacing w:line="268" w:lineRule="auto" w:before="165"/>
        <w:ind w:left="173" w:right="451"/>
        <w:jc w:val="both"/>
      </w:pPr>
      <w:r>
        <w:rPr>
          <w:color w:val="231F20"/>
        </w:rPr>
        <w:t>Хотя Django был традиционным WSGI-приложением, в версии 3.0 была до-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бавлена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поддержка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стандарта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ASGI.</w:t>
      </w:r>
    </w:p>
    <w:p>
      <w:pPr>
        <w:pStyle w:val="BodyText"/>
        <w:spacing w:line="268" w:lineRule="auto" w:before="169"/>
        <w:ind w:left="173" w:right="451"/>
        <w:jc w:val="both"/>
      </w:pPr>
      <w:r>
        <w:rPr>
          <w:color w:val="231F20"/>
          <w:spacing w:val="-1"/>
        </w:rPr>
        <w:t>В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отличие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от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Flask</w:t>
      </w:r>
      <w:r>
        <w:rPr>
          <w:color w:val="231F20"/>
          <w:spacing w:val="-9"/>
        </w:rPr>
        <w:t> </w:t>
      </w:r>
      <w:r>
        <w:rPr>
          <w:color w:val="231F20"/>
        </w:rPr>
        <w:t>и</w:t>
      </w:r>
      <w:r>
        <w:rPr>
          <w:color w:val="231F20"/>
          <w:spacing w:val="-8"/>
        </w:rPr>
        <w:t> </w:t>
      </w:r>
      <w:r>
        <w:rPr>
          <w:color w:val="231F20"/>
        </w:rPr>
        <w:t>FastAPI,</w:t>
      </w:r>
      <w:r>
        <w:rPr>
          <w:color w:val="231F20"/>
          <w:spacing w:val="-10"/>
        </w:rPr>
        <w:t> </w:t>
      </w:r>
      <w:r>
        <w:rPr>
          <w:color w:val="231F20"/>
        </w:rPr>
        <w:t>Django</w:t>
      </w:r>
      <w:r>
        <w:rPr>
          <w:color w:val="231F20"/>
          <w:spacing w:val="-10"/>
        </w:rPr>
        <w:t> </w:t>
      </w:r>
      <w:r>
        <w:rPr>
          <w:color w:val="231F20"/>
        </w:rPr>
        <w:t>предпочитает</w:t>
      </w:r>
      <w:r>
        <w:rPr>
          <w:color w:val="231F20"/>
          <w:spacing w:val="-10"/>
        </w:rPr>
        <w:t> </w:t>
      </w:r>
      <w:r>
        <w:rPr>
          <w:color w:val="231F20"/>
        </w:rPr>
        <w:t>определять</w:t>
      </w:r>
      <w:r>
        <w:rPr>
          <w:color w:val="231F20"/>
          <w:spacing w:val="-9"/>
        </w:rPr>
        <w:t> </w:t>
      </w:r>
      <w:r>
        <w:rPr>
          <w:color w:val="231F20"/>
        </w:rPr>
        <w:t>маршруты</w:t>
      </w:r>
      <w:r>
        <w:rPr>
          <w:color w:val="231F20"/>
          <w:spacing w:val="-10"/>
        </w:rPr>
        <w:t> </w:t>
      </w:r>
      <w:r>
        <w:rPr>
          <w:color w:val="231F20"/>
        </w:rPr>
        <w:t>(свя-</w:t>
      </w:r>
      <w:r>
        <w:rPr>
          <w:color w:val="231F20"/>
          <w:spacing w:val="1"/>
        </w:rPr>
        <w:t> </w:t>
      </w:r>
      <w:r>
        <w:rPr>
          <w:color w:val="231F20"/>
        </w:rPr>
        <w:t>зывая</w:t>
      </w:r>
      <w:r>
        <w:rPr>
          <w:color w:val="231F20"/>
          <w:spacing w:val="-9"/>
        </w:rPr>
        <w:t> </w:t>
      </w:r>
      <w:r>
        <w:rPr>
          <w:color w:val="231F20"/>
        </w:rPr>
        <w:t>URL</w:t>
      </w:r>
      <w:r>
        <w:rPr>
          <w:color w:val="231F20"/>
          <w:spacing w:val="-9"/>
        </w:rPr>
        <w:t> </w:t>
      </w:r>
      <w:r>
        <w:rPr>
          <w:color w:val="231F20"/>
        </w:rPr>
        <w:t>с</w:t>
      </w:r>
      <w:r>
        <w:rPr>
          <w:color w:val="231F20"/>
          <w:spacing w:val="-9"/>
        </w:rPr>
        <w:t> </w:t>
      </w:r>
      <w:r>
        <w:rPr>
          <w:color w:val="231F20"/>
        </w:rPr>
        <w:t>веб-функциями,</w:t>
      </w:r>
      <w:r>
        <w:rPr>
          <w:color w:val="231F20"/>
          <w:spacing w:val="-9"/>
        </w:rPr>
        <w:t> </w:t>
      </w:r>
      <w:r>
        <w:rPr>
          <w:color w:val="231F20"/>
        </w:rPr>
        <w:t>которые</w:t>
      </w:r>
      <w:r>
        <w:rPr>
          <w:color w:val="231F20"/>
          <w:spacing w:val="-9"/>
        </w:rPr>
        <w:t> </w:t>
      </w:r>
      <w:r>
        <w:rPr>
          <w:color w:val="231F20"/>
        </w:rPr>
        <w:t>он</w:t>
      </w:r>
      <w:r>
        <w:rPr>
          <w:color w:val="231F20"/>
          <w:spacing w:val="-9"/>
        </w:rPr>
        <w:t> </w:t>
      </w:r>
      <w:r>
        <w:rPr>
          <w:color w:val="231F20"/>
        </w:rPr>
        <w:t>называет</w:t>
      </w:r>
      <w:r>
        <w:rPr>
          <w:color w:val="231F20"/>
          <w:spacing w:val="-9"/>
        </w:rPr>
        <w:t> </w:t>
      </w:r>
      <w:r>
        <w:rPr>
          <w:i/>
          <w:color w:val="231F20"/>
        </w:rPr>
        <w:t>функциями</w:t>
      </w:r>
      <w:r>
        <w:rPr>
          <w:i/>
          <w:color w:val="231F20"/>
          <w:spacing w:val="-9"/>
        </w:rPr>
        <w:t> </w:t>
      </w:r>
      <w:r>
        <w:rPr>
          <w:i/>
          <w:color w:val="231F20"/>
        </w:rPr>
        <w:t>представления</w:t>
      </w:r>
      <w:r>
        <w:rPr>
          <w:color w:val="231F20"/>
        </w:rPr>
        <w:t>)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в одной таблице </w:t>
      </w:r>
      <w:r>
        <w:rPr>
          <w:rFonts w:ascii="Consolas" w:hAnsi="Consolas"/>
          <w:color w:val="231F20"/>
          <w:w w:val="95"/>
          <w:sz w:val="18"/>
        </w:rPr>
        <w:t>URLConf</w:t>
      </w:r>
      <w:r>
        <w:rPr>
          <w:color w:val="231F20"/>
          <w:w w:val="95"/>
        </w:rPr>
        <w:t>, а не с помощью декораторов. Это облегчает просмотр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всех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маршрутов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одном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месте,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но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затрудняет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понимание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того,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какой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URL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связан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с функцией,</w:t>
      </w:r>
      <w:r>
        <w:rPr>
          <w:color w:val="231F20"/>
          <w:spacing w:val="1"/>
        </w:rPr>
        <w:t> </w:t>
      </w:r>
      <w:r>
        <w:rPr>
          <w:color w:val="231F20"/>
        </w:rPr>
        <w:t>когда</w:t>
      </w:r>
      <w:r>
        <w:rPr>
          <w:color w:val="231F20"/>
          <w:spacing w:val="1"/>
        </w:rPr>
        <w:t> </w:t>
      </w:r>
      <w:r>
        <w:rPr>
          <w:color w:val="231F20"/>
        </w:rPr>
        <w:t>вы смотрите</w:t>
      </w:r>
      <w:r>
        <w:rPr>
          <w:color w:val="231F20"/>
          <w:spacing w:val="1"/>
        </w:rPr>
        <w:t> </w:t>
      </w:r>
      <w:r>
        <w:rPr>
          <w:color w:val="231F20"/>
        </w:rPr>
        <w:t>только</w:t>
      </w:r>
      <w:r>
        <w:rPr>
          <w:color w:val="231F20"/>
          <w:spacing w:val="1"/>
        </w:rPr>
        <w:t> </w:t>
      </w:r>
      <w:r>
        <w:rPr>
          <w:color w:val="231F20"/>
        </w:rPr>
        <w:t>на</w:t>
      </w:r>
      <w:r>
        <w:rPr>
          <w:color w:val="231F20"/>
          <w:spacing w:val="1"/>
        </w:rPr>
        <w:t> </w:t>
      </w:r>
      <w:r>
        <w:rPr>
          <w:color w:val="231F20"/>
        </w:rPr>
        <w:t>саму функцию.</w:t>
      </w:r>
    </w:p>
    <w:p>
      <w:pPr>
        <w:pStyle w:val="BodyText"/>
        <w:rPr>
          <w:sz w:val="22"/>
        </w:rPr>
      </w:pPr>
    </w:p>
    <w:p>
      <w:pPr>
        <w:pStyle w:val="Heading3"/>
        <w:spacing w:line="218" w:lineRule="auto" w:before="172"/>
        <w:ind w:right="2138"/>
      </w:pPr>
      <w:r>
        <w:rPr>
          <w:color w:val="231F20"/>
          <w:w w:val="70"/>
        </w:rPr>
        <w:t>Другие</w:t>
      </w:r>
      <w:r>
        <w:rPr>
          <w:color w:val="231F20"/>
          <w:spacing w:val="26"/>
          <w:w w:val="70"/>
        </w:rPr>
        <w:t> </w:t>
      </w:r>
      <w:r>
        <w:rPr>
          <w:color w:val="231F20"/>
          <w:w w:val="70"/>
        </w:rPr>
        <w:t>функциональные</w:t>
      </w:r>
      <w:r>
        <w:rPr>
          <w:color w:val="231F20"/>
          <w:spacing w:val="27"/>
          <w:w w:val="70"/>
        </w:rPr>
        <w:t> </w:t>
      </w:r>
      <w:r>
        <w:rPr>
          <w:color w:val="231F20"/>
          <w:w w:val="70"/>
        </w:rPr>
        <w:t>возможности</w:t>
      </w:r>
      <w:r>
        <w:rPr>
          <w:color w:val="231F20"/>
          <w:spacing w:val="-81"/>
          <w:w w:val="70"/>
        </w:rPr>
        <w:t> </w:t>
      </w:r>
      <w:r>
        <w:rPr>
          <w:color w:val="231F20"/>
          <w:w w:val="80"/>
        </w:rPr>
        <w:t>веб-фреймворка</w:t>
      </w:r>
    </w:p>
    <w:p>
      <w:pPr>
        <w:pStyle w:val="BodyText"/>
        <w:spacing w:line="271" w:lineRule="auto" w:before="193"/>
        <w:ind w:left="173" w:right="451"/>
        <w:jc w:val="both"/>
      </w:pPr>
      <w:r>
        <w:rPr>
          <w:color w:val="231F20"/>
        </w:rPr>
        <w:t>В предыдущих разделах, посвященных сравнению трех фреймворков, я в ос-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новном сравнивал способы определения маршрутов. От веб-фреймворка можно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ожидать</w:t>
      </w:r>
      <w:r>
        <w:rPr>
          <w:color w:val="231F20"/>
          <w:spacing w:val="1"/>
        </w:rPr>
        <w:t> </w:t>
      </w:r>
      <w:r>
        <w:rPr>
          <w:color w:val="231F20"/>
        </w:rPr>
        <w:t>помощи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2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других</w:t>
      </w:r>
      <w:r>
        <w:rPr>
          <w:color w:val="231F20"/>
          <w:spacing w:val="2"/>
        </w:rPr>
        <w:t> </w:t>
      </w:r>
      <w:r>
        <w:rPr>
          <w:color w:val="231F20"/>
        </w:rPr>
        <w:t>областях.</w:t>
      </w:r>
    </w:p>
    <w:p>
      <w:pPr>
        <w:pStyle w:val="ListParagraph"/>
        <w:numPr>
          <w:ilvl w:val="0"/>
          <w:numId w:val="36"/>
        </w:numPr>
        <w:tabs>
          <w:tab w:pos="458" w:val="left" w:leader="none"/>
        </w:tabs>
        <w:spacing w:line="240" w:lineRule="auto" w:before="167" w:after="0"/>
        <w:ind w:left="457" w:right="0" w:hanging="285"/>
        <w:jc w:val="left"/>
        <w:rPr>
          <w:sz w:val="20"/>
        </w:rPr>
      </w:pPr>
      <w:r>
        <w:rPr>
          <w:i/>
          <w:color w:val="231F20"/>
          <w:sz w:val="20"/>
        </w:rPr>
        <w:t>Формы</w:t>
      </w:r>
      <w:r>
        <w:rPr>
          <w:i/>
          <w:color w:val="231F20"/>
          <w:spacing w:val="-4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все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три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пакета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поддерживают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стандартные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HTML-формы.</w:t>
      </w:r>
    </w:p>
    <w:p>
      <w:pPr>
        <w:pStyle w:val="ListParagraph"/>
        <w:numPr>
          <w:ilvl w:val="0"/>
          <w:numId w:val="36"/>
        </w:numPr>
        <w:tabs>
          <w:tab w:pos="458" w:val="left" w:leader="none"/>
        </w:tabs>
        <w:spacing w:line="271" w:lineRule="auto" w:before="120" w:after="0"/>
        <w:ind w:left="457" w:right="451" w:hanging="284"/>
        <w:jc w:val="left"/>
        <w:rPr>
          <w:sz w:val="20"/>
        </w:rPr>
      </w:pPr>
      <w:r>
        <w:rPr>
          <w:i/>
          <w:color w:val="231F20"/>
          <w:w w:val="95"/>
          <w:sz w:val="20"/>
        </w:rPr>
        <w:t>Файлы</w:t>
      </w:r>
      <w:r>
        <w:rPr>
          <w:i/>
          <w:color w:val="231F20"/>
          <w:spacing w:val="4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все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эти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пакеты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работают</w:t>
      </w:r>
      <w:r>
        <w:rPr>
          <w:color w:val="231F20"/>
          <w:spacing w:val="4"/>
          <w:w w:val="95"/>
          <w:sz w:val="20"/>
        </w:rPr>
        <w:t> </w:t>
      </w:r>
      <w:r>
        <w:rPr>
          <w:color w:val="231F20"/>
          <w:w w:val="95"/>
          <w:sz w:val="20"/>
        </w:rPr>
        <w:t>с</w:t>
      </w:r>
      <w:r>
        <w:rPr>
          <w:color w:val="231F20"/>
          <w:spacing w:val="4"/>
          <w:w w:val="95"/>
          <w:sz w:val="20"/>
        </w:rPr>
        <w:t> </w:t>
      </w:r>
      <w:r>
        <w:rPr>
          <w:color w:val="231F20"/>
          <w:w w:val="95"/>
          <w:sz w:val="20"/>
        </w:rPr>
        <w:t>выгрузкой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3"/>
          <w:w w:val="95"/>
          <w:sz w:val="20"/>
        </w:rPr>
        <w:t> </w:t>
      </w:r>
      <w:r>
        <w:rPr>
          <w:color w:val="231F20"/>
          <w:w w:val="95"/>
          <w:sz w:val="20"/>
        </w:rPr>
        <w:t>скачиванием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файлов,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вклю-</w:t>
      </w:r>
      <w:r>
        <w:rPr>
          <w:color w:val="231F20"/>
          <w:spacing w:val="-39"/>
          <w:w w:val="95"/>
          <w:sz w:val="20"/>
        </w:rPr>
        <w:t> </w:t>
      </w:r>
      <w:r>
        <w:rPr>
          <w:color w:val="231F20"/>
          <w:sz w:val="20"/>
        </w:rPr>
        <w:t>чая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многокомпонентные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HTTP-запросы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ответы.</w:t>
      </w:r>
    </w:p>
    <w:p>
      <w:pPr>
        <w:spacing w:after="0" w:line="271" w:lineRule="auto"/>
        <w:jc w:val="left"/>
        <w:rPr>
          <w:sz w:val="20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ListParagraph"/>
        <w:numPr>
          <w:ilvl w:val="0"/>
          <w:numId w:val="36"/>
        </w:numPr>
        <w:tabs>
          <w:tab w:pos="458" w:val="left" w:leader="none"/>
        </w:tabs>
        <w:spacing w:line="276" w:lineRule="auto" w:before="0" w:after="0"/>
        <w:ind w:left="457" w:right="450" w:hanging="284"/>
        <w:jc w:val="both"/>
        <w:rPr>
          <w:sz w:val="20"/>
        </w:rPr>
      </w:pPr>
      <w:bookmarkStart w:name="Базы данных" w:id="157"/>
      <w:bookmarkEnd w:id="157"/>
      <w:r>
        <w:rPr/>
      </w:r>
      <w:bookmarkStart w:name="_bookmark85" w:id="158"/>
      <w:bookmarkEnd w:id="158"/>
      <w:r>
        <w:rPr/>
      </w:r>
      <w:bookmarkStart w:name="_bookmark85" w:id="159"/>
      <w:bookmarkEnd w:id="159"/>
      <w:r>
        <w:rPr>
          <w:i/>
          <w:color w:val="231F20"/>
          <w:spacing w:val="-1"/>
          <w:sz w:val="20"/>
        </w:rPr>
        <w:t>Шаблон</w:t>
      </w:r>
      <w:r>
        <w:rPr>
          <w:i/>
          <w:color w:val="231F20"/>
          <w:spacing w:val="-1"/>
          <w:sz w:val="20"/>
        </w:rPr>
        <w:t>ы</w:t>
      </w:r>
      <w:r>
        <w:rPr>
          <w:i/>
          <w:color w:val="231F20"/>
          <w:spacing w:val="-6"/>
          <w:sz w:val="20"/>
        </w:rPr>
        <w:t> </w:t>
      </w:r>
      <w:r>
        <w:rPr>
          <w:color w:val="231F20"/>
          <w:spacing w:val="-1"/>
          <w:sz w:val="20"/>
        </w:rPr>
        <w:t>—</w:t>
      </w:r>
      <w:r>
        <w:rPr>
          <w:color w:val="231F20"/>
          <w:spacing w:val="-6"/>
          <w:sz w:val="20"/>
        </w:rPr>
        <w:t> </w:t>
      </w:r>
      <w:r>
        <w:rPr>
          <w:i/>
          <w:color w:val="231F20"/>
          <w:spacing w:val="-1"/>
          <w:sz w:val="20"/>
        </w:rPr>
        <w:t>язык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pacing w:val="-1"/>
          <w:sz w:val="20"/>
        </w:rPr>
        <w:t>шаблонов</w:t>
      </w:r>
      <w:r>
        <w:rPr>
          <w:i/>
          <w:color w:val="231F20"/>
          <w:spacing w:val="-5"/>
          <w:sz w:val="20"/>
        </w:rPr>
        <w:t> </w:t>
      </w:r>
      <w:r>
        <w:rPr>
          <w:color w:val="231F20"/>
          <w:spacing w:val="-1"/>
          <w:sz w:val="20"/>
        </w:rPr>
        <w:t>позволяет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1"/>
          <w:sz w:val="20"/>
        </w:rPr>
        <w:t>смешивать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1"/>
          <w:sz w:val="20"/>
        </w:rPr>
        <w:t>текст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1"/>
          <w:sz w:val="20"/>
        </w:rPr>
        <w:t>и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1"/>
          <w:sz w:val="20"/>
        </w:rPr>
        <w:t>код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1"/>
          <w:sz w:val="20"/>
        </w:rPr>
        <w:t>и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1"/>
          <w:sz w:val="20"/>
        </w:rPr>
        <w:t>полезен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-42"/>
          <w:sz w:val="20"/>
        </w:rPr>
        <w:t> </w:t>
      </w:r>
      <w:r>
        <w:rPr>
          <w:color w:val="231F20"/>
          <w:w w:val="95"/>
          <w:sz w:val="20"/>
        </w:rPr>
        <w:t>контент-ориентированного сайта (HTML-текст с динамически вставляемыми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pacing w:val="-4"/>
          <w:sz w:val="20"/>
        </w:rPr>
        <w:t>данными),</w:t>
      </w:r>
      <w:r>
        <w:rPr>
          <w:color w:val="231F20"/>
          <w:spacing w:val="-15"/>
          <w:sz w:val="20"/>
        </w:rPr>
        <w:t> </w:t>
      </w:r>
      <w:r>
        <w:rPr>
          <w:color w:val="231F20"/>
          <w:spacing w:val="-4"/>
          <w:sz w:val="20"/>
        </w:rPr>
        <w:t>а</w:t>
      </w:r>
      <w:r>
        <w:rPr>
          <w:color w:val="231F20"/>
          <w:spacing w:val="-15"/>
          <w:sz w:val="20"/>
        </w:rPr>
        <w:t> </w:t>
      </w:r>
      <w:r>
        <w:rPr>
          <w:color w:val="231F20"/>
          <w:spacing w:val="-4"/>
          <w:sz w:val="20"/>
        </w:rPr>
        <w:t>не</w:t>
      </w:r>
      <w:r>
        <w:rPr>
          <w:color w:val="231F20"/>
          <w:spacing w:val="-15"/>
          <w:sz w:val="20"/>
        </w:rPr>
        <w:t> </w:t>
      </w:r>
      <w:r>
        <w:rPr>
          <w:color w:val="231F20"/>
          <w:spacing w:val="-4"/>
          <w:sz w:val="20"/>
        </w:rPr>
        <w:t>для</w:t>
      </w:r>
      <w:r>
        <w:rPr>
          <w:color w:val="231F20"/>
          <w:spacing w:val="-14"/>
          <w:sz w:val="20"/>
        </w:rPr>
        <w:t> </w:t>
      </w:r>
      <w:r>
        <w:rPr>
          <w:color w:val="231F20"/>
          <w:spacing w:val="-4"/>
          <w:sz w:val="20"/>
        </w:rPr>
        <w:t>сайта</w:t>
      </w:r>
      <w:r>
        <w:rPr>
          <w:color w:val="231F20"/>
          <w:spacing w:val="-14"/>
          <w:sz w:val="20"/>
        </w:rPr>
        <w:t> </w:t>
      </w:r>
      <w:r>
        <w:rPr>
          <w:color w:val="231F20"/>
          <w:spacing w:val="-4"/>
          <w:sz w:val="20"/>
        </w:rPr>
        <w:t>с</w:t>
      </w:r>
      <w:r>
        <w:rPr>
          <w:color w:val="231F20"/>
          <w:spacing w:val="-16"/>
          <w:sz w:val="20"/>
        </w:rPr>
        <w:t> </w:t>
      </w:r>
      <w:r>
        <w:rPr>
          <w:color w:val="231F20"/>
          <w:spacing w:val="-4"/>
          <w:sz w:val="20"/>
        </w:rPr>
        <w:t>API.</w:t>
      </w:r>
      <w:r>
        <w:rPr>
          <w:color w:val="231F20"/>
          <w:spacing w:val="-14"/>
          <w:sz w:val="20"/>
        </w:rPr>
        <w:t> </w:t>
      </w:r>
      <w:r>
        <w:rPr>
          <w:color w:val="231F20"/>
          <w:spacing w:val="-4"/>
          <w:sz w:val="20"/>
        </w:rPr>
        <w:t>Наиболее</w:t>
      </w:r>
      <w:r>
        <w:rPr>
          <w:color w:val="231F20"/>
          <w:spacing w:val="-14"/>
          <w:sz w:val="20"/>
        </w:rPr>
        <w:t> </w:t>
      </w:r>
      <w:r>
        <w:rPr>
          <w:color w:val="231F20"/>
          <w:spacing w:val="-4"/>
          <w:sz w:val="20"/>
        </w:rPr>
        <w:t>известным</w:t>
      </w:r>
      <w:r>
        <w:rPr>
          <w:color w:val="231F20"/>
          <w:spacing w:val="-15"/>
          <w:sz w:val="20"/>
        </w:rPr>
        <w:t> </w:t>
      </w:r>
      <w:r>
        <w:rPr>
          <w:color w:val="231F20"/>
          <w:spacing w:val="-3"/>
          <w:sz w:val="20"/>
        </w:rPr>
        <w:t>пакетом</w:t>
      </w:r>
      <w:r>
        <w:rPr>
          <w:color w:val="231F20"/>
          <w:spacing w:val="-14"/>
          <w:sz w:val="20"/>
        </w:rPr>
        <w:t> </w:t>
      </w:r>
      <w:r>
        <w:rPr>
          <w:color w:val="231F20"/>
          <w:spacing w:val="-3"/>
          <w:sz w:val="20"/>
        </w:rPr>
        <w:t>шаблонов</w:t>
      </w:r>
      <w:r>
        <w:rPr>
          <w:color w:val="231F20"/>
          <w:spacing w:val="-14"/>
          <w:sz w:val="20"/>
        </w:rPr>
        <w:t> </w:t>
      </w:r>
      <w:r>
        <w:rPr>
          <w:color w:val="231F20"/>
          <w:spacing w:val="-3"/>
          <w:sz w:val="20"/>
        </w:rPr>
        <w:t>Python</w:t>
      </w:r>
      <w:r>
        <w:rPr>
          <w:color w:val="231F20"/>
          <w:spacing w:val="-42"/>
          <w:sz w:val="20"/>
        </w:rPr>
        <w:t> </w:t>
      </w:r>
      <w:r>
        <w:rPr>
          <w:color w:val="231F20"/>
          <w:spacing w:val="-3"/>
          <w:sz w:val="20"/>
        </w:rPr>
        <w:t>является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3"/>
          <w:sz w:val="20"/>
        </w:rPr>
        <w:t>Jinja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3"/>
          <w:sz w:val="20"/>
        </w:rPr>
        <w:t>(</w:t>
      </w:r>
      <w:r>
        <w:rPr>
          <w:rFonts w:ascii="Tahoma" w:hAnsi="Tahoma"/>
          <w:color w:val="231F20"/>
          <w:spacing w:val="-3"/>
          <w:sz w:val="17"/>
        </w:rPr>
        <w:t>https://jinja.palletspro</w:t>
      </w:r>
      <w:r>
        <w:rPr>
          <w:rFonts w:ascii="Tahoma" w:hAnsi="Tahoma"/>
          <w:color w:val="231F20"/>
          <w:spacing w:val="-21"/>
          <w:sz w:val="17"/>
        </w:rPr>
        <w:t> </w:t>
      </w:r>
      <w:r>
        <w:rPr>
          <w:rFonts w:ascii="Tahoma" w:hAnsi="Tahoma"/>
          <w:color w:val="231F20"/>
          <w:spacing w:val="-2"/>
          <w:sz w:val="17"/>
        </w:rPr>
        <w:t>jects.com</w:t>
      </w:r>
      <w:r>
        <w:rPr>
          <w:color w:val="231F20"/>
          <w:spacing w:val="-2"/>
          <w:sz w:val="20"/>
        </w:rPr>
        <w:t>),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и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он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поддерживается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Flask,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Django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FastAPI.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У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Django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есть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собственный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язык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шаблонов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https://oreil.ly/OIbVJ</w:t>
      </w:r>
      <w:r>
        <w:rPr>
          <w:color w:val="231F20"/>
          <w:sz w:val="20"/>
        </w:rPr>
        <w:t>).</w:t>
      </w:r>
    </w:p>
    <w:p>
      <w:pPr>
        <w:pStyle w:val="BodyText"/>
        <w:spacing w:line="276" w:lineRule="auto" w:before="172"/>
        <w:ind w:left="173" w:right="453"/>
        <w:jc w:val="both"/>
      </w:pPr>
      <w:r>
        <w:rPr>
          <w:color w:val="231F20"/>
        </w:rPr>
        <w:t>Если вы хотите использовать сетевые методы, выходящие за рамки базового</w:t>
      </w:r>
      <w:r>
        <w:rPr>
          <w:color w:val="231F20"/>
          <w:spacing w:val="-42"/>
        </w:rPr>
        <w:t> </w:t>
      </w:r>
      <w:r>
        <w:rPr>
          <w:color w:val="231F20"/>
        </w:rPr>
        <w:t>HTTP,</w:t>
      </w:r>
      <w:r>
        <w:rPr>
          <w:color w:val="231F20"/>
          <w:spacing w:val="2"/>
        </w:rPr>
        <w:t> </w:t>
      </w:r>
      <w:r>
        <w:rPr>
          <w:color w:val="231F20"/>
        </w:rPr>
        <w:t>попробуйте</w:t>
      </w:r>
      <w:r>
        <w:rPr>
          <w:color w:val="231F20"/>
          <w:spacing w:val="2"/>
        </w:rPr>
        <w:t> </w:t>
      </w:r>
      <w:r>
        <w:rPr>
          <w:color w:val="231F20"/>
        </w:rPr>
        <w:t>следующие</w:t>
      </w:r>
      <w:r>
        <w:rPr>
          <w:color w:val="231F20"/>
          <w:spacing w:val="3"/>
        </w:rPr>
        <w:t> </w:t>
      </w:r>
      <w:r>
        <w:rPr>
          <w:color w:val="231F20"/>
        </w:rPr>
        <w:t>варианты.</w:t>
      </w:r>
    </w:p>
    <w:p>
      <w:pPr>
        <w:pStyle w:val="ListParagraph"/>
        <w:numPr>
          <w:ilvl w:val="0"/>
          <w:numId w:val="36"/>
        </w:numPr>
        <w:tabs>
          <w:tab w:pos="458" w:val="left" w:leader="none"/>
        </w:tabs>
        <w:spacing w:line="276" w:lineRule="auto" w:before="171" w:after="0"/>
        <w:ind w:left="457" w:right="451" w:hanging="284"/>
        <w:jc w:val="both"/>
        <w:rPr>
          <w:sz w:val="20"/>
        </w:rPr>
      </w:pPr>
      <w:r>
        <w:rPr>
          <w:i/>
          <w:color w:val="231F20"/>
          <w:w w:val="95"/>
          <w:sz w:val="20"/>
        </w:rPr>
        <w:t>Server-sent events (SSE) </w:t>
      </w:r>
      <w:r>
        <w:rPr>
          <w:color w:val="231F20"/>
          <w:w w:val="95"/>
          <w:sz w:val="20"/>
        </w:rPr>
        <w:t>— передает данные клиенту по мере необходимости.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Поддерживается FastAPI (sse-starlette, </w:t>
      </w:r>
      <w:r>
        <w:rPr>
          <w:rFonts w:ascii="Tahoma" w:hAnsi="Tahoma"/>
          <w:color w:val="231F20"/>
          <w:sz w:val="17"/>
        </w:rPr>
        <w:t>https://oreil.ly/Hv-QP</w:t>
      </w:r>
      <w:r>
        <w:rPr>
          <w:color w:val="231F20"/>
          <w:sz w:val="20"/>
        </w:rPr>
        <w:t>), Flask (Flask-SSE,</w:t>
      </w:r>
      <w:r>
        <w:rPr>
          <w:color w:val="231F20"/>
          <w:spacing w:val="1"/>
          <w:sz w:val="20"/>
        </w:rPr>
        <w:t> </w:t>
      </w:r>
      <w:r>
        <w:rPr>
          <w:rFonts w:ascii="Tahoma" w:hAnsi="Tahoma"/>
          <w:color w:val="231F20"/>
          <w:sz w:val="17"/>
        </w:rPr>
        <w:t>https://oreil.ly/oz518</w:t>
      </w:r>
      <w:r>
        <w:rPr>
          <w:color w:val="231F20"/>
          <w:sz w:val="20"/>
        </w:rPr>
        <w:t>)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Django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(Django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EventStream,</w:t>
      </w:r>
      <w:r>
        <w:rPr>
          <w:color w:val="231F20"/>
          <w:spacing w:val="8"/>
          <w:sz w:val="20"/>
        </w:rPr>
        <w:t> </w:t>
      </w:r>
      <w:r>
        <w:rPr>
          <w:rFonts w:ascii="Tahoma" w:hAnsi="Tahoma"/>
          <w:color w:val="231F20"/>
          <w:sz w:val="17"/>
        </w:rPr>
        <w:t>https://oreil.ly/NlBE5</w:t>
      </w:r>
      <w:r>
        <w:rPr>
          <w:color w:val="231F20"/>
          <w:sz w:val="20"/>
        </w:rPr>
        <w:t>).</w:t>
      </w:r>
    </w:p>
    <w:p>
      <w:pPr>
        <w:pStyle w:val="ListParagraph"/>
        <w:numPr>
          <w:ilvl w:val="0"/>
          <w:numId w:val="36"/>
        </w:numPr>
        <w:tabs>
          <w:tab w:pos="458" w:val="left" w:leader="none"/>
        </w:tabs>
        <w:spacing w:line="276" w:lineRule="auto" w:before="92" w:after="0"/>
        <w:ind w:left="457" w:right="450" w:hanging="284"/>
        <w:jc w:val="both"/>
        <w:rPr>
          <w:sz w:val="20"/>
        </w:rPr>
      </w:pPr>
      <w:r>
        <w:rPr>
          <w:i/>
          <w:color w:val="231F20"/>
          <w:w w:val="95"/>
          <w:sz w:val="20"/>
        </w:rPr>
        <w:t>Очереди </w:t>
      </w:r>
      <w:r>
        <w:rPr>
          <w:color w:val="231F20"/>
          <w:w w:val="95"/>
          <w:sz w:val="20"/>
        </w:rPr>
        <w:t>— очереди заданий, публикация-подписка и другие сетевые шабло-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ны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поддерживаются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такими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внешними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пакетами,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как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ZeroMQ,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Celery,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Redis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RabbitMQ.</w:t>
      </w:r>
    </w:p>
    <w:p>
      <w:pPr>
        <w:pStyle w:val="ListParagraph"/>
        <w:numPr>
          <w:ilvl w:val="0"/>
          <w:numId w:val="36"/>
        </w:numPr>
        <w:tabs>
          <w:tab w:pos="458" w:val="left" w:leader="none"/>
        </w:tabs>
        <w:spacing w:line="276" w:lineRule="auto" w:before="92" w:after="0"/>
        <w:ind w:left="457" w:right="451" w:hanging="284"/>
        <w:jc w:val="both"/>
        <w:rPr>
          <w:sz w:val="20"/>
        </w:rPr>
      </w:pPr>
      <w:r>
        <w:rPr>
          <w:i/>
          <w:color w:val="231F20"/>
          <w:sz w:val="20"/>
        </w:rPr>
        <w:t>WebSockets </w:t>
      </w:r>
      <w:r>
        <w:rPr>
          <w:color w:val="231F20"/>
          <w:sz w:val="20"/>
        </w:rPr>
        <w:t>— поддерживаются FastAPI (непосредственно), Django (Django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Channels,</w:t>
      </w:r>
      <w:r>
        <w:rPr>
          <w:color w:val="231F20"/>
          <w:spacing w:val="1"/>
          <w:sz w:val="20"/>
        </w:rPr>
        <w:t> </w:t>
      </w:r>
      <w:r>
        <w:rPr>
          <w:rFonts w:ascii="Tahoma" w:hAnsi="Tahoma"/>
          <w:color w:val="231F20"/>
          <w:sz w:val="17"/>
        </w:rPr>
        <w:t>https://channels.read</w:t>
      </w:r>
      <w:r>
        <w:rPr>
          <w:rFonts w:ascii="Tahoma" w:hAnsi="Tahoma"/>
          <w:color w:val="231F20"/>
          <w:spacing w:val="-6"/>
          <w:sz w:val="17"/>
        </w:rPr>
        <w:t> </w:t>
      </w:r>
      <w:r>
        <w:rPr>
          <w:rFonts w:ascii="Tahoma" w:hAnsi="Tahoma"/>
          <w:color w:val="231F20"/>
          <w:sz w:val="17"/>
        </w:rPr>
        <w:t>thedocs.io</w:t>
      </w:r>
      <w:r>
        <w:rPr>
          <w:color w:val="231F20"/>
          <w:sz w:val="20"/>
        </w:rPr>
        <w:t>)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Flask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(сторонние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пакеты).</w:t>
      </w:r>
    </w:p>
    <w:p>
      <w:pPr>
        <w:pStyle w:val="BodyText"/>
        <w:rPr>
          <w:sz w:val="22"/>
        </w:rPr>
      </w:pPr>
    </w:p>
    <w:p>
      <w:pPr>
        <w:pStyle w:val="Heading3"/>
        <w:spacing w:before="142"/>
        <w:jc w:val="both"/>
      </w:pPr>
      <w:r>
        <w:rPr>
          <w:color w:val="231F20"/>
          <w:w w:val="70"/>
        </w:rPr>
        <w:t>Базы</w:t>
      </w:r>
      <w:r>
        <w:rPr>
          <w:color w:val="231F20"/>
          <w:spacing w:val="11"/>
          <w:w w:val="70"/>
        </w:rPr>
        <w:t> </w:t>
      </w:r>
      <w:r>
        <w:rPr>
          <w:color w:val="231F20"/>
          <w:w w:val="70"/>
        </w:rPr>
        <w:t>данных</w:t>
      </w:r>
    </w:p>
    <w:p>
      <w:pPr>
        <w:pStyle w:val="BodyText"/>
        <w:spacing w:line="276" w:lineRule="auto" w:before="189"/>
        <w:ind w:left="173" w:right="452"/>
        <w:jc w:val="both"/>
      </w:pPr>
      <w:r>
        <w:rPr>
          <w:color w:val="231F20"/>
        </w:rPr>
        <w:t>В</w:t>
      </w:r>
      <w:r>
        <w:rPr>
          <w:color w:val="231F20"/>
          <w:spacing w:val="-2"/>
        </w:rPr>
        <w:t> </w:t>
      </w:r>
      <w:r>
        <w:rPr>
          <w:color w:val="231F20"/>
        </w:rPr>
        <w:t>базовые</w:t>
      </w:r>
      <w:r>
        <w:rPr>
          <w:color w:val="231F20"/>
          <w:spacing w:val="-2"/>
        </w:rPr>
        <w:t> </w:t>
      </w:r>
      <w:r>
        <w:rPr>
          <w:color w:val="231F20"/>
        </w:rPr>
        <w:t>пакеты</w:t>
      </w:r>
      <w:r>
        <w:rPr>
          <w:color w:val="231F20"/>
          <w:spacing w:val="-1"/>
        </w:rPr>
        <w:t> </w:t>
      </w:r>
      <w:r>
        <w:rPr>
          <w:color w:val="231F20"/>
        </w:rPr>
        <w:t>Flask</w:t>
      </w:r>
      <w:r>
        <w:rPr>
          <w:color w:val="231F20"/>
          <w:spacing w:val="-2"/>
        </w:rPr>
        <w:t> </w:t>
      </w:r>
      <w:r>
        <w:rPr>
          <w:color w:val="231F20"/>
        </w:rPr>
        <w:t>и</w:t>
      </w:r>
      <w:r>
        <w:rPr>
          <w:color w:val="231F20"/>
          <w:spacing w:val="-2"/>
        </w:rPr>
        <w:t> </w:t>
      </w:r>
      <w:r>
        <w:rPr>
          <w:color w:val="231F20"/>
        </w:rPr>
        <w:t>FastAPI</w:t>
      </w:r>
      <w:r>
        <w:rPr>
          <w:color w:val="231F20"/>
          <w:spacing w:val="-1"/>
        </w:rPr>
        <w:t> </w:t>
      </w:r>
      <w:r>
        <w:rPr>
          <w:color w:val="231F20"/>
        </w:rPr>
        <w:t>не</w:t>
      </w:r>
      <w:r>
        <w:rPr>
          <w:color w:val="231F20"/>
          <w:spacing w:val="-2"/>
        </w:rPr>
        <w:t> </w:t>
      </w:r>
      <w:r>
        <w:rPr>
          <w:color w:val="231F20"/>
        </w:rPr>
        <w:t>включена</w:t>
      </w:r>
      <w:r>
        <w:rPr>
          <w:color w:val="231F20"/>
          <w:spacing w:val="-2"/>
        </w:rPr>
        <w:t> </w:t>
      </w:r>
      <w:r>
        <w:rPr>
          <w:color w:val="231F20"/>
        </w:rPr>
        <w:t>работа</w:t>
      </w:r>
      <w:r>
        <w:rPr>
          <w:color w:val="231F20"/>
          <w:spacing w:val="-1"/>
        </w:rPr>
        <w:t> </w:t>
      </w:r>
      <w:r>
        <w:rPr>
          <w:color w:val="231F20"/>
        </w:rPr>
        <w:t>с</w:t>
      </w:r>
      <w:r>
        <w:rPr>
          <w:color w:val="231F20"/>
          <w:spacing w:val="-2"/>
        </w:rPr>
        <w:t> </w:t>
      </w:r>
      <w:r>
        <w:rPr>
          <w:color w:val="231F20"/>
        </w:rPr>
        <w:t>базами</w:t>
      </w:r>
      <w:r>
        <w:rPr>
          <w:color w:val="231F20"/>
          <w:spacing w:val="-2"/>
        </w:rPr>
        <w:t> </w:t>
      </w:r>
      <w:r>
        <w:rPr>
          <w:color w:val="231F20"/>
        </w:rPr>
        <w:t>данных,</w:t>
      </w:r>
      <w:r>
        <w:rPr>
          <w:color w:val="231F20"/>
          <w:spacing w:val="-1"/>
        </w:rPr>
        <w:t> </w:t>
      </w:r>
      <w:r>
        <w:rPr>
          <w:color w:val="231F20"/>
        </w:rPr>
        <w:t>но</w:t>
      </w:r>
      <w:r>
        <w:rPr>
          <w:color w:val="231F20"/>
          <w:spacing w:val="-2"/>
        </w:rPr>
        <w:t> </w:t>
      </w:r>
      <w:r>
        <w:rPr>
          <w:color w:val="231F20"/>
        </w:rPr>
        <w:t>она</w:t>
      </w:r>
      <w:r>
        <w:rPr>
          <w:color w:val="231F20"/>
          <w:spacing w:val="-42"/>
        </w:rPr>
        <w:t> </w:t>
      </w:r>
      <w:r>
        <w:rPr>
          <w:color w:val="231F20"/>
        </w:rPr>
        <w:t>является</w:t>
      </w:r>
      <w:r>
        <w:rPr>
          <w:color w:val="231F20"/>
          <w:spacing w:val="1"/>
        </w:rPr>
        <w:t> </w:t>
      </w:r>
      <w:r>
        <w:rPr>
          <w:color w:val="231F20"/>
        </w:rPr>
        <w:t>ключевой</w:t>
      </w:r>
      <w:r>
        <w:rPr>
          <w:color w:val="231F20"/>
          <w:spacing w:val="2"/>
        </w:rPr>
        <w:t> </w:t>
      </w:r>
      <w:r>
        <w:rPr>
          <w:color w:val="231F20"/>
        </w:rPr>
        <w:t>особенностью</w:t>
      </w:r>
      <w:r>
        <w:rPr>
          <w:color w:val="231F20"/>
          <w:spacing w:val="1"/>
        </w:rPr>
        <w:t> </w:t>
      </w:r>
      <w:r>
        <w:rPr>
          <w:color w:val="231F20"/>
        </w:rPr>
        <w:t>Django.</w:t>
      </w:r>
    </w:p>
    <w:p>
      <w:pPr>
        <w:pStyle w:val="BodyText"/>
        <w:spacing w:line="276" w:lineRule="auto" w:before="171"/>
        <w:ind w:left="173" w:right="448"/>
        <w:jc w:val="both"/>
      </w:pPr>
      <w:r>
        <w:rPr>
          <w:color w:val="231F20"/>
        </w:rPr>
        <w:t>Уровень данных вашего сайта может обращаться к базе данных на разных</w:t>
      </w:r>
      <w:r>
        <w:rPr>
          <w:color w:val="231F20"/>
          <w:spacing w:val="1"/>
        </w:rPr>
        <w:t> </w:t>
      </w:r>
      <w:r>
        <w:rPr>
          <w:color w:val="231F20"/>
        </w:rPr>
        <w:t>уровнях:</w:t>
      </w:r>
    </w:p>
    <w:p>
      <w:pPr>
        <w:pStyle w:val="ListParagraph"/>
        <w:numPr>
          <w:ilvl w:val="0"/>
          <w:numId w:val="37"/>
        </w:numPr>
        <w:tabs>
          <w:tab w:pos="458" w:val="left" w:leader="none"/>
        </w:tabs>
        <w:spacing w:line="240" w:lineRule="auto" w:before="171" w:after="0"/>
        <w:ind w:left="457" w:right="0" w:hanging="285"/>
        <w:jc w:val="left"/>
        <w:rPr>
          <w:sz w:val="20"/>
        </w:rPr>
      </w:pPr>
      <w:r>
        <w:rPr>
          <w:color w:val="231F20"/>
          <w:w w:val="105"/>
          <w:sz w:val="20"/>
        </w:rPr>
        <w:t>непосредственно</w:t>
      </w:r>
      <w:r>
        <w:rPr>
          <w:color w:val="231F20"/>
          <w:spacing w:val="4"/>
          <w:w w:val="105"/>
          <w:sz w:val="20"/>
        </w:rPr>
        <w:t> </w:t>
      </w:r>
      <w:r>
        <w:rPr>
          <w:color w:val="231F20"/>
          <w:w w:val="105"/>
          <w:sz w:val="20"/>
        </w:rPr>
        <w:t>SQL</w:t>
      </w:r>
      <w:r>
        <w:rPr>
          <w:color w:val="231F20"/>
          <w:spacing w:val="3"/>
          <w:w w:val="105"/>
          <w:sz w:val="20"/>
        </w:rPr>
        <w:t> </w:t>
      </w:r>
      <w:r>
        <w:rPr>
          <w:color w:val="231F20"/>
          <w:w w:val="105"/>
          <w:sz w:val="20"/>
        </w:rPr>
        <w:t>(PostgreSQL,</w:t>
      </w:r>
      <w:r>
        <w:rPr>
          <w:color w:val="231F20"/>
          <w:spacing w:val="4"/>
          <w:w w:val="105"/>
          <w:sz w:val="20"/>
        </w:rPr>
        <w:t> </w:t>
      </w:r>
      <w:r>
        <w:rPr>
          <w:color w:val="231F20"/>
          <w:w w:val="105"/>
          <w:sz w:val="20"/>
        </w:rPr>
        <w:t>SQLite);</w:t>
      </w:r>
    </w:p>
    <w:p>
      <w:pPr>
        <w:pStyle w:val="ListParagraph"/>
        <w:numPr>
          <w:ilvl w:val="0"/>
          <w:numId w:val="37"/>
        </w:numPr>
        <w:tabs>
          <w:tab w:pos="458" w:val="left" w:leader="none"/>
        </w:tabs>
        <w:spacing w:line="240" w:lineRule="auto" w:before="126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непосредственно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NoSQL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(Redis,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MongoDB,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Elasticsearch);</w:t>
      </w:r>
    </w:p>
    <w:p>
      <w:pPr>
        <w:pStyle w:val="ListParagraph"/>
        <w:numPr>
          <w:ilvl w:val="0"/>
          <w:numId w:val="37"/>
        </w:numPr>
        <w:tabs>
          <w:tab w:pos="458" w:val="left" w:leader="none"/>
        </w:tabs>
        <w:spacing w:line="240" w:lineRule="auto" w:before="127" w:after="0"/>
        <w:ind w:left="457" w:right="0" w:hanging="285"/>
        <w:jc w:val="left"/>
        <w:rPr>
          <w:sz w:val="20"/>
        </w:rPr>
      </w:pPr>
      <w:r>
        <w:rPr>
          <w:i/>
          <w:color w:val="231F20"/>
          <w:w w:val="105"/>
          <w:sz w:val="20"/>
        </w:rPr>
        <w:t>ORM</w:t>
      </w:r>
      <w:r>
        <w:rPr>
          <w:color w:val="231F20"/>
          <w:w w:val="105"/>
          <w:sz w:val="20"/>
        </w:rPr>
        <w:t>,</w:t>
      </w:r>
      <w:r>
        <w:rPr>
          <w:color w:val="231F20"/>
          <w:spacing w:val="-3"/>
          <w:w w:val="105"/>
          <w:sz w:val="20"/>
        </w:rPr>
        <w:t> </w:t>
      </w:r>
      <w:r>
        <w:rPr>
          <w:color w:val="231F20"/>
          <w:w w:val="105"/>
          <w:sz w:val="20"/>
        </w:rPr>
        <w:t>генерирующее</w:t>
      </w:r>
      <w:r>
        <w:rPr>
          <w:color w:val="231F20"/>
          <w:spacing w:val="-3"/>
          <w:w w:val="105"/>
          <w:sz w:val="20"/>
        </w:rPr>
        <w:t> </w:t>
      </w:r>
      <w:r>
        <w:rPr>
          <w:color w:val="231F20"/>
          <w:w w:val="105"/>
          <w:sz w:val="20"/>
        </w:rPr>
        <w:t>SQL;</w:t>
      </w:r>
    </w:p>
    <w:p>
      <w:pPr>
        <w:pStyle w:val="ListParagraph"/>
        <w:numPr>
          <w:ilvl w:val="0"/>
          <w:numId w:val="37"/>
        </w:numPr>
        <w:tabs>
          <w:tab w:pos="458" w:val="left" w:leader="none"/>
        </w:tabs>
        <w:spacing w:line="276" w:lineRule="auto" w:before="126" w:after="0"/>
        <w:ind w:left="457" w:right="451" w:hanging="284"/>
        <w:jc w:val="both"/>
        <w:rPr>
          <w:sz w:val="20"/>
        </w:rPr>
      </w:pPr>
      <w:r>
        <w:rPr>
          <w:color w:val="231F20"/>
          <w:sz w:val="20"/>
        </w:rPr>
        <w:t>объектное связывание документов (Object Document Mapping, ODM), ге-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105"/>
          <w:sz w:val="20"/>
        </w:rPr>
        <w:t>нерирующее</w:t>
      </w:r>
      <w:r>
        <w:rPr>
          <w:color w:val="231F20"/>
          <w:spacing w:val="-1"/>
          <w:w w:val="105"/>
          <w:sz w:val="20"/>
        </w:rPr>
        <w:t> </w:t>
      </w:r>
      <w:r>
        <w:rPr>
          <w:color w:val="231F20"/>
          <w:w w:val="105"/>
          <w:sz w:val="20"/>
        </w:rPr>
        <w:t>NoSQL.</w:t>
      </w:r>
    </w:p>
    <w:p>
      <w:pPr>
        <w:pStyle w:val="BodyText"/>
        <w:spacing w:line="276" w:lineRule="auto" w:before="171"/>
        <w:ind w:left="173" w:right="449"/>
        <w:jc w:val="both"/>
      </w:pPr>
      <w:r>
        <w:rPr>
          <w:color w:val="231F20"/>
        </w:rPr>
        <w:t>Для реляционных баз данных SQLAlchemy (</w:t>
      </w:r>
      <w:r>
        <w:rPr>
          <w:rFonts w:ascii="Tahoma" w:hAnsi="Tahoma"/>
          <w:color w:val="231F20"/>
          <w:sz w:val="17"/>
        </w:rPr>
        <w:t>https://www.sqlalchemy.org</w:t>
      </w:r>
      <w:r>
        <w:rPr>
          <w:color w:val="231F20"/>
        </w:rPr>
        <w:t>) — отлич-</w:t>
      </w:r>
      <w:r>
        <w:rPr>
          <w:color w:val="231F20"/>
          <w:spacing w:val="-42"/>
        </w:rPr>
        <w:t> </w:t>
      </w:r>
      <w:r>
        <w:rPr>
          <w:color w:val="231F20"/>
        </w:rPr>
        <w:t>ный</w:t>
      </w:r>
      <w:r>
        <w:rPr>
          <w:color w:val="231F20"/>
          <w:spacing w:val="-7"/>
        </w:rPr>
        <w:t> </w:t>
      </w:r>
      <w:r>
        <w:rPr>
          <w:color w:val="231F20"/>
        </w:rPr>
        <w:t>пакет,</w:t>
      </w:r>
      <w:r>
        <w:rPr>
          <w:color w:val="231F20"/>
          <w:spacing w:val="-7"/>
        </w:rPr>
        <w:t> </w:t>
      </w:r>
      <w:r>
        <w:rPr>
          <w:color w:val="231F20"/>
        </w:rPr>
        <w:t>включающий</w:t>
      </w:r>
      <w:r>
        <w:rPr>
          <w:color w:val="231F20"/>
          <w:spacing w:val="-7"/>
        </w:rPr>
        <w:t> </w:t>
      </w:r>
      <w:r>
        <w:rPr>
          <w:color w:val="231F20"/>
        </w:rPr>
        <w:t>в</w:t>
      </w:r>
      <w:r>
        <w:rPr>
          <w:color w:val="231F20"/>
          <w:spacing w:val="-7"/>
        </w:rPr>
        <w:t> </w:t>
      </w:r>
      <w:r>
        <w:rPr>
          <w:color w:val="231F20"/>
        </w:rPr>
        <w:t>себя</w:t>
      </w:r>
      <w:r>
        <w:rPr>
          <w:color w:val="231F20"/>
          <w:spacing w:val="-7"/>
        </w:rPr>
        <w:t> </w:t>
      </w:r>
      <w:r>
        <w:rPr>
          <w:color w:val="231F20"/>
        </w:rPr>
        <w:t>несколько</w:t>
      </w:r>
      <w:r>
        <w:rPr>
          <w:color w:val="231F20"/>
          <w:spacing w:val="-7"/>
        </w:rPr>
        <w:t> </w:t>
      </w:r>
      <w:r>
        <w:rPr>
          <w:color w:val="231F20"/>
        </w:rPr>
        <w:t>уровней</w:t>
      </w:r>
      <w:r>
        <w:rPr>
          <w:color w:val="231F20"/>
          <w:spacing w:val="-7"/>
        </w:rPr>
        <w:t> </w:t>
      </w:r>
      <w:r>
        <w:rPr>
          <w:color w:val="231F20"/>
        </w:rPr>
        <w:t>доступа,</w:t>
      </w:r>
      <w:r>
        <w:rPr>
          <w:color w:val="231F20"/>
          <w:spacing w:val="-7"/>
        </w:rPr>
        <w:t> </w:t>
      </w:r>
      <w:r>
        <w:rPr>
          <w:color w:val="231F20"/>
        </w:rPr>
        <w:t>от</w:t>
      </w:r>
      <w:r>
        <w:rPr>
          <w:color w:val="231F20"/>
          <w:spacing w:val="-7"/>
        </w:rPr>
        <w:t> </w:t>
      </w:r>
      <w:r>
        <w:rPr>
          <w:color w:val="231F20"/>
        </w:rPr>
        <w:t>прямого</w:t>
      </w:r>
      <w:r>
        <w:rPr>
          <w:color w:val="231F20"/>
          <w:spacing w:val="-7"/>
        </w:rPr>
        <w:t> </w:t>
      </w:r>
      <w:r>
        <w:rPr>
          <w:color w:val="231F20"/>
        </w:rPr>
        <w:t>SQL</w:t>
      </w:r>
      <w:r>
        <w:rPr>
          <w:color w:val="231F20"/>
          <w:spacing w:val="-7"/>
        </w:rPr>
        <w:t> </w:t>
      </w:r>
      <w:r>
        <w:rPr>
          <w:color w:val="231F20"/>
        </w:rPr>
        <w:t>до</w:t>
      </w:r>
      <w:r>
        <w:rPr>
          <w:color w:val="231F20"/>
          <w:spacing w:val="-41"/>
        </w:rPr>
        <w:t> </w:t>
      </w:r>
      <w:r>
        <w:rPr>
          <w:color w:val="231F20"/>
        </w:rPr>
        <w:t>ORM. Это обычный выбор для разработчиков Flask и FastAPI. Автор FastAPI</w:t>
      </w:r>
      <w:r>
        <w:rPr>
          <w:color w:val="231F20"/>
          <w:spacing w:val="1"/>
        </w:rPr>
        <w:t> </w:t>
      </w:r>
      <w:r>
        <w:rPr>
          <w:color w:val="231F20"/>
        </w:rPr>
        <w:t>использовал</w:t>
      </w:r>
      <w:r>
        <w:rPr>
          <w:color w:val="231F20"/>
          <w:spacing w:val="1"/>
        </w:rPr>
        <w:t> </w:t>
      </w:r>
      <w:r>
        <w:rPr>
          <w:color w:val="231F20"/>
        </w:rPr>
        <w:t>как</w:t>
      </w:r>
      <w:r>
        <w:rPr>
          <w:color w:val="231F20"/>
          <w:spacing w:val="1"/>
        </w:rPr>
        <w:t> </w:t>
      </w:r>
      <w:r>
        <w:rPr>
          <w:color w:val="231F20"/>
        </w:rPr>
        <w:t>SQLAlchemy,</w:t>
      </w:r>
      <w:r>
        <w:rPr>
          <w:color w:val="231F20"/>
          <w:spacing w:val="1"/>
        </w:rPr>
        <w:t> </w:t>
      </w:r>
      <w:r>
        <w:rPr>
          <w:color w:val="231F20"/>
        </w:rPr>
        <w:t>так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Pydantic</w:t>
      </w:r>
      <w:r>
        <w:rPr>
          <w:color w:val="231F20"/>
          <w:spacing w:val="1"/>
        </w:rPr>
        <w:t> </w:t>
      </w:r>
      <w:r>
        <w:rPr>
          <w:color w:val="231F20"/>
        </w:rPr>
        <w:t>для</w:t>
      </w:r>
      <w:r>
        <w:rPr>
          <w:color w:val="231F20"/>
          <w:spacing w:val="1"/>
        </w:rPr>
        <w:t> </w:t>
      </w:r>
      <w:r>
        <w:rPr>
          <w:color w:val="231F20"/>
        </w:rPr>
        <w:t>пакета</w:t>
      </w:r>
      <w:r>
        <w:rPr>
          <w:color w:val="231F20"/>
          <w:spacing w:val="1"/>
        </w:rPr>
        <w:t> </w:t>
      </w:r>
      <w:r>
        <w:rPr>
          <w:color w:val="231F20"/>
        </w:rPr>
        <w:t>SQLModel</w:t>
      </w:r>
      <w:r>
        <w:rPr>
          <w:color w:val="231F20"/>
          <w:spacing w:val="1"/>
        </w:rPr>
        <w:t> </w:t>
      </w:r>
      <w:r>
        <w:rPr>
          <w:color w:val="231F20"/>
        </w:rPr>
        <w:t>(</w:t>
      </w:r>
      <w:r>
        <w:rPr>
          <w:rFonts w:ascii="Tahoma" w:hAnsi="Tahoma"/>
          <w:color w:val="231F20"/>
          <w:sz w:val="17"/>
        </w:rPr>
        <w:t>https://</w:t>
      </w:r>
      <w:r>
        <w:rPr>
          <w:rFonts w:ascii="Tahoma" w:hAnsi="Tahoma"/>
          <w:color w:val="231F20"/>
          <w:spacing w:val="1"/>
          <w:sz w:val="17"/>
        </w:rPr>
        <w:t> </w:t>
      </w:r>
      <w:r>
        <w:rPr>
          <w:rFonts w:ascii="Tahoma" w:hAnsi="Tahoma"/>
          <w:color w:val="231F20"/>
          <w:sz w:val="17"/>
        </w:rPr>
        <w:t>sqlmodel.tiangolo.com</w:t>
      </w:r>
      <w:r>
        <w:rPr>
          <w:color w:val="231F20"/>
        </w:rPr>
        <w:t>)</w:t>
      </w:r>
      <w:r>
        <w:rPr>
          <w:color w:val="231F20"/>
          <w:spacing w:val="-2"/>
        </w:rPr>
        <w:t> </w:t>
      </w:r>
      <w:r>
        <w:rPr>
          <w:color w:val="231F20"/>
        </w:rPr>
        <w:t>—</w:t>
      </w:r>
      <w:r>
        <w:rPr>
          <w:color w:val="231F20"/>
          <w:spacing w:val="-2"/>
        </w:rPr>
        <w:t> </w:t>
      </w:r>
      <w:r>
        <w:rPr>
          <w:color w:val="231F20"/>
        </w:rPr>
        <w:t>о</w:t>
      </w:r>
      <w:r>
        <w:rPr>
          <w:color w:val="231F20"/>
          <w:spacing w:val="-2"/>
        </w:rPr>
        <w:t> </w:t>
      </w:r>
      <w:r>
        <w:rPr>
          <w:color w:val="231F20"/>
        </w:rPr>
        <w:t>нем</w:t>
      </w:r>
      <w:r>
        <w:rPr>
          <w:color w:val="231F20"/>
          <w:spacing w:val="-2"/>
        </w:rPr>
        <w:t> </w:t>
      </w:r>
      <w:r>
        <w:rPr>
          <w:color w:val="231F20"/>
        </w:rPr>
        <w:t>мы</w:t>
      </w:r>
      <w:r>
        <w:rPr>
          <w:color w:val="231F20"/>
          <w:spacing w:val="-2"/>
        </w:rPr>
        <w:t> </w:t>
      </w:r>
      <w:r>
        <w:rPr>
          <w:color w:val="231F20"/>
        </w:rPr>
        <w:t>подробнее</w:t>
      </w:r>
      <w:r>
        <w:rPr>
          <w:color w:val="231F20"/>
          <w:spacing w:val="-2"/>
        </w:rPr>
        <w:t> </w:t>
      </w:r>
      <w:r>
        <w:rPr>
          <w:color w:val="231F20"/>
        </w:rPr>
        <w:t>поговорим</w:t>
      </w:r>
      <w:r>
        <w:rPr>
          <w:color w:val="231F20"/>
          <w:spacing w:val="-2"/>
        </w:rPr>
        <w:t> </w:t>
      </w:r>
      <w:r>
        <w:rPr>
          <w:color w:val="231F20"/>
        </w:rPr>
        <w:t>в</w:t>
      </w:r>
      <w:r>
        <w:rPr>
          <w:color w:val="231F20"/>
          <w:spacing w:val="-2"/>
        </w:rPr>
        <w:t> </w:t>
      </w:r>
      <w:r>
        <w:rPr>
          <w:color w:val="231F20"/>
        </w:rPr>
        <w:t>главе</w:t>
      </w:r>
      <w:r>
        <w:rPr>
          <w:color w:val="231F20"/>
          <w:spacing w:val="-2"/>
        </w:rPr>
        <w:t> </w:t>
      </w:r>
      <w:r>
        <w:rPr>
          <w:color w:val="231F20"/>
        </w:rPr>
        <w:t>14.</w:t>
      </w:r>
    </w:p>
    <w:p>
      <w:pPr>
        <w:spacing w:after="0" w:line="276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76" w:lineRule="auto"/>
        <w:ind w:left="173" w:right="448"/>
        <w:jc w:val="both"/>
      </w:pPr>
      <w:bookmarkStart w:name="Рекомендации" w:id="160"/>
      <w:bookmarkEnd w:id="160"/>
      <w:r>
        <w:rPr/>
      </w:r>
      <w:bookmarkStart w:name="Другие веб-фреймворки Python" w:id="161"/>
      <w:bookmarkEnd w:id="161"/>
      <w:r>
        <w:rPr/>
      </w:r>
      <w:bookmarkStart w:name="_bookmark86" w:id="162"/>
      <w:bookmarkEnd w:id="162"/>
      <w:r>
        <w:rPr/>
      </w:r>
      <w:r>
        <w:rPr>
          <w:color w:val="231F20"/>
        </w:rPr>
        <w:t>Django часто выбирают в качестве фреймворка для сайтов с большими по-</w:t>
      </w:r>
      <w:r>
        <w:rPr>
          <w:color w:val="231F20"/>
          <w:spacing w:val="1"/>
        </w:rPr>
        <w:t> </w:t>
      </w:r>
      <w:r>
        <w:rPr>
          <w:color w:val="231F20"/>
        </w:rPr>
        <w:t>требностями</w:t>
      </w:r>
      <w:r>
        <w:rPr>
          <w:color w:val="231F20"/>
          <w:spacing w:val="68"/>
        </w:rPr>
        <w:t> </w:t>
      </w:r>
      <w:r>
        <w:rPr>
          <w:color w:val="231F20"/>
        </w:rPr>
        <w:t>в</w:t>
      </w:r>
      <w:r>
        <w:rPr>
          <w:color w:val="231F20"/>
          <w:spacing w:val="67"/>
        </w:rPr>
        <w:t> </w:t>
      </w:r>
      <w:r>
        <w:rPr>
          <w:color w:val="231F20"/>
        </w:rPr>
        <w:t>базах</w:t>
      </w:r>
      <w:r>
        <w:rPr>
          <w:color w:val="231F20"/>
          <w:spacing w:val="68"/>
        </w:rPr>
        <w:t> </w:t>
      </w:r>
      <w:r>
        <w:rPr>
          <w:color w:val="231F20"/>
        </w:rPr>
        <w:t>данных.</w:t>
      </w:r>
      <w:r>
        <w:rPr>
          <w:color w:val="231F20"/>
          <w:spacing w:val="68"/>
        </w:rPr>
        <w:t> </w:t>
      </w:r>
      <w:r>
        <w:rPr>
          <w:color w:val="231F20"/>
        </w:rPr>
        <w:t>У</w:t>
      </w:r>
      <w:r>
        <w:rPr>
          <w:color w:val="231F20"/>
          <w:spacing w:val="68"/>
        </w:rPr>
        <w:t> </w:t>
      </w:r>
      <w:r>
        <w:rPr>
          <w:color w:val="231F20"/>
        </w:rPr>
        <w:t>него</w:t>
      </w:r>
      <w:r>
        <w:rPr>
          <w:color w:val="231F20"/>
          <w:spacing w:val="69"/>
        </w:rPr>
        <w:t> </w:t>
      </w:r>
      <w:r>
        <w:rPr>
          <w:color w:val="231F20"/>
        </w:rPr>
        <w:t>есть</w:t>
      </w:r>
      <w:r>
        <w:rPr>
          <w:color w:val="231F20"/>
          <w:spacing w:val="68"/>
        </w:rPr>
        <w:t> </w:t>
      </w:r>
      <w:r>
        <w:rPr>
          <w:color w:val="231F20"/>
        </w:rPr>
        <w:t>свои</w:t>
      </w:r>
      <w:r>
        <w:rPr>
          <w:color w:val="231F20"/>
          <w:spacing w:val="68"/>
        </w:rPr>
        <w:t> </w:t>
      </w:r>
      <w:r>
        <w:rPr>
          <w:color w:val="231F20"/>
        </w:rPr>
        <w:t>ORM</w:t>
      </w:r>
      <w:r>
        <w:rPr>
          <w:color w:val="231F20"/>
          <w:spacing w:val="68"/>
        </w:rPr>
        <w:t> </w:t>
      </w:r>
      <w:r>
        <w:rPr>
          <w:color w:val="231F20"/>
        </w:rPr>
        <w:t>(</w:t>
      </w:r>
      <w:r>
        <w:rPr>
          <w:rFonts w:ascii="Tahoma" w:hAnsi="Tahoma"/>
          <w:color w:val="231F20"/>
          <w:sz w:val="17"/>
        </w:rPr>
        <w:t>https://oreil.ly/eFzZn</w:t>
      </w:r>
      <w:r>
        <w:rPr>
          <w:color w:val="231F20"/>
        </w:rPr>
        <w:t>)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автоматизированная</w:t>
      </w:r>
      <w:r>
        <w:rPr>
          <w:color w:val="231F20"/>
          <w:spacing w:val="1"/>
        </w:rPr>
        <w:t> </w:t>
      </w:r>
      <w:r>
        <w:rPr>
          <w:color w:val="231F20"/>
        </w:rPr>
        <w:t>страница</w:t>
      </w:r>
      <w:r>
        <w:rPr>
          <w:color w:val="231F20"/>
          <w:spacing w:val="1"/>
        </w:rPr>
        <w:t> </w:t>
      </w:r>
      <w:r>
        <w:rPr>
          <w:color w:val="231F20"/>
        </w:rPr>
        <w:t>администрирования</w:t>
      </w:r>
      <w:r>
        <w:rPr>
          <w:color w:val="231F20"/>
          <w:spacing w:val="1"/>
        </w:rPr>
        <w:t> </w:t>
      </w:r>
      <w:r>
        <w:rPr>
          <w:color w:val="231F20"/>
        </w:rPr>
        <w:t>баз</w:t>
      </w:r>
      <w:r>
        <w:rPr>
          <w:color w:val="231F20"/>
          <w:spacing w:val="1"/>
        </w:rPr>
        <w:t> </w:t>
      </w:r>
      <w:r>
        <w:rPr>
          <w:color w:val="231F20"/>
        </w:rPr>
        <w:t>данных</w:t>
      </w:r>
      <w:r>
        <w:rPr>
          <w:color w:val="231F20"/>
          <w:spacing w:val="1"/>
        </w:rPr>
        <w:t> </w:t>
      </w:r>
      <w:r>
        <w:rPr>
          <w:color w:val="231F20"/>
        </w:rPr>
        <w:t>(</w:t>
      </w:r>
      <w:r>
        <w:rPr>
          <w:rFonts w:ascii="Tahoma" w:hAnsi="Tahoma"/>
          <w:color w:val="231F20"/>
          <w:sz w:val="17"/>
        </w:rPr>
        <w:t>https://</w:t>
      </w:r>
      <w:r>
        <w:rPr>
          <w:rFonts w:ascii="Tahoma" w:hAnsi="Tahoma"/>
          <w:color w:val="231F20"/>
          <w:spacing w:val="1"/>
          <w:sz w:val="17"/>
        </w:rPr>
        <w:t> </w:t>
      </w:r>
      <w:r>
        <w:rPr>
          <w:rFonts w:ascii="Tahoma" w:hAnsi="Tahoma"/>
          <w:color w:val="231F20"/>
          <w:sz w:val="17"/>
        </w:rPr>
        <w:t>oreil.ly/_al42</w:t>
      </w:r>
      <w:r>
        <w:rPr>
          <w:color w:val="231F20"/>
        </w:rPr>
        <w:t>). Хотя</w:t>
      </w:r>
      <w:r>
        <w:rPr>
          <w:color w:val="231F20"/>
          <w:spacing w:val="1"/>
        </w:rPr>
        <w:t> </w:t>
      </w:r>
      <w:r>
        <w:rPr>
          <w:color w:val="231F20"/>
        </w:rPr>
        <w:t>некоторые</w:t>
      </w:r>
      <w:r>
        <w:rPr>
          <w:color w:val="231F20"/>
          <w:spacing w:val="1"/>
        </w:rPr>
        <w:t> </w:t>
      </w:r>
      <w:r>
        <w:rPr>
          <w:color w:val="231F20"/>
        </w:rPr>
        <w:t>источники</w:t>
      </w:r>
      <w:r>
        <w:rPr>
          <w:color w:val="231F20"/>
          <w:spacing w:val="1"/>
        </w:rPr>
        <w:t> </w:t>
      </w:r>
      <w:r>
        <w:rPr>
          <w:color w:val="231F20"/>
        </w:rPr>
        <w:t>рекомендуют</w:t>
      </w:r>
      <w:r>
        <w:rPr>
          <w:color w:val="231F20"/>
          <w:spacing w:val="1"/>
        </w:rPr>
        <w:t> </w:t>
      </w:r>
      <w:r>
        <w:rPr>
          <w:color w:val="231F20"/>
        </w:rPr>
        <w:t>разрешить</w:t>
      </w:r>
      <w:r>
        <w:rPr>
          <w:color w:val="231F20"/>
          <w:spacing w:val="1"/>
        </w:rPr>
        <w:t> </w:t>
      </w:r>
      <w:r>
        <w:rPr>
          <w:color w:val="231F20"/>
        </w:rPr>
        <w:t>нетехни-</w:t>
      </w:r>
      <w:r>
        <w:rPr>
          <w:color w:val="231F20"/>
          <w:spacing w:val="1"/>
        </w:rPr>
        <w:t> </w:t>
      </w:r>
      <w:r>
        <w:rPr>
          <w:color w:val="231F20"/>
        </w:rPr>
        <w:t>ческому персоналу использовать страницу администратора для рутинного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управления данными, будьте осторожны. Однажды я видел, как неспециалист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неправильно понял предупреждающее сообщение на странице администра-</w:t>
      </w:r>
      <w:r>
        <w:rPr>
          <w:color w:val="231F20"/>
          <w:spacing w:val="1"/>
        </w:rPr>
        <w:t> </w:t>
      </w:r>
      <w:r>
        <w:rPr>
          <w:color w:val="231F20"/>
        </w:rPr>
        <w:t>тора, в результате чего базу данных пришлось восстанавливать вручную из</w:t>
      </w:r>
      <w:r>
        <w:rPr>
          <w:color w:val="231F20"/>
          <w:spacing w:val="1"/>
        </w:rPr>
        <w:t> </w:t>
      </w:r>
      <w:r>
        <w:rPr>
          <w:color w:val="231F20"/>
        </w:rPr>
        <w:t>резервной</w:t>
      </w:r>
      <w:r>
        <w:rPr>
          <w:color w:val="231F20"/>
          <w:spacing w:val="8"/>
        </w:rPr>
        <w:t> </w:t>
      </w:r>
      <w:r>
        <w:rPr>
          <w:color w:val="231F20"/>
        </w:rPr>
        <w:t>копии.</w:t>
      </w:r>
    </w:p>
    <w:p>
      <w:pPr>
        <w:pStyle w:val="BodyText"/>
        <w:spacing w:before="191"/>
        <w:ind w:left="173"/>
        <w:jc w:val="both"/>
      </w:pP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главе</w:t>
      </w:r>
      <w:r>
        <w:rPr>
          <w:color w:val="231F20"/>
          <w:spacing w:val="-2"/>
        </w:rPr>
        <w:t> </w:t>
      </w:r>
      <w:r>
        <w:rPr>
          <w:color w:val="231F20"/>
        </w:rPr>
        <w:t>14</w:t>
      </w:r>
      <w:r>
        <w:rPr>
          <w:color w:val="231F20"/>
          <w:spacing w:val="-3"/>
        </w:rPr>
        <w:t> </w:t>
      </w:r>
      <w:r>
        <w:rPr>
          <w:color w:val="231F20"/>
        </w:rPr>
        <w:t>более</w:t>
      </w:r>
      <w:r>
        <w:rPr>
          <w:color w:val="231F20"/>
          <w:spacing w:val="-3"/>
        </w:rPr>
        <w:t> </w:t>
      </w:r>
      <w:r>
        <w:rPr>
          <w:color w:val="231F20"/>
        </w:rPr>
        <w:t>подробно</w:t>
      </w:r>
      <w:r>
        <w:rPr>
          <w:color w:val="231F20"/>
          <w:spacing w:val="-2"/>
        </w:rPr>
        <w:t> </w:t>
      </w:r>
      <w:r>
        <w:rPr>
          <w:color w:val="231F20"/>
        </w:rPr>
        <w:t>рассматриваются</w:t>
      </w:r>
      <w:r>
        <w:rPr>
          <w:color w:val="231F20"/>
          <w:spacing w:val="-3"/>
        </w:rPr>
        <w:t> </w:t>
      </w:r>
      <w:r>
        <w:rPr>
          <w:color w:val="231F20"/>
        </w:rPr>
        <w:t>FastAPI</w:t>
      </w:r>
      <w:r>
        <w:rPr>
          <w:color w:val="231F20"/>
          <w:spacing w:val="-2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базы</w:t>
      </w:r>
      <w:r>
        <w:rPr>
          <w:color w:val="231F20"/>
          <w:spacing w:val="-2"/>
        </w:rPr>
        <w:t> </w:t>
      </w:r>
      <w:r>
        <w:rPr>
          <w:color w:val="231F20"/>
        </w:rPr>
        <w:t>данных.</w:t>
      </w: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18"/>
        </w:rPr>
      </w:pPr>
    </w:p>
    <w:p>
      <w:pPr>
        <w:pStyle w:val="Heading3"/>
      </w:pPr>
      <w:r>
        <w:rPr>
          <w:color w:val="231F20"/>
          <w:w w:val="80"/>
        </w:rPr>
        <w:t>Рекомендации</w:t>
      </w:r>
    </w:p>
    <w:p>
      <w:pPr>
        <w:pStyle w:val="BodyText"/>
        <w:spacing w:line="276" w:lineRule="auto" w:before="210"/>
        <w:ind w:left="173" w:right="451"/>
        <w:jc w:val="both"/>
      </w:pPr>
      <w:r>
        <w:rPr>
          <w:color w:val="231F20"/>
        </w:rPr>
        <w:t>Для сервисов на базе API лучшим выбором кажется FastAPI. Flask и FastAPI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примерно равны в плане скорости запуска сервиса. Чтобы разобраться в Django,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потребуется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больше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времени,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но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он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предоставляет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множество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возможностей,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полезных</w:t>
      </w:r>
      <w:r>
        <w:rPr>
          <w:color w:val="231F20"/>
          <w:spacing w:val="-5"/>
        </w:rPr>
        <w:t> </w:t>
      </w:r>
      <w:r>
        <w:rPr>
          <w:color w:val="231F20"/>
        </w:rPr>
        <w:t>для</w:t>
      </w:r>
      <w:r>
        <w:rPr>
          <w:color w:val="231F20"/>
          <w:spacing w:val="-4"/>
        </w:rPr>
        <w:t> </w:t>
      </w:r>
      <w:r>
        <w:rPr>
          <w:color w:val="231F20"/>
        </w:rPr>
        <w:t>больших</w:t>
      </w:r>
      <w:r>
        <w:rPr>
          <w:color w:val="231F20"/>
          <w:spacing w:val="-4"/>
        </w:rPr>
        <w:t> </w:t>
      </w:r>
      <w:r>
        <w:rPr>
          <w:color w:val="231F20"/>
        </w:rPr>
        <w:t>сайтов,</w:t>
      </w:r>
      <w:r>
        <w:rPr>
          <w:color w:val="231F20"/>
          <w:spacing w:val="-4"/>
        </w:rPr>
        <w:t> </w:t>
      </w:r>
      <w:r>
        <w:rPr>
          <w:color w:val="231F20"/>
        </w:rPr>
        <w:t>особенно</w:t>
      </w:r>
      <w:r>
        <w:rPr>
          <w:color w:val="231F20"/>
          <w:spacing w:val="-4"/>
        </w:rPr>
        <w:t> </w:t>
      </w:r>
      <w:r>
        <w:rPr>
          <w:color w:val="231F20"/>
        </w:rPr>
        <w:t>сильно</w:t>
      </w:r>
      <w:r>
        <w:rPr>
          <w:color w:val="231F20"/>
          <w:spacing w:val="-4"/>
        </w:rPr>
        <w:t> </w:t>
      </w:r>
      <w:r>
        <w:rPr>
          <w:color w:val="231F20"/>
        </w:rPr>
        <w:t>зависящих</w:t>
      </w:r>
      <w:r>
        <w:rPr>
          <w:color w:val="231F20"/>
          <w:spacing w:val="-4"/>
        </w:rPr>
        <w:t> </w:t>
      </w:r>
      <w:r>
        <w:rPr>
          <w:color w:val="231F20"/>
        </w:rPr>
        <w:t>от</w:t>
      </w:r>
      <w:r>
        <w:rPr>
          <w:color w:val="231F20"/>
          <w:spacing w:val="-4"/>
        </w:rPr>
        <w:t> </w:t>
      </w:r>
      <w:r>
        <w:rPr>
          <w:color w:val="231F20"/>
        </w:rPr>
        <w:t>баз</w:t>
      </w:r>
      <w:r>
        <w:rPr>
          <w:color w:val="231F20"/>
          <w:spacing w:val="-4"/>
        </w:rPr>
        <w:t> </w:t>
      </w:r>
      <w:r>
        <w:rPr>
          <w:color w:val="231F20"/>
        </w:rPr>
        <w:t>данных.</w:t>
      </w:r>
    </w:p>
    <w:p>
      <w:pPr>
        <w:pStyle w:val="BodyText"/>
        <w:rPr>
          <w:sz w:val="22"/>
        </w:rPr>
      </w:pPr>
    </w:p>
    <w:p>
      <w:pPr>
        <w:pStyle w:val="Heading3"/>
        <w:spacing w:before="186"/>
      </w:pPr>
      <w:r>
        <w:rPr>
          <w:color w:val="231F20"/>
          <w:w w:val="70"/>
        </w:rPr>
        <w:t>Другие</w:t>
      </w:r>
      <w:r>
        <w:rPr>
          <w:color w:val="231F20"/>
          <w:spacing w:val="2"/>
          <w:w w:val="70"/>
        </w:rPr>
        <w:t> </w:t>
      </w:r>
      <w:r>
        <w:rPr>
          <w:color w:val="231F20"/>
          <w:w w:val="70"/>
        </w:rPr>
        <w:t>веб-фреймворки</w:t>
      </w:r>
      <w:r>
        <w:rPr>
          <w:color w:val="231F20"/>
          <w:spacing w:val="2"/>
          <w:w w:val="70"/>
        </w:rPr>
        <w:t> </w:t>
      </w:r>
      <w:r>
        <w:rPr>
          <w:color w:val="231F20"/>
          <w:w w:val="70"/>
        </w:rPr>
        <w:t>Python</w:t>
      </w:r>
    </w:p>
    <w:p>
      <w:pPr>
        <w:pStyle w:val="BodyText"/>
        <w:spacing w:line="273" w:lineRule="auto" w:before="208"/>
        <w:ind w:left="173" w:right="451"/>
        <w:jc w:val="both"/>
      </w:pPr>
      <w:r>
        <w:rPr>
          <w:color w:val="231F20"/>
          <w:w w:val="95"/>
        </w:rPr>
        <w:t>В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настоящее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время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три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основных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веб-фреймворка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на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Python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—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это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Flask,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Django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и FastAPI. Введите в Google запрос </w:t>
      </w:r>
      <w:r>
        <w:rPr>
          <w:rFonts w:ascii="Consolas" w:hAnsi="Consolas"/>
          <w:b/>
          <w:color w:val="231F20"/>
          <w:sz w:val="18"/>
        </w:rPr>
        <w:t>python web frameworks</w:t>
      </w:r>
      <w:r>
        <w:rPr>
          <w:color w:val="231F20"/>
        </w:rPr>
        <w:t>, и вы получите мно-</w:t>
      </w:r>
      <w:r>
        <w:rPr>
          <w:color w:val="231F20"/>
          <w:spacing w:val="-42"/>
        </w:rPr>
        <w:t> </w:t>
      </w:r>
      <w:r>
        <w:rPr>
          <w:color w:val="231F20"/>
        </w:rPr>
        <w:t>жество</w:t>
      </w:r>
      <w:r>
        <w:rPr>
          <w:color w:val="231F20"/>
          <w:spacing w:val="-5"/>
        </w:rPr>
        <w:t> </w:t>
      </w:r>
      <w:r>
        <w:rPr>
          <w:color w:val="231F20"/>
        </w:rPr>
        <w:t>предложений,</w:t>
      </w:r>
      <w:r>
        <w:rPr>
          <w:color w:val="231F20"/>
          <w:spacing w:val="-5"/>
        </w:rPr>
        <w:t> </w:t>
      </w:r>
      <w:r>
        <w:rPr>
          <w:color w:val="231F20"/>
        </w:rPr>
        <w:t>которые</w:t>
      </w:r>
      <w:r>
        <w:rPr>
          <w:color w:val="231F20"/>
          <w:spacing w:val="-5"/>
        </w:rPr>
        <w:t> </w:t>
      </w:r>
      <w:r>
        <w:rPr>
          <w:color w:val="231F20"/>
        </w:rPr>
        <w:t>я</w:t>
      </w:r>
      <w:r>
        <w:rPr>
          <w:color w:val="231F20"/>
          <w:spacing w:val="-4"/>
        </w:rPr>
        <w:t> </w:t>
      </w:r>
      <w:r>
        <w:rPr>
          <w:color w:val="231F20"/>
        </w:rPr>
        <w:t>не</w:t>
      </w:r>
      <w:r>
        <w:rPr>
          <w:color w:val="231F20"/>
          <w:spacing w:val="-5"/>
        </w:rPr>
        <w:t> </w:t>
      </w:r>
      <w:r>
        <w:rPr>
          <w:color w:val="231F20"/>
        </w:rPr>
        <w:t>буду</w:t>
      </w:r>
      <w:r>
        <w:rPr>
          <w:color w:val="231F20"/>
          <w:spacing w:val="-5"/>
        </w:rPr>
        <w:t> </w:t>
      </w:r>
      <w:r>
        <w:rPr>
          <w:color w:val="231F20"/>
        </w:rPr>
        <w:t>здесь</w:t>
      </w:r>
      <w:r>
        <w:rPr>
          <w:color w:val="231F20"/>
          <w:spacing w:val="-4"/>
        </w:rPr>
        <w:t> </w:t>
      </w:r>
      <w:r>
        <w:rPr>
          <w:color w:val="231F20"/>
        </w:rPr>
        <w:t>приводить.</w:t>
      </w:r>
      <w:r>
        <w:rPr>
          <w:color w:val="231F20"/>
          <w:spacing w:val="-5"/>
        </w:rPr>
        <w:t> </w:t>
      </w:r>
      <w:r>
        <w:rPr>
          <w:color w:val="231F20"/>
        </w:rPr>
        <w:t>Среди</w:t>
      </w:r>
      <w:r>
        <w:rPr>
          <w:color w:val="231F20"/>
          <w:spacing w:val="-5"/>
        </w:rPr>
        <w:t> </w:t>
      </w:r>
      <w:r>
        <w:rPr>
          <w:color w:val="231F20"/>
        </w:rPr>
        <w:t>тех,</w:t>
      </w:r>
      <w:r>
        <w:rPr>
          <w:color w:val="231F20"/>
          <w:spacing w:val="-4"/>
        </w:rPr>
        <w:t> </w:t>
      </w:r>
      <w:r>
        <w:rPr>
          <w:color w:val="231F20"/>
        </w:rPr>
        <w:t>которые,</w:t>
      </w:r>
      <w:r>
        <w:rPr>
          <w:color w:val="231F20"/>
          <w:spacing w:val="-42"/>
        </w:rPr>
        <w:t> </w:t>
      </w:r>
      <w:r>
        <w:rPr>
          <w:color w:val="231F20"/>
        </w:rPr>
        <w:t>возможно,</w:t>
      </w:r>
      <w:r>
        <w:rPr>
          <w:color w:val="231F20"/>
          <w:spacing w:val="-6"/>
        </w:rPr>
        <w:t> </w:t>
      </w:r>
      <w:r>
        <w:rPr>
          <w:color w:val="231F20"/>
        </w:rPr>
        <w:t>не</w:t>
      </w:r>
      <w:r>
        <w:rPr>
          <w:color w:val="231F20"/>
          <w:spacing w:val="-5"/>
        </w:rPr>
        <w:t> </w:t>
      </w:r>
      <w:r>
        <w:rPr>
          <w:color w:val="231F20"/>
        </w:rPr>
        <w:t>выделяются</w:t>
      </w:r>
      <w:r>
        <w:rPr>
          <w:color w:val="231F20"/>
          <w:spacing w:val="-6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этих</w:t>
      </w:r>
      <w:r>
        <w:rPr>
          <w:color w:val="231F20"/>
          <w:spacing w:val="-6"/>
        </w:rPr>
        <w:t> </w:t>
      </w:r>
      <w:r>
        <w:rPr>
          <w:color w:val="231F20"/>
        </w:rPr>
        <w:t>списках,</w:t>
      </w:r>
      <w:r>
        <w:rPr>
          <w:color w:val="231F20"/>
          <w:spacing w:val="-5"/>
        </w:rPr>
        <w:t> </w:t>
      </w:r>
      <w:r>
        <w:rPr>
          <w:color w:val="231F20"/>
        </w:rPr>
        <w:t>но</w:t>
      </w:r>
      <w:r>
        <w:rPr>
          <w:color w:val="231F20"/>
          <w:spacing w:val="-5"/>
        </w:rPr>
        <w:t> </w:t>
      </w:r>
      <w:r>
        <w:rPr>
          <w:color w:val="231F20"/>
        </w:rPr>
        <w:t>интересны</w:t>
      </w:r>
      <w:r>
        <w:rPr>
          <w:color w:val="231F20"/>
          <w:spacing w:val="-6"/>
        </w:rPr>
        <w:t> </w:t>
      </w:r>
      <w:r>
        <w:rPr>
          <w:color w:val="231F20"/>
        </w:rPr>
        <w:t>по</w:t>
      </w:r>
      <w:r>
        <w:rPr>
          <w:color w:val="231F20"/>
          <w:spacing w:val="-5"/>
        </w:rPr>
        <w:t> </w:t>
      </w:r>
      <w:r>
        <w:rPr>
          <w:color w:val="231F20"/>
        </w:rPr>
        <w:t>тем</w:t>
      </w:r>
      <w:r>
        <w:rPr>
          <w:color w:val="231F20"/>
          <w:spacing w:val="-6"/>
        </w:rPr>
        <w:t> </w:t>
      </w:r>
      <w:r>
        <w:rPr>
          <w:color w:val="231F20"/>
        </w:rPr>
        <w:t>или</w:t>
      </w:r>
      <w:r>
        <w:rPr>
          <w:color w:val="231F20"/>
          <w:spacing w:val="-5"/>
        </w:rPr>
        <w:t> </w:t>
      </w:r>
      <w:r>
        <w:rPr>
          <w:color w:val="231F20"/>
        </w:rPr>
        <w:t>иным</w:t>
      </w:r>
      <w:r>
        <w:rPr>
          <w:color w:val="231F20"/>
          <w:spacing w:val="-6"/>
        </w:rPr>
        <w:t> </w:t>
      </w:r>
      <w:r>
        <w:rPr>
          <w:color w:val="231F20"/>
        </w:rPr>
        <w:t>при-</w:t>
      </w:r>
      <w:r>
        <w:rPr>
          <w:color w:val="231F20"/>
          <w:spacing w:val="-41"/>
        </w:rPr>
        <w:t> </w:t>
      </w:r>
      <w:r>
        <w:rPr>
          <w:color w:val="231F20"/>
        </w:rPr>
        <w:t>чинам,</w:t>
      </w:r>
      <w:r>
        <w:rPr>
          <w:color w:val="231F20"/>
          <w:spacing w:val="1"/>
        </w:rPr>
        <w:t> </w:t>
      </w:r>
      <w:r>
        <w:rPr>
          <w:color w:val="231F20"/>
        </w:rPr>
        <w:t>можно</w:t>
      </w:r>
      <w:r>
        <w:rPr>
          <w:color w:val="231F20"/>
          <w:spacing w:val="1"/>
        </w:rPr>
        <w:t> </w:t>
      </w:r>
      <w:r>
        <w:rPr>
          <w:color w:val="231F20"/>
        </w:rPr>
        <w:t>назвать</w:t>
      </w:r>
      <w:r>
        <w:rPr>
          <w:color w:val="231F20"/>
          <w:spacing w:val="1"/>
        </w:rPr>
        <w:t> </w:t>
      </w:r>
      <w:r>
        <w:rPr>
          <w:color w:val="231F20"/>
        </w:rPr>
        <w:t>следующие:</w:t>
      </w:r>
    </w:p>
    <w:p>
      <w:pPr>
        <w:pStyle w:val="ListParagraph"/>
        <w:numPr>
          <w:ilvl w:val="0"/>
          <w:numId w:val="38"/>
        </w:numPr>
        <w:tabs>
          <w:tab w:pos="458" w:val="left" w:leader="none"/>
        </w:tabs>
        <w:spacing w:line="273" w:lineRule="auto" w:before="191" w:after="0"/>
        <w:ind w:left="457" w:right="451" w:hanging="284"/>
        <w:jc w:val="left"/>
        <w:rPr>
          <w:sz w:val="20"/>
        </w:rPr>
      </w:pPr>
      <w:r>
        <w:rPr>
          <w:i/>
          <w:color w:val="231F20"/>
          <w:spacing w:val="-1"/>
          <w:sz w:val="20"/>
        </w:rPr>
        <w:t>Bottle</w:t>
      </w:r>
      <w:r>
        <w:rPr>
          <w:i/>
          <w:color w:val="231F20"/>
          <w:spacing w:val="-10"/>
          <w:sz w:val="20"/>
        </w:rPr>
        <w:t> </w:t>
      </w:r>
      <w:r>
        <w:rPr>
          <w:color w:val="231F20"/>
          <w:spacing w:val="-1"/>
          <w:sz w:val="20"/>
        </w:rPr>
        <w:t>(</w:t>
      </w:r>
      <w:r>
        <w:rPr>
          <w:rFonts w:ascii="Tahoma" w:hAnsi="Tahoma"/>
          <w:color w:val="231F20"/>
          <w:spacing w:val="-1"/>
          <w:sz w:val="17"/>
        </w:rPr>
        <w:t>https://bottlepy.org/docs/dev</w:t>
      </w:r>
      <w:r>
        <w:rPr>
          <w:color w:val="231F20"/>
          <w:spacing w:val="-1"/>
          <w:sz w:val="20"/>
        </w:rPr>
        <w:t>)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9"/>
          <w:sz w:val="20"/>
        </w:rPr>
        <w:t> </w:t>
      </w:r>
      <w:r>
        <w:rPr>
          <w:i/>
          <w:color w:val="231F20"/>
          <w:sz w:val="20"/>
        </w:rPr>
        <w:t>минимальный</w:t>
      </w:r>
      <w:r>
        <w:rPr>
          <w:i/>
          <w:color w:val="231F20"/>
          <w:spacing w:val="-9"/>
          <w:sz w:val="20"/>
        </w:rPr>
        <w:t> </w:t>
      </w:r>
      <w:r>
        <w:rPr>
          <w:color w:val="231F20"/>
          <w:sz w:val="20"/>
        </w:rPr>
        <w:t>(один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файл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Python)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пакет,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хорошо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подходящий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того,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чтобы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быстро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доказать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концепцию;</w:t>
      </w:r>
    </w:p>
    <w:p>
      <w:pPr>
        <w:pStyle w:val="ListParagraph"/>
        <w:numPr>
          <w:ilvl w:val="0"/>
          <w:numId w:val="38"/>
        </w:numPr>
        <w:tabs>
          <w:tab w:pos="458" w:val="left" w:leader="none"/>
        </w:tabs>
        <w:spacing w:line="276" w:lineRule="auto" w:before="101" w:after="0"/>
        <w:ind w:left="457" w:right="452" w:hanging="284"/>
        <w:jc w:val="left"/>
        <w:rPr>
          <w:sz w:val="20"/>
        </w:rPr>
      </w:pPr>
      <w:r>
        <w:rPr>
          <w:i/>
          <w:color w:val="231F20"/>
          <w:sz w:val="20"/>
        </w:rPr>
        <w:t>Litestar</w:t>
      </w:r>
      <w:r>
        <w:rPr>
          <w:i/>
          <w:color w:val="231F20"/>
          <w:spacing w:val="16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https://litestar.dev</w:t>
      </w:r>
      <w:r>
        <w:rPr>
          <w:color w:val="231F20"/>
          <w:sz w:val="20"/>
        </w:rPr>
        <w:t>)</w:t>
      </w:r>
      <w:r>
        <w:rPr>
          <w:color w:val="231F20"/>
          <w:spacing w:val="16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похож</w:t>
      </w:r>
      <w:r>
        <w:rPr>
          <w:color w:val="231F20"/>
          <w:spacing w:val="16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16"/>
          <w:sz w:val="20"/>
        </w:rPr>
        <w:t> </w:t>
      </w:r>
      <w:r>
        <w:rPr>
          <w:color w:val="231F20"/>
          <w:sz w:val="20"/>
        </w:rPr>
        <w:t>FastAPI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16"/>
          <w:sz w:val="20"/>
        </w:rPr>
        <w:t> </w:t>
      </w:r>
      <w:r>
        <w:rPr>
          <w:color w:val="231F20"/>
          <w:sz w:val="20"/>
        </w:rPr>
        <w:t>основан</w:t>
      </w:r>
      <w:r>
        <w:rPr>
          <w:color w:val="231F20"/>
          <w:spacing w:val="16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ASGI/Starlette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Pydantic,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но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представляет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иной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взгляд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поставленную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задачу;</w:t>
      </w:r>
    </w:p>
    <w:p>
      <w:pPr>
        <w:pStyle w:val="ListParagraph"/>
        <w:numPr>
          <w:ilvl w:val="0"/>
          <w:numId w:val="38"/>
        </w:numPr>
        <w:tabs>
          <w:tab w:pos="458" w:val="left" w:leader="none"/>
        </w:tabs>
        <w:spacing w:line="276" w:lineRule="auto" w:before="101" w:after="0"/>
        <w:ind w:left="457" w:right="451" w:hanging="284"/>
        <w:jc w:val="left"/>
        <w:rPr>
          <w:sz w:val="20"/>
        </w:rPr>
      </w:pPr>
      <w:r>
        <w:rPr>
          <w:i/>
          <w:color w:val="231F20"/>
          <w:sz w:val="20"/>
        </w:rPr>
        <w:t>AIOHTTP</w:t>
      </w:r>
      <w:r>
        <w:rPr>
          <w:i/>
          <w:color w:val="231F20"/>
          <w:spacing w:val="2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https://docs.aiohttp.org</w:t>
      </w:r>
      <w:r>
        <w:rPr>
          <w:color w:val="231F20"/>
          <w:sz w:val="20"/>
        </w:rPr>
        <w:t>)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клиент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сервер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ASGI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полезным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демон-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страционным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кодом;</w:t>
      </w:r>
    </w:p>
    <w:p>
      <w:pPr>
        <w:pStyle w:val="ListParagraph"/>
        <w:numPr>
          <w:ilvl w:val="0"/>
          <w:numId w:val="38"/>
        </w:numPr>
        <w:tabs>
          <w:tab w:pos="458" w:val="left" w:leader="none"/>
        </w:tabs>
        <w:spacing w:line="276" w:lineRule="auto" w:before="100" w:after="0"/>
        <w:ind w:left="457" w:right="451" w:hanging="284"/>
        <w:jc w:val="left"/>
        <w:rPr>
          <w:sz w:val="20"/>
        </w:rPr>
      </w:pPr>
      <w:r>
        <w:rPr>
          <w:i/>
          <w:color w:val="231F20"/>
          <w:sz w:val="20"/>
        </w:rPr>
        <w:t>Socketify.py</w:t>
      </w:r>
      <w:r>
        <w:rPr>
          <w:i/>
          <w:color w:val="231F20"/>
          <w:spacing w:val="-11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https://docs.socketify.dev</w:t>
      </w:r>
      <w:r>
        <w:rPr>
          <w:color w:val="231F20"/>
          <w:sz w:val="20"/>
        </w:rPr>
        <w:t>)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новый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участник,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потенциально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очень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высокопроизводительный.</w:t>
      </w:r>
    </w:p>
    <w:p>
      <w:pPr>
        <w:spacing w:after="0" w:line="276" w:lineRule="auto"/>
        <w:jc w:val="left"/>
        <w:rPr>
          <w:sz w:val="20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Heading3"/>
        <w:spacing w:before="222"/>
      </w:pPr>
      <w:bookmarkStart w:name="Заключение" w:id="163"/>
      <w:bookmarkEnd w:id="163"/>
      <w:r>
        <w:rPr>
          <w:b w:val="0"/>
        </w:rPr>
      </w:r>
      <w:bookmarkStart w:name="_bookmark87" w:id="164"/>
      <w:bookmarkEnd w:id="164"/>
      <w:r>
        <w:rPr>
          <w:b w:val="0"/>
        </w:rPr>
      </w:r>
      <w:r>
        <w:rPr>
          <w:color w:val="231F20"/>
          <w:w w:val="80"/>
        </w:rPr>
        <w:t>Заключение</w:t>
      </w:r>
    </w:p>
    <w:p>
      <w:pPr>
        <w:pStyle w:val="BodyText"/>
        <w:spacing w:line="276" w:lineRule="auto" w:before="190"/>
        <w:ind w:left="173" w:right="447"/>
        <w:jc w:val="both"/>
      </w:pPr>
      <w:r>
        <w:rPr>
          <w:color w:val="231F20"/>
        </w:rPr>
        <w:t>Flask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Django</w:t>
      </w:r>
      <w:r>
        <w:rPr>
          <w:color w:val="231F20"/>
          <w:spacing w:val="1"/>
        </w:rPr>
        <w:t> </w:t>
      </w:r>
      <w:r>
        <w:rPr>
          <w:color w:val="231F20"/>
        </w:rPr>
        <w:t>—</w:t>
      </w:r>
      <w:r>
        <w:rPr>
          <w:color w:val="231F20"/>
          <w:spacing w:val="1"/>
        </w:rPr>
        <w:t> </w:t>
      </w:r>
      <w:r>
        <w:rPr>
          <w:color w:val="231F20"/>
        </w:rPr>
        <w:t>самые</w:t>
      </w:r>
      <w:r>
        <w:rPr>
          <w:color w:val="231F20"/>
          <w:spacing w:val="1"/>
        </w:rPr>
        <w:t> </w:t>
      </w:r>
      <w:r>
        <w:rPr>
          <w:color w:val="231F20"/>
        </w:rPr>
        <w:t>популярные</w:t>
      </w:r>
      <w:r>
        <w:rPr>
          <w:color w:val="231F20"/>
          <w:spacing w:val="1"/>
        </w:rPr>
        <w:t> </w:t>
      </w:r>
      <w:r>
        <w:rPr>
          <w:color w:val="231F20"/>
        </w:rPr>
        <w:t>веб-фреймворки</w:t>
      </w:r>
      <w:r>
        <w:rPr>
          <w:color w:val="231F20"/>
          <w:spacing w:val="1"/>
        </w:rPr>
        <w:t> </w:t>
      </w:r>
      <w:r>
        <w:rPr>
          <w:color w:val="231F20"/>
        </w:rPr>
        <w:t>на</w:t>
      </w:r>
      <w:r>
        <w:rPr>
          <w:color w:val="231F20"/>
          <w:spacing w:val="1"/>
        </w:rPr>
        <w:t> </w:t>
      </w:r>
      <w:r>
        <w:rPr>
          <w:color w:val="231F20"/>
        </w:rPr>
        <w:t>Python,</w:t>
      </w:r>
      <w:r>
        <w:rPr>
          <w:color w:val="231F20"/>
          <w:spacing w:val="1"/>
        </w:rPr>
        <w:t> </w:t>
      </w:r>
      <w:r>
        <w:rPr>
          <w:color w:val="231F20"/>
        </w:rPr>
        <w:t>хотя</w:t>
      </w:r>
      <w:r>
        <w:rPr>
          <w:color w:val="231F20"/>
          <w:spacing w:val="1"/>
        </w:rPr>
        <w:t> </w:t>
      </w:r>
      <w:r>
        <w:rPr>
          <w:color w:val="231F20"/>
        </w:rPr>
        <w:t>по-</w:t>
      </w:r>
      <w:r>
        <w:rPr>
          <w:color w:val="231F20"/>
          <w:spacing w:val="1"/>
        </w:rPr>
        <w:t> </w:t>
      </w:r>
      <w:r>
        <w:rPr>
          <w:color w:val="231F20"/>
        </w:rPr>
        <w:t>пулярность FastAPI растет быстрее. Все три они справляются с основными</w:t>
      </w:r>
      <w:r>
        <w:rPr>
          <w:color w:val="231F20"/>
          <w:spacing w:val="1"/>
        </w:rPr>
        <w:t> </w:t>
      </w:r>
      <w:r>
        <w:rPr>
          <w:color w:val="231F20"/>
        </w:rPr>
        <w:t>задачами</w:t>
      </w:r>
      <w:r>
        <w:rPr>
          <w:color w:val="231F20"/>
          <w:spacing w:val="1"/>
        </w:rPr>
        <w:t> </w:t>
      </w:r>
      <w:r>
        <w:rPr>
          <w:color w:val="231F20"/>
        </w:rPr>
        <w:t>веб-сервера,</w:t>
      </w:r>
      <w:r>
        <w:rPr>
          <w:color w:val="231F20"/>
          <w:spacing w:val="1"/>
        </w:rPr>
        <w:t> </w:t>
      </w:r>
      <w:r>
        <w:rPr>
          <w:color w:val="231F20"/>
        </w:rPr>
        <w:t>но</w:t>
      </w:r>
      <w:r>
        <w:rPr>
          <w:color w:val="231F20"/>
          <w:spacing w:val="1"/>
        </w:rPr>
        <w:t> </w:t>
      </w:r>
      <w:r>
        <w:rPr>
          <w:color w:val="231F20"/>
        </w:rPr>
        <w:t>скорость</w:t>
      </w:r>
      <w:r>
        <w:rPr>
          <w:color w:val="231F20"/>
          <w:spacing w:val="1"/>
        </w:rPr>
        <w:t> </w:t>
      </w:r>
      <w:r>
        <w:rPr>
          <w:color w:val="231F20"/>
        </w:rPr>
        <w:t>их</w:t>
      </w:r>
      <w:r>
        <w:rPr>
          <w:color w:val="231F20"/>
          <w:spacing w:val="1"/>
        </w:rPr>
        <w:t> </w:t>
      </w:r>
      <w:r>
        <w:rPr>
          <w:color w:val="231F20"/>
        </w:rPr>
        <w:t>освоения</w:t>
      </w:r>
      <w:r>
        <w:rPr>
          <w:color w:val="231F20"/>
          <w:spacing w:val="1"/>
        </w:rPr>
        <w:t> </w:t>
      </w:r>
      <w:r>
        <w:rPr>
          <w:color w:val="231F20"/>
        </w:rPr>
        <w:t>разная.</w:t>
      </w:r>
      <w:r>
        <w:rPr>
          <w:color w:val="231F20"/>
          <w:spacing w:val="1"/>
        </w:rPr>
        <w:t> </w:t>
      </w:r>
      <w:r>
        <w:rPr>
          <w:color w:val="231F20"/>
        </w:rPr>
        <w:t>У</w:t>
      </w:r>
      <w:r>
        <w:rPr>
          <w:color w:val="231F20"/>
          <w:spacing w:val="1"/>
        </w:rPr>
        <w:t> </w:t>
      </w:r>
      <w:r>
        <w:rPr>
          <w:color w:val="231F20"/>
        </w:rPr>
        <w:t>FastAPI,</w:t>
      </w:r>
      <w:r>
        <w:rPr>
          <w:color w:val="231F20"/>
          <w:spacing w:val="1"/>
        </w:rPr>
        <w:t> </w:t>
      </w:r>
      <w:r>
        <w:rPr>
          <w:color w:val="231F20"/>
        </w:rPr>
        <w:t>похоже,</w:t>
      </w:r>
      <w:r>
        <w:rPr>
          <w:color w:val="231F20"/>
          <w:spacing w:val="-42"/>
        </w:rPr>
        <w:t> </w:t>
      </w:r>
      <w:r>
        <w:rPr>
          <w:color w:val="231F20"/>
        </w:rPr>
        <w:t>более</w:t>
      </w:r>
      <w:r>
        <w:rPr>
          <w:color w:val="231F20"/>
          <w:spacing w:val="-6"/>
        </w:rPr>
        <w:t> </w:t>
      </w:r>
      <w:r>
        <w:rPr>
          <w:color w:val="231F20"/>
        </w:rPr>
        <w:t>чистый</w:t>
      </w:r>
      <w:r>
        <w:rPr>
          <w:color w:val="231F20"/>
          <w:spacing w:val="-5"/>
        </w:rPr>
        <w:t> </w:t>
      </w:r>
      <w:r>
        <w:rPr>
          <w:color w:val="231F20"/>
        </w:rPr>
        <w:t>синтаксис</w:t>
      </w:r>
      <w:r>
        <w:rPr>
          <w:color w:val="231F20"/>
          <w:spacing w:val="-5"/>
        </w:rPr>
        <w:t> </w:t>
      </w:r>
      <w:r>
        <w:rPr>
          <w:color w:val="231F20"/>
        </w:rPr>
        <w:t>для</w:t>
      </w:r>
      <w:r>
        <w:rPr>
          <w:color w:val="231F20"/>
          <w:spacing w:val="-5"/>
        </w:rPr>
        <w:t> </w:t>
      </w:r>
      <w:r>
        <w:rPr>
          <w:color w:val="231F20"/>
        </w:rPr>
        <w:t>задания</w:t>
      </w:r>
      <w:r>
        <w:rPr>
          <w:color w:val="231F20"/>
          <w:spacing w:val="-5"/>
        </w:rPr>
        <w:t> </w:t>
      </w:r>
      <w:r>
        <w:rPr>
          <w:color w:val="231F20"/>
        </w:rPr>
        <w:t>маршрутов,</w:t>
      </w:r>
      <w:r>
        <w:rPr>
          <w:color w:val="231F20"/>
          <w:spacing w:val="-5"/>
        </w:rPr>
        <w:t> </w:t>
      </w:r>
      <w:r>
        <w:rPr>
          <w:color w:val="231F20"/>
        </w:rPr>
        <w:t>а</w:t>
      </w:r>
      <w:r>
        <w:rPr>
          <w:color w:val="231F20"/>
          <w:spacing w:val="-3"/>
        </w:rPr>
        <w:t> </w:t>
      </w:r>
      <w:r>
        <w:rPr>
          <w:color w:val="231F20"/>
        </w:rPr>
        <w:t>поддержка</w:t>
      </w:r>
      <w:r>
        <w:rPr>
          <w:color w:val="231F20"/>
          <w:spacing w:val="-5"/>
        </w:rPr>
        <w:t> </w:t>
      </w:r>
      <w:r>
        <w:rPr>
          <w:color w:val="231F20"/>
        </w:rPr>
        <w:t>ASGI</w:t>
      </w:r>
      <w:r>
        <w:rPr>
          <w:color w:val="231F20"/>
          <w:spacing w:val="-6"/>
        </w:rPr>
        <w:t> </w:t>
      </w:r>
      <w:r>
        <w:rPr>
          <w:color w:val="231F20"/>
        </w:rPr>
        <w:t>позволяет</w:t>
      </w:r>
      <w:r>
        <w:rPr>
          <w:color w:val="231F20"/>
          <w:spacing w:val="-41"/>
        </w:rPr>
        <w:t> </w:t>
      </w:r>
      <w:r>
        <w:rPr>
          <w:color w:val="231F20"/>
        </w:rPr>
        <w:t>ему во многих случаях работать быстрее своих конкурентов. Далее: давайте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уже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создадим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сайт.</w:t>
      </w:r>
    </w:p>
    <w:p>
      <w:pPr>
        <w:spacing w:after="0" w:line="276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  <w:rPr>
          <w:sz w:val="24"/>
        </w:rPr>
      </w:pPr>
    </w:p>
    <w:p>
      <w:pPr>
        <w:spacing w:before="104"/>
        <w:ind w:left="0" w:right="442" w:firstLine="0"/>
        <w:jc w:val="right"/>
        <w:rPr>
          <w:rFonts w:ascii="Trebuchet MS" w:hAnsi="Trebuchet MS"/>
          <w:b/>
          <w:sz w:val="48"/>
        </w:rPr>
      </w:pPr>
      <w:r>
        <w:rPr/>
        <w:pict>
          <v:shape style="position:absolute;margin-left:56.692902pt;margin-top:38.823757pt;width:354.35pt;height:.1pt;mso-position-horizontal-relative:page;mso-position-vertical-relative:paragraph;z-index:-15696384;mso-wrap-distance-left:0;mso-wrap-distance-right:0" coordorigin="1134,776" coordsize="7087,0" path="m1134,776l8220,776e" filled="false" stroked="true" strokeweight=".5pt" strokecolor="#231f20">
            <v:path arrowok="t"/>
            <v:stroke dashstyle="solid"/>
            <w10:wrap type="topAndBottom"/>
          </v:shape>
        </w:pict>
      </w:r>
      <w:bookmarkStart w:name="Часть III. Создание веб-сайта" w:id="165"/>
      <w:bookmarkEnd w:id="165"/>
      <w:r>
        <w:rPr/>
      </w:r>
      <w:bookmarkStart w:name="_bookmark88" w:id="166"/>
      <w:bookmarkEnd w:id="166"/>
      <w:r>
        <w:rPr/>
      </w:r>
      <w:r>
        <w:rPr>
          <w:rFonts w:ascii="Trebuchet MS" w:hAnsi="Trebuchet MS"/>
          <w:b/>
          <w:color w:val="231F20"/>
          <w:spacing w:val="11"/>
          <w:w w:val="70"/>
          <w:sz w:val="48"/>
        </w:rPr>
        <w:t>ЧАСТЬ</w:t>
      </w:r>
      <w:r>
        <w:rPr>
          <w:rFonts w:ascii="Trebuchet MS" w:hAnsi="Trebuchet MS"/>
          <w:b/>
          <w:color w:val="231F20"/>
          <w:spacing w:val="46"/>
          <w:w w:val="70"/>
          <w:sz w:val="48"/>
        </w:rPr>
        <w:t> </w:t>
      </w:r>
      <w:r>
        <w:rPr>
          <w:rFonts w:ascii="Trebuchet MS" w:hAnsi="Trebuchet MS"/>
          <w:b/>
          <w:color w:val="231F20"/>
          <w:spacing w:val="14"/>
          <w:w w:val="70"/>
          <w:sz w:val="48"/>
        </w:rPr>
        <w:t>III</w:t>
      </w:r>
    </w:p>
    <w:p>
      <w:pPr>
        <w:pStyle w:val="Heading1"/>
        <w:ind w:right="150"/>
        <w:jc w:val="center"/>
      </w:pPr>
      <w:r>
        <w:rPr>
          <w:color w:val="231F20"/>
          <w:w w:val="75"/>
        </w:rPr>
        <w:t>Создание</w:t>
      </w:r>
      <w:r>
        <w:rPr>
          <w:color w:val="231F20"/>
          <w:spacing w:val="122"/>
          <w:w w:val="75"/>
        </w:rPr>
        <w:t> </w:t>
      </w:r>
      <w:r>
        <w:rPr>
          <w:color w:val="231F20"/>
          <w:w w:val="75"/>
        </w:rPr>
        <w:t>веб-сайта</w:t>
      </w:r>
    </w:p>
    <w:p>
      <w:pPr>
        <w:pStyle w:val="BodyText"/>
        <w:spacing w:before="7"/>
        <w:rPr>
          <w:rFonts w:ascii="Trebuchet MS"/>
          <w:b/>
          <w:sz w:val="117"/>
        </w:rPr>
      </w:pPr>
    </w:p>
    <w:p>
      <w:pPr>
        <w:pStyle w:val="BodyText"/>
        <w:spacing w:line="276" w:lineRule="auto"/>
        <w:ind w:left="173" w:right="445"/>
        <w:jc w:val="both"/>
      </w:pPr>
      <w:r>
        <w:rPr>
          <w:color w:val="231F20"/>
        </w:rPr>
        <w:t>В</w:t>
      </w:r>
      <w:r>
        <w:rPr>
          <w:color w:val="231F20"/>
          <w:spacing w:val="11"/>
        </w:rPr>
        <w:t> </w:t>
      </w:r>
      <w:r>
        <w:rPr>
          <w:color w:val="231F20"/>
        </w:rPr>
        <w:t>части</w:t>
      </w:r>
      <w:r>
        <w:rPr>
          <w:color w:val="231F20"/>
          <w:spacing w:val="12"/>
        </w:rPr>
        <w:t> </w:t>
      </w:r>
      <w:r>
        <w:rPr>
          <w:color w:val="231F20"/>
        </w:rPr>
        <w:t>II</w:t>
      </w:r>
      <w:r>
        <w:rPr>
          <w:color w:val="231F20"/>
          <w:spacing w:val="12"/>
        </w:rPr>
        <w:t> </w:t>
      </w:r>
      <w:r>
        <w:rPr>
          <w:color w:val="231F20"/>
        </w:rPr>
        <w:t>я</w:t>
      </w:r>
      <w:r>
        <w:rPr>
          <w:color w:val="231F20"/>
          <w:spacing w:val="12"/>
        </w:rPr>
        <w:t> </w:t>
      </w:r>
      <w:r>
        <w:rPr>
          <w:color w:val="231F20"/>
        </w:rPr>
        <w:t>дал</w:t>
      </w:r>
      <w:r>
        <w:rPr>
          <w:color w:val="231F20"/>
          <w:spacing w:val="11"/>
        </w:rPr>
        <w:t> </w:t>
      </w:r>
      <w:r>
        <w:rPr>
          <w:color w:val="231F20"/>
        </w:rPr>
        <w:t>краткий</w:t>
      </w:r>
      <w:r>
        <w:rPr>
          <w:color w:val="231F20"/>
          <w:spacing w:val="12"/>
        </w:rPr>
        <w:t> </w:t>
      </w:r>
      <w:r>
        <w:rPr>
          <w:color w:val="231F20"/>
        </w:rPr>
        <w:t>обзор</w:t>
      </w:r>
      <w:r>
        <w:rPr>
          <w:color w:val="231F20"/>
          <w:spacing w:val="12"/>
        </w:rPr>
        <w:t> </w:t>
      </w:r>
      <w:r>
        <w:rPr>
          <w:color w:val="231F20"/>
        </w:rPr>
        <w:t>FastAPI,</w:t>
      </w:r>
      <w:r>
        <w:rPr>
          <w:color w:val="231F20"/>
          <w:spacing w:val="12"/>
        </w:rPr>
        <w:t> </w:t>
      </w:r>
      <w:r>
        <w:rPr>
          <w:color w:val="231F20"/>
        </w:rPr>
        <w:t>чтобы</w:t>
      </w:r>
      <w:r>
        <w:rPr>
          <w:color w:val="231F20"/>
          <w:spacing w:val="12"/>
        </w:rPr>
        <w:t> </w:t>
      </w:r>
      <w:r>
        <w:rPr>
          <w:color w:val="231F20"/>
        </w:rPr>
        <w:t>быстро</w:t>
      </w:r>
      <w:r>
        <w:rPr>
          <w:color w:val="231F20"/>
          <w:spacing w:val="11"/>
        </w:rPr>
        <w:t> </w:t>
      </w:r>
      <w:r>
        <w:rPr>
          <w:color w:val="231F20"/>
        </w:rPr>
        <w:t>ввести</w:t>
      </w:r>
      <w:r>
        <w:rPr>
          <w:color w:val="231F20"/>
          <w:spacing w:val="12"/>
        </w:rPr>
        <w:t> </w:t>
      </w:r>
      <w:r>
        <w:rPr>
          <w:color w:val="231F20"/>
        </w:rPr>
        <w:t>вас</w:t>
      </w:r>
      <w:r>
        <w:rPr>
          <w:color w:val="231F20"/>
          <w:spacing w:val="12"/>
        </w:rPr>
        <w:t> </w:t>
      </w:r>
      <w:r>
        <w:rPr>
          <w:color w:val="231F20"/>
        </w:rPr>
        <w:t>в</w:t>
      </w:r>
      <w:r>
        <w:rPr>
          <w:color w:val="231F20"/>
          <w:spacing w:val="12"/>
        </w:rPr>
        <w:t> </w:t>
      </w:r>
      <w:r>
        <w:rPr>
          <w:color w:val="231F20"/>
        </w:rPr>
        <w:t>курс</w:t>
      </w:r>
      <w:r>
        <w:rPr>
          <w:color w:val="231F20"/>
          <w:spacing w:val="12"/>
        </w:rPr>
        <w:t> </w:t>
      </w:r>
      <w:r>
        <w:rPr>
          <w:color w:val="231F20"/>
        </w:rPr>
        <w:t>дела.</w:t>
      </w:r>
      <w:r>
        <w:rPr>
          <w:color w:val="231F20"/>
          <w:spacing w:val="-42"/>
        </w:rPr>
        <w:t> </w:t>
      </w:r>
      <w:r>
        <w:rPr>
          <w:color w:val="231F20"/>
        </w:rPr>
        <w:t>В этой части книги будем углубляться в детали. Мы создадим веб-сервис</w:t>
      </w:r>
      <w:r>
        <w:rPr>
          <w:color w:val="231F20"/>
          <w:spacing w:val="1"/>
        </w:rPr>
        <w:t> </w:t>
      </w:r>
      <w:r>
        <w:rPr>
          <w:color w:val="231F20"/>
        </w:rPr>
        <w:t>среднего размера для доступа к данным о криптидах — выдуманных суще-</w:t>
      </w:r>
      <w:r>
        <w:rPr>
          <w:color w:val="231F20"/>
          <w:spacing w:val="1"/>
        </w:rPr>
        <w:t> </w:t>
      </w:r>
      <w:r>
        <w:rPr>
          <w:color w:val="231F20"/>
        </w:rPr>
        <w:t>ствах и таких же выдуманных исследователях, которые их ищут, а также для</w:t>
      </w:r>
      <w:r>
        <w:rPr>
          <w:color w:val="231F20"/>
          <w:spacing w:val="1"/>
        </w:rPr>
        <w:t> </w:t>
      </w:r>
      <w:r>
        <w:rPr>
          <w:color w:val="231F20"/>
        </w:rPr>
        <w:t>управления</w:t>
      </w:r>
      <w:r>
        <w:rPr>
          <w:color w:val="231F20"/>
          <w:spacing w:val="6"/>
        </w:rPr>
        <w:t> </w:t>
      </w:r>
      <w:r>
        <w:rPr>
          <w:color w:val="231F20"/>
        </w:rPr>
        <w:t>ими.</w:t>
      </w:r>
    </w:p>
    <w:p>
      <w:pPr>
        <w:pStyle w:val="BodyText"/>
        <w:spacing w:before="172"/>
        <w:ind w:left="173"/>
        <w:jc w:val="both"/>
      </w:pPr>
      <w:r>
        <w:rPr>
          <w:color w:val="231F20"/>
        </w:rPr>
        <w:t>Полный</w:t>
      </w:r>
      <w:r>
        <w:rPr>
          <w:color w:val="231F20"/>
          <w:spacing w:val="-9"/>
        </w:rPr>
        <w:t> </w:t>
      </w:r>
      <w:r>
        <w:rPr>
          <w:color w:val="231F20"/>
        </w:rPr>
        <w:t>сервис</w:t>
      </w:r>
      <w:r>
        <w:rPr>
          <w:color w:val="231F20"/>
          <w:spacing w:val="-9"/>
        </w:rPr>
        <w:t> </w:t>
      </w:r>
      <w:r>
        <w:rPr>
          <w:color w:val="231F20"/>
        </w:rPr>
        <w:t>будет</w:t>
      </w:r>
      <w:r>
        <w:rPr>
          <w:color w:val="231F20"/>
          <w:spacing w:val="-8"/>
        </w:rPr>
        <w:t> </w:t>
      </w:r>
      <w:r>
        <w:rPr>
          <w:color w:val="231F20"/>
        </w:rPr>
        <w:t>иметь</w:t>
      </w:r>
      <w:r>
        <w:rPr>
          <w:color w:val="231F20"/>
          <w:spacing w:val="-9"/>
        </w:rPr>
        <w:t> </w:t>
      </w:r>
      <w:r>
        <w:rPr>
          <w:color w:val="231F20"/>
        </w:rPr>
        <w:t>три</w:t>
      </w:r>
      <w:r>
        <w:rPr>
          <w:color w:val="231F20"/>
          <w:spacing w:val="-8"/>
        </w:rPr>
        <w:t> </w:t>
      </w:r>
      <w:r>
        <w:rPr>
          <w:color w:val="231F20"/>
        </w:rPr>
        <w:t>уровня,</w:t>
      </w:r>
      <w:r>
        <w:rPr>
          <w:color w:val="231F20"/>
          <w:spacing w:val="-9"/>
        </w:rPr>
        <w:t> </w:t>
      </w:r>
      <w:r>
        <w:rPr>
          <w:color w:val="231F20"/>
        </w:rPr>
        <w:t>как</w:t>
      </w:r>
      <w:r>
        <w:rPr>
          <w:color w:val="231F20"/>
          <w:spacing w:val="-8"/>
        </w:rPr>
        <w:t> </w:t>
      </w:r>
      <w:r>
        <w:rPr>
          <w:color w:val="231F20"/>
        </w:rPr>
        <w:t>я</w:t>
      </w:r>
      <w:r>
        <w:rPr>
          <w:color w:val="231F20"/>
          <w:spacing w:val="-9"/>
        </w:rPr>
        <w:t> </w:t>
      </w:r>
      <w:r>
        <w:rPr>
          <w:color w:val="231F20"/>
        </w:rPr>
        <w:t>говорил</w:t>
      </w:r>
      <w:r>
        <w:rPr>
          <w:color w:val="231F20"/>
          <w:spacing w:val="-9"/>
        </w:rPr>
        <w:t> </w:t>
      </w:r>
      <w:r>
        <w:rPr>
          <w:color w:val="231F20"/>
        </w:rPr>
        <w:t>ранее:</w:t>
      </w:r>
    </w:p>
    <w:p>
      <w:pPr>
        <w:pStyle w:val="BodyText"/>
        <w:spacing w:before="6"/>
        <w:rPr>
          <w:sz w:val="17"/>
        </w:rPr>
      </w:pPr>
    </w:p>
    <w:p>
      <w:pPr>
        <w:pStyle w:val="ListParagraph"/>
        <w:numPr>
          <w:ilvl w:val="0"/>
          <w:numId w:val="39"/>
        </w:numPr>
        <w:tabs>
          <w:tab w:pos="458" w:val="left" w:leader="none"/>
        </w:tabs>
        <w:spacing w:line="240" w:lineRule="auto" w:before="0" w:after="0"/>
        <w:ind w:left="457" w:right="0" w:hanging="285"/>
        <w:jc w:val="left"/>
        <w:rPr>
          <w:sz w:val="20"/>
        </w:rPr>
      </w:pPr>
      <w:r>
        <w:rPr>
          <w:i/>
          <w:color w:val="231F20"/>
          <w:w w:val="95"/>
          <w:sz w:val="20"/>
        </w:rPr>
        <w:t>веб-уровень</w:t>
      </w:r>
      <w:r>
        <w:rPr>
          <w:i/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веб-интерфейс;</w:t>
      </w:r>
    </w:p>
    <w:p>
      <w:pPr>
        <w:pStyle w:val="ListParagraph"/>
        <w:numPr>
          <w:ilvl w:val="0"/>
          <w:numId w:val="39"/>
        </w:numPr>
        <w:tabs>
          <w:tab w:pos="458" w:val="left" w:leader="none"/>
        </w:tabs>
        <w:spacing w:line="240" w:lineRule="auto" w:before="127" w:after="0"/>
        <w:ind w:left="457" w:right="0" w:hanging="285"/>
        <w:jc w:val="left"/>
        <w:rPr>
          <w:sz w:val="20"/>
        </w:rPr>
      </w:pPr>
      <w:r>
        <w:rPr>
          <w:i/>
          <w:color w:val="231F20"/>
          <w:w w:val="95"/>
          <w:sz w:val="20"/>
        </w:rPr>
        <w:t>сервис</w:t>
      </w:r>
      <w:r>
        <w:rPr>
          <w:i/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бизнес-логика;</w:t>
      </w:r>
    </w:p>
    <w:p>
      <w:pPr>
        <w:pStyle w:val="ListParagraph"/>
        <w:numPr>
          <w:ilvl w:val="0"/>
          <w:numId w:val="39"/>
        </w:numPr>
        <w:tabs>
          <w:tab w:pos="458" w:val="left" w:leader="none"/>
        </w:tabs>
        <w:spacing w:line="240" w:lineRule="auto" w:before="126" w:after="0"/>
        <w:ind w:left="457" w:right="0" w:hanging="285"/>
        <w:jc w:val="left"/>
        <w:rPr>
          <w:sz w:val="20"/>
        </w:rPr>
      </w:pPr>
      <w:r>
        <w:rPr>
          <w:i/>
          <w:color w:val="231F20"/>
          <w:sz w:val="20"/>
        </w:rPr>
        <w:t>данные</w:t>
      </w:r>
      <w:r>
        <w:rPr>
          <w:i/>
          <w:color w:val="231F20"/>
          <w:spacing w:val="-4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драгоценная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ДНК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всей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конструкции.</w:t>
      </w:r>
    </w:p>
    <w:p>
      <w:pPr>
        <w:pStyle w:val="BodyText"/>
        <w:spacing w:before="6"/>
        <w:rPr>
          <w:sz w:val="17"/>
        </w:rPr>
      </w:pPr>
    </w:p>
    <w:p>
      <w:pPr>
        <w:pStyle w:val="BodyText"/>
        <w:spacing w:line="276" w:lineRule="auto"/>
        <w:ind w:left="173" w:right="451"/>
        <w:jc w:val="both"/>
      </w:pPr>
      <w:r>
        <w:rPr>
          <w:color w:val="231F20"/>
        </w:rPr>
        <w:t>Кроме того, веб-сервис будет содержать следующие межуровневые компо-</w:t>
      </w:r>
      <w:r>
        <w:rPr>
          <w:color w:val="231F20"/>
          <w:spacing w:val="1"/>
        </w:rPr>
        <w:t> </w:t>
      </w:r>
      <w:r>
        <w:rPr>
          <w:color w:val="231F20"/>
        </w:rPr>
        <w:t>ненты:</w:t>
      </w:r>
    </w:p>
    <w:p>
      <w:pPr>
        <w:pStyle w:val="ListParagraph"/>
        <w:numPr>
          <w:ilvl w:val="0"/>
          <w:numId w:val="39"/>
        </w:numPr>
        <w:tabs>
          <w:tab w:pos="458" w:val="left" w:leader="none"/>
        </w:tabs>
        <w:spacing w:line="240" w:lineRule="auto" w:before="171" w:after="0"/>
        <w:ind w:left="457" w:right="0" w:hanging="285"/>
        <w:jc w:val="left"/>
        <w:rPr>
          <w:sz w:val="20"/>
        </w:rPr>
      </w:pPr>
      <w:r>
        <w:rPr>
          <w:i/>
          <w:color w:val="231F20"/>
          <w:w w:val="95"/>
          <w:sz w:val="20"/>
        </w:rPr>
        <w:t>модель</w:t>
      </w:r>
      <w:r>
        <w:rPr>
          <w:i/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определения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данных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Pydantic;</w:t>
      </w:r>
    </w:p>
    <w:p>
      <w:pPr>
        <w:pStyle w:val="ListParagraph"/>
        <w:numPr>
          <w:ilvl w:val="0"/>
          <w:numId w:val="39"/>
        </w:numPr>
        <w:tabs>
          <w:tab w:pos="458" w:val="left" w:leader="none"/>
        </w:tabs>
        <w:spacing w:line="240" w:lineRule="auto" w:before="126" w:after="0"/>
        <w:ind w:left="457" w:right="0" w:hanging="285"/>
        <w:jc w:val="left"/>
        <w:rPr>
          <w:sz w:val="20"/>
        </w:rPr>
      </w:pPr>
      <w:r>
        <w:rPr>
          <w:i/>
          <w:color w:val="231F20"/>
          <w:w w:val="95"/>
          <w:sz w:val="20"/>
        </w:rPr>
        <w:t>тесты</w:t>
      </w:r>
      <w:r>
        <w:rPr>
          <w:i/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модульные,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интеграционные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комплексные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тесты.</w:t>
      </w:r>
    </w:p>
    <w:p>
      <w:pPr>
        <w:spacing w:after="0" w:line="240" w:lineRule="auto"/>
        <w:jc w:val="left"/>
        <w:rPr>
          <w:sz w:val="20"/>
        </w:rPr>
        <w:sectPr>
          <w:headerReference w:type="default" r:id="rId65"/>
          <w:pgSz w:w="9360" w:h="13210"/>
          <w:pgMar w:header="0" w:footer="0" w:top="124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ind w:left="173"/>
      </w:pP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дизайне</w:t>
      </w:r>
      <w:r>
        <w:rPr>
          <w:color w:val="231F20"/>
          <w:spacing w:val="-10"/>
        </w:rPr>
        <w:t> </w:t>
      </w:r>
      <w:r>
        <w:rPr>
          <w:color w:val="231F20"/>
        </w:rPr>
        <w:t>сайта</w:t>
      </w:r>
      <w:r>
        <w:rPr>
          <w:color w:val="231F20"/>
          <w:spacing w:val="-11"/>
        </w:rPr>
        <w:t> </w:t>
      </w:r>
      <w:r>
        <w:rPr>
          <w:color w:val="231F20"/>
        </w:rPr>
        <w:t>будут</w:t>
      </w:r>
      <w:r>
        <w:rPr>
          <w:color w:val="231F20"/>
          <w:spacing w:val="-10"/>
        </w:rPr>
        <w:t> </w:t>
      </w:r>
      <w:r>
        <w:rPr>
          <w:color w:val="231F20"/>
        </w:rPr>
        <w:t>учтены</w:t>
      </w:r>
      <w:r>
        <w:rPr>
          <w:color w:val="231F20"/>
          <w:spacing w:val="-10"/>
        </w:rPr>
        <w:t> </w:t>
      </w:r>
      <w:r>
        <w:rPr>
          <w:color w:val="231F20"/>
        </w:rPr>
        <w:t>следующие</w:t>
      </w:r>
      <w:r>
        <w:rPr>
          <w:color w:val="231F20"/>
          <w:spacing w:val="-11"/>
        </w:rPr>
        <w:t> </w:t>
      </w:r>
      <w:r>
        <w:rPr>
          <w:color w:val="231F20"/>
        </w:rPr>
        <w:t>моменты.</w:t>
      </w:r>
    </w:p>
    <w:p>
      <w:pPr>
        <w:pStyle w:val="BodyText"/>
        <w:spacing w:before="6"/>
        <w:rPr>
          <w:sz w:val="17"/>
        </w:rPr>
      </w:pPr>
    </w:p>
    <w:p>
      <w:pPr>
        <w:pStyle w:val="ListParagraph"/>
        <w:numPr>
          <w:ilvl w:val="0"/>
          <w:numId w:val="39"/>
        </w:numPr>
        <w:tabs>
          <w:tab w:pos="458" w:val="left" w:leader="none"/>
        </w:tabs>
        <w:spacing w:line="240" w:lineRule="auto" w:before="1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Что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должно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располагаться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каждом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из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уровней?</w:t>
      </w:r>
    </w:p>
    <w:p>
      <w:pPr>
        <w:pStyle w:val="ListParagraph"/>
        <w:numPr>
          <w:ilvl w:val="0"/>
          <w:numId w:val="39"/>
        </w:numPr>
        <w:tabs>
          <w:tab w:pos="458" w:val="left" w:leader="none"/>
        </w:tabs>
        <w:spacing w:line="240" w:lineRule="auto" w:before="126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Что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передается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между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уровнями?</w:t>
      </w:r>
    </w:p>
    <w:p>
      <w:pPr>
        <w:pStyle w:val="ListParagraph"/>
        <w:numPr>
          <w:ilvl w:val="0"/>
          <w:numId w:val="39"/>
        </w:numPr>
        <w:tabs>
          <w:tab w:pos="458" w:val="left" w:leader="none"/>
        </w:tabs>
        <w:spacing w:line="240" w:lineRule="auto" w:before="126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Можем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ли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мы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позже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изменить/добавить/удалить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код,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ничего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нарушив?</w:t>
      </w:r>
    </w:p>
    <w:p>
      <w:pPr>
        <w:pStyle w:val="ListParagraph"/>
        <w:numPr>
          <w:ilvl w:val="0"/>
          <w:numId w:val="39"/>
        </w:numPr>
        <w:tabs>
          <w:tab w:pos="458" w:val="left" w:leader="none"/>
        </w:tabs>
        <w:spacing w:line="240" w:lineRule="auto" w:before="126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Если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работа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чего-то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прервется,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как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мне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это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найти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исправить?</w:t>
      </w:r>
    </w:p>
    <w:p>
      <w:pPr>
        <w:pStyle w:val="ListParagraph"/>
        <w:numPr>
          <w:ilvl w:val="0"/>
          <w:numId w:val="39"/>
        </w:numPr>
        <w:tabs>
          <w:tab w:pos="458" w:val="left" w:leader="none"/>
        </w:tabs>
        <w:spacing w:line="240" w:lineRule="auto" w:before="127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Как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обстоит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ситуация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безопасностью?</w:t>
      </w:r>
    </w:p>
    <w:p>
      <w:pPr>
        <w:pStyle w:val="ListParagraph"/>
        <w:numPr>
          <w:ilvl w:val="0"/>
          <w:numId w:val="39"/>
        </w:numPr>
        <w:tabs>
          <w:tab w:pos="458" w:val="left" w:leader="none"/>
        </w:tabs>
        <w:spacing w:line="240" w:lineRule="auto" w:before="126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Может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ли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сайт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масштабироваться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сохранять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работоспособность?</w:t>
      </w:r>
    </w:p>
    <w:p>
      <w:pPr>
        <w:pStyle w:val="ListParagraph"/>
        <w:numPr>
          <w:ilvl w:val="0"/>
          <w:numId w:val="39"/>
        </w:numPr>
        <w:tabs>
          <w:tab w:pos="458" w:val="left" w:leader="none"/>
        </w:tabs>
        <w:spacing w:line="240" w:lineRule="auto" w:before="126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Можно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ли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сделать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все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это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как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можно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более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понятным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простым?</w:t>
      </w:r>
    </w:p>
    <w:p>
      <w:pPr>
        <w:pStyle w:val="ListParagraph"/>
        <w:numPr>
          <w:ilvl w:val="0"/>
          <w:numId w:val="39"/>
        </w:numPr>
        <w:tabs>
          <w:tab w:pos="458" w:val="left" w:leader="none"/>
        </w:tabs>
        <w:spacing w:line="240" w:lineRule="auto" w:before="126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Почему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я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задаю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так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много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вопросов?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Почему,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почему?</w:t>
      </w:r>
    </w:p>
    <w:p>
      <w:pPr>
        <w:spacing w:after="0" w:line="240" w:lineRule="auto"/>
        <w:jc w:val="left"/>
        <w:rPr>
          <w:sz w:val="20"/>
        </w:rPr>
        <w:sectPr>
          <w:headerReference w:type="even" r:id="rId66"/>
          <w:pgSz w:w="9360" w:h="13210"/>
          <w:pgMar w:header="807" w:footer="0" w:top="1160" w:bottom="280" w:left="960" w:right="680"/>
          <w:pgNumType w:start="110"/>
        </w:sectPr>
      </w:pPr>
    </w:p>
    <w:p>
      <w:pPr>
        <w:pStyle w:val="BodyText"/>
        <w:spacing w:before="10"/>
        <w:rPr>
          <w:sz w:val="23"/>
        </w:rPr>
      </w:pPr>
    </w:p>
    <w:p>
      <w:pPr>
        <w:spacing w:before="103"/>
        <w:ind w:left="0" w:right="451" w:firstLine="0"/>
        <w:jc w:val="right"/>
        <w:rPr>
          <w:rFonts w:ascii="Trebuchet MS" w:hAnsi="Trebuchet MS"/>
          <w:b/>
          <w:sz w:val="36"/>
        </w:rPr>
      </w:pPr>
      <w:r>
        <w:rPr/>
        <w:pict>
          <v:shape style="position:absolute;margin-left:56.692902pt;margin-top:31.37615pt;width:354.35pt;height:.1pt;mso-position-horizontal-relative:page;mso-position-vertical-relative:paragraph;z-index:-15695872;mso-wrap-distance-left:0;mso-wrap-distance-right:0" coordorigin="1134,628" coordsize="7087,0" path="m1134,628l8220,628e" filled="false" stroked="true" strokeweight=".5pt" strokecolor="#231f20">
            <v:path arrowok="t"/>
            <v:stroke dashstyle="solid"/>
            <w10:wrap type="topAndBottom"/>
          </v:shape>
        </w:pict>
      </w:r>
      <w:bookmarkStart w:name="Глава 8. Веб-уровень" w:id="167"/>
      <w:bookmarkEnd w:id="167"/>
      <w:r>
        <w:rPr/>
      </w:r>
      <w:bookmarkStart w:name="Обзор" w:id="168"/>
      <w:bookmarkEnd w:id="168"/>
      <w:r>
        <w:rPr/>
      </w:r>
      <w:bookmarkStart w:name="_bookmark89" w:id="169"/>
      <w:bookmarkEnd w:id="169"/>
      <w:r>
        <w:rPr/>
      </w:r>
      <w:r>
        <w:rPr>
          <w:rFonts w:ascii="Trebuchet MS" w:hAnsi="Trebuchet MS"/>
          <w:b/>
          <w:color w:val="231F20"/>
          <w:w w:val="65"/>
          <w:sz w:val="36"/>
        </w:rPr>
        <w:t>ГЛАВА</w:t>
      </w:r>
      <w:r>
        <w:rPr>
          <w:rFonts w:ascii="Trebuchet MS" w:hAnsi="Trebuchet MS"/>
          <w:b/>
          <w:color w:val="231F20"/>
          <w:spacing w:val="74"/>
          <w:sz w:val="36"/>
        </w:rPr>
        <w:t> </w:t>
      </w:r>
      <w:r>
        <w:rPr>
          <w:rFonts w:ascii="Trebuchet MS" w:hAnsi="Trebuchet MS"/>
          <w:b/>
          <w:color w:val="231F20"/>
          <w:w w:val="65"/>
          <w:sz w:val="36"/>
        </w:rPr>
        <w:t>8</w:t>
      </w:r>
    </w:p>
    <w:p>
      <w:pPr>
        <w:spacing w:before="49"/>
        <w:ind w:left="4785" w:right="0" w:firstLine="0"/>
        <w:jc w:val="left"/>
        <w:rPr>
          <w:rFonts w:ascii="Trebuchet MS" w:hAnsi="Trebuchet MS"/>
          <w:b/>
          <w:sz w:val="52"/>
        </w:rPr>
      </w:pPr>
      <w:r>
        <w:rPr>
          <w:rFonts w:ascii="Trebuchet MS" w:hAnsi="Trebuchet MS"/>
          <w:b/>
          <w:color w:val="231F20"/>
          <w:w w:val="85"/>
          <w:sz w:val="52"/>
        </w:rPr>
        <w:t>Веб-уровень</w:t>
      </w:r>
    </w:p>
    <w:p>
      <w:pPr>
        <w:pStyle w:val="BodyText"/>
        <w:rPr>
          <w:rFonts w:ascii="Trebuchet MS"/>
          <w:b/>
          <w:sz w:val="62"/>
        </w:rPr>
      </w:pPr>
    </w:p>
    <w:p>
      <w:pPr>
        <w:pStyle w:val="BodyText"/>
        <w:rPr>
          <w:rFonts w:ascii="Trebuchet MS"/>
          <w:b/>
          <w:sz w:val="62"/>
        </w:rPr>
      </w:pPr>
    </w:p>
    <w:p>
      <w:pPr>
        <w:pStyle w:val="BodyText"/>
        <w:spacing w:before="3"/>
        <w:rPr>
          <w:rFonts w:ascii="Trebuchet MS"/>
          <w:b/>
          <w:sz w:val="56"/>
        </w:rPr>
      </w:pPr>
    </w:p>
    <w:p>
      <w:pPr>
        <w:pStyle w:val="Heading3"/>
        <w:spacing w:before="1"/>
      </w:pPr>
      <w:r>
        <w:rPr>
          <w:color w:val="231F20"/>
          <w:w w:val="80"/>
        </w:rPr>
        <w:t>Обзор</w:t>
      </w:r>
    </w:p>
    <w:p>
      <w:pPr>
        <w:pStyle w:val="BodyText"/>
        <w:spacing w:line="276" w:lineRule="auto" w:before="189"/>
        <w:ind w:left="173" w:right="451"/>
        <w:jc w:val="both"/>
      </w:pPr>
      <w:r>
        <w:rPr>
          <w:color w:val="231F20"/>
          <w:w w:val="95"/>
        </w:rPr>
        <w:t>В главе 3 мы вкратце поговорили о том, как определять конечные точки FastAPI,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передавать</w:t>
      </w:r>
      <w:r>
        <w:rPr>
          <w:color w:val="231F20"/>
          <w:spacing w:val="-11"/>
        </w:rPr>
        <w:t> </w:t>
      </w:r>
      <w:r>
        <w:rPr>
          <w:color w:val="231F20"/>
        </w:rPr>
        <w:t>им</w:t>
      </w:r>
      <w:r>
        <w:rPr>
          <w:color w:val="231F20"/>
          <w:spacing w:val="-10"/>
        </w:rPr>
        <w:t> </w:t>
      </w:r>
      <w:r>
        <w:rPr>
          <w:color w:val="231F20"/>
        </w:rPr>
        <w:t>простые</w:t>
      </w:r>
      <w:r>
        <w:rPr>
          <w:color w:val="231F20"/>
          <w:spacing w:val="-11"/>
        </w:rPr>
        <w:t> </w:t>
      </w:r>
      <w:r>
        <w:rPr>
          <w:color w:val="231F20"/>
        </w:rPr>
        <w:t>строковые</w:t>
      </w:r>
      <w:r>
        <w:rPr>
          <w:color w:val="231F20"/>
          <w:spacing w:val="-10"/>
        </w:rPr>
        <w:t> </w:t>
      </w:r>
      <w:r>
        <w:rPr>
          <w:color w:val="231F20"/>
        </w:rPr>
        <w:t>данные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0"/>
        </w:rPr>
        <w:t> </w:t>
      </w:r>
      <w:r>
        <w:rPr>
          <w:color w:val="231F20"/>
        </w:rPr>
        <w:t>получать</w:t>
      </w:r>
      <w:r>
        <w:rPr>
          <w:color w:val="231F20"/>
          <w:spacing w:val="-10"/>
        </w:rPr>
        <w:t> </w:t>
      </w:r>
      <w:r>
        <w:rPr>
          <w:color w:val="231F20"/>
        </w:rPr>
        <w:t>ответы.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этой</w:t>
      </w:r>
      <w:r>
        <w:rPr>
          <w:color w:val="231F20"/>
          <w:spacing w:val="-11"/>
        </w:rPr>
        <w:t> </w:t>
      </w:r>
      <w:r>
        <w:rPr>
          <w:color w:val="231F20"/>
        </w:rPr>
        <w:t>главе</w:t>
      </w:r>
      <w:r>
        <w:rPr>
          <w:color w:val="231F20"/>
          <w:spacing w:val="-10"/>
        </w:rPr>
        <w:t> </w:t>
      </w:r>
      <w:r>
        <w:rPr>
          <w:color w:val="231F20"/>
        </w:rPr>
        <w:t>по-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дробнее рассмотрим верхний уровень приложения FastAPI — его также можно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назвать</w:t>
      </w:r>
      <w:r>
        <w:rPr>
          <w:color w:val="231F20"/>
          <w:spacing w:val="-10"/>
        </w:rPr>
        <w:t> </w:t>
      </w:r>
      <w:r>
        <w:rPr>
          <w:color w:val="231F20"/>
        </w:rPr>
        <w:t>уровнем</w:t>
      </w:r>
      <w:r>
        <w:rPr>
          <w:color w:val="231F20"/>
          <w:spacing w:val="-9"/>
        </w:rPr>
        <w:t> </w:t>
      </w:r>
      <w:r>
        <w:rPr>
          <w:i/>
          <w:color w:val="231F20"/>
        </w:rPr>
        <w:t>интерфейса</w:t>
      </w:r>
      <w:r>
        <w:rPr>
          <w:i/>
          <w:color w:val="231F20"/>
          <w:spacing w:val="-9"/>
        </w:rPr>
        <w:t> </w:t>
      </w:r>
      <w:r>
        <w:rPr>
          <w:color w:val="231F20"/>
        </w:rPr>
        <w:t>или</w:t>
      </w:r>
      <w:r>
        <w:rPr>
          <w:color w:val="231F20"/>
          <w:spacing w:val="-9"/>
        </w:rPr>
        <w:t> </w:t>
      </w:r>
      <w:r>
        <w:rPr>
          <w:i/>
          <w:color w:val="231F20"/>
        </w:rPr>
        <w:t>маршрутизации</w:t>
      </w:r>
      <w:r>
        <w:rPr>
          <w:i/>
          <w:color w:val="231F20"/>
          <w:spacing w:val="-9"/>
        </w:rPr>
        <w:t> </w:t>
      </w:r>
      <w:r>
        <w:rPr>
          <w:color w:val="231F20"/>
        </w:rPr>
        <w:t>—</w:t>
      </w:r>
      <w:r>
        <w:rPr>
          <w:color w:val="231F20"/>
          <w:spacing w:val="-9"/>
        </w:rPr>
        <w:t> </w:t>
      </w:r>
      <w:r>
        <w:rPr>
          <w:color w:val="231F20"/>
        </w:rPr>
        <w:t>и</w:t>
      </w:r>
      <w:r>
        <w:rPr>
          <w:color w:val="231F20"/>
          <w:spacing w:val="-9"/>
        </w:rPr>
        <w:t> </w:t>
      </w:r>
      <w:r>
        <w:rPr>
          <w:color w:val="231F20"/>
        </w:rPr>
        <w:t>его</w:t>
      </w:r>
      <w:r>
        <w:rPr>
          <w:color w:val="231F20"/>
          <w:spacing w:val="-9"/>
        </w:rPr>
        <w:t> </w:t>
      </w:r>
      <w:r>
        <w:rPr>
          <w:color w:val="231F20"/>
        </w:rPr>
        <w:t>интеграцию</w:t>
      </w:r>
      <w:r>
        <w:rPr>
          <w:color w:val="231F20"/>
          <w:spacing w:val="-9"/>
        </w:rPr>
        <w:t> </w:t>
      </w:r>
      <w:r>
        <w:rPr>
          <w:color w:val="231F20"/>
        </w:rPr>
        <w:t>с</w:t>
      </w:r>
      <w:r>
        <w:rPr>
          <w:color w:val="231F20"/>
          <w:spacing w:val="-9"/>
        </w:rPr>
        <w:t> </w:t>
      </w:r>
      <w:r>
        <w:rPr>
          <w:color w:val="231F20"/>
        </w:rPr>
        <w:t>уров-</w:t>
      </w:r>
      <w:r>
        <w:rPr>
          <w:color w:val="231F20"/>
          <w:spacing w:val="-42"/>
        </w:rPr>
        <w:t> </w:t>
      </w:r>
      <w:r>
        <w:rPr>
          <w:color w:val="231F20"/>
        </w:rPr>
        <w:t>нями</w:t>
      </w:r>
      <w:r>
        <w:rPr>
          <w:color w:val="231F20"/>
          <w:spacing w:val="1"/>
        </w:rPr>
        <w:t> </w:t>
      </w:r>
      <w:r>
        <w:rPr>
          <w:color w:val="231F20"/>
        </w:rPr>
        <w:t>сервисов</w:t>
      </w:r>
      <w:r>
        <w:rPr>
          <w:color w:val="231F20"/>
          <w:spacing w:val="2"/>
        </w:rPr>
        <w:t> </w:t>
      </w:r>
      <w:r>
        <w:rPr>
          <w:color w:val="231F20"/>
        </w:rPr>
        <w:t>и</w:t>
      </w:r>
      <w:r>
        <w:rPr>
          <w:color w:val="231F20"/>
          <w:spacing w:val="2"/>
        </w:rPr>
        <w:t> </w:t>
      </w:r>
      <w:r>
        <w:rPr>
          <w:color w:val="231F20"/>
        </w:rPr>
        <w:t>данных.</w:t>
      </w:r>
    </w:p>
    <w:p>
      <w:pPr>
        <w:pStyle w:val="BodyText"/>
        <w:spacing w:line="276" w:lineRule="auto" w:before="172"/>
        <w:ind w:left="173" w:right="451"/>
        <w:jc w:val="both"/>
      </w:pPr>
      <w:r>
        <w:rPr>
          <w:color w:val="231F20"/>
          <w:w w:val="95"/>
        </w:rPr>
        <w:t>Как и прежде, начну с небольших примеров. Затем введу некоторую структуру,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разделив уровни на подуровни, чтобы обеспечить более чистое развитие и рост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веб-приложения. Чем меньше кода мы пишем, тем меньше придется вспоминать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исправлять</w:t>
      </w:r>
      <w:r>
        <w:rPr>
          <w:color w:val="231F20"/>
          <w:spacing w:val="2"/>
        </w:rPr>
        <w:t> </w:t>
      </w:r>
      <w:r>
        <w:rPr>
          <w:color w:val="231F20"/>
        </w:rPr>
        <w:t>впоследствии.</w:t>
      </w:r>
    </w:p>
    <w:p>
      <w:pPr>
        <w:pStyle w:val="BodyText"/>
        <w:spacing w:line="276" w:lineRule="auto" w:before="171"/>
        <w:ind w:left="173" w:right="451"/>
        <w:jc w:val="both"/>
      </w:pPr>
      <w:r>
        <w:rPr>
          <w:color w:val="231F20"/>
          <w:w w:val="95"/>
        </w:rPr>
        <w:t>Основные примеры данных в этой книге касаются воображаемых существ, или</w:t>
      </w:r>
      <w:r>
        <w:rPr>
          <w:color w:val="231F20"/>
          <w:spacing w:val="1"/>
          <w:w w:val="95"/>
        </w:rPr>
        <w:t> </w:t>
      </w:r>
      <w:r>
        <w:rPr>
          <w:i/>
          <w:color w:val="231F20"/>
        </w:rPr>
        <w:t>криптидов</w:t>
      </w:r>
      <w:r>
        <w:rPr>
          <w:color w:val="231F20"/>
        </w:rPr>
        <w:t>, и их исследователей. Но вы можете провести параллели с инфор-</w:t>
      </w:r>
      <w:r>
        <w:rPr>
          <w:color w:val="231F20"/>
          <w:spacing w:val="1"/>
        </w:rPr>
        <w:t> </w:t>
      </w:r>
      <w:r>
        <w:rPr>
          <w:color w:val="231F20"/>
        </w:rPr>
        <w:t>мацией</w:t>
      </w:r>
      <w:r>
        <w:rPr>
          <w:color w:val="231F20"/>
          <w:spacing w:val="1"/>
        </w:rPr>
        <w:t> </w:t>
      </w:r>
      <w:r>
        <w:rPr>
          <w:color w:val="231F20"/>
        </w:rPr>
        <w:t>из</w:t>
      </w:r>
      <w:r>
        <w:rPr>
          <w:color w:val="231F20"/>
          <w:spacing w:val="2"/>
        </w:rPr>
        <w:t> </w:t>
      </w:r>
      <w:r>
        <w:rPr>
          <w:color w:val="231F20"/>
        </w:rPr>
        <w:t>других</w:t>
      </w:r>
      <w:r>
        <w:rPr>
          <w:color w:val="231F20"/>
          <w:spacing w:val="1"/>
        </w:rPr>
        <w:t> </w:t>
      </w:r>
      <w:r>
        <w:rPr>
          <w:color w:val="231F20"/>
        </w:rPr>
        <w:t>областей.</w:t>
      </w:r>
    </w:p>
    <w:p>
      <w:pPr>
        <w:pStyle w:val="BodyText"/>
        <w:spacing w:line="276" w:lineRule="auto" w:before="172"/>
        <w:ind w:left="173" w:right="451"/>
        <w:jc w:val="both"/>
      </w:pPr>
      <w:r>
        <w:rPr>
          <w:color w:val="231F20"/>
        </w:rPr>
        <w:t>Что мы вообще делаем с информацией? Как и на большинстве других сайтов,</w:t>
      </w:r>
      <w:r>
        <w:rPr>
          <w:color w:val="231F20"/>
          <w:spacing w:val="1"/>
        </w:rPr>
        <w:t> </w:t>
      </w:r>
      <w:r>
        <w:rPr>
          <w:color w:val="231F20"/>
        </w:rPr>
        <w:t>на</w:t>
      </w:r>
      <w:r>
        <w:rPr>
          <w:color w:val="231F20"/>
          <w:spacing w:val="-2"/>
        </w:rPr>
        <w:t> </w:t>
      </w:r>
      <w:r>
        <w:rPr>
          <w:color w:val="231F20"/>
        </w:rPr>
        <w:t>нашем</w:t>
      </w:r>
      <w:r>
        <w:rPr>
          <w:color w:val="231F20"/>
          <w:spacing w:val="-2"/>
        </w:rPr>
        <w:t> </w:t>
      </w:r>
      <w:r>
        <w:rPr>
          <w:color w:val="231F20"/>
        </w:rPr>
        <w:t>вы</w:t>
      </w:r>
      <w:r>
        <w:rPr>
          <w:color w:val="231F20"/>
          <w:spacing w:val="-2"/>
        </w:rPr>
        <w:t> </w:t>
      </w:r>
      <w:r>
        <w:rPr>
          <w:color w:val="231F20"/>
        </w:rPr>
        <w:t>найдете</w:t>
      </w:r>
      <w:r>
        <w:rPr>
          <w:color w:val="231F20"/>
          <w:spacing w:val="-2"/>
        </w:rPr>
        <w:t> </w:t>
      </w:r>
      <w:r>
        <w:rPr>
          <w:color w:val="231F20"/>
        </w:rPr>
        <w:t>способы</w:t>
      </w:r>
      <w:r>
        <w:rPr>
          <w:color w:val="231F20"/>
          <w:spacing w:val="-2"/>
        </w:rPr>
        <w:t> </w:t>
      </w:r>
      <w:r>
        <w:rPr>
          <w:color w:val="231F20"/>
        </w:rPr>
        <w:t>выполнить</w:t>
      </w:r>
      <w:r>
        <w:rPr>
          <w:color w:val="231F20"/>
          <w:spacing w:val="-2"/>
        </w:rPr>
        <w:t> </w:t>
      </w:r>
      <w:r>
        <w:rPr>
          <w:color w:val="231F20"/>
        </w:rPr>
        <w:t>следующие</w:t>
      </w:r>
      <w:r>
        <w:rPr>
          <w:color w:val="231F20"/>
          <w:spacing w:val="-2"/>
        </w:rPr>
        <w:t> </w:t>
      </w:r>
      <w:r>
        <w:rPr>
          <w:color w:val="231F20"/>
        </w:rPr>
        <w:t>операции:</w:t>
      </w:r>
    </w:p>
    <w:p>
      <w:pPr>
        <w:pStyle w:val="ListParagraph"/>
        <w:numPr>
          <w:ilvl w:val="0"/>
          <w:numId w:val="40"/>
        </w:numPr>
        <w:tabs>
          <w:tab w:pos="458" w:val="left" w:leader="none"/>
        </w:tabs>
        <w:spacing w:line="240" w:lineRule="auto" w:before="170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получение;</w:t>
      </w:r>
    </w:p>
    <w:p>
      <w:pPr>
        <w:pStyle w:val="ListParagraph"/>
        <w:numPr>
          <w:ilvl w:val="0"/>
          <w:numId w:val="40"/>
        </w:numPr>
        <w:tabs>
          <w:tab w:pos="458" w:val="left" w:leader="none"/>
        </w:tabs>
        <w:spacing w:line="240" w:lineRule="auto" w:before="127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создание;</w:t>
      </w:r>
    </w:p>
    <w:p>
      <w:pPr>
        <w:pStyle w:val="ListParagraph"/>
        <w:numPr>
          <w:ilvl w:val="0"/>
          <w:numId w:val="40"/>
        </w:numPr>
        <w:tabs>
          <w:tab w:pos="458" w:val="left" w:leader="none"/>
        </w:tabs>
        <w:spacing w:line="240" w:lineRule="auto" w:before="126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изменение;</w:t>
      </w:r>
    </w:p>
    <w:p>
      <w:pPr>
        <w:pStyle w:val="ListParagraph"/>
        <w:numPr>
          <w:ilvl w:val="0"/>
          <w:numId w:val="40"/>
        </w:numPr>
        <w:tabs>
          <w:tab w:pos="458" w:val="left" w:leader="none"/>
        </w:tabs>
        <w:spacing w:line="240" w:lineRule="auto" w:before="126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замену;</w:t>
      </w:r>
    </w:p>
    <w:p>
      <w:pPr>
        <w:pStyle w:val="ListParagraph"/>
        <w:numPr>
          <w:ilvl w:val="0"/>
          <w:numId w:val="40"/>
        </w:numPr>
        <w:tabs>
          <w:tab w:pos="458" w:val="left" w:leader="none"/>
        </w:tabs>
        <w:spacing w:line="240" w:lineRule="auto" w:before="126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удаление.</w:t>
      </w:r>
    </w:p>
    <w:p>
      <w:pPr>
        <w:spacing w:after="0" w:line="240" w:lineRule="auto"/>
        <w:jc w:val="left"/>
        <w:rPr>
          <w:sz w:val="20"/>
        </w:rPr>
        <w:sectPr>
          <w:headerReference w:type="default" r:id="rId67"/>
          <w:pgSz w:w="9360" w:h="13210"/>
          <w:pgMar w:header="0" w:footer="0" w:top="124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61" w:lineRule="auto"/>
        <w:ind w:left="173" w:right="451"/>
        <w:jc w:val="both"/>
      </w:pPr>
      <w:bookmarkStart w:name="_bookmark91" w:id="170"/>
      <w:bookmarkEnd w:id="170"/>
      <w:r>
        <w:rPr/>
      </w:r>
      <w:bookmarkStart w:name="Немного отвлечемся: сверху вниз, снизу в" w:id="171"/>
      <w:bookmarkEnd w:id="171"/>
      <w:r>
        <w:rPr/>
      </w:r>
      <w:bookmarkStart w:name="_bookmark90" w:id="172"/>
      <w:bookmarkEnd w:id="172"/>
      <w:r>
        <w:rPr/>
      </w:r>
      <w:r>
        <w:rPr>
          <w:color w:val="231F20"/>
          <w:w w:val="95"/>
        </w:rPr>
        <w:t>Начав с самого верха, мы создадим конечные точки веб-приложения, способные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выполнять эти функции с нашими данными. Сначала предоставим фиктивные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данные, чтобы конечные точки работали с любым веб-клиентом. В следующих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главах</w:t>
      </w:r>
      <w:r>
        <w:rPr>
          <w:color w:val="231F20"/>
          <w:spacing w:val="-6"/>
        </w:rPr>
        <w:t> </w:t>
      </w:r>
      <w:r>
        <w:rPr>
          <w:color w:val="231F20"/>
        </w:rPr>
        <w:t>мы</w:t>
      </w:r>
      <w:r>
        <w:rPr>
          <w:color w:val="231F20"/>
          <w:spacing w:val="-6"/>
        </w:rPr>
        <w:t> </w:t>
      </w:r>
      <w:r>
        <w:rPr>
          <w:color w:val="231F20"/>
        </w:rPr>
        <w:t>перенесем</w:t>
      </w:r>
      <w:r>
        <w:rPr>
          <w:color w:val="231F20"/>
          <w:spacing w:val="-5"/>
        </w:rPr>
        <w:t> </w:t>
      </w:r>
      <w:r>
        <w:rPr>
          <w:color w:val="231F20"/>
        </w:rPr>
        <w:t>код</w:t>
      </w:r>
      <w:r>
        <w:rPr>
          <w:color w:val="231F20"/>
          <w:spacing w:val="-6"/>
        </w:rPr>
        <w:t> </w:t>
      </w:r>
      <w:r>
        <w:rPr>
          <w:color w:val="231F20"/>
        </w:rPr>
        <w:t>этих</w:t>
      </w:r>
      <w:r>
        <w:rPr>
          <w:color w:val="231F20"/>
          <w:spacing w:val="-6"/>
        </w:rPr>
        <w:t> </w:t>
      </w:r>
      <w:r>
        <w:rPr>
          <w:color w:val="231F20"/>
        </w:rPr>
        <w:t>данных</w:t>
      </w:r>
      <w:r>
        <w:rPr>
          <w:color w:val="231F20"/>
          <w:spacing w:val="-5"/>
        </w:rPr>
        <w:t> </w:t>
      </w:r>
      <w:r>
        <w:rPr>
          <w:color w:val="231F20"/>
        </w:rPr>
        <w:t>на</w:t>
      </w:r>
      <w:r>
        <w:rPr>
          <w:color w:val="231F20"/>
          <w:spacing w:val="-6"/>
        </w:rPr>
        <w:t> </w:t>
      </w:r>
      <w:r>
        <w:rPr>
          <w:color w:val="231F20"/>
        </w:rPr>
        <w:t>нижние</w:t>
      </w:r>
      <w:r>
        <w:rPr>
          <w:color w:val="231F20"/>
          <w:spacing w:val="-5"/>
        </w:rPr>
        <w:t> </w:t>
      </w:r>
      <w:r>
        <w:rPr>
          <w:color w:val="231F20"/>
        </w:rPr>
        <w:t>уровни.</w:t>
      </w:r>
      <w:r>
        <w:rPr>
          <w:color w:val="231F20"/>
          <w:spacing w:val="-6"/>
        </w:rPr>
        <w:t> </w:t>
      </w:r>
      <w:r>
        <w:rPr>
          <w:color w:val="231F20"/>
        </w:rPr>
        <w:t>На</w:t>
      </w:r>
      <w:r>
        <w:rPr>
          <w:color w:val="231F20"/>
          <w:spacing w:val="-6"/>
        </w:rPr>
        <w:t> </w:t>
      </w:r>
      <w:r>
        <w:rPr>
          <w:color w:val="231F20"/>
        </w:rPr>
        <w:t>каждом</w:t>
      </w:r>
      <w:r>
        <w:rPr>
          <w:color w:val="231F20"/>
          <w:spacing w:val="-5"/>
        </w:rPr>
        <w:t> </w:t>
      </w:r>
      <w:r>
        <w:rPr>
          <w:color w:val="231F20"/>
        </w:rPr>
        <w:t>этапе</w:t>
      </w:r>
      <w:r>
        <w:rPr>
          <w:color w:val="231F20"/>
          <w:spacing w:val="-6"/>
        </w:rPr>
        <w:t> </w:t>
      </w:r>
      <w:r>
        <w:rPr>
          <w:color w:val="231F20"/>
        </w:rPr>
        <w:t>не-</w:t>
      </w:r>
      <w:r>
        <w:rPr>
          <w:color w:val="231F20"/>
          <w:spacing w:val="-41"/>
        </w:rPr>
        <w:t> </w:t>
      </w:r>
      <w:r>
        <w:rPr>
          <w:color w:val="231F20"/>
          <w:w w:val="95"/>
        </w:rPr>
        <w:t>обходимо будет убедиться, что сайт по-прежнему работает и корректно передает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данные.</w:t>
      </w:r>
    </w:p>
    <w:p>
      <w:pPr>
        <w:pStyle w:val="BodyText"/>
        <w:spacing w:line="256" w:lineRule="auto" w:before="164"/>
        <w:ind w:left="173" w:right="449"/>
        <w:jc w:val="both"/>
      </w:pPr>
      <w:r>
        <w:rPr>
          <w:color w:val="231F20"/>
        </w:rPr>
        <w:t>Наконец, в главе 10 мы откажемся от фиктивных данных и будем хранить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реальные данные в реальных базах данных, чтобы создать полноценный сайт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(веб</w:t>
      </w:r>
      <w:r>
        <w:rPr>
          <w:color w:val="231F20"/>
          <w:spacing w:val="1"/>
        </w:rPr>
        <w:t> </w:t>
      </w:r>
      <w:r>
        <w:rPr>
          <w:rFonts w:ascii="Symbol" w:hAnsi="Symbol"/>
          <w:color w:val="231F20"/>
        </w:rPr>
        <w:t></w:t>
      </w:r>
      <w:r>
        <w:rPr>
          <w:rFonts w:ascii="Times New Roman" w:hAnsi="Times New Roman"/>
          <w:color w:val="231F20"/>
          <w:spacing w:val="-4"/>
        </w:rPr>
        <w:t> </w:t>
      </w:r>
      <w:r>
        <w:rPr>
          <w:color w:val="231F20"/>
        </w:rPr>
        <w:t>сервис</w:t>
      </w:r>
      <w:r>
        <w:rPr>
          <w:color w:val="231F20"/>
          <w:spacing w:val="2"/>
        </w:rPr>
        <w:t> </w:t>
      </w:r>
      <w:r>
        <w:rPr>
          <w:rFonts w:ascii="Symbol" w:hAnsi="Symbol"/>
          <w:color w:val="231F20"/>
        </w:rPr>
        <w:t></w:t>
      </w:r>
      <w:r>
        <w:rPr>
          <w:rFonts w:ascii="Times New Roman" w:hAnsi="Times New Roman"/>
          <w:color w:val="231F20"/>
          <w:spacing w:val="-4"/>
        </w:rPr>
        <w:t> </w:t>
      </w:r>
      <w:r>
        <w:rPr>
          <w:color w:val="231F20"/>
        </w:rPr>
        <w:t>данные).</w:t>
      </w:r>
    </w:p>
    <w:p>
      <w:pPr>
        <w:pStyle w:val="BodyText"/>
        <w:spacing w:before="5"/>
        <w:rPr>
          <w:sz w:val="28"/>
        </w:rPr>
      </w:pPr>
    </w:p>
    <w:p>
      <w:pPr>
        <w:spacing w:line="244" w:lineRule="auto" w:before="0"/>
        <w:ind w:left="1194" w:right="451" w:firstLine="0"/>
        <w:jc w:val="both"/>
        <w:rPr>
          <w:sz w:val="18"/>
        </w:rPr>
      </w:pPr>
      <w:r>
        <w:rPr/>
        <w:pict>
          <v:shape style="position:absolute;margin-left:56.6926pt;margin-top:2.501869pt;width:34.6pt;height:45.2pt;mso-position-horizontal-relative:page;mso-position-vertical-relative:paragraph;z-index:15761920" coordorigin="1134,50" coordsize="692,904" path="m1468,904l1450,904,1432,918,1432,920,1431,940,1429,950,1432,954,1434,954,1434,938,1437,934,1442,924,1456,924,1462,916,1465,910,1466,906,1468,904xm1544,916l1533,916,1538,920,1537,940,1543,930,1544,918,1544,916xm1456,924l1442,924,1450,926,1444,926,1453,928,1456,924xm1518,874l1497,874,1505,882,1517,898,1521,904,1521,908,1533,922,1533,916,1544,916,1542,904,1538,894,1533,888,1528,886,1523,880,1519,876,1518,874xm1330,868l1312,868,1309,878,1305,884,1306,898,1309,912,1309,900,1310,898,1313,890,1328,890,1329,876,1329,872,1330,868xm1515,868l1471,868,1473,872,1459,884,1445,906,1450,904,1468,904,1470,900,1488,878,1497,874,1518,874,1515,868xm1328,890l1313,890,1317,894,1322,898,1326,892,1328,892,1328,890xm1758,50l1134,50,1134,868,1683,868,1688,878,1692,888,1700,894,1714,898,1759,898,1772,896,1787,894,1797,892,1808,888,1826,876,1826,868,1821,862,1820,860,1142,860,1142,58,1758,58,1758,50xm1402,888l1397,888,1395,892,1402,888xm1398,886l1396,888,1397,888,1398,886,1398,886xm1434,874l1414,874,1416,884,1422,886,1441,876,1434,874xm1464,868l1400,868,1399,870,1399,870,1396,876,1398,886,1404,876,1409,874,1454,874,1459,870,1464,868xm1347,842l1308,842,1320,844,1319,850,1318,852,1313,854,1312,854,1313,858,1313,860,1333,860,1338,854,1339,846,1339,844,1347,842xm1567,828l1554,828,1544,832,1530,838,1516,846,1488,846,1478,850,1466,854,1465,854,1422,856,1415,860,1549,860,1555,854,1559,847,1556,838,1578,838,1578,834,1567,828xm1741,702l1566,702,1573,708,1588,716,1596,718,1603,722,1612,734,1624,752,1635,772,1642,788,1651,808,1657,822,1665,834,1675,854,1679,860,1820,860,1815,850,1805,832,1804,824,1809,820,1804,808,1796,790,1784,768,1771,746,1758,726,1758,714,1750,714,1741,702xm1222,832l1204,832,1203,844,1196,852,1269,852,1278,854,1288,846,1298,842,1347,842,1354,840,1401,840,1403,836,1245,836,1234,834,1227,834,1222,832xm1562,842l1559,847,1560,848,1562,842xm1401,840l1373,840,1387,842,1388,846,1407,846,1401,840xm1723,678l1474,678,1483,686,1487,696,1492,710,1497,716,1501,720,1503,723,1503,726,1502,734,1486,846,1507,846,1506,836,1508,816,1510,798,1512,786,1514,774,1516,764,1518,748,1519,746,1521,734,1520,732,1525,730,1529,726,1534,726,1537,724,1537,724,1539,722,1540,722,1550,706,1548,706,1551,704,1548,704,1559,700,1740,700,1723,678xm1578,838l1572,838,1570,840,1579,846,1578,838xm1422,832l1415,832,1420,836,1427,840,1422,832xm1365,826l1304,826,1263,832,1245,836,1403,836,1406,832,1422,832,1420,828,1379,828,1365,826xm1409,824l1395,826,1379,828,1420,828,1409,824xm1348,822l1268,822,1268,826,1358,826,1354,824,1348,824,1348,822xm1240,800l1225,802,1222,808,1244,808,1236,812,1243,824,1247,822,1348,822,1350,818,1304,818,1284,814,1274,810,1257,804,1240,800xm1283,142l1252,144,1230,148,1219,152,1213,162,1205,170,1194,184,1187,202,1183,220,1182,240,1184,276,1190,312,1195,340,1197,356,1197,374,1193,394,1192,400,1193,420,1195,440,1199,458,1206,478,1228,520,1251,552,1277,582,1316,634,1325,644,1336,654,1348,662,1360,670,1364,670,1369,684,1373,698,1375,702,1374,706,1371,712,1364,734,1356,756,1346,778,1336,800,1331,810,1329,818,1350,818,1354,804,1367,770,1380,736,1390,718,1414,718,1414,716,1417,714,1415,708,1424,708,1419,696,1418,692,1417,684,1416,680,1443,680,1445,678,1723,678,1685,626,1679,618,1674,608,1669,598,1664,588,1652,570,1641,552,1630,534,1616,516,1587,476,1549,414,1515,376,1494,354,1473,334,1448,316,1414,300,1373,286,1360,282,1349,274,1343,266,1336,256,1331,244,1330,236,1334,224,1350,218,1361,210,1374,202,1382,200,1393,198,1473,198,1466,192,1440,178,1412,170,1387,164,1377,164,1365,162,1348,162,1343,160,1345,160,1340,156,1341,156,1337,154,1313,146,1283,142xm1222,808l1217,816,1223,812,1222,808xm1222,808l1221,808,1222,808,1222,808xm1414,718l1390,718,1401,730,1400,724,1414,724,1414,718xm1534,726l1529,726,1532,728,1534,726xm1538,723l1537,724,1537,724,1538,723xm1540,722l1539,722,1538,723,1540,722xm1758,58l1750,58,1750,714,1758,714,1758,58xm1424,708l1415,708,1425,710,1424,708xm1551,705l1548,706,1550,706,1551,705xm1553,704l1548,704,1551,704,1551,705,1553,704xm1740,700l1559,700,1553,704,1566,702,1741,702,1740,700xm1439,680l1426,680,1429,684,1439,680xm1473,198l1393,198,1416,200,1435,200,1453,202,1469,206,1483,206,1473,198xm1346,160l1348,162,1365,162,1346,160xm1345,160l1343,160,1346,160,1345,160xe" filled="true" fillcolor="#58595b" stroked="false">
            <v:path arrowok="t"/>
            <v:fill type="solid"/>
            <w10:wrap type="none"/>
          </v:shape>
        </w:pict>
      </w:r>
      <w:r>
        <w:rPr>
          <w:color w:val="231F20"/>
          <w:sz w:val="18"/>
        </w:rPr>
        <w:t>Если позволить любому анонимному посетителю выполнить все эти дей-</w:t>
      </w:r>
      <w:r>
        <w:rPr>
          <w:color w:val="231F20"/>
          <w:spacing w:val="-37"/>
          <w:sz w:val="18"/>
        </w:rPr>
        <w:t> </w:t>
      </w:r>
      <w:r>
        <w:rPr>
          <w:color w:val="231F20"/>
          <w:sz w:val="18"/>
        </w:rPr>
        <w:t>ствия,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не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стоит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ожидать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ничего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хорошего.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В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главе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11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рассматриваются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ау-</w:t>
      </w:r>
      <w:r>
        <w:rPr>
          <w:color w:val="231F20"/>
          <w:spacing w:val="-38"/>
          <w:sz w:val="18"/>
        </w:rPr>
        <w:t> </w:t>
      </w:r>
      <w:r>
        <w:rPr>
          <w:color w:val="231F20"/>
          <w:spacing w:val="-1"/>
          <w:sz w:val="18"/>
        </w:rPr>
        <w:t>тентификация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1"/>
          <w:sz w:val="18"/>
        </w:rPr>
        <w:t>и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1"/>
          <w:sz w:val="18"/>
        </w:rPr>
        <w:t>авторизация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(auth),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необходимые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для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определения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ролей</w:t>
      </w:r>
      <w:r>
        <w:rPr>
          <w:color w:val="231F20"/>
          <w:spacing w:val="-37"/>
          <w:sz w:val="18"/>
        </w:rPr>
        <w:t> </w:t>
      </w:r>
      <w:r>
        <w:rPr>
          <w:color w:val="231F20"/>
          <w:sz w:val="18"/>
        </w:rPr>
        <w:t>и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ограничения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того,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кто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что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может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делать.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В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оставшейся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части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этой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главы</w:t>
      </w:r>
      <w:r>
        <w:rPr>
          <w:color w:val="231F20"/>
          <w:spacing w:val="-37"/>
          <w:sz w:val="18"/>
        </w:rPr>
        <w:t> </w:t>
      </w:r>
      <w:r>
        <w:rPr>
          <w:color w:val="231F20"/>
          <w:w w:val="95"/>
          <w:sz w:val="18"/>
        </w:rPr>
        <w:t>мы обойдемся без аутентификации и просто рассмотрим, как работать с не-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sz w:val="18"/>
        </w:rPr>
        <w:t>обработанными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веб-функциями.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3"/>
        <w:spacing w:line="216" w:lineRule="auto"/>
        <w:ind w:right="938"/>
      </w:pPr>
      <w:r>
        <w:rPr>
          <w:color w:val="231F20"/>
          <w:w w:val="70"/>
        </w:rPr>
        <w:t>Немного</w:t>
      </w:r>
      <w:r>
        <w:rPr>
          <w:color w:val="231F20"/>
          <w:spacing w:val="-12"/>
          <w:w w:val="70"/>
        </w:rPr>
        <w:t> </w:t>
      </w:r>
      <w:r>
        <w:rPr>
          <w:color w:val="231F20"/>
          <w:w w:val="70"/>
        </w:rPr>
        <w:t>отвлечемся:</w:t>
      </w:r>
      <w:r>
        <w:rPr>
          <w:color w:val="231F20"/>
          <w:spacing w:val="-12"/>
          <w:w w:val="70"/>
        </w:rPr>
        <w:t> </w:t>
      </w:r>
      <w:r>
        <w:rPr>
          <w:color w:val="231F20"/>
          <w:w w:val="70"/>
        </w:rPr>
        <w:t>сверху</w:t>
      </w:r>
      <w:r>
        <w:rPr>
          <w:color w:val="231F20"/>
          <w:spacing w:val="-11"/>
          <w:w w:val="70"/>
        </w:rPr>
        <w:t> </w:t>
      </w:r>
      <w:r>
        <w:rPr>
          <w:color w:val="231F20"/>
          <w:w w:val="70"/>
        </w:rPr>
        <w:t>вниз,</w:t>
      </w:r>
      <w:r>
        <w:rPr>
          <w:color w:val="231F20"/>
          <w:spacing w:val="-12"/>
          <w:w w:val="70"/>
        </w:rPr>
        <w:t> </w:t>
      </w:r>
      <w:r>
        <w:rPr>
          <w:color w:val="231F20"/>
          <w:w w:val="70"/>
        </w:rPr>
        <w:t>снизу</w:t>
      </w:r>
      <w:r>
        <w:rPr>
          <w:color w:val="231F20"/>
          <w:spacing w:val="-12"/>
          <w:w w:val="70"/>
        </w:rPr>
        <w:t> </w:t>
      </w:r>
      <w:r>
        <w:rPr>
          <w:color w:val="231F20"/>
          <w:w w:val="70"/>
        </w:rPr>
        <w:t>вверх,</w:t>
      </w:r>
      <w:r>
        <w:rPr>
          <w:color w:val="231F20"/>
          <w:spacing w:val="-81"/>
          <w:w w:val="70"/>
        </w:rPr>
        <w:t> </w:t>
      </w:r>
      <w:r>
        <w:rPr>
          <w:color w:val="231F20"/>
          <w:w w:val="70"/>
        </w:rPr>
        <w:t>от</w:t>
      </w:r>
      <w:r>
        <w:rPr>
          <w:color w:val="231F20"/>
          <w:spacing w:val="-21"/>
          <w:w w:val="70"/>
        </w:rPr>
        <w:t> </w:t>
      </w:r>
      <w:r>
        <w:rPr>
          <w:color w:val="231F20"/>
          <w:w w:val="70"/>
        </w:rPr>
        <w:t>центра</w:t>
      </w:r>
      <w:r>
        <w:rPr>
          <w:color w:val="231F20"/>
          <w:spacing w:val="-21"/>
          <w:w w:val="70"/>
        </w:rPr>
        <w:t> </w:t>
      </w:r>
      <w:r>
        <w:rPr>
          <w:color w:val="231F20"/>
          <w:w w:val="70"/>
        </w:rPr>
        <w:t>наружу?</w:t>
      </w:r>
    </w:p>
    <w:p>
      <w:pPr>
        <w:pStyle w:val="BodyText"/>
        <w:spacing w:before="177"/>
        <w:ind w:left="173"/>
        <w:jc w:val="both"/>
      </w:pPr>
      <w:r>
        <w:rPr>
          <w:color w:val="231F20"/>
          <w:w w:val="95"/>
        </w:rPr>
        <w:t>При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разработке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веб-сайта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можно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реализовать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один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из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таких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вариантов,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как:</w:t>
      </w:r>
    </w:p>
    <w:p>
      <w:pPr>
        <w:pStyle w:val="ListParagraph"/>
        <w:numPr>
          <w:ilvl w:val="0"/>
          <w:numId w:val="41"/>
        </w:numPr>
        <w:tabs>
          <w:tab w:pos="458" w:val="left" w:leader="none"/>
        </w:tabs>
        <w:spacing w:line="240" w:lineRule="auto" w:before="185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веб-уровень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работа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дальше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вниз;</w:t>
      </w:r>
    </w:p>
    <w:p>
      <w:pPr>
        <w:pStyle w:val="ListParagraph"/>
        <w:numPr>
          <w:ilvl w:val="0"/>
          <w:numId w:val="41"/>
        </w:numPr>
        <w:tabs>
          <w:tab w:pos="458" w:val="left" w:leader="none"/>
        </w:tabs>
        <w:spacing w:line="240" w:lineRule="auto" w:before="110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уровень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данных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работа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дальше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вверх;</w:t>
      </w:r>
    </w:p>
    <w:p>
      <w:pPr>
        <w:pStyle w:val="ListParagraph"/>
        <w:numPr>
          <w:ilvl w:val="0"/>
          <w:numId w:val="41"/>
        </w:numPr>
        <w:tabs>
          <w:tab w:pos="458" w:val="left" w:leader="none"/>
        </w:tabs>
        <w:spacing w:line="240" w:lineRule="auto" w:before="109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сервисный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уровень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работа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обоих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направлениях.</w:t>
      </w:r>
    </w:p>
    <w:p>
      <w:pPr>
        <w:pStyle w:val="BodyText"/>
        <w:spacing w:line="264" w:lineRule="auto" w:before="185"/>
        <w:ind w:left="173" w:right="451"/>
        <w:jc w:val="both"/>
      </w:pPr>
      <w:r>
        <w:rPr>
          <w:color w:val="231F20"/>
          <w:w w:val="95"/>
        </w:rPr>
        <w:t>У вас уже есть база данных, установленная и наполненная данными, и вы просто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жаждете поделиться ею со всем миром? Если да, то, возможно, стоит сначала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заняться кодом и тестами уровня данных, затем уровнем сервисов, а веб-уровень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написать</w:t>
      </w:r>
      <w:r>
        <w:rPr>
          <w:color w:val="231F20"/>
          <w:spacing w:val="1"/>
        </w:rPr>
        <w:t> </w:t>
      </w:r>
      <w:r>
        <w:rPr>
          <w:color w:val="231F20"/>
        </w:rPr>
        <w:t>последним.</w:t>
      </w:r>
    </w:p>
    <w:p>
      <w:pPr>
        <w:pStyle w:val="BodyText"/>
        <w:spacing w:line="264" w:lineRule="auto" w:before="162"/>
        <w:ind w:left="173" w:right="449"/>
        <w:jc w:val="both"/>
      </w:pPr>
      <w:r>
        <w:rPr>
          <w:color w:val="231F20"/>
        </w:rPr>
        <w:t>Если ваш подход — предметно-ориентированное проектирование (Domain-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Driven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Design,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DDD)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(</w:t>
      </w:r>
      <w:r>
        <w:rPr>
          <w:rFonts w:ascii="Tahoma" w:hAnsi="Tahoma"/>
          <w:color w:val="231F20"/>
          <w:spacing w:val="-1"/>
          <w:sz w:val="17"/>
        </w:rPr>
        <w:t>https://oreil.ly/iJu9Q</w:t>
      </w:r>
      <w:r>
        <w:rPr>
          <w:color w:val="231F20"/>
          <w:spacing w:val="-1"/>
        </w:rPr>
        <w:t>),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можете</w:t>
      </w:r>
      <w:r>
        <w:rPr>
          <w:color w:val="231F20"/>
          <w:spacing w:val="-10"/>
        </w:rPr>
        <w:t> </w:t>
      </w:r>
      <w:r>
        <w:rPr>
          <w:color w:val="231F20"/>
        </w:rPr>
        <w:t>начать</w:t>
      </w:r>
      <w:r>
        <w:rPr>
          <w:color w:val="231F20"/>
          <w:spacing w:val="-9"/>
        </w:rPr>
        <w:t> </w:t>
      </w:r>
      <w:r>
        <w:rPr>
          <w:color w:val="231F20"/>
        </w:rPr>
        <w:t>со</w:t>
      </w:r>
      <w:r>
        <w:rPr>
          <w:color w:val="231F20"/>
          <w:spacing w:val="-10"/>
        </w:rPr>
        <w:t> </w:t>
      </w:r>
      <w:r>
        <w:rPr>
          <w:color w:val="231F20"/>
        </w:rPr>
        <w:t>среднего,</w:t>
      </w:r>
      <w:r>
        <w:rPr>
          <w:color w:val="231F20"/>
          <w:spacing w:val="-10"/>
        </w:rPr>
        <w:t> </w:t>
      </w:r>
      <w:r>
        <w:rPr>
          <w:color w:val="231F20"/>
        </w:rPr>
        <w:t>сервисного</w:t>
      </w:r>
      <w:r>
        <w:rPr>
          <w:color w:val="231F20"/>
          <w:spacing w:val="1"/>
        </w:rPr>
        <w:t> </w:t>
      </w:r>
      <w:r>
        <w:rPr>
          <w:color w:val="231F20"/>
        </w:rPr>
        <w:t>уровня, определяя основные сущности и модели данных. Или же сначала раз-</w:t>
      </w:r>
      <w:r>
        <w:rPr>
          <w:color w:val="231F20"/>
          <w:spacing w:val="-42"/>
        </w:rPr>
        <w:t> </w:t>
      </w:r>
      <w:r>
        <w:rPr>
          <w:color w:val="231F20"/>
        </w:rPr>
        <w:t>работать</w:t>
      </w:r>
      <w:r>
        <w:rPr>
          <w:color w:val="231F20"/>
          <w:spacing w:val="-10"/>
        </w:rPr>
        <w:t> </w:t>
      </w:r>
      <w:r>
        <w:rPr>
          <w:color w:val="231F20"/>
        </w:rPr>
        <w:t>веб-интерфейс,</w:t>
      </w:r>
      <w:r>
        <w:rPr>
          <w:color w:val="231F20"/>
          <w:spacing w:val="-10"/>
        </w:rPr>
        <w:t> </w:t>
      </w:r>
      <w:r>
        <w:rPr>
          <w:color w:val="231F20"/>
        </w:rPr>
        <w:t>а</w:t>
      </w:r>
      <w:r>
        <w:rPr>
          <w:color w:val="231F20"/>
          <w:spacing w:val="-9"/>
        </w:rPr>
        <w:t> </w:t>
      </w:r>
      <w:r>
        <w:rPr>
          <w:color w:val="231F20"/>
        </w:rPr>
        <w:t>к</w:t>
      </w:r>
      <w:r>
        <w:rPr>
          <w:color w:val="231F20"/>
          <w:spacing w:val="-10"/>
        </w:rPr>
        <w:t> </w:t>
      </w:r>
      <w:r>
        <w:rPr>
          <w:color w:val="231F20"/>
        </w:rPr>
        <w:t>нижним</w:t>
      </w:r>
      <w:r>
        <w:rPr>
          <w:color w:val="231F20"/>
          <w:spacing w:val="-9"/>
        </w:rPr>
        <w:t> </w:t>
      </w:r>
      <w:r>
        <w:rPr>
          <w:color w:val="231F20"/>
        </w:rPr>
        <w:t>уровням</w:t>
      </w:r>
      <w:r>
        <w:rPr>
          <w:color w:val="231F20"/>
          <w:spacing w:val="-10"/>
        </w:rPr>
        <w:t> </w:t>
      </w:r>
      <w:r>
        <w:rPr>
          <w:color w:val="231F20"/>
        </w:rPr>
        <w:t>обратиться,</w:t>
      </w:r>
      <w:r>
        <w:rPr>
          <w:color w:val="231F20"/>
          <w:spacing w:val="-10"/>
        </w:rPr>
        <w:t> </w:t>
      </w:r>
      <w:r>
        <w:rPr>
          <w:color w:val="231F20"/>
        </w:rPr>
        <w:t>когда</w:t>
      </w:r>
      <w:r>
        <w:rPr>
          <w:color w:val="231F20"/>
          <w:spacing w:val="-9"/>
        </w:rPr>
        <w:t> </w:t>
      </w:r>
      <w:r>
        <w:rPr>
          <w:color w:val="231F20"/>
        </w:rPr>
        <w:t>поймете,</w:t>
      </w:r>
      <w:r>
        <w:rPr>
          <w:color w:val="231F20"/>
          <w:spacing w:val="-10"/>
        </w:rPr>
        <w:t> </w:t>
      </w:r>
      <w:r>
        <w:rPr>
          <w:color w:val="231F20"/>
        </w:rPr>
        <w:t>чего</w:t>
      </w:r>
      <w:r>
        <w:rPr>
          <w:color w:val="231F20"/>
          <w:spacing w:val="-42"/>
        </w:rPr>
        <w:t> </w:t>
      </w:r>
      <w:r>
        <w:rPr>
          <w:color w:val="231F20"/>
        </w:rPr>
        <w:t>от</w:t>
      </w:r>
      <w:r>
        <w:rPr>
          <w:color w:val="231F20"/>
          <w:spacing w:val="1"/>
        </w:rPr>
        <w:t> </w:t>
      </w:r>
      <w:r>
        <w:rPr>
          <w:color w:val="231F20"/>
        </w:rPr>
        <w:t>них</w:t>
      </w:r>
      <w:r>
        <w:rPr>
          <w:color w:val="231F20"/>
          <w:spacing w:val="2"/>
        </w:rPr>
        <w:t> </w:t>
      </w:r>
      <w:r>
        <w:rPr>
          <w:color w:val="231F20"/>
        </w:rPr>
        <w:t>ожидать.</w:t>
      </w:r>
    </w:p>
    <w:p>
      <w:pPr>
        <w:pStyle w:val="BodyText"/>
        <w:spacing w:line="261" w:lineRule="auto" w:before="160"/>
        <w:ind w:left="173" w:right="452"/>
        <w:jc w:val="both"/>
      </w:pPr>
      <w:r>
        <w:rPr>
          <w:color w:val="231F20"/>
        </w:rPr>
        <w:t>Очень хорошие обсуждения и рекомендации по дизайну вы найдете в следу-</w:t>
      </w:r>
      <w:r>
        <w:rPr>
          <w:color w:val="231F20"/>
          <w:spacing w:val="1"/>
        </w:rPr>
        <w:t> </w:t>
      </w:r>
      <w:r>
        <w:rPr>
          <w:color w:val="231F20"/>
        </w:rPr>
        <w:t>ющих</w:t>
      </w:r>
      <w:r>
        <w:rPr>
          <w:color w:val="231F20"/>
          <w:spacing w:val="1"/>
        </w:rPr>
        <w:t> </w:t>
      </w:r>
      <w:r>
        <w:rPr>
          <w:color w:val="231F20"/>
        </w:rPr>
        <w:t>книгах:</w:t>
      </w:r>
    </w:p>
    <w:p>
      <w:pPr>
        <w:spacing w:after="0" w:line="261" w:lineRule="auto"/>
        <w:jc w:val="both"/>
        <w:sectPr>
          <w:headerReference w:type="even" r:id="rId68"/>
          <w:headerReference w:type="default" r:id="rId69"/>
          <w:pgSz w:w="9360" w:h="13210"/>
          <w:pgMar w:header="807" w:footer="0" w:top="1160" w:bottom="280" w:left="960" w:right="680"/>
          <w:pgNumType w:start="112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ListParagraph"/>
        <w:numPr>
          <w:ilvl w:val="0"/>
          <w:numId w:val="42"/>
        </w:numPr>
        <w:tabs>
          <w:tab w:pos="458" w:val="left" w:leader="none"/>
        </w:tabs>
        <w:spacing w:line="261" w:lineRule="auto" w:before="0" w:after="0"/>
        <w:ind w:left="457" w:right="451" w:hanging="284"/>
        <w:jc w:val="left"/>
        <w:rPr>
          <w:sz w:val="20"/>
        </w:rPr>
      </w:pPr>
      <w:bookmarkStart w:name="_bookmark93" w:id="173"/>
      <w:bookmarkEnd w:id="173"/>
      <w:r>
        <w:rPr/>
      </w:r>
      <w:bookmarkStart w:name="Проектирование RESTful API" w:id="174"/>
      <w:bookmarkEnd w:id="174"/>
      <w:r>
        <w:rPr/>
      </w:r>
      <w:bookmarkStart w:name="_bookmark92" w:id="175"/>
      <w:bookmarkEnd w:id="175"/>
      <w:r>
        <w:rPr/>
      </w:r>
      <w:bookmarkStart w:name="_bookmark92" w:id="176"/>
      <w:bookmarkEnd w:id="176"/>
      <w:r>
        <w:rPr>
          <w:i/>
          <w:color w:val="231F20"/>
          <w:sz w:val="20"/>
        </w:rPr>
        <w:t>Clean</w:t>
      </w:r>
      <w:r>
        <w:rPr>
          <w:i/>
          <w:color w:val="231F20"/>
          <w:spacing w:val="7"/>
          <w:sz w:val="20"/>
        </w:rPr>
        <w:t> </w:t>
      </w:r>
      <w:r>
        <w:rPr>
          <w:i/>
          <w:color w:val="231F20"/>
          <w:sz w:val="20"/>
        </w:rPr>
        <w:t>Architectures</w:t>
      </w:r>
      <w:r>
        <w:rPr>
          <w:i/>
          <w:color w:val="231F20"/>
          <w:spacing w:val="8"/>
          <w:sz w:val="20"/>
        </w:rPr>
        <w:t> </w:t>
      </w:r>
      <w:r>
        <w:rPr>
          <w:i/>
          <w:color w:val="231F20"/>
          <w:sz w:val="20"/>
        </w:rPr>
        <w:t>in</w:t>
      </w:r>
      <w:r>
        <w:rPr>
          <w:i/>
          <w:color w:val="231F20"/>
          <w:spacing w:val="7"/>
          <w:sz w:val="20"/>
        </w:rPr>
        <w:t> </w:t>
      </w:r>
      <w:r>
        <w:rPr>
          <w:i/>
          <w:color w:val="231F20"/>
          <w:sz w:val="20"/>
        </w:rPr>
        <w:t>Python</w:t>
      </w:r>
      <w:r>
        <w:rPr>
          <w:i/>
          <w:color w:val="231F20"/>
          <w:spacing w:val="8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https://oreil.ly/5KrL9</w:t>
      </w:r>
      <w:r>
        <w:rPr>
          <w:color w:val="231F20"/>
          <w:sz w:val="20"/>
        </w:rPr>
        <w:t>),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автор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Леонардо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Джордани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(Digital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Cat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Books);</w:t>
      </w:r>
    </w:p>
    <w:p>
      <w:pPr>
        <w:pStyle w:val="ListParagraph"/>
        <w:numPr>
          <w:ilvl w:val="0"/>
          <w:numId w:val="42"/>
        </w:numPr>
        <w:tabs>
          <w:tab w:pos="458" w:val="left" w:leader="none"/>
        </w:tabs>
        <w:spacing w:line="261" w:lineRule="auto" w:before="83" w:after="0"/>
        <w:ind w:left="457" w:right="451" w:hanging="284"/>
        <w:jc w:val="left"/>
        <w:rPr>
          <w:sz w:val="20"/>
        </w:rPr>
      </w:pPr>
      <w:r>
        <w:rPr>
          <w:i/>
          <w:color w:val="231F20"/>
          <w:sz w:val="20"/>
        </w:rPr>
        <w:t>Architecture</w:t>
      </w:r>
      <w:r>
        <w:rPr>
          <w:i/>
          <w:color w:val="231F20"/>
          <w:spacing w:val="3"/>
          <w:sz w:val="20"/>
        </w:rPr>
        <w:t> </w:t>
      </w:r>
      <w:r>
        <w:rPr>
          <w:i/>
          <w:color w:val="231F20"/>
          <w:sz w:val="20"/>
        </w:rPr>
        <w:t>Patterns</w:t>
      </w:r>
      <w:r>
        <w:rPr>
          <w:i/>
          <w:color w:val="231F20"/>
          <w:spacing w:val="3"/>
          <w:sz w:val="20"/>
        </w:rPr>
        <w:t> </w:t>
      </w:r>
      <w:r>
        <w:rPr>
          <w:i/>
          <w:color w:val="231F20"/>
          <w:sz w:val="20"/>
        </w:rPr>
        <w:t>with</w:t>
      </w:r>
      <w:r>
        <w:rPr>
          <w:i/>
          <w:color w:val="231F20"/>
          <w:spacing w:val="3"/>
          <w:sz w:val="20"/>
        </w:rPr>
        <w:t> </w:t>
      </w:r>
      <w:r>
        <w:rPr>
          <w:i/>
          <w:color w:val="231F20"/>
          <w:sz w:val="20"/>
        </w:rPr>
        <w:t>Python</w:t>
      </w:r>
      <w:r>
        <w:rPr>
          <w:i/>
          <w:color w:val="231F20"/>
          <w:spacing w:val="4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https://www.cosmicpython.com</w:t>
      </w:r>
      <w:r>
        <w:rPr>
          <w:color w:val="231F20"/>
          <w:sz w:val="20"/>
        </w:rPr>
        <w:t>),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авторы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Гарри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Персиваль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Боб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Грегори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(O’Reilly)</w:t>
      </w:r>
      <w:r>
        <w:rPr>
          <w:color w:val="231F20"/>
          <w:position w:val="7"/>
          <w:sz w:val="11"/>
        </w:rPr>
        <w:t>1</w:t>
      </w:r>
      <w:r>
        <w:rPr>
          <w:color w:val="231F20"/>
          <w:sz w:val="20"/>
        </w:rPr>
        <w:t>;</w:t>
      </w:r>
    </w:p>
    <w:p>
      <w:pPr>
        <w:pStyle w:val="ListParagraph"/>
        <w:numPr>
          <w:ilvl w:val="0"/>
          <w:numId w:val="42"/>
        </w:numPr>
        <w:tabs>
          <w:tab w:pos="458" w:val="left" w:leader="none"/>
        </w:tabs>
        <w:spacing w:line="240" w:lineRule="auto" w:before="83" w:after="0"/>
        <w:ind w:left="457" w:right="0" w:hanging="285"/>
        <w:jc w:val="left"/>
        <w:rPr>
          <w:sz w:val="20"/>
        </w:rPr>
      </w:pPr>
      <w:r>
        <w:rPr>
          <w:i/>
          <w:color w:val="231F20"/>
          <w:sz w:val="20"/>
        </w:rPr>
        <w:t>Microservice</w:t>
      </w:r>
      <w:r>
        <w:rPr>
          <w:i/>
          <w:color w:val="231F20"/>
          <w:spacing w:val="15"/>
          <w:sz w:val="20"/>
        </w:rPr>
        <w:t> </w:t>
      </w:r>
      <w:r>
        <w:rPr>
          <w:i/>
          <w:color w:val="231F20"/>
          <w:sz w:val="20"/>
        </w:rPr>
        <w:t>APIs</w:t>
      </w:r>
      <w:r>
        <w:rPr>
          <w:i/>
          <w:color w:val="231F20"/>
          <w:spacing w:val="16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https://oreil.ly/Gk0z2</w:t>
      </w:r>
      <w:r>
        <w:rPr>
          <w:color w:val="231F20"/>
          <w:sz w:val="20"/>
        </w:rPr>
        <w:t>),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автор</w:t>
      </w:r>
      <w:r>
        <w:rPr>
          <w:color w:val="231F20"/>
          <w:spacing w:val="16"/>
          <w:sz w:val="20"/>
        </w:rPr>
        <w:t> </w:t>
      </w:r>
      <w:r>
        <w:rPr>
          <w:color w:val="231F20"/>
          <w:sz w:val="20"/>
        </w:rPr>
        <w:t>Хосе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Аро</w:t>
      </w:r>
      <w:r>
        <w:rPr>
          <w:color w:val="231F20"/>
          <w:spacing w:val="16"/>
          <w:sz w:val="20"/>
        </w:rPr>
        <w:t> </w:t>
      </w:r>
      <w:r>
        <w:rPr>
          <w:color w:val="231F20"/>
          <w:sz w:val="20"/>
        </w:rPr>
        <w:t>Перальта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(Manning)</w:t>
      </w:r>
      <w:r>
        <w:rPr>
          <w:color w:val="231F20"/>
          <w:position w:val="7"/>
          <w:sz w:val="11"/>
        </w:rPr>
        <w:t>2</w:t>
      </w:r>
      <w:r>
        <w:rPr>
          <w:color w:val="231F20"/>
          <w:sz w:val="20"/>
        </w:rPr>
        <w:t>.</w:t>
      </w:r>
    </w:p>
    <w:p>
      <w:pPr>
        <w:spacing w:line="261" w:lineRule="auto" w:before="175"/>
        <w:ind w:left="173" w:right="451" w:firstLine="0"/>
        <w:jc w:val="both"/>
        <w:rPr>
          <w:sz w:val="20"/>
        </w:rPr>
      </w:pPr>
      <w:r>
        <w:rPr>
          <w:color w:val="231F20"/>
          <w:w w:val="95"/>
          <w:sz w:val="20"/>
        </w:rPr>
        <w:t>В этих и других источниках вы увидите такие термины, как </w:t>
      </w:r>
      <w:r>
        <w:rPr>
          <w:i/>
          <w:color w:val="231F20"/>
          <w:w w:val="95"/>
          <w:sz w:val="20"/>
        </w:rPr>
        <w:t>«гексагональная ар-</w:t>
      </w:r>
      <w:r>
        <w:rPr>
          <w:i/>
          <w:color w:val="231F20"/>
          <w:spacing w:val="1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хитектура»</w:t>
      </w:r>
      <w:r>
        <w:rPr>
          <w:color w:val="231F20"/>
          <w:w w:val="95"/>
          <w:sz w:val="20"/>
        </w:rPr>
        <w:t>, </w:t>
      </w:r>
      <w:r>
        <w:rPr>
          <w:i/>
          <w:color w:val="231F20"/>
          <w:w w:val="95"/>
          <w:sz w:val="20"/>
        </w:rPr>
        <w:t>«порты» </w:t>
      </w:r>
      <w:r>
        <w:rPr>
          <w:color w:val="231F20"/>
          <w:w w:val="95"/>
          <w:sz w:val="20"/>
        </w:rPr>
        <w:t>и </w:t>
      </w:r>
      <w:r>
        <w:rPr>
          <w:i/>
          <w:color w:val="231F20"/>
          <w:w w:val="95"/>
          <w:sz w:val="20"/>
        </w:rPr>
        <w:t>«адаптеры»</w:t>
      </w:r>
      <w:r>
        <w:rPr>
          <w:color w:val="231F20"/>
          <w:w w:val="95"/>
          <w:sz w:val="20"/>
        </w:rPr>
        <w:t>. Выбор способа действий во многом зависит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от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того,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какие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данные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у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вас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уже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есть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как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вы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хотите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подойти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к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созданию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сайта.</w:t>
      </w:r>
    </w:p>
    <w:p>
      <w:pPr>
        <w:pStyle w:val="BodyText"/>
        <w:spacing w:line="261" w:lineRule="auto" w:before="155"/>
        <w:ind w:left="173" w:right="450"/>
        <w:jc w:val="both"/>
      </w:pPr>
      <w:r>
        <w:rPr>
          <w:color w:val="231F20"/>
          <w:w w:val="95"/>
        </w:rPr>
        <w:t>Я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предполагаю,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что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многие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из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вас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основном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заинтересованы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том,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чтобы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попро-</w:t>
      </w:r>
      <w:r>
        <w:rPr>
          <w:color w:val="231F20"/>
          <w:spacing w:val="-40"/>
          <w:w w:val="95"/>
        </w:rPr>
        <w:t> </w:t>
      </w:r>
      <w:r>
        <w:rPr>
          <w:color w:val="231F20"/>
          <w:w w:val="95"/>
        </w:rPr>
        <w:t>бовать FastAPI и связанные с ним технологии, и не обязательно имеют заранее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определенный зрелый домен данных, который хочется сразу же задействовать.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Поэтому в этой книге я использую подход под названием web-first — шаг за</w:t>
      </w:r>
      <w:r>
        <w:rPr>
          <w:color w:val="231F20"/>
          <w:spacing w:val="1"/>
        </w:rPr>
        <w:t> </w:t>
      </w:r>
      <w:r>
        <w:rPr>
          <w:color w:val="231F20"/>
        </w:rPr>
        <w:t>шагом,</w:t>
      </w:r>
      <w:r>
        <w:rPr>
          <w:color w:val="231F20"/>
          <w:spacing w:val="-5"/>
        </w:rPr>
        <w:t> </w:t>
      </w:r>
      <w:r>
        <w:rPr>
          <w:color w:val="231F20"/>
        </w:rPr>
        <w:t>начиная</w:t>
      </w:r>
      <w:r>
        <w:rPr>
          <w:color w:val="231F20"/>
          <w:spacing w:val="-5"/>
        </w:rPr>
        <w:t> </w:t>
      </w:r>
      <w:r>
        <w:rPr>
          <w:color w:val="231F20"/>
        </w:rPr>
        <w:t>с</w:t>
      </w:r>
      <w:r>
        <w:rPr>
          <w:color w:val="231F20"/>
          <w:spacing w:val="-5"/>
        </w:rPr>
        <w:t> </w:t>
      </w:r>
      <w:r>
        <w:rPr>
          <w:color w:val="231F20"/>
        </w:rPr>
        <w:t>основных</w:t>
      </w:r>
      <w:r>
        <w:rPr>
          <w:color w:val="231F20"/>
          <w:spacing w:val="-5"/>
        </w:rPr>
        <w:t> </w:t>
      </w:r>
      <w:r>
        <w:rPr>
          <w:color w:val="231F20"/>
        </w:rPr>
        <w:t>частей</w:t>
      </w:r>
      <w:r>
        <w:rPr>
          <w:color w:val="231F20"/>
          <w:spacing w:val="-5"/>
        </w:rPr>
        <w:t> </w:t>
      </w:r>
      <w:r>
        <w:rPr>
          <w:color w:val="231F20"/>
        </w:rPr>
        <w:t>и</w:t>
      </w:r>
      <w:r>
        <w:rPr>
          <w:color w:val="231F20"/>
          <w:spacing w:val="-5"/>
        </w:rPr>
        <w:t> </w:t>
      </w:r>
      <w:r>
        <w:rPr>
          <w:color w:val="231F20"/>
        </w:rPr>
        <w:t>добавляя</w:t>
      </w:r>
      <w:r>
        <w:rPr>
          <w:color w:val="231F20"/>
          <w:spacing w:val="-5"/>
        </w:rPr>
        <w:t> </w:t>
      </w:r>
      <w:r>
        <w:rPr>
          <w:color w:val="231F20"/>
        </w:rPr>
        <w:t>другие</w:t>
      </w:r>
      <w:r>
        <w:rPr>
          <w:color w:val="231F20"/>
          <w:spacing w:val="-5"/>
        </w:rPr>
        <w:t> </w:t>
      </w:r>
      <w:r>
        <w:rPr>
          <w:color w:val="231F20"/>
        </w:rPr>
        <w:t>по</w:t>
      </w:r>
      <w:r>
        <w:rPr>
          <w:color w:val="231F20"/>
          <w:spacing w:val="-4"/>
        </w:rPr>
        <w:t> </w:t>
      </w:r>
      <w:r>
        <w:rPr>
          <w:color w:val="231F20"/>
        </w:rPr>
        <w:t>мере</w:t>
      </w:r>
      <w:r>
        <w:rPr>
          <w:color w:val="231F20"/>
          <w:spacing w:val="-5"/>
        </w:rPr>
        <w:t> </w:t>
      </w:r>
      <w:r>
        <w:rPr>
          <w:color w:val="231F20"/>
        </w:rPr>
        <w:t>необходимости.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Иногда эксперименты работают, иногда нет. Поначалу я постараюсь сдерживать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желание</w:t>
      </w:r>
      <w:r>
        <w:rPr>
          <w:color w:val="231F20"/>
          <w:spacing w:val="1"/>
        </w:rPr>
        <w:t> </w:t>
      </w:r>
      <w:r>
        <w:rPr>
          <w:color w:val="231F20"/>
        </w:rPr>
        <w:t>запихнуть</w:t>
      </w:r>
      <w:r>
        <w:rPr>
          <w:color w:val="231F20"/>
          <w:spacing w:val="1"/>
        </w:rPr>
        <w:t> </w:t>
      </w:r>
      <w:r>
        <w:rPr>
          <w:color w:val="231F20"/>
        </w:rPr>
        <w:t>все</w:t>
      </w:r>
      <w:r>
        <w:rPr>
          <w:color w:val="231F20"/>
          <w:spacing w:val="1"/>
        </w:rPr>
        <w:t> </w:t>
      </w:r>
      <w:r>
        <w:rPr>
          <w:color w:val="231F20"/>
        </w:rPr>
        <w:t>в</w:t>
      </w:r>
      <w:r>
        <w:rPr>
          <w:color w:val="231F20"/>
          <w:spacing w:val="2"/>
        </w:rPr>
        <w:t> </w:t>
      </w:r>
      <w:r>
        <w:rPr>
          <w:color w:val="231F20"/>
        </w:rPr>
        <w:t>веб-уровень.</w:t>
      </w:r>
    </w:p>
    <w:p>
      <w:pPr>
        <w:pStyle w:val="BodyText"/>
        <w:spacing w:before="9"/>
        <w:rPr>
          <w:sz w:val="26"/>
        </w:rPr>
      </w:pPr>
    </w:p>
    <w:p>
      <w:pPr>
        <w:spacing w:line="244" w:lineRule="auto" w:before="0"/>
        <w:ind w:left="1194" w:right="451" w:firstLine="0"/>
        <w:jc w:val="both"/>
        <w:rPr>
          <w:sz w:val="18"/>
        </w:rPr>
      </w:pPr>
      <w:r>
        <w:rPr/>
        <w:pict>
          <v:shape style="position:absolute;margin-left:56.6926pt;margin-top:2.501867pt;width:34.6pt;height:45.2pt;mso-position-horizontal-relative:page;mso-position-vertical-relative:paragraph;z-index:15762944" coordorigin="1134,50" coordsize="692,904" path="m1468,904l1450,904,1432,918,1432,920,1431,940,1429,950,1432,954,1434,954,1434,938,1437,934,1442,924,1456,924,1462,916,1465,910,1466,906,1468,904xm1544,916l1533,916,1538,920,1537,940,1543,930,1544,918,1544,916xm1456,924l1442,924,1450,926,1444,926,1453,928,1456,924xm1518,874l1497,874,1505,882,1517,898,1521,904,1521,908,1533,922,1533,916,1544,916,1542,904,1538,894,1533,888,1528,886,1523,880,1519,876,1518,874xm1330,868l1312,868,1309,878,1305,884,1306,898,1309,912,1309,900,1310,898,1313,890,1328,890,1329,876,1329,872,1330,868xm1515,868l1471,868,1473,872,1459,884,1445,906,1450,904,1468,904,1470,900,1488,878,1497,874,1518,874,1515,868xm1328,890l1313,890,1317,894,1322,898,1326,892,1328,892,1328,890xm1758,50l1134,50,1134,868,1683,868,1688,878,1692,888,1700,894,1714,898,1759,898,1772,896,1787,894,1797,892,1808,888,1826,876,1826,868,1821,862,1820,860,1142,860,1142,58,1758,58,1758,50xm1402,888l1397,888,1395,892,1402,888xm1398,886l1396,888,1397,888,1398,886,1398,886xm1434,874l1414,874,1416,884,1422,886,1441,876,1434,874xm1464,868l1400,868,1399,870,1399,870,1396,876,1398,886,1404,876,1409,874,1454,874,1459,870,1464,868xm1347,842l1308,842,1320,844,1319,850,1318,852,1313,854,1312,854,1313,858,1313,860,1333,860,1338,854,1339,846,1339,844,1347,842xm1567,828l1554,828,1544,832,1530,838,1516,846,1488,846,1478,850,1466,854,1465,854,1422,856,1415,860,1549,860,1555,854,1559,847,1556,838,1578,838,1578,834,1567,828xm1741,702l1566,702,1573,708,1588,716,1596,718,1603,722,1612,734,1624,752,1635,772,1642,788,1651,808,1657,822,1665,834,1675,854,1679,860,1820,860,1815,850,1805,832,1804,824,1809,820,1804,808,1796,790,1784,768,1771,746,1758,726,1758,714,1750,714,1741,702xm1222,832l1204,832,1203,844,1196,852,1269,852,1278,854,1288,846,1298,842,1347,842,1354,840,1401,840,1403,836,1245,836,1234,834,1227,834,1222,832xm1562,842l1559,847,1560,848,1562,842xm1401,840l1373,840,1387,842,1388,846,1407,846,1401,840xm1723,678l1474,678,1483,686,1487,696,1492,710,1497,716,1501,720,1503,723,1503,726,1502,734,1486,846,1507,846,1506,836,1508,816,1510,798,1512,786,1514,774,1516,764,1518,748,1519,746,1521,734,1520,732,1525,730,1529,726,1534,726,1537,724,1537,724,1539,722,1540,722,1550,706,1548,706,1551,704,1548,704,1559,700,1740,700,1723,678xm1578,838l1572,838,1570,840,1579,846,1578,838xm1422,832l1415,832,1420,836,1427,840,1422,832xm1365,826l1304,826,1263,832,1245,836,1403,836,1406,832,1422,832,1420,828,1379,828,1365,826xm1409,824l1395,826,1379,828,1420,828,1409,824xm1348,822l1268,822,1268,826,1358,826,1354,824,1348,824,1348,822xm1240,800l1225,802,1222,808,1244,808,1236,812,1243,824,1247,822,1348,822,1350,818,1304,818,1284,814,1274,810,1257,804,1240,800xm1283,142l1252,144,1230,148,1219,152,1213,162,1205,170,1194,184,1187,202,1183,220,1182,240,1184,276,1190,312,1195,340,1197,356,1197,374,1193,394,1192,400,1193,420,1195,440,1199,458,1206,478,1228,520,1251,552,1277,582,1316,634,1325,644,1336,654,1348,662,1360,670,1364,670,1369,684,1373,698,1375,702,1374,706,1371,712,1364,734,1356,756,1346,778,1336,800,1331,810,1329,818,1350,818,1354,804,1367,770,1380,736,1390,718,1414,718,1414,716,1417,714,1415,708,1424,708,1419,696,1418,692,1417,684,1416,680,1443,680,1445,678,1723,678,1685,626,1679,618,1674,608,1669,598,1664,588,1652,570,1641,552,1630,534,1616,516,1587,476,1549,414,1515,376,1494,354,1473,334,1448,316,1414,300,1373,286,1360,282,1349,274,1343,266,1336,256,1331,244,1330,236,1334,224,1350,218,1361,210,1374,202,1382,200,1393,198,1473,198,1466,192,1440,178,1412,170,1387,164,1377,164,1365,162,1348,162,1343,160,1345,160,1340,156,1341,156,1337,154,1313,146,1283,142xm1222,808l1217,816,1223,812,1222,808xm1222,808l1221,808,1222,808,1222,808xm1414,718l1390,718,1401,730,1400,724,1414,724,1414,718xm1534,726l1529,726,1532,728,1534,726xm1538,723l1537,724,1537,724,1538,723xm1540,722l1539,722,1538,723,1540,722xm1758,58l1750,58,1750,714,1758,714,1758,58xm1424,708l1415,708,1425,710,1424,708xm1551,705l1548,706,1550,706,1551,705xm1553,704l1548,704,1551,704,1551,705,1553,704xm1740,700l1559,700,1553,704,1566,702,1741,702,1740,700xm1439,680l1426,680,1429,684,1439,680xm1473,198l1393,198,1416,200,1435,200,1453,202,1469,206,1483,206,1473,198xm1346,160l1348,162,1365,162,1346,160xm1345,160l1343,160,1346,160,1345,160xe" filled="true" fillcolor="#58595b" stroked="false">
            <v:path arrowok="t"/>
            <v:fill type="solid"/>
            <w10:wrap type="none"/>
          </v:shape>
        </w:pict>
      </w:r>
      <w:r>
        <w:rPr>
          <w:color w:val="231F20"/>
          <w:sz w:val="18"/>
        </w:rPr>
        <w:t>Веб-уровень — лишь один из способов передачи данных между пользова-</w:t>
      </w:r>
      <w:r>
        <w:rPr>
          <w:color w:val="231F20"/>
          <w:spacing w:val="-37"/>
          <w:sz w:val="18"/>
        </w:rPr>
        <w:t> </w:t>
      </w:r>
      <w:r>
        <w:rPr>
          <w:color w:val="231F20"/>
          <w:sz w:val="18"/>
        </w:rPr>
        <w:t>телем и сервисом. Существуют и другие варианты, например с помощью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интерфейса командной строки (CLI) или набора средств разработки про-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граммного обеспечения (SDK). В других фреймворках веб-уровень иногда</w:t>
      </w:r>
      <w:r>
        <w:rPr>
          <w:color w:val="231F20"/>
          <w:spacing w:val="-37"/>
          <w:sz w:val="18"/>
        </w:rPr>
        <w:t> </w:t>
      </w:r>
      <w:r>
        <w:rPr>
          <w:color w:val="231F20"/>
          <w:sz w:val="18"/>
        </w:rPr>
        <w:t>называют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уровнем представления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или презентации.</w:t>
      </w:r>
    </w:p>
    <w:p>
      <w:pPr>
        <w:pStyle w:val="BodyText"/>
      </w:pPr>
    </w:p>
    <w:p>
      <w:pPr>
        <w:pStyle w:val="Heading3"/>
        <w:spacing w:before="174"/>
        <w:jc w:val="both"/>
      </w:pPr>
      <w:r>
        <w:rPr>
          <w:color w:val="231F20"/>
          <w:w w:val="70"/>
        </w:rPr>
        <w:t>Проектирование RESTful API</w:t>
      </w:r>
    </w:p>
    <w:p>
      <w:pPr>
        <w:pStyle w:val="BodyText"/>
        <w:spacing w:line="261" w:lineRule="auto" w:before="157"/>
        <w:ind w:left="173" w:right="451"/>
        <w:jc w:val="both"/>
      </w:pPr>
      <w:r>
        <w:rPr>
          <w:color w:val="231F20"/>
          <w:w w:val="95"/>
        </w:rPr>
        <w:t>HTTP — это способ передачи команд и данных между веб-клиентами и сервера-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ми.</w:t>
      </w:r>
      <w:r>
        <w:rPr>
          <w:color w:val="231F20"/>
          <w:spacing w:val="-5"/>
        </w:rPr>
        <w:t> </w:t>
      </w:r>
      <w:r>
        <w:rPr>
          <w:color w:val="231F20"/>
        </w:rPr>
        <w:t>Но,</w:t>
      </w:r>
      <w:r>
        <w:rPr>
          <w:color w:val="231F20"/>
          <w:spacing w:val="-4"/>
        </w:rPr>
        <w:t> </w:t>
      </w:r>
      <w:r>
        <w:rPr>
          <w:color w:val="231F20"/>
        </w:rPr>
        <w:t>как</w:t>
      </w:r>
      <w:r>
        <w:rPr>
          <w:color w:val="231F20"/>
          <w:spacing w:val="-4"/>
        </w:rPr>
        <w:t> </w:t>
      </w:r>
      <w:r>
        <w:rPr>
          <w:color w:val="231F20"/>
        </w:rPr>
        <w:t>и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случае</w:t>
      </w:r>
      <w:r>
        <w:rPr>
          <w:color w:val="231F20"/>
          <w:spacing w:val="-4"/>
        </w:rPr>
        <w:t> </w:t>
      </w:r>
      <w:r>
        <w:rPr>
          <w:color w:val="231F20"/>
        </w:rPr>
        <w:t>с</w:t>
      </w:r>
      <w:r>
        <w:rPr>
          <w:color w:val="231F20"/>
          <w:spacing w:val="-4"/>
        </w:rPr>
        <w:t> </w:t>
      </w:r>
      <w:r>
        <w:rPr>
          <w:color w:val="231F20"/>
        </w:rPr>
        <w:t>ингредиентами</w:t>
      </w:r>
      <w:r>
        <w:rPr>
          <w:color w:val="231F20"/>
          <w:spacing w:val="-4"/>
        </w:rPr>
        <w:t> </w:t>
      </w:r>
      <w:r>
        <w:rPr>
          <w:color w:val="231F20"/>
        </w:rPr>
        <w:t>из</w:t>
      </w:r>
      <w:r>
        <w:rPr>
          <w:color w:val="231F20"/>
          <w:spacing w:val="-4"/>
        </w:rPr>
        <w:t> </w:t>
      </w:r>
      <w:r>
        <w:rPr>
          <w:color w:val="231F20"/>
        </w:rPr>
        <w:t>холодильника,</w:t>
      </w:r>
      <w:r>
        <w:rPr>
          <w:color w:val="231F20"/>
          <w:spacing w:val="-5"/>
        </w:rPr>
        <w:t> </w:t>
      </w:r>
      <w:r>
        <w:rPr>
          <w:color w:val="231F20"/>
        </w:rPr>
        <w:t>которые</w:t>
      </w:r>
      <w:r>
        <w:rPr>
          <w:color w:val="231F20"/>
          <w:spacing w:val="-4"/>
        </w:rPr>
        <w:t> </w:t>
      </w:r>
      <w:r>
        <w:rPr>
          <w:color w:val="231F20"/>
        </w:rPr>
        <w:t>можно</w:t>
      </w:r>
      <w:r>
        <w:rPr>
          <w:color w:val="231F20"/>
          <w:spacing w:val="-4"/>
        </w:rPr>
        <w:t> </w:t>
      </w:r>
      <w:r>
        <w:rPr>
          <w:color w:val="231F20"/>
        </w:rPr>
        <w:t>ком-</w:t>
      </w:r>
      <w:r>
        <w:rPr>
          <w:color w:val="231F20"/>
          <w:spacing w:val="-41"/>
        </w:rPr>
        <w:t> </w:t>
      </w:r>
      <w:r>
        <w:rPr>
          <w:color w:val="231F20"/>
          <w:w w:val="95"/>
        </w:rPr>
        <w:t>бинировать, изготавливая блюда от отвратительных до изысканных, некоторые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рецепты</w:t>
      </w:r>
      <w:r>
        <w:rPr>
          <w:color w:val="231F20"/>
          <w:spacing w:val="1"/>
        </w:rPr>
        <w:t> </w:t>
      </w:r>
      <w:r>
        <w:rPr>
          <w:color w:val="231F20"/>
        </w:rPr>
        <w:t>для</w:t>
      </w:r>
      <w:r>
        <w:rPr>
          <w:color w:val="231F20"/>
          <w:spacing w:val="2"/>
        </w:rPr>
        <w:t> </w:t>
      </w:r>
      <w:r>
        <w:rPr>
          <w:color w:val="231F20"/>
        </w:rPr>
        <w:t>HTTP</w:t>
      </w:r>
      <w:r>
        <w:rPr>
          <w:color w:val="231F20"/>
          <w:spacing w:val="2"/>
        </w:rPr>
        <w:t> </w:t>
      </w:r>
      <w:r>
        <w:rPr>
          <w:color w:val="231F20"/>
        </w:rPr>
        <w:t>работают</w:t>
      </w:r>
      <w:r>
        <w:rPr>
          <w:color w:val="231F20"/>
          <w:spacing w:val="2"/>
        </w:rPr>
        <w:t> </w:t>
      </w:r>
      <w:r>
        <w:rPr>
          <w:color w:val="231F20"/>
        </w:rPr>
        <w:t>лучше,</w:t>
      </w:r>
      <w:r>
        <w:rPr>
          <w:color w:val="231F20"/>
          <w:spacing w:val="2"/>
        </w:rPr>
        <w:t> </w:t>
      </w:r>
      <w:r>
        <w:rPr>
          <w:color w:val="231F20"/>
        </w:rPr>
        <w:t>чем</w:t>
      </w:r>
      <w:r>
        <w:rPr>
          <w:color w:val="231F20"/>
          <w:spacing w:val="2"/>
        </w:rPr>
        <w:t> </w:t>
      </w:r>
      <w:r>
        <w:rPr>
          <w:color w:val="231F20"/>
        </w:rPr>
        <w:t>другие.</w:t>
      </w:r>
    </w:p>
    <w:p>
      <w:pPr>
        <w:pStyle w:val="BodyText"/>
        <w:spacing w:line="261" w:lineRule="auto" w:before="155"/>
        <w:ind w:left="173" w:right="451"/>
        <w:jc w:val="both"/>
      </w:pPr>
      <w:r>
        <w:rPr>
          <w:color w:val="231F20"/>
        </w:rPr>
        <w:t>В главе 1 я упоминал, что </w:t>
      </w:r>
      <w:r>
        <w:rPr>
          <w:i/>
          <w:color w:val="231F20"/>
        </w:rPr>
        <w:t>RESTful </w:t>
      </w:r>
      <w:r>
        <w:rPr>
          <w:color w:val="231F20"/>
        </w:rPr>
        <w:t>стал полезной, хотя иногда и нечеткой мо-</w:t>
      </w:r>
      <w:r>
        <w:rPr>
          <w:color w:val="231F20"/>
          <w:spacing w:val="1"/>
        </w:rPr>
        <w:t> </w:t>
      </w:r>
      <w:r>
        <w:rPr>
          <w:color w:val="231F20"/>
        </w:rPr>
        <w:t>делью для разработки HTTP. Проектирование RESTful включает в себя следу-</w:t>
      </w:r>
      <w:r>
        <w:rPr>
          <w:color w:val="231F20"/>
          <w:spacing w:val="-42"/>
        </w:rPr>
        <w:t> </w:t>
      </w:r>
      <w:r>
        <w:rPr>
          <w:color w:val="231F20"/>
        </w:rPr>
        <w:t>ющие</w:t>
      </w:r>
      <w:r>
        <w:rPr>
          <w:color w:val="231F20"/>
          <w:spacing w:val="-1"/>
        </w:rPr>
        <w:t> </w:t>
      </w:r>
      <w:r>
        <w:rPr>
          <w:color w:val="231F20"/>
        </w:rPr>
        <w:t>основные</w:t>
      </w:r>
      <w:r>
        <w:rPr>
          <w:color w:val="231F20"/>
          <w:spacing w:val="1"/>
        </w:rPr>
        <w:t> </w:t>
      </w:r>
      <w:r>
        <w:rPr>
          <w:color w:val="231F20"/>
        </w:rPr>
        <w:t>компоненты:</w:t>
      </w:r>
    </w:p>
    <w:p>
      <w:pPr>
        <w:pStyle w:val="ListParagraph"/>
        <w:numPr>
          <w:ilvl w:val="0"/>
          <w:numId w:val="43"/>
        </w:numPr>
        <w:tabs>
          <w:tab w:pos="458" w:val="left" w:leader="none"/>
        </w:tabs>
        <w:spacing w:line="240" w:lineRule="auto" w:before="154" w:after="0"/>
        <w:ind w:left="457" w:right="0" w:hanging="285"/>
        <w:jc w:val="left"/>
        <w:rPr>
          <w:sz w:val="20"/>
        </w:rPr>
      </w:pPr>
      <w:r>
        <w:rPr>
          <w:i/>
          <w:color w:val="231F20"/>
          <w:w w:val="95"/>
          <w:sz w:val="20"/>
        </w:rPr>
        <w:t>ресурсы</w:t>
      </w:r>
      <w:r>
        <w:rPr>
          <w:i/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элементы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данных,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которыми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управляет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ваше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приложение;</w:t>
      </w:r>
    </w:p>
    <w:p>
      <w:pPr>
        <w:pStyle w:val="ListParagraph"/>
        <w:numPr>
          <w:ilvl w:val="0"/>
          <w:numId w:val="43"/>
        </w:numPr>
        <w:tabs>
          <w:tab w:pos="458" w:val="left" w:leader="none"/>
        </w:tabs>
        <w:spacing w:line="240" w:lineRule="auto" w:before="108" w:after="0"/>
        <w:ind w:left="457" w:right="0" w:hanging="285"/>
        <w:jc w:val="left"/>
        <w:rPr>
          <w:sz w:val="20"/>
        </w:rPr>
      </w:pPr>
      <w:r>
        <w:rPr>
          <w:i/>
          <w:color w:val="231F20"/>
          <w:w w:val="95"/>
          <w:sz w:val="20"/>
        </w:rPr>
        <w:t>идентификаторы</w:t>
      </w:r>
      <w:r>
        <w:rPr>
          <w:i/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уникальные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идентификаторы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ресурсов;</w:t>
      </w:r>
    </w:p>
    <w:p>
      <w:pPr>
        <w:pStyle w:val="BodyText"/>
        <w:spacing w:before="6"/>
        <w:rPr>
          <w:sz w:val="19"/>
        </w:rPr>
      </w:pPr>
      <w:r>
        <w:rPr/>
        <w:pict>
          <v:shape style="position:absolute;margin-left:56.692902pt;margin-top:13.665531pt;width:72pt;height:.1pt;mso-position-horizontal-relative:page;mso-position-vertical-relative:paragraph;z-index:-15694848;mso-wrap-distance-left:0;mso-wrap-distance-right:0" coordorigin="1134,273" coordsize="1440,0" path="m1134,273l2574,273e" filled="false" stroked="true" strokeweight=".5pt" strokecolor="#231f20">
            <v:path arrowok="t"/>
            <v:stroke dashstyle="solid"/>
            <w10:wrap type="topAndBottom"/>
          </v:shape>
        </w:pict>
      </w:r>
    </w:p>
    <w:p>
      <w:pPr>
        <w:spacing w:before="20"/>
        <w:ind w:left="173" w:right="0" w:firstLine="0"/>
        <w:jc w:val="left"/>
        <w:rPr>
          <w:sz w:val="18"/>
        </w:rPr>
      </w:pPr>
      <w:r>
        <w:rPr>
          <w:color w:val="231F20"/>
          <w:w w:val="95"/>
          <w:position w:val="6"/>
          <w:sz w:val="10"/>
        </w:rPr>
        <w:t>1</w:t>
      </w:r>
      <w:r>
        <w:rPr>
          <w:color w:val="231F20"/>
          <w:spacing w:val="36"/>
          <w:position w:val="6"/>
          <w:sz w:val="10"/>
        </w:rPr>
        <w:t> </w:t>
      </w:r>
      <w:r>
        <w:rPr>
          <w:color w:val="231F20"/>
          <w:spacing w:val="36"/>
          <w:position w:val="6"/>
          <w:sz w:val="10"/>
        </w:rPr>
        <w:t> </w:t>
      </w:r>
      <w:r>
        <w:rPr>
          <w:i/>
          <w:color w:val="231F20"/>
          <w:sz w:val="18"/>
        </w:rPr>
        <w:t>Персиваль</w:t>
      </w:r>
      <w:r>
        <w:rPr>
          <w:i/>
          <w:color w:val="231F20"/>
          <w:spacing w:val="1"/>
          <w:sz w:val="18"/>
        </w:rPr>
        <w:t> </w:t>
      </w:r>
      <w:r>
        <w:rPr>
          <w:i/>
          <w:color w:val="231F20"/>
          <w:sz w:val="18"/>
        </w:rPr>
        <w:t>Г.,</w:t>
      </w:r>
      <w:r>
        <w:rPr>
          <w:i/>
          <w:color w:val="231F20"/>
          <w:spacing w:val="1"/>
          <w:sz w:val="18"/>
        </w:rPr>
        <w:t> </w:t>
      </w:r>
      <w:r>
        <w:rPr>
          <w:i/>
          <w:color w:val="231F20"/>
          <w:sz w:val="18"/>
        </w:rPr>
        <w:t>Грегори</w:t>
      </w:r>
      <w:r>
        <w:rPr>
          <w:i/>
          <w:color w:val="231F20"/>
          <w:spacing w:val="1"/>
          <w:sz w:val="18"/>
        </w:rPr>
        <w:t> </w:t>
      </w:r>
      <w:r>
        <w:rPr>
          <w:i/>
          <w:color w:val="231F20"/>
          <w:sz w:val="18"/>
        </w:rPr>
        <w:t>Б.</w:t>
      </w:r>
      <w:r>
        <w:rPr>
          <w:i/>
          <w:color w:val="231F20"/>
          <w:spacing w:val="1"/>
          <w:sz w:val="18"/>
        </w:rPr>
        <w:t> </w:t>
      </w:r>
      <w:r>
        <w:rPr>
          <w:color w:val="231F20"/>
          <w:sz w:val="18"/>
        </w:rPr>
        <w:t>Паттерны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разработки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на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Python.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—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СПб.: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Питер, 2022.</w:t>
      </w:r>
    </w:p>
    <w:p>
      <w:pPr>
        <w:spacing w:before="70"/>
        <w:ind w:left="173" w:right="0" w:firstLine="0"/>
        <w:jc w:val="left"/>
        <w:rPr>
          <w:sz w:val="18"/>
        </w:rPr>
      </w:pPr>
      <w:r>
        <w:rPr>
          <w:color w:val="231F20"/>
          <w:w w:val="95"/>
          <w:position w:val="6"/>
          <w:sz w:val="10"/>
        </w:rPr>
        <w:t>2</w:t>
      </w:r>
      <w:r>
        <w:rPr>
          <w:color w:val="231F20"/>
          <w:spacing w:val="36"/>
          <w:position w:val="6"/>
          <w:sz w:val="10"/>
        </w:rPr>
        <w:t> </w:t>
      </w:r>
      <w:r>
        <w:rPr>
          <w:color w:val="231F20"/>
          <w:spacing w:val="36"/>
          <w:position w:val="6"/>
          <w:sz w:val="10"/>
        </w:rPr>
        <w:t> </w:t>
      </w:r>
      <w:r>
        <w:rPr>
          <w:i/>
          <w:color w:val="231F20"/>
          <w:w w:val="105"/>
          <w:sz w:val="18"/>
        </w:rPr>
        <w:t>Перальта</w:t>
      </w:r>
      <w:r>
        <w:rPr>
          <w:i/>
          <w:color w:val="231F20"/>
          <w:spacing w:val="-10"/>
          <w:w w:val="105"/>
          <w:sz w:val="18"/>
        </w:rPr>
        <w:t> </w:t>
      </w:r>
      <w:r>
        <w:rPr>
          <w:i/>
          <w:color w:val="231F20"/>
          <w:w w:val="105"/>
          <w:sz w:val="18"/>
        </w:rPr>
        <w:t>Х.</w:t>
      </w:r>
      <w:r>
        <w:rPr>
          <w:i/>
          <w:color w:val="231F20"/>
          <w:spacing w:val="-10"/>
          <w:w w:val="105"/>
          <w:sz w:val="18"/>
        </w:rPr>
        <w:t> </w:t>
      </w:r>
      <w:r>
        <w:rPr>
          <w:i/>
          <w:color w:val="231F20"/>
          <w:w w:val="105"/>
          <w:sz w:val="18"/>
        </w:rPr>
        <w:t>А.</w:t>
      </w:r>
      <w:r>
        <w:rPr>
          <w:i/>
          <w:color w:val="231F20"/>
          <w:spacing w:val="-10"/>
          <w:w w:val="105"/>
          <w:sz w:val="18"/>
        </w:rPr>
        <w:t> </w:t>
      </w:r>
      <w:r>
        <w:rPr>
          <w:color w:val="231F20"/>
          <w:w w:val="105"/>
          <w:sz w:val="18"/>
        </w:rPr>
        <w:t>Микросервисы</w:t>
      </w:r>
      <w:r>
        <w:rPr>
          <w:color w:val="231F20"/>
          <w:spacing w:val="-9"/>
          <w:w w:val="105"/>
          <w:sz w:val="18"/>
        </w:rPr>
        <w:t> </w:t>
      </w:r>
      <w:r>
        <w:rPr>
          <w:color w:val="231F20"/>
          <w:w w:val="105"/>
          <w:sz w:val="18"/>
        </w:rPr>
        <w:t>и</w:t>
      </w:r>
      <w:r>
        <w:rPr>
          <w:color w:val="231F20"/>
          <w:spacing w:val="-10"/>
          <w:w w:val="105"/>
          <w:sz w:val="18"/>
        </w:rPr>
        <w:t> </w:t>
      </w:r>
      <w:r>
        <w:rPr>
          <w:color w:val="231F20"/>
          <w:w w:val="105"/>
          <w:sz w:val="18"/>
        </w:rPr>
        <w:t>API.</w:t>
      </w:r>
      <w:r>
        <w:rPr>
          <w:color w:val="231F20"/>
          <w:spacing w:val="-10"/>
          <w:w w:val="105"/>
          <w:sz w:val="18"/>
        </w:rPr>
        <w:t> </w:t>
      </w:r>
      <w:r>
        <w:rPr>
          <w:color w:val="231F20"/>
          <w:w w:val="105"/>
          <w:sz w:val="18"/>
        </w:rPr>
        <w:t>—</w:t>
      </w:r>
      <w:r>
        <w:rPr>
          <w:color w:val="231F20"/>
          <w:spacing w:val="-10"/>
          <w:w w:val="105"/>
          <w:sz w:val="18"/>
        </w:rPr>
        <w:t> </w:t>
      </w:r>
      <w:r>
        <w:rPr>
          <w:color w:val="231F20"/>
          <w:w w:val="105"/>
          <w:sz w:val="18"/>
        </w:rPr>
        <w:t>СПб.:</w:t>
      </w:r>
      <w:r>
        <w:rPr>
          <w:color w:val="231F20"/>
          <w:spacing w:val="-10"/>
          <w:w w:val="105"/>
          <w:sz w:val="18"/>
        </w:rPr>
        <w:t> </w:t>
      </w:r>
      <w:r>
        <w:rPr>
          <w:color w:val="231F20"/>
          <w:w w:val="105"/>
          <w:sz w:val="18"/>
        </w:rPr>
        <w:t>Питер,</w:t>
      </w:r>
      <w:r>
        <w:rPr>
          <w:color w:val="231F20"/>
          <w:spacing w:val="-10"/>
          <w:w w:val="105"/>
          <w:sz w:val="18"/>
        </w:rPr>
        <w:t> </w:t>
      </w:r>
      <w:r>
        <w:rPr>
          <w:color w:val="231F20"/>
          <w:w w:val="105"/>
          <w:sz w:val="18"/>
        </w:rPr>
        <w:t>2024.</w:t>
      </w:r>
    </w:p>
    <w:p>
      <w:pPr>
        <w:spacing w:after="0"/>
        <w:jc w:val="left"/>
        <w:rPr>
          <w:sz w:val="18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ListParagraph"/>
        <w:numPr>
          <w:ilvl w:val="0"/>
          <w:numId w:val="43"/>
        </w:numPr>
        <w:tabs>
          <w:tab w:pos="458" w:val="left" w:leader="none"/>
        </w:tabs>
        <w:spacing w:line="240" w:lineRule="auto" w:before="0" w:after="0"/>
        <w:ind w:left="457" w:right="0" w:hanging="285"/>
        <w:jc w:val="left"/>
        <w:rPr>
          <w:sz w:val="20"/>
        </w:rPr>
      </w:pPr>
      <w:bookmarkStart w:name="_bookmark94" w:id="177"/>
      <w:bookmarkEnd w:id="177"/>
      <w:r>
        <w:rPr/>
      </w:r>
      <w:bookmarkStart w:name="_bookmark94" w:id="178"/>
      <w:bookmarkEnd w:id="178"/>
      <w:r>
        <w:rPr>
          <w:i/>
          <w:color w:val="231F20"/>
          <w:w w:val="95"/>
          <w:sz w:val="20"/>
        </w:rPr>
        <w:t>URL-адреса</w:t>
      </w:r>
      <w:r>
        <w:rPr>
          <w:i/>
          <w:color w:val="231F20"/>
          <w:spacing w:val="41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41"/>
          <w:w w:val="95"/>
          <w:sz w:val="20"/>
        </w:rPr>
        <w:t> </w:t>
      </w:r>
      <w:r>
        <w:rPr>
          <w:color w:val="231F20"/>
          <w:w w:val="95"/>
          <w:sz w:val="20"/>
        </w:rPr>
        <w:t>структурированные</w:t>
      </w:r>
      <w:r>
        <w:rPr>
          <w:color w:val="231F20"/>
          <w:spacing w:val="41"/>
          <w:w w:val="95"/>
          <w:sz w:val="20"/>
        </w:rPr>
        <w:t> </w:t>
      </w:r>
      <w:r>
        <w:rPr>
          <w:color w:val="231F20"/>
          <w:w w:val="95"/>
          <w:sz w:val="20"/>
        </w:rPr>
        <w:t>строки</w:t>
      </w:r>
      <w:r>
        <w:rPr>
          <w:color w:val="231F20"/>
          <w:spacing w:val="41"/>
          <w:w w:val="95"/>
          <w:sz w:val="20"/>
        </w:rPr>
        <w:t> </w:t>
      </w:r>
      <w:r>
        <w:rPr>
          <w:color w:val="231F20"/>
          <w:w w:val="95"/>
          <w:sz w:val="20"/>
        </w:rPr>
        <w:t>ресурсов</w:t>
      </w:r>
      <w:r>
        <w:rPr>
          <w:color w:val="231F20"/>
          <w:spacing w:val="41"/>
          <w:w w:val="95"/>
          <w:sz w:val="20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41"/>
          <w:w w:val="95"/>
          <w:sz w:val="20"/>
        </w:rPr>
        <w:t> </w:t>
      </w:r>
      <w:r>
        <w:rPr>
          <w:color w:val="231F20"/>
          <w:w w:val="95"/>
          <w:sz w:val="20"/>
        </w:rPr>
        <w:t>идентификаторов;</w:t>
      </w:r>
    </w:p>
    <w:p>
      <w:pPr>
        <w:pStyle w:val="ListParagraph"/>
        <w:numPr>
          <w:ilvl w:val="0"/>
          <w:numId w:val="43"/>
        </w:numPr>
        <w:tabs>
          <w:tab w:pos="458" w:val="left" w:leader="none"/>
        </w:tabs>
        <w:spacing w:line="266" w:lineRule="auto" w:before="114" w:after="0"/>
        <w:ind w:left="457" w:right="451" w:hanging="284"/>
        <w:jc w:val="left"/>
        <w:rPr>
          <w:sz w:val="20"/>
        </w:rPr>
      </w:pPr>
      <w:r>
        <w:rPr>
          <w:i/>
          <w:color w:val="231F20"/>
          <w:sz w:val="20"/>
        </w:rPr>
        <w:t>глагольные</w:t>
      </w:r>
      <w:r>
        <w:rPr>
          <w:i/>
          <w:color w:val="231F20"/>
          <w:spacing w:val="11"/>
          <w:sz w:val="20"/>
        </w:rPr>
        <w:t> </w:t>
      </w:r>
      <w:r>
        <w:rPr>
          <w:i/>
          <w:color w:val="231F20"/>
          <w:sz w:val="20"/>
        </w:rPr>
        <w:t>операторы</w:t>
      </w:r>
      <w:r>
        <w:rPr>
          <w:i/>
          <w:color w:val="231F20"/>
          <w:spacing w:val="11"/>
          <w:sz w:val="20"/>
        </w:rPr>
        <w:t> </w:t>
      </w:r>
      <w:r>
        <w:rPr>
          <w:color w:val="231F20"/>
          <w:sz w:val="20"/>
        </w:rPr>
        <w:t>или</w:t>
      </w:r>
      <w:r>
        <w:rPr>
          <w:color w:val="231F20"/>
          <w:spacing w:val="11"/>
          <w:sz w:val="20"/>
        </w:rPr>
        <w:t> </w:t>
      </w:r>
      <w:r>
        <w:rPr>
          <w:i/>
          <w:color w:val="231F20"/>
          <w:sz w:val="20"/>
        </w:rPr>
        <w:t>действия</w:t>
      </w:r>
      <w:r>
        <w:rPr>
          <w:i/>
          <w:color w:val="231F20"/>
          <w:spacing w:val="11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термины,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сопровождающие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URL-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адреса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различных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целей:</w:t>
      </w:r>
    </w:p>
    <w:p>
      <w:pPr>
        <w:pStyle w:val="ListParagraph"/>
        <w:numPr>
          <w:ilvl w:val="1"/>
          <w:numId w:val="43"/>
        </w:numPr>
        <w:tabs>
          <w:tab w:pos="741" w:val="left" w:leader="none"/>
        </w:tabs>
        <w:spacing w:line="240" w:lineRule="auto" w:before="90" w:after="0"/>
        <w:ind w:left="740" w:right="0" w:hanging="284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GET</w:t>
      </w:r>
      <w:r>
        <w:rPr>
          <w:rFonts w:ascii="Consolas" w:hAnsi="Consolas"/>
          <w:color w:val="231F20"/>
          <w:spacing w:val="-37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получение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ресурса;</w:t>
      </w:r>
    </w:p>
    <w:p>
      <w:pPr>
        <w:pStyle w:val="ListParagraph"/>
        <w:numPr>
          <w:ilvl w:val="1"/>
          <w:numId w:val="43"/>
        </w:numPr>
        <w:tabs>
          <w:tab w:pos="741" w:val="left" w:leader="none"/>
        </w:tabs>
        <w:spacing w:line="240" w:lineRule="auto" w:before="116" w:after="0"/>
        <w:ind w:left="740" w:right="0" w:hanging="284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POST</w:t>
      </w:r>
      <w:r>
        <w:rPr>
          <w:rFonts w:ascii="Consolas" w:hAnsi="Consolas"/>
          <w:color w:val="231F20"/>
          <w:spacing w:val="-39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создание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нового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ресурса;</w:t>
      </w:r>
    </w:p>
    <w:p>
      <w:pPr>
        <w:pStyle w:val="ListParagraph"/>
        <w:numPr>
          <w:ilvl w:val="1"/>
          <w:numId w:val="43"/>
        </w:numPr>
        <w:tabs>
          <w:tab w:pos="741" w:val="left" w:leader="none"/>
        </w:tabs>
        <w:spacing w:line="240" w:lineRule="auto" w:before="115" w:after="0"/>
        <w:ind w:left="740" w:right="0" w:hanging="284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PUT</w:t>
      </w:r>
      <w:r>
        <w:rPr>
          <w:rFonts w:ascii="Consolas" w:hAnsi="Consolas"/>
          <w:color w:val="231F20"/>
          <w:spacing w:val="-39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полная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замена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ресурса;</w:t>
      </w:r>
    </w:p>
    <w:p>
      <w:pPr>
        <w:pStyle w:val="ListParagraph"/>
        <w:numPr>
          <w:ilvl w:val="1"/>
          <w:numId w:val="43"/>
        </w:numPr>
        <w:tabs>
          <w:tab w:pos="741" w:val="left" w:leader="none"/>
        </w:tabs>
        <w:spacing w:line="240" w:lineRule="auto" w:before="116" w:after="0"/>
        <w:ind w:left="740" w:right="0" w:hanging="284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PATCH</w:t>
      </w:r>
      <w:r>
        <w:rPr>
          <w:rFonts w:ascii="Consolas" w:hAnsi="Consolas"/>
          <w:color w:val="231F20"/>
          <w:spacing w:val="-37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частичная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замена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ресурса;</w:t>
      </w:r>
    </w:p>
    <w:p>
      <w:pPr>
        <w:pStyle w:val="ListParagraph"/>
        <w:numPr>
          <w:ilvl w:val="1"/>
          <w:numId w:val="43"/>
        </w:numPr>
        <w:tabs>
          <w:tab w:pos="741" w:val="left" w:leader="none"/>
        </w:tabs>
        <w:spacing w:line="240" w:lineRule="auto" w:before="115" w:after="0"/>
        <w:ind w:left="740" w:right="0" w:hanging="284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DELETE</w:t>
      </w:r>
      <w:r>
        <w:rPr>
          <w:rFonts w:ascii="Consolas" w:hAnsi="Consolas"/>
          <w:color w:val="231F20"/>
          <w:spacing w:val="-36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ресурсы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разлетаются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в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клочья.</w:t>
      </w:r>
    </w:p>
    <w:p>
      <w:pPr>
        <w:pStyle w:val="BodyText"/>
        <w:spacing w:before="9"/>
        <w:rPr>
          <w:sz w:val="30"/>
        </w:rPr>
      </w:pPr>
    </w:p>
    <w:p>
      <w:pPr>
        <w:spacing w:line="249" w:lineRule="auto" w:before="1"/>
        <w:ind w:left="1194" w:right="451" w:firstLine="0"/>
        <w:jc w:val="both"/>
        <w:rPr>
          <w:sz w:val="18"/>
        </w:rPr>
      </w:pPr>
      <w:r>
        <w:rPr/>
        <w:pict>
          <v:shape style="position:absolute;margin-left:56.6926pt;margin-top:-5.668536pt;width:34.6pt;height:45.2pt;mso-position-horizontal-relative:page;mso-position-vertical-relative:paragraph;z-index:15763456" coordorigin="1134,-113" coordsize="692,904" path="m1468,741l1450,741,1432,755,1432,757,1431,777,1429,787,1432,791,1434,791,1434,775,1437,771,1442,761,1456,761,1462,753,1465,747,1466,743,1468,741xm1544,753l1533,753,1538,757,1537,777,1543,767,1544,755,1544,753xm1456,761l1442,761,1450,763,1444,763,1453,765,1456,761xm1518,711l1497,711,1505,719,1517,735,1521,741,1521,745,1533,759,1533,753,1544,753,1542,741,1538,731,1533,725,1528,723,1523,717,1519,713,1518,711xm1330,705l1312,705,1309,715,1305,721,1306,735,1309,749,1309,737,1310,735,1313,727,1328,727,1329,713,1329,709,1330,705xm1515,705l1471,705,1473,709,1459,721,1445,743,1450,741,1468,741,1470,737,1488,715,1497,711,1518,711,1515,705xm1328,727l1313,727,1317,731,1322,735,1326,729,1328,729,1328,727xm1758,-113l1134,-113,1134,705,1683,705,1688,715,1692,725,1700,731,1714,735,1759,735,1772,733,1787,731,1797,729,1808,725,1826,713,1826,705,1821,699,1820,697,1142,697,1142,-105,1758,-105,1758,-113xm1402,725l1397,725,1395,729,1402,725xm1398,722l1396,725,1397,725,1398,723,1398,722xm1434,711l1414,711,1416,721,1422,723,1441,713,1434,711xm1464,705l1400,705,1399,707,1399,707,1396,713,1398,722,1404,713,1409,711,1454,711,1459,707,1464,705xm1347,679l1308,679,1320,681,1319,687,1318,689,1313,691,1312,691,1313,695,1313,697,1333,697,1338,691,1339,683,1339,681,1347,679xm1567,665l1554,665,1544,669,1530,675,1516,683,1488,683,1478,687,1466,691,1465,691,1422,693,1415,697,1549,697,1555,691,1559,684,1556,675,1578,675,1578,671,1567,665xm1741,539l1566,539,1573,545,1588,553,1596,555,1603,559,1612,571,1624,589,1635,609,1642,625,1651,645,1657,659,1665,671,1675,691,1679,697,1820,697,1815,687,1805,669,1804,661,1809,657,1804,645,1796,627,1784,605,1771,583,1758,563,1758,551,1750,551,1741,539xm1222,669l1204,669,1203,681,1196,689,1269,689,1278,691,1288,683,1298,679,1347,679,1354,677,1401,677,1403,673,1245,673,1234,671,1227,671,1222,669xm1562,679l1559,684,1560,685,1562,679xm1401,677l1373,677,1387,679,1388,683,1407,683,1401,677xm1723,515l1474,515,1483,523,1487,533,1492,547,1497,553,1501,557,1503,560,1503,563,1502,571,1486,683,1507,683,1506,673,1508,653,1510,635,1512,623,1514,611,1516,601,1518,585,1519,583,1521,571,1520,569,1525,567,1529,563,1534,563,1537,561,1537,561,1539,559,1540,559,1550,543,1548,543,1551,541,1548,541,1559,537,1740,537,1723,515xm1578,675l1572,675,1570,677,1579,683,1578,675xm1422,669l1415,669,1420,673,1427,677,1422,669xm1365,663l1304,663,1263,669,1245,673,1403,673,1406,669,1422,669,1420,665,1379,665,1365,663xm1409,661l1395,663,1379,665,1420,665,1409,661xm1348,659l1268,659,1268,663,1358,663,1354,661,1348,661,1348,659xm1240,637l1225,639,1222,645,1244,645,1236,649,1243,661,1247,659,1348,659,1350,655,1304,655,1284,651,1274,647,1257,641,1240,637xm1283,-21l1252,-19,1230,-15,1219,-11,1213,-1,1205,7,1194,21,1187,39,1183,57,1182,77,1184,113,1190,149,1195,177,1197,193,1197,211,1193,231,1192,237,1193,257,1195,277,1199,295,1206,315,1228,357,1251,389,1277,419,1316,471,1325,481,1336,491,1348,499,1360,507,1364,507,1369,521,1373,535,1375,539,1374,543,1371,549,1364,571,1356,593,1346,615,1336,637,1331,647,1329,655,1350,655,1354,641,1367,607,1380,573,1390,555,1414,555,1414,553,1417,551,1415,545,1424,545,1419,533,1418,529,1417,521,1416,517,1443,517,1445,515,1723,515,1685,463,1679,455,1674,445,1669,435,1664,425,1652,407,1641,389,1630,371,1616,353,1587,313,1549,251,1515,213,1494,191,1473,171,1448,153,1414,137,1373,123,1360,119,1349,111,1343,103,1336,93,1331,81,1330,73,1334,61,1350,55,1361,47,1374,39,1382,37,1393,35,1473,35,1466,29,1440,15,1412,7,1387,1,1377,1,1365,-1,1348,-1,1343,-3,1345,-3,1340,-7,1341,-7,1337,-9,1313,-17,1283,-21xm1222,645l1217,653,1223,649,1222,645xm1222,645l1221,645,1222,645,1222,645xm1414,555l1390,555,1401,567,1400,561,1414,561,1414,555xm1534,563l1529,563,1532,565,1534,563xm1538,560l1537,561,1537,561,1538,560xm1540,559l1539,559,1538,560,1540,559xm1758,-105l1750,-105,1750,551,1758,551,1758,-105xm1424,545l1415,545,1425,547,1424,545xm1551,541l1548,543,1550,543,1551,541xm1553,540l1548,541,1551,541,1551,541,1553,540xm1740,537l1559,537,1553,540,1566,539,1741,539,1740,537xm1439,517l1426,517,1429,521,1439,517xm1473,35l1393,35,1416,37,1435,37,1453,39,1469,43,1483,43,1473,35xm1346,-3l1348,-1,1365,-1,1346,-3xm1345,-3l1343,-3,1346,-3,1345,-3xe" filled="true" fillcolor="#58595b" stroked="false">
            <v:path arrowok="t"/>
            <v:fill type="solid"/>
            <w10:wrap type="none"/>
          </v:shape>
        </w:pict>
      </w:r>
      <w:r>
        <w:rPr>
          <w:color w:val="231F20"/>
          <w:sz w:val="18"/>
        </w:rPr>
        <w:t>Вы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увидите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разногласия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по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поводу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относительных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достоинств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PUT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в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срав-</w:t>
      </w:r>
      <w:r>
        <w:rPr>
          <w:color w:val="231F20"/>
          <w:spacing w:val="-38"/>
          <w:sz w:val="18"/>
        </w:rPr>
        <w:t> </w:t>
      </w:r>
      <w:r>
        <w:rPr>
          <w:color w:val="231F20"/>
          <w:sz w:val="18"/>
        </w:rPr>
        <w:t>нении с PATCH. Если вам не нужно отличать частичную модификацию от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полной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(замены),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то,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возможно,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оба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оператора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и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не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понадобятся.</w:t>
      </w:r>
    </w:p>
    <w:p>
      <w:pPr>
        <w:pStyle w:val="BodyText"/>
        <w:spacing w:before="6"/>
        <w:rPr>
          <w:sz w:val="28"/>
        </w:rPr>
      </w:pPr>
    </w:p>
    <w:p>
      <w:pPr>
        <w:pStyle w:val="BodyText"/>
        <w:spacing w:line="266" w:lineRule="auto"/>
        <w:ind w:left="173" w:right="451"/>
        <w:jc w:val="both"/>
      </w:pPr>
      <w:r>
        <w:rPr>
          <w:color w:val="231F20"/>
        </w:rPr>
        <w:t>Общие правила RESTful, касающиеся сочетания глаголов и URL-адресов, со-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держащих ресурсы и идентификаторы, предусматривают следующие шаблоны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параметров</w:t>
      </w:r>
      <w:r>
        <w:rPr>
          <w:color w:val="231F20"/>
          <w:spacing w:val="2"/>
        </w:rPr>
        <w:t> </w:t>
      </w:r>
      <w:r>
        <w:rPr>
          <w:color w:val="231F20"/>
        </w:rPr>
        <w:t>пути</w:t>
      </w:r>
      <w:r>
        <w:rPr>
          <w:color w:val="231F20"/>
          <w:spacing w:val="2"/>
        </w:rPr>
        <w:t> </w:t>
      </w:r>
      <w:r>
        <w:rPr>
          <w:color w:val="231F20"/>
        </w:rPr>
        <w:t>(содержимое</w:t>
      </w:r>
      <w:r>
        <w:rPr>
          <w:color w:val="231F20"/>
          <w:spacing w:val="3"/>
        </w:rPr>
        <w:t> </w:t>
      </w:r>
      <w:r>
        <w:rPr>
          <w:color w:val="231F20"/>
        </w:rPr>
        <w:t>между</w:t>
      </w:r>
      <w:r>
        <w:rPr>
          <w:color w:val="231F20"/>
          <w:spacing w:val="2"/>
        </w:rPr>
        <w:t> </w:t>
      </w:r>
      <w:r>
        <w:rPr>
          <w:rFonts w:ascii="Consolas" w:hAnsi="Consolas"/>
          <w:color w:val="231F20"/>
          <w:sz w:val="18"/>
        </w:rPr>
        <w:t>/</w:t>
      </w:r>
      <w:r>
        <w:rPr>
          <w:rFonts w:ascii="Consolas" w:hAnsi="Consolas"/>
          <w:color w:val="231F20"/>
          <w:spacing w:val="-53"/>
          <w:sz w:val="18"/>
        </w:rPr>
        <w:t> </w:t>
      </w:r>
      <w:r>
        <w:rPr>
          <w:color w:val="231F20"/>
        </w:rPr>
        <w:t>в</w:t>
      </w:r>
      <w:r>
        <w:rPr>
          <w:color w:val="231F20"/>
          <w:spacing w:val="3"/>
        </w:rPr>
        <w:t> </w:t>
      </w:r>
      <w:r>
        <w:rPr>
          <w:color w:val="231F20"/>
        </w:rPr>
        <w:t>URL):</w:t>
      </w:r>
    </w:p>
    <w:p>
      <w:pPr>
        <w:pStyle w:val="ListParagraph"/>
        <w:numPr>
          <w:ilvl w:val="0"/>
          <w:numId w:val="43"/>
        </w:numPr>
        <w:tabs>
          <w:tab w:pos="458" w:val="left" w:leader="none"/>
        </w:tabs>
        <w:spacing w:line="266" w:lineRule="auto" w:before="168" w:after="0"/>
        <w:ind w:left="457" w:right="452" w:hanging="284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verb/resource/</w:t>
      </w:r>
      <w:r>
        <w:rPr>
          <w:rFonts w:ascii="Consolas" w:hAnsi="Consolas"/>
          <w:color w:val="231F20"/>
          <w:spacing w:val="-57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-4"/>
          <w:w w:val="95"/>
          <w:sz w:val="20"/>
        </w:rPr>
        <w:t> </w:t>
      </w:r>
      <w:r>
        <w:rPr>
          <w:color w:val="231F20"/>
          <w:w w:val="95"/>
          <w:sz w:val="20"/>
        </w:rPr>
        <w:t>применение</w:t>
      </w:r>
      <w:r>
        <w:rPr>
          <w:color w:val="231F20"/>
          <w:spacing w:val="-3"/>
          <w:w w:val="95"/>
          <w:sz w:val="20"/>
        </w:rPr>
        <w:t> </w:t>
      </w:r>
      <w:r>
        <w:rPr>
          <w:color w:val="231F20"/>
          <w:w w:val="95"/>
          <w:sz w:val="20"/>
        </w:rPr>
        <w:t>глагольного</w:t>
      </w:r>
      <w:r>
        <w:rPr>
          <w:color w:val="231F20"/>
          <w:spacing w:val="-3"/>
          <w:w w:val="95"/>
          <w:sz w:val="20"/>
        </w:rPr>
        <w:t> </w:t>
      </w:r>
      <w:r>
        <w:rPr>
          <w:color w:val="231F20"/>
          <w:w w:val="95"/>
          <w:sz w:val="20"/>
        </w:rPr>
        <w:t>оператора</w:t>
      </w:r>
      <w:r>
        <w:rPr>
          <w:color w:val="231F20"/>
          <w:spacing w:val="-2"/>
          <w:w w:val="95"/>
          <w:sz w:val="20"/>
        </w:rPr>
        <w:t> </w:t>
      </w:r>
      <w:r>
        <w:rPr>
          <w:color w:val="231F20"/>
          <w:w w:val="95"/>
          <w:sz w:val="20"/>
        </w:rPr>
        <w:t>(</w:t>
      </w:r>
      <w:r>
        <w:rPr>
          <w:rFonts w:ascii="Consolas" w:hAnsi="Consolas"/>
          <w:color w:val="231F20"/>
          <w:w w:val="95"/>
          <w:sz w:val="18"/>
        </w:rPr>
        <w:t>verb</w:t>
      </w:r>
      <w:r>
        <w:rPr>
          <w:color w:val="231F20"/>
          <w:w w:val="95"/>
          <w:sz w:val="20"/>
        </w:rPr>
        <w:t>)</w:t>
      </w:r>
      <w:r>
        <w:rPr>
          <w:color w:val="231F20"/>
          <w:spacing w:val="-3"/>
          <w:w w:val="95"/>
          <w:sz w:val="20"/>
        </w:rPr>
        <w:t> </w:t>
      </w:r>
      <w:r>
        <w:rPr>
          <w:color w:val="231F20"/>
          <w:w w:val="95"/>
          <w:sz w:val="20"/>
        </w:rPr>
        <w:t>ко</w:t>
      </w:r>
      <w:r>
        <w:rPr>
          <w:color w:val="231F20"/>
          <w:spacing w:val="-4"/>
          <w:w w:val="95"/>
          <w:sz w:val="20"/>
        </w:rPr>
        <w:t> </w:t>
      </w:r>
      <w:r>
        <w:rPr>
          <w:color w:val="231F20"/>
          <w:w w:val="95"/>
          <w:sz w:val="20"/>
        </w:rPr>
        <w:t>всем</w:t>
      </w:r>
      <w:r>
        <w:rPr>
          <w:color w:val="231F20"/>
          <w:spacing w:val="-2"/>
          <w:w w:val="95"/>
          <w:sz w:val="20"/>
        </w:rPr>
        <w:t> </w:t>
      </w:r>
      <w:r>
        <w:rPr>
          <w:color w:val="231F20"/>
          <w:w w:val="95"/>
          <w:sz w:val="20"/>
        </w:rPr>
        <w:t>ресурсам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типа</w:t>
      </w:r>
      <w:r>
        <w:rPr>
          <w:color w:val="231F20"/>
          <w:spacing w:val="1"/>
          <w:sz w:val="20"/>
        </w:rPr>
        <w:t> </w:t>
      </w:r>
      <w:r>
        <w:rPr>
          <w:rFonts w:ascii="Consolas" w:hAnsi="Consolas"/>
          <w:color w:val="231F20"/>
          <w:sz w:val="18"/>
        </w:rPr>
        <w:t>resource</w:t>
      </w:r>
      <w:r>
        <w:rPr>
          <w:color w:val="231F20"/>
          <w:sz w:val="20"/>
        </w:rPr>
        <w:t>;</w:t>
      </w:r>
    </w:p>
    <w:p>
      <w:pPr>
        <w:pStyle w:val="ListParagraph"/>
        <w:numPr>
          <w:ilvl w:val="0"/>
          <w:numId w:val="43"/>
        </w:numPr>
        <w:tabs>
          <w:tab w:pos="458" w:val="left" w:leader="none"/>
        </w:tabs>
        <w:spacing w:line="266" w:lineRule="auto" w:before="89" w:after="0"/>
        <w:ind w:left="457" w:right="451" w:hanging="284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verb/resource/id</w:t>
      </w:r>
      <w:r>
        <w:rPr>
          <w:rFonts w:ascii="Consolas" w:hAnsi="Consolas"/>
          <w:color w:val="231F20"/>
          <w:spacing w:val="-8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4"/>
          <w:w w:val="95"/>
          <w:sz w:val="20"/>
        </w:rPr>
        <w:t> </w:t>
      </w:r>
      <w:r>
        <w:rPr>
          <w:color w:val="231F20"/>
          <w:w w:val="95"/>
          <w:sz w:val="20"/>
        </w:rPr>
        <w:t>применение</w:t>
      </w:r>
      <w:r>
        <w:rPr>
          <w:color w:val="231F20"/>
          <w:spacing w:val="4"/>
          <w:w w:val="95"/>
          <w:sz w:val="20"/>
        </w:rPr>
        <w:t> </w:t>
      </w:r>
      <w:r>
        <w:rPr>
          <w:color w:val="231F20"/>
          <w:w w:val="95"/>
          <w:sz w:val="20"/>
        </w:rPr>
        <w:t>глагольного</w:t>
      </w:r>
      <w:r>
        <w:rPr>
          <w:color w:val="231F20"/>
          <w:spacing w:val="4"/>
          <w:w w:val="95"/>
          <w:sz w:val="20"/>
        </w:rPr>
        <w:t> </w:t>
      </w:r>
      <w:r>
        <w:rPr>
          <w:color w:val="231F20"/>
          <w:w w:val="95"/>
          <w:sz w:val="20"/>
        </w:rPr>
        <w:t>оператора</w:t>
      </w:r>
      <w:r>
        <w:rPr>
          <w:color w:val="231F20"/>
          <w:spacing w:val="4"/>
          <w:w w:val="95"/>
          <w:sz w:val="20"/>
        </w:rPr>
        <w:t> </w:t>
      </w:r>
      <w:r>
        <w:rPr>
          <w:color w:val="231F20"/>
          <w:w w:val="95"/>
          <w:sz w:val="20"/>
        </w:rPr>
        <w:t>(</w:t>
      </w:r>
      <w:r>
        <w:rPr>
          <w:rFonts w:ascii="Consolas" w:hAnsi="Consolas"/>
          <w:color w:val="231F20"/>
          <w:w w:val="95"/>
          <w:sz w:val="18"/>
        </w:rPr>
        <w:t>verb</w:t>
      </w:r>
      <w:r>
        <w:rPr>
          <w:color w:val="231F20"/>
          <w:w w:val="95"/>
          <w:sz w:val="20"/>
        </w:rPr>
        <w:t>)</w:t>
      </w:r>
      <w:r>
        <w:rPr>
          <w:color w:val="231F20"/>
          <w:spacing w:val="4"/>
          <w:w w:val="95"/>
          <w:sz w:val="20"/>
        </w:rPr>
        <w:t> </w:t>
      </w:r>
      <w:r>
        <w:rPr>
          <w:color w:val="231F20"/>
          <w:w w:val="95"/>
          <w:sz w:val="20"/>
        </w:rPr>
        <w:t>к</w:t>
      </w:r>
      <w:r>
        <w:rPr>
          <w:color w:val="231F20"/>
          <w:spacing w:val="4"/>
          <w:w w:val="95"/>
          <w:sz w:val="20"/>
        </w:rPr>
        <w:t> </w:t>
      </w:r>
      <w:r>
        <w:rPr>
          <w:color w:val="231F20"/>
          <w:w w:val="95"/>
          <w:sz w:val="20"/>
        </w:rPr>
        <w:t>ресурсам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Consolas" w:hAnsi="Consolas"/>
          <w:color w:val="231F20"/>
          <w:sz w:val="18"/>
        </w:rPr>
        <w:t>resource</w:t>
      </w:r>
      <w:r>
        <w:rPr>
          <w:color w:val="231F20"/>
          <w:sz w:val="20"/>
        </w:rPr>
        <w:t>)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идентификатором</w:t>
      </w:r>
      <w:r>
        <w:rPr>
          <w:color w:val="231F20"/>
          <w:spacing w:val="2"/>
          <w:sz w:val="20"/>
        </w:rPr>
        <w:t> </w:t>
      </w:r>
      <w:r>
        <w:rPr>
          <w:rFonts w:ascii="Consolas" w:hAnsi="Consolas"/>
          <w:color w:val="231F20"/>
          <w:sz w:val="18"/>
        </w:rPr>
        <w:t>id</w:t>
      </w:r>
      <w:r>
        <w:rPr>
          <w:color w:val="231F20"/>
          <w:sz w:val="20"/>
        </w:rPr>
        <w:t>.</w:t>
      </w:r>
    </w:p>
    <w:p>
      <w:pPr>
        <w:pStyle w:val="BodyText"/>
        <w:spacing w:line="266" w:lineRule="auto" w:before="168"/>
        <w:ind w:left="173" w:right="450"/>
        <w:jc w:val="both"/>
      </w:pPr>
      <w:r>
        <w:rPr>
          <w:color w:val="231F20"/>
          <w:w w:val="95"/>
        </w:rPr>
        <w:t>При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использовании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примера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данных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для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этой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книги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запрос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GET </w:t>
      </w:r>
      <w:r>
        <w:rPr>
          <w:color w:val="231F20"/>
          <w:w w:val="95"/>
        </w:rPr>
        <w:t>к</w:t>
      </w:r>
      <w:r>
        <w:rPr>
          <w:color w:val="231F20"/>
          <w:spacing w:val="39"/>
        </w:rPr>
        <w:t> </w:t>
      </w:r>
      <w:r>
        <w:rPr>
          <w:color w:val="231F20"/>
          <w:w w:val="95"/>
        </w:rPr>
        <w:t>конечной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точке </w:t>
      </w:r>
      <w:r>
        <w:rPr>
          <w:rFonts w:ascii="Consolas" w:hAnsi="Consolas"/>
          <w:color w:val="231F20"/>
          <w:w w:val="95"/>
          <w:sz w:val="18"/>
        </w:rPr>
        <w:t>/thing </w:t>
      </w:r>
      <w:r>
        <w:rPr>
          <w:color w:val="231F20"/>
          <w:w w:val="95"/>
        </w:rPr>
        <w:t>вернет данные обо всех исследователях, но запрос </w:t>
      </w:r>
      <w:r>
        <w:rPr>
          <w:rFonts w:ascii="Consolas" w:hAnsi="Consolas"/>
          <w:color w:val="231F20"/>
          <w:w w:val="95"/>
          <w:sz w:val="18"/>
        </w:rPr>
        <w:t>GET </w:t>
      </w:r>
      <w:r>
        <w:rPr>
          <w:color w:val="231F20"/>
          <w:w w:val="95"/>
        </w:rPr>
        <w:t>к </w:t>
      </w:r>
      <w:r>
        <w:rPr>
          <w:rFonts w:ascii="Consolas" w:hAnsi="Consolas"/>
          <w:color w:val="231F20"/>
          <w:w w:val="95"/>
          <w:sz w:val="18"/>
        </w:rPr>
        <w:t>/thing/abc</w:t>
      </w:r>
      <w:r>
        <w:rPr>
          <w:rFonts w:ascii="Consolas" w:hAnsi="Consolas"/>
          <w:color w:val="231F20"/>
          <w:spacing w:val="-92"/>
          <w:w w:val="95"/>
          <w:sz w:val="18"/>
        </w:rPr>
        <w:t> </w:t>
      </w:r>
      <w:r>
        <w:rPr>
          <w:color w:val="231F20"/>
          <w:w w:val="95"/>
        </w:rPr>
        <w:t>предоставит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данные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только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для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ресурса</w:t>
      </w:r>
      <w:r>
        <w:rPr>
          <w:color w:val="231F20"/>
          <w:spacing w:val="1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thing</w:t>
      </w:r>
      <w:r>
        <w:rPr>
          <w:rFonts w:ascii="Consolas" w:hAnsi="Consolas"/>
          <w:color w:val="231F20"/>
          <w:spacing w:val="-42"/>
          <w:w w:val="95"/>
          <w:sz w:val="18"/>
        </w:rPr>
        <w:t> </w:t>
      </w:r>
      <w:r>
        <w:rPr>
          <w:color w:val="231F20"/>
          <w:w w:val="95"/>
        </w:rPr>
        <w:t>с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идентификатором</w:t>
      </w:r>
      <w:r>
        <w:rPr>
          <w:color w:val="231F20"/>
          <w:spacing w:val="1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abc</w:t>
      </w:r>
      <w:r>
        <w:rPr>
          <w:color w:val="231F20"/>
          <w:w w:val="95"/>
        </w:rPr>
        <w:t>.</w:t>
      </w:r>
    </w:p>
    <w:p>
      <w:pPr>
        <w:pStyle w:val="BodyText"/>
        <w:spacing w:line="266" w:lineRule="auto" w:before="167"/>
        <w:ind w:left="173" w:right="451"/>
        <w:jc w:val="both"/>
      </w:pPr>
      <w:r>
        <w:rPr>
          <w:color w:val="231F20"/>
        </w:rPr>
        <w:t>Наконец,</w:t>
      </w:r>
      <w:r>
        <w:rPr>
          <w:color w:val="231F20"/>
          <w:spacing w:val="-7"/>
        </w:rPr>
        <w:t> </w:t>
      </w:r>
      <w:r>
        <w:rPr>
          <w:color w:val="231F20"/>
        </w:rPr>
        <w:t>веб-запросы</w:t>
      </w:r>
      <w:r>
        <w:rPr>
          <w:color w:val="231F20"/>
          <w:spacing w:val="-7"/>
        </w:rPr>
        <w:t> </w:t>
      </w:r>
      <w:r>
        <w:rPr>
          <w:color w:val="231F20"/>
        </w:rPr>
        <w:t>часто</w:t>
      </w:r>
      <w:r>
        <w:rPr>
          <w:color w:val="231F20"/>
          <w:spacing w:val="-7"/>
        </w:rPr>
        <w:t> </w:t>
      </w:r>
      <w:r>
        <w:rPr>
          <w:color w:val="231F20"/>
        </w:rPr>
        <w:t>содержат</w:t>
      </w:r>
      <w:r>
        <w:rPr>
          <w:color w:val="231F20"/>
          <w:spacing w:val="-7"/>
        </w:rPr>
        <w:t> </w:t>
      </w:r>
      <w:r>
        <w:rPr>
          <w:color w:val="231F20"/>
        </w:rPr>
        <w:t>больше</w:t>
      </w:r>
      <w:r>
        <w:rPr>
          <w:color w:val="231F20"/>
          <w:spacing w:val="-7"/>
        </w:rPr>
        <w:t> </w:t>
      </w:r>
      <w:r>
        <w:rPr>
          <w:color w:val="231F20"/>
        </w:rPr>
        <w:t>информации,</w:t>
      </w:r>
      <w:r>
        <w:rPr>
          <w:color w:val="231F20"/>
          <w:spacing w:val="-7"/>
        </w:rPr>
        <w:t> </w:t>
      </w:r>
      <w:r>
        <w:rPr>
          <w:color w:val="231F20"/>
        </w:rPr>
        <w:t>указывая</w:t>
      </w:r>
      <w:r>
        <w:rPr>
          <w:color w:val="231F20"/>
          <w:spacing w:val="-6"/>
        </w:rPr>
        <w:t> </w:t>
      </w:r>
      <w:r>
        <w:rPr>
          <w:color w:val="231F20"/>
        </w:rPr>
        <w:t>на</w:t>
      </w:r>
      <w:r>
        <w:rPr>
          <w:color w:val="231F20"/>
          <w:spacing w:val="-7"/>
        </w:rPr>
        <w:t> </w:t>
      </w:r>
      <w:r>
        <w:rPr>
          <w:color w:val="231F20"/>
        </w:rPr>
        <w:t>необ-</w:t>
      </w:r>
      <w:r>
        <w:rPr>
          <w:color w:val="231F20"/>
          <w:spacing w:val="-42"/>
        </w:rPr>
        <w:t> </w:t>
      </w:r>
      <w:r>
        <w:rPr>
          <w:color w:val="231F20"/>
        </w:rPr>
        <w:t>ходимость</w:t>
      </w:r>
      <w:r>
        <w:rPr>
          <w:color w:val="231F20"/>
          <w:spacing w:val="1"/>
        </w:rPr>
        <w:t> </w:t>
      </w:r>
      <w:r>
        <w:rPr>
          <w:color w:val="231F20"/>
        </w:rPr>
        <w:t>следующих</w:t>
      </w:r>
      <w:r>
        <w:rPr>
          <w:color w:val="231F20"/>
          <w:spacing w:val="1"/>
        </w:rPr>
        <w:t> </w:t>
      </w:r>
      <w:r>
        <w:rPr>
          <w:color w:val="231F20"/>
        </w:rPr>
        <w:t>действий:</w:t>
      </w:r>
    </w:p>
    <w:p>
      <w:pPr>
        <w:pStyle w:val="ListParagraph"/>
        <w:numPr>
          <w:ilvl w:val="0"/>
          <w:numId w:val="43"/>
        </w:numPr>
        <w:tabs>
          <w:tab w:pos="458" w:val="left" w:leader="none"/>
        </w:tabs>
        <w:spacing w:line="240" w:lineRule="auto" w:before="170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сортировки</w:t>
      </w:r>
      <w:r>
        <w:rPr>
          <w:color w:val="231F20"/>
          <w:spacing w:val="41"/>
          <w:sz w:val="20"/>
        </w:rPr>
        <w:t> </w:t>
      </w:r>
      <w:r>
        <w:rPr>
          <w:color w:val="231F20"/>
          <w:w w:val="95"/>
          <w:sz w:val="20"/>
        </w:rPr>
        <w:t>результатов;</w:t>
      </w:r>
    </w:p>
    <w:p>
      <w:pPr>
        <w:pStyle w:val="ListParagraph"/>
        <w:numPr>
          <w:ilvl w:val="0"/>
          <w:numId w:val="43"/>
        </w:numPr>
        <w:tabs>
          <w:tab w:pos="458" w:val="left" w:leader="none"/>
        </w:tabs>
        <w:spacing w:line="240" w:lineRule="auto" w:before="116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пагинации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результатов;</w:t>
      </w:r>
    </w:p>
    <w:p>
      <w:pPr>
        <w:pStyle w:val="ListParagraph"/>
        <w:numPr>
          <w:ilvl w:val="0"/>
          <w:numId w:val="43"/>
        </w:numPr>
        <w:tabs>
          <w:tab w:pos="458" w:val="left" w:leader="none"/>
        </w:tabs>
        <w:spacing w:line="240" w:lineRule="auto" w:before="116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выполнения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другой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функции.</w:t>
      </w:r>
    </w:p>
    <w:p>
      <w:pPr>
        <w:pStyle w:val="BodyText"/>
        <w:spacing w:line="266" w:lineRule="auto" w:before="196"/>
        <w:ind w:left="173" w:right="448"/>
        <w:jc w:val="both"/>
      </w:pPr>
      <w:r>
        <w:rPr>
          <w:color w:val="231F20"/>
        </w:rPr>
        <w:t>Параметры</w:t>
      </w:r>
      <w:r>
        <w:rPr>
          <w:color w:val="231F20"/>
          <w:spacing w:val="11"/>
        </w:rPr>
        <w:t> </w:t>
      </w:r>
      <w:r>
        <w:rPr>
          <w:color w:val="231F20"/>
        </w:rPr>
        <w:t>для</w:t>
      </w:r>
      <w:r>
        <w:rPr>
          <w:color w:val="231F20"/>
          <w:spacing w:val="11"/>
        </w:rPr>
        <w:t> </w:t>
      </w:r>
      <w:r>
        <w:rPr>
          <w:color w:val="231F20"/>
        </w:rPr>
        <w:t>них</w:t>
      </w:r>
      <w:r>
        <w:rPr>
          <w:color w:val="231F20"/>
          <w:spacing w:val="12"/>
        </w:rPr>
        <w:t> </w:t>
      </w:r>
      <w:r>
        <w:rPr>
          <w:color w:val="231F20"/>
        </w:rPr>
        <w:t>иногда</w:t>
      </w:r>
      <w:r>
        <w:rPr>
          <w:color w:val="231F20"/>
          <w:spacing w:val="11"/>
        </w:rPr>
        <w:t> </w:t>
      </w:r>
      <w:r>
        <w:rPr>
          <w:color w:val="231F20"/>
        </w:rPr>
        <w:t>могут</w:t>
      </w:r>
      <w:r>
        <w:rPr>
          <w:color w:val="231F20"/>
          <w:spacing w:val="12"/>
        </w:rPr>
        <w:t> </w:t>
      </w:r>
      <w:r>
        <w:rPr>
          <w:color w:val="231F20"/>
        </w:rPr>
        <w:t>иметь</w:t>
      </w:r>
      <w:r>
        <w:rPr>
          <w:color w:val="231F20"/>
          <w:spacing w:val="11"/>
        </w:rPr>
        <w:t> </w:t>
      </w:r>
      <w:r>
        <w:rPr>
          <w:color w:val="231F20"/>
        </w:rPr>
        <w:t>вид</w:t>
      </w:r>
      <w:r>
        <w:rPr>
          <w:color w:val="231F20"/>
          <w:spacing w:val="12"/>
        </w:rPr>
        <w:t> </w:t>
      </w:r>
      <w:r>
        <w:rPr>
          <w:color w:val="231F20"/>
        </w:rPr>
        <w:t>параметров</w:t>
      </w:r>
      <w:r>
        <w:rPr>
          <w:color w:val="231F20"/>
          <w:spacing w:val="11"/>
        </w:rPr>
        <w:t> </w:t>
      </w:r>
      <w:r>
        <w:rPr>
          <w:i/>
          <w:color w:val="231F20"/>
        </w:rPr>
        <w:t>пути</w:t>
      </w:r>
      <w:r>
        <w:rPr>
          <w:i/>
          <w:color w:val="231F20"/>
          <w:spacing w:val="11"/>
        </w:rPr>
        <w:t> </w:t>
      </w:r>
      <w:r>
        <w:rPr>
          <w:color w:val="231F20"/>
        </w:rPr>
        <w:t>(добавляются</w:t>
      </w:r>
      <w:r>
        <w:rPr>
          <w:color w:val="231F20"/>
          <w:spacing w:val="-41"/>
        </w:rPr>
        <w:t> </w:t>
      </w:r>
      <w:r>
        <w:rPr>
          <w:color w:val="231F20"/>
        </w:rPr>
        <w:t>в конец после еще одного символа </w:t>
      </w:r>
      <w:r>
        <w:rPr>
          <w:rFonts w:ascii="Consolas" w:hAnsi="Consolas"/>
          <w:color w:val="231F20"/>
          <w:sz w:val="18"/>
        </w:rPr>
        <w:t>/</w:t>
      </w:r>
      <w:r>
        <w:rPr>
          <w:color w:val="231F20"/>
        </w:rPr>
        <w:t>), но чаще всего они включаются как па-</w:t>
      </w:r>
      <w:r>
        <w:rPr>
          <w:color w:val="231F20"/>
          <w:spacing w:val="1"/>
        </w:rPr>
        <w:t> </w:t>
      </w:r>
      <w:r>
        <w:rPr>
          <w:color w:val="231F20"/>
        </w:rPr>
        <w:t>раметры</w:t>
      </w:r>
      <w:r>
        <w:rPr>
          <w:color w:val="231F20"/>
          <w:spacing w:val="1"/>
        </w:rPr>
        <w:t> </w:t>
      </w:r>
      <w:r>
        <w:rPr>
          <w:i/>
          <w:color w:val="231F20"/>
        </w:rPr>
        <w:t>запроса</w:t>
      </w:r>
      <w:r>
        <w:rPr>
          <w:i/>
          <w:color w:val="231F20"/>
          <w:spacing w:val="1"/>
        </w:rPr>
        <w:t> </w:t>
      </w:r>
      <w:r>
        <w:rPr>
          <w:color w:val="231F20"/>
        </w:rPr>
        <w:t>(</w:t>
      </w:r>
      <w:r>
        <w:rPr>
          <w:rFonts w:ascii="Consolas" w:hAnsi="Consolas"/>
          <w:color w:val="231F20"/>
          <w:sz w:val="18"/>
        </w:rPr>
        <w:t>var=val </w:t>
      </w:r>
      <w:r>
        <w:rPr>
          <w:color w:val="231F20"/>
        </w:rPr>
        <w:t>после</w:t>
      </w:r>
      <w:r>
        <w:rPr>
          <w:color w:val="231F20"/>
          <w:spacing w:val="1"/>
        </w:rPr>
        <w:t> </w:t>
      </w:r>
      <w:r>
        <w:rPr>
          <w:color w:val="231F20"/>
        </w:rPr>
        <w:t>знака</w:t>
      </w:r>
      <w:r>
        <w:rPr>
          <w:color w:val="231F20"/>
          <w:spacing w:val="1"/>
        </w:rPr>
        <w:t> </w:t>
      </w:r>
      <w:r>
        <w:rPr>
          <w:rFonts w:ascii="Consolas" w:hAnsi="Consolas"/>
          <w:color w:val="231F20"/>
          <w:sz w:val="18"/>
        </w:rPr>
        <w:t>?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URL-адресе).</w:t>
      </w:r>
      <w:r>
        <w:rPr>
          <w:color w:val="231F20"/>
          <w:spacing w:val="1"/>
        </w:rPr>
        <w:t> </w:t>
      </w:r>
      <w:r>
        <w:rPr>
          <w:color w:val="231F20"/>
        </w:rPr>
        <w:t>Поскольку</w:t>
      </w:r>
      <w:r>
        <w:rPr>
          <w:color w:val="231F20"/>
          <w:spacing w:val="1"/>
        </w:rPr>
        <w:t> </w:t>
      </w:r>
      <w:r>
        <w:rPr>
          <w:color w:val="231F20"/>
        </w:rPr>
        <w:t>у</w:t>
      </w:r>
      <w:r>
        <w:rPr>
          <w:color w:val="231F20"/>
          <w:spacing w:val="1"/>
        </w:rPr>
        <w:t> </w:t>
      </w:r>
      <w:r>
        <w:rPr>
          <w:color w:val="231F20"/>
        </w:rPr>
        <w:t>URL-</w:t>
      </w:r>
      <w:r>
        <w:rPr>
          <w:color w:val="231F20"/>
          <w:spacing w:val="1"/>
        </w:rPr>
        <w:t> </w:t>
      </w:r>
      <w:r>
        <w:rPr>
          <w:color w:val="231F20"/>
        </w:rPr>
        <w:t>адресов</w:t>
      </w:r>
      <w:r>
        <w:rPr>
          <w:color w:val="231F20"/>
          <w:spacing w:val="32"/>
        </w:rPr>
        <w:t> </w:t>
      </w:r>
      <w:r>
        <w:rPr>
          <w:color w:val="231F20"/>
        </w:rPr>
        <w:t>есть</w:t>
      </w:r>
      <w:r>
        <w:rPr>
          <w:color w:val="231F20"/>
          <w:spacing w:val="32"/>
        </w:rPr>
        <w:t> </w:t>
      </w:r>
      <w:r>
        <w:rPr>
          <w:color w:val="231F20"/>
        </w:rPr>
        <w:t>ограничения</w:t>
      </w:r>
      <w:r>
        <w:rPr>
          <w:color w:val="231F20"/>
          <w:spacing w:val="32"/>
        </w:rPr>
        <w:t> </w:t>
      </w:r>
      <w:r>
        <w:rPr>
          <w:color w:val="231F20"/>
        </w:rPr>
        <w:t>по</w:t>
      </w:r>
      <w:r>
        <w:rPr>
          <w:color w:val="231F20"/>
          <w:spacing w:val="32"/>
        </w:rPr>
        <w:t> </w:t>
      </w:r>
      <w:r>
        <w:rPr>
          <w:color w:val="231F20"/>
        </w:rPr>
        <w:t>размеру,</w:t>
      </w:r>
      <w:r>
        <w:rPr>
          <w:color w:val="231F20"/>
          <w:spacing w:val="32"/>
        </w:rPr>
        <w:t> </w:t>
      </w:r>
      <w:r>
        <w:rPr>
          <w:color w:val="231F20"/>
        </w:rPr>
        <w:t>большие</w:t>
      </w:r>
      <w:r>
        <w:rPr>
          <w:color w:val="231F20"/>
          <w:spacing w:val="32"/>
        </w:rPr>
        <w:t> </w:t>
      </w:r>
      <w:r>
        <w:rPr>
          <w:color w:val="231F20"/>
        </w:rPr>
        <w:t>запросы</w:t>
      </w:r>
      <w:r>
        <w:rPr>
          <w:color w:val="231F20"/>
          <w:spacing w:val="32"/>
        </w:rPr>
        <w:t> </w:t>
      </w:r>
      <w:r>
        <w:rPr>
          <w:color w:val="231F20"/>
        </w:rPr>
        <w:t>часто</w:t>
      </w:r>
      <w:r>
        <w:rPr>
          <w:color w:val="231F20"/>
          <w:spacing w:val="32"/>
        </w:rPr>
        <w:t> </w:t>
      </w:r>
      <w:r>
        <w:rPr>
          <w:color w:val="231F20"/>
        </w:rPr>
        <w:t>передаются</w:t>
      </w:r>
      <w:r>
        <w:rPr>
          <w:color w:val="231F20"/>
          <w:spacing w:val="1"/>
        </w:rPr>
        <w:t> </w:t>
      </w:r>
      <w:r>
        <w:rPr>
          <w:color w:val="231F20"/>
        </w:rPr>
        <w:t>в</w:t>
      </w:r>
      <w:r>
        <w:rPr>
          <w:color w:val="231F20"/>
          <w:spacing w:val="8"/>
        </w:rPr>
        <w:t> </w:t>
      </w:r>
      <w:r>
        <w:rPr>
          <w:color w:val="231F20"/>
        </w:rPr>
        <w:t>теле</w:t>
      </w:r>
      <w:r>
        <w:rPr>
          <w:color w:val="231F20"/>
          <w:spacing w:val="5"/>
        </w:rPr>
        <w:t> </w:t>
      </w:r>
      <w:r>
        <w:rPr>
          <w:color w:val="231F20"/>
        </w:rPr>
        <w:t>HTTP.</w:t>
      </w:r>
    </w:p>
    <w:p>
      <w:pPr>
        <w:spacing w:after="0" w:line="266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9"/>
        <w:rPr>
          <w:sz w:val="22"/>
        </w:rPr>
      </w:pPr>
    </w:p>
    <w:p>
      <w:pPr>
        <w:spacing w:line="247" w:lineRule="auto" w:before="0"/>
        <w:ind w:left="1194" w:right="448" w:firstLine="0"/>
        <w:jc w:val="both"/>
        <w:rPr>
          <w:sz w:val="18"/>
        </w:rPr>
      </w:pPr>
      <w:r>
        <w:rPr/>
        <w:pict>
          <v:shape style="position:absolute;margin-left:56.6926pt;margin-top:2.501732pt;width:34.6pt;height:45.2pt;mso-position-horizontal-relative:page;mso-position-vertical-relative:paragraph;z-index:15763968" coordorigin="1134,50" coordsize="692,904" path="m1468,904l1450,904,1432,918,1432,920,1431,940,1429,950,1432,954,1434,954,1434,938,1437,934,1442,924,1456,924,1462,916,1465,910,1466,906,1468,904xm1544,916l1533,916,1538,920,1537,940,1543,930,1544,918,1544,916xm1456,924l1442,924,1450,926,1444,926,1453,928,1456,924xm1518,874l1497,874,1505,882,1517,898,1521,904,1521,908,1533,922,1533,916,1544,916,1542,904,1538,894,1533,888,1528,886,1523,880,1519,876,1518,874xm1330,868l1312,868,1309,878,1305,884,1306,898,1309,912,1309,900,1310,898,1313,890,1328,890,1329,876,1329,872,1330,868xm1515,868l1471,868,1473,872,1459,884,1445,906,1450,904,1468,904,1470,900,1488,878,1497,874,1518,874,1515,868xm1328,890l1313,890,1317,894,1322,898,1326,892,1328,892,1328,890xm1758,50l1134,50,1134,868,1683,868,1688,878,1692,888,1700,894,1714,898,1759,898,1772,896,1787,894,1797,892,1808,888,1826,876,1826,868,1821,862,1820,860,1142,860,1142,58,1758,58,1758,50xm1402,888l1397,888,1395,892,1402,888xm1398,886l1396,888,1397,888,1398,886,1398,886xm1434,874l1414,874,1416,884,1422,886,1441,876,1434,874xm1464,868l1400,868,1399,870,1399,870,1396,876,1398,886,1404,876,1409,874,1454,874,1459,870,1464,868xm1347,842l1308,842,1320,844,1319,850,1318,852,1313,854,1312,854,1313,858,1313,860,1333,860,1338,854,1339,846,1339,844,1347,842xm1567,828l1554,828,1544,832,1530,838,1516,846,1488,846,1478,850,1466,854,1465,854,1422,856,1415,860,1549,860,1555,854,1559,847,1556,838,1578,838,1578,834,1567,828xm1741,702l1566,702,1573,708,1588,716,1596,718,1603,722,1612,734,1624,752,1635,772,1642,788,1651,808,1657,822,1665,834,1675,854,1679,860,1820,860,1815,850,1805,832,1804,824,1809,820,1804,808,1796,790,1784,768,1771,746,1758,726,1758,714,1750,714,1741,702xm1222,832l1204,832,1203,844,1196,852,1269,852,1278,854,1288,846,1298,842,1347,842,1354,840,1401,840,1403,836,1245,836,1234,834,1227,834,1222,832xm1562,842l1559,847,1560,848,1562,842xm1401,840l1373,840,1387,842,1388,846,1407,846,1401,840xm1723,678l1474,678,1483,686,1487,696,1492,710,1497,716,1501,720,1503,723,1503,726,1502,734,1486,846,1507,846,1506,836,1508,816,1510,798,1512,786,1514,774,1516,764,1518,748,1519,746,1521,734,1520,732,1525,730,1529,726,1534,726,1537,724,1537,724,1539,722,1540,722,1550,706,1548,706,1551,704,1548,704,1559,700,1740,700,1723,678xm1578,838l1572,838,1570,840,1579,846,1578,838xm1422,832l1415,832,1420,836,1427,840,1422,832xm1365,826l1304,826,1263,832,1245,836,1403,836,1406,832,1422,832,1420,828,1379,828,1365,826xm1409,824l1395,826,1379,828,1420,828,1409,824xm1348,822l1268,822,1268,826,1358,826,1354,824,1348,824,1348,822xm1240,800l1225,802,1222,808,1244,808,1236,812,1243,824,1247,822,1348,822,1350,818,1304,818,1284,814,1274,810,1257,804,1240,800xm1283,142l1252,144,1230,148,1219,152,1213,162,1205,170,1194,184,1187,202,1183,220,1182,240,1184,276,1190,312,1195,340,1197,356,1197,374,1193,394,1192,400,1193,420,1195,440,1199,458,1206,478,1228,520,1251,552,1277,582,1316,634,1325,644,1336,654,1348,662,1360,670,1364,670,1369,684,1373,698,1375,702,1374,706,1371,712,1364,734,1356,756,1346,778,1336,800,1331,810,1329,818,1350,818,1354,804,1367,770,1380,736,1390,718,1414,718,1414,716,1417,714,1415,708,1424,708,1419,696,1418,692,1417,684,1416,680,1443,680,1445,678,1723,678,1685,626,1679,618,1674,608,1669,598,1664,588,1652,570,1641,552,1630,534,1616,516,1587,476,1549,414,1515,376,1494,354,1473,334,1448,316,1414,300,1373,286,1360,282,1349,274,1343,266,1336,256,1331,244,1330,236,1334,224,1350,218,1361,210,1374,202,1382,200,1393,198,1473,198,1466,192,1440,178,1412,170,1387,164,1377,164,1365,162,1348,162,1343,160,1345,160,1340,156,1341,156,1337,154,1313,146,1283,142xm1222,808l1217,816,1223,812,1222,808xm1222,808l1221,808,1222,808,1222,808xm1414,718l1390,718,1401,730,1400,724,1414,724,1414,718xm1534,726l1529,726,1532,728,1534,726xm1538,723l1537,724,1537,724,1538,723xm1540,722l1539,722,1538,723,1540,722xm1758,58l1750,58,1750,714,1758,714,1758,58xm1424,708l1415,708,1425,710,1424,708xm1551,705l1548,706,1550,706,1551,705xm1553,704l1548,704,1551,704,1551,705,1553,704xm1740,700l1559,700,1553,704,1566,702,1741,702,1740,700xm1439,680l1426,680,1429,684,1439,680xm1473,198l1393,198,1416,200,1435,200,1453,202,1469,206,1483,206,1473,198xm1346,160l1348,162,1365,162,1346,160xm1345,160l1343,160,1346,160,1345,160xe" filled="true" fillcolor="#58595b" stroked="false">
            <v:path arrowok="t"/>
            <v:fill type="solid"/>
            <w10:wrap type="none"/>
          </v:shape>
        </w:pict>
      </w:r>
      <w:bookmarkStart w:name="Макет сайта с файлами и каталогами" w:id="179"/>
      <w:bookmarkEnd w:id="179"/>
      <w:r>
        <w:rPr/>
      </w:r>
      <w:bookmarkStart w:name="_bookmark95" w:id="180"/>
      <w:bookmarkEnd w:id="180"/>
      <w:r>
        <w:rPr/>
      </w:r>
      <w:r>
        <w:rPr>
          <w:color w:val="231F20"/>
          <w:w w:val="95"/>
          <w:sz w:val="18"/>
        </w:rPr>
        <w:t>Большинство авторов рекомендуют использовать множественное число при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w w:val="95"/>
          <w:sz w:val="18"/>
        </w:rPr>
        <w:t>именовании ресурса и связанных с ним пространств имен, таких как разделы</w:t>
      </w:r>
      <w:r>
        <w:rPr>
          <w:color w:val="231F20"/>
          <w:spacing w:val="-35"/>
          <w:w w:val="95"/>
          <w:sz w:val="18"/>
        </w:rPr>
        <w:t> </w:t>
      </w:r>
      <w:r>
        <w:rPr>
          <w:color w:val="231F20"/>
          <w:w w:val="95"/>
          <w:sz w:val="18"/>
        </w:rPr>
        <w:t>API и таблицы баз данных. Я долго следовал этому совету, но теперь считаю,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sz w:val="18"/>
        </w:rPr>
        <w:t>что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названия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в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единственном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числе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проще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по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многим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причинам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(включая</w:t>
      </w:r>
      <w:r>
        <w:rPr>
          <w:color w:val="231F20"/>
          <w:spacing w:val="-37"/>
          <w:sz w:val="18"/>
        </w:rPr>
        <w:t> </w:t>
      </w:r>
      <w:r>
        <w:rPr>
          <w:color w:val="231F20"/>
          <w:sz w:val="18"/>
        </w:rPr>
        <w:t>странности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английского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языка):</w:t>
      </w:r>
    </w:p>
    <w:p>
      <w:pPr>
        <w:pStyle w:val="ListParagraph"/>
        <w:numPr>
          <w:ilvl w:val="0"/>
          <w:numId w:val="44"/>
        </w:numPr>
        <w:tabs>
          <w:tab w:pos="1422" w:val="left" w:leader="none"/>
        </w:tabs>
        <w:spacing w:line="247" w:lineRule="auto" w:before="105" w:after="0"/>
        <w:ind w:left="1421" w:right="453" w:hanging="227"/>
        <w:jc w:val="both"/>
        <w:rPr>
          <w:sz w:val="18"/>
        </w:rPr>
      </w:pPr>
      <w:r>
        <w:rPr>
          <w:color w:val="231F20"/>
          <w:w w:val="95"/>
          <w:sz w:val="18"/>
        </w:rPr>
        <w:t>некоторые слова представляют множественное число самих себя — series,</w:t>
      </w:r>
      <w:r>
        <w:rPr>
          <w:color w:val="231F20"/>
          <w:spacing w:val="-35"/>
          <w:w w:val="95"/>
          <w:sz w:val="18"/>
        </w:rPr>
        <w:t> </w:t>
      </w:r>
      <w:r>
        <w:rPr>
          <w:color w:val="231F20"/>
          <w:sz w:val="18"/>
        </w:rPr>
        <w:t>fish;</w:t>
      </w:r>
    </w:p>
    <w:p>
      <w:pPr>
        <w:pStyle w:val="ListParagraph"/>
        <w:numPr>
          <w:ilvl w:val="0"/>
          <w:numId w:val="44"/>
        </w:numPr>
        <w:tabs>
          <w:tab w:pos="1422" w:val="left" w:leader="none"/>
        </w:tabs>
        <w:spacing w:line="240" w:lineRule="auto" w:before="53" w:after="0"/>
        <w:ind w:left="1421" w:right="0" w:hanging="228"/>
        <w:jc w:val="both"/>
        <w:rPr>
          <w:sz w:val="18"/>
        </w:rPr>
      </w:pPr>
      <w:r>
        <w:rPr>
          <w:color w:val="231F20"/>
          <w:w w:val="95"/>
          <w:sz w:val="18"/>
        </w:rPr>
        <w:t>у</w:t>
      </w:r>
      <w:r>
        <w:rPr>
          <w:color w:val="231F20"/>
          <w:spacing w:val="9"/>
          <w:w w:val="95"/>
          <w:sz w:val="18"/>
        </w:rPr>
        <w:t> </w:t>
      </w:r>
      <w:r>
        <w:rPr>
          <w:color w:val="231F20"/>
          <w:w w:val="95"/>
          <w:sz w:val="18"/>
        </w:rPr>
        <w:t>некоторых</w:t>
      </w:r>
      <w:r>
        <w:rPr>
          <w:color w:val="231F20"/>
          <w:spacing w:val="10"/>
          <w:w w:val="95"/>
          <w:sz w:val="18"/>
        </w:rPr>
        <w:t> </w:t>
      </w:r>
      <w:r>
        <w:rPr>
          <w:color w:val="231F20"/>
          <w:w w:val="95"/>
          <w:sz w:val="18"/>
        </w:rPr>
        <w:t>слов</w:t>
      </w:r>
      <w:r>
        <w:rPr>
          <w:color w:val="231F20"/>
          <w:spacing w:val="10"/>
          <w:w w:val="95"/>
          <w:sz w:val="18"/>
        </w:rPr>
        <w:t> </w:t>
      </w:r>
      <w:r>
        <w:rPr>
          <w:color w:val="231F20"/>
          <w:w w:val="95"/>
          <w:sz w:val="18"/>
        </w:rPr>
        <w:t>неправильное</w:t>
      </w:r>
      <w:r>
        <w:rPr>
          <w:color w:val="231F20"/>
          <w:spacing w:val="9"/>
          <w:w w:val="95"/>
          <w:sz w:val="18"/>
        </w:rPr>
        <w:t> </w:t>
      </w:r>
      <w:r>
        <w:rPr>
          <w:color w:val="231F20"/>
          <w:w w:val="95"/>
          <w:sz w:val="18"/>
        </w:rPr>
        <w:t>множественное</w:t>
      </w:r>
      <w:r>
        <w:rPr>
          <w:color w:val="231F20"/>
          <w:spacing w:val="10"/>
          <w:w w:val="95"/>
          <w:sz w:val="18"/>
        </w:rPr>
        <w:t> </w:t>
      </w:r>
      <w:r>
        <w:rPr>
          <w:color w:val="231F20"/>
          <w:w w:val="95"/>
          <w:sz w:val="18"/>
        </w:rPr>
        <w:t>число</w:t>
      </w:r>
      <w:r>
        <w:rPr>
          <w:color w:val="231F20"/>
          <w:spacing w:val="10"/>
          <w:w w:val="95"/>
          <w:sz w:val="18"/>
        </w:rPr>
        <w:t> </w:t>
      </w:r>
      <w:r>
        <w:rPr>
          <w:color w:val="231F20"/>
          <w:w w:val="95"/>
          <w:sz w:val="18"/>
        </w:rPr>
        <w:t>—</w:t>
      </w:r>
      <w:r>
        <w:rPr>
          <w:color w:val="231F20"/>
          <w:spacing w:val="9"/>
          <w:w w:val="95"/>
          <w:sz w:val="18"/>
        </w:rPr>
        <w:t> </w:t>
      </w:r>
      <w:r>
        <w:rPr>
          <w:color w:val="231F20"/>
          <w:w w:val="95"/>
          <w:sz w:val="18"/>
        </w:rPr>
        <w:t>children,</w:t>
      </w:r>
      <w:r>
        <w:rPr>
          <w:color w:val="231F20"/>
          <w:spacing w:val="10"/>
          <w:w w:val="95"/>
          <w:sz w:val="18"/>
        </w:rPr>
        <w:t> </w:t>
      </w:r>
      <w:r>
        <w:rPr>
          <w:color w:val="231F20"/>
          <w:w w:val="95"/>
          <w:sz w:val="18"/>
        </w:rPr>
        <w:t>people;</w:t>
      </w:r>
    </w:p>
    <w:p>
      <w:pPr>
        <w:pStyle w:val="ListParagraph"/>
        <w:numPr>
          <w:ilvl w:val="0"/>
          <w:numId w:val="44"/>
        </w:numPr>
        <w:tabs>
          <w:tab w:pos="1422" w:val="left" w:leader="none"/>
        </w:tabs>
        <w:spacing w:line="247" w:lineRule="auto" w:before="58" w:after="0"/>
        <w:ind w:left="1421" w:right="451" w:hanging="227"/>
        <w:jc w:val="both"/>
        <w:rPr>
          <w:sz w:val="18"/>
        </w:rPr>
      </w:pPr>
      <w:r>
        <w:rPr>
          <w:color w:val="231F20"/>
          <w:w w:val="95"/>
          <w:sz w:val="18"/>
        </w:rPr>
        <w:t>вам</w:t>
      </w:r>
      <w:r>
        <w:rPr>
          <w:color w:val="231F20"/>
          <w:spacing w:val="27"/>
          <w:w w:val="95"/>
          <w:sz w:val="18"/>
        </w:rPr>
        <w:t> </w:t>
      </w:r>
      <w:r>
        <w:rPr>
          <w:color w:val="231F20"/>
          <w:w w:val="95"/>
          <w:sz w:val="18"/>
        </w:rPr>
        <w:t>нужен</w:t>
      </w:r>
      <w:r>
        <w:rPr>
          <w:color w:val="231F20"/>
          <w:spacing w:val="28"/>
          <w:w w:val="95"/>
          <w:sz w:val="18"/>
        </w:rPr>
        <w:t> </w:t>
      </w:r>
      <w:r>
        <w:rPr>
          <w:color w:val="231F20"/>
          <w:w w:val="95"/>
          <w:sz w:val="18"/>
        </w:rPr>
        <w:t>код</w:t>
      </w:r>
      <w:r>
        <w:rPr>
          <w:color w:val="231F20"/>
          <w:spacing w:val="28"/>
          <w:w w:val="95"/>
          <w:sz w:val="18"/>
        </w:rPr>
        <w:t> </w:t>
      </w:r>
      <w:r>
        <w:rPr>
          <w:color w:val="231F20"/>
          <w:w w:val="95"/>
          <w:sz w:val="18"/>
        </w:rPr>
        <w:t>преобразования</w:t>
      </w:r>
      <w:r>
        <w:rPr>
          <w:color w:val="231F20"/>
          <w:spacing w:val="28"/>
          <w:w w:val="95"/>
          <w:sz w:val="18"/>
        </w:rPr>
        <w:t> </w:t>
      </w:r>
      <w:r>
        <w:rPr>
          <w:color w:val="231F20"/>
          <w:w w:val="95"/>
          <w:sz w:val="18"/>
        </w:rPr>
        <w:t>единственного</w:t>
      </w:r>
      <w:r>
        <w:rPr>
          <w:color w:val="231F20"/>
          <w:spacing w:val="27"/>
          <w:w w:val="95"/>
          <w:sz w:val="18"/>
        </w:rPr>
        <w:t> </w:t>
      </w:r>
      <w:r>
        <w:rPr>
          <w:color w:val="231F20"/>
          <w:w w:val="95"/>
          <w:sz w:val="18"/>
        </w:rPr>
        <w:t>числа</w:t>
      </w:r>
      <w:r>
        <w:rPr>
          <w:color w:val="231F20"/>
          <w:spacing w:val="28"/>
          <w:w w:val="95"/>
          <w:sz w:val="18"/>
        </w:rPr>
        <w:t> </w:t>
      </w:r>
      <w:r>
        <w:rPr>
          <w:color w:val="231F20"/>
          <w:w w:val="95"/>
          <w:sz w:val="18"/>
        </w:rPr>
        <w:t>во</w:t>
      </w:r>
      <w:r>
        <w:rPr>
          <w:color w:val="231F20"/>
          <w:spacing w:val="28"/>
          <w:w w:val="95"/>
          <w:sz w:val="18"/>
        </w:rPr>
        <w:t> </w:t>
      </w:r>
      <w:r>
        <w:rPr>
          <w:color w:val="231F20"/>
          <w:w w:val="95"/>
          <w:sz w:val="18"/>
        </w:rPr>
        <w:t>множественное</w:t>
      </w:r>
      <w:r>
        <w:rPr>
          <w:color w:val="231F20"/>
          <w:spacing w:val="-35"/>
          <w:w w:val="95"/>
          <w:sz w:val="18"/>
        </w:rPr>
        <w:t> </w:t>
      </w:r>
      <w:r>
        <w:rPr>
          <w:color w:val="231F20"/>
          <w:sz w:val="18"/>
        </w:rPr>
        <w:t>по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требованию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во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многих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местах.</w:t>
      </w:r>
    </w:p>
    <w:p>
      <w:pPr>
        <w:spacing w:line="249" w:lineRule="auto" w:before="104"/>
        <w:ind w:left="1194" w:right="451" w:firstLine="0"/>
        <w:jc w:val="both"/>
        <w:rPr>
          <w:sz w:val="18"/>
        </w:rPr>
      </w:pPr>
      <w:r>
        <w:rPr>
          <w:color w:val="231F20"/>
          <w:sz w:val="18"/>
        </w:rPr>
        <w:t>По этим причинам во многих случаях в книге я использую схему имено-</w:t>
      </w:r>
      <w:r>
        <w:rPr>
          <w:color w:val="231F20"/>
          <w:spacing w:val="1"/>
          <w:sz w:val="18"/>
        </w:rPr>
        <w:t> </w:t>
      </w:r>
      <w:r>
        <w:rPr>
          <w:color w:val="231F20"/>
          <w:spacing w:val="-1"/>
          <w:sz w:val="18"/>
        </w:rPr>
        <w:t>вания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в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единственном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числе.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Это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противоречит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обычным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рекомендациям</w:t>
      </w:r>
      <w:r>
        <w:rPr>
          <w:color w:val="231F20"/>
          <w:spacing w:val="-37"/>
          <w:sz w:val="18"/>
        </w:rPr>
        <w:t> </w:t>
      </w:r>
      <w:r>
        <w:rPr>
          <w:color w:val="231F20"/>
          <w:sz w:val="18"/>
        </w:rPr>
        <w:t>RESTful, так что не стесняйтесь игнорировать эту мою особенность, если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не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согласны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со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мной.</w:t>
      </w:r>
    </w:p>
    <w:p>
      <w:pPr>
        <w:pStyle w:val="BodyText"/>
      </w:pPr>
    </w:p>
    <w:p>
      <w:pPr>
        <w:pStyle w:val="Heading3"/>
        <w:spacing w:before="168"/>
        <w:jc w:val="both"/>
      </w:pPr>
      <w:r>
        <w:rPr>
          <w:color w:val="231F20"/>
          <w:w w:val="70"/>
        </w:rPr>
        <w:t>Макет</w:t>
      </w:r>
      <w:r>
        <w:rPr>
          <w:color w:val="231F20"/>
          <w:spacing w:val="-7"/>
          <w:w w:val="70"/>
        </w:rPr>
        <w:t> </w:t>
      </w:r>
      <w:r>
        <w:rPr>
          <w:color w:val="231F20"/>
          <w:w w:val="70"/>
        </w:rPr>
        <w:t>сайта</w:t>
      </w:r>
      <w:r>
        <w:rPr>
          <w:color w:val="231F20"/>
          <w:spacing w:val="-7"/>
          <w:w w:val="70"/>
        </w:rPr>
        <w:t> </w:t>
      </w:r>
      <w:r>
        <w:rPr>
          <w:color w:val="231F20"/>
          <w:w w:val="70"/>
        </w:rPr>
        <w:t>с</w:t>
      </w:r>
      <w:r>
        <w:rPr>
          <w:color w:val="231F20"/>
          <w:spacing w:val="-7"/>
          <w:w w:val="70"/>
        </w:rPr>
        <w:t> </w:t>
      </w:r>
      <w:r>
        <w:rPr>
          <w:color w:val="231F20"/>
          <w:w w:val="70"/>
        </w:rPr>
        <w:t>файлами</w:t>
      </w:r>
      <w:r>
        <w:rPr>
          <w:color w:val="231F20"/>
          <w:spacing w:val="-7"/>
          <w:w w:val="70"/>
        </w:rPr>
        <w:t> </w:t>
      </w:r>
      <w:r>
        <w:rPr>
          <w:color w:val="231F20"/>
          <w:w w:val="70"/>
        </w:rPr>
        <w:t>и</w:t>
      </w:r>
      <w:r>
        <w:rPr>
          <w:color w:val="231F20"/>
          <w:spacing w:val="-6"/>
          <w:w w:val="70"/>
        </w:rPr>
        <w:t> </w:t>
      </w:r>
      <w:r>
        <w:rPr>
          <w:color w:val="231F20"/>
          <w:w w:val="70"/>
        </w:rPr>
        <w:t>каталогами</w:t>
      </w:r>
    </w:p>
    <w:p>
      <w:pPr>
        <w:pStyle w:val="BodyText"/>
        <w:spacing w:line="266" w:lineRule="auto" w:before="160"/>
        <w:ind w:left="173" w:right="451"/>
        <w:jc w:val="both"/>
      </w:pPr>
      <w:r>
        <w:rPr>
          <w:color w:val="231F20"/>
        </w:rPr>
        <w:t>Наши</w:t>
      </w:r>
      <w:r>
        <w:rPr>
          <w:color w:val="231F20"/>
          <w:spacing w:val="-9"/>
        </w:rPr>
        <w:t> </w:t>
      </w:r>
      <w:r>
        <w:rPr>
          <w:color w:val="231F20"/>
        </w:rPr>
        <w:t>данные</w:t>
      </w:r>
      <w:r>
        <w:rPr>
          <w:color w:val="231F20"/>
          <w:spacing w:val="-9"/>
        </w:rPr>
        <w:t> </w:t>
      </w:r>
      <w:r>
        <w:rPr>
          <w:color w:val="231F20"/>
        </w:rPr>
        <w:t>касаются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основном</w:t>
      </w:r>
      <w:r>
        <w:rPr>
          <w:color w:val="231F20"/>
          <w:spacing w:val="-8"/>
        </w:rPr>
        <w:t> </w:t>
      </w:r>
      <w:r>
        <w:rPr>
          <w:color w:val="231F20"/>
        </w:rPr>
        <w:t>существ</w:t>
      </w:r>
      <w:r>
        <w:rPr>
          <w:color w:val="231F20"/>
          <w:spacing w:val="-9"/>
        </w:rPr>
        <w:t> </w:t>
      </w:r>
      <w:r>
        <w:rPr>
          <w:color w:val="231F20"/>
        </w:rPr>
        <w:t>и</w:t>
      </w:r>
      <w:r>
        <w:rPr>
          <w:color w:val="231F20"/>
          <w:spacing w:val="-8"/>
        </w:rPr>
        <w:t> </w:t>
      </w:r>
      <w:r>
        <w:rPr>
          <w:color w:val="231F20"/>
        </w:rPr>
        <w:t>исследователей.</w:t>
      </w:r>
      <w:r>
        <w:rPr>
          <w:color w:val="231F20"/>
          <w:spacing w:val="-9"/>
        </w:rPr>
        <w:t> </w:t>
      </w:r>
      <w:r>
        <w:rPr>
          <w:color w:val="231F20"/>
        </w:rPr>
        <w:t>Изначально</w:t>
      </w:r>
      <w:r>
        <w:rPr>
          <w:color w:val="231F20"/>
          <w:spacing w:val="-8"/>
        </w:rPr>
        <w:t> </w:t>
      </w:r>
      <w:r>
        <w:rPr>
          <w:color w:val="231F20"/>
        </w:rPr>
        <w:t>мы</w:t>
      </w:r>
      <w:r>
        <w:rPr>
          <w:color w:val="231F20"/>
          <w:spacing w:val="-42"/>
        </w:rPr>
        <w:t> </w:t>
      </w:r>
      <w:r>
        <w:rPr>
          <w:color w:val="231F20"/>
        </w:rPr>
        <w:t>могли</w:t>
      </w:r>
      <w:r>
        <w:rPr>
          <w:color w:val="231F20"/>
          <w:spacing w:val="7"/>
        </w:rPr>
        <w:t> </w:t>
      </w:r>
      <w:r>
        <w:rPr>
          <w:color w:val="231F20"/>
        </w:rPr>
        <w:t>бы</w:t>
      </w:r>
      <w:r>
        <w:rPr>
          <w:color w:val="231F20"/>
          <w:spacing w:val="7"/>
        </w:rPr>
        <w:t> </w:t>
      </w:r>
      <w:r>
        <w:rPr>
          <w:color w:val="231F20"/>
        </w:rPr>
        <w:t>определить</w:t>
      </w:r>
      <w:r>
        <w:rPr>
          <w:color w:val="231F20"/>
          <w:spacing w:val="7"/>
        </w:rPr>
        <w:t> </w:t>
      </w:r>
      <w:r>
        <w:rPr>
          <w:color w:val="231F20"/>
        </w:rPr>
        <w:t>все</w:t>
      </w:r>
      <w:r>
        <w:rPr>
          <w:color w:val="231F20"/>
          <w:spacing w:val="8"/>
        </w:rPr>
        <w:t> </w:t>
      </w:r>
      <w:r>
        <w:rPr>
          <w:color w:val="231F20"/>
        </w:rPr>
        <w:t>URL-адреса</w:t>
      </w:r>
      <w:r>
        <w:rPr>
          <w:color w:val="231F20"/>
          <w:spacing w:val="7"/>
        </w:rPr>
        <w:t> </w:t>
      </w:r>
      <w:r>
        <w:rPr>
          <w:color w:val="231F20"/>
        </w:rPr>
        <w:t>и</w:t>
      </w:r>
      <w:r>
        <w:rPr>
          <w:color w:val="231F20"/>
          <w:spacing w:val="7"/>
        </w:rPr>
        <w:t> </w:t>
      </w:r>
      <w:r>
        <w:rPr>
          <w:color w:val="231F20"/>
        </w:rPr>
        <w:t>их</w:t>
      </w:r>
      <w:r>
        <w:rPr>
          <w:color w:val="231F20"/>
          <w:spacing w:val="8"/>
        </w:rPr>
        <w:t> </w:t>
      </w:r>
      <w:r>
        <w:rPr>
          <w:color w:val="231F20"/>
        </w:rPr>
        <w:t>функции</w:t>
      </w:r>
      <w:r>
        <w:rPr>
          <w:color w:val="231F20"/>
          <w:spacing w:val="7"/>
        </w:rPr>
        <w:t> </w:t>
      </w:r>
      <w:r>
        <w:rPr>
          <w:color w:val="231F20"/>
        </w:rPr>
        <w:t>пути</w:t>
      </w:r>
      <w:r>
        <w:rPr>
          <w:color w:val="231F20"/>
          <w:spacing w:val="7"/>
        </w:rPr>
        <w:t> </w:t>
      </w:r>
      <w:r>
        <w:rPr>
          <w:color w:val="231F20"/>
        </w:rPr>
        <w:t>FastAPI</w:t>
      </w:r>
      <w:r>
        <w:rPr>
          <w:color w:val="231F20"/>
          <w:spacing w:val="8"/>
        </w:rPr>
        <w:t> </w:t>
      </w:r>
      <w:r>
        <w:rPr>
          <w:color w:val="231F20"/>
        </w:rPr>
        <w:t>для</w:t>
      </w:r>
      <w:r>
        <w:rPr>
          <w:color w:val="231F20"/>
          <w:spacing w:val="7"/>
        </w:rPr>
        <w:t> </w:t>
      </w:r>
      <w:r>
        <w:rPr>
          <w:color w:val="231F20"/>
        </w:rPr>
        <w:t>доступа</w:t>
      </w:r>
      <w:r>
        <w:rPr>
          <w:color w:val="231F20"/>
          <w:spacing w:val="-42"/>
        </w:rPr>
        <w:t> </w:t>
      </w:r>
      <w:r>
        <w:rPr>
          <w:color w:val="231F20"/>
        </w:rPr>
        <w:t>к данным в одном файле Python. Не будем поддаваться искушению и начнем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так, как будто мы уже восходящая звезда в криптидном веб-пространстве. Имея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хороший</w:t>
      </w:r>
      <w:r>
        <w:rPr>
          <w:color w:val="231F20"/>
          <w:spacing w:val="-3"/>
        </w:rPr>
        <w:t> </w:t>
      </w:r>
      <w:r>
        <w:rPr>
          <w:color w:val="231F20"/>
        </w:rPr>
        <w:t>фундамент,</w:t>
      </w:r>
      <w:r>
        <w:rPr>
          <w:color w:val="231F20"/>
          <w:spacing w:val="-3"/>
        </w:rPr>
        <w:t> </w:t>
      </w:r>
      <w:r>
        <w:rPr>
          <w:color w:val="231F20"/>
        </w:rPr>
        <w:t>гораздо</w:t>
      </w:r>
      <w:r>
        <w:rPr>
          <w:color w:val="231F20"/>
          <w:spacing w:val="-3"/>
        </w:rPr>
        <w:t> </w:t>
      </w:r>
      <w:r>
        <w:rPr>
          <w:color w:val="231F20"/>
        </w:rPr>
        <w:t>легче</w:t>
      </w:r>
      <w:r>
        <w:rPr>
          <w:color w:val="231F20"/>
          <w:spacing w:val="-3"/>
        </w:rPr>
        <w:t> </w:t>
      </w:r>
      <w:r>
        <w:rPr>
          <w:color w:val="231F20"/>
        </w:rPr>
        <w:t>добавлять</w:t>
      </w:r>
      <w:r>
        <w:rPr>
          <w:color w:val="231F20"/>
          <w:spacing w:val="-3"/>
        </w:rPr>
        <w:t> </w:t>
      </w:r>
      <w:r>
        <w:rPr>
          <w:color w:val="231F20"/>
        </w:rPr>
        <w:t>новые</w:t>
      </w:r>
      <w:r>
        <w:rPr>
          <w:color w:val="231F20"/>
          <w:spacing w:val="-3"/>
        </w:rPr>
        <w:t> </w:t>
      </w:r>
      <w:r>
        <w:rPr>
          <w:color w:val="231F20"/>
        </w:rPr>
        <w:t>крутые</w:t>
      </w:r>
      <w:r>
        <w:rPr>
          <w:color w:val="231F20"/>
          <w:spacing w:val="-2"/>
        </w:rPr>
        <w:t> </w:t>
      </w:r>
      <w:r>
        <w:rPr>
          <w:color w:val="231F20"/>
        </w:rPr>
        <w:t>вещи.</w:t>
      </w:r>
    </w:p>
    <w:p>
      <w:pPr>
        <w:pStyle w:val="BodyText"/>
        <w:spacing w:line="266" w:lineRule="auto" w:before="152"/>
        <w:ind w:left="173" w:right="451"/>
        <w:jc w:val="both"/>
      </w:pPr>
      <w:r>
        <w:rPr>
          <w:color w:val="231F20"/>
          <w:w w:val="95"/>
        </w:rPr>
        <w:t>Сначала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выберите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на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своей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машине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каталог.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Назовите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его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fastapi </w:t>
      </w:r>
      <w:r>
        <w:rPr>
          <w:color w:val="231F20"/>
          <w:w w:val="95"/>
        </w:rPr>
        <w:t>или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как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угодно,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что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поможет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запомнить,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где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вы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будете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работать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с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кодом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из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этой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книги.</w:t>
      </w:r>
      <w:r>
        <w:rPr>
          <w:color w:val="231F20"/>
          <w:spacing w:val="-40"/>
          <w:w w:val="95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нем</w:t>
      </w:r>
      <w:r>
        <w:rPr>
          <w:color w:val="231F20"/>
          <w:spacing w:val="1"/>
        </w:rPr>
        <w:t> </w:t>
      </w:r>
      <w:r>
        <w:rPr>
          <w:color w:val="231F20"/>
        </w:rPr>
        <w:t>создайте</w:t>
      </w:r>
      <w:r>
        <w:rPr>
          <w:color w:val="231F20"/>
          <w:spacing w:val="1"/>
        </w:rPr>
        <w:t> </w:t>
      </w:r>
      <w:r>
        <w:rPr>
          <w:color w:val="231F20"/>
        </w:rPr>
        <w:t>следующие</w:t>
      </w:r>
      <w:r>
        <w:rPr>
          <w:color w:val="231F20"/>
          <w:spacing w:val="1"/>
        </w:rPr>
        <w:t> </w:t>
      </w:r>
      <w:r>
        <w:rPr>
          <w:color w:val="231F20"/>
        </w:rPr>
        <w:t>подкаталоги:</w:t>
      </w:r>
    </w:p>
    <w:p>
      <w:pPr>
        <w:pStyle w:val="ListParagraph"/>
        <w:numPr>
          <w:ilvl w:val="0"/>
          <w:numId w:val="45"/>
        </w:numPr>
        <w:tabs>
          <w:tab w:pos="458" w:val="left" w:leader="none"/>
        </w:tabs>
        <w:spacing w:line="240" w:lineRule="auto" w:before="152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src</w:t>
      </w:r>
      <w:r>
        <w:rPr>
          <w:rFonts w:ascii="Consolas" w:hAnsi="Consolas"/>
          <w:color w:val="231F20"/>
          <w:spacing w:val="-43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содержит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весь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код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сайта;</w:t>
      </w:r>
    </w:p>
    <w:p>
      <w:pPr>
        <w:pStyle w:val="ListParagraph"/>
        <w:numPr>
          <w:ilvl w:val="0"/>
          <w:numId w:val="45"/>
        </w:numPr>
        <w:tabs>
          <w:tab w:pos="458" w:val="left" w:leader="none"/>
        </w:tabs>
        <w:spacing w:line="240" w:lineRule="auto" w:before="107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sz w:val="18"/>
        </w:rPr>
        <w:t>web</w:t>
      </w:r>
      <w:r>
        <w:rPr>
          <w:rFonts w:ascii="Consolas" w:hAnsi="Consolas"/>
          <w:color w:val="231F20"/>
          <w:spacing w:val="-53"/>
          <w:sz w:val="18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веб-уровень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FastAPI;</w:t>
      </w:r>
    </w:p>
    <w:p>
      <w:pPr>
        <w:pStyle w:val="ListParagraph"/>
        <w:numPr>
          <w:ilvl w:val="0"/>
          <w:numId w:val="45"/>
        </w:numPr>
        <w:tabs>
          <w:tab w:pos="458" w:val="left" w:leader="none"/>
        </w:tabs>
        <w:spacing w:line="240" w:lineRule="auto" w:before="107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service</w:t>
      </w:r>
      <w:r>
        <w:rPr>
          <w:rFonts w:ascii="Consolas" w:hAnsi="Consolas"/>
          <w:color w:val="231F20"/>
          <w:spacing w:val="-33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уровень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бизнес-логики;</w:t>
      </w:r>
    </w:p>
    <w:p>
      <w:pPr>
        <w:pStyle w:val="ListParagraph"/>
        <w:numPr>
          <w:ilvl w:val="0"/>
          <w:numId w:val="45"/>
        </w:numPr>
        <w:tabs>
          <w:tab w:pos="458" w:val="left" w:leader="none"/>
        </w:tabs>
        <w:spacing w:line="240" w:lineRule="auto" w:before="106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data</w:t>
      </w:r>
      <w:r>
        <w:rPr>
          <w:rFonts w:ascii="Consolas" w:hAnsi="Consolas"/>
          <w:color w:val="231F20"/>
          <w:spacing w:val="-35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уровень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интерфейса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хранения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данных;</w:t>
      </w:r>
    </w:p>
    <w:p>
      <w:pPr>
        <w:pStyle w:val="ListParagraph"/>
        <w:numPr>
          <w:ilvl w:val="0"/>
          <w:numId w:val="45"/>
        </w:numPr>
        <w:tabs>
          <w:tab w:pos="458" w:val="left" w:leader="none"/>
        </w:tabs>
        <w:spacing w:line="240" w:lineRule="auto" w:before="107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model</w:t>
      </w:r>
      <w:r>
        <w:rPr>
          <w:rFonts w:ascii="Consolas" w:hAnsi="Consolas"/>
          <w:color w:val="231F20"/>
          <w:spacing w:val="-30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для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определения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моделей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Pydantic;</w:t>
      </w:r>
    </w:p>
    <w:p>
      <w:pPr>
        <w:pStyle w:val="ListParagraph"/>
        <w:numPr>
          <w:ilvl w:val="0"/>
          <w:numId w:val="45"/>
        </w:numPr>
        <w:tabs>
          <w:tab w:pos="458" w:val="left" w:leader="none"/>
        </w:tabs>
        <w:spacing w:line="422" w:lineRule="auto" w:before="107" w:after="0"/>
        <w:ind w:left="173" w:right="1420" w:firstLine="0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fake</w:t>
      </w:r>
      <w:r>
        <w:rPr>
          <w:rFonts w:ascii="Consolas" w:hAnsi="Consolas"/>
          <w:color w:val="231F20"/>
          <w:spacing w:val="-32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жестко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указанные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данные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(заглушки)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для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ранних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этапов.</w:t>
      </w:r>
      <w:r>
        <w:rPr>
          <w:color w:val="231F20"/>
          <w:spacing w:val="-39"/>
          <w:w w:val="95"/>
          <w:sz w:val="20"/>
        </w:rPr>
        <w:t> </w:t>
      </w:r>
      <w:r>
        <w:rPr>
          <w:color w:val="231F20"/>
          <w:sz w:val="20"/>
        </w:rPr>
        <w:t>В каждой из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этих папок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вскоре появится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по три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файла:</w:t>
      </w:r>
    </w:p>
    <w:p>
      <w:pPr>
        <w:pStyle w:val="ListParagraph"/>
        <w:numPr>
          <w:ilvl w:val="0"/>
          <w:numId w:val="45"/>
        </w:numPr>
        <w:tabs>
          <w:tab w:pos="458" w:val="left" w:leader="none"/>
        </w:tabs>
        <w:spacing w:line="240" w:lineRule="auto" w:before="0" w:after="0"/>
        <w:ind w:left="457" w:right="0" w:hanging="285"/>
        <w:jc w:val="left"/>
        <w:rPr>
          <w:sz w:val="20"/>
        </w:rPr>
      </w:pPr>
      <w:r>
        <w:rPr>
          <w:rFonts w:ascii="Times New Roman" w:hAnsi="Times New Roman"/>
          <w:color w:val="808285"/>
          <w:sz w:val="20"/>
          <w:u w:val="single" w:color="221E1F"/>
        </w:rPr>
        <w:t>   </w:t>
      </w:r>
      <w:r>
        <w:rPr>
          <w:rFonts w:ascii="Times New Roman" w:hAnsi="Times New Roman"/>
          <w:color w:val="808285"/>
          <w:spacing w:val="-2"/>
          <w:sz w:val="20"/>
          <w:u w:val="single" w:color="221E1F"/>
        </w:rPr>
        <w:t> </w:t>
      </w:r>
      <w:r>
        <w:rPr>
          <w:rFonts w:ascii="Consolas" w:hAnsi="Consolas"/>
          <w:color w:val="231F20"/>
          <w:w w:val="95"/>
          <w:sz w:val="18"/>
        </w:rPr>
        <w:t>init</w:t>
      </w:r>
      <w:r>
        <w:rPr>
          <w:rFonts w:ascii="Consolas" w:hAnsi="Consolas"/>
          <w:color w:val="231F20"/>
          <w:spacing w:val="133"/>
          <w:sz w:val="18"/>
          <w:u w:val="single" w:color="221E1F"/>
        </w:rPr>
        <w:t> </w:t>
      </w:r>
      <w:r>
        <w:rPr>
          <w:rFonts w:ascii="Consolas" w:hAnsi="Consolas"/>
          <w:color w:val="231F20"/>
          <w:w w:val="95"/>
          <w:sz w:val="18"/>
        </w:rPr>
        <w:t>.py</w:t>
      </w:r>
      <w:r>
        <w:rPr>
          <w:rFonts w:ascii="Consolas" w:hAnsi="Consolas"/>
          <w:color w:val="231F20"/>
          <w:spacing w:val="-40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необходим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для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восприятия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этого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каталога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в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качестве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пакета;</w:t>
      </w:r>
    </w:p>
    <w:p>
      <w:pPr>
        <w:pStyle w:val="ListParagraph"/>
        <w:numPr>
          <w:ilvl w:val="0"/>
          <w:numId w:val="45"/>
        </w:numPr>
        <w:tabs>
          <w:tab w:pos="458" w:val="left" w:leader="none"/>
        </w:tabs>
        <w:spacing w:line="240" w:lineRule="auto" w:before="107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creature.py</w:t>
      </w:r>
      <w:r>
        <w:rPr>
          <w:rFonts w:ascii="Consolas" w:hAnsi="Consolas"/>
          <w:color w:val="231F20"/>
          <w:spacing w:val="-34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код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существа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для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этого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уровня;</w:t>
      </w:r>
    </w:p>
    <w:p>
      <w:pPr>
        <w:pStyle w:val="ListParagraph"/>
        <w:numPr>
          <w:ilvl w:val="0"/>
          <w:numId w:val="45"/>
        </w:numPr>
        <w:tabs>
          <w:tab w:pos="458" w:val="left" w:leader="none"/>
        </w:tabs>
        <w:spacing w:line="240" w:lineRule="auto" w:before="107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explorer.py</w:t>
      </w:r>
      <w:r>
        <w:rPr>
          <w:rFonts w:ascii="Consolas" w:hAnsi="Consolas"/>
          <w:color w:val="231F20"/>
          <w:spacing w:val="-33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код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исследователя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для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этого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уровня.</w:t>
      </w:r>
    </w:p>
    <w:p>
      <w:pPr>
        <w:spacing w:after="0" w:line="240" w:lineRule="auto"/>
        <w:jc w:val="left"/>
        <w:rPr>
          <w:sz w:val="20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76" w:lineRule="auto"/>
        <w:ind w:left="173" w:right="449"/>
        <w:jc w:val="both"/>
      </w:pPr>
      <w:bookmarkStart w:name="_bookmark96" w:id="181"/>
      <w:bookmarkEnd w:id="181"/>
      <w:r>
        <w:rPr/>
      </w:r>
      <w:r>
        <w:rPr>
          <w:color w:val="231F20"/>
        </w:rPr>
        <w:t>Существует</w:t>
      </w:r>
      <w:r>
        <w:rPr>
          <w:color w:val="231F20"/>
          <w:spacing w:val="-8"/>
        </w:rPr>
        <w:t> </w:t>
      </w:r>
      <w:r>
        <w:rPr>
          <w:i/>
          <w:color w:val="231F20"/>
        </w:rPr>
        <w:t>множество</w:t>
      </w:r>
      <w:r>
        <w:rPr>
          <w:i/>
          <w:color w:val="231F20"/>
          <w:spacing w:val="-8"/>
        </w:rPr>
        <w:t> </w:t>
      </w:r>
      <w:r>
        <w:rPr>
          <w:color w:val="231F20"/>
        </w:rPr>
        <w:t>мнений</w:t>
      </w:r>
      <w:r>
        <w:rPr>
          <w:color w:val="231F20"/>
          <w:spacing w:val="-8"/>
        </w:rPr>
        <w:t> </w:t>
      </w:r>
      <w:r>
        <w:rPr>
          <w:color w:val="231F20"/>
        </w:rPr>
        <w:t>о</w:t>
      </w:r>
      <w:r>
        <w:rPr>
          <w:color w:val="231F20"/>
          <w:spacing w:val="-8"/>
        </w:rPr>
        <w:t> </w:t>
      </w:r>
      <w:r>
        <w:rPr>
          <w:color w:val="231F20"/>
        </w:rPr>
        <w:t>том,</w:t>
      </w:r>
      <w:r>
        <w:rPr>
          <w:color w:val="231F20"/>
          <w:spacing w:val="-7"/>
        </w:rPr>
        <w:t> </w:t>
      </w:r>
      <w:r>
        <w:rPr>
          <w:color w:val="231F20"/>
        </w:rPr>
        <w:t>как</w:t>
      </w:r>
      <w:r>
        <w:rPr>
          <w:color w:val="231F20"/>
          <w:spacing w:val="-8"/>
        </w:rPr>
        <w:t> </w:t>
      </w:r>
      <w:r>
        <w:rPr>
          <w:color w:val="231F20"/>
        </w:rPr>
        <w:t>следует</w:t>
      </w:r>
      <w:r>
        <w:rPr>
          <w:color w:val="231F20"/>
          <w:spacing w:val="-8"/>
        </w:rPr>
        <w:t> </w:t>
      </w:r>
      <w:r>
        <w:rPr>
          <w:color w:val="231F20"/>
        </w:rPr>
        <w:t>планировать</w:t>
      </w:r>
      <w:r>
        <w:rPr>
          <w:color w:val="231F20"/>
          <w:spacing w:val="-8"/>
        </w:rPr>
        <w:t> </w:t>
      </w:r>
      <w:r>
        <w:rPr>
          <w:color w:val="231F20"/>
        </w:rPr>
        <w:t>страницы</w:t>
      </w:r>
      <w:r>
        <w:rPr>
          <w:color w:val="231F20"/>
          <w:spacing w:val="-8"/>
        </w:rPr>
        <w:t> </w:t>
      </w:r>
      <w:r>
        <w:rPr>
          <w:color w:val="231F20"/>
        </w:rPr>
        <w:t>для</w:t>
      </w:r>
      <w:r>
        <w:rPr>
          <w:color w:val="231F20"/>
          <w:spacing w:val="-41"/>
        </w:rPr>
        <w:t> </w:t>
      </w:r>
      <w:r>
        <w:rPr>
          <w:color w:val="231F20"/>
        </w:rPr>
        <w:t>разработки. Такой дизайн призван показать разделение уровней и оставить</w:t>
      </w:r>
      <w:r>
        <w:rPr>
          <w:color w:val="231F20"/>
          <w:spacing w:val="1"/>
        </w:rPr>
        <w:t> </w:t>
      </w:r>
      <w:r>
        <w:rPr>
          <w:color w:val="231F20"/>
        </w:rPr>
        <w:t>место</w:t>
      </w:r>
      <w:r>
        <w:rPr>
          <w:color w:val="231F20"/>
          <w:spacing w:val="1"/>
        </w:rPr>
        <w:t> </w:t>
      </w:r>
      <w:r>
        <w:rPr>
          <w:color w:val="231F20"/>
        </w:rPr>
        <w:t>для</w:t>
      </w:r>
      <w:r>
        <w:rPr>
          <w:color w:val="231F20"/>
          <w:spacing w:val="2"/>
        </w:rPr>
        <w:t> </w:t>
      </w:r>
      <w:r>
        <w:rPr>
          <w:color w:val="231F20"/>
        </w:rPr>
        <w:t>будущих</w:t>
      </w:r>
      <w:r>
        <w:rPr>
          <w:color w:val="231F20"/>
          <w:spacing w:val="1"/>
        </w:rPr>
        <w:t> </w:t>
      </w:r>
      <w:r>
        <w:rPr>
          <w:color w:val="231F20"/>
        </w:rPr>
        <w:t>дополнений.</w:t>
      </w:r>
    </w:p>
    <w:p>
      <w:pPr>
        <w:pStyle w:val="BodyText"/>
        <w:spacing w:line="276" w:lineRule="auto" w:before="180"/>
        <w:ind w:left="173" w:right="440"/>
        <w:jc w:val="both"/>
      </w:pPr>
      <w:r>
        <w:rPr>
          <w:color w:val="231F20"/>
        </w:rPr>
        <w:t>Сейчас необходимо дать некоторые объяснения. Поначалу файлы</w:t>
      </w:r>
      <w:r>
        <w:rPr>
          <w:color w:val="231F20"/>
          <w:spacing w:val="1"/>
          <w:u w:val="single" w:color="221E1F"/>
        </w:rPr>
        <w:t> </w:t>
      </w:r>
      <w:r>
        <w:rPr>
          <w:rFonts w:ascii="Consolas" w:hAnsi="Consolas"/>
          <w:color w:val="231F20"/>
          <w:sz w:val="18"/>
        </w:rPr>
        <w:t>init</w:t>
      </w:r>
      <w:r>
        <w:rPr>
          <w:rFonts w:ascii="Consolas" w:hAnsi="Consolas"/>
          <w:color w:val="231F20"/>
          <w:sz w:val="18"/>
          <w:u w:val="single" w:color="221E1F"/>
        </w:rPr>
        <w:t> </w:t>
      </w:r>
      <w:r>
        <w:rPr>
          <w:rFonts w:ascii="Consolas" w:hAnsi="Consolas"/>
          <w:color w:val="231F20"/>
          <w:sz w:val="18"/>
        </w:rPr>
        <w:t>.py</w:t>
      </w:r>
      <w:r>
        <w:rPr>
          <w:rFonts w:ascii="Consolas" w:hAnsi="Consolas"/>
          <w:color w:val="231F20"/>
          <w:spacing w:val="-96"/>
          <w:sz w:val="18"/>
        </w:rPr>
        <w:t> </w:t>
      </w:r>
      <w:r>
        <w:rPr>
          <w:color w:val="231F20"/>
        </w:rPr>
        <w:t>будут пустыми. Они представляют собой своего рода хакерскую уловку в от-</w:t>
      </w:r>
      <w:r>
        <w:rPr>
          <w:color w:val="231F20"/>
          <w:spacing w:val="1"/>
        </w:rPr>
        <w:t> </w:t>
      </w:r>
      <w:r>
        <w:rPr>
          <w:color w:val="231F20"/>
        </w:rPr>
        <w:t>ношении</w:t>
      </w:r>
      <w:r>
        <w:rPr>
          <w:color w:val="231F20"/>
          <w:spacing w:val="44"/>
        </w:rPr>
        <w:t> </w:t>
      </w:r>
      <w:r>
        <w:rPr>
          <w:color w:val="231F20"/>
        </w:rPr>
        <w:t>Python,</w:t>
      </w:r>
      <w:r>
        <w:rPr>
          <w:color w:val="231F20"/>
          <w:spacing w:val="44"/>
        </w:rPr>
        <w:t> </w:t>
      </w:r>
      <w:r>
        <w:rPr>
          <w:color w:val="231F20"/>
        </w:rPr>
        <w:t>поэтому</w:t>
      </w:r>
      <w:r>
        <w:rPr>
          <w:color w:val="231F20"/>
          <w:spacing w:val="44"/>
        </w:rPr>
        <w:t> </w:t>
      </w:r>
      <w:r>
        <w:rPr>
          <w:color w:val="231F20"/>
        </w:rPr>
        <w:t>к содержащей</w:t>
      </w:r>
      <w:r>
        <w:rPr>
          <w:color w:val="231F20"/>
          <w:spacing w:val="44"/>
        </w:rPr>
        <w:t> </w:t>
      </w:r>
      <w:r>
        <w:rPr>
          <w:color w:val="231F20"/>
        </w:rPr>
        <w:t>их</w:t>
      </w:r>
      <w:r>
        <w:rPr>
          <w:color w:val="231F20"/>
          <w:spacing w:val="44"/>
        </w:rPr>
        <w:t> </w:t>
      </w:r>
      <w:r>
        <w:rPr>
          <w:color w:val="231F20"/>
        </w:rPr>
        <w:t>папке</w:t>
      </w:r>
      <w:r>
        <w:rPr>
          <w:color w:val="231F20"/>
          <w:spacing w:val="44"/>
        </w:rPr>
        <w:t> </w:t>
      </w:r>
      <w:r>
        <w:rPr>
          <w:color w:val="231F20"/>
        </w:rPr>
        <w:t>следует</w:t>
      </w:r>
      <w:r>
        <w:rPr>
          <w:color w:val="231F20"/>
          <w:spacing w:val="44"/>
        </w:rPr>
        <w:t> </w:t>
      </w:r>
      <w:r>
        <w:rPr>
          <w:color w:val="231F20"/>
        </w:rPr>
        <w:t>относиться</w:t>
      </w:r>
      <w:r>
        <w:rPr>
          <w:color w:val="231F20"/>
          <w:spacing w:val="44"/>
        </w:rPr>
        <w:t> </w:t>
      </w:r>
      <w:r>
        <w:rPr>
          <w:color w:val="231F20"/>
        </w:rPr>
        <w:t>как</w:t>
      </w:r>
      <w:r>
        <w:rPr>
          <w:color w:val="231F20"/>
          <w:spacing w:val="1"/>
        </w:rPr>
        <w:t> </w:t>
      </w:r>
      <w:r>
        <w:rPr>
          <w:color w:val="231F20"/>
        </w:rPr>
        <w:t>к</w:t>
      </w:r>
      <w:r>
        <w:rPr>
          <w:color w:val="231F20"/>
          <w:spacing w:val="1"/>
        </w:rPr>
        <w:t> </w:t>
      </w:r>
      <w:r>
        <w:rPr>
          <w:color w:val="231F20"/>
        </w:rPr>
        <w:t>пакету</w:t>
      </w:r>
      <w:r>
        <w:rPr>
          <w:color w:val="231F20"/>
          <w:spacing w:val="1"/>
        </w:rPr>
        <w:t> </w:t>
      </w:r>
      <w:r>
        <w:rPr>
          <w:color w:val="231F20"/>
        </w:rPr>
        <w:t>Python,</w:t>
      </w:r>
      <w:r>
        <w:rPr>
          <w:color w:val="231F20"/>
          <w:spacing w:val="1"/>
        </w:rPr>
        <w:t> </w:t>
      </w:r>
      <w:r>
        <w:rPr>
          <w:color w:val="231F20"/>
        </w:rPr>
        <w:t>который</w:t>
      </w:r>
      <w:r>
        <w:rPr>
          <w:color w:val="231F20"/>
          <w:spacing w:val="1"/>
        </w:rPr>
        <w:t> </w:t>
      </w:r>
      <w:r>
        <w:rPr>
          <w:color w:val="231F20"/>
        </w:rPr>
        <w:t>можно</w:t>
      </w:r>
      <w:r>
        <w:rPr>
          <w:color w:val="231F20"/>
          <w:spacing w:val="1"/>
        </w:rPr>
        <w:t> </w:t>
      </w:r>
      <w:r>
        <w:rPr>
          <w:color w:val="231F20"/>
        </w:rPr>
        <w:t>импортировать.</w:t>
      </w:r>
      <w:r>
        <w:rPr>
          <w:color w:val="231F20"/>
          <w:spacing w:val="1"/>
        </w:rPr>
        <w:t> </w:t>
      </w:r>
      <w:r>
        <w:rPr>
          <w:color w:val="231F20"/>
        </w:rPr>
        <w:t>Во-вторых,</w:t>
      </w:r>
      <w:r>
        <w:rPr>
          <w:color w:val="231F20"/>
          <w:spacing w:val="1"/>
        </w:rPr>
        <w:t> </w:t>
      </w:r>
      <w:r>
        <w:rPr>
          <w:color w:val="231F20"/>
        </w:rPr>
        <w:t>папка</w:t>
      </w:r>
      <w:r>
        <w:rPr>
          <w:color w:val="231F20"/>
          <w:spacing w:val="1"/>
        </w:rPr>
        <w:t> </w:t>
      </w:r>
      <w:r>
        <w:rPr>
          <w:rFonts w:ascii="Consolas" w:hAnsi="Consolas"/>
          <w:color w:val="231F20"/>
          <w:spacing w:val="11"/>
          <w:sz w:val="18"/>
        </w:rPr>
        <w:t>fake</w:t>
      </w:r>
      <w:r>
        <w:rPr>
          <w:rFonts w:ascii="Consolas" w:hAnsi="Consolas"/>
          <w:color w:val="231F20"/>
          <w:spacing w:val="12"/>
          <w:sz w:val="18"/>
        </w:rPr>
        <w:t> </w:t>
      </w:r>
      <w:r>
        <w:rPr>
          <w:color w:val="231F20"/>
        </w:rPr>
        <w:t>предоставляет некоторые данные-заглушки для более высоких уровней по</w:t>
      </w:r>
      <w:r>
        <w:rPr>
          <w:color w:val="231F20"/>
          <w:spacing w:val="1"/>
        </w:rPr>
        <w:t> </w:t>
      </w:r>
      <w:r>
        <w:rPr>
          <w:color w:val="231F20"/>
        </w:rPr>
        <w:t>мере</w:t>
      </w:r>
      <w:r>
        <w:rPr>
          <w:color w:val="231F20"/>
          <w:spacing w:val="6"/>
        </w:rPr>
        <w:t> </w:t>
      </w:r>
      <w:r>
        <w:rPr>
          <w:color w:val="231F20"/>
        </w:rPr>
        <w:t>создания</w:t>
      </w:r>
      <w:r>
        <w:rPr>
          <w:color w:val="231F20"/>
          <w:spacing w:val="6"/>
        </w:rPr>
        <w:t> </w:t>
      </w:r>
      <w:r>
        <w:rPr>
          <w:color w:val="231F20"/>
        </w:rPr>
        <w:t>нижних.</w:t>
      </w:r>
    </w:p>
    <w:p>
      <w:pPr>
        <w:pStyle w:val="BodyText"/>
        <w:spacing w:line="276" w:lineRule="auto" w:before="179"/>
        <w:ind w:left="173" w:right="450"/>
        <w:jc w:val="both"/>
      </w:pPr>
      <w:r>
        <w:rPr>
          <w:color w:val="231F20"/>
        </w:rPr>
        <w:t>Кроме того, логика </w:t>
      </w:r>
      <w:r>
        <w:rPr>
          <w:i/>
          <w:color w:val="231F20"/>
        </w:rPr>
        <w:t>импорта </w:t>
      </w:r>
      <w:r>
        <w:rPr>
          <w:color w:val="231F20"/>
        </w:rPr>
        <w:t>в Python не работает строго с иерархиями ката-</w:t>
      </w:r>
      <w:r>
        <w:rPr>
          <w:color w:val="231F20"/>
          <w:spacing w:val="1"/>
        </w:rPr>
        <w:t> </w:t>
      </w:r>
      <w:r>
        <w:rPr>
          <w:color w:val="231F20"/>
        </w:rPr>
        <w:t>логов. Она опирается на </w:t>
      </w:r>
      <w:r>
        <w:rPr>
          <w:i/>
          <w:color w:val="231F20"/>
        </w:rPr>
        <w:t>пакеты </w:t>
      </w:r>
      <w:r>
        <w:rPr>
          <w:color w:val="231F20"/>
        </w:rPr>
        <w:t>и </w:t>
      </w:r>
      <w:r>
        <w:rPr>
          <w:i/>
          <w:color w:val="231F20"/>
        </w:rPr>
        <w:t>модули </w:t>
      </w:r>
      <w:r>
        <w:rPr>
          <w:color w:val="231F20"/>
        </w:rPr>
        <w:t>Python. Файлы с расширением </w:t>
      </w:r>
      <w:r>
        <w:rPr>
          <w:rFonts w:ascii="Consolas" w:hAnsi="Consolas"/>
          <w:color w:val="231F20"/>
          <w:sz w:val="18"/>
        </w:rPr>
        <w:t>.py</w:t>
      </w:r>
      <w:r>
        <w:rPr>
          <w:color w:val="231F20"/>
        </w:rPr>
        <w:t>,</w:t>
      </w:r>
      <w:r>
        <w:rPr>
          <w:color w:val="231F20"/>
          <w:spacing w:val="1"/>
        </w:rPr>
        <w:t> </w:t>
      </w:r>
      <w:r>
        <w:rPr>
          <w:color w:val="231F20"/>
          <w:spacing w:val="-1"/>
          <w:w w:val="95"/>
        </w:rPr>
        <w:t>перечисленные</w:t>
      </w:r>
      <w:r>
        <w:rPr>
          <w:color w:val="231F20"/>
          <w:spacing w:val="-12"/>
          <w:w w:val="95"/>
        </w:rPr>
        <w:t> </w:t>
      </w:r>
      <w:r>
        <w:rPr>
          <w:color w:val="231F20"/>
          <w:spacing w:val="-1"/>
          <w:w w:val="95"/>
        </w:rPr>
        <w:t>в</w:t>
      </w:r>
      <w:r>
        <w:rPr>
          <w:color w:val="231F20"/>
          <w:spacing w:val="-11"/>
          <w:w w:val="95"/>
        </w:rPr>
        <w:t> </w:t>
      </w:r>
      <w:r>
        <w:rPr>
          <w:color w:val="231F20"/>
          <w:spacing w:val="-1"/>
          <w:w w:val="95"/>
        </w:rPr>
        <w:t>приведенной</w:t>
      </w:r>
      <w:r>
        <w:rPr>
          <w:color w:val="231F20"/>
          <w:spacing w:val="-11"/>
          <w:w w:val="95"/>
        </w:rPr>
        <w:t> </w:t>
      </w:r>
      <w:r>
        <w:rPr>
          <w:color w:val="231F20"/>
          <w:spacing w:val="-1"/>
          <w:w w:val="95"/>
        </w:rPr>
        <w:t>ранее</w:t>
      </w:r>
      <w:r>
        <w:rPr>
          <w:color w:val="231F20"/>
          <w:spacing w:val="-11"/>
          <w:w w:val="95"/>
        </w:rPr>
        <w:t> </w:t>
      </w:r>
      <w:r>
        <w:rPr>
          <w:color w:val="231F20"/>
          <w:spacing w:val="-1"/>
          <w:w w:val="95"/>
        </w:rPr>
        <w:t>древовидной</w:t>
      </w:r>
      <w:r>
        <w:rPr>
          <w:color w:val="231F20"/>
          <w:spacing w:val="-11"/>
          <w:w w:val="95"/>
        </w:rPr>
        <w:t> </w:t>
      </w:r>
      <w:r>
        <w:rPr>
          <w:color w:val="231F20"/>
          <w:spacing w:val="-1"/>
          <w:w w:val="95"/>
        </w:rPr>
        <w:t>структуре,</w:t>
      </w:r>
      <w:r>
        <w:rPr>
          <w:color w:val="231F20"/>
          <w:spacing w:val="-11"/>
          <w:w w:val="95"/>
        </w:rPr>
        <w:t> </w:t>
      </w:r>
      <w:r>
        <w:rPr>
          <w:color w:val="231F20"/>
          <w:spacing w:val="-1"/>
          <w:w w:val="95"/>
        </w:rPr>
        <w:t>являются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модулями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Python (исходными файлами). Их родительские каталоги будут считаться па-</w:t>
      </w:r>
      <w:r>
        <w:rPr>
          <w:color w:val="231F20"/>
          <w:spacing w:val="-42"/>
        </w:rPr>
        <w:t> </w:t>
      </w:r>
      <w:r>
        <w:rPr>
          <w:color w:val="231F20"/>
        </w:rPr>
        <w:t>кетами, </w:t>
      </w:r>
      <w:r>
        <w:rPr>
          <w:i/>
          <w:color w:val="231F20"/>
        </w:rPr>
        <w:t>если </w:t>
      </w:r>
      <w:r>
        <w:rPr>
          <w:color w:val="231F20"/>
        </w:rPr>
        <w:t>они содержат файл </w:t>
      </w:r>
      <w:r>
        <w:rPr>
          <w:rFonts w:ascii="Consolas" w:hAnsi="Consolas"/>
          <w:color w:val="231F20"/>
          <w:sz w:val="18"/>
        </w:rPr>
        <w:t>__init__.py</w:t>
      </w:r>
      <w:r>
        <w:rPr>
          <w:color w:val="231F20"/>
        </w:rPr>
        <w:t>. (Это соглашение необходимо,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чтобы, если у вас есть каталог </w:t>
      </w:r>
      <w:r>
        <w:rPr>
          <w:rFonts w:ascii="Consolas" w:hAnsi="Consolas"/>
          <w:color w:val="231F20"/>
          <w:w w:val="95"/>
          <w:sz w:val="18"/>
        </w:rPr>
        <w:t>sys </w:t>
      </w:r>
      <w:r>
        <w:rPr>
          <w:color w:val="231F20"/>
          <w:w w:val="95"/>
        </w:rPr>
        <w:t>и вы набираете команду </w:t>
      </w:r>
      <w:r>
        <w:rPr>
          <w:rFonts w:ascii="Consolas" w:hAnsi="Consolas"/>
          <w:color w:val="231F20"/>
          <w:w w:val="95"/>
          <w:sz w:val="18"/>
        </w:rPr>
        <w:t>import sys</w:t>
      </w:r>
      <w:r>
        <w:rPr>
          <w:color w:val="231F20"/>
          <w:w w:val="95"/>
        </w:rPr>
        <w:t>, Python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мог</w:t>
      </w:r>
      <w:r>
        <w:rPr>
          <w:color w:val="231F20"/>
          <w:spacing w:val="-3"/>
        </w:rPr>
        <w:t> </w:t>
      </w:r>
      <w:r>
        <w:rPr>
          <w:color w:val="231F20"/>
        </w:rPr>
        <w:t>определить,</w:t>
      </w:r>
      <w:r>
        <w:rPr>
          <w:color w:val="231F20"/>
          <w:spacing w:val="-3"/>
        </w:rPr>
        <w:t> </w:t>
      </w:r>
      <w:r>
        <w:rPr>
          <w:color w:val="231F20"/>
        </w:rPr>
        <w:t>вам</w:t>
      </w:r>
      <w:r>
        <w:rPr>
          <w:color w:val="231F20"/>
          <w:spacing w:val="-2"/>
        </w:rPr>
        <w:t> </w:t>
      </w:r>
      <w:r>
        <w:rPr>
          <w:color w:val="231F20"/>
        </w:rPr>
        <w:t>нужен</w:t>
      </w:r>
      <w:r>
        <w:rPr>
          <w:color w:val="231F20"/>
          <w:spacing w:val="-3"/>
        </w:rPr>
        <w:t> </w:t>
      </w:r>
      <w:r>
        <w:rPr>
          <w:color w:val="231F20"/>
        </w:rPr>
        <w:t>системный</w:t>
      </w:r>
      <w:r>
        <w:rPr>
          <w:color w:val="231F20"/>
          <w:spacing w:val="-3"/>
        </w:rPr>
        <w:t> </w:t>
      </w:r>
      <w:r>
        <w:rPr>
          <w:color w:val="231F20"/>
        </w:rPr>
        <w:t>каталог</w:t>
      </w:r>
      <w:r>
        <w:rPr>
          <w:color w:val="231F20"/>
          <w:spacing w:val="-2"/>
        </w:rPr>
        <w:t> </w:t>
      </w:r>
      <w:r>
        <w:rPr>
          <w:color w:val="231F20"/>
        </w:rPr>
        <w:t>или</w:t>
      </w:r>
      <w:r>
        <w:rPr>
          <w:color w:val="231F20"/>
          <w:spacing w:val="-3"/>
        </w:rPr>
        <w:t> </w:t>
      </w:r>
      <w:r>
        <w:rPr>
          <w:color w:val="231F20"/>
        </w:rPr>
        <w:t>ваш</w:t>
      </w:r>
      <w:r>
        <w:rPr>
          <w:color w:val="231F20"/>
          <w:spacing w:val="-3"/>
        </w:rPr>
        <w:t> </w:t>
      </w:r>
      <w:r>
        <w:rPr>
          <w:color w:val="231F20"/>
        </w:rPr>
        <w:t>локальный.)</w:t>
      </w:r>
    </w:p>
    <w:p>
      <w:pPr>
        <w:pStyle w:val="BodyText"/>
        <w:spacing w:line="276" w:lineRule="auto" w:before="179"/>
        <w:ind w:left="173" w:right="451"/>
        <w:jc w:val="both"/>
      </w:pPr>
      <w:r>
        <w:rPr>
          <w:color w:val="231F20"/>
        </w:rPr>
        <w:t>Программы</w:t>
      </w:r>
      <w:r>
        <w:rPr>
          <w:color w:val="231F20"/>
          <w:spacing w:val="-5"/>
        </w:rPr>
        <w:t> </w:t>
      </w:r>
      <w:r>
        <w:rPr>
          <w:color w:val="231F20"/>
        </w:rPr>
        <w:t>Python</w:t>
      </w:r>
      <w:r>
        <w:rPr>
          <w:color w:val="231F20"/>
          <w:spacing w:val="-4"/>
        </w:rPr>
        <w:t> </w:t>
      </w:r>
      <w:r>
        <w:rPr>
          <w:color w:val="231F20"/>
        </w:rPr>
        <w:t>могут</w:t>
      </w:r>
      <w:r>
        <w:rPr>
          <w:color w:val="231F20"/>
          <w:spacing w:val="-4"/>
        </w:rPr>
        <w:t> </w:t>
      </w:r>
      <w:r>
        <w:rPr>
          <w:color w:val="231F20"/>
        </w:rPr>
        <w:t>импортировать</w:t>
      </w:r>
      <w:r>
        <w:rPr>
          <w:color w:val="231F20"/>
          <w:spacing w:val="-4"/>
        </w:rPr>
        <w:t> </w:t>
      </w:r>
      <w:r>
        <w:rPr>
          <w:color w:val="231F20"/>
        </w:rPr>
        <w:t>пакеты</w:t>
      </w:r>
      <w:r>
        <w:rPr>
          <w:color w:val="231F20"/>
          <w:spacing w:val="-4"/>
        </w:rPr>
        <w:t> </w:t>
      </w:r>
      <w:r>
        <w:rPr>
          <w:color w:val="231F20"/>
        </w:rPr>
        <w:t>и</w:t>
      </w:r>
      <w:r>
        <w:rPr>
          <w:color w:val="231F20"/>
          <w:spacing w:val="-4"/>
        </w:rPr>
        <w:t> </w:t>
      </w:r>
      <w:r>
        <w:rPr>
          <w:color w:val="231F20"/>
        </w:rPr>
        <w:t>модули.</w:t>
      </w:r>
      <w:r>
        <w:rPr>
          <w:color w:val="231F20"/>
          <w:spacing w:val="-5"/>
        </w:rPr>
        <w:t> </w:t>
      </w:r>
      <w:r>
        <w:rPr>
          <w:color w:val="231F20"/>
        </w:rPr>
        <w:t>У</w:t>
      </w:r>
      <w:r>
        <w:rPr>
          <w:color w:val="231F20"/>
          <w:spacing w:val="-4"/>
        </w:rPr>
        <w:t> </w:t>
      </w:r>
      <w:r>
        <w:rPr>
          <w:color w:val="231F20"/>
        </w:rPr>
        <w:t>интерпретатора</w:t>
      </w:r>
      <w:r>
        <w:rPr>
          <w:color w:val="231F20"/>
          <w:spacing w:val="-41"/>
        </w:rPr>
        <w:t> </w:t>
      </w:r>
      <w:r>
        <w:rPr>
          <w:color w:val="231F20"/>
        </w:rPr>
        <w:t>Python есть встроенная переменная </w:t>
      </w:r>
      <w:r>
        <w:rPr>
          <w:rFonts w:ascii="Consolas" w:hAnsi="Consolas"/>
          <w:color w:val="231F20"/>
          <w:sz w:val="18"/>
        </w:rPr>
        <w:t>sys.path</w:t>
      </w:r>
      <w:r>
        <w:rPr>
          <w:color w:val="231F20"/>
        </w:rPr>
        <w:t>. Она содержит местоположение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стандартного кода Python. Переменная окружения </w:t>
      </w:r>
      <w:r>
        <w:rPr>
          <w:rFonts w:ascii="Consolas" w:hAnsi="Consolas"/>
          <w:color w:val="231F20"/>
          <w:w w:val="95"/>
          <w:sz w:val="18"/>
        </w:rPr>
        <w:t>PYTHONPATH </w:t>
      </w:r>
      <w:r>
        <w:rPr>
          <w:color w:val="231F20"/>
          <w:w w:val="95"/>
        </w:rPr>
        <w:t>— это пустая или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разделенная</w:t>
      </w:r>
      <w:r>
        <w:rPr>
          <w:color w:val="231F20"/>
          <w:spacing w:val="-5"/>
        </w:rPr>
        <w:t> </w:t>
      </w:r>
      <w:r>
        <w:rPr>
          <w:color w:val="231F20"/>
        </w:rPr>
        <w:t>двоеточием</w:t>
      </w:r>
      <w:r>
        <w:rPr>
          <w:color w:val="231F20"/>
          <w:spacing w:val="-5"/>
        </w:rPr>
        <w:t> </w:t>
      </w:r>
      <w:r>
        <w:rPr>
          <w:color w:val="231F20"/>
        </w:rPr>
        <w:t>строка</w:t>
      </w:r>
      <w:r>
        <w:rPr>
          <w:color w:val="231F20"/>
          <w:spacing w:val="-5"/>
        </w:rPr>
        <w:t> </w:t>
      </w:r>
      <w:r>
        <w:rPr>
          <w:color w:val="231F20"/>
        </w:rPr>
        <w:t>имен</w:t>
      </w:r>
      <w:r>
        <w:rPr>
          <w:color w:val="231F20"/>
          <w:spacing w:val="-5"/>
        </w:rPr>
        <w:t> </w:t>
      </w:r>
      <w:r>
        <w:rPr>
          <w:color w:val="231F20"/>
        </w:rPr>
        <w:t>каталогов.</w:t>
      </w:r>
      <w:r>
        <w:rPr>
          <w:color w:val="231F20"/>
          <w:spacing w:val="-5"/>
        </w:rPr>
        <w:t> </w:t>
      </w:r>
      <w:r>
        <w:rPr>
          <w:color w:val="231F20"/>
        </w:rPr>
        <w:t>Она</w:t>
      </w:r>
      <w:r>
        <w:rPr>
          <w:color w:val="231F20"/>
          <w:spacing w:val="-5"/>
        </w:rPr>
        <w:t> </w:t>
      </w:r>
      <w:r>
        <w:rPr>
          <w:color w:val="231F20"/>
        </w:rPr>
        <w:t>указывает</w:t>
      </w:r>
      <w:r>
        <w:rPr>
          <w:color w:val="231F20"/>
          <w:spacing w:val="-5"/>
        </w:rPr>
        <w:t> </w:t>
      </w:r>
      <w:r>
        <w:rPr>
          <w:color w:val="231F20"/>
        </w:rPr>
        <w:t>Python,</w:t>
      </w:r>
      <w:r>
        <w:rPr>
          <w:color w:val="231F20"/>
          <w:spacing w:val="-5"/>
        </w:rPr>
        <w:t> </w:t>
      </w:r>
      <w:r>
        <w:rPr>
          <w:color w:val="231F20"/>
        </w:rPr>
        <w:t>какие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родительские каталоги проверять перед </w:t>
      </w:r>
      <w:r>
        <w:rPr>
          <w:rFonts w:ascii="Consolas" w:hAnsi="Consolas"/>
          <w:color w:val="231F20"/>
          <w:w w:val="95"/>
          <w:sz w:val="18"/>
        </w:rPr>
        <w:t>sys.path</w:t>
      </w:r>
      <w:r>
        <w:rPr>
          <w:color w:val="231F20"/>
          <w:w w:val="95"/>
        </w:rPr>
        <w:t>, чтобы найти импортирован-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ные модули или пакеты. Поэтому, если вы переходите в новую папку </w:t>
      </w:r>
      <w:r>
        <w:rPr>
          <w:rFonts w:ascii="Consolas" w:hAnsi="Consolas"/>
          <w:color w:val="231F20"/>
          <w:sz w:val="18"/>
        </w:rPr>
        <w:t>fastapi</w:t>
      </w:r>
      <w:r>
        <w:rPr>
          <w:color w:val="231F20"/>
        </w:rPr>
        <w:t>,</w:t>
      </w:r>
      <w:r>
        <w:rPr>
          <w:color w:val="231F20"/>
          <w:spacing w:val="-42"/>
        </w:rPr>
        <w:t> </w:t>
      </w:r>
      <w:r>
        <w:rPr>
          <w:color w:val="231F20"/>
        </w:rPr>
        <w:t>введите</w:t>
      </w:r>
      <w:r>
        <w:rPr>
          <w:color w:val="231F20"/>
          <w:spacing w:val="-7"/>
        </w:rPr>
        <w:t> </w:t>
      </w:r>
      <w:r>
        <w:rPr>
          <w:color w:val="231F20"/>
        </w:rPr>
        <w:t>следующую</w:t>
      </w:r>
      <w:r>
        <w:rPr>
          <w:color w:val="231F20"/>
          <w:spacing w:val="-7"/>
        </w:rPr>
        <w:t> </w:t>
      </w:r>
      <w:r>
        <w:rPr>
          <w:color w:val="231F20"/>
        </w:rPr>
        <w:t>команду</w:t>
      </w:r>
      <w:r>
        <w:rPr>
          <w:color w:val="231F20"/>
          <w:spacing w:val="-7"/>
        </w:rPr>
        <w:t> </w:t>
      </w:r>
      <w:r>
        <w:rPr>
          <w:color w:val="231F20"/>
        </w:rPr>
        <w:t>(в</w:t>
      </w:r>
      <w:r>
        <w:rPr>
          <w:color w:val="231F20"/>
          <w:spacing w:val="-7"/>
        </w:rPr>
        <w:t> </w:t>
      </w:r>
      <w:r>
        <w:rPr>
          <w:color w:val="231F20"/>
        </w:rPr>
        <w:t>Linux</w:t>
      </w:r>
      <w:r>
        <w:rPr>
          <w:color w:val="231F20"/>
          <w:spacing w:val="-6"/>
        </w:rPr>
        <w:t> </w:t>
      </w:r>
      <w:r>
        <w:rPr>
          <w:color w:val="231F20"/>
        </w:rPr>
        <w:t>или</w:t>
      </w:r>
      <w:r>
        <w:rPr>
          <w:color w:val="231F20"/>
          <w:spacing w:val="-7"/>
        </w:rPr>
        <w:t> </w:t>
      </w:r>
      <w:r>
        <w:rPr>
          <w:color w:val="231F20"/>
        </w:rPr>
        <w:t>macOS),</w:t>
      </w:r>
      <w:r>
        <w:rPr>
          <w:color w:val="231F20"/>
          <w:spacing w:val="-7"/>
        </w:rPr>
        <w:t> </w:t>
      </w:r>
      <w:r>
        <w:rPr>
          <w:color w:val="231F20"/>
        </w:rPr>
        <w:t>чтобы</w:t>
      </w:r>
      <w:r>
        <w:rPr>
          <w:color w:val="231F20"/>
          <w:spacing w:val="-7"/>
        </w:rPr>
        <w:t> </w:t>
      </w:r>
      <w:r>
        <w:rPr>
          <w:color w:val="231F20"/>
        </w:rPr>
        <w:t>новый</w:t>
      </w:r>
      <w:r>
        <w:rPr>
          <w:color w:val="231F20"/>
          <w:spacing w:val="-7"/>
        </w:rPr>
        <w:t> </w:t>
      </w:r>
      <w:r>
        <w:rPr>
          <w:color w:val="231F20"/>
        </w:rPr>
        <w:t>код</w:t>
      </w:r>
      <w:r>
        <w:rPr>
          <w:color w:val="231F20"/>
          <w:spacing w:val="-6"/>
        </w:rPr>
        <w:t> </w:t>
      </w:r>
      <w:r>
        <w:rPr>
          <w:color w:val="231F20"/>
        </w:rPr>
        <w:t>в</w:t>
      </w:r>
      <w:r>
        <w:rPr>
          <w:color w:val="231F20"/>
          <w:spacing w:val="-7"/>
        </w:rPr>
        <w:t> </w:t>
      </w:r>
      <w:r>
        <w:rPr>
          <w:color w:val="231F20"/>
        </w:rPr>
        <w:t>ней</w:t>
      </w:r>
      <w:r>
        <w:rPr>
          <w:color w:val="231F20"/>
          <w:spacing w:val="-7"/>
        </w:rPr>
        <w:t> </w:t>
      </w:r>
      <w:r>
        <w:rPr>
          <w:color w:val="231F20"/>
        </w:rPr>
        <w:t>про-</w:t>
      </w:r>
      <w:r>
        <w:rPr>
          <w:color w:val="231F20"/>
          <w:spacing w:val="-42"/>
        </w:rPr>
        <w:t> </w:t>
      </w:r>
      <w:r>
        <w:rPr>
          <w:color w:val="231F20"/>
        </w:rPr>
        <w:t>верялся</w:t>
      </w:r>
      <w:r>
        <w:rPr>
          <w:color w:val="231F20"/>
          <w:spacing w:val="1"/>
        </w:rPr>
        <w:t> </w:t>
      </w:r>
      <w:r>
        <w:rPr>
          <w:color w:val="231F20"/>
        </w:rPr>
        <w:t>первым</w:t>
      </w:r>
      <w:r>
        <w:rPr>
          <w:color w:val="231F20"/>
          <w:spacing w:val="1"/>
        </w:rPr>
        <w:t> </w:t>
      </w:r>
      <w:r>
        <w:rPr>
          <w:color w:val="231F20"/>
        </w:rPr>
        <w:t>при</w:t>
      </w:r>
      <w:r>
        <w:rPr>
          <w:color w:val="231F20"/>
          <w:spacing w:val="2"/>
        </w:rPr>
        <w:t> </w:t>
      </w:r>
      <w:r>
        <w:rPr>
          <w:color w:val="231F20"/>
        </w:rPr>
        <w:t>импорте:</w:t>
      </w:r>
    </w:p>
    <w:p>
      <w:pPr>
        <w:spacing w:before="189"/>
        <w:ind w:left="173" w:right="0" w:firstLine="0"/>
        <w:jc w:val="both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export PYTHONPATH=$PWD/src</w:t>
      </w:r>
    </w:p>
    <w:p>
      <w:pPr>
        <w:pStyle w:val="BodyText"/>
        <w:spacing w:before="1"/>
        <w:rPr>
          <w:rFonts w:ascii="Consolas"/>
          <w:b/>
          <w:sz w:val="16"/>
        </w:rPr>
      </w:pPr>
    </w:p>
    <w:p>
      <w:pPr>
        <w:pStyle w:val="BodyText"/>
        <w:spacing w:line="276" w:lineRule="auto"/>
        <w:ind w:left="173" w:right="451"/>
        <w:jc w:val="both"/>
      </w:pPr>
      <w:r>
        <w:rPr>
          <w:color w:val="231F20"/>
          <w:w w:val="95"/>
        </w:rPr>
        <w:t>Часть выражения </w:t>
      </w:r>
      <w:r>
        <w:rPr>
          <w:rFonts w:ascii="Consolas" w:hAnsi="Consolas"/>
          <w:color w:val="231F20"/>
          <w:w w:val="95"/>
          <w:sz w:val="18"/>
        </w:rPr>
        <w:t>$PWD </w:t>
      </w:r>
      <w:r>
        <w:rPr>
          <w:color w:val="231F20"/>
          <w:w w:val="95"/>
        </w:rPr>
        <w:t>означает </w:t>
      </w:r>
      <w:r>
        <w:rPr>
          <w:i/>
          <w:color w:val="231F20"/>
          <w:w w:val="95"/>
        </w:rPr>
        <w:t>«вывести рабочий каталог» </w:t>
      </w:r>
      <w:r>
        <w:rPr>
          <w:color w:val="231F20"/>
          <w:w w:val="95"/>
        </w:rPr>
        <w:t>и избавляет вас от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необходимости вводить полный путь к каталогу </w:t>
      </w:r>
      <w:r>
        <w:rPr>
          <w:rFonts w:ascii="Consolas" w:hAnsi="Consolas"/>
          <w:color w:val="231F20"/>
          <w:sz w:val="18"/>
        </w:rPr>
        <w:t>fastapi</w:t>
      </w:r>
      <w:r>
        <w:rPr>
          <w:color w:val="231F20"/>
        </w:rPr>
        <w:t>, хотя вы можете это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сделать, если хотите. А </w:t>
      </w:r>
      <w:r>
        <w:rPr>
          <w:rFonts w:ascii="Consolas" w:hAnsi="Consolas"/>
          <w:color w:val="231F20"/>
          <w:w w:val="95"/>
          <w:sz w:val="18"/>
        </w:rPr>
        <w:t>src </w:t>
      </w:r>
      <w:r>
        <w:rPr>
          <w:color w:val="231F20"/>
          <w:w w:val="95"/>
        </w:rPr>
        <w:t>означает, что искать модули и пакеты для импорта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нужно</w:t>
      </w:r>
      <w:r>
        <w:rPr>
          <w:color w:val="231F20"/>
          <w:spacing w:val="1"/>
        </w:rPr>
        <w:t> </w:t>
      </w:r>
      <w:r>
        <w:rPr>
          <w:color w:val="231F20"/>
        </w:rPr>
        <w:t>только</w:t>
      </w:r>
      <w:r>
        <w:rPr>
          <w:color w:val="231F20"/>
          <w:spacing w:val="2"/>
        </w:rPr>
        <w:t> </w:t>
      </w:r>
      <w:r>
        <w:rPr>
          <w:color w:val="231F20"/>
        </w:rPr>
        <w:t>там.</w:t>
      </w:r>
    </w:p>
    <w:p>
      <w:pPr>
        <w:spacing w:line="276" w:lineRule="auto" w:before="178"/>
        <w:ind w:left="173" w:right="448" w:firstLine="0"/>
        <w:jc w:val="both"/>
        <w:rPr>
          <w:sz w:val="20"/>
        </w:rPr>
      </w:pPr>
      <w:r>
        <w:rPr>
          <w:color w:val="231F20"/>
          <w:w w:val="95"/>
          <w:sz w:val="20"/>
        </w:rPr>
        <w:t>Чтобы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установить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переменную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окружения</w:t>
      </w:r>
      <w:r>
        <w:rPr>
          <w:color w:val="231F20"/>
          <w:spacing w:val="1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PWD </w:t>
      </w:r>
      <w:r>
        <w:rPr>
          <w:color w:val="231F20"/>
          <w:w w:val="95"/>
          <w:sz w:val="20"/>
        </w:rPr>
        <w:t>в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Windows,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изучите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раздел</w:t>
      </w:r>
      <w:r>
        <w:rPr>
          <w:color w:val="231F20"/>
          <w:spacing w:val="1"/>
          <w:w w:val="95"/>
          <w:sz w:val="20"/>
        </w:rPr>
        <w:t> </w:t>
      </w:r>
      <w:r>
        <w:rPr>
          <w:i/>
          <w:color w:val="231F20"/>
          <w:sz w:val="20"/>
        </w:rPr>
        <w:t>Excursus:</w:t>
      </w:r>
      <w:r>
        <w:rPr>
          <w:i/>
          <w:color w:val="231F20"/>
          <w:spacing w:val="1"/>
          <w:sz w:val="20"/>
        </w:rPr>
        <w:t> </w:t>
      </w:r>
      <w:r>
        <w:rPr>
          <w:i/>
          <w:color w:val="231F20"/>
          <w:sz w:val="20"/>
        </w:rPr>
        <w:t>Setting</w:t>
      </w:r>
      <w:r>
        <w:rPr>
          <w:i/>
          <w:color w:val="231F20"/>
          <w:spacing w:val="1"/>
          <w:sz w:val="20"/>
        </w:rPr>
        <w:t> </w:t>
      </w:r>
      <w:r>
        <w:rPr>
          <w:i/>
          <w:color w:val="231F20"/>
          <w:sz w:val="20"/>
        </w:rPr>
        <w:t>Environment</w:t>
      </w:r>
      <w:r>
        <w:rPr>
          <w:i/>
          <w:color w:val="231F20"/>
          <w:spacing w:val="1"/>
          <w:sz w:val="20"/>
        </w:rPr>
        <w:t> </w:t>
      </w:r>
      <w:r>
        <w:rPr>
          <w:i/>
          <w:color w:val="231F20"/>
          <w:sz w:val="20"/>
        </w:rPr>
        <w:t>Variables</w:t>
      </w:r>
      <w:r>
        <w:rPr>
          <w:i/>
          <w:color w:val="231F20"/>
          <w:spacing w:val="1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сайте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Python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Software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Foundation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https://oreil.ly/9NRBA</w:t>
      </w:r>
      <w:r>
        <w:rPr>
          <w:color w:val="231F20"/>
          <w:sz w:val="20"/>
        </w:rPr>
        <w:t>).</w:t>
      </w:r>
    </w:p>
    <w:p>
      <w:pPr>
        <w:pStyle w:val="BodyText"/>
        <w:spacing w:before="179"/>
        <w:ind w:left="173"/>
      </w:pPr>
      <w:r>
        <w:rPr>
          <w:color w:val="231F20"/>
          <w:w w:val="115"/>
        </w:rPr>
        <w:t>Фух.</w:t>
      </w:r>
    </w:p>
    <w:p>
      <w:pPr>
        <w:spacing w:after="0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Heading3"/>
        <w:spacing w:before="222"/>
        <w:jc w:val="both"/>
      </w:pPr>
      <w:bookmarkStart w:name="Первый код веб-сайта" w:id="182"/>
      <w:bookmarkEnd w:id="182"/>
      <w:r>
        <w:rPr>
          <w:b w:val="0"/>
        </w:rPr>
      </w:r>
      <w:bookmarkStart w:name="_bookmark97" w:id="183"/>
      <w:bookmarkEnd w:id="183"/>
      <w:r>
        <w:rPr>
          <w:b w:val="0"/>
        </w:rPr>
      </w:r>
      <w:r>
        <w:rPr>
          <w:color w:val="231F20"/>
          <w:w w:val="70"/>
        </w:rPr>
        <w:t>Первый</w:t>
      </w:r>
      <w:r>
        <w:rPr>
          <w:color w:val="231F20"/>
          <w:spacing w:val="21"/>
          <w:w w:val="70"/>
        </w:rPr>
        <w:t> </w:t>
      </w:r>
      <w:r>
        <w:rPr>
          <w:color w:val="231F20"/>
          <w:w w:val="70"/>
        </w:rPr>
        <w:t>код</w:t>
      </w:r>
      <w:r>
        <w:rPr>
          <w:color w:val="231F20"/>
          <w:spacing w:val="21"/>
          <w:w w:val="70"/>
        </w:rPr>
        <w:t> </w:t>
      </w:r>
      <w:r>
        <w:rPr>
          <w:color w:val="231F20"/>
          <w:w w:val="70"/>
        </w:rPr>
        <w:t>веб-сайта</w:t>
      </w:r>
    </w:p>
    <w:p>
      <w:pPr>
        <w:pStyle w:val="BodyText"/>
        <w:spacing w:line="276" w:lineRule="auto" w:before="210"/>
        <w:ind w:left="173" w:right="451"/>
        <w:jc w:val="both"/>
      </w:pPr>
      <w:r>
        <w:rPr>
          <w:color w:val="231F20"/>
        </w:rPr>
        <w:t>В этом разделе мы рассмотрим, как использовать FastAPI для написания за-</w:t>
      </w:r>
      <w:r>
        <w:rPr>
          <w:color w:val="231F20"/>
          <w:spacing w:val="1"/>
        </w:rPr>
        <w:t> </w:t>
      </w:r>
      <w:r>
        <w:rPr>
          <w:color w:val="231F20"/>
        </w:rPr>
        <w:t>просов</w:t>
      </w:r>
      <w:r>
        <w:rPr>
          <w:color w:val="231F20"/>
          <w:spacing w:val="-4"/>
        </w:rPr>
        <w:t> </w:t>
      </w:r>
      <w:r>
        <w:rPr>
          <w:color w:val="231F20"/>
        </w:rPr>
        <w:t>и</w:t>
      </w:r>
      <w:r>
        <w:rPr>
          <w:color w:val="231F20"/>
          <w:spacing w:val="-4"/>
        </w:rPr>
        <w:t> </w:t>
      </w:r>
      <w:r>
        <w:rPr>
          <w:color w:val="231F20"/>
        </w:rPr>
        <w:t>ответов</w:t>
      </w:r>
      <w:r>
        <w:rPr>
          <w:color w:val="231F20"/>
          <w:spacing w:val="-3"/>
        </w:rPr>
        <w:t> </w:t>
      </w:r>
      <w:r>
        <w:rPr>
          <w:color w:val="231F20"/>
        </w:rPr>
        <w:t>для</w:t>
      </w:r>
      <w:r>
        <w:rPr>
          <w:color w:val="231F20"/>
          <w:spacing w:val="-4"/>
        </w:rPr>
        <w:t> </w:t>
      </w:r>
      <w:r>
        <w:rPr>
          <w:color w:val="231F20"/>
        </w:rPr>
        <w:t>сайта</w:t>
      </w:r>
      <w:r>
        <w:rPr>
          <w:color w:val="231F20"/>
          <w:spacing w:val="-3"/>
        </w:rPr>
        <w:t> </w:t>
      </w:r>
      <w:r>
        <w:rPr>
          <w:color w:val="231F20"/>
        </w:rPr>
        <w:t>RESTful</w:t>
      </w:r>
      <w:r>
        <w:rPr>
          <w:color w:val="231F20"/>
          <w:spacing w:val="-4"/>
        </w:rPr>
        <w:t> </w:t>
      </w:r>
      <w:r>
        <w:rPr>
          <w:color w:val="231F20"/>
        </w:rPr>
        <w:t>API.</w:t>
      </w:r>
      <w:r>
        <w:rPr>
          <w:color w:val="231F20"/>
          <w:spacing w:val="-4"/>
        </w:rPr>
        <w:t> </w:t>
      </w:r>
      <w:r>
        <w:rPr>
          <w:color w:val="231F20"/>
        </w:rPr>
        <w:t>Затем</w:t>
      </w:r>
      <w:r>
        <w:rPr>
          <w:color w:val="231F20"/>
          <w:spacing w:val="-3"/>
        </w:rPr>
        <w:t> </w:t>
      </w:r>
      <w:r>
        <w:rPr>
          <w:color w:val="231F20"/>
        </w:rPr>
        <w:t>начнем</w:t>
      </w:r>
      <w:r>
        <w:rPr>
          <w:color w:val="231F20"/>
          <w:spacing w:val="-4"/>
        </w:rPr>
        <w:t> </w:t>
      </w:r>
      <w:r>
        <w:rPr>
          <w:color w:val="231F20"/>
        </w:rPr>
        <w:t>применять</w:t>
      </w:r>
      <w:r>
        <w:rPr>
          <w:color w:val="231F20"/>
          <w:spacing w:val="-3"/>
        </w:rPr>
        <w:t> </w:t>
      </w:r>
      <w:r>
        <w:rPr>
          <w:color w:val="231F20"/>
        </w:rPr>
        <w:t>их</w:t>
      </w:r>
      <w:r>
        <w:rPr>
          <w:color w:val="231F20"/>
          <w:spacing w:val="-4"/>
        </w:rPr>
        <w:t> </w:t>
      </w:r>
      <w:r>
        <w:rPr>
          <w:color w:val="231F20"/>
        </w:rPr>
        <w:t>на</w:t>
      </w:r>
      <w:r>
        <w:rPr>
          <w:color w:val="231F20"/>
          <w:spacing w:val="-3"/>
        </w:rPr>
        <w:t> </w:t>
      </w:r>
      <w:r>
        <w:rPr>
          <w:color w:val="231F20"/>
        </w:rPr>
        <w:t>нашем</w:t>
      </w:r>
      <w:r>
        <w:rPr>
          <w:color w:val="231F20"/>
          <w:spacing w:val="-42"/>
        </w:rPr>
        <w:t> </w:t>
      </w:r>
      <w:r>
        <w:rPr>
          <w:color w:val="231F20"/>
        </w:rPr>
        <w:t>реальном все</w:t>
      </w:r>
      <w:r>
        <w:rPr>
          <w:color w:val="231F20"/>
          <w:spacing w:val="1"/>
        </w:rPr>
        <w:t> </w:t>
      </w:r>
      <w:r>
        <w:rPr>
          <w:color w:val="231F20"/>
        </w:rPr>
        <w:t>более и</w:t>
      </w:r>
      <w:r>
        <w:rPr>
          <w:color w:val="231F20"/>
          <w:spacing w:val="1"/>
        </w:rPr>
        <w:t> </w:t>
      </w:r>
      <w:r>
        <w:rPr>
          <w:color w:val="231F20"/>
        </w:rPr>
        <w:t>более странном</w:t>
      </w:r>
      <w:r>
        <w:rPr>
          <w:color w:val="231F20"/>
          <w:spacing w:val="1"/>
        </w:rPr>
        <w:t> </w:t>
      </w:r>
      <w:r>
        <w:rPr>
          <w:color w:val="231F20"/>
        </w:rPr>
        <w:t>сайте.</w:t>
      </w:r>
    </w:p>
    <w:p>
      <w:pPr>
        <w:pStyle w:val="BodyText"/>
        <w:spacing w:before="189"/>
        <w:ind w:left="173"/>
        <w:jc w:val="both"/>
      </w:pPr>
      <w:r>
        <w:rPr>
          <w:color w:val="231F20"/>
          <w:w w:val="95"/>
        </w:rPr>
        <w:t>Начнем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с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примера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8.1.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каталоге</w:t>
      </w:r>
      <w:r>
        <w:rPr>
          <w:color w:val="231F20"/>
          <w:spacing w:val="-4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src</w:t>
      </w:r>
      <w:r>
        <w:rPr>
          <w:rFonts w:ascii="Consolas" w:hAnsi="Consolas"/>
          <w:color w:val="231F20"/>
          <w:spacing w:val="-58"/>
          <w:w w:val="95"/>
          <w:sz w:val="18"/>
        </w:rPr>
        <w:t> </w:t>
      </w:r>
      <w:r>
        <w:rPr>
          <w:color w:val="231F20"/>
          <w:w w:val="95"/>
        </w:rPr>
        <w:t>создайте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новую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программу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верхнего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уровня</w:t>
      </w:r>
    </w:p>
    <w:p>
      <w:pPr>
        <w:pStyle w:val="BodyText"/>
        <w:spacing w:before="35"/>
        <w:ind w:left="173"/>
        <w:jc w:val="both"/>
      </w:pPr>
      <w:r>
        <w:rPr>
          <w:rFonts w:ascii="Consolas" w:hAnsi="Consolas"/>
          <w:color w:val="231F20"/>
          <w:w w:val="95"/>
          <w:sz w:val="18"/>
        </w:rPr>
        <w:t>main.py</w:t>
      </w:r>
      <w:r>
        <w:rPr>
          <w:rFonts w:ascii="Consolas" w:hAnsi="Consolas"/>
          <w:color w:val="231F20"/>
          <w:spacing w:val="-22"/>
          <w:w w:val="95"/>
          <w:sz w:val="18"/>
        </w:rPr>
        <w:t> </w:t>
      </w:r>
      <w:r>
        <w:rPr>
          <w:color w:val="231F20"/>
          <w:w w:val="95"/>
        </w:rPr>
        <w:t>—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она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будет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запускать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программу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Uvicorn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пакет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FastAPI.</w:t>
      </w:r>
    </w:p>
    <w:p>
      <w:pPr>
        <w:pStyle w:val="BodyText"/>
        <w:spacing w:before="4"/>
        <w:rPr>
          <w:sz w:val="24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8.1. </w:t>
      </w:r>
      <w:r>
        <w:rPr>
          <w:rFonts w:ascii="Tahoma" w:hAnsi="Tahoma"/>
          <w:color w:val="231F20"/>
          <w:sz w:val="18"/>
        </w:rPr>
        <w:t>Основная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программа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main.py</w:t>
      </w:r>
    </w:p>
    <w:p>
      <w:pPr>
        <w:spacing w:before="128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 import FastAPI</w:t>
      </w:r>
    </w:p>
    <w:p>
      <w:pPr>
        <w:pStyle w:val="BodyText"/>
        <w:spacing w:before="2"/>
        <w:rPr>
          <w:rFonts w:ascii="Consolas"/>
          <w:sz w:val="21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app = FastAPI()</w:t>
      </w:r>
    </w:p>
    <w:p>
      <w:pPr>
        <w:pStyle w:val="BodyText"/>
        <w:spacing w:before="1"/>
        <w:rPr>
          <w:rFonts w:ascii="Consolas"/>
          <w:sz w:val="21"/>
        </w:rPr>
      </w:pPr>
    </w:p>
    <w:p>
      <w:pPr>
        <w:spacing w:line="276" w:lineRule="auto" w:before="0"/>
        <w:ind w:left="173" w:right="6383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@app.get("/")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def top():</w:t>
      </w:r>
    </w:p>
    <w:p>
      <w:pPr>
        <w:spacing w:before="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"top here"</w:t>
      </w:r>
    </w:p>
    <w:p>
      <w:pPr>
        <w:pStyle w:val="BodyText"/>
        <w:spacing w:before="1"/>
        <w:rPr>
          <w:rFonts w:ascii="Consolas"/>
          <w:sz w:val="21"/>
        </w:rPr>
      </w:pPr>
    </w:p>
    <w:p>
      <w:pPr>
        <w:spacing w:line="278" w:lineRule="auto" w:before="0"/>
        <w:ind w:left="525" w:right="5426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if</w:t>
      </w:r>
      <w:r>
        <w:rPr>
          <w:rFonts w:ascii="Consolas"/>
          <w:color w:val="231F20"/>
          <w:spacing w:val="1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name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== "</w:t>
      </w:r>
      <w:r>
        <w:rPr>
          <w:rFonts w:ascii="Consolas"/>
          <w:color w:val="231F20"/>
          <w:spacing w:val="1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main</w:t>
      </w:r>
      <w:r>
        <w:rPr>
          <w:rFonts w:ascii="Consolas"/>
          <w:color w:val="231F20"/>
          <w:spacing w:val="87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":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import uvicorn</w:t>
      </w:r>
    </w:p>
    <w:p>
      <w:pPr>
        <w:spacing w:before="2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uvicorn.run("main:app", reload=True)</w:t>
      </w:r>
    </w:p>
    <w:p>
      <w:pPr>
        <w:pStyle w:val="BodyText"/>
        <w:spacing w:before="4"/>
        <w:rPr>
          <w:rFonts w:ascii="Consolas"/>
          <w:sz w:val="19"/>
        </w:rPr>
      </w:pPr>
    </w:p>
    <w:p>
      <w:pPr>
        <w:pStyle w:val="BodyText"/>
        <w:spacing w:line="276" w:lineRule="auto"/>
        <w:ind w:left="173" w:right="450"/>
        <w:jc w:val="both"/>
      </w:pPr>
      <w:r>
        <w:rPr>
          <w:color w:val="231F20"/>
          <w:w w:val="95"/>
        </w:rPr>
        <w:t>Слово </w:t>
      </w:r>
      <w:r>
        <w:rPr>
          <w:rFonts w:ascii="Consolas" w:hAnsi="Consolas"/>
          <w:color w:val="231F20"/>
          <w:w w:val="95"/>
          <w:sz w:val="18"/>
        </w:rPr>
        <w:t>app </w:t>
      </w:r>
      <w:r>
        <w:rPr>
          <w:color w:val="231F20"/>
          <w:w w:val="95"/>
        </w:rPr>
        <w:t>здесь представляет собой объект FastAPI, связывающий все воедино.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Первый</w:t>
      </w:r>
      <w:r>
        <w:rPr>
          <w:color w:val="231F20"/>
          <w:spacing w:val="-3"/>
        </w:rPr>
        <w:t> </w:t>
      </w:r>
      <w:r>
        <w:rPr>
          <w:color w:val="231F20"/>
        </w:rPr>
        <w:t>аргумент</w:t>
      </w:r>
      <w:r>
        <w:rPr>
          <w:color w:val="231F20"/>
          <w:spacing w:val="-2"/>
        </w:rPr>
        <w:t> </w:t>
      </w:r>
      <w:r>
        <w:rPr>
          <w:color w:val="231F20"/>
        </w:rPr>
        <w:t>Uvicorn</w:t>
      </w:r>
      <w:r>
        <w:rPr>
          <w:color w:val="231F20"/>
          <w:spacing w:val="-2"/>
        </w:rPr>
        <w:t> </w:t>
      </w:r>
      <w:r>
        <w:rPr>
          <w:color w:val="231F20"/>
        </w:rPr>
        <w:t>—</w:t>
      </w:r>
      <w:r>
        <w:rPr>
          <w:color w:val="231F20"/>
          <w:spacing w:val="-3"/>
        </w:rPr>
        <w:t> </w:t>
      </w:r>
      <w:r>
        <w:rPr>
          <w:rFonts w:ascii="Consolas" w:hAnsi="Consolas"/>
          <w:color w:val="231F20"/>
          <w:sz w:val="18"/>
        </w:rPr>
        <w:t>"main:app"</w:t>
      </w:r>
      <w:r>
        <w:rPr>
          <w:color w:val="231F20"/>
        </w:rPr>
        <w:t>,</w:t>
      </w:r>
      <w:r>
        <w:rPr>
          <w:color w:val="231F20"/>
          <w:spacing w:val="-3"/>
        </w:rPr>
        <w:t> </w:t>
      </w:r>
      <w:r>
        <w:rPr>
          <w:color w:val="231F20"/>
        </w:rPr>
        <w:t>потому</w:t>
      </w:r>
      <w:r>
        <w:rPr>
          <w:color w:val="231F20"/>
          <w:spacing w:val="-2"/>
        </w:rPr>
        <w:t> </w:t>
      </w:r>
      <w:r>
        <w:rPr>
          <w:color w:val="231F20"/>
        </w:rPr>
        <w:t>что</w:t>
      </w:r>
      <w:r>
        <w:rPr>
          <w:color w:val="231F20"/>
          <w:spacing w:val="-2"/>
        </w:rPr>
        <w:t> </w:t>
      </w:r>
      <w:r>
        <w:rPr>
          <w:color w:val="231F20"/>
        </w:rPr>
        <w:t>файл</w:t>
      </w:r>
      <w:r>
        <w:rPr>
          <w:color w:val="231F20"/>
          <w:spacing w:val="-2"/>
        </w:rPr>
        <w:t> </w:t>
      </w:r>
      <w:r>
        <w:rPr>
          <w:color w:val="231F20"/>
        </w:rPr>
        <w:t>называется</w:t>
      </w:r>
      <w:r>
        <w:rPr>
          <w:color w:val="231F20"/>
          <w:spacing w:val="-4"/>
        </w:rPr>
        <w:t> </w:t>
      </w:r>
      <w:r>
        <w:rPr>
          <w:rFonts w:ascii="Consolas" w:hAnsi="Consolas"/>
          <w:color w:val="231F20"/>
          <w:sz w:val="18"/>
        </w:rPr>
        <w:t>main.py</w:t>
      </w:r>
      <w:r>
        <w:rPr>
          <w:color w:val="231F20"/>
        </w:rPr>
        <w:t>,</w:t>
      </w:r>
      <w:r>
        <w:rPr>
          <w:color w:val="231F20"/>
          <w:spacing w:val="-41"/>
        </w:rPr>
        <w:t> </w:t>
      </w:r>
      <w:r>
        <w:rPr>
          <w:color w:val="231F20"/>
        </w:rPr>
        <w:t>а</w:t>
      </w:r>
      <w:r>
        <w:rPr>
          <w:color w:val="231F20"/>
          <w:spacing w:val="1"/>
        </w:rPr>
        <w:t> </w:t>
      </w:r>
      <w:r>
        <w:rPr>
          <w:color w:val="231F20"/>
        </w:rPr>
        <w:t>второй</w:t>
      </w:r>
      <w:r>
        <w:rPr>
          <w:color w:val="231F20"/>
          <w:spacing w:val="2"/>
        </w:rPr>
        <w:t> </w:t>
      </w:r>
      <w:r>
        <w:rPr>
          <w:color w:val="231F20"/>
        </w:rPr>
        <w:t>—</w:t>
      </w:r>
      <w:r>
        <w:rPr>
          <w:color w:val="231F20"/>
          <w:spacing w:val="2"/>
        </w:rPr>
        <w:t> </w:t>
      </w:r>
      <w:r>
        <w:rPr>
          <w:rFonts w:ascii="Consolas" w:hAnsi="Consolas"/>
          <w:color w:val="231F20"/>
          <w:sz w:val="18"/>
        </w:rPr>
        <w:t>app</w:t>
      </w:r>
      <w:r>
        <w:rPr>
          <w:color w:val="231F20"/>
        </w:rPr>
        <w:t>,</w:t>
      </w:r>
      <w:r>
        <w:rPr>
          <w:color w:val="231F20"/>
          <w:spacing w:val="2"/>
        </w:rPr>
        <w:t> </w:t>
      </w:r>
      <w:r>
        <w:rPr>
          <w:color w:val="231F20"/>
        </w:rPr>
        <w:t>имя</w:t>
      </w:r>
      <w:r>
        <w:rPr>
          <w:color w:val="231F20"/>
          <w:spacing w:val="1"/>
        </w:rPr>
        <w:t> </w:t>
      </w:r>
      <w:r>
        <w:rPr>
          <w:color w:val="231F20"/>
        </w:rPr>
        <w:t>объекта</w:t>
      </w:r>
      <w:r>
        <w:rPr>
          <w:color w:val="231F20"/>
          <w:spacing w:val="2"/>
        </w:rPr>
        <w:t> </w:t>
      </w:r>
      <w:r>
        <w:rPr>
          <w:color w:val="231F20"/>
        </w:rPr>
        <w:t>FastAPI.</w:t>
      </w:r>
    </w:p>
    <w:p>
      <w:pPr>
        <w:pStyle w:val="BodyText"/>
        <w:spacing w:line="276" w:lineRule="auto" w:before="187"/>
        <w:ind w:left="173" w:right="451"/>
        <w:jc w:val="both"/>
      </w:pPr>
      <w:r>
        <w:rPr>
          <w:color w:val="231F20"/>
          <w:w w:val="95"/>
        </w:rPr>
        <w:t>Uvicorn будет продолжать работать и перезапустится, если в том же каталоге или</w:t>
      </w:r>
      <w:r>
        <w:rPr>
          <w:color w:val="231F20"/>
          <w:spacing w:val="-39"/>
          <w:w w:val="95"/>
        </w:rPr>
        <w:t> </w:t>
      </w:r>
      <w:r>
        <w:rPr>
          <w:color w:val="231F20"/>
          <w:w w:val="95"/>
        </w:rPr>
        <w:t>в любых подкаталогах изменится код. Без аргумента </w:t>
      </w:r>
      <w:r>
        <w:rPr>
          <w:rFonts w:ascii="Consolas" w:hAnsi="Consolas"/>
          <w:color w:val="231F20"/>
          <w:w w:val="95"/>
          <w:sz w:val="18"/>
        </w:rPr>
        <w:t>reload=True </w:t>
      </w:r>
      <w:r>
        <w:rPr>
          <w:color w:val="231F20"/>
          <w:w w:val="95"/>
        </w:rPr>
        <w:t>придется пере-</w:t>
      </w:r>
      <w:r>
        <w:rPr>
          <w:color w:val="231F20"/>
          <w:spacing w:val="-39"/>
          <w:w w:val="95"/>
        </w:rPr>
        <w:t> </w:t>
      </w:r>
      <w:r>
        <w:rPr>
          <w:color w:val="231F20"/>
          <w:w w:val="95"/>
        </w:rPr>
        <w:t>запускать Uvicorn каждый раз, когда вы вносите изменения в код. Во многих сле-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дующих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примерах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просто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вносите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изменения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один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тот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же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файл</w:t>
      </w:r>
      <w:r>
        <w:rPr>
          <w:color w:val="231F20"/>
          <w:spacing w:val="-4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main.py</w:t>
      </w:r>
      <w:r>
        <w:rPr>
          <w:rFonts w:ascii="Consolas" w:hAnsi="Consolas"/>
          <w:color w:val="231F20"/>
          <w:spacing w:val="-59"/>
          <w:w w:val="95"/>
          <w:sz w:val="18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при-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нудительно перезапускайте его, вместо того чтобы создавать файлы </w:t>
      </w:r>
      <w:r>
        <w:rPr>
          <w:rFonts w:ascii="Consolas" w:hAnsi="Consolas"/>
          <w:color w:val="231F20"/>
          <w:w w:val="95"/>
          <w:sz w:val="18"/>
        </w:rPr>
        <w:t>main2.py</w:t>
      </w:r>
      <w:r>
        <w:rPr>
          <w:color w:val="231F20"/>
          <w:w w:val="95"/>
        </w:rPr>
        <w:t>,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main3.py</w:t>
      </w:r>
      <w:r>
        <w:rPr>
          <w:rFonts w:ascii="Consolas" w:hAnsi="Consolas"/>
          <w:color w:val="231F20"/>
          <w:spacing w:val="-45"/>
          <w:w w:val="95"/>
          <w:sz w:val="18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т.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д.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Запустите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файл</w:t>
      </w:r>
      <w:r>
        <w:rPr>
          <w:color w:val="231F20"/>
          <w:spacing w:val="8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main.py</w:t>
      </w:r>
      <w:r>
        <w:rPr>
          <w:rFonts w:ascii="Consolas" w:hAnsi="Consolas"/>
          <w:color w:val="231F20"/>
          <w:spacing w:val="-44"/>
          <w:w w:val="95"/>
          <w:sz w:val="18"/>
        </w:rPr>
        <w:t> </w:t>
      </w:r>
      <w:r>
        <w:rPr>
          <w:color w:val="231F20"/>
          <w:w w:val="95"/>
        </w:rPr>
        <w:t>из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примера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8.2.</w:t>
      </w:r>
    </w:p>
    <w:p>
      <w:pPr>
        <w:pStyle w:val="BodyText"/>
        <w:spacing w:before="4"/>
        <w:rPr>
          <w:sz w:val="21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8.2. </w:t>
      </w:r>
      <w:r>
        <w:rPr>
          <w:rFonts w:ascii="Tahoma" w:hAnsi="Tahoma"/>
          <w:color w:val="231F20"/>
          <w:sz w:val="18"/>
        </w:rPr>
        <w:t>Запуск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основной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программы</w:t>
      </w:r>
    </w:p>
    <w:p>
      <w:pPr>
        <w:spacing w:before="127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python main.py &amp;</w:t>
      </w:r>
    </w:p>
    <w:p>
      <w:pPr>
        <w:tabs>
          <w:tab w:pos="1053" w:val="left" w:leader="none"/>
        </w:tabs>
        <w:spacing w:line="278" w:lineRule="auto" w:before="31"/>
        <w:ind w:left="173" w:right="1112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INFO:</w:t>
        <w:tab/>
        <w:t>Will watch for changes in these directories: [.../fastapi']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INFO:</w:t>
        <w:tab/>
        <w:t>Uvicorn running on http://127.0.0.1:8000 (Press CTRL+C to quit)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INFO:</w:t>
        <w:tab/>
        <w:t>Started reloader process [92543] using StatReload</w:t>
      </w:r>
    </w:p>
    <w:p>
      <w:pPr>
        <w:tabs>
          <w:tab w:pos="1053" w:val="left" w:leader="none"/>
        </w:tabs>
        <w:spacing w:line="278" w:lineRule="auto" w:before="2"/>
        <w:ind w:left="173" w:right="3841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INFO:</w:t>
        <w:tab/>
        <w:t>Started server process [92551]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INFO:</w:t>
        <w:tab/>
        <w:t>Waiting for application startup.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INFO:</w:t>
        <w:tab/>
        <w:t>Application startup complete.</w:t>
      </w:r>
    </w:p>
    <w:p>
      <w:pPr>
        <w:spacing w:after="0" w:line="278" w:lineRule="auto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6"/>
        <w:rPr>
          <w:rFonts w:ascii="Consolas"/>
          <w:sz w:val="22"/>
        </w:rPr>
      </w:pPr>
    </w:p>
    <w:p>
      <w:pPr>
        <w:pStyle w:val="BodyText"/>
        <w:spacing w:line="278" w:lineRule="auto"/>
        <w:ind w:left="173" w:right="444"/>
        <w:jc w:val="both"/>
      </w:pPr>
      <w:r>
        <w:rPr>
          <w:color w:val="231F20"/>
        </w:rPr>
        <w:t>Символ</w:t>
      </w:r>
      <w:r>
        <w:rPr>
          <w:color w:val="231F20"/>
          <w:spacing w:val="1"/>
        </w:rPr>
        <w:t> </w:t>
      </w:r>
      <w:r>
        <w:rPr>
          <w:rFonts w:ascii="Consolas" w:hAnsi="Consolas"/>
          <w:color w:val="231F20"/>
          <w:sz w:val="18"/>
        </w:rPr>
        <w:t>&amp;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конце</w:t>
      </w:r>
      <w:r>
        <w:rPr>
          <w:color w:val="231F20"/>
          <w:spacing w:val="1"/>
        </w:rPr>
        <w:t> </w:t>
      </w:r>
      <w:r>
        <w:rPr>
          <w:color w:val="231F20"/>
        </w:rPr>
        <w:t>строки</w:t>
      </w:r>
      <w:r>
        <w:rPr>
          <w:color w:val="231F20"/>
          <w:spacing w:val="1"/>
        </w:rPr>
        <w:t> </w:t>
      </w:r>
      <w:r>
        <w:rPr>
          <w:color w:val="231F20"/>
        </w:rPr>
        <w:t>переводит</w:t>
      </w:r>
      <w:r>
        <w:rPr>
          <w:color w:val="231F20"/>
          <w:spacing w:val="1"/>
        </w:rPr>
        <w:t> </w:t>
      </w:r>
      <w:r>
        <w:rPr>
          <w:color w:val="231F20"/>
        </w:rPr>
        <w:t>программу</w:t>
      </w:r>
      <w:r>
        <w:rPr>
          <w:color w:val="231F20"/>
          <w:spacing w:val="1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фоновый</w:t>
      </w:r>
      <w:r>
        <w:rPr>
          <w:color w:val="231F20"/>
          <w:spacing w:val="1"/>
        </w:rPr>
        <w:t> </w:t>
      </w:r>
      <w:r>
        <w:rPr>
          <w:color w:val="231F20"/>
        </w:rPr>
        <w:t>режим,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вы</w:t>
      </w:r>
      <w:r>
        <w:rPr>
          <w:color w:val="231F20"/>
          <w:spacing w:val="1"/>
        </w:rPr>
        <w:t> </w:t>
      </w:r>
      <w:r>
        <w:rPr>
          <w:color w:val="231F20"/>
        </w:rPr>
        <w:t>можете запускать другие программы в том же окне терминала, если хотите.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Или опустите символ </w:t>
      </w:r>
      <w:r>
        <w:rPr>
          <w:rFonts w:ascii="Consolas" w:hAnsi="Consolas"/>
          <w:color w:val="231F20"/>
          <w:w w:val="95"/>
          <w:sz w:val="18"/>
        </w:rPr>
        <w:t>&amp; </w:t>
      </w:r>
      <w:r>
        <w:rPr>
          <w:color w:val="231F20"/>
          <w:w w:val="95"/>
        </w:rPr>
        <w:t>и запустите другой код в другом окне или на другой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вкладке.</w:t>
      </w:r>
    </w:p>
    <w:p>
      <w:pPr>
        <w:pStyle w:val="BodyText"/>
        <w:spacing w:line="278" w:lineRule="auto" w:before="186"/>
        <w:ind w:left="173" w:right="451"/>
        <w:jc w:val="both"/>
      </w:pPr>
      <w:r>
        <w:rPr>
          <w:color w:val="231F20"/>
          <w:w w:val="95"/>
        </w:rPr>
        <w:t>Теперь вы можете получить доступ к сайту </w:t>
      </w:r>
      <w:r>
        <w:rPr>
          <w:rFonts w:ascii="Consolas" w:hAnsi="Consolas"/>
          <w:color w:val="231F20"/>
          <w:w w:val="95"/>
          <w:sz w:val="18"/>
        </w:rPr>
        <w:t>localhost:8000 </w:t>
      </w:r>
      <w:r>
        <w:rPr>
          <w:color w:val="231F20"/>
          <w:w w:val="95"/>
        </w:rPr>
        <w:t>с помощью браузера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или любой из приведенных ранее тестовых программ. В примере 8.3 использу-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ется</w:t>
      </w:r>
      <w:r>
        <w:rPr>
          <w:color w:val="231F20"/>
          <w:spacing w:val="2"/>
        </w:rPr>
        <w:t> </w:t>
      </w:r>
      <w:r>
        <w:rPr>
          <w:color w:val="231F20"/>
        </w:rPr>
        <w:t>HTTPie.</w:t>
      </w:r>
    </w:p>
    <w:p>
      <w:pPr>
        <w:pStyle w:val="BodyText"/>
        <w:spacing w:before="4"/>
        <w:rPr>
          <w:sz w:val="21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8.3. </w:t>
      </w:r>
      <w:r>
        <w:rPr>
          <w:rFonts w:ascii="Tahoma" w:hAnsi="Tahoma"/>
          <w:color w:val="231F20"/>
          <w:sz w:val="18"/>
        </w:rPr>
        <w:t>Тестирование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основной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программы</w:t>
      </w:r>
    </w:p>
    <w:p>
      <w:pPr>
        <w:spacing w:before="130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http localhost:8000</w:t>
      </w:r>
    </w:p>
    <w:p>
      <w:pPr>
        <w:spacing w:before="3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HTTP/1.1 200 OK</w:t>
      </w:r>
    </w:p>
    <w:p>
      <w:pPr>
        <w:spacing w:before="3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content-length: 8</w:t>
      </w:r>
    </w:p>
    <w:p>
      <w:pPr>
        <w:spacing w:line="280" w:lineRule="auto" w:before="33"/>
        <w:ind w:left="173" w:right="445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content-type:</w:t>
      </w:r>
      <w:r>
        <w:rPr>
          <w:rFonts w:ascii="Consolas"/>
          <w:color w:val="231F20"/>
          <w:spacing w:val="11"/>
          <w:sz w:val="16"/>
        </w:rPr>
        <w:t> </w:t>
      </w:r>
      <w:r>
        <w:rPr>
          <w:rFonts w:ascii="Consolas"/>
          <w:color w:val="231F20"/>
          <w:sz w:val="16"/>
        </w:rPr>
        <w:t>application/json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date: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Sun,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05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Feb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2023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03:54:29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GMT</w:t>
      </w:r>
    </w:p>
    <w:p>
      <w:pPr>
        <w:spacing w:line="564" w:lineRule="auto" w:before="1"/>
        <w:ind w:left="173" w:right="620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server: uvicorn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"top here"</w:t>
      </w:r>
    </w:p>
    <w:p>
      <w:pPr>
        <w:pStyle w:val="BodyText"/>
        <w:spacing w:line="211" w:lineRule="exact"/>
        <w:ind w:left="173"/>
      </w:pPr>
      <w:r>
        <w:rPr>
          <w:color w:val="231F20"/>
        </w:rPr>
        <w:t>С</w:t>
      </w:r>
      <w:r>
        <w:rPr>
          <w:color w:val="231F20"/>
          <w:spacing w:val="9"/>
        </w:rPr>
        <w:t> </w:t>
      </w:r>
      <w:r>
        <w:rPr>
          <w:color w:val="231F20"/>
        </w:rPr>
        <w:t>этого</w:t>
      </w:r>
      <w:r>
        <w:rPr>
          <w:color w:val="231F20"/>
          <w:spacing w:val="9"/>
        </w:rPr>
        <w:t> </w:t>
      </w:r>
      <w:r>
        <w:rPr>
          <w:color w:val="231F20"/>
        </w:rPr>
        <w:t>момента</w:t>
      </w:r>
      <w:r>
        <w:rPr>
          <w:color w:val="231F20"/>
          <w:spacing w:val="9"/>
        </w:rPr>
        <w:t> </w:t>
      </w:r>
      <w:r>
        <w:rPr>
          <w:color w:val="231F20"/>
        </w:rPr>
        <w:t>при</w:t>
      </w:r>
      <w:r>
        <w:rPr>
          <w:color w:val="231F20"/>
          <w:spacing w:val="9"/>
        </w:rPr>
        <w:t> </w:t>
      </w:r>
      <w:r>
        <w:rPr>
          <w:color w:val="231F20"/>
        </w:rPr>
        <w:t>внесении</w:t>
      </w:r>
      <w:r>
        <w:rPr>
          <w:color w:val="231F20"/>
          <w:spacing w:val="9"/>
        </w:rPr>
        <w:t> </w:t>
      </w:r>
      <w:r>
        <w:rPr>
          <w:color w:val="231F20"/>
        </w:rPr>
        <w:t>изменений</w:t>
      </w:r>
      <w:r>
        <w:rPr>
          <w:color w:val="231F20"/>
          <w:spacing w:val="10"/>
        </w:rPr>
        <w:t> </w:t>
      </w:r>
      <w:r>
        <w:rPr>
          <w:color w:val="231F20"/>
        </w:rPr>
        <w:t>веб-сервер</w:t>
      </w:r>
      <w:r>
        <w:rPr>
          <w:color w:val="231F20"/>
          <w:spacing w:val="9"/>
        </w:rPr>
        <w:t> </w:t>
      </w:r>
      <w:r>
        <w:rPr>
          <w:color w:val="231F20"/>
        </w:rPr>
        <w:t>должен</w:t>
      </w:r>
      <w:r>
        <w:rPr>
          <w:color w:val="231F20"/>
          <w:spacing w:val="9"/>
        </w:rPr>
        <w:t> </w:t>
      </w:r>
      <w:r>
        <w:rPr>
          <w:color w:val="231F20"/>
        </w:rPr>
        <w:t>автоматически</w:t>
      </w:r>
    </w:p>
    <w:p>
      <w:pPr>
        <w:pStyle w:val="BodyText"/>
        <w:spacing w:line="278" w:lineRule="auto" w:before="38"/>
        <w:ind w:left="173"/>
      </w:pPr>
      <w:r>
        <w:rPr>
          <w:color w:val="231F20"/>
        </w:rPr>
        <w:t>перезапускаться.</w:t>
      </w:r>
      <w:r>
        <w:rPr>
          <w:color w:val="231F20"/>
          <w:spacing w:val="3"/>
        </w:rPr>
        <w:t> </w:t>
      </w:r>
      <w:r>
        <w:rPr>
          <w:color w:val="231F20"/>
        </w:rPr>
        <w:t>Если</w:t>
      </w:r>
      <w:r>
        <w:rPr>
          <w:color w:val="231F20"/>
          <w:spacing w:val="4"/>
        </w:rPr>
        <w:t> </w:t>
      </w:r>
      <w:r>
        <w:rPr>
          <w:color w:val="231F20"/>
        </w:rPr>
        <w:t>ошибка</w:t>
      </w:r>
      <w:r>
        <w:rPr>
          <w:color w:val="231F20"/>
          <w:spacing w:val="4"/>
        </w:rPr>
        <w:t> </w:t>
      </w:r>
      <w:r>
        <w:rPr>
          <w:color w:val="231F20"/>
        </w:rPr>
        <w:t>останавливает</w:t>
      </w:r>
      <w:r>
        <w:rPr>
          <w:color w:val="231F20"/>
          <w:spacing w:val="4"/>
        </w:rPr>
        <w:t> </w:t>
      </w:r>
      <w:r>
        <w:rPr>
          <w:color w:val="231F20"/>
        </w:rPr>
        <w:t>его,</w:t>
      </w:r>
      <w:r>
        <w:rPr>
          <w:color w:val="231F20"/>
          <w:spacing w:val="4"/>
        </w:rPr>
        <w:t> </w:t>
      </w:r>
      <w:r>
        <w:rPr>
          <w:color w:val="231F20"/>
        </w:rPr>
        <w:t>перезапустите</w:t>
      </w:r>
      <w:r>
        <w:rPr>
          <w:color w:val="231F20"/>
          <w:spacing w:val="4"/>
        </w:rPr>
        <w:t> </w:t>
      </w:r>
      <w:r>
        <w:rPr>
          <w:color w:val="231F20"/>
        </w:rPr>
        <w:t>сервер</w:t>
      </w:r>
      <w:r>
        <w:rPr>
          <w:color w:val="231F20"/>
          <w:spacing w:val="4"/>
        </w:rPr>
        <w:t> </w:t>
      </w:r>
      <w:r>
        <w:rPr>
          <w:color w:val="231F20"/>
        </w:rPr>
        <w:t>с</w:t>
      </w:r>
      <w:r>
        <w:rPr>
          <w:color w:val="231F20"/>
          <w:spacing w:val="3"/>
        </w:rPr>
        <w:t> </w:t>
      </w:r>
      <w:r>
        <w:rPr>
          <w:color w:val="231F20"/>
        </w:rPr>
        <w:t>по-</w:t>
      </w:r>
      <w:r>
        <w:rPr>
          <w:color w:val="231F20"/>
          <w:spacing w:val="-41"/>
        </w:rPr>
        <w:t> </w:t>
      </w:r>
      <w:r>
        <w:rPr>
          <w:color w:val="231F20"/>
          <w:w w:val="95"/>
        </w:rPr>
        <w:t>мощью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команды</w:t>
      </w:r>
      <w:r>
        <w:rPr>
          <w:color w:val="231F20"/>
          <w:spacing w:val="5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python</w:t>
      </w:r>
      <w:r>
        <w:rPr>
          <w:rFonts w:ascii="Consolas" w:hAnsi="Consolas"/>
          <w:color w:val="231F20"/>
          <w:spacing w:val="-47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main.py</w:t>
      </w:r>
      <w:r>
        <w:rPr>
          <w:color w:val="231F20"/>
          <w:w w:val="95"/>
        </w:rPr>
        <w:t>.</w:t>
      </w:r>
    </w:p>
    <w:p>
      <w:pPr>
        <w:pStyle w:val="BodyText"/>
        <w:spacing w:line="278" w:lineRule="auto" w:before="187"/>
        <w:ind w:left="173" w:right="449"/>
      </w:pP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примере</w:t>
      </w:r>
      <w:r>
        <w:rPr>
          <w:color w:val="231F20"/>
          <w:spacing w:val="-5"/>
        </w:rPr>
        <w:t> </w:t>
      </w:r>
      <w:r>
        <w:rPr>
          <w:color w:val="231F20"/>
        </w:rPr>
        <w:t>8.4</w:t>
      </w:r>
      <w:r>
        <w:rPr>
          <w:color w:val="231F20"/>
          <w:spacing w:val="-5"/>
        </w:rPr>
        <w:t> </w:t>
      </w:r>
      <w:r>
        <w:rPr>
          <w:color w:val="231F20"/>
        </w:rPr>
        <w:t>добавлена</w:t>
      </w:r>
      <w:r>
        <w:rPr>
          <w:color w:val="231F20"/>
          <w:spacing w:val="-5"/>
        </w:rPr>
        <w:t> </w:t>
      </w:r>
      <w:r>
        <w:rPr>
          <w:color w:val="231F20"/>
        </w:rPr>
        <w:t>еще</w:t>
      </w:r>
      <w:r>
        <w:rPr>
          <w:color w:val="231F20"/>
          <w:spacing w:val="-5"/>
        </w:rPr>
        <w:t> </w:t>
      </w:r>
      <w:r>
        <w:rPr>
          <w:color w:val="231F20"/>
        </w:rPr>
        <w:t>одна</w:t>
      </w:r>
      <w:r>
        <w:rPr>
          <w:color w:val="231F20"/>
          <w:spacing w:val="-5"/>
        </w:rPr>
        <w:t> </w:t>
      </w:r>
      <w:r>
        <w:rPr>
          <w:color w:val="231F20"/>
        </w:rPr>
        <w:t>тестовая</w:t>
      </w:r>
      <w:r>
        <w:rPr>
          <w:color w:val="231F20"/>
          <w:spacing w:val="-5"/>
        </w:rPr>
        <w:t> </w:t>
      </w:r>
      <w:r>
        <w:rPr>
          <w:color w:val="231F20"/>
        </w:rPr>
        <w:t>конечная</w:t>
      </w:r>
      <w:r>
        <w:rPr>
          <w:color w:val="231F20"/>
          <w:spacing w:val="-5"/>
        </w:rPr>
        <w:t> </w:t>
      </w:r>
      <w:r>
        <w:rPr>
          <w:color w:val="231F20"/>
        </w:rPr>
        <w:t>точка</w:t>
      </w:r>
      <w:r>
        <w:rPr>
          <w:color w:val="231F20"/>
          <w:spacing w:val="-5"/>
        </w:rPr>
        <w:t> </w:t>
      </w:r>
      <w:r>
        <w:rPr>
          <w:color w:val="231F20"/>
        </w:rPr>
        <w:t>с</w:t>
      </w:r>
      <w:r>
        <w:rPr>
          <w:color w:val="231F20"/>
          <w:spacing w:val="-5"/>
        </w:rPr>
        <w:t> </w:t>
      </w:r>
      <w:r>
        <w:rPr>
          <w:color w:val="231F20"/>
        </w:rPr>
        <w:t>использованием</w:t>
      </w:r>
      <w:r>
        <w:rPr>
          <w:color w:val="231F20"/>
          <w:spacing w:val="-41"/>
        </w:rPr>
        <w:t> </w:t>
      </w:r>
      <w:r>
        <w:rPr>
          <w:color w:val="231F20"/>
        </w:rPr>
        <w:t>параметра</w:t>
      </w:r>
      <w:r>
        <w:rPr>
          <w:color w:val="231F20"/>
          <w:spacing w:val="2"/>
        </w:rPr>
        <w:t> </w:t>
      </w:r>
      <w:r>
        <w:rPr>
          <w:color w:val="231F20"/>
        </w:rPr>
        <w:t>пути</w:t>
      </w:r>
      <w:r>
        <w:rPr>
          <w:color w:val="231F20"/>
          <w:spacing w:val="2"/>
        </w:rPr>
        <w:t> </w:t>
      </w:r>
      <w:r>
        <w:rPr>
          <w:color w:val="231F20"/>
        </w:rPr>
        <w:t>(часть</w:t>
      </w:r>
      <w:r>
        <w:rPr>
          <w:color w:val="231F20"/>
          <w:spacing w:val="3"/>
        </w:rPr>
        <w:t> </w:t>
      </w:r>
      <w:r>
        <w:rPr>
          <w:color w:val="231F20"/>
        </w:rPr>
        <w:t>URL-адреса).</w:t>
      </w:r>
    </w:p>
    <w:p>
      <w:pPr>
        <w:pStyle w:val="BodyText"/>
        <w:spacing w:before="4"/>
        <w:rPr>
          <w:sz w:val="21"/>
        </w:rPr>
      </w:pPr>
    </w:p>
    <w:p>
      <w:pPr>
        <w:spacing w:before="1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8.4.</w:t>
      </w:r>
      <w:r>
        <w:rPr>
          <w:rFonts w:ascii="Tahoma" w:hAnsi="Tahoma"/>
          <w:b/>
          <w:color w:val="231F20"/>
          <w:spacing w:val="1"/>
          <w:sz w:val="18"/>
        </w:rPr>
        <w:t> </w:t>
      </w:r>
      <w:r>
        <w:rPr>
          <w:rFonts w:ascii="Tahoma" w:hAnsi="Tahoma"/>
          <w:color w:val="231F20"/>
          <w:sz w:val="18"/>
        </w:rPr>
        <w:t>Добавление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конечной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точки</w:t>
      </w:r>
    </w:p>
    <w:p>
      <w:pPr>
        <w:spacing w:before="12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import uvicorn</w:t>
      </w:r>
    </w:p>
    <w:p>
      <w:pPr>
        <w:spacing w:line="564" w:lineRule="auto" w:before="33"/>
        <w:ind w:left="173" w:right="5151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 import FastAPI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app = FastAPI()</w:t>
      </w:r>
    </w:p>
    <w:p>
      <w:pPr>
        <w:spacing w:line="280" w:lineRule="auto" w:before="0"/>
        <w:ind w:left="173" w:right="6383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@app.get("/")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def top():</w:t>
      </w:r>
    </w:p>
    <w:p>
      <w:pPr>
        <w:spacing w:before="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"top here"</w:t>
      </w:r>
    </w:p>
    <w:p>
      <w:pPr>
        <w:pStyle w:val="BodyText"/>
        <w:spacing w:before="6"/>
        <w:rPr>
          <w:rFonts w:ascii="Consolas"/>
          <w:sz w:val="21"/>
        </w:rPr>
      </w:pPr>
    </w:p>
    <w:p>
      <w:pPr>
        <w:spacing w:line="280" w:lineRule="auto" w:before="1"/>
        <w:ind w:left="173" w:right="532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@app.get("/echo/{thing}")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def echo(thing):</w:t>
      </w:r>
    </w:p>
    <w:p>
      <w:pPr>
        <w:spacing w:before="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f"echoing {thing}"</w:t>
      </w:r>
    </w:p>
    <w:p>
      <w:pPr>
        <w:pStyle w:val="BodyText"/>
        <w:spacing w:before="7"/>
        <w:rPr>
          <w:rFonts w:ascii="Consolas"/>
          <w:sz w:val="21"/>
        </w:rPr>
      </w:pPr>
    </w:p>
    <w:p>
      <w:pPr>
        <w:spacing w:line="280" w:lineRule="auto" w:before="0"/>
        <w:ind w:left="525" w:right="3920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if</w:t>
      </w:r>
      <w:r>
        <w:rPr>
          <w:rFonts w:ascii="Consolas"/>
          <w:color w:val="231F20"/>
          <w:spacing w:val="1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name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== "</w:t>
      </w:r>
      <w:r>
        <w:rPr>
          <w:rFonts w:ascii="Consolas"/>
          <w:color w:val="231F20"/>
          <w:spacing w:val="1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main</w:t>
      </w:r>
      <w:r>
        <w:rPr>
          <w:rFonts w:ascii="Consolas"/>
          <w:color w:val="231F20"/>
          <w:spacing w:val="1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":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uvicorn.run("main:app",</w:t>
      </w:r>
      <w:r>
        <w:rPr>
          <w:rFonts w:ascii="Consolas"/>
          <w:color w:val="231F20"/>
          <w:spacing w:val="-12"/>
          <w:sz w:val="16"/>
        </w:rPr>
        <w:t> </w:t>
      </w:r>
      <w:r>
        <w:rPr>
          <w:rFonts w:ascii="Consolas"/>
          <w:color w:val="231F20"/>
          <w:sz w:val="16"/>
        </w:rPr>
        <w:t>reload=True)</w:t>
      </w:r>
    </w:p>
    <w:p>
      <w:pPr>
        <w:spacing w:after="0" w:line="280" w:lineRule="auto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6"/>
        <w:rPr>
          <w:rFonts w:ascii="Consolas"/>
          <w:sz w:val="22"/>
        </w:rPr>
      </w:pPr>
    </w:p>
    <w:p>
      <w:pPr>
        <w:pStyle w:val="BodyText"/>
        <w:spacing w:line="278" w:lineRule="auto"/>
        <w:ind w:left="173" w:right="451"/>
        <w:jc w:val="both"/>
      </w:pPr>
      <w:bookmarkStart w:name="Запросы" w:id="184"/>
      <w:bookmarkEnd w:id="184"/>
      <w:r>
        <w:rPr/>
      </w:r>
      <w:bookmarkStart w:name="_bookmark98" w:id="185"/>
      <w:bookmarkEnd w:id="185"/>
      <w:r>
        <w:rPr/>
      </w:r>
      <w:r>
        <w:rPr>
          <w:color w:val="231F20"/>
          <w:w w:val="95"/>
        </w:rPr>
        <w:t>Как только вы сохраните изменения в файле </w:t>
      </w:r>
      <w:r>
        <w:rPr>
          <w:rFonts w:ascii="Consolas" w:hAnsi="Consolas"/>
          <w:color w:val="231F20"/>
          <w:w w:val="95"/>
          <w:sz w:val="18"/>
        </w:rPr>
        <w:t>main.py </w:t>
      </w:r>
      <w:r>
        <w:rPr>
          <w:color w:val="231F20"/>
          <w:w w:val="95"/>
        </w:rPr>
        <w:t>в своем редакторе, в окне,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где</w:t>
      </w:r>
      <w:r>
        <w:rPr>
          <w:color w:val="231F20"/>
          <w:spacing w:val="-2"/>
        </w:rPr>
        <w:t> </w:t>
      </w:r>
      <w:r>
        <w:rPr>
          <w:color w:val="231F20"/>
        </w:rPr>
        <w:t>запущен</w:t>
      </w:r>
      <w:r>
        <w:rPr>
          <w:color w:val="231F20"/>
          <w:spacing w:val="-2"/>
        </w:rPr>
        <w:t> </w:t>
      </w:r>
      <w:r>
        <w:rPr>
          <w:color w:val="231F20"/>
        </w:rPr>
        <w:t>веб-сервер,</w:t>
      </w:r>
      <w:r>
        <w:rPr>
          <w:color w:val="231F20"/>
          <w:spacing w:val="-2"/>
        </w:rPr>
        <w:t> </w:t>
      </w:r>
      <w:r>
        <w:rPr>
          <w:color w:val="231F20"/>
        </w:rPr>
        <w:t>должно</w:t>
      </w:r>
      <w:r>
        <w:rPr>
          <w:color w:val="231F20"/>
          <w:spacing w:val="-1"/>
        </w:rPr>
        <w:t> </w:t>
      </w:r>
      <w:r>
        <w:rPr>
          <w:color w:val="231F20"/>
        </w:rPr>
        <w:t>появиться</w:t>
      </w:r>
      <w:r>
        <w:rPr>
          <w:color w:val="231F20"/>
          <w:spacing w:val="-2"/>
        </w:rPr>
        <w:t> </w:t>
      </w:r>
      <w:r>
        <w:rPr>
          <w:color w:val="231F20"/>
        </w:rPr>
        <w:t>что-то</w:t>
      </w:r>
      <w:r>
        <w:rPr>
          <w:color w:val="231F20"/>
          <w:spacing w:val="-2"/>
        </w:rPr>
        <w:t> </w:t>
      </w:r>
      <w:r>
        <w:rPr>
          <w:color w:val="231F20"/>
        </w:rPr>
        <w:t>вроде</w:t>
      </w:r>
      <w:r>
        <w:rPr>
          <w:color w:val="231F20"/>
          <w:spacing w:val="-1"/>
        </w:rPr>
        <w:t> </w:t>
      </w:r>
      <w:r>
        <w:rPr>
          <w:color w:val="231F20"/>
        </w:rPr>
        <w:t>этого:</w:t>
      </w:r>
    </w:p>
    <w:p>
      <w:pPr>
        <w:tabs>
          <w:tab w:pos="1053" w:val="left" w:leader="none"/>
        </w:tabs>
        <w:spacing w:line="280" w:lineRule="auto" w:before="169"/>
        <w:ind w:left="173" w:right="1905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WARNING: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StatReload detected changes in 'main.py'. Reloading...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INFO:</w:t>
        <w:tab/>
        <w:t>Shutting down</w:t>
      </w:r>
    </w:p>
    <w:p>
      <w:pPr>
        <w:tabs>
          <w:tab w:pos="1053" w:val="left" w:leader="none"/>
        </w:tabs>
        <w:spacing w:line="278" w:lineRule="auto" w:before="1"/>
        <w:ind w:left="173" w:right="3754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INFO:</w:t>
        <w:tab/>
        <w:t>Waiting for application shutdown.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INFO:</w:t>
        <w:tab/>
        <w:t>Application shutdown complete.</w:t>
      </w:r>
    </w:p>
    <w:p>
      <w:pPr>
        <w:tabs>
          <w:tab w:pos="1053" w:val="left" w:leader="none"/>
        </w:tabs>
        <w:spacing w:line="278" w:lineRule="auto" w:before="2"/>
        <w:ind w:left="173" w:right="3841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INFO:</w:t>
        <w:tab/>
        <w:t>Finished server process [92862]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INFO:</w:t>
        <w:tab/>
        <w:t>Started server process [92872]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INFO:</w:t>
        <w:tab/>
        <w:t>Waiting for application startup.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INFO:</w:t>
        <w:tab/>
        <w:t>Application startup complete.</w:t>
      </w:r>
    </w:p>
    <w:p>
      <w:pPr>
        <w:pStyle w:val="BodyText"/>
        <w:spacing w:before="3"/>
        <w:rPr>
          <w:rFonts w:ascii="Consolas"/>
          <w:sz w:val="16"/>
        </w:rPr>
      </w:pPr>
    </w:p>
    <w:p>
      <w:pPr>
        <w:pStyle w:val="BodyText"/>
        <w:spacing w:line="276" w:lineRule="auto"/>
        <w:ind w:left="173" w:right="451"/>
        <w:jc w:val="both"/>
      </w:pPr>
      <w:r>
        <w:rPr>
          <w:color w:val="231F20"/>
        </w:rPr>
        <w:t>Пример</w:t>
      </w:r>
      <w:r>
        <w:rPr>
          <w:color w:val="231F20"/>
          <w:spacing w:val="-5"/>
        </w:rPr>
        <w:t> </w:t>
      </w:r>
      <w:r>
        <w:rPr>
          <w:color w:val="231F20"/>
        </w:rPr>
        <w:t>8.5</w:t>
      </w:r>
      <w:r>
        <w:rPr>
          <w:color w:val="231F20"/>
          <w:spacing w:val="-4"/>
        </w:rPr>
        <w:t> </w:t>
      </w:r>
      <w:r>
        <w:rPr>
          <w:color w:val="231F20"/>
        </w:rPr>
        <w:t>показывает,</w:t>
      </w:r>
      <w:r>
        <w:rPr>
          <w:color w:val="231F20"/>
          <w:spacing w:val="-5"/>
        </w:rPr>
        <w:t> </w:t>
      </w:r>
      <w:r>
        <w:rPr>
          <w:color w:val="231F20"/>
        </w:rPr>
        <w:t>правильно</w:t>
      </w:r>
      <w:r>
        <w:rPr>
          <w:color w:val="231F20"/>
          <w:spacing w:val="-4"/>
        </w:rPr>
        <w:t> </w:t>
      </w:r>
      <w:r>
        <w:rPr>
          <w:color w:val="231F20"/>
        </w:rPr>
        <w:t>ли</w:t>
      </w:r>
      <w:r>
        <w:rPr>
          <w:color w:val="231F20"/>
          <w:spacing w:val="-5"/>
        </w:rPr>
        <w:t> </w:t>
      </w:r>
      <w:r>
        <w:rPr>
          <w:color w:val="231F20"/>
        </w:rPr>
        <w:t>была</w:t>
      </w:r>
      <w:r>
        <w:rPr>
          <w:color w:val="231F20"/>
          <w:spacing w:val="-4"/>
        </w:rPr>
        <w:t> </w:t>
      </w:r>
      <w:r>
        <w:rPr>
          <w:color w:val="231F20"/>
        </w:rPr>
        <w:t>обработана</w:t>
      </w:r>
      <w:r>
        <w:rPr>
          <w:color w:val="231F20"/>
          <w:spacing w:val="-5"/>
        </w:rPr>
        <w:t> </w:t>
      </w:r>
      <w:r>
        <w:rPr>
          <w:color w:val="231F20"/>
        </w:rPr>
        <w:t>новая</w:t>
      </w:r>
      <w:r>
        <w:rPr>
          <w:color w:val="231F20"/>
          <w:spacing w:val="-4"/>
        </w:rPr>
        <w:t> </w:t>
      </w:r>
      <w:r>
        <w:rPr>
          <w:color w:val="231F20"/>
        </w:rPr>
        <w:t>конечная</w:t>
      </w:r>
      <w:r>
        <w:rPr>
          <w:color w:val="231F20"/>
          <w:spacing w:val="-5"/>
        </w:rPr>
        <w:t> </w:t>
      </w:r>
      <w:r>
        <w:rPr>
          <w:color w:val="231F20"/>
        </w:rPr>
        <w:t>точка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(с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помощью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аргумента</w:t>
      </w:r>
      <w:r>
        <w:rPr>
          <w:color w:val="231F20"/>
          <w:spacing w:val="7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-b</w:t>
      </w:r>
      <w:r>
        <w:rPr>
          <w:rFonts w:ascii="Consolas" w:hAnsi="Consolas"/>
          <w:color w:val="231F20"/>
          <w:spacing w:val="-46"/>
          <w:w w:val="95"/>
          <w:sz w:val="18"/>
        </w:rPr>
        <w:t> </w:t>
      </w:r>
      <w:r>
        <w:rPr>
          <w:color w:val="231F20"/>
          <w:w w:val="95"/>
        </w:rPr>
        <w:t>выводится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только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тело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ответа).</w:t>
      </w:r>
    </w:p>
    <w:p>
      <w:pPr>
        <w:pStyle w:val="BodyText"/>
        <w:spacing w:before="3"/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3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8.5.</w:t>
      </w:r>
      <w:r>
        <w:rPr>
          <w:rFonts w:ascii="Tahoma" w:hAnsi="Tahoma"/>
          <w:b/>
          <w:color w:val="231F20"/>
          <w:spacing w:val="1"/>
          <w:sz w:val="18"/>
        </w:rPr>
        <w:t> </w:t>
      </w:r>
      <w:r>
        <w:rPr>
          <w:rFonts w:ascii="Tahoma" w:hAnsi="Tahoma"/>
          <w:color w:val="231F20"/>
          <w:sz w:val="18"/>
        </w:rPr>
        <w:t>Тестирование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новой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конечной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точки</w:t>
      </w:r>
    </w:p>
    <w:p>
      <w:pPr>
        <w:spacing w:before="123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http -b localhost:8000/echo/argh</w:t>
      </w:r>
    </w:p>
    <w:p>
      <w:pPr>
        <w:spacing w:before="3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"echoing argh"</w:t>
      </w:r>
    </w:p>
    <w:p>
      <w:pPr>
        <w:pStyle w:val="BodyText"/>
        <w:spacing w:before="7"/>
        <w:rPr>
          <w:rFonts w:ascii="Consolas"/>
          <w:sz w:val="18"/>
        </w:rPr>
      </w:pPr>
    </w:p>
    <w:p>
      <w:pPr>
        <w:pStyle w:val="BodyText"/>
        <w:ind w:left="173"/>
        <w:jc w:val="both"/>
      </w:pP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следующих</w:t>
      </w:r>
      <w:r>
        <w:rPr>
          <w:color w:val="231F20"/>
          <w:spacing w:val="-6"/>
        </w:rPr>
        <w:t> </w:t>
      </w:r>
      <w:r>
        <w:rPr>
          <w:color w:val="231F20"/>
        </w:rPr>
        <w:t>разделах</w:t>
      </w:r>
      <w:r>
        <w:rPr>
          <w:color w:val="231F20"/>
          <w:spacing w:val="-6"/>
        </w:rPr>
        <w:t> </w:t>
      </w:r>
      <w:r>
        <w:rPr>
          <w:color w:val="231F20"/>
        </w:rPr>
        <w:t>мы</w:t>
      </w:r>
      <w:r>
        <w:rPr>
          <w:color w:val="231F20"/>
          <w:spacing w:val="-5"/>
        </w:rPr>
        <w:t> </w:t>
      </w:r>
      <w:r>
        <w:rPr>
          <w:color w:val="231F20"/>
        </w:rPr>
        <w:t>добавим</w:t>
      </w:r>
      <w:r>
        <w:rPr>
          <w:color w:val="231F20"/>
          <w:spacing w:val="-6"/>
        </w:rPr>
        <w:t> </w:t>
      </w:r>
      <w:r>
        <w:rPr>
          <w:color w:val="231F20"/>
        </w:rPr>
        <w:t>больше</w:t>
      </w:r>
      <w:r>
        <w:rPr>
          <w:color w:val="231F20"/>
          <w:spacing w:val="-6"/>
        </w:rPr>
        <w:t> </w:t>
      </w:r>
      <w:r>
        <w:rPr>
          <w:color w:val="231F20"/>
        </w:rPr>
        <w:t>конечных</w:t>
      </w:r>
      <w:r>
        <w:rPr>
          <w:color w:val="231F20"/>
          <w:spacing w:val="-5"/>
        </w:rPr>
        <w:t> </w:t>
      </w:r>
      <w:r>
        <w:rPr>
          <w:color w:val="231F20"/>
        </w:rPr>
        <w:t>точек</w:t>
      </w:r>
      <w:r>
        <w:rPr>
          <w:color w:val="231F20"/>
          <w:spacing w:val="-6"/>
        </w:rPr>
        <w:t> </w:t>
      </w: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файл</w:t>
      </w:r>
      <w:r>
        <w:rPr>
          <w:color w:val="231F20"/>
          <w:spacing w:val="-6"/>
        </w:rPr>
        <w:t> </w:t>
      </w:r>
      <w:r>
        <w:rPr>
          <w:rFonts w:ascii="Consolas" w:hAnsi="Consolas"/>
          <w:color w:val="231F20"/>
          <w:sz w:val="18"/>
        </w:rPr>
        <w:t>main.py</w:t>
      </w:r>
      <w:r>
        <w:rPr>
          <w:color w:val="231F20"/>
        </w:rPr>
        <w:t>.</w:t>
      </w:r>
    </w:p>
    <w:p>
      <w:pPr>
        <w:pStyle w:val="BodyText"/>
        <w:rPr>
          <w:sz w:val="24"/>
        </w:rPr>
      </w:pPr>
    </w:p>
    <w:p>
      <w:pPr>
        <w:pStyle w:val="Heading3"/>
        <w:spacing w:before="175"/>
      </w:pPr>
      <w:r>
        <w:rPr>
          <w:color w:val="231F20"/>
          <w:w w:val="80"/>
        </w:rPr>
        <w:t>Запросы</w:t>
      </w:r>
    </w:p>
    <w:p>
      <w:pPr>
        <w:pStyle w:val="BodyText"/>
        <w:spacing w:line="278" w:lineRule="auto" w:before="201"/>
        <w:ind w:left="173" w:right="451"/>
        <w:jc w:val="both"/>
      </w:pPr>
      <w:r>
        <w:rPr>
          <w:color w:val="231F20"/>
        </w:rPr>
        <w:t>HTTP-запрос состоит из текстового </w:t>
      </w:r>
      <w:r>
        <w:rPr>
          <w:i/>
          <w:color w:val="231F20"/>
        </w:rPr>
        <w:t>заголовка</w:t>
      </w:r>
      <w:r>
        <w:rPr>
          <w:color w:val="231F20"/>
        </w:rPr>
        <w:t>, за которым следует один или</w:t>
      </w:r>
      <w:r>
        <w:rPr>
          <w:color w:val="231F20"/>
          <w:spacing w:val="1"/>
        </w:rPr>
        <w:t> </w:t>
      </w:r>
      <w:r>
        <w:rPr>
          <w:color w:val="231F20"/>
        </w:rPr>
        <w:t>несколько</w:t>
      </w:r>
      <w:r>
        <w:rPr>
          <w:color w:val="231F20"/>
          <w:spacing w:val="1"/>
        </w:rPr>
        <w:t> </w:t>
      </w:r>
      <w:r>
        <w:rPr>
          <w:color w:val="231F20"/>
        </w:rPr>
        <w:t>разделов</w:t>
      </w:r>
      <w:r>
        <w:rPr>
          <w:color w:val="231F20"/>
          <w:spacing w:val="1"/>
        </w:rPr>
        <w:t> </w:t>
      </w:r>
      <w:r>
        <w:rPr>
          <w:i/>
          <w:color w:val="231F20"/>
        </w:rPr>
        <w:t>тела</w:t>
      </w:r>
      <w:r>
        <w:rPr>
          <w:color w:val="231F20"/>
        </w:rPr>
        <w:t>.</w:t>
      </w:r>
    </w:p>
    <w:p>
      <w:pPr>
        <w:pStyle w:val="BodyText"/>
        <w:spacing w:line="278" w:lineRule="auto" w:before="179"/>
        <w:ind w:left="173" w:right="451"/>
        <w:jc w:val="both"/>
      </w:pPr>
      <w:r>
        <w:rPr>
          <w:color w:val="231F20"/>
        </w:rPr>
        <w:t>Можете написать собственный код для разбора HTTP в структуры данных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Python, но вы не будете первым. В веб-приложениях эти детали лучше поручить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фреймворку.</w:t>
      </w:r>
    </w:p>
    <w:p>
      <w:pPr>
        <w:pStyle w:val="BodyText"/>
        <w:spacing w:line="278" w:lineRule="auto" w:before="178"/>
        <w:ind w:left="173" w:right="448"/>
        <w:jc w:val="both"/>
      </w:pPr>
      <w:r>
        <w:rPr>
          <w:color w:val="231F20"/>
        </w:rPr>
        <w:t>Возможность реализовать внедрение зависимостей FastAPI здесь особенно</w:t>
      </w:r>
      <w:r>
        <w:rPr>
          <w:color w:val="231F20"/>
          <w:spacing w:val="1"/>
        </w:rPr>
        <w:t> </w:t>
      </w:r>
      <w:r>
        <w:rPr>
          <w:color w:val="231F20"/>
        </w:rPr>
        <w:t>полезна. Данные могут поступать из разных частей HTTP-сообщения, и вы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уже видели, как можно указать одну или несколько таких зависимостей, чтобы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сказать,</w:t>
      </w:r>
      <w:r>
        <w:rPr>
          <w:color w:val="231F20"/>
          <w:spacing w:val="1"/>
        </w:rPr>
        <w:t> </w:t>
      </w:r>
      <w:r>
        <w:rPr>
          <w:color w:val="231F20"/>
        </w:rPr>
        <w:t>где</w:t>
      </w:r>
      <w:r>
        <w:rPr>
          <w:color w:val="231F20"/>
          <w:spacing w:val="1"/>
        </w:rPr>
        <w:t> </w:t>
      </w:r>
      <w:r>
        <w:rPr>
          <w:color w:val="231F20"/>
        </w:rPr>
        <w:t>находятся</w:t>
      </w:r>
      <w:r>
        <w:rPr>
          <w:color w:val="231F20"/>
          <w:spacing w:val="1"/>
        </w:rPr>
        <w:t> </w:t>
      </w:r>
      <w:r>
        <w:rPr>
          <w:color w:val="231F20"/>
        </w:rPr>
        <w:t>данные:</w:t>
      </w:r>
    </w:p>
    <w:p>
      <w:pPr>
        <w:pStyle w:val="ListParagraph"/>
        <w:numPr>
          <w:ilvl w:val="0"/>
          <w:numId w:val="46"/>
        </w:numPr>
        <w:tabs>
          <w:tab w:pos="458" w:val="left" w:leader="none"/>
        </w:tabs>
        <w:spacing w:line="240" w:lineRule="auto" w:before="179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sz w:val="18"/>
        </w:rPr>
        <w:t>Header</w:t>
      </w:r>
      <w:r>
        <w:rPr>
          <w:rFonts w:ascii="Consolas" w:hAnsi="Consolas"/>
          <w:color w:val="231F20"/>
          <w:spacing w:val="-49"/>
          <w:sz w:val="18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HTTP-заголовке;</w:t>
      </w:r>
    </w:p>
    <w:p>
      <w:pPr>
        <w:pStyle w:val="ListParagraph"/>
        <w:numPr>
          <w:ilvl w:val="0"/>
          <w:numId w:val="46"/>
        </w:numPr>
        <w:tabs>
          <w:tab w:pos="458" w:val="left" w:leader="none"/>
        </w:tabs>
        <w:spacing w:line="240" w:lineRule="auto" w:before="132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sz w:val="18"/>
        </w:rPr>
        <w:t>Path</w:t>
      </w:r>
      <w:r>
        <w:rPr>
          <w:rFonts w:ascii="Consolas" w:hAnsi="Consolas"/>
          <w:color w:val="231F20"/>
          <w:spacing w:val="-48"/>
          <w:sz w:val="18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пути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URL;</w:t>
      </w:r>
    </w:p>
    <w:p>
      <w:pPr>
        <w:pStyle w:val="ListParagraph"/>
        <w:numPr>
          <w:ilvl w:val="0"/>
          <w:numId w:val="46"/>
        </w:numPr>
        <w:tabs>
          <w:tab w:pos="458" w:val="left" w:leader="none"/>
        </w:tabs>
        <w:spacing w:line="240" w:lineRule="auto" w:before="132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sz w:val="18"/>
        </w:rPr>
        <w:t>Query</w:t>
      </w:r>
      <w:r>
        <w:rPr>
          <w:rFonts w:ascii="Consolas" w:hAnsi="Consolas"/>
          <w:color w:val="231F20"/>
          <w:spacing w:val="-50"/>
          <w:sz w:val="18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после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символа</w:t>
      </w:r>
      <w:r>
        <w:rPr>
          <w:color w:val="231F20"/>
          <w:spacing w:val="5"/>
          <w:sz w:val="20"/>
        </w:rPr>
        <w:t> </w:t>
      </w:r>
      <w:r>
        <w:rPr>
          <w:rFonts w:ascii="Consolas" w:hAnsi="Consolas"/>
          <w:color w:val="231F20"/>
          <w:sz w:val="18"/>
        </w:rPr>
        <w:t>?</w:t>
      </w:r>
      <w:r>
        <w:rPr>
          <w:rFonts w:ascii="Consolas" w:hAnsi="Consolas"/>
          <w:color w:val="231F20"/>
          <w:spacing w:val="-49"/>
          <w:sz w:val="18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URL;</w:t>
      </w:r>
    </w:p>
    <w:p>
      <w:pPr>
        <w:pStyle w:val="ListParagraph"/>
        <w:numPr>
          <w:ilvl w:val="0"/>
          <w:numId w:val="46"/>
        </w:numPr>
        <w:tabs>
          <w:tab w:pos="458" w:val="left" w:leader="none"/>
        </w:tabs>
        <w:spacing w:line="240" w:lineRule="auto" w:before="132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sz w:val="18"/>
        </w:rPr>
        <w:t>Body</w:t>
      </w:r>
      <w:r>
        <w:rPr>
          <w:rFonts w:ascii="Consolas" w:hAnsi="Consolas"/>
          <w:color w:val="231F20"/>
          <w:spacing w:val="-47"/>
          <w:sz w:val="18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теле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HTTP-сообщения.</w:t>
      </w:r>
    </w:p>
    <w:p>
      <w:pPr>
        <w:spacing w:after="0" w:line="240" w:lineRule="auto"/>
        <w:jc w:val="left"/>
        <w:rPr>
          <w:sz w:val="20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ind w:left="173"/>
        <w:jc w:val="both"/>
      </w:pPr>
      <w:r>
        <w:rPr>
          <w:color w:val="231F20"/>
        </w:rPr>
        <w:t>К</w:t>
      </w:r>
      <w:r>
        <w:rPr>
          <w:color w:val="231F20"/>
          <w:spacing w:val="-11"/>
        </w:rPr>
        <w:t> </w:t>
      </w:r>
      <w:r>
        <w:rPr>
          <w:color w:val="231F20"/>
        </w:rPr>
        <w:t>другим,</w:t>
      </w:r>
      <w:r>
        <w:rPr>
          <w:color w:val="231F20"/>
          <w:spacing w:val="-10"/>
        </w:rPr>
        <w:t> </w:t>
      </w:r>
      <w:r>
        <w:rPr>
          <w:color w:val="231F20"/>
        </w:rPr>
        <w:t>более</w:t>
      </w:r>
      <w:r>
        <w:rPr>
          <w:color w:val="231F20"/>
          <w:spacing w:val="-10"/>
        </w:rPr>
        <w:t> </w:t>
      </w:r>
      <w:r>
        <w:rPr>
          <w:color w:val="231F20"/>
        </w:rPr>
        <w:t>косвенным</w:t>
      </w:r>
      <w:r>
        <w:rPr>
          <w:color w:val="231F20"/>
          <w:spacing w:val="-10"/>
        </w:rPr>
        <w:t> </w:t>
      </w:r>
      <w:r>
        <w:rPr>
          <w:color w:val="231F20"/>
        </w:rPr>
        <w:t>источникам</w:t>
      </w:r>
      <w:r>
        <w:rPr>
          <w:color w:val="231F20"/>
          <w:spacing w:val="-11"/>
        </w:rPr>
        <w:t> </w:t>
      </w:r>
      <w:r>
        <w:rPr>
          <w:color w:val="231F20"/>
        </w:rPr>
        <w:t>можно</w:t>
      </w:r>
      <w:r>
        <w:rPr>
          <w:color w:val="231F20"/>
          <w:spacing w:val="-10"/>
        </w:rPr>
        <w:t> </w:t>
      </w:r>
      <w:r>
        <w:rPr>
          <w:color w:val="231F20"/>
        </w:rPr>
        <w:t>отнести:</w:t>
      </w:r>
    </w:p>
    <w:p>
      <w:pPr>
        <w:pStyle w:val="BodyText"/>
      </w:pPr>
    </w:p>
    <w:p>
      <w:pPr>
        <w:pStyle w:val="ListParagraph"/>
        <w:numPr>
          <w:ilvl w:val="0"/>
          <w:numId w:val="46"/>
        </w:numPr>
        <w:tabs>
          <w:tab w:pos="458" w:val="left" w:leader="none"/>
        </w:tabs>
        <w:spacing w:line="240" w:lineRule="auto" w:before="0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переменные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окружения;</w:t>
      </w:r>
    </w:p>
    <w:p>
      <w:pPr>
        <w:pStyle w:val="ListParagraph"/>
        <w:numPr>
          <w:ilvl w:val="0"/>
          <w:numId w:val="46"/>
        </w:numPr>
        <w:tabs>
          <w:tab w:pos="458" w:val="left" w:leader="none"/>
        </w:tabs>
        <w:spacing w:line="240" w:lineRule="auto" w:before="143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настройки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конфигурации.</w:t>
      </w:r>
    </w:p>
    <w:p>
      <w:pPr>
        <w:pStyle w:val="BodyText"/>
      </w:pPr>
    </w:p>
    <w:p>
      <w:pPr>
        <w:pStyle w:val="BodyText"/>
        <w:spacing w:line="278" w:lineRule="auto"/>
        <w:ind w:left="173" w:right="451"/>
        <w:jc w:val="both"/>
      </w:pPr>
      <w:r>
        <w:rPr>
          <w:color w:val="231F20"/>
        </w:rPr>
        <w:t>В примере 8.6 выполняется HTTP-запрос с использованием нашего старого</w:t>
      </w:r>
      <w:r>
        <w:rPr>
          <w:color w:val="231F20"/>
          <w:spacing w:val="1"/>
        </w:rPr>
        <w:t> </w:t>
      </w:r>
      <w:r>
        <w:rPr>
          <w:color w:val="231F20"/>
        </w:rPr>
        <w:t>друга</w:t>
      </w:r>
      <w:r>
        <w:rPr>
          <w:color w:val="231F20"/>
          <w:spacing w:val="4"/>
        </w:rPr>
        <w:t> </w:t>
      </w:r>
      <w:r>
        <w:rPr>
          <w:color w:val="231F20"/>
        </w:rPr>
        <w:t>HTTPie</w:t>
      </w:r>
      <w:r>
        <w:rPr>
          <w:color w:val="231F20"/>
          <w:spacing w:val="5"/>
        </w:rPr>
        <w:t> </w:t>
      </w:r>
      <w:r>
        <w:rPr>
          <w:color w:val="231F20"/>
        </w:rPr>
        <w:t>и</w:t>
      </w:r>
      <w:r>
        <w:rPr>
          <w:color w:val="231F20"/>
          <w:spacing w:val="5"/>
        </w:rPr>
        <w:t> </w:t>
      </w:r>
      <w:r>
        <w:rPr>
          <w:color w:val="231F20"/>
        </w:rPr>
        <w:t>игнорированием</w:t>
      </w:r>
      <w:r>
        <w:rPr>
          <w:color w:val="231F20"/>
          <w:spacing w:val="5"/>
        </w:rPr>
        <w:t> </w:t>
      </w:r>
      <w:r>
        <w:rPr>
          <w:color w:val="231F20"/>
        </w:rPr>
        <w:t>возвращаемых</w:t>
      </w:r>
      <w:r>
        <w:rPr>
          <w:color w:val="231F20"/>
          <w:spacing w:val="5"/>
        </w:rPr>
        <w:t> </w:t>
      </w:r>
      <w:r>
        <w:rPr>
          <w:color w:val="231F20"/>
        </w:rPr>
        <w:t>данных</w:t>
      </w:r>
      <w:r>
        <w:rPr>
          <w:color w:val="231F20"/>
          <w:spacing w:val="5"/>
        </w:rPr>
        <w:t> </w:t>
      </w:r>
      <w:r>
        <w:rPr>
          <w:color w:val="231F20"/>
        </w:rPr>
        <w:t>HTML-тела.</w:t>
      </w:r>
    </w:p>
    <w:p>
      <w:pPr>
        <w:pStyle w:val="BodyText"/>
        <w:spacing w:before="7"/>
        <w:rPr>
          <w:sz w:val="22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8.6.</w:t>
      </w:r>
      <w:r>
        <w:rPr>
          <w:rFonts w:ascii="Tahoma" w:hAnsi="Tahoma"/>
          <w:b/>
          <w:color w:val="231F20"/>
          <w:spacing w:val="1"/>
          <w:sz w:val="18"/>
        </w:rPr>
        <w:t> </w:t>
      </w:r>
      <w:r>
        <w:rPr>
          <w:rFonts w:ascii="Tahoma" w:hAnsi="Tahoma"/>
          <w:color w:val="231F20"/>
          <w:sz w:val="18"/>
        </w:rPr>
        <w:t>Заголовки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HTTP-запросов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и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ответов</w:t>
      </w:r>
    </w:p>
    <w:p>
      <w:pPr>
        <w:spacing w:before="134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http -p HBh </w:t>
      </w:r>
      <w:hyperlink r:id="rId70">
        <w:r>
          <w:rPr>
            <w:rFonts w:ascii="Consolas"/>
            <w:b/>
            <w:color w:val="231F20"/>
            <w:sz w:val="16"/>
          </w:rPr>
          <w:t>http://example.com/</w:t>
        </w:r>
      </w:hyperlink>
    </w:p>
    <w:p>
      <w:pPr>
        <w:spacing w:before="3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GET / HTTP/1.1</w:t>
      </w:r>
    </w:p>
    <w:p>
      <w:pPr>
        <w:spacing w:before="32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Accept: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b/>
          <w:color w:val="231F20"/>
          <w:sz w:val="16"/>
        </w:rPr>
        <w:t>/</w:t>
      </w:r>
    </w:p>
    <w:p>
      <w:pPr>
        <w:spacing w:line="278" w:lineRule="auto" w:before="33"/>
        <w:ind w:left="173" w:right="488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Accept-Encoding: gzip, deflate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Connection: keep-alive</w:t>
      </w:r>
    </w:p>
    <w:p>
      <w:pPr>
        <w:spacing w:before="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Host: example.com</w:t>
      </w:r>
    </w:p>
    <w:p>
      <w:pPr>
        <w:spacing w:before="3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User-Agent: HTTPie/3.2.1</w:t>
      </w:r>
    </w:p>
    <w:p>
      <w:pPr>
        <w:pStyle w:val="BodyText"/>
        <w:spacing w:before="3"/>
        <w:rPr>
          <w:rFonts w:ascii="Consolas"/>
          <w:sz w:val="21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HTTP/1.1 200 OK</w:t>
      </w:r>
    </w:p>
    <w:p>
      <w:pPr>
        <w:spacing w:before="3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Age: 374045</w:t>
      </w:r>
    </w:p>
    <w:p>
      <w:pPr>
        <w:spacing w:line="278" w:lineRule="auto" w:before="30"/>
        <w:ind w:left="173" w:right="4986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Cache-Control: max-age=604800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Content-Encoding: gzip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Content-Length: 648</w:t>
      </w:r>
    </w:p>
    <w:p>
      <w:pPr>
        <w:spacing w:line="278" w:lineRule="auto" w:before="2"/>
        <w:ind w:left="173" w:right="4184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Content-Type: text/html; charset=UTF-8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Date: Sat, 04 Feb 2023 01:00:21 GMT</w:t>
      </w:r>
    </w:p>
    <w:p>
      <w:pPr>
        <w:spacing w:before="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Etag: "3147526947+gzip"</w:t>
      </w:r>
    </w:p>
    <w:p>
      <w:pPr>
        <w:spacing w:before="3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Expires: Sat, 11 Feb 2023 01:00:21 GMT</w:t>
      </w:r>
    </w:p>
    <w:p>
      <w:pPr>
        <w:spacing w:line="280" w:lineRule="auto" w:before="31"/>
        <w:ind w:left="173" w:right="3656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Last-Modified: Thu, 17 Oct 2019 07:18:26 GMT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Server: ECS (cha/80E2)</w:t>
      </w:r>
    </w:p>
    <w:p>
      <w:pPr>
        <w:spacing w:line="280" w:lineRule="auto" w:before="2"/>
        <w:ind w:left="173" w:right="569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Vary: Accept-Encoding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X-Cache: HIT</w:t>
      </w:r>
    </w:p>
    <w:p>
      <w:pPr>
        <w:pStyle w:val="BodyText"/>
        <w:spacing w:before="8"/>
        <w:rPr>
          <w:rFonts w:ascii="Consolas"/>
          <w:sz w:val="17"/>
        </w:rPr>
      </w:pPr>
    </w:p>
    <w:p>
      <w:pPr>
        <w:pStyle w:val="BodyText"/>
        <w:spacing w:line="278" w:lineRule="auto"/>
        <w:ind w:left="173" w:right="447"/>
        <w:jc w:val="both"/>
      </w:pPr>
      <w:r>
        <w:rPr>
          <w:color w:val="231F20"/>
          <w:w w:val="95"/>
        </w:rPr>
        <w:t>Первая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строка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запрашивает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верхнюю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страницу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по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адресу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example.com </w:t>
      </w:r>
      <w:r>
        <w:rPr>
          <w:color w:val="231F20"/>
          <w:w w:val="95"/>
        </w:rPr>
        <w:t>(бес-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платный сайт, доступный для использования любому в качестве примера).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Код запрашивает только URL, без каких-либо параметров. Первый блок строк —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это</w:t>
      </w:r>
      <w:r>
        <w:rPr>
          <w:color w:val="231F20"/>
          <w:spacing w:val="-8"/>
        </w:rPr>
        <w:t> </w:t>
      </w:r>
      <w:r>
        <w:rPr>
          <w:color w:val="231F20"/>
        </w:rPr>
        <w:t>заголовки</w:t>
      </w:r>
      <w:r>
        <w:rPr>
          <w:color w:val="231F20"/>
          <w:spacing w:val="-8"/>
        </w:rPr>
        <w:t> </w:t>
      </w:r>
      <w:r>
        <w:rPr>
          <w:color w:val="231F20"/>
        </w:rPr>
        <w:t>HTTP-запроса,</w:t>
      </w:r>
      <w:r>
        <w:rPr>
          <w:color w:val="231F20"/>
          <w:spacing w:val="-7"/>
        </w:rPr>
        <w:t> </w:t>
      </w:r>
      <w:r>
        <w:rPr>
          <w:color w:val="231F20"/>
        </w:rPr>
        <w:t>отправленного</w:t>
      </w:r>
      <w:r>
        <w:rPr>
          <w:color w:val="231F20"/>
          <w:spacing w:val="-8"/>
        </w:rPr>
        <w:t> </w:t>
      </w:r>
      <w:r>
        <w:rPr>
          <w:color w:val="231F20"/>
        </w:rPr>
        <w:t>на</w:t>
      </w:r>
      <w:r>
        <w:rPr>
          <w:color w:val="231F20"/>
          <w:spacing w:val="-7"/>
        </w:rPr>
        <w:t> </w:t>
      </w:r>
      <w:r>
        <w:rPr>
          <w:color w:val="231F20"/>
        </w:rPr>
        <w:t>сайт,</w:t>
      </w:r>
      <w:r>
        <w:rPr>
          <w:color w:val="231F20"/>
          <w:spacing w:val="-8"/>
        </w:rPr>
        <w:t> </w:t>
      </w:r>
      <w:r>
        <w:rPr>
          <w:color w:val="231F20"/>
        </w:rPr>
        <w:t>а</w:t>
      </w:r>
      <w:r>
        <w:rPr>
          <w:color w:val="231F20"/>
          <w:spacing w:val="-7"/>
        </w:rPr>
        <w:t> </w:t>
      </w:r>
      <w:r>
        <w:rPr>
          <w:color w:val="231F20"/>
        </w:rPr>
        <w:t>следующий</w:t>
      </w:r>
      <w:r>
        <w:rPr>
          <w:color w:val="231F20"/>
          <w:spacing w:val="-8"/>
        </w:rPr>
        <w:t> </w:t>
      </w:r>
      <w:r>
        <w:rPr>
          <w:color w:val="231F20"/>
        </w:rPr>
        <w:t>блок</w:t>
      </w:r>
      <w:r>
        <w:rPr>
          <w:color w:val="231F20"/>
          <w:spacing w:val="-8"/>
        </w:rPr>
        <w:t> </w:t>
      </w:r>
      <w:r>
        <w:rPr>
          <w:color w:val="231F20"/>
        </w:rPr>
        <w:t>содер-</w:t>
      </w:r>
      <w:r>
        <w:rPr>
          <w:color w:val="231F20"/>
          <w:spacing w:val="-41"/>
        </w:rPr>
        <w:t> </w:t>
      </w:r>
      <w:r>
        <w:rPr>
          <w:color w:val="231F20"/>
        </w:rPr>
        <w:t>жит</w:t>
      </w:r>
      <w:r>
        <w:rPr>
          <w:color w:val="231F20"/>
          <w:spacing w:val="2"/>
        </w:rPr>
        <w:t> </w:t>
      </w:r>
      <w:r>
        <w:rPr>
          <w:color w:val="231F20"/>
        </w:rPr>
        <w:t>заголовки</w:t>
      </w:r>
      <w:r>
        <w:rPr>
          <w:color w:val="231F20"/>
          <w:spacing w:val="2"/>
        </w:rPr>
        <w:t> </w:t>
      </w:r>
      <w:r>
        <w:rPr>
          <w:color w:val="231F20"/>
        </w:rPr>
        <w:t>HTTP-ответа.</w:t>
      </w:r>
    </w:p>
    <w:p>
      <w:pPr>
        <w:pStyle w:val="BodyText"/>
        <w:rPr>
          <w:sz w:val="22"/>
        </w:rPr>
      </w:pPr>
    </w:p>
    <w:p>
      <w:pPr>
        <w:spacing w:line="264" w:lineRule="auto" w:before="147"/>
        <w:ind w:left="1194" w:right="449" w:firstLine="0"/>
        <w:jc w:val="both"/>
        <w:rPr>
          <w:sz w:val="18"/>
        </w:rPr>
      </w:pPr>
      <w:r>
        <w:rPr/>
        <w:pict>
          <v:shape style="position:absolute;margin-left:56.6926pt;margin-top:1.91486pt;width:34.6pt;height:45.2pt;mso-position-horizontal-relative:page;mso-position-vertical-relative:paragraph;z-index:15764480" coordorigin="1134,38" coordsize="692,904" path="m1468,892l1450,892,1432,906,1432,908,1431,928,1429,938,1432,942,1434,942,1434,926,1437,922,1442,912,1456,912,1462,904,1465,898,1466,894,1468,892xm1544,904l1533,904,1538,908,1537,928,1543,918,1544,906,1544,904xm1456,912l1442,912,1450,914,1444,914,1453,916,1456,912xm1518,862l1497,862,1505,870,1517,886,1521,892,1521,896,1533,910,1533,904,1544,904,1542,892,1538,882,1533,876,1528,874,1523,868,1519,864,1518,862xm1330,856l1312,856,1309,866,1305,872,1306,886,1309,900,1309,888,1310,886,1313,878,1328,878,1329,864,1329,860,1330,856xm1515,856l1471,856,1473,860,1459,872,1445,894,1450,892,1468,892,1470,888,1488,866,1497,862,1518,862,1515,856xm1328,878l1313,878,1317,882,1322,886,1326,880,1328,880,1328,878xm1758,38l1134,38,1134,856,1683,856,1688,866,1692,876,1700,882,1714,886,1759,886,1772,884,1787,882,1797,880,1808,876,1826,864,1826,856,1821,850,1820,848,1142,848,1142,46,1758,46,1758,38xm1402,876l1397,876,1395,880,1402,876xm1398,874l1396,876,1397,876,1398,874,1398,874xm1434,862l1414,862,1416,872,1422,874,1441,864,1434,862xm1464,856l1400,856,1399,858,1399,858,1396,864,1398,874,1404,864,1409,862,1454,862,1459,858,1464,856xm1347,830l1308,830,1320,832,1319,838,1318,840,1313,842,1312,842,1313,846,1313,848,1333,848,1338,842,1339,834,1339,832,1347,830xm1567,816l1554,816,1544,820,1530,826,1516,834,1488,834,1478,838,1466,842,1465,842,1422,844,1415,848,1549,848,1555,842,1559,835,1556,826,1578,826,1578,822,1567,816xm1741,690l1566,690,1573,696,1588,704,1596,706,1603,710,1612,722,1624,740,1635,760,1642,776,1651,797,1657,810,1665,822,1675,842,1679,848,1820,848,1815,838,1805,820,1804,812,1809,808,1804,796,1796,778,1784,756,1771,734,1758,714,1758,702,1750,702,1741,690xm1222,820l1204,820,1203,832,1196,840,1269,840,1278,842,1288,834,1298,830,1347,830,1354,828,1401,828,1403,824,1245,824,1234,822,1227,822,1222,820xm1562,830l1559,835,1560,836,1562,830xm1401,828l1373,828,1387,830,1388,834,1407,834,1401,828xm1723,666l1474,666,1483,674,1487,684,1492,698,1497,704,1501,708,1503,712,1503,714,1502,722,1486,834,1507,834,1506,824,1508,804,1510,786,1512,774,1514,762,1516,752,1518,736,1519,734,1521,722,1520,720,1525,718,1529,714,1534,714,1537,712,1537,712,1539,710,1540,710,1550,694,1548,694,1551,692,1548,692,1559,688,1740,688,1723,666xm1578,826l1572,826,1570,828,1579,834,1578,826xm1422,820l1415,820,1420,824,1427,828,1422,820xm1365,814l1304,814,1263,820,1245,824,1403,824,1406,820,1422,820,1420,816,1379,816,1365,814xm1409,812l1395,814,1379,816,1420,816,1409,812xm1348,810l1268,810,1268,814,1358,814,1354,812,1348,812,1348,810xm1240,788l1225,790,1222,796,1244,796,1236,800,1243,812,1247,810,1348,810,1350,806,1304,806,1284,802,1274,798,1257,792,1240,788xm1283,130l1252,132,1230,136,1219,140,1213,150,1205,158,1194,172,1187,190,1183,208,1182,228,1184,264,1190,300,1195,328,1197,344,1197,362,1193,382,1192,388,1193,408,1195,428,1199,446,1206,466,1228,508,1251,540,1277,570,1316,622,1325,632,1336,642,1348,650,1360,658,1364,658,1369,672,1373,686,1375,690,1374,694,1371,700,1364,722,1356,744,1346,766,1336,788,1331,798,1329,806,1350,806,1354,792,1367,758,1380,724,1390,706,1414,706,1414,704,1417,702,1415,696,1424,696,1419,684,1418,680,1417,672,1416,668,1443,668,1445,666,1723,666,1685,614,1679,606,1674,596,1669,586,1664,576,1652,558,1641,540,1630,522,1616,504,1587,464,1549,402,1515,364,1494,342,1473,322,1448,304,1414,288,1373,274,1360,270,1349,262,1343,254,1336,244,1331,232,1330,224,1334,212,1350,206,1361,198,1374,190,1382,188,1393,186,1473,186,1466,180,1440,166,1412,158,1387,152,1377,152,1365,150,1348,150,1343,148,1345,148,1340,144,1341,144,1337,142,1313,134,1283,130xm1222,797l1217,804,1223,800,1222,797xm1222,796l1221,796,1222,797,1222,796xm1414,706l1390,706,1401,718,1400,712,1414,712,1414,706xm1534,714l1529,714,1532,716,1534,714xm1538,712l1537,712,1537,712,1538,712xm1540,710l1539,710,1538,712,1540,710xm1758,46l1750,46,1750,702,1758,702,1758,46xm1424,696l1415,696,1425,698,1424,696xm1551,693l1548,694,1550,694,1551,693xm1553,692l1548,692,1551,692,1551,693,1553,692xm1740,688l1559,688,1553,692,1566,690,1741,690,1740,688xm1439,668l1426,668,1429,672,1439,668xm1473,186l1393,186,1416,188,1435,188,1453,190,1469,194,1483,194,1473,186xm1346,149l1348,150,1365,150,1346,149xm1345,148l1343,148,1346,149,1345,148xe" filled="true" fillcolor="#58595b" stroked="false">
            <v:path arrowok="t"/>
            <v:fill type="solid"/>
            <w10:wrap type="none"/>
          </v:shape>
        </w:pict>
      </w:r>
      <w:r>
        <w:rPr>
          <w:color w:val="231F20"/>
          <w:sz w:val="18"/>
        </w:rPr>
        <w:t>В большинстве тестовых примеров, начиная с данного момента, все эти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заголовки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запросов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и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ответов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не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понадобятся,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поэтому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вы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будете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чаще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ис-</w:t>
      </w:r>
      <w:r>
        <w:rPr>
          <w:color w:val="231F20"/>
          <w:spacing w:val="-37"/>
          <w:sz w:val="18"/>
        </w:rPr>
        <w:t> </w:t>
      </w:r>
      <w:r>
        <w:rPr>
          <w:color w:val="231F20"/>
          <w:sz w:val="18"/>
        </w:rPr>
        <w:t>пользовать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выражение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http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-b.</w:t>
      </w:r>
    </w:p>
    <w:p>
      <w:pPr>
        <w:spacing w:after="0" w:line="264" w:lineRule="auto"/>
        <w:jc w:val="both"/>
        <w:rPr>
          <w:sz w:val="18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Heading3"/>
        <w:spacing w:before="222"/>
        <w:jc w:val="both"/>
      </w:pPr>
      <w:bookmarkStart w:name="Несколько маршрутизаторов" w:id="186"/>
      <w:bookmarkEnd w:id="186"/>
      <w:r>
        <w:rPr>
          <w:b w:val="0"/>
        </w:rPr>
      </w:r>
      <w:bookmarkStart w:name="_bookmark99" w:id="187"/>
      <w:bookmarkEnd w:id="187"/>
      <w:r>
        <w:rPr>
          <w:b w:val="0"/>
        </w:rPr>
      </w:r>
      <w:r>
        <w:rPr>
          <w:color w:val="231F20"/>
          <w:w w:val="70"/>
        </w:rPr>
        <w:t>Несколько</w:t>
      </w:r>
      <w:r>
        <w:rPr>
          <w:color w:val="231F20"/>
          <w:spacing w:val="74"/>
        </w:rPr>
        <w:t> </w:t>
      </w:r>
      <w:r>
        <w:rPr>
          <w:color w:val="231F20"/>
          <w:w w:val="70"/>
        </w:rPr>
        <w:t>маршрутизаторов</w:t>
      </w:r>
    </w:p>
    <w:p>
      <w:pPr>
        <w:pStyle w:val="BodyText"/>
        <w:spacing w:line="278" w:lineRule="auto" w:before="223"/>
        <w:ind w:left="173" w:right="448"/>
        <w:jc w:val="both"/>
      </w:pPr>
      <w:r>
        <w:rPr>
          <w:color w:val="231F20"/>
        </w:rPr>
        <w:t>Большинство веб-сервисов работают с несколькими видами ресурсов. Хотя</w:t>
      </w:r>
      <w:r>
        <w:rPr>
          <w:color w:val="231F20"/>
          <w:spacing w:val="1"/>
        </w:rPr>
        <w:t> </w:t>
      </w:r>
      <w:r>
        <w:rPr>
          <w:color w:val="231F20"/>
        </w:rPr>
        <w:t>вы могли бы поместить весь код обработки путей в один файл и отправиться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куда-нибудь побездельничать, часто удобно применять несколько</w:t>
      </w:r>
      <w:r>
        <w:rPr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субмаршру-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тов</w:t>
      </w:r>
      <w:r>
        <w:rPr>
          <w:i/>
          <w:color w:val="231F20"/>
          <w:spacing w:val="1"/>
          <w:w w:val="95"/>
        </w:rPr>
        <w:t> </w:t>
      </w:r>
      <w:r>
        <w:rPr>
          <w:color w:val="231F20"/>
          <w:w w:val="95"/>
        </w:rPr>
        <w:t>вместо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одной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переменной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app</w:t>
      </w:r>
      <w:r>
        <w:rPr>
          <w:color w:val="231F20"/>
          <w:w w:val="95"/>
        </w:rPr>
        <w:t>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использованной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большинстве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примеров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ранее.</w:t>
      </w:r>
    </w:p>
    <w:p>
      <w:pPr>
        <w:pStyle w:val="BodyText"/>
        <w:spacing w:line="278" w:lineRule="auto" w:before="196"/>
        <w:ind w:left="173" w:right="451"/>
        <w:jc w:val="both"/>
      </w:pPr>
      <w:r>
        <w:rPr>
          <w:color w:val="231F20"/>
          <w:w w:val="95"/>
        </w:rPr>
        <w:t>В каталоге </w:t>
      </w:r>
      <w:r>
        <w:rPr>
          <w:rFonts w:ascii="Consolas" w:hAnsi="Consolas"/>
          <w:color w:val="231F20"/>
          <w:w w:val="95"/>
          <w:sz w:val="18"/>
        </w:rPr>
        <w:t>web </w:t>
      </w:r>
      <w:r>
        <w:rPr>
          <w:color w:val="231F20"/>
          <w:w w:val="95"/>
        </w:rPr>
        <w:t>(в том же каталоге, где расположен ваш рабочий файл </w:t>
      </w:r>
      <w:r>
        <w:rPr>
          <w:rFonts w:ascii="Consolas" w:hAnsi="Consolas"/>
          <w:color w:val="231F20"/>
          <w:w w:val="95"/>
          <w:sz w:val="18"/>
        </w:rPr>
        <w:t>main.py</w:t>
      </w:r>
      <w:r>
        <w:rPr>
          <w:color w:val="231F20"/>
          <w:w w:val="95"/>
        </w:rPr>
        <w:t>)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создайте файл</w:t>
      </w:r>
      <w:r>
        <w:rPr>
          <w:color w:val="231F20"/>
          <w:spacing w:val="1"/>
        </w:rPr>
        <w:t> </w:t>
      </w:r>
      <w:r>
        <w:rPr>
          <w:rFonts w:ascii="Consolas" w:hAnsi="Consolas"/>
          <w:color w:val="231F20"/>
          <w:sz w:val="18"/>
        </w:rPr>
        <w:t>explorer.py</w:t>
      </w:r>
      <w:r>
        <w:rPr>
          <w:color w:val="231F20"/>
        </w:rPr>
        <w:t>, как</w:t>
      </w:r>
      <w:r>
        <w:rPr>
          <w:color w:val="231F20"/>
          <w:spacing w:val="1"/>
        </w:rPr>
        <w:t> </w:t>
      </w:r>
      <w:r>
        <w:rPr>
          <w:color w:val="231F20"/>
        </w:rPr>
        <w:t>показано в</w:t>
      </w:r>
      <w:r>
        <w:rPr>
          <w:color w:val="231F20"/>
          <w:spacing w:val="1"/>
        </w:rPr>
        <w:t> </w:t>
      </w:r>
      <w:r>
        <w:rPr>
          <w:color w:val="231F20"/>
        </w:rPr>
        <w:t>примере 8.7.</w:t>
      </w:r>
    </w:p>
    <w:p>
      <w:pPr>
        <w:pStyle w:val="BodyText"/>
        <w:spacing w:before="6"/>
        <w:rPr>
          <w:sz w:val="22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8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8.7.</w:t>
      </w:r>
      <w:r>
        <w:rPr>
          <w:rFonts w:ascii="Tahoma" w:hAnsi="Tahoma"/>
          <w:b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Использование</w:t>
      </w:r>
      <w:r>
        <w:rPr>
          <w:rFonts w:ascii="Tahoma" w:hAnsi="Tahoma"/>
          <w:color w:val="231F20"/>
          <w:spacing w:val="-7"/>
          <w:sz w:val="18"/>
        </w:rPr>
        <w:t> </w:t>
      </w:r>
      <w:r>
        <w:rPr>
          <w:rFonts w:ascii="Tahoma" w:hAnsi="Tahoma"/>
          <w:color w:val="231F20"/>
          <w:sz w:val="18"/>
        </w:rPr>
        <w:t>APIRouter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в</w:t>
      </w:r>
      <w:r>
        <w:rPr>
          <w:rFonts w:ascii="Tahoma" w:hAnsi="Tahoma"/>
          <w:color w:val="231F20"/>
          <w:spacing w:val="-7"/>
          <w:sz w:val="18"/>
        </w:rPr>
        <w:t> </w:t>
      </w:r>
      <w:r>
        <w:rPr>
          <w:rFonts w:ascii="Tahoma" w:hAnsi="Tahoma"/>
          <w:color w:val="231F20"/>
          <w:sz w:val="18"/>
        </w:rPr>
        <w:t>файле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web/explorer.py</w:t>
      </w:r>
    </w:p>
    <w:p>
      <w:pPr>
        <w:spacing w:before="134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 import APIRouter</w:t>
      </w:r>
    </w:p>
    <w:p>
      <w:pPr>
        <w:spacing w:line="460" w:lineRule="atLeast" w:before="0"/>
        <w:ind w:left="173" w:right="4008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router = APIRouter(prefix = "/explorer")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@router.get("/")</w:t>
      </w:r>
    </w:p>
    <w:p>
      <w:pPr>
        <w:spacing w:before="3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top():</w:t>
      </w:r>
    </w:p>
    <w:p>
      <w:pPr>
        <w:spacing w:before="33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"top explorer endpoint"</w:t>
      </w:r>
    </w:p>
    <w:p>
      <w:pPr>
        <w:pStyle w:val="BodyText"/>
        <w:spacing w:before="4"/>
        <w:rPr>
          <w:rFonts w:ascii="Consolas"/>
        </w:rPr>
      </w:pPr>
    </w:p>
    <w:p>
      <w:pPr>
        <w:pStyle w:val="BodyText"/>
        <w:spacing w:line="278" w:lineRule="auto"/>
        <w:ind w:left="173" w:right="451"/>
        <w:jc w:val="both"/>
      </w:pPr>
      <w:r>
        <w:rPr>
          <w:color w:val="231F20"/>
          <w:w w:val="95"/>
        </w:rPr>
        <w:t>Теперь в примере 8.8 приложение верхнего уровня </w:t>
      </w:r>
      <w:r>
        <w:rPr>
          <w:rFonts w:ascii="Consolas" w:hAnsi="Consolas"/>
          <w:color w:val="231F20"/>
          <w:w w:val="95"/>
          <w:sz w:val="18"/>
        </w:rPr>
        <w:t>main.py </w:t>
      </w:r>
      <w:r>
        <w:rPr>
          <w:color w:val="231F20"/>
          <w:w w:val="95"/>
        </w:rPr>
        <w:t>узнает, что в систе-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ме появился новый субмаршрут, обрабатывающий все URL, начинающиеся со</w:t>
      </w:r>
      <w:r>
        <w:rPr>
          <w:color w:val="231F20"/>
          <w:spacing w:val="-42"/>
        </w:rPr>
        <w:t> </w:t>
      </w:r>
      <w:r>
        <w:rPr>
          <w:color w:val="231F20"/>
        </w:rPr>
        <w:t>строки</w:t>
      </w:r>
      <w:r>
        <w:rPr>
          <w:color w:val="231F20"/>
          <w:spacing w:val="1"/>
        </w:rPr>
        <w:t> </w:t>
      </w:r>
      <w:r>
        <w:rPr>
          <w:rFonts w:ascii="Consolas" w:hAnsi="Consolas"/>
          <w:color w:val="231F20"/>
          <w:sz w:val="18"/>
        </w:rPr>
        <w:t>/explorer</w:t>
      </w:r>
      <w:r>
        <w:rPr>
          <w:color w:val="231F20"/>
        </w:rPr>
        <w:t>.</w:t>
      </w:r>
    </w:p>
    <w:p>
      <w:pPr>
        <w:pStyle w:val="BodyText"/>
        <w:spacing w:before="6"/>
        <w:rPr>
          <w:sz w:val="22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6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8.8.</w:t>
      </w:r>
      <w:r>
        <w:rPr>
          <w:rFonts w:ascii="Tahoma" w:hAnsi="Tahoma"/>
          <w:b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Подключение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основного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приложения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(main.py)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к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субмаршруту</w:t>
      </w:r>
    </w:p>
    <w:p>
      <w:pPr>
        <w:spacing w:line="280" w:lineRule="auto" w:before="134"/>
        <w:ind w:left="173" w:right="5151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 import FastAPI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from .web import explorer</w:t>
      </w:r>
    </w:p>
    <w:p>
      <w:pPr>
        <w:pStyle w:val="BodyText"/>
        <w:spacing w:before="8"/>
        <w:rPr>
          <w:rFonts w:ascii="Consolas"/>
        </w:rPr>
      </w:pPr>
    </w:p>
    <w:p>
      <w:pPr>
        <w:spacing w:line="590" w:lineRule="auto" w:before="0"/>
        <w:ind w:left="173" w:right="4448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app = FastAPI()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app.include_router(explorer.router)</w:t>
      </w:r>
    </w:p>
    <w:p>
      <w:pPr>
        <w:pStyle w:val="BodyText"/>
        <w:spacing w:line="199" w:lineRule="exact"/>
        <w:ind w:left="173"/>
        <w:jc w:val="both"/>
      </w:pPr>
      <w:r>
        <w:rPr>
          <w:color w:val="231F20"/>
        </w:rPr>
        <w:t>Uvicorn</w:t>
      </w:r>
      <w:r>
        <w:rPr>
          <w:color w:val="231F20"/>
          <w:spacing w:val="29"/>
        </w:rPr>
        <w:t> </w:t>
      </w:r>
      <w:r>
        <w:rPr>
          <w:color w:val="231F20"/>
        </w:rPr>
        <w:t>подхватит</w:t>
      </w:r>
      <w:r>
        <w:rPr>
          <w:color w:val="231F20"/>
          <w:spacing w:val="29"/>
        </w:rPr>
        <w:t> </w:t>
      </w:r>
      <w:r>
        <w:rPr>
          <w:color w:val="231F20"/>
        </w:rPr>
        <w:t>этот</w:t>
      </w:r>
      <w:r>
        <w:rPr>
          <w:color w:val="231F20"/>
          <w:spacing w:val="29"/>
        </w:rPr>
        <w:t> </w:t>
      </w:r>
      <w:r>
        <w:rPr>
          <w:color w:val="231F20"/>
        </w:rPr>
        <w:t>новый</w:t>
      </w:r>
      <w:r>
        <w:rPr>
          <w:color w:val="231F20"/>
          <w:spacing w:val="29"/>
        </w:rPr>
        <w:t> </w:t>
      </w:r>
      <w:r>
        <w:rPr>
          <w:color w:val="231F20"/>
        </w:rPr>
        <w:t>файл.</w:t>
      </w:r>
      <w:r>
        <w:rPr>
          <w:color w:val="231F20"/>
          <w:spacing w:val="29"/>
        </w:rPr>
        <w:t> </w:t>
      </w:r>
      <w:r>
        <w:rPr>
          <w:color w:val="231F20"/>
        </w:rPr>
        <w:t>Как</w:t>
      </w:r>
      <w:r>
        <w:rPr>
          <w:color w:val="231F20"/>
          <w:spacing w:val="29"/>
        </w:rPr>
        <w:t> </w:t>
      </w:r>
      <w:r>
        <w:rPr>
          <w:color w:val="231F20"/>
        </w:rPr>
        <w:t>обычно,</w:t>
      </w:r>
      <w:r>
        <w:rPr>
          <w:color w:val="231F20"/>
          <w:spacing w:val="29"/>
        </w:rPr>
        <w:t> </w:t>
      </w:r>
      <w:r>
        <w:rPr>
          <w:color w:val="231F20"/>
        </w:rPr>
        <w:t>проверьте</w:t>
      </w:r>
      <w:r>
        <w:rPr>
          <w:color w:val="231F20"/>
          <w:spacing w:val="29"/>
        </w:rPr>
        <w:t> </w:t>
      </w:r>
      <w:r>
        <w:rPr>
          <w:color w:val="231F20"/>
        </w:rPr>
        <w:t>в</w:t>
      </w:r>
      <w:r>
        <w:rPr>
          <w:color w:val="231F20"/>
          <w:spacing w:val="30"/>
        </w:rPr>
        <w:t> </w:t>
      </w:r>
      <w:r>
        <w:rPr>
          <w:color w:val="231F20"/>
        </w:rPr>
        <w:t>примере</w:t>
      </w:r>
      <w:r>
        <w:rPr>
          <w:color w:val="231F20"/>
          <w:spacing w:val="29"/>
        </w:rPr>
        <w:t> </w:t>
      </w:r>
      <w:r>
        <w:rPr>
          <w:color w:val="231F20"/>
        </w:rPr>
        <w:t>8.9,</w:t>
      </w:r>
    </w:p>
    <w:p>
      <w:pPr>
        <w:pStyle w:val="BodyText"/>
        <w:spacing w:before="37"/>
        <w:ind w:left="173"/>
        <w:jc w:val="both"/>
      </w:pPr>
      <w:r>
        <w:rPr>
          <w:color w:val="231F20"/>
          <w:w w:val="95"/>
        </w:rPr>
        <w:t>а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не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предполагайте,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что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он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будет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работать.</w:t>
      </w:r>
    </w:p>
    <w:p>
      <w:pPr>
        <w:pStyle w:val="BodyText"/>
        <w:spacing w:before="10"/>
        <w:rPr>
          <w:sz w:val="25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8.9.</w:t>
      </w:r>
      <w:r>
        <w:rPr>
          <w:rFonts w:ascii="Tahoma" w:hAnsi="Tahoma"/>
          <w:b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Тестирование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нового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субмаршрута</w:t>
      </w:r>
    </w:p>
    <w:p>
      <w:pPr>
        <w:spacing w:before="134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http -b localhost:8000/explorer/</w:t>
      </w:r>
    </w:p>
    <w:p>
      <w:pPr>
        <w:spacing w:before="3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"top explorer endpoint"</w:t>
      </w:r>
    </w:p>
    <w:p>
      <w:pPr>
        <w:spacing w:after="0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Heading3"/>
        <w:spacing w:before="223"/>
        <w:jc w:val="both"/>
      </w:pPr>
      <w:bookmarkStart w:name="_bookmark101" w:id="188"/>
      <w:bookmarkEnd w:id="188"/>
      <w:r>
        <w:rPr>
          <w:b w:val="0"/>
        </w:rPr>
      </w:r>
      <w:bookmarkStart w:name="Создание веб-уровня" w:id="189"/>
      <w:bookmarkEnd w:id="189"/>
      <w:r>
        <w:rPr>
          <w:b w:val="0"/>
        </w:rPr>
      </w:r>
      <w:bookmarkStart w:name="Определение моделей данных" w:id="190"/>
      <w:bookmarkEnd w:id="190"/>
      <w:r>
        <w:rPr>
          <w:b w:val="0"/>
        </w:rPr>
      </w:r>
      <w:bookmarkStart w:name="_bookmark100" w:id="191"/>
      <w:bookmarkEnd w:id="191"/>
      <w:r>
        <w:rPr>
          <w:b w:val="0"/>
        </w:rPr>
      </w:r>
      <w:r>
        <w:rPr>
          <w:color w:val="231F20"/>
          <w:w w:val="70"/>
        </w:rPr>
        <w:t>Создание</w:t>
      </w:r>
      <w:r>
        <w:rPr>
          <w:color w:val="231F20"/>
          <w:spacing w:val="52"/>
          <w:w w:val="70"/>
        </w:rPr>
        <w:t> </w:t>
      </w:r>
      <w:r>
        <w:rPr>
          <w:color w:val="231F20"/>
          <w:w w:val="70"/>
        </w:rPr>
        <w:t>веб-уровня</w:t>
      </w:r>
    </w:p>
    <w:p>
      <w:pPr>
        <w:pStyle w:val="BodyText"/>
        <w:spacing w:line="266" w:lineRule="auto" w:before="189"/>
        <w:ind w:left="173" w:right="447"/>
        <w:jc w:val="both"/>
      </w:pPr>
      <w:r>
        <w:rPr>
          <w:color w:val="231F20"/>
        </w:rPr>
        <w:t>Приступим к добавлению основных функций на веб-уровень. Изначально са-</w:t>
      </w:r>
      <w:r>
        <w:rPr>
          <w:color w:val="231F20"/>
          <w:spacing w:val="1"/>
        </w:rPr>
        <w:t> </w:t>
      </w:r>
      <w:r>
        <w:rPr>
          <w:color w:val="231F20"/>
        </w:rPr>
        <w:t>мим веб-функциям предоставим фиктивные данные. В главе 9 мы перенесем</w:t>
      </w:r>
      <w:r>
        <w:rPr>
          <w:color w:val="231F20"/>
          <w:spacing w:val="1"/>
        </w:rPr>
        <w:t> </w:t>
      </w:r>
      <w:r>
        <w:rPr>
          <w:color w:val="231F20"/>
        </w:rPr>
        <w:t>эти</w:t>
      </w:r>
      <w:r>
        <w:rPr>
          <w:color w:val="231F20"/>
          <w:spacing w:val="-5"/>
        </w:rPr>
        <w:t> </w:t>
      </w:r>
      <w:r>
        <w:rPr>
          <w:color w:val="231F20"/>
        </w:rPr>
        <w:t>данные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соответствующие</w:t>
      </w:r>
      <w:r>
        <w:rPr>
          <w:color w:val="231F20"/>
          <w:spacing w:val="-4"/>
        </w:rPr>
        <w:t> </w:t>
      </w:r>
      <w:r>
        <w:rPr>
          <w:color w:val="231F20"/>
        </w:rPr>
        <w:t>сервисные</w:t>
      </w:r>
      <w:r>
        <w:rPr>
          <w:color w:val="231F20"/>
          <w:spacing w:val="-5"/>
        </w:rPr>
        <w:t> </w:t>
      </w:r>
      <w:r>
        <w:rPr>
          <w:color w:val="231F20"/>
        </w:rPr>
        <w:t>функции,</w:t>
      </w:r>
      <w:r>
        <w:rPr>
          <w:color w:val="231F20"/>
          <w:spacing w:val="-4"/>
        </w:rPr>
        <w:t> </w:t>
      </w:r>
      <w:r>
        <w:rPr>
          <w:color w:val="231F20"/>
        </w:rPr>
        <w:t>а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главе</w:t>
      </w:r>
      <w:r>
        <w:rPr>
          <w:color w:val="231F20"/>
          <w:spacing w:val="-4"/>
        </w:rPr>
        <w:t> </w:t>
      </w:r>
      <w:r>
        <w:rPr>
          <w:color w:val="231F20"/>
        </w:rPr>
        <w:t>10</w:t>
      </w:r>
      <w:r>
        <w:rPr>
          <w:color w:val="231F20"/>
          <w:spacing w:val="-5"/>
        </w:rPr>
        <w:t> </w:t>
      </w:r>
      <w:r>
        <w:rPr>
          <w:color w:val="231F20"/>
        </w:rPr>
        <w:t>—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функции</w:t>
      </w:r>
      <w:r>
        <w:rPr>
          <w:color w:val="231F20"/>
          <w:spacing w:val="-41"/>
        </w:rPr>
        <w:t> </w:t>
      </w:r>
      <w:r>
        <w:rPr>
          <w:color w:val="231F20"/>
          <w:w w:val="95"/>
        </w:rPr>
        <w:t>данных. Наконец, будет добавлена реальная база данных, к которой будет иметь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доступ уровень данных. На каждом этапе разработки вызовы конечных веб-</w:t>
      </w:r>
      <w:r>
        <w:rPr>
          <w:color w:val="231F20"/>
          <w:spacing w:val="1"/>
        </w:rPr>
        <w:t> </w:t>
      </w:r>
      <w:r>
        <w:rPr>
          <w:color w:val="231F20"/>
        </w:rPr>
        <w:t>узлов</w:t>
      </w:r>
      <w:r>
        <w:rPr>
          <w:color w:val="231F20"/>
          <w:spacing w:val="3"/>
        </w:rPr>
        <w:t> </w:t>
      </w:r>
      <w:r>
        <w:rPr>
          <w:color w:val="231F20"/>
        </w:rPr>
        <w:t>должны</w:t>
      </w:r>
      <w:r>
        <w:rPr>
          <w:color w:val="231F20"/>
          <w:spacing w:val="2"/>
        </w:rPr>
        <w:t> </w:t>
      </w:r>
      <w:r>
        <w:rPr>
          <w:color w:val="231F20"/>
        </w:rPr>
        <w:t>работать.</w:t>
      </w:r>
    </w:p>
    <w:p>
      <w:pPr>
        <w:pStyle w:val="BodyText"/>
        <w:rPr>
          <w:sz w:val="22"/>
        </w:rPr>
      </w:pPr>
    </w:p>
    <w:p>
      <w:pPr>
        <w:pStyle w:val="Heading3"/>
        <w:spacing w:before="162"/>
        <w:jc w:val="both"/>
      </w:pPr>
      <w:r>
        <w:rPr>
          <w:color w:val="231F20"/>
          <w:w w:val="70"/>
        </w:rPr>
        <w:t>Определение</w:t>
      </w:r>
      <w:r>
        <w:rPr>
          <w:color w:val="231F20"/>
          <w:spacing w:val="-6"/>
          <w:w w:val="70"/>
        </w:rPr>
        <w:t> </w:t>
      </w:r>
      <w:r>
        <w:rPr>
          <w:color w:val="231F20"/>
          <w:w w:val="70"/>
        </w:rPr>
        <w:t>моделей</w:t>
      </w:r>
      <w:r>
        <w:rPr>
          <w:color w:val="231F20"/>
          <w:spacing w:val="-5"/>
          <w:w w:val="70"/>
        </w:rPr>
        <w:t> </w:t>
      </w:r>
      <w:r>
        <w:rPr>
          <w:color w:val="231F20"/>
          <w:w w:val="70"/>
        </w:rPr>
        <w:t>данных</w:t>
      </w:r>
    </w:p>
    <w:p>
      <w:pPr>
        <w:pStyle w:val="BodyText"/>
        <w:spacing w:line="266" w:lineRule="auto" w:before="189"/>
        <w:ind w:left="173" w:right="449"/>
        <w:jc w:val="both"/>
      </w:pPr>
      <w:r>
        <w:rPr>
          <w:color w:val="231F20"/>
        </w:rPr>
        <w:t>Сначала необходимо определить данные, которые будут передаваться между</w:t>
      </w:r>
      <w:r>
        <w:rPr>
          <w:color w:val="231F20"/>
          <w:spacing w:val="-42"/>
        </w:rPr>
        <w:t> </w:t>
      </w:r>
      <w:r>
        <w:rPr>
          <w:color w:val="231F20"/>
        </w:rPr>
        <w:t>уровнями. Наша </w:t>
      </w:r>
      <w:r>
        <w:rPr>
          <w:i/>
          <w:color w:val="231F20"/>
        </w:rPr>
        <w:t>предметная область </w:t>
      </w:r>
      <w:r>
        <w:rPr>
          <w:color w:val="231F20"/>
        </w:rPr>
        <w:t>(или домен) содержит исследователей</w:t>
      </w:r>
      <w:r>
        <w:rPr>
          <w:color w:val="231F20"/>
          <w:spacing w:val="1"/>
        </w:rPr>
        <w:t> </w:t>
      </w:r>
      <w:r>
        <w:rPr>
          <w:color w:val="231F20"/>
        </w:rPr>
        <w:t>и существ, поэтому давайте определим для них минимальные начальные мо-</w:t>
      </w:r>
      <w:r>
        <w:rPr>
          <w:color w:val="231F20"/>
          <w:spacing w:val="1"/>
        </w:rPr>
        <w:t> </w:t>
      </w:r>
      <w:r>
        <w:rPr>
          <w:color w:val="231F20"/>
        </w:rPr>
        <w:t>дели Pydantic. Позже могут появиться и другие идеи, например экспедиции,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дневники или продажа кофейных кружек посредством электронной коммерции.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Но пока просто включите две живые (обычно в случае с существами) модели</w:t>
      </w:r>
      <w:r>
        <w:rPr>
          <w:color w:val="231F20"/>
          <w:spacing w:val="1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пример</w:t>
      </w:r>
      <w:r>
        <w:rPr>
          <w:color w:val="231F20"/>
          <w:spacing w:val="2"/>
        </w:rPr>
        <w:t> </w:t>
      </w:r>
      <w:r>
        <w:rPr>
          <w:color w:val="231F20"/>
        </w:rPr>
        <w:t>8.10.</w:t>
      </w:r>
    </w:p>
    <w:p>
      <w:pPr>
        <w:pStyle w:val="BodyText"/>
        <w:spacing w:before="1"/>
      </w:pPr>
    </w:p>
    <w:p>
      <w:pPr>
        <w:spacing w:before="1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6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8.10.</w:t>
      </w:r>
      <w:r>
        <w:rPr>
          <w:rFonts w:ascii="Tahoma" w:hAnsi="Tahoma"/>
          <w:b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Определение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модели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в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файле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model/explorer.py</w:t>
      </w:r>
    </w:p>
    <w:p>
      <w:pPr>
        <w:spacing w:before="112"/>
        <w:ind w:left="173" w:right="0" w:firstLine="0"/>
        <w:jc w:val="both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pydantic import BaseModel</w:t>
      </w:r>
    </w:p>
    <w:p>
      <w:pPr>
        <w:pStyle w:val="BodyText"/>
        <w:spacing w:before="6"/>
        <w:rPr>
          <w:rFonts w:ascii="Consolas"/>
          <w:sz w:val="19"/>
        </w:rPr>
      </w:pPr>
    </w:p>
    <w:p>
      <w:pPr>
        <w:spacing w:line="266" w:lineRule="auto" w:before="1"/>
        <w:ind w:left="525" w:right="5239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class Explorer(BaseModel):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name: str</w:t>
      </w:r>
    </w:p>
    <w:p>
      <w:pPr>
        <w:spacing w:line="266" w:lineRule="auto" w:before="0"/>
        <w:ind w:left="525" w:right="5151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country: str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description:</w:t>
      </w:r>
      <w:r>
        <w:rPr>
          <w:rFonts w:ascii="Consolas"/>
          <w:color w:val="231F20"/>
          <w:spacing w:val="-13"/>
          <w:sz w:val="16"/>
        </w:rPr>
        <w:t> </w:t>
      </w:r>
      <w:r>
        <w:rPr>
          <w:rFonts w:ascii="Consolas"/>
          <w:color w:val="231F20"/>
          <w:sz w:val="16"/>
        </w:rPr>
        <w:t>str</w:t>
      </w:r>
    </w:p>
    <w:p>
      <w:pPr>
        <w:pStyle w:val="BodyText"/>
        <w:rPr>
          <w:rFonts w:ascii="Consolas"/>
          <w:sz w:val="16"/>
        </w:rPr>
      </w:pPr>
    </w:p>
    <w:p>
      <w:pPr>
        <w:pStyle w:val="BodyText"/>
        <w:ind w:left="173"/>
        <w:jc w:val="both"/>
      </w:pPr>
      <w:r>
        <w:rPr>
          <w:color w:val="231F20"/>
          <w:w w:val="95"/>
        </w:rPr>
        <w:t>В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примере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8.11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возрождается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определение</w:t>
      </w:r>
      <w:r>
        <w:rPr>
          <w:color w:val="231F20"/>
          <w:spacing w:val="25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Creature</w:t>
      </w:r>
      <w:r>
        <w:rPr>
          <w:rFonts w:ascii="Consolas" w:hAnsi="Consolas"/>
          <w:color w:val="231F20"/>
          <w:spacing w:val="-27"/>
          <w:w w:val="95"/>
          <w:sz w:val="18"/>
        </w:rPr>
        <w:t> </w:t>
      </w:r>
      <w:r>
        <w:rPr>
          <w:color w:val="231F20"/>
          <w:w w:val="95"/>
        </w:rPr>
        <w:t>из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предыдущих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глав.</w:t>
      </w:r>
    </w:p>
    <w:p>
      <w:pPr>
        <w:pStyle w:val="BodyText"/>
        <w:spacing w:before="5"/>
        <w:rPr>
          <w:sz w:val="22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3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8.11.</w:t>
      </w:r>
      <w:r>
        <w:rPr>
          <w:rFonts w:ascii="Tahoma" w:hAnsi="Tahoma"/>
          <w:b/>
          <w:color w:val="231F20"/>
          <w:spacing w:val="1"/>
          <w:sz w:val="18"/>
        </w:rPr>
        <w:t> </w:t>
      </w:r>
      <w:r>
        <w:rPr>
          <w:rFonts w:ascii="Tahoma" w:hAnsi="Tahoma"/>
          <w:color w:val="231F20"/>
          <w:sz w:val="18"/>
        </w:rPr>
        <w:t>Определение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модели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в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файле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model/creature.py</w:t>
      </w:r>
    </w:p>
    <w:p>
      <w:pPr>
        <w:spacing w:before="113"/>
        <w:ind w:left="173" w:right="0" w:firstLine="0"/>
        <w:jc w:val="both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pydantic import BaseModel</w:t>
      </w:r>
    </w:p>
    <w:p>
      <w:pPr>
        <w:pStyle w:val="BodyText"/>
        <w:spacing w:before="6"/>
        <w:rPr>
          <w:rFonts w:ascii="Consolas"/>
          <w:sz w:val="19"/>
        </w:rPr>
      </w:pPr>
    </w:p>
    <w:p>
      <w:pPr>
        <w:spacing w:line="266" w:lineRule="auto" w:before="0"/>
        <w:ind w:left="525" w:right="5239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class Creature(BaseModel):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name: str</w:t>
      </w:r>
    </w:p>
    <w:p>
      <w:pPr>
        <w:spacing w:line="266" w:lineRule="auto" w:before="0"/>
        <w:ind w:left="525" w:right="576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country: str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area: str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description: str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aka: str</w:t>
      </w:r>
    </w:p>
    <w:p>
      <w:pPr>
        <w:pStyle w:val="BodyText"/>
        <w:spacing w:before="4"/>
        <w:rPr>
          <w:rFonts w:ascii="Consolas"/>
          <w:sz w:val="15"/>
        </w:rPr>
      </w:pPr>
    </w:p>
    <w:p>
      <w:pPr>
        <w:pStyle w:val="BodyText"/>
        <w:spacing w:line="266" w:lineRule="auto"/>
        <w:ind w:left="173" w:right="451"/>
        <w:jc w:val="both"/>
      </w:pPr>
      <w:r>
        <w:rPr>
          <w:color w:val="231F20"/>
          <w:w w:val="95"/>
        </w:rPr>
        <w:t>Это очень простые начальные модели. Здесь не были применены возможности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Pydantic,</w:t>
      </w:r>
      <w:r>
        <w:rPr>
          <w:color w:val="231F20"/>
          <w:spacing w:val="-6"/>
        </w:rPr>
        <w:t> </w:t>
      </w:r>
      <w:r>
        <w:rPr>
          <w:color w:val="231F20"/>
          <w:spacing w:val="-1"/>
        </w:rPr>
        <w:t>такие</w:t>
      </w:r>
      <w:r>
        <w:rPr>
          <w:color w:val="231F20"/>
          <w:spacing w:val="-6"/>
        </w:rPr>
        <w:t> </w:t>
      </w:r>
      <w:r>
        <w:rPr>
          <w:color w:val="231F20"/>
        </w:rPr>
        <w:t>как</w:t>
      </w:r>
      <w:r>
        <w:rPr>
          <w:color w:val="231F20"/>
          <w:spacing w:val="-6"/>
        </w:rPr>
        <w:t> </w:t>
      </w:r>
      <w:r>
        <w:rPr>
          <w:color w:val="231F20"/>
        </w:rPr>
        <w:t>обязательные</w:t>
      </w:r>
      <w:r>
        <w:rPr>
          <w:color w:val="231F20"/>
          <w:spacing w:val="-6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необязательные</w:t>
      </w:r>
      <w:r>
        <w:rPr>
          <w:color w:val="231F20"/>
          <w:spacing w:val="-5"/>
        </w:rPr>
        <w:t> </w:t>
      </w:r>
      <w:r>
        <w:rPr>
          <w:color w:val="231F20"/>
        </w:rPr>
        <w:t>или</w:t>
      </w:r>
      <w:r>
        <w:rPr>
          <w:color w:val="231F20"/>
          <w:spacing w:val="-6"/>
        </w:rPr>
        <w:t> </w:t>
      </w:r>
      <w:r>
        <w:rPr>
          <w:color w:val="231F20"/>
        </w:rPr>
        <w:t>ограниченные</w:t>
      </w:r>
      <w:r>
        <w:rPr>
          <w:color w:val="231F20"/>
          <w:spacing w:val="-6"/>
        </w:rPr>
        <w:t> </w:t>
      </w:r>
      <w:r>
        <w:rPr>
          <w:color w:val="231F20"/>
        </w:rPr>
        <w:t>значе-</w:t>
      </w:r>
    </w:p>
    <w:p>
      <w:pPr>
        <w:spacing w:after="0" w:line="266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66" w:lineRule="auto"/>
        <w:ind w:left="173" w:right="450"/>
        <w:jc w:val="both"/>
      </w:pPr>
      <w:bookmarkStart w:name="_bookmark103" w:id="192"/>
      <w:bookmarkEnd w:id="192"/>
      <w:r>
        <w:rPr/>
      </w:r>
      <w:bookmarkStart w:name="Заглушки и фиктивные данные" w:id="193"/>
      <w:bookmarkEnd w:id="193"/>
      <w:r>
        <w:rPr/>
      </w:r>
      <w:bookmarkStart w:name="Создание общих функций с помощью стека" w:id="194"/>
      <w:bookmarkEnd w:id="194"/>
      <w:r>
        <w:rPr/>
      </w:r>
      <w:bookmarkStart w:name="_bookmark102" w:id="195"/>
      <w:bookmarkEnd w:id="195"/>
      <w:r>
        <w:rPr/>
      </w:r>
      <w:r>
        <w:rPr>
          <w:color w:val="231F20"/>
        </w:rPr>
        <w:t>ния. Этот простой код можно впоследствии усовершенствовать, не прибегая</w:t>
      </w:r>
      <w:r>
        <w:rPr>
          <w:color w:val="231F20"/>
          <w:spacing w:val="1"/>
        </w:rPr>
        <w:t> </w:t>
      </w:r>
      <w:r>
        <w:rPr>
          <w:color w:val="231F20"/>
        </w:rPr>
        <w:t>к масштабным</w:t>
      </w:r>
      <w:r>
        <w:rPr>
          <w:color w:val="231F20"/>
          <w:spacing w:val="1"/>
        </w:rPr>
        <w:t> </w:t>
      </w:r>
      <w:r>
        <w:rPr>
          <w:color w:val="231F20"/>
        </w:rPr>
        <w:t>логическим</w:t>
      </w:r>
      <w:r>
        <w:rPr>
          <w:color w:val="231F20"/>
          <w:spacing w:val="1"/>
        </w:rPr>
        <w:t> </w:t>
      </w:r>
      <w:r>
        <w:rPr>
          <w:color w:val="231F20"/>
        </w:rPr>
        <w:t>перестройкам.</w:t>
      </w:r>
    </w:p>
    <w:p>
      <w:pPr>
        <w:pStyle w:val="BodyText"/>
        <w:spacing w:line="266" w:lineRule="auto" w:before="161"/>
        <w:ind w:left="173" w:right="448"/>
        <w:jc w:val="both"/>
      </w:pPr>
      <w:r>
        <w:rPr>
          <w:color w:val="231F20"/>
          <w:w w:val="95"/>
        </w:rPr>
        <w:t>Для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значений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country </w:t>
      </w:r>
      <w:r>
        <w:rPr>
          <w:color w:val="231F20"/>
          <w:w w:val="95"/>
        </w:rPr>
        <w:t>будут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использоваться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двухсимвольные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коды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стран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по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стандарту ISO. Это позволяет немного сэкономить на вводе текста, однако при-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ходится</w:t>
      </w:r>
      <w:r>
        <w:rPr>
          <w:color w:val="231F20"/>
          <w:spacing w:val="1"/>
        </w:rPr>
        <w:t> </w:t>
      </w:r>
      <w:r>
        <w:rPr>
          <w:color w:val="231F20"/>
        </w:rPr>
        <w:t>искать</w:t>
      </w:r>
      <w:r>
        <w:rPr>
          <w:color w:val="231F20"/>
          <w:spacing w:val="1"/>
        </w:rPr>
        <w:t> </w:t>
      </w:r>
      <w:r>
        <w:rPr>
          <w:color w:val="231F20"/>
        </w:rPr>
        <w:t>необычные</w:t>
      </w:r>
      <w:r>
        <w:rPr>
          <w:color w:val="231F20"/>
          <w:spacing w:val="1"/>
        </w:rPr>
        <w:t> </w:t>
      </w:r>
      <w:r>
        <w:rPr>
          <w:color w:val="231F20"/>
        </w:rPr>
        <w:t>коды.</w:t>
      </w:r>
    </w:p>
    <w:p>
      <w:pPr>
        <w:pStyle w:val="BodyText"/>
        <w:spacing w:before="2"/>
        <w:rPr>
          <w:sz w:val="32"/>
        </w:rPr>
      </w:pPr>
    </w:p>
    <w:p>
      <w:pPr>
        <w:pStyle w:val="Heading3"/>
        <w:jc w:val="both"/>
      </w:pPr>
      <w:r>
        <w:rPr>
          <w:color w:val="231F20"/>
          <w:w w:val="70"/>
        </w:rPr>
        <w:t>Заглушки</w:t>
      </w:r>
      <w:r>
        <w:rPr>
          <w:color w:val="231F20"/>
          <w:spacing w:val="4"/>
          <w:w w:val="70"/>
        </w:rPr>
        <w:t> </w:t>
      </w:r>
      <w:r>
        <w:rPr>
          <w:color w:val="231F20"/>
          <w:w w:val="70"/>
        </w:rPr>
        <w:t>и</w:t>
      </w:r>
      <w:r>
        <w:rPr>
          <w:color w:val="231F20"/>
          <w:spacing w:val="5"/>
          <w:w w:val="70"/>
        </w:rPr>
        <w:t> </w:t>
      </w:r>
      <w:r>
        <w:rPr>
          <w:color w:val="231F20"/>
          <w:w w:val="70"/>
        </w:rPr>
        <w:t>фиктивные</w:t>
      </w:r>
      <w:r>
        <w:rPr>
          <w:color w:val="231F20"/>
          <w:spacing w:val="5"/>
          <w:w w:val="70"/>
        </w:rPr>
        <w:t> </w:t>
      </w:r>
      <w:r>
        <w:rPr>
          <w:color w:val="231F20"/>
          <w:w w:val="70"/>
        </w:rPr>
        <w:t>данные</w:t>
      </w:r>
    </w:p>
    <w:p>
      <w:pPr>
        <w:pStyle w:val="BodyText"/>
        <w:spacing w:line="266" w:lineRule="auto" w:before="170"/>
        <w:ind w:left="173" w:right="451"/>
        <w:jc w:val="both"/>
      </w:pPr>
      <w:r>
        <w:rPr>
          <w:i/>
          <w:color w:val="231F20"/>
        </w:rPr>
        <w:t>Заглушки</w:t>
      </w:r>
      <w:r>
        <w:rPr>
          <w:color w:val="231F20"/>
        </w:rPr>
        <w:t>, известные также как </w:t>
      </w:r>
      <w:r>
        <w:rPr>
          <w:i/>
          <w:color w:val="231F20"/>
        </w:rPr>
        <w:t>макеты данных</w:t>
      </w:r>
      <w:r>
        <w:rPr>
          <w:color w:val="231F20"/>
        </w:rPr>
        <w:t>, представляют собой фикси-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рованные результаты, возвращаемые без вызова обычных активных модулей.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Это быстрый способ проверить свои маршруты и ответы.</w:t>
      </w:r>
    </w:p>
    <w:p>
      <w:pPr>
        <w:pStyle w:val="BodyText"/>
        <w:spacing w:line="264" w:lineRule="auto" w:before="158"/>
        <w:ind w:left="173" w:right="451"/>
        <w:jc w:val="both"/>
      </w:pPr>
      <w:r>
        <w:rPr>
          <w:i/>
          <w:color w:val="231F20"/>
          <w:w w:val="95"/>
        </w:rPr>
        <w:t>Фиктивные данные </w:t>
      </w:r>
      <w:r>
        <w:rPr>
          <w:color w:val="231F20"/>
          <w:w w:val="95"/>
        </w:rPr>
        <w:t>— это аналог настоящего источника данных, выполняющий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по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крайней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мере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некоторые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из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тех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же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функций.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Примером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может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служить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класс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в оперативной памяти, имитирующий базу данных. В этой и следующих гла-</w:t>
      </w:r>
      <w:r>
        <w:rPr>
          <w:color w:val="231F20"/>
          <w:spacing w:val="1"/>
        </w:rPr>
        <w:t> </w:t>
      </w:r>
      <w:r>
        <w:rPr>
          <w:color w:val="231F20"/>
        </w:rPr>
        <w:t>вах</w:t>
      </w:r>
      <w:r>
        <w:rPr>
          <w:color w:val="231F20"/>
          <w:spacing w:val="-6"/>
        </w:rPr>
        <w:t> </w:t>
      </w:r>
      <w:r>
        <w:rPr>
          <w:color w:val="231F20"/>
        </w:rPr>
        <w:t>вам</w:t>
      </w:r>
      <w:r>
        <w:rPr>
          <w:color w:val="231F20"/>
          <w:spacing w:val="-6"/>
        </w:rPr>
        <w:t> </w:t>
      </w:r>
      <w:r>
        <w:rPr>
          <w:color w:val="231F20"/>
        </w:rPr>
        <w:t>предстоит</w:t>
      </w:r>
      <w:r>
        <w:rPr>
          <w:color w:val="231F20"/>
          <w:spacing w:val="-5"/>
        </w:rPr>
        <w:t> </w:t>
      </w:r>
      <w:r>
        <w:rPr>
          <w:color w:val="231F20"/>
        </w:rPr>
        <w:t>создать</w:t>
      </w:r>
      <w:r>
        <w:rPr>
          <w:color w:val="231F20"/>
          <w:spacing w:val="-6"/>
        </w:rPr>
        <w:t> </w:t>
      </w:r>
      <w:r>
        <w:rPr>
          <w:color w:val="231F20"/>
        </w:rPr>
        <w:t>некоторое</w:t>
      </w:r>
      <w:r>
        <w:rPr>
          <w:color w:val="231F20"/>
          <w:spacing w:val="-5"/>
        </w:rPr>
        <w:t> </w:t>
      </w:r>
      <w:r>
        <w:rPr>
          <w:color w:val="231F20"/>
        </w:rPr>
        <w:t>количество</w:t>
      </w:r>
      <w:r>
        <w:rPr>
          <w:color w:val="231F20"/>
          <w:spacing w:val="-6"/>
        </w:rPr>
        <w:t> </w:t>
      </w:r>
      <w:r>
        <w:rPr>
          <w:color w:val="231F20"/>
        </w:rPr>
        <w:t>фиктивных</w:t>
      </w:r>
      <w:r>
        <w:rPr>
          <w:color w:val="231F20"/>
          <w:spacing w:val="-5"/>
        </w:rPr>
        <w:t> </w:t>
      </w:r>
      <w:r>
        <w:rPr>
          <w:color w:val="231F20"/>
        </w:rPr>
        <w:t>данных,</w:t>
      </w:r>
      <w:r>
        <w:rPr>
          <w:color w:val="231F20"/>
          <w:spacing w:val="-6"/>
        </w:rPr>
        <w:t> </w:t>
      </w:r>
      <w:r>
        <w:rPr>
          <w:color w:val="231F20"/>
        </w:rPr>
        <w:t>по</w:t>
      </w:r>
      <w:r>
        <w:rPr>
          <w:color w:val="231F20"/>
          <w:spacing w:val="-6"/>
        </w:rPr>
        <w:t> </w:t>
      </w:r>
      <w:r>
        <w:rPr>
          <w:color w:val="231F20"/>
        </w:rPr>
        <w:t>мере</w:t>
      </w:r>
      <w:r>
        <w:rPr>
          <w:color w:val="231F20"/>
          <w:spacing w:val="-41"/>
        </w:rPr>
        <w:t> </w:t>
      </w:r>
      <w:r>
        <w:rPr>
          <w:color w:val="231F20"/>
          <w:w w:val="95"/>
        </w:rPr>
        <w:t>того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как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вы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будете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заполнять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код,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определяющий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уровни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их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взаимодействие.</w:t>
      </w:r>
      <w:r>
        <w:rPr>
          <w:color w:val="231F20"/>
          <w:spacing w:val="-40"/>
          <w:w w:val="95"/>
        </w:rPr>
        <w:t> </w:t>
      </w:r>
      <w:r>
        <w:rPr>
          <w:color w:val="231F20"/>
          <w:w w:val="95"/>
        </w:rPr>
        <w:t>В главе 10 вы определите реальное хранилище данных (базу данных), и оно за-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менит</w:t>
      </w:r>
      <w:r>
        <w:rPr>
          <w:color w:val="231F20"/>
          <w:spacing w:val="1"/>
        </w:rPr>
        <w:t> </w:t>
      </w:r>
      <w:r>
        <w:rPr>
          <w:color w:val="231F20"/>
        </w:rPr>
        <w:t>фиктивные</w:t>
      </w:r>
      <w:r>
        <w:rPr>
          <w:color w:val="231F20"/>
          <w:spacing w:val="1"/>
        </w:rPr>
        <w:t> </w:t>
      </w:r>
      <w:r>
        <w:rPr>
          <w:color w:val="231F20"/>
        </w:rPr>
        <w:t>данные.</w:t>
      </w:r>
    </w:p>
    <w:p>
      <w:pPr>
        <w:pStyle w:val="BodyText"/>
        <w:spacing w:before="4"/>
        <w:rPr>
          <w:sz w:val="32"/>
        </w:rPr>
      </w:pPr>
    </w:p>
    <w:p>
      <w:pPr>
        <w:pStyle w:val="Heading3"/>
        <w:jc w:val="both"/>
      </w:pPr>
      <w:r>
        <w:rPr>
          <w:color w:val="231F20"/>
          <w:w w:val="70"/>
        </w:rPr>
        <w:t>Создание</w:t>
      </w:r>
      <w:r>
        <w:rPr>
          <w:color w:val="231F20"/>
          <w:spacing w:val="-4"/>
          <w:w w:val="70"/>
        </w:rPr>
        <w:t> </w:t>
      </w:r>
      <w:r>
        <w:rPr>
          <w:color w:val="231F20"/>
          <w:w w:val="70"/>
        </w:rPr>
        <w:t>общих</w:t>
      </w:r>
      <w:r>
        <w:rPr>
          <w:color w:val="231F20"/>
          <w:spacing w:val="-3"/>
          <w:w w:val="70"/>
        </w:rPr>
        <w:t> </w:t>
      </w:r>
      <w:r>
        <w:rPr>
          <w:color w:val="231F20"/>
          <w:w w:val="70"/>
        </w:rPr>
        <w:t>функций</w:t>
      </w:r>
      <w:r>
        <w:rPr>
          <w:color w:val="231F20"/>
          <w:spacing w:val="-4"/>
          <w:w w:val="70"/>
        </w:rPr>
        <w:t> </w:t>
      </w:r>
      <w:r>
        <w:rPr>
          <w:color w:val="231F20"/>
          <w:w w:val="70"/>
        </w:rPr>
        <w:t>с</w:t>
      </w:r>
      <w:r>
        <w:rPr>
          <w:color w:val="231F20"/>
          <w:spacing w:val="-3"/>
          <w:w w:val="70"/>
        </w:rPr>
        <w:t> </w:t>
      </w:r>
      <w:r>
        <w:rPr>
          <w:color w:val="231F20"/>
          <w:w w:val="70"/>
        </w:rPr>
        <w:t>помощью</w:t>
      </w:r>
      <w:r>
        <w:rPr>
          <w:color w:val="231F20"/>
          <w:spacing w:val="-4"/>
          <w:w w:val="70"/>
        </w:rPr>
        <w:t> </w:t>
      </w:r>
      <w:r>
        <w:rPr>
          <w:color w:val="231F20"/>
          <w:w w:val="70"/>
        </w:rPr>
        <w:t>стека</w:t>
      </w:r>
    </w:p>
    <w:p>
      <w:pPr>
        <w:pStyle w:val="BodyText"/>
        <w:spacing w:line="264" w:lineRule="auto" w:before="168"/>
        <w:ind w:left="173" w:right="447"/>
        <w:jc w:val="both"/>
      </w:pPr>
      <w:r>
        <w:rPr>
          <w:color w:val="231F20"/>
        </w:rPr>
        <w:t>Как и в примерах с данными, подход к созданию этого сайта является иссле-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довательским. Часто бывает неясно, что в итоге понадобится, поэтому давайте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начнем с некоторых характерных для подобных сайтов элементов. Для обеспе-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чения доступа фронтенда к данным обычно требуются способы выполнения</w:t>
      </w:r>
      <w:r>
        <w:rPr>
          <w:color w:val="231F20"/>
          <w:spacing w:val="1"/>
        </w:rPr>
        <w:t> </w:t>
      </w:r>
      <w:r>
        <w:rPr>
          <w:color w:val="231F20"/>
        </w:rPr>
        <w:t>следующих</w:t>
      </w:r>
      <w:r>
        <w:rPr>
          <w:color w:val="231F20"/>
          <w:spacing w:val="1"/>
        </w:rPr>
        <w:t> </w:t>
      </w:r>
      <w:r>
        <w:rPr>
          <w:color w:val="231F20"/>
        </w:rPr>
        <w:t>запросов:</w:t>
      </w:r>
    </w:p>
    <w:p>
      <w:pPr>
        <w:pStyle w:val="ListParagraph"/>
        <w:numPr>
          <w:ilvl w:val="0"/>
          <w:numId w:val="47"/>
        </w:numPr>
        <w:tabs>
          <w:tab w:pos="458" w:val="left" w:leader="none"/>
        </w:tabs>
        <w:spacing w:line="240" w:lineRule="auto" w:before="162" w:after="0"/>
        <w:ind w:left="457" w:right="0" w:hanging="285"/>
        <w:jc w:val="left"/>
        <w:rPr>
          <w:sz w:val="20"/>
        </w:rPr>
      </w:pPr>
      <w:r>
        <w:rPr>
          <w:i/>
          <w:color w:val="231F20"/>
          <w:sz w:val="20"/>
        </w:rPr>
        <w:t>получить</w:t>
      </w:r>
      <w:r>
        <w:rPr>
          <w:i/>
          <w:color w:val="231F20"/>
          <w:spacing w:val="-8"/>
          <w:sz w:val="20"/>
        </w:rPr>
        <w:t> </w:t>
      </w:r>
      <w:r>
        <w:rPr>
          <w:color w:val="231F20"/>
          <w:sz w:val="20"/>
        </w:rPr>
        <w:t>один,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некоторые,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все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(get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one,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some,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all);</w:t>
      </w:r>
    </w:p>
    <w:p>
      <w:pPr>
        <w:pStyle w:val="ListParagraph"/>
        <w:numPr>
          <w:ilvl w:val="0"/>
          <w:numId w:val="47"/>
        </w:numPr>
        <w:tabs>
          <w:tab w:pos="458" w:val="left" w:leader="none"/>
        </w:tabs>
        <w:spacing w:line="240" w:lineRule="auto" w:before="109" w:after="0"/>
        <w:ind w:left="457" w:right="0" w:hanging="285"/>
        <w:jc w:val="left"/>
        <w:rPr>
          <w:sz w:val="20"/>
        </w:rPr>
      </w:pPr>
      <w:r>
        <w:rPr>
          <w:i/>
          <w:color w:val="231F20"/>
          <w:sz w:val="20"/>
        </w:rPr>
        <w:t>создать</w:t>
      </w:r>
      <w:r>
        <w:rPr>
          <w:i/>
          <w:color w:val="231F20"/>
          <w:spacing w:val="-7"/>
          <w:sz w:val="20"/>
        </w:rPr>
        <w:t> </w:t>
      </w:r>
      <w:r>
        <w:rPr>
          <w:color w:val="231F20"/>
          <w:sz w:val="20"/>
        </w:rPr>
        <w:t>(create);</w:t>
      </w:r>
    </w:p>
    <w:p>
      <w:pPr>
        <w:pStyle w:val="ListParagraph"/>
        <w:numPr>
          <w:ilvl w:val="0"/>
          <w:numId w:val="47"/>
        </w:numPr>
        <w:tabs>
          <w:tab w:pos="458" w:val="left" w:leader="none"/>
        </w:tabs>
        <w:spacing w:line="240" w:lineRule="auto" w:before="110" w:after="0"/>
        <w:ind w:left="457" w:right="0" w:hanging="285"/>
        <w:jc w:val="left"/>
        <w:rPr>
          <w:sz w:val="20"/>
        </w:rPr>
      </w:pPr>
      <w:r>
        <w:rPr>
          <w:i/>
          <w:color w:val="231F20"/>
          <w:w w:val="95"/>
          <w:sz w:val="20"/>
        </w:rPr>
        <w:t>заменить</w:t>
      </w:r>
      <w:r>
        <w:rPr>
          <w:i/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(replace)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полностью;</w:t>
      </w:r>
    </w:p>
    <w:p>
      <w:pPr>
        <w:pStyle w:val="ListParagraph"/>
        <w:numPr>
          <w:ilvl w:val="0"/>
          <w:numId w:val="47"/>
        </w:numPr>
        <w:tabs>
          <w:tab w:pos="458" w:val="left" w:leader="none"/>
        </w:tabs>
        <w:spacing w:line="240" w:lineRule="auto" w:before="112" w:after="0"/>
        <w:ind w:left="457" w:right="0" w:hanging="285"/>
        <w:jc w:val="left"/>
        <w:rPr>
          <w:sz w:val="20"/>
        </w:rPr>
      </w:pPr>
      <w:r>
        <w:rPr>
          <w:i/>
          <w:color w:val="231F20"/>
          <w:sz w:val="20"/>
        </w:rPr>
        <w:t>изменить</w:t>
      </w:r>
      <w:r>
        <w:rPr>
          <w:i/>
          <w:color w:val="231F20"/>
          <w:spacing w:val="-10"/>
          <w:sz w:val="20"/>
        </w:rPr>
        <w:t> </w:t>
      </w:r>
      <w:r>
        <w:rPr>
          <w:color w:val="231F20"/>
          <w:sz w:val="20"/>
        </w:rPr>
        <w:t>(modify)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частично;</w:t>
      </w:r>
    </w:p>
    <w:p>
      <w:pPr>
        <w:pStyle w:val="ListParagraph"/>
        <w:numPr>
          <w:ilvl w:val="0"/>
          <w:numId w:val="47"/>
        </w:numPr>
        <w:tabs>
          <w:tab w:pos="458" w:val="left" w:leader="none"/>
        </w:tabs>
        <w:spacing w:line="240" w:lineRule="auto" w:before="112" w:after="0"/>
        <w:ind w:left="457" w:right="0" w:hanging="285"/>
        <w:jc w:val="left"/>
        <w:rPr>
          <w:sz w:val="20"/>
        </w:rPr>
      </w:pPr>
      <w:r>
        <w:rPr>
          <w:i/>
          <w:color w:val="231F20"/>
          <w:sz w:val="20"/>
        </w:rPr>
        <w:t>удалить</w:t>
      </w:r>
      <w:r>
        <w:rPr>
          <w:i/>
          <w:color w:val="231F20"/>
          <w:spacing w:val="-1"/>
          <w:sz w:val="20"/>
        </w:rPr>
        <w:t> </w:t>
      </w:r>
      <w:r>
        <w:rPr>
          <w:color w:val="231F20"/>
          <w:sz w:val="20"/>
        </w:rPr>
        <w:t>(delete).</w:t>
      </w:r>
    </w:p>
    <w:p>
      <w:pPr>
        <w:pStyle w:val="BodyText"/>
        <w:spacing w:line="266" w:lineRule="auto" w:before="187"/>
        <w:ind w:left="173" w:right="451"/>
        <w:jc w:val="both"/>
      </w:pPr>
      <w:r>
        <w:rPr>
          <w:color w:val="231F20"/>
          <w:w w:val="105"/>
        </w:rPr>
        <w:t>По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сути,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это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основы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CRUD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из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баз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данных,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хотя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я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разделил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букву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U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(модифи-</w:t>
      </w:r>
      <w:r>
        <w:rPr>
          <w:color w:val="231F20"/>
          <w:spacing w:val="-44"/>
          <w:w w:val="105"/>
        </w:rPr>
        <w:t> </w:t>
      </w:r>
      <w:r>
        <w:rPr>
          <w:color w:val="231F20"/>
        </w:rPr>
        <w:t>кация) на частичные </w:t>
      </w:r>
      <w:r>
        <w:rPr>
          <w:i/>
          <w:color w:val="231F20"/>
        </w:rPr>
        <w:t>(изменение) </w:t>
      </w:r>
      <w:r>
        <w:rPr>
          <w:color w:val="231F20"/>
        </w:rPr>
        <w:t>и полные </w:t>
      </w:r>
      <w:r>
        <w:rPr>
          <w:i/>
          <w:color w:val="231F20"/>
        </w:rPr>
        <w:t>(замена) </w:t>
      </w:r>
      <w:r>
        <w:rPr>
          <w:color w:val="231F20"/>
        </w:rPr>
        <w:t>функции. Возможно, это</w:t>
      </w:r>
      <w:r>
        <w:rPr>
          <w:color w:val="231F20"/>
          <w:spacing w:val="1"/>
        </w:rPr>
        <w:t> </w:t>
      </w:r>
      <w:r>
        <w:rPr>
          <w:color w:val="231F20"/>
        </w:rPr>
        <w:t>различие</w:t>
      </w:r>
      <w:r>
        <w:rPr>
          <w:color w:val="231F20"/>
          <w:spacing w:val="-3"/>
        </w:rPr>
        <w:t> </w:t>
      </w:r>
      <w:r>
        <w:rPr>
          <w:color w:val="231F20"/>
        </w:rPr>
        <w:t>окажется</w:t>
      </w:r>
      <w:r>
        <w:rPr>
          <w:color w:val="231F20"/>
          <w:spacing w:val="-3"/>
        </w:rPr>
        <w:t> </w:t>
      </w:r>
      <w:r>
        <w:rPr>
          <w:color w:val="231F20"/>
        </w:rPr>
        <w:t>излишним!</w:t>
      </w:r>
      <w:r>
        <w:rPr>
          <w:color w:val="231F20"/>
          <w:spacing w:val="-3"/>
        </w:rPr>
        <w:t> </w:t>
      </w:r>
      <w:r>
        <w:rPr>
          <w:color w:val="231F20"/>
        </w:rPr>
        <w:t>Это</w:t>
      </w:r>
      <w:r>
        <w:rPr>
          <w:color w:val="231F20"/>
          <w:spacing w:val="-3"/>
        </w:rPr>
        <w:t> </w:t>
      </w:r>
      <w:r>
        <w:rPr>
          <w:color w:val="231F20"/>
        </w:rPr>
        <w:t>зависит</w:t>
      </w:r>
      <w:r>
        <w:rPr>
          <w:color w:val="231F20"/>
          <w:spacing w:val="-3"/>
        </w:rPr>
        <w:t> </w:t>
      </w:r>
      <w:r>
        <w:rPr>
          <w:color w:val="231F20"/>
        </w:rPr>
        <w:t>от</w:t>
      </w:r>
      <w:r>
        <w:rPr>
          <w:color w:val="231F20"/>
          <w:spacing w:val="-3"/>
        </w:rPr>
        <w:t> </w:t>
      </w:r>
      <w:r>
        <w:rPr>
          <w:color w:val="231F20"/>
        </w:rPr>
        <w:t>того,</w:t>
      </w:r>
      <w:r>
        <w:rPr>
          <w:color w:val="231F20"/>
          <w:spacing w:val="-3"/>
        </w:rPr>
        <w:t> </w:t>
      </w:r>
      <w:r>
        <w:rPr>
          <w:color w:val="231F20"/>
        </w:rPr>
        <w:t>куда</w:t>
      </w:r>
      <w:r>
        <w:rPr>
          <w:color w:val="231F20"/>
          <w:spacing w:val="-3"/>
        </w:rPr>
        <w:t> </w:t>
      </w:r>
      <w:r>
        <w:rPr>
          <w:color w:val="231F20"/>
        </w:rPr>
        <w:t>ведут</w:t>
      </w:r>
      <w:r>
        <w:rPr>
          <w:color w:val="231F20"/>
          <w:spacing w:val="-3"/>
        </w:rPr>
        <w:t> </w:t>
      </w:r>
      <w:r>
        <w:rPr>
          <w:color w:val="231F20"/>
        </w:rPr>
        <w:t>данные.</w:t>
      </w:r>
    </w:p>
    <w:p>
      <w:pPr>
        <w:spacing w:after="0" w:line="266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Heading3"/>
        <w:spacing w:before="222"/>
        <w:jc w:val="both"/>
      </w:pPr>
      <w:bookmarkStart w:name="Создание фиктивных данных" w:id="196"/>
      <w:bookmarkEnd w:id="196"/>
      <w:r>
        <w:rPr>
          <w:b w:val="0"/>
        </w:rPr>
      </w:r>
      <w:bookmarkStart w:name="_bookmark104" w:id="197"/>
      <w:bookmarkEnd w:id="197"/>
      <w:r>
        <w:rPr>
          <w:b w:val="0"/>
        </w:rPr>
      </w:r>
      <w:r>
        <w:rPr>
          <w:color w:val="231F20"/>
          <w:w w:val="70"/>
        </w:rPr>
        <w:t>Создание</w:t>
      </w:r>
      <w:r>
        <w:rPr>
          <w:color w:val="231F20"/>
          <w:spacing w:val="30"/>
          <w:w w:val="70"/>
        </w:rPr>
        <w:t> </w:t>
      </w:r>
      <w:r>
        <w:rPr>
          <w:color w:val="231F20"/>
          <w:w w:val="70"/>
        </w:rPr>
        <w:t>фиктивных</w:t>
      </w:r>
      <w:r>
        <w:rPr>
          <w:color w:val="231F20"/>
          <w:spacing w:val="30"/>
          <w:w w:val="70"/>
        </w:rPr>
        <w:t> </w:t>
      </w:r>
      <w:r>
        <w:rPr>
          <w:color w:val="231F20"/>
          <w:w w:val="70"/>
        </w:rPr>
        <w:t>данных</w:t>
      </w:r>
    </w:p>
    <w:p>
      <w:pPr>
        <w:pStyle w:val="BodyText"/>
        <w:spacing w:line="276" w:lineRule="auto" w:before="190"/>
        <w:ind w:left="173" w:right="451"/>
        <w:jc w:val="both"/>
      </w:pPr>
      <w:r>
        <w:rPr>
          <w:color w:val="231F20"/>
        </w:rPr>
        <w:t>Работая</w:t>
      </w:r>
      <w:r>
        <w:rPr>
          <w:color w:val="231F20"/>
          <w:spacing w:val="-4"/>
        </w:rPr>
        <w:t> </w:t>
      </w:r>
      <w:r>
        <w:rPr>
          <w:color w:val="231F20"/>
        </w:rPr>
        <w:t>сверху</w:t>
      </w:r>
      <w:r>
        <w:rPr>
          <w:color w:val="231F20"/>
          <w:spacing w:val="-3"/>
        </w:rPr>
        <w:t> </w:t>
      </w:r>
      <w:r>
        <w:rPr>
          <w:color w:val="231F20"/>
        </w:rPr>
        <w:t>вниз,</w:t>
      </w:r>
      <w:r>
        <w:rPr>
          <w:color w:val="231F20"/>
          <w:spacing w:val="-4"/>
        </w:rPr>
        <w:t> </w:t>
      </w:r>
      <w:r>
        <w:rPr>
          <w:color w:val="231F20"/>
        </w:rPr>
        <w:t>вы</w:t>
      </w:r>
      <w:r>
        <w:rPr>
          <w:color w:val="231F20"/>
          <w:spacing w:val="-3"/>
        </w:rPr>
        <w:t> </w:t>
      </w:r>
      <w:r>
        <w:rPr>
          <w:color w:val="231F20"/>
        </w:rPr>
        <w:t>будете</w:t>
      </w:r>
      <w:r>
        <w:rPr>
          <w:color w:val="231F20"/>
          <w:spacing w:val="-4"/>
        </w:rPr>
        <w:t> </w:t>
      </w:r>
      <w:r>
        <w:rPr>
          <w:color w:val="231F20"/>
        </w:rPr>
        <w:t>дублировать</w:t>
      </w:r>
      <w:r>
        <w:rPr>
          <w:color w:val="231F20"/>
          <w:spacing w:val="-3"/>
        </w:rPr>
        <w:t> </w:t>
      </w:r>
      <w:r>
        <w:rPr>
          <w:color w:val="231F20"/>
        </w:rPr>
        <w:t>некоторые</w:t>
      </w:r>
      <w:r>
        <w:rPr>
          <w:color w:val="231F20"/>
          <w:spacing w:val="-4"/>
        </w:rPr>
        <w:t> </w:t>
      </w:r>
      <w:r>
        <w:rPr>
          <w:color w:val="231F20"/>
        </w:rPr>
        <w:t>функции</w:t>
      </w:r>
      <w:r>
        <w:rPr>
          <w:color w:val="231F20"/>
          <w:spacing w:val="-3"/>
        </w:rPr>
        <w:t> </w:t>
      </w:r>
      <w:r>
        <w:rPr>
          <w:color w:val="231F20"/>
        </w:rPr>
        <w:t>на</w:t>
      </w:r>
      <w:r>
        <w:rPr>
          <w:color w:val="231F20"/>
          <w:spacing w:val="-4"/>
        </w:rPr>
        <w:t> </w:t>
      </w:r>
      <w:r>
        <w:rPr>
          <w:color w:val="231F20"/>
        </w:rPr>
        <w:t>всех</w:t>
      </w:r>
      <w:r>
        <w:rPr>
          <w:color w:val="231F20"/>
          <w:spacing w:val="-3"/>
        </w:rPr>
        <w:t> </w:t>
      </w:r>
      <w:r>
        <w:rPr>
          <w:color w:val="231F20"/>
        </w:rPr>
        <w:t>трех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уровнях. Чтобы сэкономить на вводе текста, в примере 8.12 введу каталог верх-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него уровня под названием </w:t>
      </w:r>
      <w:r>
        <w:rPr>
          <w:rFonts w:ascii="Consolas" w:hAnsi="Consolas"/>
          <w:color w:val="231F20"/>
          <w:sz w:val="18"/>
        </w:rPr>
        <w:t>fake</w:t>
      </w:r>
      <w:r>
        <w:rPr>
          <w:i/>
          <w:color w:val="231F20"/>
        </w:rPr>
        <w:t>. </w:t>
      </w:r>
      <w:r>
        <w:rPr>
          <w:color w:val="231F20"/>
        </w:rPr>
        <w:t>В нем находятся модули, предоставляющие</w:t>
      </w:r>
      <w:r>
        <w:rPr>
          <w:color w:val="231F20"/>
          <w:spacing w:val="1"/>
        </w:rPr>
        <w:t> </w:t>
      </w:r>
      <w:r>
        <w:rPr>
          <w:color w:val="231F20"/>
        </w:rPr>
        <w:t>фиктивные данные</w:t>
      </w:r>
      <w:r>
        <w:rPr>
          <w:color w:val="231F20"/>
          <w:spacing w:val="1"/>
        </w:rPr>
        <w:t> </w:t>
      </w:r>
      <w:r>
        <w:rPr>
          <w:color w:val="231F20"/>
        </w:rPr>
        <w:t>об исследователях</w:t>
      </w:r>
      <w:r>
        <w:rPr>
          <w:color w:val="231F20"/>
          <w:spacing w:val="1"/>
        </w:rPr>
        <w:t> </w:t>
      </w:r>
      <w:r>
        <w:rPr>
          <w:color w:val="231F20"/>
        </w:rPr>
        <w:t>и существах.</w:t>
      </w:r>
    </w:p>
    <w:p>
      <w:pPr>
        <w:pStyle w:val="BodyText"/>
        <w:spacing w:before="3"/>
        <w:rPr>
          <w:sz w:val="19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8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8.12.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Новый</w:t>
      </w:r>
      <w:r>
        <w:rPr>
          <w:rFonts w:ascii="Tahoma" w:hAnsi="Tahoma"/>
          <w:color w:val="231F20"/>
          <w:spacing w:val="-8"/>
          <w:sz w:val="18"/>
        </w:rPr>
        <w:t> </w:t>
      </w:r>
      <w:r>
        <w:rPr>
          <w:rFonts w:ascii="Tahoma" w:hAnsi="Tahoma"/>
          <w:color w:val="231F20"/>
          <w:sz w:val="18"/>
        </w:rPr>
        <w:t>модуль</w:t>
      </w:r>
      <w:r>
        <w:rPr>
          <w:rFonts w:ascii="Tahoma" w:hAnsi="Tahoma"/>
          <w:color w:val="231F20"/>
          <w:spacing w:val="-7"/>
          <w:sz w:val="18"/>
        </w:rPr>
        <w:t> </w:t>
      </w:r>
      <w:r>
        <w:rPr>
          <w:rFonts w:ascii="Tahoma" w:hAnsi="Tahoma"/>
          <w:color w:val="231F20"/>
          <w:sz w:val="18"/>
        </w:rPr>
        <w:t>в</w:t>
      </w:r>
      <w:r>
        <w:rPr>
          <w:rFonts w:ascii="Tahoma" w:hAnsi="Tahoma"/>
          <w:color w:val="231F20"/>
          <w:spacing w:val="-7"/>
          <w:sz w:val="18"/>
        </w:rPr>
        <w:t> </w:t>
      </w:r>
      <w:r>
        <w:rPr>
          <w:rFonts w:ascii="Tahoma" w:hAnsi="Tahoma"/>
          <w:color w:val="231F20"/>
          <w:sz w:val="18"/>
        </w:rPr>
        <w:t>файле</w:t>
      </w:r>
      <w:r>
        <w:rPr>
          <w:rFonts w:ascii="Tahoma" w:hAnsi="Tahoma"/>
          <w:color w:val="231F20"/>
          <w:spacing w:val="-7"/>
          <w:sz w:val="18"/>
        </w:rPr>
        <w:t> </w:t>
      </w:r>
      <w:r>
        <w:rPr>
          <w:rFonts w:ascii="Tahoma" w:hAnsi="Tahoma"/>
          <w:color w:val="231F20"/>
          <w:sz w:val="18"/>
        </w:rPr>
        <w:t>fake/explorer.py</w:t>
      </w:r>
    </w:p>
    <w:p>
      <w:pPr>
        <w:spacing w:before="11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model.explorer import Explorer</w:t>
      </w:r>
    </w:p>
    <w:p>
      <w:pPr>
        <w:pStyle w:val="BodyText"/>
        <w:spacing w:before="2"/>
        <w:rPr>
          <w:rFonts w:ascii="Consolas"/>
          <w:sz w:val="21"/>
        </w:rPr>
      </w:pPr>
    </w:p>
    <w:p>
      <w:pPr>
        <w:spacing w:before="0"/>
        <w:ind w:left="173" w:right="0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# фиктивные данные, в главе 10 они будут заменены на реальную базу данных и SQL</w:t>
      </w:r>
    </w:p>
    <w:p>
      <w:pPr>
        <w:spacing w:line="278" w:lineRule="auto" w:before="31"/>
        <w:ind w:left="525" w:right="4624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_explorers = [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Explorer(name="Claude</w:t>
      </w:r>
      <w:r>
        <w:rPr>
          <w:rFonts w:ascii="Consolas"/>
          <w:color w:val="231F20"/>
          <w:spacing w:val="-12"/>
          <w:sz w:val="16"/>
        </w:rPr>
        <w:t> </w:t>
      </w:r>
      <w:r>
        <w:rPr>
          <w:rFonts w:ascii="Consolas"/>
          <w:color w:val="231F20"/>
          <w:sz w:val="16"/>
        </w:rPr>
        <w:t>Hande",</w:t>
      </w:r>
    </w:p>
    <w:p>
      <w:pPr>
        <w:spacing w:before="1"/>
        <w:ind w:left="131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country="FR",</w:t>
      </w:r>
    </w:p>
    <w:p>
      <w:pPr>
        <w:spacing w:line="278" w:lineRule="auto" w:before="31"/>
        <w:ind w:left="525" w:right="2864" w:firstLine="79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description="Scarce during full moons"),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Explorer(name="Noah Weiser",</w:t>
      </w:r>
    </w:p>
    <w:p>
      <w:pPr>
        <w:spacing w:before="1"/>
        <w:ind w:left="131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country="DE",</w:t>
      </w:r>
    </w:p>
    <w:p>
      <w:pPr>
        <w:spacing w:before="31"/>
        <w:ind w:left="131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description="Myopic machete man"),</w:t>
      </w:r>
    </w:p>
    <w:p>
      <w:pPr>
        <w:spacing w:before="3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]</w:t>
      </w:r>
    </w:p>
    <w:p>
      <w:pPr>
        <w:pStyle w:val="BodyText"/>
        <w:spacing w:before="2"/>
        <w:rPr>
          <w:rFonts w:ascii="Consolas"/>
          <w:sz w:val="21"/>
        </w:rPr>
      </w:pPr>
    </w:p>
    <w:p>
      <w:pPr>
        <w:spacing w:line="278" w:lineRule="auto" w:before="1"/>
        <w:ind w:left="525" w:right="4272" w:hanging="352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def get_all() -&gt; list[Explorer]:</w:t>
      </w:r>
      <w:r>
        <w:rPr>
          <w:rFonts w:ascii="Consolas" w:hAnsi="Consolas"/>
          <w:color w:val="231F20"/>
          <w:spacing w:val="1"/>
          <w:sz w:val="16"/>
        </w:rPr>
        <w:t> </w:t>
      </w:r>
      <w:r>
        <w:rPr>
          <w:rFonts w:ascii="Consolas" w:hAnsi="Consolas"/>
          <w:color w:val="231F20"/>
          <w:sz w:val="16"/>
        </w:rPr>
        <w:t>"""Возврат всех исследователей"""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return _explorers</w:t>
      </w:r>
    </w:p>
    <w:p>
      <w:pPr>
        <w:pStyle w:val="BodyText"/>
        <w:spacing w:before="9"/>
        <w:rPr>
          <w:rFonts w:ascii="Consolas"/>
          <w:sz w:val="18"/>
        </w:rPr>
      </w:pPr>
    </w:p>
    <w:p>
      <w:pPr>
        <w:spacing w:line="278" w:lineRule="auto" w:before="0"/>
        <w:ind w:left="525" w:right="3832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get_one(name: str) -&gt; Explorer | None: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for _explorer in _explorers:</w:t>
      </w:r>
    </w:p>
    <w:p>
      <w:pPr>
        <w:spacing w:line="278" w:lineRule="auto" w:before="1"/>
        <w:ind w:left="1229" w:right="4535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if _explorer.name == name: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_explorer</w:t>
      </w:r>
    </w:p>
    <w:p>
      <w:pPr>
        <w:spacing w:before="2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None</w:t>
      </w:r>
    </w:p>
    <w:p>
      <w:pPr>
        <w:pStyle w:val="BodyText"/>
        <w:spacing w:before="2"/>
        <w:rPr>
          <w:rFonts w:ascii="Consolas"/>
          <w:sz w:val="21"/>
        </w:rPr>
      </w:pPr>
    </w:p>
    <w:p>
      <w:pPr>
        <w:spacing w:line="278" w:lineRule="auto" w:before="0"/>
        <w:ind w:left="173" w:right="3128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# Приведенные ниже варианты пока не функциональны,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# поэтому они просто делают вид, что работают,</w:t>
      </w:r>
    </w:p>
    <w:p>
      <w:pPr>
        <w:spacing w:before="2"/>
        <w:ind w:left="173" w:right="0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# не изменяя реальный фиктивный список</w:t>
      </w:r>
    </w:p>
    <w:p>
      <w:pPr>
        <w:spacing w:line="278" w:lineRule="auto" w:before="30"/>
        <w:ind w:left="525" w:right="3744" w:hanging="352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def create(explorer: Explorer) -&gt; Explorer: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"""Добавление исследователя"""</w:t>
      </w:r>
    </w:p>
    <w:p>
      <w:pPr>
        <w:spacing w:before="2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explorer</w:t>
      </w:r>
    </w:p>
    <w:p>
      <w:pPr>
        <w:pStyle w:val="BodyText"/>
        <w:spacing w:before="2"/>
        <w:rPr>
          <w:rFonts w:ascii="Consolas"/>
          <w:sz w:val="21"/>
        </w:rPr>
      </w:pPr>
    </w:p>
    <w:p>
      <w:pPr>
        <w:spacing w:line="278" w:lineRule="auto" w:before="0"/>
        <w:ind w:left="525" w:right="3128" w:hanging="352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def modify(explorer: Explorer) -&gt; Explorer:</w:t>
      </w:r>
      <w:r>
        <w:rPr>
          <w:rFonts w:ascii="Consolas" w:hAnsi="Consolas"/>
          <w:color w:val="231F20"/>
          <w:spacing w:val="1"/>
          <w:sz w:val="16"/>
        </w:rPr>
        <w:t> </w:t>
      </w:r>
      <w:r>
        <w:rPr>
          <w:rFonts w:ascii="Consolas" w:hAnsi="Consolas"/>
          <w:color w:val="231F20"/>
          <w:sz w:val="16"/>
        </w:rPr>
        <w:t>"""Частичное изменение записи исследователя"""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return explorer</w:t>
      </w:r>
    </w:p>
    <w:p>
      <w:pPr>
        <w:pStyle w:val="BodyText"/>
        <w:spacing w:before="10"/>
        <w:rPr>
          <w:rFonts w:ascii="Consolas"/>
          <w:sz w:val="18"/>
        </w:rPr>
      </w:pPr>
    </w:p>
    <w:p>
      <w:pPr>
        <w:spacing w:line="278" w:lineRule="auto" w:before="0"/>
        <w:ind w:left="525" w:right="3665" w:hanging="352"/>
        <w:jc w:val="both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def replace(explorer: Explorer) -&gt; Explorer: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"""Полная замена записи исследователя"""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return explorer</w:t>
      </w:r>
    </w:p>
    <w:p>
      <w:pPr>
        <w:spacing w:after="0" w:line="278" w:lineRule="auto"/>
        <w:jc w:val="both"/>
        <w:rPr>
          <w:rFonts w:ascii="Consolas" w:hAns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1"/>
        <w:rPr>
          <w:rFonts w:ascii="Consolas"/>
          <w:sz w:val="16"/>
        </w:rPr>
      </w:pPr>
    </w:p>
    <w:p>
      <w:pPr>
        <w:spacing w:before="7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delete(name: str) -&gt; bool:</w:t>
      </w:r>
    </w:p>
    <w:p>
      <w:pPr>
        <w:spacing w:line="280" w:lineRule="auto" w:before="32"/>
        <w:ind w:left="525" w:right="2248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"""Удаление записи исследователя; возврат значения None,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если запись существовала"""</w:t>
      </w:r>
    </w:p>
    <w:p>
      <w:pPr>
        <w:spacing w:before="2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None</w:t>
      </w:r>
    </w:p>
    <w:p>
      <w:pPr>
        <w:pStyle w:val="BodyText"/>
        <w:spacing w:before="1"/>
        <w:rPr>
          <w:rFonts w:ascii="Consolas"/>
          <w:sz w:val="18"/>
        </w:rPr>
      </w:pPr>
    </w:p>
    <w:p>
      <w:pPr>
        <w:pStyle w:val="BodyText"/>
        <w:ind w:left="173"/>
      </w:pPr>
      <w:r>
        <w:rPr>
          <w:color w:val="231F20"/>
        </w:rPr>
        <w:t>Настройка</w:t>
      </w:r>
      <w:r>
        <w:rPr>
          <w:color w:val="231F20"/>
          <w:spacing w:val="-8"/>
        </w:rPr>
        <w:t> </w:t>
      </w:r>
      <w:r>
        <w:rPr>
          <w:color w:val="231F20"/>
        </w:rPr>
        <w:t>существа</w:t>
      </w:r>
      <w:r>
        <w:rPr>
          <w:color w:val="231F20"/>
          <w:spacing w:val="-7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примере</w:t>
      </w:r>
      <w:r>
        <w:rPr>
          <w:color w:val="231F20"/>
          <w:spacing w:val="-7"/>
        </w:rPr>
        <w:t> </w:t>
      </w:r>
      <w:r>
        <w:rPr>
          <w:color w:val="231F20"/>
        </w:rPr>
        <w:t>8.13</w:t>
      </w:r>
      <w:r>
        <w:rPr>
          <w:color w:val="231F20"/>
          <w:spacing w:val="-8"/>
        </w:rPr>
        <w:t> </w:t>
      </w:r>
      <w:r>
        <w:rPr>
          <w:color w:val="231F20"/>
        </w:rPr>
        <w:t>аналогична.</w:t>
      </w:r>
    </w:p>
    <w:p>
      <w:pPr>
        <w:pStyle w:val="BodyText"/>
        <w:spacing w:before="5"/>
        <w:rPr>
          <w:sz w:val="22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8.13.</w:t>
      </w:r>
      <w:r>
        <w:rPr>
          <w:rFonts w:ascii="Tahoma" w:hAnsi="Tahoma"/>
          <w:b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Новый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модуль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в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файле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fake/creature.py</w:t>
      </w:r>
    </w:p>
    <w:p>
      <w:pPr>
        <w:spacing w:before="12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model.creature import Creature</w:t>
      </w:r>
    </w:p>
    <w:p>
      <w:pPr>
        <w:pStyle w:val="BodyText"/>
        <w:spacing w:before="7"/>
        <w:rPr>
          <w:rFonts w:ascii="Consolas"/>
          <w:sz w:val="21"/>
        </w:rPr>
      </w:pPr>
    </w:p>
    <w:p>
      <w:pPr>
        <w:spacing w:before="0"/>
        <w:ind w:left="173" w:right="0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# фиктивные данные, пока не произойдет замена на реальную базу данных и SQL</w:t>
      </w:r>
    </w:p>
    <w:p>
      <w:pPr>
        <w:spacing w:line="280" w:lineRule="auto" w:before="33"/>
        <w:ind w:left="525" w:right="5327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_creatures = [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Creature(name="Yeti",</w:t>
      </w:r>
    </w:p>
    <w:p>
      <w:pPr>
        <w:spacing w:line="280" w:lineRule="auto" w:before="1"/>
        <w:ind w:left="1317" w:right="4183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aka="Abominable Snowman",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country="CN",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area="Himalayas",</w:t>
      </w:r>
    </w:p>
    <w:p>
      <w:pPr>
        <w:spacing w:line="280" w:lineRule="auto" w:before="3"/>
        <w:ind w:left="525" w:right="3480" w:firstLine="79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description="Hirsute Himalayan"),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Creature(name="Bigfoot",</w:t>
      </w:r>
    </w:p>
    <w:p>
      <w:pPr>
        <w:spacing w:line="280" w:lineRule="auto" w:before="1"/>
        <w:ind w:left="1317" w:right="3392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description="Yeti's Cousin Eddie",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country="US",</w:t>
      </w:r>
    </w:p>
    <w:p>
      <w:pPr>
        <w:spacing w:line="280" w:lineRule="auto" w:before="2"/>
        <w:ind w:left="1317" w:right="488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area="*",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aka="Sasquatch"),</w:t>
      </w:r>
    </w:p>
    <w:p>
      <w:pPr>
        <w:spacing w:before="2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]</w:t>
      </w:r>
    </w:p>
    <w:p>
      <w:pPr>
        <w:pStyle w:val="BodyText"/>
        <w:spacing w:before="3"/>
        <w:rPr>
          <w:rFonts w:ascii="Consolas"/>
          <w:sz w:val="23"/>
        </w:rPr>
      </w:pPr>
    </w:p>
    <w:p>
      <w:pPr>
        <w:spacing w:line="280" w:lineRule="auto" w:before="0"/>
        <w:ind w:left="525" w:right="4712" w:hanging="352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def get_all() -&gt; list[Creature]: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"""Возврат всех существ"""</w:t>
      </w:r>
      <w:r>
        <w:rPr>
          <w:rFonts w:ascii="Consolas" w:hAnsi="Consolas"/>
          <w:color w:val="231F20"/>
          <w:spacing w:val="1"/>
          <w:sz w:val="16"/>
        </w:rPr>
        <w:t> </w:t>
      </w:r>
      <w:r>
        <w:rPr>
          <w:rFonts w:ascii="Consolas" w:hAnsi="Consolas"/>
          <w:color w:val="231F20"/>
          <w:sz w:val="16"/>
        </w:rPr>
        <w:t>return _creatures</w:t>
      </w:r>
    </w:p>
    <w:p>
      <w:pPr>
        <w:pStyle w:val="BodyText"/>
        <w:spacing w:before="8"/>
        <w:rPr>
          <w:rFonts w:ascii="Consolas"/>
        </w:rPr>
      </w:pPr>
    </w:p>
    <w:p>
      <w:pPr>
        <w:spacing w:line="280" w:lineRule="auto" w:before="0"/>
        <w:ind w:left="525" w:right="3832" w:hanging="352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def get_one(name: str) -&gt; Creature | None: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"""Возврат одного существа"""</w:t>
      </w:r>
    </w:p>
    <w:p>
      <w:pPr>
        <w:spacing w:line="280" w:lineRule="auto" w:before="2"/>
        <w:ind w:left="877" w:right="4545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for</w:t>
      </w:r>
      <w:r>
        <w:rPr>
          <w:rFonts w:ascii="Consolas"/>
          <w:color w:val="231F20"/>
          <w:spacing w:val="3"/>
          <w:sz w:val="16"/>
        </w:rPr>
        <w:t> </w:t>
      </w:r>
      <w:r>
        <w:rPr>
          <w:rFonts w:ascii="Consolas"/>
          <w:color w:val="231F20"/>
          <w:sz w:val="16"/>
        </w:rPr>
        <w:t>_creature</w:t>
      </w:r>
      <w:r>
        <w:rPr>
          <w:rFonts w:ascii="Consolas"/>
          <w:color w:val="231F20"/>
          <w:spacing w:val="4"/>
          <w:sz w:val="16"/>
        </w:rPr>
        <w:t> </w:t>
      </w:r>
      <w:r>
        <w:rPr>
          <w:rFonts w:ascii="Consolas"/>
          <w:color w:val="231F20"/>
          <w:sz w:val="16"/>
        </w:rPr>
        <w:t>in</w:t>
      </w:r>
      <w:r>
        <w:rPr>
          <w:rFonts w:ascii="Consolas"/>
          <w:color w:val="231F20"/>
          <w:spacing w:val="3"/>
          <w:sz w:val="16"/>
        </w:rPr>
        <w:t> </w:t>
      </w:r>
      <w:r>
        <w:rPr>
          <w:rFonts w:ascii="Consolas"/>
          <w:color w:val="231F20"/>
          <w:sz w:val="16"/>
        </w:rPr>
        <w:t>_creatures: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if</w:t>
      </w:r>
      <w:r>
        <w:rPr>
          <w:rFonts w:ascii="Consolas"/>
          <w:color w:val="231F20"/>
          <w:spacing w:val="-5"/>
          <w:sz w:val="16"/>
        </w:rPr>
        <w:t> </w:t>
      </w:r>
      <w:r>
        <w:rPr>
          <w:rFonts w:ascii="Consolas"/>
          <w:color w:val="231F20"/>
          <w:sz w:val="16"/>
        </w:rPr>
        <w:t>_creature.name</w:t>
      </w:r>
      <w:r>
        <w:rPr>
          <w:rFonts w:ascii="Consolas"/>
          <w:color w:val="231F20"/>
          <w:spacing w:val="-5"/>
          <w:sz w:val="16"/>
        </w:rPr>
        <w:t> </w:t>
      </w:r>
      <w:r>
        <w:rPr>
          <w:rFonts w:ascii="Consolas"/>
          <w:color w:val="231F20"/>
          <w:sz w:val="16"/>
        </w:rPr>
        <w:t>==</w:t>
      </w:r>
      <w:r>
        <w:rPr>
          <w:rFonts w:ascii="Consolas"/>
          <w:color w:val="231F20"/>
          <w:spacing w:val="-5"/>
          <w:sz w:val="16"/>
        </w:rPr>
        <w:t> </w:t>
      </w:r>
      <w:r>
        <w:rPr>
          <w:rFonts w:ascii="Consolas"/>
          <w:color w:val="231F20"/>
          <w:sz w:val="16"/>
        </w:rPr>
        <w:t>name:</w:t>
      </w:r>
    </w:p>
    <w:p>
      <w:pPr>
        <w:spacing w:line="280" w:lineRule="auto" w:before="2"/>
        <w:ind w:left="525" w:right="5063" w:firstLine="704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_creature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None</w:t>
      </w:r>
    </w:p>
    <w:p>
      <w:pPr>
        <w:pStyle w:val="BodyText"/>
        <w:spacing w:before="7"/>
        <w:rPr>
          <w:rFonts w:ascii="Consolas"/>
        </w:rPr>
      </w:pPr>
    </w:p>
    <w:p>
      <w:pPr>
        <w:spacing w:line="280" w:lineRule="auto" w:before="0"/>
        <w:ind w:left="173" w:right="3128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# Приведенные ниже варианты пока не функциональны,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# поэтому они просто делают вид, что работают,</w:t>
      </w:r>
    </w:p>
    <w:p>
      <w:pPr>
        <w:spacing w:before="2"/>
        <w:ind w:left="173" w:right="0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# не изменяя реальный фиктивный список</w:t>
      </w:r>
    </w:p>
    <w:p>
      <w:pPr>
        <w:spacing w:line="280" w:lineRule="auto" w:before="32"/>
        <w:ind w:left="525" w:right="3744" w:hanging="352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def create(creature: Creature) -&gt; Creature: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"""Добавление существа"""</w:t>
      </w:r>
    </w:p>
    <w:p>
      <w:pPr>
        <w:spacing w:before="2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creature</w:t>
      </w:r>
    </w:p>
    <w:p>
      <w:pPr>
        <w:pStyle w:val="BodyText"/>
        <w:spacing w:before="3"/>
        <w:rPr>
          <w:rFonts w:ascii="Consolas"/>
          <w:sz w:val="23"/>
        </w:rPr>
      </w:pPr>
    </w:p>
    <w:p>
      <w:pPr>
        <w:spacing w:line="280" w:lineRule="auto" w:before="0"/>
        <w:ind w:left="525" w:right="3568" w:hanging="352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def modify(creature: Creature) -&gt; Creature:</w:t>
      </w:r>
      <w:r>
        <w:rPr>
          <w:rFonts w:ascii="Consolas" w:hAnsi="Consolas"/>
          <w:color w:val="231F20"/>
          <w:spacing w:val="1"/>
          <w:sz w:val="16"/>
        </w:rPr>
        <w:t> </w:t>
      </w:r>
      <w:r>
        <w:rPr>
          <w:rFonts w:ascii="Consolas" w:hAnsi="Consolas"/>
          <w:color w:val="231F20"/>
          <w:sz w:val="16"/>
        </w:rPr>
        <w:t>"""Частичное изменение записи существа"""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return creature</w:t>
      </w:r>
    </w:p>
    <w:p>
      <w:pPr>
        <w:spacing w:after="0" w:line="280" w:lineRule="auto"/>
        <w:jc w:val="left"/>
        <w:rPr>
          <w:rFonts w:ascii="Consolas" w:hAns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1"/>
        <w:rPr>
          <w:rFonts w:ascii="Consolas"/>
          <w:sz w:val="16"/>
        </w:rPr>
      </w:pPr>
    </w:p>
    <w:p>
      <w:pPr>
        <w:spacing w:line="280" w:lineRule="auto" w:before="72"/>
        <w:ind w:left="525" w:right="3656" w:hanging="352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def replace(creature: Creature) -&gt; Creature: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"""Полная замена записи существа"""</w:t>
      </w:r>
      <w:r>
        <w:rPr>
          <w:rFonts w:ascii="Consolas" w:hAnsi="Consolas"/>
          <w:color w:val="231F20"/>
          <w:spacing w:val="1"/>
          <w:sz w:val="16"/>
        </w:rPr>
        <w:t> </w:t>
      </w:r>
      <w:r>
        <w:rPr>
          <w:rFonts w:ascii="Consolas" w:hAnsi="Consolas"/>
          <w:color w:val="231F20"/>
          <w:sz w:val="16"/>
        </w:rPr>
        <w:t>return creature</w:t>
      </w:r>
    </w:p>
    <w:p>
      <w:pPr>
        <w:pStyle w:val="BodyText"/>
        <w:spacing w:before="11"/>
        <w:rPr>
          <w:rFonts w:ascii="Consolas"/>
          <w:sz w:val="18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delete(name: str):</w:t>
      </w:r>
    </w:p>
    <w:p>
      <w:pPr>
        <w:spacing w:line="280" w:lineRule="auto" w:before="33"/>
        <w:ind w:left="525" w:right="2688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"""Удаление записи существа; возврат значения None,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если запись существовала"""</w:t>
      </w:r>
    </w:p>
    <w:p>
      <w:pPr>
        <w:spacing w:before="2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None</w:t>
      </w:r>
    </w:p>
    <w:p>
      <w:pPr>
        <w:pStyle w:val="BodyText"/>
        <w:rPr>
          <w:rFonts w:ascii="Consolas"/>
          <w:sz w:val="16"/>
        </w:rPr>
      </w:pPr>
    </w:p>
    <w:p>
      <w:pPr>
        <w:pStyle w:val="BodyText"/>
        <w:spacing w:before="5"/>
        <w:rPr>
          <w:rFonts w:ascii="Consolas"/>
        </w:rPr>
      </w:pPr>
    </w:p>
    <w:p>
      <w:pPr>
        <w:spacing w:line="264" w:lineRule="auto" w:before="0"/>
        <w:ind w:left="1194" w:right="451" w:firstLine="0"/>
        <w:jc w:val="both"/>
        <w:rPr>
          <w:sz w:val="18"/>
        </w:rPr>
      </w:pPr>
      <w:r>
        <w:rPr/>
        <w:pict>
          <v:shape style="position:absolute;margin-left:56.6926pt;margin-top:2.501869pt;width:34.6pt;height:45.2pt;mso-position-horizontal-relative:page;mso-position-vertical-relative:paragraph;z-index:15764992" coordorigin="1134,50" coordsize="692,904" path="m1468,904l1450,904,1432,918,1432,920,1431,940,1429,950,1432,954,1434,954,1434,938,1437,934,1442,924,1456,924,1462,916,1465,910,1466,906,1468,904xm1544,916l1533,916,1538,920,1537,940,1543,930,1544,918,1544,916xm1456,924l1442,924,1450,926,1444,926,1453,928,1456,924xm1518,874l1497,874,1505,882,1517,898,1521,904,1521,908,1533,922,1533,916,1544,916,1542,904,1538,894,1533,888,1528,886,1523,880,1519,876,1518,874xm1330,868l1312,868,1309,878,1305,884,1306,898,1309,912,1309,900,1310,898,1313,890,1328,890,1329,876,1329,872,1330,868xm1515,868l1471,868,1473,872,1459,884,1445,906,1450,904,1468,904,1470,900,1488,878,1497,874,1518,874,1515,868xm1328,890l1313,890,1317,894,1322,898,1326,892,1328,892,1328,890xm1758,50l1134,50,1134,868,1683,868,1688,878,1692,888,1700,894,1714,898,1759,898,1772,896,1787,894,1797,892,1808,888,1826,876,1826,868,1821,862,1820,860,1142,860,1142,58,1758,58,1758,50xm1402,888l1397,888,1395,892,1402,888xm1398,886l1396,888,1397,888,1398,886,1398,886xm1434,874l1414,874,1416,884,1422,886,1441,876,1434,874xm1464,868l1400,868,1399,870,1399,870,1396,876,1398,886,1404,876,1409,874,1454,874,1459,870,1464,868xm1347,842l1308,842,1320,844,1319,850,1318,852,1313,854,1312,854,1313,858,1313,860,1333,860,1338,854,1339,846,1339,844,1347,842xm1567,828l1554,828,1544,832,1530,838,1516,846,1488,846,1478,850,1466,854,1465,854,1422,856,1415,860,1549,860,1555,854,1559,847,1556,838,1578,838,1578,834,1567,828xm1741,702l1566,702,1573,708,1588,716,1596,718,1603,722,1612,734,1624,752,1635,772,1642,788,1651,808,1657,822,1665,834,1675,854,1679,860,1820,860,1815,850,1805,832,1804,824,1809,820,1804,808,1796,790,1784,768,1771,746,1758,726,1758,714,1750,714,1741,702xm1222,832l1204,832,1203,844,1196,852,1269,852,1278,854,1288,846,1298,842,1347,842,1354,840,1401,840,1403,836,1245,836,1234,834,1227,834,1222,832xm1562,842l1559,847,1560,848,1562,842xm1401,840l1373,840,1387,842,1388,846,1407,846,1401,840xm1723,678l1474,678,1483,686,1487,696,1492,710,1497,716,1501,720,1503,723,1503,726,1502,734,1486,846,1507,846,1506,836,1508,816,1510,798,1512,786,1514,774,1516,764,1518,748,1519,746,1521,734,1520,732,1525,730,1529,726,1534,726,1537,724,1537,724,1539,722,1540,722,1550,706,1548,706,1551,704,1548,704,1559,700,1740,700,1723,678xm1578,838l1572,838,1570,840,1579,846,1578,838xm1422,832l1415,832,1420,836,1427,840,1422,832xm1365,826l1304,826,1263,832,1245,836,1403,836,1406,832,1422,832,1420,828,1379,828,1365,826xm1409,824l1395,826,1379,828,1420,828,1409,824xm1348,822l1268,822,1268,826,1358,826,1354,824,1348,824,1348,822xm1240,800l1225,802,1222,808,1244,808,1236,812,1243,824,1247,822,1348,822,1350,818,1304,818,1284,814,1274,810,1257,804,1240,800xm1283,142l1252,144,1230,148,1219,152,1213,162,1205,170,1194,184,1187,202,1183,220,1182,240,1184,276,1190,312,1195,340,1197,356,1197,374,1193,394,1192,400,1193,420,1195,440,1199,458,1206,478,1228,520,1251,552,1277,582,1316,634,1325,644,1336,654,1348,662,1360,670,1364,670,1369,684,1373,698,1375,702,1374,706,1371,712,1364,734,1356,756,1346,778,1336,800,1331,810,1329,818,1350,818,1354,804,1367,770,1380,736,1390,718,1414,718,1414,716,1417,714,1415,708,1424,708,1419,696,1418,692,1417,684,1416,680,1443,680,1445,678,1723,678,1685,626,1679,618,1674,608,1669,598,1664,588,1652,570,1641,552,1630,534,1616,516,1587,476,1549,414,1515,376,1494,354,1473,334,1448,316,1414,300,1373,286,1360,282,1349,274,1343,266,1336,256,1331,244,1330,236,1334,224,1350,218,1361,210,1374,202,1382,200,1393,198,1473,198,1466,192,1440,178,1412,170,1387,164,1377,164,1365,162,1348,162,1343,160,1345,160,1340,156,1341,156,1337,154,1313,146,1283,142xm1222,808l1217,816,1223,812,1222,808xm1222,808l1221,808,1222,808,1222,808xm1414,718l1390,718,1401,730,1400,724,1414,724,1414,718xm1534,726l1529,726,1532,728,1534,726xm1538,723l1537,724,1537,724,1538,723xm1540,722l1539,722,1538,723,1540,722xm1758,58l1750,58,1750,714,1758,714,1758,58xm1424,708l1415,708,1425,710,1424,708xm1551,705l1548,706,1550,706,1551,705xm1553,704l1548,704,1551,704,1551,705,1553,704xm1740,700l1559,700,1553,704,1566,702,1741,702,1740,700xm1439,680l1426,680,1429,684,1439,680xm1473,198l1393,198,1416,200,1435,200,1453,202,1469,206,1483,206,1473,198xm1346,160l1348,162,1365,162,1346,160xm1345,160l1343,160,1346,160,1345,160xe" filled="true" fillcolor="#58595b" stroked="false">
            <v:path arrowok="t"/>
            <v:fill type="solid"/>
            <w10:wrap type="none"/>
          </v:shape>
        </w:pict>
      </w:r>
      <w:r>
        <w:rPr>
          <w:color w:val="231F20"/>
          <w:w w:val="95"/>
          <w:sz w:val="18"/>
        </w:rPr>
        <w:t>Да, функции модулей практически идентичны. Они изменятся позже, когда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w w:val="95"/>
          <w:sz w:val="18"/>
        </w:rPr>
        <w:t>появится настоящая база данных — она будет обрабатывать различные поля</w:t>
      </w:r>
      <w:r>
        <w:rPr>
          <w:color w:val="231F20"/>
          <w:spacing w:val="-35"/>
          <w:w w:val="95"/>
          <w:sz w:val="18"/>
        </w:rPr>
        <w:t> </w:t>
      </w:r>
      <w:r>
        <w:rPr>
          <w:color w:val="231F20"/>
          <w:w w:val="95"/>
          <w:sz w:val="18"/>
        </w:rPr>
        <w:t>двух моделей. Кроме того, я использовал отдельные функции, а не определил</w:t>
      </w:r>
      <w:r>
        <w:rPr>
          <w:color w:val="231F20"/>
          <w:spacing w:val="-35"/>
          <w:w w:val="95"/>
          <w:sz w:val="18"/>
        </w:rPr>
        <w:t> </w:t>
      </w:r>
      <w:r>
        <w:rPr>
          <w:color w:val="231F20"/>
          <w:w w:val="95"/>
          <w:sz w:val="18"/>
        </w:rPr>
        <w:t>абстрактный или класс Fake. У модуля собственное пространство имен, так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sz w:val="18"/>
        </w:rPr>
        <w:t>что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это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эквивалентный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способ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объединения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данных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и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функций.</w:t>
      </w:r>
    </w:p>
    <w:p>
      <w:pPr>
        <w:pStyle w:val="BodyText"/>
      </w:pPr>
    </w:p>
    <w:p>
      <w:pPr>
        <w:pStyle w:val="BodyText"/>
        <w:spacing w:line="278" w:lineRule="auto" w:before="130"/>
        <w:ind w:left="173" w:right="450"/>
        <w:jc w:val="both"/>
      </w:pPr>
      <w:r>
        <w:rPr>
          <w:color w:val="231F20"/>
        </w:rPr>
        <w:t>Теперь изменим веб-функции из примеров 8.12 и 8.13. Готовясь к созданию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последующих уровней (сервисного и данных), импортируйте только что опреде-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ленный фиктивный провайдер данных, но назовите его </w:t>
      </w:r>
      <w:r>
        <w:rPr>
          <w:rFonts w:ascii="Consolas" w:hAnsi="Consolas"/>
          <w:color w:val="231F20"/>
          <w:w w:val="95"/>
          <w:sz w:val="18"/>
        </w:rPr>
        <w:t>service </w:t>
      </w:r>
      <w:r>
        <w:rPr>
          <w:color w:val="231F20"/>
          <w:w w:val="95"/>
        </w:rPr>
        <w:t>в строке </w:t>
      </w:r>
      <w:r>
        <w:rPr>
          <w:rFonts w:ascii="Consolas" w:hAnsi="Consolas"/>
          <w:color w:val="231F20"/>
          <w:w w:val="95"/>
          <w:sz w:val="18"/>
        </w:rPr>
        <w:t>import</w:t>
      </w:r>
      <w:r>
        <w:rPr>
          <w:rFonts w:ascii="Consolas" w:hAnsi="Consolas"/>
          <w:color w:val="231F20"/>
          <w:spacing w:val="1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fake.explorer</w:t>
      </w:r>
      <w:r>
        <w:rPr>
          <w:rFonts w:ascii="Consolas" w:hAnsi="Consolas"/>
          <w:color w:val="231F20"/>
          <w:spacing w:val="-37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as</w:t>
      </w:r>
      <w:r>
        <w:rPr>
          <w:rFonts w:ascii="Consolas" w:hAnsi="Consolas"/>
          <w:color w:val="231F20"/>
          <w:spacing w:val="-36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service</w:t>
      </w:r>
      <w:r>
        <w:rPr>
          <w:rFonts w:ascii="Consolas" w:hAnsi="Consolas"/>
          <w:color w:val="231F20"/>
          <w:spacing w:val="-36"/>
          <w:w w:val="95"/>
          <w:sz w:val="18"/>
        </w:rPr>
        <w:t> </w:t>
      </w:r>
      <w:r>
        <w:rPr>
          <w:color w:val="231F20"/>
          <w:w w:val="95"/>
        </w:rPr>
        <w:t>(пример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8.14).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главе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9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вы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сделаете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следующее:</w:t>
      </w:r>
    </w:p>
    <w:p>
      <w:pPr>
        <w:pStyle w:val="ListParagraph"/>
        <w:numPr>
          <w:ilvl w:val="0"/>
          <w:numId w:val="48"/>
        </w:numPr>
        <w:tabs>
          <w:tab w:pos="458" w:val="left" w:leader="none"/>
        </w:tabs>
        <w:spacing w:line="240" w:lineRule="auto" w:before="186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создадите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новый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файл</w:t>
      </w:r>
      <w:r>
        <w:rPr>
          <w:color w:val="231F20"/>
          <w:spacing w:val="-10"/>
          <w:sz w:val="20"/>
        </w:rPr>
        <w:t> </w:t>
      </w:r>
      <w:r>
        <w:rPr>
          <w:rFonts w:ascii="Consolas" w:hAnsi="Consolas"/>
          <w:color w:val="231F20"/>
          <w:sz w:val="18"/>
        </w:rPr>
        <w:t>service/explorer.py</w:t>
      </w:r>
      <w:r>
        <w:rPr>
          <w:color w:val="231F20"/>
          <w:sz w:val="20"/>
        </w:rPr>
        <w:t>;</w:t>
      </w:r>
    </w:p>
    <w:p>
      <w:pPr>
        <w:pStyle w:val="ListParagraph"/>
        <w:numPr>
          <w:ilvl w:val="0"/>
          <w:numId w:val="48"/>
        </w:numPr>
        <w:tabs>
          <w:tab w:pos="458" w:val="left" w:leader="none"/>
        </w:tabs>
        <w:spacing w:line="240" w:lineRule="auto" w:before="137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импортируете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туда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фиктивные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данные;</w:t>
      </w:r>
    </w:p>
    <w:p>
      <w:pPr>
        <w:pStyle w:val="ListParagraph"/>
        <w:numPr>
          <w:ilvl w:val="0"/>
          <w:numId w:val="48"/>
        </w:numPr>
        <w:tabs>
          <w:tab w:pos="458" w:val="left" w:leader="none"/>
        </w:tabs>
        <w:spacing w:line="278" w:lineRule="auto" w:before="137" w:after="0"/>
        <w:ind w:left="457" w:right="451" w:hanging="284"/>
        <w:jc w:val="left"/>
        <w:rPr>
          <w:sz w:val="20"/>
        </w:rPr>
      </w:pPr>
      <w:r>
        <w:rPr>
          <w:color w:val="231F20"/>
          <w:w w:val="95"/>
          <w:sz w:val="20"/>
        </w:rPr>
        <w:t>укажете</w:t>
      </w:r>
      <w:r>
        <w:rPr>
          <w:color w:val="231F20"/>
          <w:spacing w:val="29"/>
          <w:w w:val="95"/>
          <w:sz w:val="20"/>
        </w:rPr>
        <w:t> </w:t>
      </w:r>
      <w:r>
        <w:rPr>
          <w:color w:val="231F20"/>
          <w:w w:val="95"/>
          <w:sz w:val="20"/>
        </w:rPr>
        <w:t>коду</w:t>
      </w:r>
      <w:r>
        <w:rPr>
          <w:color w:val="231F20"/>
          <w:spacing w:val="29"/>
          <w:w w:val="95"/>
          <w:sz w:val="20"/>
        </w:rPr>
        <w:t> </w:t>
      </w:r>
      <w:r>
        <w:rPr>
          <w:color w:val="231F20"/>
          <w:w w:val="95"/>
          <w:sz w:val="20"/>
        </w:rPr>
        <w:t>файла</w:t>
      </w:r>
      <w:r>
        <w:rPr>
          <w:color w:val="231F20"/>
          <w:spacing w:val="30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web/explorer.py</w:t>
      </w:r>
      <w:r>
        <w:rPr>
          <w:rFonts w:ascii="Consolas" w:hAnsi="Consolas"/>
          <w:color w:val="231F20"/>
          <w:spacing w:val="-23"/>
          <w:w w:val="95"/>
          <w:sz w:val="18"/>
        </w:rPr>
        <w:t> </w:t>
      </w:r>
      <w:r>
        <w:rPr>
          <w:color w:val="231F20"/>
          <w:w w:val="95"/>
          <w:sz w:val="20"/>
        </w:rPr>
        <w:t>импортировать</w:t>
      </w:r>
      <w:r>
        <w:rPr>
          <w:color w:val="231F20"/>
          <w:spacing w:val="29"/>
          <w:w w:val="95"/>
          <w:sz w:val="20"/>
        </w:rPr>
        <w:t> </w:t>
      </w:r>
      <w:r>
        <w:rPr>
          <w:color w:val="231F20"/>
          <w:w w:val="95"/>
          <w:sz w:val="20"/>
        </w:rPr>
        <w:t>новый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модуль</w:t>
      </w:r>
      <w:r>
        <w:rPr>
          <w:color w:val="231F20"/>
          <w:spacing w:val="29"/>
          <w:w w:val="95"/>
          <w:sz w:val="20"/>
        </w:rPr>
        <w:t> </w:t>
      </w:r>
      <w:r>
        <w:rPr>
          <w:color w:val="231F20"/>
          <w:w w:val="95"/>
          <w:sz w:val="20"/>
        </w:rPr>
        <w:t>сервиса</w:t>
      </w:r>
      <w:r>
        <w:rPr>
          <w:color w:val="231F20"/>
          <w:spacing w:val="-39"/>
          <w:w w:val="95"/>
          <w:sz w:val="20"/>
        </w:rPr>
        <w:t> </w:t>
      </w:r>
      <w:r>
        <w:rPr>
          <w:color w:val="231F20"/>
          <w:sz w:val="20"/>
        </w:rPr>
        <w:t>вместо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фиктивного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модуля.</w:t>
      </w:r>
    </w:p>
    <w:p>
      <w:pPr>
        <w:pStyle w:val="BodyText"/>
        <w:spacing w:line="278" w:lineRule="auto" w:before="187"/>
        <w:ind w:left="173" w:right="451"/>
        <w:jc w:val="both"/>
      </w:pP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главе</w:t>
      </w:r>
      <w:r>
        <w:rPr>
          <w:color w:val="231F20"/>
          <w:spacing w:val="-8"/>
        </w:rPr>
        <w:t> </w:t>
      </w:r>
      <w:r>
        <w:rPr>
          <w:color w:val="231F20"/>
        </w:rPr>
        <w:t>10</w:t>
      </w:r>
      <w:r>
        <w:rPr>
          <w:color w:val="231F20"/>
          <w:spacing w:val="-8"/>
        </w:rPr>
        <w:t> </w:t>
      </w:r>
      <w:r>
        <w:rPr>
          <w:color w:val="231F20"/>
        </w:rPr>
        <w:t>вы</w:t>
      </w:r>
      <w:r>
        <w:rPr>
          <w:color w:val="231F20"/>
          <w:spacing w:val="-7"/>
        </w:rPr>
        <w:t> </w:t>
      </w:r>
      <w:r>
        <w:rPr>
          <w:color w:val="231F20"/>
        </w:rPr>
        <w:t>проделаете</w:t>
      </w:r>
      <w:r>
        <w:rPr>
          <w:color w:val="231F20"/>
          <w:spacing w:val="-8"/>
        </w:rPr>
        <w:t> </w:t>
      </w:r>
      <w:r>
        <w:rPr>
          <w:color w:val="231F20"/>
        </w:rPr>
        <w:t>то</w:t>
      </w:r>
      <w:r>
        <w:rPr>
          <w:color w:val="231F20"/>
          <w:spacing w:val="-8"/>
        </w:rPr>
        <w:t> </w:t>
      </w:r>
      <w:r>
        <w:rPr>
          <w:color w:val="231F20"/>
        </w:rPr>
        <w:t>же</w:t>
      </w:r>
      <w:r>
        <w:rPr>
          <w:color w:val="231F20"/>
          <w:spacing w:val="-7"/>
        </w:rPr>
        <w:t> </w:t>
      </w:r>
      <w:r>
        <w:rPr>
          <w:color w:val="231F20"/>
        </w:rPr>
        <w:t>самое</w:t>
      </w:r>
      <w:r>
        <w:rPr>
          <w:color w:val="231F20"/>
          <w:spacing w:val="-8"/>
        </w:rPr>
        <w:t> </w:t>
      </w:r>
      <w:r>
        <w:rPr>
          <w:color w:val="231F20"/>
        </w:rPr>
        <w:t>на</w:t>
      </w:r>
      <w:r>
        <w:rPr>
          <w:color w:val="231F20"/>
          <w:spacing w:val="-8"/>
        </w:rPr>
        <w:t> </w:t>
      </w:r>
      <w:r>
        <w:rPr>
          <w:color w:val="231F20"/>
        </w:rPr>
        <w:t>уровне</w:t>
      </w:r>
      <w:r>
        <w:rPr>
          <w:color w:val="231F20"/>
          <w:spacing w:val="-7"/>
        </w:rPr>
        <w:t> </w:t>
      </w:r>
      <w:r>
        <w:rPr>
          <w:color w:val="231F20"/>
        </w:rPr>
        <w:t>данных.</w:t>
      </w:r>
      <w:r>
        <w:rPr>
          <w:color w:val="231F20"/>
          <w:spacing w:val="-8"/>
        </w:rPr>
        <w:t> </w:t>
      </w:r>
      <w:r>
        <w:rPr>
          <w:color w:val="231F20"/>
        </w:rPr>
        <w:t>Все</w:t>
      </w:r>
      <w:r>
        <w:rPr>
          <w:color w:val="231F20"/>
          <w:spacing w:val="-8"/>
        </w:rPr>
        <w:t> </w:t>
      </w:r>
      <w:r>
        <w:rPr>
          <w:color w:val="231F20"/>
        </w:rPr>
        <w:t>это</w:t>
      </w:r>
      <w:r>
        <w:rPr>
          <w:color w:val="231F20"/>
          <w:spacing w:val="-7"/>
        </w:rPr>
        <w:t> </w:t>
      </w:r>
      <w:r>
        <w:rPr>
          <w:color w:val="231F20"/>
        </w:rPr>
        <w:t>сводится</w:t>
      </w:r>
      <w:r>
        <w:rPr>
          <w:color w:val="231F20"/>
          <w:spacing w:val="-8"/>
        </w:rPr>
        <w:t> </w:t>
      </w:r>
      <w:r>
        <w:rPr>
          <w:color w:val="231F20"/>
        </w:rPr>
        <w:t>к</w:t>
      </w:r>
      <w:r>
        <w:rPr>
          <w:color w:val="231F20"/>
          <w:spacing w:val="-8"/>
        </w:rPr>
        <w:t> </w:t>
      </w:r>
      <w:r>
        <w:rPr>
          <w:color w:val="231F20"/>
        </w:rPr>
        <w:t>до-</w:t>
      </w:r>
      <w:r>
        <w:rPr>
          <w:color w:val="231F20"/>
          <w:spacing w:val="-41"/>
        </w:rPr>
        <w:t> </w:t>
      </w:r>
      <w:r>
        <w:rPr>
          <w:color w:val="231F20"/>
        </w:rPr>
        <w:t>бавлению частей программы и их соединению, при этом код переделывается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как можно реже. Электричество (то есть настоящую базу данных и постоянные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данные) вы</w:t>
      </w:r>
      <w:r>
        <w:rPr>
          <w:color w:val="231F20"/>
          <w:spacing w:val="1"/>
        </w:rPr>
        <w:t> </w:t>
      </w:r>
      <w:r>
        <w:rPr>
          <w:color w:val="231F20"/>
        </w:rPr>
        <w:t>включите</w:t>
      </w:r>
      <w:r>
        <w:rPr>
          <w:color w:val="231F20"/>
          <w:spacing w:val="1"/>
        </w:rPr>
        <w:t> </w:t>
      </w:r>
      <w:r>
        <w:rPr>
          <w:color w:val="231F20"/>
        </w:rPr>
        <w:t>позже,</w:t>
      </w:r>
      <w:r>
        <w:rPr>
          <w:color w:val="231F20"/>
          <w:spacing w:val="1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главе</w:t>
      </w:r>
      <w:r>
        <w:rPr>
          <w:color w:val="231F20"/>
          <w:spacing w:val="1"/>
        </w:rPr>
        <w:t> </w:t>
      </w:r>
      <w:r>
        <w:rPr>
          <w:color w:val="231F20"/>
        </w:rPr>
        <w:t>10.</w:t>
      </w:r>
    </w:p>
    <w:p>
      <w:pPr>
        <w:pStyle w:val="BodyText"/>
        <w:spacing w:before="5"/>
        <w:rPr>
          <w:sz w:val="21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8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8.14.</w:t>
      </w:r>
      <w:r>
        <w:rPr>
          <w:rFonts w:ascii="Tahoma" w:hAnsi="Tahoma"/>
          <w:b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Новые</w:t>
      </w:r>
      <w:r>
        <w:rPr>
          <w:rFonts w:ascii="Tahoma" w:hAnsi="Tahoma"/>
          <w:color w:val="231F20"/>
          <w:spacing w:val="-8"/>
          <w:sz w:val="18"/>
        </w:rPr>
        <w:t> </w:t>
      </w:r>
      <w:r>
        <w:rPr>
          <w:rFonts w:ascii="Tahoma" w:hAnsi="Tahoma"/>
          <w:color w:val="231F20"/>
          <w:sz w:val="18"/>
        </w:rPr>
        <w:t>конечные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точки</w:t>
      </w:r>
      <w:r>
        <w:rPr>
          <w:rFonts w:ascii="Tahoma" w:hAnsi="Tahoma"/>
          <w:color w:val="231F20"/>
          <w:spacing w:val="-7"/>
          <w:sz w:val="18"/>
        </w:rPr>
        <w:t> </w:t>
      </w:r>
      <w:r>
        <w:rPr>
          <w:rFonts w:ascii="Tahoma" w:hAnsi="Tahoma"/>
          <w:color w:val="231F20"/>
          <w:sz w:val="18"/>
        </w:rPr>
        <w:t>в</w:t>
      </w:r>
      <w:r>
        <w:rPr>
          <w:rFonts w:ascii="Tahoma" w:hAnsi="Tahoma"/>
          <w:color w:val="231F20"/>
          <w:spacing w:val="-7"/>
          <w:sz w:val="18"/>
        </w:rPr>
        <w:t> </w:t>
      </w:r>
      <w:r>
        <w:rPr>
          <w:rFonts w:ascii="Tahoma" w:hAnsi="Tahoma"/>
          <w:color w:val="231F20"/>
          <w:sz w:val="18"/>
        </w:rPr>
        <w:t>файле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web/explorer.py</w:t>
      </w:r>
    </w:p>
    <w:p>
      <w:pPr>
        <w:spacing w:before="12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 import APIRouter</w:t>
      </w:r>
    </w:p>
    <w:p>
      <w:pPr>
        <w:spacing w:line="280" w:lineRule="auto" w:before="33"/>
        <w:ind w:left="173" w:right="4448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model.explorer import Explorer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import fake.explorer as service</w:t>
      </w:r>
    </w:p>
    <w:p>
      <w:pPr>
        <w:spacing w:line="440" w:lineRule="exact" w:before="17"/>
        <w:ind w:left="173" w:right="4008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router = APIRouter(prefix = "/explorer")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@router.get("/")</w:t>
      </w:r>
    </w:p>
    <w:p>
      <w:pPr>
        <w:spacing w:line="172" w:lineRule="exact" w:before="0"/>
        <w:ind w:left="158" w:right="4706" w:firstLine="0"/>
        <w:jc w:val="center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get_all() -&gt; list[Explorer]:</w:t>
      </w:r>
    </w:p>
    <w:p>
      <w:pPr>
        <w:spacing w:before="33"/>
        <w:ind w:left="158" w:right="4706" w:firstLine="0"/>
        <w:jc w:val="center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service.get_all()</w:t>
      </w:r>
    </w:p>
    <w:p>
      <w:pPr>
        <w:spacing w:after="0"/>
        <w:jc w:val="center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1"/>
        <w:rPr>
          <w:rFonts w:ascii="Consolas"/>
          <w:sz w:val="16"/>
        </w:rPr>
      </w:pPr>
    </w:p>
    <w:p>
      <w:pPr>
        <w:spacing w:before="7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@router.get("/{name}")</w:t>
      </w:r>
    </w:p>
    <w:p>
      <w:pPr>
        <w:spacing w:line="278" w:lineRule="auto" w:before="30"/>
        <w:ind w:left="525" w:right="4272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get_one(name) -&gt; Explorer | None: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service.get_one(name)</w:t>
      </w:r>
    </w:p>
    <w:p>
      <w:pPr>
        <w:pStyle w:val="BodyText"/>
        <w:spacing w:before="9"/>
        <w:rPr>
          <w:rFonts w:ascii="Consolas"/>
          <w:sz w:val="18"/>
        </w:rPr>
      </w:pPr>
    </w:p>
    <w:p>
      <w:pPr>
        <w:spacing w:line="278" w:lineRule="auto" w:before="0"/>
        <w:ind w:left="173" w:right="2864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# все остальные конечные точки пока ничего не делают: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@router.post("/")</w:t>
      </w:r>
    </w:p>
    <w:p>
      <w:pPr>
        <w:spacing w:line="278" w:lineRule="auto" w:before="1"/>
        <w:ind w:left="525" w:right="3744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create(explorer: Explorer) -&gt; Explorer: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service.create(explorer)</w:t>
      </w:r>
    </w:p>
    <w:p>
      <w:pPr>
        <w:pStyle w:val="BodyText"/>
        <w:spacing w:before="9"/>
        <w:rPr>
          <w:rFonts w:ascii="Consolas"/>
          <w:sz w:val="18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@router.patch("/")</w:t>
      </w:r>
    </w:p>
    <w:p>
      <w:pPr>
        <w:spacing w:line="278" w:lineRule="auto" w:before="31"/>
        <w:ind w:left="525" w:right="3744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modify(explorer: Explorer) -&gt; Explorer: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service.modify(explorer)</w:t>
      </w:r>
    </w:p>
    <w:p>
      <w:pPr>
        <w:pStyle w:val="BodyText"/>
        <w:spacing w:before="8"/>
        <w:rPr>
          <w:rFonts w:ascii="Consolas"/>
          <w:sz w:val="18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@router.put("/")</w:t>
      </w:r>
    </w:p>
    <w:p>
      <w:pPr>
        <w:spacing w:line="278" w:lineRule="auto" w:before="31"/>
        <w:ind w:left="525" w:right="3656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replace(explorer: Explorer) -&gt; Explorer: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service.replace(explorer)</w:t>
      </w:r>
    </w:p>
    <w:p>
      <w:pPr>
        <w:pStyle w:val="BodyText"/>
        <w:spacing w:before="8"/>
        <w:rPr>
          <w:rFonts w:ascii="Consolas"/>
          <w:sz w:val="18"/>
        </w:rPr>
      </w:pPr>
    </w:p>
    <w:p>
      <w:pPr>
        <w:spacing w:line="278" w:lineRule="auto" w:before="0"/>
        <w:ind w:left="173" w:right="532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@router.delete("/{name}")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def delete(name: str):</w:t>
      </w:r>
    </w:p>
    <w:p>
      <w:pPr>
        <w:spacing w:before="2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None</w:t>
      </w:r>
    </w:p>
    <w:p>
      <w:pPr>
        <w:pStyle w:val="BodyText"/>
        <w:spacing w:before="10"/>
        <w:rPr>
          <w:rFonts w:ascii="Consolas"/>
          <w:sz w:val="17"/>
        </w:rPr>
      </w:pPr>
    </w:p>
    <w:p>
      <w:pPr>
        <w:pStyle w:val="BodyText"/>
        <w:spacing w:line="276" w:lineRule="auto" w:before="1"/>
        <w:ind w:left="173" w:right="447"/>
        <w:jc w:val="both"/>
      </w:pPr>
      <w:r>
        <w:rPr>
          <w:color w:val="231F20"/>
          <w:w w:val="95"/>
        </w:rPr>
        <w:t>Теперь</w:t>
      </w:r>
      <w:r>
        <w:rPr>
          <w:color w:val="231F20"/>
          <w:spacing w:val="39"/>
        </w:rPr>
        <w:t> </w:t>
      </w:r>
      <w:r>
        <w:rPr>
          <w:color w:val="231F20"/>
          <w:w w:val="95"/>
        </w:rPr>
        <w:t>сделайте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то</w:t>
      </w:r>
      <w:r>
        <w:rPr>
          <w:color w:val="231F20"/>
          <w:spacing w:val="39"/>
        </w:rPr>
        <w:t> </w:t>
      </w:r>
      <w:r>
        <w:rPr>
          <w:color w:val="231F20"/>
          <w:w w:val="95"/>
        </w:rPr>
        <w:t>же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самое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для</w:t>
      </w:r>
      <w:r>
        <w:rPr>
          <w:color w:val="231F20"/>
          <w:spacing w:val="39"/>
        </w:rPr>
        <w:t> </w:t>
      </w:r>
      <w:r>
        <w:rPr>
          <w:color w:val="231F20"/>
          <w:w w:val="95"/>
        </w:rPr>
        <w:t>конечных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точек</w:t>
      </w:r>
      <w:r>
        <w:rPr>
          <w:color w:val="231F20"/>
          <w:spacing w:val="40"/>
        </w:rPr>
        <w:t> </w:t>
      </w:r>
      <w:r>
        <w:rPr>
          <w:rFonts w:ascii="Consolas" w:hAnsi="Consolas"/>
          <w:color w:val="231F20"/>
          <w:w w:val="95"/>
          <w:sz w:val="18"/>
        </w:rPr>
        <w:t>/creature </w:t>
      </w:r>
      <w:r>
        <w:rPr>
          <w:color w:val="231F20"/>
          <w:w w:val="95"/>
        </w:rPr>
        <w:t>(пример</w:t>
      </w:r>
      <w:r>
        <w:rPr>
          <w:color w:val="231F20"/>
          <w:spacing w:val="39"/>
        </w:rPr>
        <w:t> </w:t>
      </w:r>
      <w:r>
        <w:rPr>
          <w:color w:val="231F20"/>
          <w:w w:val="95"/>
        </w:rPr>
        <w:t>8.15).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Да,</w:t>
      </w:r>
      <w:r>
        <w:rPr>
          <w:color w:val="231F20"/>
          <w:spacing w:val="1"/>
        </w:rPr>
        <w:t> </w:t>
      </w:r>
      <w:r>
        <w:rPr>
          <w:color w:val="231F20"/>
        </w:rPr>
        <w:t>пока</w:t>
      </w:r>
      <w:r>
        <w:rPr>
          <w:color w:val="231F20"/>
          <w:spacing w:val="1"/>
        </w:rPr>
        <w:t> </w:t>
      </w:r>
      <w:r>
        <w:rPr>
          <w:color w:val="231F20"/>
        </w:rPr>
        <w:t>это</w:t>
      </w:r>
      <w:r>
        <w:rPr>
          <w:color w:val="231F20"/>
          <w:spacing w:val="1"/>
        </w:rPr>
        <w:t> </w:t>
      </w:r>
      <w:r>
        <w:rPr>
          <w:color w:val="231F20"/>
        </w:rPr>
        <w:t>похоже</w:t>
      </w:r>
      <w:r>
        <w:rPr>
          <w:color w:val="231F20"/>
          <w:spacing w:val="1"/>
        </w:rPr>
        <w:t> </w:t>
      </w:r>
      <w:r>
        <w:rPr>
          <w:color w:val="231F20"/>
        </w:rPr>
        <w:t>на</w:t>
      </w:r>
      <w:r>
        <w:rPr>
          <w:color w:val="231F20"/>
          <w:spacing w:val="1"/>
        </w:rPr>
        <w:t> </w:t>
      </w:r>
      <w:r>
        <w:rPr>
          <w:color w:val="231F20"/>
        </w:rPr>
        <w:t>вырезанный</w:t>
      </w:r>
      <w:r>
        <w:rPr>
          <w:color w:val="231F20"/>
          <w:spacing w:val="44"/>
        </w:rPr>
        <w:t> </w:t>
      </w:r>
      <w:r>
        <w:rPr>
          <w:color w:val="231F20"/>
        </w:rPr>
        <w:t>и</w:t>
      </w:r>
      <w:r>
        <w:rPr>
          <w:color w:val="231F20"/>
          <w:spacing w:val="44"/>
        </w:rPr>
        <w:t> </w:t>
      </w:r>
      <w:r>
        <w:rPr>
          <w:color w:val="231F20"/>
        </w:rPr>
        <w:t>вставленный</w:t>
      </w:r>
      <w:r>
        <w:rPr>
          <w:color w:val="231F20"/>
          <w:spacing w:val="44"/>
        </w:rPr>
        <w:t> </w:t>
      </w:r>
      <w:r>
        <w:rPr>
          <w:color w:val="231F20"/>
        </w:rPr>
        <w:t>код,</w:t>
      </w:r>
      <w:r>
        <w:rPr>
          <w:color w:val="231F20"/>
          <w:spacing w:val="44"/>
        </w:rPr>
        <w:t> </w:t>
      </w:r>
      <w:r>
        <w:rPr>
          <w:color w:val="231F20"/>
        </w:rPr>
        <w:t>но</w:t>
      </w:r>
      <w:r>
        <w:rPr>
          <w:color w:val="231F20"/>
          <w:spacing w:val="44"/>
        </w:rPr>
        <w:t> </w:t>
      </w:r>
      <w:r>
        <w:rPr>
          <w:color w:val="231F20"/>
        </w:rPr>
        <w:t>если</w:t>
      </w:r>
      <w:r>
        <w:rPr>
          <w:color w:val="231F20"/>
          <w:spacing w:val="44"/>
        </w:rPr>
        <w:t> </w:t>
      </w:r>
      <w:r>
        <w:rPr>
          <w:color w:val="231F20"/>
        </w:rPr>
        <w:t>сделать</w:t>
      </w:r>
      <w:r>
        <w:rPr>
          <w:color w:val="231F20"/>
          <w:spacing w:val="1"/>
        </w:rPr>
        <w:t> </w:t>
      </w:r>
      <w:r>
        <w:rPr>
          <w:color w:val="231F20"/>
        </w:rPr>
        <w:t>все заранее, это упростит внесение изменений в дальнейшем — а они всегда</w:t>
      </w:r>
      <w:r>
        <w:rPr>
          <w:color w:val="231F20"/>
          <w:spacing w:val="1"/>
        </w:rPr>
        <w:t> </w:t>
      </w:r>
      <w:r>
        <w:rPr>
          <w:color w:val="231F20"/>
        </w:rPr>
        <w:t>будут.</w:t>
      </w:r>
    </w:p>
    <w:p>
      <w:pPr>
        <w:pStyle w:val="BodyText"/>
        <w:spacing w:before="2"/>
        <w:rPr>
          <w:sz w:val="19"/>
        </w:rPr>
      </w:pPr>
    </w:p>
    <w:p>
      <w:pPr>
        <w:spacing w:before="1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8.15.</w:t>
      </w:r>
      <w:r>
        <w:rPr>
          <w:rFonts w:ascii="Tahoma" w:hAnsi="Tahoma"/>
          <w:b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Новые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конечные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точки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в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файле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web/creature.py</w:t>
      </w:r>
    </w:p>
    <w:p>
      <w:pPr>
        <w:spacing w:before="118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 import APIRouter</w:t>
      </w:r>
    </w:p>
    <w:p>
      <w:pPr>
        <w:spacing w:line="278" w:lineRule="auto" w:before="31"/>
        <w:ind w:left="173" w:right="4448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model.creature import Creature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import fake.creature as service</w:t>
      </w:r>
    </w:p>
    <w:p>
      <w:pPr>
        <w:spacing w:line="436" w:lineRule="exact" w:before="18"/>
        <w:ind w:left="173" w:right="4008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router = APIRouter(prefix = "/creature")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@router.get("/")</w:t>
      </w:r>
    </w:p>
    <w:p>
      <w:pPr>
        <w:spacing w:line="171" w:lineRule="exact" w:before="0"/>
        <w:ind w:left="158" w:right="4706" w:firstLine="0"/>
        <w:jc w:val="center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get_all() -&gt; list[Creature]:</w:t>
      </w:r>
    </w:p>
    <w:p>
      <w:pPr>
        <w:spacing w:before="30"/>
        <w:ind w:left="158" w:right="4706" w:firstLine="0"/>
        <w:jc w:val="center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service.get_all()</w:t>
      </w:r>
    </w:p>
    <w:p>
      <w:pPr>
        <w:pStyle w:val="BodyText"/>
        <w:spacing w:before="3"/>
        <w:rPr>
          <w:rFonts w:ascii="Consolas"/>
          <w:sz w:val="21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@router.get("/{name}")</w:t>
      </w:r>
    </w:p>
    <w:p>
      <w:pPr>
        <w:spacing w:line="278" w:lineRule="auto" w:before="31"/>
        <w:ind w:left="525" w:right="4624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get_one(name) -&gt; Creature: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return</w:t>
      </w:r>
      <w:r>
        <w:rPr>
          <w:rFonts w:ascii="Consolas"/>
          <w:color w:val="231F20"/>
          <w:spacing w:val="-13"/>
          <w:sz w:val="16"/>
        </w:rPr>
        <w:t> </w:t>
      </w:r>
      <w:r>
        <w:rPr>
          <w:rFonts w:ascii="Consolas"/>
          <w:color w:val="231F20"/>
          <w:sz w:val="16"/>
        </w:rPr>
        <w:t>service.get_one(name)</w:t>
      </w:r>
    </w:p>
    <w:p>
      <w:pPr>
        <w:pStyle w:val="BodyText"/>
        <w:spacing w:before="8"/>
        <w:rPr>
          <w:rFonts w:ascii="Consolas"/>
          <w:sz w:val="18"/>
        </w:rPr>
      </w:pPr>
    </w:p>
    <w:p>
      <w:pPr>
        <w:spacing w:line="278" w:lineRule="auto" w:before="0"/>
        <w:ind w:left="173" w:right="2864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# все остальные конечные точки пока ничего не делают: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@router.post("/")</w:t>
      </w:r>
    </w:p>
    <w:p>
      <w:pPr>
        <w:spacing w:line="278" w:lineRule="auto" w:before="2"/>
        <w:ind w:left="525" w:right="3744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create(creature: Creature) -&gt; Creature: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service.create(creature)</w:t>
      </w:r>
    </w:p>
    <w:p>
      <w:pPr>
        <w:spacing w:after="0" w:line="278" w:lineRule="auto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1"/>
        <w:rPr>
          <w:rFonts w:ascii="Consolas"/>
          <w:sz w:val="16"/>
        </w:rPr>
      </w:pPr>
    </w:p>
    <w:p>
      <w:pPr>
        <w:spacing w:before="72"/>
        <w:ind w:left="173" w:right="0" w:firstLine="0"/>
        <w:jc w:val="left"/>
        <w:rPr>
          <w:rFonts w:ascii="Consolas"/>
          <w:sz w:val="16"/>
        </w:rPr>
      </w:pPr>
      <w:bookmarkStart w:name="Тестирование!" w:id="198"/>
      <w:bookmarkEnd w:id="198"/>
      <w:r>
        <w:rPr/>
      </w:r>
      <w:bookmarkStart w:name="_bookmark105" w:id="199"/>
      <w:bookmarkEnd w:id="199"/>
      <w:r>
        <w:rPr/>
      </w:r>
      <w:r>
        <w:rPr>
          <w:rFonts w:ascii="Consolas"/>
          <w:color w:val="231F20"/>
          <w:sz w:val="16"/>
        </w:rPr>
        <w:t>@router.patch("/")</w:t>
      </w:r>
    </w:p>
    <w:p>
      <w:pPr>
        <w:spacing w:line="278" w:lineRule="auto" w:before="30"/>
        <w:ind w:left="525" w:right="3744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modify(creature: Creature) -&gt; Creature: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service.modify(creature)</w:t>
      </w:r>
    </w:p>
    <w:p>
      <w:pPr>
        <w:pStyle w:val="BodyText"/>
        <w:spacing w:before="9"/>
        <w:rPr>
          <w:rFonts w:ascii="Consolas"/>
          <w:sz w:val="18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@router.put("/")</w:t>
      </w:r>
    </w:p>
    <w:p>
      <w:pPr>
        <w:spacing w:line="278" w:lineRule="auto" w:before="31"/>
        <w:ind w:left="525" w:right="3656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replace(creature: Creature) -&gt; Creature: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service.replace(creature)</w:t>
      </w:r>
    </w:p>
    <w:p>
      <w:pPr>
        <w:pStyle w:val="BodyText"/>
        <w:spacing w:before="8"/>
        <w:rPr>
          <w:rFonts w:ascii="Consolas"/>
          <w:sz w:val="18"/>
        </w:rPr>
      </w:pPr>
    </w:p>
    <w:p>
      <w:pPr>
        <w:spacing w:line="278" w:lineRule="auto" w:before="0"/>
        <w:ind w:left="173" w:right="532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@router.delete("/{name}")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def delete(name: str):</w:t>
      </w:r>
    </w:p>
    <w:p>
      <w:pPr>
        <w:spacing w:before="2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service.delete(name)</w:t>
      </w:r>
    </w:p>
    <w:p>
      <w:pPr>
        <w:pStyle w:val="BodyText"/>
        <w:spacing w:before="10"/>
        <w:rPr>
          <w:rFonts w:ascii="Consolas"/>
          <w:sz w:val="17"/>
        </w:rPr>
      </w:pPr>
    </w:p>
    <w:p>
      <w:pPr>
        <w:pStyle w:val="BodyText"/>
        <w:spacing w:line="276" w:lineRule="auto"/>
        <w:ind w:left="173" w:right="451"/>
        <w:jc w:val="both"/>
      </w:pP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последний</w:t>
      </w:r>
      <w:r>
        <w:rPr>
          <w:color w:val="231F20"/>
          <w:spacing w:val="-9"/>
        </w:rPr>
        <w:t> </w:t>
      </w:r>
      <w:r>
        <w:rPr>
          <w:color w:val="231F20"/>
        </w:rPr>
        <w:t>раз</w:t>
      </w:r>
      <w:r>
        <w:rPr>
          <w:color w:val="231F20"/>
          <w:spacing w:val="-10"/>
        </w:rPr>
        <w:t> </w:t>
      </w:r>
      <w:r>
        <w:rPr>
          <w:color w:val="231F20"/>
        </w:rPr>
        <w:t>мы</w:t>
      </w:r>
      <w:r>
        <w:rPr>
          <w:color w:val="231F20"/>
          <w:spacing w:val="-9"/>
        </w:rPr>
        <w:t> </w:t>
      </w:r>
      <w:r>
        <w:rPr>
          <w:color w:val="231F20"/>
        </w:rPr>
        <w:t>обращались</w:t>
      </w:r>
      <w:r>
        <w:rPr>
          <w:color w:val="231F20"/>
          <w:spacing w:val="-10"/>
        </w:rPr>
        <w:t> </w:t>
      </w:r>
      <w:r>
        <w:rPr>
          <w:color w:val="231F20"/>
        </w:rPr>
        <w:t>к</w:t>
      </w:r>
      <w:r>
        <w:rPr>
          <w:color w:val="231F20"/>
          <w:spacing w:val="-9"/>
        </w:rPr>
        <w:t> </w:t>
      </w:r>
      <w:r>
        <w:rPr>
          <w:color w:val="231F20"/>
        </w:rPr>
        <w:t>файлу</w:t>
      </w:r>
      <w:r>
        <w:rPr>
          <w:color w:val="231F20"/>
          <w:spacing w:val="-10"/>
        </w:rPr>
        <w:t> </w:t>
      </w:r>
      <w:r>
        <w:rPr>
          <w:rFonts w:ascii="Consolas" w:hAnsi="Consolas"/>
          <w:color w:val="231F20"/>
          <w:sz w:val="18"/>
        </w:rPr>
        <w:t>main.py</w:t>
      </w:r>
      <w:r>
        <w:rPr>
          <w:color w:val="231F20"/>
        </w:rPr>
        <w:t>,</w:t>
      </w:r>
      <w:r>
        <w:rPr>
          <w:color w:val="231F20"/>
          <w:spacing w:val="-9"/>
        </w:rPr>
        <w:t> </w:t>
      </w:r>
      <w:r>
        <w:rPr>
          <w:color w:val="231F20"/>
        </w:rPr>
        <w:t>чтобы</w:t>
      </w:r>
      <w:r>
        <w:rPr>
          <w:color w:val="231F20"/>
          <w:spacing w:val="-10"/>
        </w:rPr>
        <w:t> </w:t>
      </w:r>
      <w:r>
        <w:rPr>
          <w:color w:val="231F20"/>
        </w:rPr>
        <w:t>добавить</w:t>
      </w:r>
      <w:r>
        <w:rPr>
          <w:color w:val="231F20"/>
          <w:spacing w:val="-9"/>
        </w:rPr>
        <w:t> </w:t>
      </w:r>
      <w:r>
        <w:rPr>
          <w:color w:val="231F20"/>
        </w:rPr>
        <w:t>субмаршрут</w:t>
      </w:r>
      <w:r>
        <w:rPr>
          <w:color w:val="231F20"/>
          <w:spacing w:val="-42"/>
        </w:rPr>
        <w:t> </w:t>
      </w:r>
      <w:r>
        <w:rPr>
          <w:color w:val="231F20"/>
        </w:rPr>
        <w:t>для URL-адресов </w:t>
      </w:r>
      <w:r>
        <w:rPr>
          <w:rFonts w:ascii="Consolas" w:hAnsi="Consolas"/>
          <w:color w:val="231F20"/>
          <w:sz w:val="18"/>
        </w:rPr>
        <w:t>/explorer</w:t>
      </w:r>
      <w:r>
        <w:rPr>
          <w:color w:val="231F20"/>
        </w:rPr>
        <w:t>. Теперь добавим еще один для модуля </w:t>
      </w:r>
      <w:r>
        <w:rPr>
          <w:rFonts w:ascii="Consolas" w:hAnsi="Consolas"/>
          <w:color w:val="231F20"/>
          <w:sz w:val="18"/>
        </w:rPr>
        <w:t>/creature</w:t>
      </w:r>
      <w:r>
        <w:rPr>
          <w:rFonts w:ascii="Consolas" w:hAnsi="Consolas"/>
          <w:color w:val="231F20"/>
          <w:spacing w:val="1"/>
          <w:sz w:val="18"/>
        </w:rPr>
        <w:t> </w:t>
      </w:r>
      <w:r>
        <w:rPr>
          <w:color w:val="231F20"/>
        </w:rPr>
        <w:t>(пример</w:t>
      </w:r>
      <w:r>
        <w:rPr>
          <w:color w:val="231F20"/>
          <w:spacing w:val="1"/>
        </w:rPr>
        <w:t> </w:t>
      </w:r>
      <w:r>
        <w:rPr>
          <w:color w:val="231F20"/>
        </w:rPr>
        <w:t>8.16).</w:t>
      </w:r>
    </w:p>
    <w:p>
      <w:pPr>
        <w:pStyle w:val="BodyText"/>
        <w:spacing w:before="2"/>
        <w:rPr>
          <w:sz w:val="19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8.16. </w:t>
      </w:r>
      <w:r>
        <w:rPr>
          <w:rFonts w:ascii="Tahoma" w:hAnsi="Tahoma"/>
          <w:color w:val="231F20"/>
          <w:sz w:val="18"/>
        </w:rPr>
        <w:t>Добавление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субмаршрута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существа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в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файл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main.py</w:t>
      </w:r>
    </w:p>
    <w:p>
      <w:pPr>
        <w:spacing w:before="11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import uvicorn</w:t>
      </w:r>
    </w:p>
    <w:p>
      <w:pPr>
        <w:spacing w:before="3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 import FastAPI</w:t>
      </w:r>
    </w:p>
    <w:p>
      <w:pPr>
        <w:spacing w:line="559" w:lineRule="auto" w:before="30"/>
        <w:ind w:left="173" w:right="4536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web import explorer, creature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app = FastAPI()</w:t>
      </w:r>
    </w:p>
    <w:p>
      <w:pPr>
        <w:spacing w:line="278" w:lineRule="auto" w:before="0"/>
        <w:ind w:left="173" w:right="4448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app.include_router(explorer.router)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app.include_router(creature.router)</w:t>
      </w:r>
    </w:p>
    <w:p>
      <w:pPr>
        <w:pStyle w:val="BodyText"/>
        <w:spacing w:before="8"/>
        <w:rPr>
          <w:rFonts w:ascii="Consolas"/>
          <w:sz w:val="18"/>
        </w:rPr>
      </w:pPr>
    </w:p>
    <w:p>
      <w:pPr>
        <w:spacing w:line="278" w:lineRule="auto" w:before="0"/>
        <w:ind w:left="525" w:right="3920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if</w:t>
      </w:r>
      <w:r>
        <w:rPr>
          <w:rFonts w:ascii="Consolas"/>
          <w:color w:val="231F20"/>
          <w:spacing w:val="1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name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== "</w:t>
      </w:r>
      <w:r>
        <w:rPr>
          <w:rFonts w:ascii="Consolas"/>
          <w:color w:val="231F20"/>
          <w:spacing w:val="1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main</w:t>
      </w:r>
      <w:r>
        <w:rPr>
          <w:rFonts w:ascii="Consolas"/>
          <w:color w:val="231F20"/>
          <w:spacing w:val="1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":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uvicorn.run("main:app",</w:t>
      </w:r>
      <w:r>
        <w:rPr>
          <w:rFonts w:ascii="Consolas"/>
          <w:color w:val="231F20"/>
          <w:spacing w:val="-12"/>
          <w:sz w:val="16"/>
        </w:rPr>
        <w:t> </w:t>
      </w:r>
      <w:r>
        <w:rPr>
          <w:rFonts w:ascii="Consolas"/>
          <w:color w:val="231F20"/>
          <w:sz w:val="16"/>
        </w:rPr>
        <w:t>reload=True)</w:t>
      </w:r>
    </w:p>
    <w:p>
      <w:pPr>
        <w:pStyle w:val="BodyText"/>
        <w:spacing w:before="5"/>
        <w:rPr>
          <w:rFonts w:ascii="Consolas"/>
          <w:sz w:val="15"/>
        </w:rPr>
      </w:pPr>
    </w:p>
    <w:p>
      <w:pPr>
        <w:pStyle w:val="BodyText"/>
        <w:spacing w:line="276" w:lineRule="auto"/>
        <w:ind w:left="173" w:right="451"/>
        <w:jc w:val="both"/>
      </w:pPr>
      <w:r>
        <w:rPr>
          <w:color w:val="231F20"/>
        </w:rPr>
        <w:t>Все сработало? Если вы набрали или вставили все точно, Uvicorn должен был</w:t>
      </w:r>
      <w:r>
        <w:rPr>
          <w:color w:val="231F20"/>
          <w:spacing w:val="1"/>
        </w:rPr>
        <w:t> </w:t>
      </w:r>
      <w:r>
        <w:rPr>
          <w:color w:val="231F20"/>
        </w:rPr>
        <w:t>перезапустить</w:t>
      </w:r>
      <w:r>
        <w:rPr>
          <w:color w:val="231F20"/>
          <w:spacing w:val="-9"/>
        </w:rPr>
        <w:t> </w:t>
      </w:r>
      <w:r>
        <w:rPr>
          <w:color w:val="231F20"/>
        </w:rPr>
        <w:t>приложение.</w:t>
      </w:r>
      <w:r>
        <w:rPr>
          <w:color w:val="231F20"/>
          <w:spacing w:val="-9"/>
        </w:rPr>
        <w:t> </w:t>
      </w:r>
      <w:r>
        <w:rPr>
          <w:color w:val="231F20"/>
        </w:rPr>
        <w:t>Попробуем</w:t>
      </w:r>
      <w:r>
        <w:rPr>
          <w:color w:val="231F20"/>
          <w:spacing w:val="-9"/>
        </w:rPr>
        <w:t> </w:t>
      </w:r>
      <w:r>
        <w:rPr>
          <w:color w:val="231F20"/>
        </w:rPr>
        <w:t>провести</w:t>
      </w:r>
      <w:r>
        <w:rPr>
          <w:color w:val="231F20"/>
          <w:spacing w:val="-8"/>
        </w:rPr>
        <w:t> </w:t>
      </w:r>
      <w:r>
        <w:rPr>
          <w:color w:val="231F20"/>
        </w:rPr>
        <w:t>несколько</w:t>
      </w:r>
      <w:r>
        <w:rPr>
          <w:color w:val="231F20"/>
          <w:spacing w:val="-9"/>
        </w:rPr>
        <w:t> </w:t>
      </w:r>
      <w:r>
        <w:rPr>
          <w:color w:val="231F20"/>
        </w:rPr>
        <w:t>тестов</w:t>
      </w:r>
      <w:r>
        <w:rPr>
          <w:color w:val="231F20"/>
          <w:spacing w:val="-9"/>
        </w:rPr>
        <w:t> </w:t>
      </w:r>
      <w:r>
        <w:rPr>
          <w:color w:val="231F20"/>
        </w:rPr>
        <w:t>вручную.</w:t>
      </w:r>
    </w:p>
    <w:p>
      <w:pPr>
        <w:pStyle w:val="BodyText"/>
        <w:rPr>
          <w:sz w:val="22"/>
        </w:rPr>
      </w:pPr>
    </w:p>
    <w:p>
      <w:pPr>
        <w:pStyle w:val="Heading3"/>
        <w:spacing w:before="142"/>
      </w:pPr>
      <w:r>
        <w:rPr>
          <w:color w:val="231F20"/>
          <w:w w:val="80"/>
        </w:rPr>
        <w:t>Тестируем!</w:t>
      </w:r>
    </w:p>
    <w:p>
      <w:pPr>
        <w:pStyle w:val="BodyText"/>
        <w:spacing w:line="276" w:lineRule="auto" w:before="190"/>
        <w:ind w:left="173" w:right="447"/>
        <w:jc w:val="both"/>
      </w:pPr>
      <w:r>
        <w:rPr>
          <w:color w:val="231F20"/>
          <w:w w:val="95"/>
        </w:rPr>
        <w:t>В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главе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12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будет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показано,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как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использовать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pytest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для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автоматизации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тестирова-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ния на разных уровнях. В примерах 8.17–8.21 вручную выполняются несколько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тестов</w:t>
      </w:r>
      <w:r>
        <w:rPr>
          <w:color w:val="231F20"/>
          <w:spacing w:val="-1"/>
        </w:rPr>
        <w:t> </w:t>
      </w:r>
      <w:r>
        <w:rPr>
          <w:color w:val="231F20"/>
        </w:rPr>
        <w:t>веб-уровня для конечных точек исследователя с</w:t>
      </w:r>
      <w:r>
        <w:rPr>
          <w:color w:val="231F20"/>
          <w:spacing w:val="-1"/>
        </w:rPr>
        <w:t> </w:t>
      </w:r>
      <w:r>
        <w:rPr>
          <w:color w:val="231F20"/>
        </w:rPr>
        <w:t>помощью HTTPie.</w:t>
      </w:r>
    </w:p>
    <w:p>
      <w:pPr>
        <w:pStyle w:val="BodyText"/>
        <w:spacing w:before="3"/>
        <w:rPr>
          <w:sz w:val="19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8.17. </w:t>
      </w:r>
      <w:r>
        <w:rPr>
          <w:rFonts w:ascii="Tahoma" w:hAnsi="Tahoma"/>
          <w:color w:val="231F20"/>
          <w:sz w:val="18"/>
        </w:rPr>
        <w:t>Тестирование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конечной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точки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инструкцией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Get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All</w:t>
      </w:r>
    </w:p>
    <w:p>
      <w:pPr>
        <w:spacing w:before="119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http -b localhost:8000/explorer/</w:t>
      </w:r>
    </w:p>
    <w:p>
      <w:pPr>
        <w:spacing w:before="3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[</w:t>
      </w:r>
    </w:p>
    <w:p>
      <w:pPr>
        <w:spacing w:before="33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{</w:t>
      </w:r>
    </w:p>
    <w:p>
      <w:pPr>
        <w:spacing w:after="0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1"/>
        <w:rPr>
          <w:rFonts w:ascii="Consolas"/>
          <w:sz w:val="16"/>
        </w:rPr>
      </w:pPr>
    </w:p>
    <w:p>
      <w:pPr>
        <w:spacing w:line="280" w:lineRule="auto" w:before="72"/>
        <w:ind w:left="877" w:right="481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"country":</w:t>
      </w:r>
      <w:r>
        <w:rPr>
          <w:rFonts w:ascii="Consolas"/>
          <w:color w:val="231F20"/>
          <w:spacing w:val="9"/>
          <w:sz w:val="16"/>
        </w:rPr>
        <w:t> </w:t>
      </w:r>
      <w:r>
        <w:rPr>
          <w:rFonts w:ascii="Consolas"/>
          <w:color w:val="231F20"/>
          <w:sz w:val="16"/>
        </w:rPr>
        <w:t>"FR",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"name":</w:t>
      </w:r>
      <w:r>
        <w:rPr>
          <w:rFonts w:ascii="Consolas"/>
          <w:color w:val="231F20"/>
          <w:spacing w:val="-7"/>
          <w:sz w:val="16"/>
        </w:rPr>
        <w:t> </w:t>
      </w:r>
      <w:r>
        <w:rPr>
          <w:rFonts w:ascii="Consolas"/>
          <w:color w:val="231F20"/>
          <w:sz w:val="16"/>
        </w:rPr>
        <w:t>"Claude</w:t>
      </w:r>
      <w:r>
        <w:rPr>
          <w:rFonts w:ascii="Consolas"/>
          <w:color w:val="231F20"/>
          <w:spacing w:val="-7"/>
          <w:sz w:val="16"/>
        </w:rPr>
        <w:t> </w:t>
      </w:r>
      <w:r>
        <w:rPr>
          <w:rFonts w:ascii="Consolas"/>
          <w:color w:val="231F20"/>
          <w:sz w:val="16"/>
        </w:rPr>
        <w:t>Hande",</w:t>
      </w:r>
    </w:p>
    <w:p>
      <w:pPr>
        <w:spacing w:before="1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"description": "Scarce during full moons"</w:t>
      </w:r>
    </w:p>
    <w:p>
      <w:pPr>
        <w:spacing w:before="33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},</w:t>
      </w:r>
    </w:p>
    <w:p>
      <w:pPr>
        <w:spacing w:before="33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{</w:t>
      </w:r>
    </w:p>
    <w:p>
      <w:pPr>
        <w:spacing w:line="280" w:lineRule="auto" w:before="32"/>
        <w:ind w:left="877" w:right="488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"country": "DE",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"name":</w:t>
      </w:r>
      <w:r>
        <w:rPr>
          <w:rFonts w:ascii="Consolas"/>
          <w:color w:val="231F20"/>
          <w:spacing w:val="-7"/>
          <w:sz w:val="16"/>
        </w:rPr>
        <w:t> </w:t>
      </w:r>
      <w:r>
        <w:rPr>
          <w:rFonts w:ascii="Consolas"/>
          <w:color w:val="231F20"/>
          <w:sz w:val="16"/>
        </w:rPr>
        <w:t>"Noah</w:t>
      </w:r>
      <w:r>
        <w:rPr>
          <w:rFonts w:ascii="Consolas"/>
          <w:color w:val="231F20"/>
          <w:spacing w:val="-7"/>
          <w:sz w:val="16"/>
        </w:rPr>
        <w:t> </w:t>
      </w:r>
      <w:r>
        <w:rPr>
          <w:rFonts w:ascii="Consolas"/>
          <w:color w:val="231F20"/>
          <w:sz w:val="16"/>
        </w:rPr>
        <w:t>Weiser",</w:t>
      </w:r>
    </w:p>
    <w:p>
      <w:pPr>
        <w:spacing w:before="2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"description": "Myopic machete man"</w:t>
      </w:r>
    </w:p>
    <w:p>
      <w:pPr>
        <w:spacing w:before="33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}</w:t>
      </w:r>
    </w:p>
    <w:p>
      <w:pPr>
        <w:spacing w:before="3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]</w:t>
      </w:r>
    </w:p>
    <w:p>
      <w:pPr>
        <w:pStyle w:val="BodyText"/>
        <w:spacing w:before="6"/>
        <w:rPr>
          <w:rFonts w:ascii="Consolas"/>
          <w:sz w:val="16"/>
        </w:rPr>
      </w:pPr>
    </w:p>
    <w:p>
      <w:pPr>
        <w:spacing w:before="10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8.18. </w:t>
      </w:r>
      <w:r>
        <w:rPr>
          <w:rFonts w:ascii="Tahoma" w:hAnsi="Tahoma"/>
          <w:color w:val="231F20"/>
          <w:sz w:val="18"/>
        </w:rPr>
        <w:t>Тестирование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конечной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точки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инструкцией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Get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One</w:t>
      </w:r>
    </w:p>
    <w:p>
      <w:pPr>
        <w:spacing w:before="129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http -b localhost:8000/explorer/"Noah Weiser"</w:t>
      </w:r>
    </w:p>
    <w:p>
      <w:pPr>
        <w:spacing w:before="3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{</w:t>
      </w:r>
    </w:p>
    <w:p>
      <w:pPr>
        <w:spacing w:line="280" w:lineRule="auto" w:before="33"/>
        <w:ind w:left="525" w:right="5239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"country": "DE",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"name":</w:t>
      </w:r>
      <w:r>
        <w:rPr>
          <w:rFonts w:ascii="Consolas"/>
          <w:color w:val="231F20"/>
          <w:spacing w:val="-7"/>
          <w:sz w:val="16"/>
        </w:rPr>
        <w:t> </w:t>
      </w:r>
      <w:r>
        <w:rPr>
          <w:rFonts w:ascii="Consolas"/>
          <w:color w:val="231F20"/>
          <w:sz w:val="16"/>
        </w:rPr>
        <w:t>"Noah</w:t>
      </w:r>
      <w:r>
        <w:rPr>
          <w:rFonts w:ascii="Consolas"/>
          <w:color w:val="231F20"/>
          <w:spacing w:val="-7"/>
          <w:sz w:val="16"/>
        </w:rPr>
        <w:t> </w:t>
      </w:r>
      <w:r>
        <w:rPr>
          <w:rFonts w:ascii="Consolas"/>
          <w:color w:val="231F20"/>
          <w:sz w:val="16"/>
        </w:rPr>
        <w:t>Weiser",</w:t>
      </w:r>
    </w:p>
    <w:p>
      <w:pPr>
        <w:spacing w:before="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"description": "Myopic machete man"</w:t>
      </w:r>
    </w:p>
    <w:p>
      <w:pPr>
        <w:spacing w:before="3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}</w:t>
      </w:r>
    </w:p>
    <w:p>
      <w:pPr>
        <w:pStyle w:val="BodyText"/>
        <w:spacing w:before="5"/>
        <w:rPr>
          <w:rFonts w:ascii="Consolas"/>
          <w:sz w:val="16"/>
        </w:rPr>
      </w:pPr>
    </w:p>
    <w:p>
      <w:pPr>
        <w:spacing w:before="10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8.19.</w:t>
      </w:r>
      <w:r>
        <w:rPr>
          <w:rFonts w:ascii="Tahoma" w:hAnsi="Tahoma"/>
          <w:b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Тестирование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конечной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точки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инструкцией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Replace</w:t>
      </w:r>
    </w:p>
    <w:p>
      <w:pPr>
        <w:spacing w:before="130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http -b PUT localhost:8000/explorer/"Noah Weiser"</w:t>
      </w:r>
    </w:p>
    <w:p>
      <w:pPr>
        <w:spacing w:before="3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{</w:t>
      </w:r>
    </w:p>
    <w:p>
      <w:pPr>
        <w:spacing w:line="280" w:lineRule="auto" w:before="32"/>
        <w:ind w:left="525" w:right="5239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"country": "DE",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"name":</w:t>
      </w:r>
      <w:r>
        <w:rPr>
          <w:rFonts w:ascii="Consolas"/>
          <w:color w:val="231F20"/>
          <w:spacing w:val="-7"/>
          <w:sz w:val="16"/>
        </w:rPr>
        <w:t> </w:t>
      </w:r>
      <w:r>
        <w:rPr>
          <w:rFonts w:ascii="Consolas"/>
          <w:color w:val="231F20"/>
          <w:sz w:val="16"/>
        </w:rPr>
        <w:t>"Noah</w:t>
      </w:r>
      <w:r>
        <w:rPr>
          <w:rFonts w:ascii="Consolas"/>
          <w:color w:val="231F20"/>
          <w:spacing w:val="-7"/>
          <w:sz w:val="16"/>
        </w:rPr>
        <w:t> </w:t>
      </w:r>
      <w:r>
        <w:rPr>
          <w:rFonts w:ascii="Consolas"/>
          <w:color w:val="231F20"/>
          <w:sz w:val="16"/>
        </w:rPr>
        <w:t>Weiser",</w:t>
      </w:r>
    </w:p>
    <w:p>
      <w:pPr>
        <w:spacing w:before="2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"description": "Myopic machete man"</w:t>
      </w:r>
    </w:p>
    <w:p>
      <w:pPr>
        <w:spacing w:before="3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}</w:t>
      </w:r>
    </w:p>
    <w:p>
      <w:pPr>
        <w:pStyle w:val="BodyText"/>
        <w:spacing w:before="6"/>
        <w:rPr>
          <w:rFonts w:ascii="Consolas"/>
          <w:sz w:val="16"/>
        </w:rPr>
      </w:pPr>
    </w:p>
    <w:p>
      <w:pPr>
        <w:spacing w:before="10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8.20. </w:t>
      </w:r>
      <w:r>
        <w:rPr>
          <w:rFonts w:ascii="Tahoma" w:hAnsi="Tahoma"/>
          <w:color w:val="231F20"/>
          <w:sz w:val="18"/>
        </w:rPr>
        <w:t>Тестирование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конечной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точки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инструкцией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Modify</w:t>
      </w:r>
    </w:p>
    <w:p>
      <w:pPr>
        <w:spacing w:before="130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http -b PATCH localhost:8000/explorer/"Noah Weiser"</w:t>
      </w:r>
    </w:p>
    <w:p>
      <w:pPr>
        <w:spacing w:before="3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{</w:t>
      </w:r>
    </w:p>
    <w:p>
      <w:pPr>
        <w:spacing w:line="280" w:lineRule="auto" w:before="33"/>
        <w:ind w:left="525" w:right="5239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"country": "DE",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"name":</w:t>
      </w:r>
      <w:r>
        <w:rPr>
          <w:rFonts w:ascii="Consolas"/>
          <w:color w:val="231F20"/>
          <w:spacing w:val="-7"/>
          <w:sz w:val="16"/>
        </w:rPr>
        <w:t> </w:t>
      </w:r>
      <w:r>
        <w:rPr>
          <w:rFonts w:ascii="Consolas"/>
          <w:color w:val="231F20"/>
          <w:sz w:val="16"/>
        </w:rPr>
        <w:t>"Noah</w:t>
      </w:r>
      <w:r>
        <w:rPr>
          <w:rFonts w:ascii="Consolas"/>
          <w:color w:val="231F20"/>
          <w:spacing w:val="-7"/>
          <w:sz w:val="16"/>
        </w:rPr>
        <w:t> </w:t>
      </w:r>
      <w:r>
        <w:rPr>
          <w:rFonts w:ascii="Consolas"/>
          <w:color w:val="231F20"/>
          <w:sz w:val="16"/>
        </w:rPr>
        <w:t>Weiser",</w:t>
      </w:r>
    </w:p>
    <w:p>
      <w:pPr>
        <w:spacing w:before="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"description": "Myopic machete man"</w:t>
      </w:r>
    </w:p>
    <w:p>
      <w:pPr>
        <w:spacing w:before="3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}</w:t>
      </w:r>
    </w:p>
    <w:p>
      <w:pPr>
        <w:pStyle w:val="BodyText"/>
        <w:spacing w:before="6"/>
        <w:rPr>
          <w:rFonts w:ascii="Consolas"/>
          <w:sz w:val="16"/>
        </w:rPr>
      </w:pPr>
    </w:p>
    <w:p>
      <w:pPr>
        <w:spacing w:before="10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8.21. </w:t>
      </w:r>
      <w:r>
        <w:rPr>
          <w:rFonts w:ascii="Tahoma" w:hAnsi="Tahoma"/>
          <w:color w:val="231F20"/>
          <w:sz w:val="18"/>
        </w:rPr>
        <w:t>Тестирование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конечной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точки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инструкцией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Delete</w:t>
      </w:r>
    </w:p>
    <w:p>
      <w:pPr>
        <w:spacing w:before="129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http -b DELETE localhost:8000/explorer/Noah%20Weiser</w:t>
      </w:r>
    </w:p>
    <w:p>
      <w:pPr>
        <w:spacing w:before="3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true</w:t>
      </w:r>
    </w:p>
    <w:p>
      <w:pPr>
        <w:pStyle w:val="BodyText"/>
        <w:spacing w:before="6"/>
        <w:rPr>
          <w:rFonts w:ascii="Consolas"/>
          <w:sz w:val="21"/>
        </w:rPr>
      </w:pPr>
    </w:p>
    <w:p>
      <w:pPr>
        <w:spacing w:before="1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http -b DELETE localhost:8000/explorer/Edmund%20Hillary</w:t>
      </w:r>
    </w:p>
    <w:p>
      <w:pPr>
        <w:spacing w:before="3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false</w:t>
      </w:r>
    </w:p>
    <w:p>
      <w:pPr>
        <w:pStyle w:val="BodyText"/>
        <w:spacing w:before="7"/>
        <w:rPr>
          <w:rFonts w:ascii="Consolas"/>
          <w:sz w:val="19"/>
        </w:rPr>
      </w:pPr>
    </w:p>
    <w:p>
      <w:pPr>
        <w:pStyle w:val="BodyText"/>
        <w:ind w:left="173"/>
      </w:pPr>
      <w:r>
        <w:rPr>
          <w:color w:val="231F20"/>
        </w:rPr>
        <w:t>То</w:t>
      </w:r>
      <w:r>
        <w:rPr>
          <w:color w:val="231F20"/>
          <w:spacing w:val="-6"/>
        </w:rPr>
        <w:t> </w:t>
      </w:r>
      <w:r>
        <w:rPr>
          <w:color w:val="231F20"/>
        </w:rPr>
        <w:t>же</w:t>
      </w:r>
      <w:r>
        <w:rPr>
          <w:color w:val="231F20"/>
          <w:spacing w:val="-5"/>
        </w:rPr>
        <w:t> </w:t>
      </w:r>
      <w:r>
        <w:rPr>
          <w:color w:val="231F20"/>
        </w:rPr>
        <w:t>самое</w:t>
      </w:r>
      <w:r>
        <w:rPr>
          <w:color w:val="231F20"/>
          <w:spacing w:val="-5"/>
        </w:rPr>
        <w:t> </w:t>
      </w:r>
      <w:r>
        <w:rPr>
          <w:color w:val="231F20"/>
        </w:rPr>
        <w:t>можно</w:t>
      </w:r>
      <w:r>
        <w:rPr>
          <w:color w:val="231F20"/>
          <w:spacing w:val="-6"/>
        </w:rPr>
        <w:t> </w:t>
      </w:r>
      <w:r>
        <w:rPr>
          <w:color w:val="231F20"/>
        </w:rPr>
        <w:t>сделать</w:t>
      </w:r>
      <w:r>
        <w:rPr>
          <w:color w:val="231F20"/>
          <w:spacing w:val="-5"/>
        </w:rPr>
        <w:t> </w:t>
      </w:r>
      <w:r>
        <w:rPr>
          <w:color w:val="231F20"/>
        </w:rPr>
        <w:t>для</w:t>
      </w:r>
      <w:r>
        <w:rPr>
          <w:color w:val="231F20"/>
          <w:spacing w:val="-5"/>
        </w:rPr>
        <w:t> </w:t>
      </w:r>
      <w:r>
        <w:rPr>
          <w:color w:val="231F20"/>
        </w:rPr>
        <w:t>конечных</w:t>
      </w:r>
      <w:r>
        <w:rPr>
          <w:color w:val="231F20"/>
          <w:spacing w:val="-5"/>
        </w:rPr>
        <w:t> </w:t>
      </w:r>
      <w:r>
        <w:rPr>
          <w:color w:val="231F20"/>
        </w:rPr>
        <w:t>точек</w:t>
      </w:r>
      <w:r>
        <w:rPr>
          <w:color w:val="231F20"/>
          <w:spacing w:val="-6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части</w:t>
      </w:r>
      <w:r>
        <w:rPr>
          <w:color w:val="231F20"/>
          <w:spacing w:val="-5"/>
        </w:rPr>
        <w:t> </w:t>
      </w:r>
      <w:r>
        <w:rPr>
          <w:rFonts w:ascii="Consolas" w:hAnsi="Consolas"/>
          <w:color w:val="231F20"/>
          <w:sz w:val="18"/>
        </w:rPr>
        <w:t>/creature</w:t>
      </w:r>
      <w:r>
        <w:rPr>
          <w:color w:val="231F20"/>
        </w:rPr>
        <w:t>.</w:t>
      </w:r>
    </w:p>
    <w:p>
      <w:pPr>
        <w:spacing w:after="0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Heading3"/>
        <w:spacing w:line="216" w:lineRule="auto" w:before="260"/>
      </w:pPr>
      <w:bookmarkStart w:name="Использование форм автоматизированного т" w:id="200"/>
      <w:bookmarkEnd w:id="200"/>
      <w:r>
        <w:rPr>
          <w:b w:val="0"/>
        </w:rPr>
      </w:r>
      <w:bookmarkStart w:name="_bookmark106" w:id="201"/>
      <w:bookmarkEnd w:id="201"/>
      <w:r>
        <w:rPr>
          <w:b w:val="0"/>
        </w:rPr>
      </w:r>
      <w:r>
        <w:rPr>
          <w:color w:val="231F20"/>
          <w:w w:val="70"/>
        </w:rPr>
        <w:t>Использование</w:t>
      </w:r>
      <w:r>
        <w:rPr>
          <w:color w:val="231F20"/>
          <w:spacing w:val="53"/>
          <w:w w:val="70"/>
        </w:rPr>
        <w:t> </w:t>
      </w:r>
      <w:r>
        <w:rPr>
          <w:color w:val="231F20"/>
          <w:w w:val="70"/>
        </w:rPr>
        <w:t>форм</w:t>
      </w:r>
      <w:r>
        <w:rPr>
          <w:color w:val="231F20"/>
          <w:spacing w:val="54"/>
          <w:w w:val="70"/>
        </w:rPr>
        <w:t> </w:t>
      </w:r>
      <w:r>
        <w:rPr>
          <w:color w:val="231F20"/>
          <w:w w:val="70"/>
        </w:rPr>
        <w:t>автоматизированного</w:t>
      </w:r>
      <w:r>
        <w:rPr>
          <w:color w:val="231F20"/>
          <w:spacing w:val="-81"/>
          <w:w w:val="70"/>
        </w:rPr>
        <w:t> </w:t>
      </w:r>
      <w:r>
        <w:rPr>
          <w:color w:val="231F20"/>
          <w:w w:val="70"/>
        </w:rPr>
        <w:t>тестирования</w:t>
      </w:r>
      <w:r>
        <w:rPr>
          <w:color w:val="231F20"/>
          <w:spacing w:val="-21"/>
          <w:w w:val="70"/>
        </w:rPr>
        <w:t> </w:t>
      </w:r>
      <w:r>
        <w:rPr>
          <w:color w:val="231F20"/>
          <w:w w:val="70"/>
        </w:rPr>
        <w:t>FastAPI</w:t>
      </w:r>
    </w:p>
    <w:p>
      <w:pPr>
        <w:pStyle w:val="BodyText"/>
        <w:spacing w:line="266" w:lineRule="auto" w:before="211"/>
        <w:ind w:left="173" w:right="450"/>
        <w:jc w:val="both"/>
      </w:pPr>
      <w:r>
        <w:rPr>
          <w:color w:val="231F20"/>
        </w:rPr>
        <w:t>Помимо выполняемых вручную тестов, которые я применял в большинстве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примеров,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FastAPI</w:t>
      </w:r>
      <w:r>
        <w:rPr>
          <w:color w:val="231F20"/>
          <w:spacing w:val="-10"/>
        </w:rPr>
        <w:t> </w:t>
      </w:r>
      <w:r>
        <w:rPr>
          <w:color w:val="231F20"/>
        </w:rPr>
        <w:t>предоставляет</w:t>
      </w:r>
      <w:r>
        <w:rPr>
          <w:color w:val="231F20"/>
          <w:spacing w:val="-10"/>
        </w:rPr>
        <w:t> </w:t>
      </w:r>
      <w:r>
        <w:rPr>
          <w:color w:val="231F20"/>
        </w:rPr>
        <w:t>очень</w:t>
      </w:r>
      <w:r>
        <w:rPr>
          <w:color w:val="231F20"/>
          <w:spacing w:val="-10"/>
        </w:rPr>
        <w:t> </w:t>
      </w:r>
      <w:r>
        <w:rPr>
          <w:color w:val="231F20"/>
        </w:rPr>
        <w:t>хорошие</w:t>
      </w:r>
      <w:r>
        <w:rPr>
          <w:color w:val="231F20"/>
          <w:spacing w:val="-10"/>
        </w:rPr>
        <w:t> </w:t>
      </w:r>
      <w:r>
        <w:rPr>
          <w:color w:val="231F20"/>
        </w:rPr>
        <w:t>автоматизированные</w:t>
      </w:r>
      <w:r>
        <w:rPr>
          <w:color w:val="231F20"/>
          <w:spacing w:val="-10"/>
        </w:rPr>
        <w:t> </w:t>
      </w:r>
      <w:r>
        <w:rPr>
          <w:color w:val="231F20"/>
        </w:rPr>
        <w:t>формы</w:t>
      </w:r>
      <w:r>
        <w:rPr>
          <w:color w:val="231F20"/>
          <w:spacing w:val="-41"/>
        </w:rPr>
        <w:t> </w:t>
      </w:r>
      <w:r>
        <w:rPr>
          <w:color w:val="231F20"/>
          <w:w w:val="95"/>
        </w:rPr>
        <w:t>тестирования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конечных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точках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/docs </w:t>
      </w:r>
      <w:r>
        <w:rPr>
          <w:color w:val="231F20"/>
          <w:w w:val="95"/>
        </w:rPr>
        <w:t>и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/redocs</w:t>
      </w:r>
      <w:r>
        <w:rPr>
          <w:color w:val="231F20"/>
          <w:w w:val="95"/>
        </w:rPr>
        <w:t>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Это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два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разных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стиля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для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одних и тех же сведений, поэтому я просто покажу немного информации, раз-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мещаемой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на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страницах</w:t>
      </w:r>
      <w:r>
        <w:rPr>
          <w:color w:val="231F20"/>
          <w:spacing w:val="6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/docs</w:t>
      </w:r>
      <w:r>
        <w:rPr>
          <w:rFonts w:ascii="Consolas" w:hAnsi="Consolas"/>
          <w:color w:val="231F20"/>
          <w:spacing w:val="-47"/>
          <w:w w:val="95"/>
          <w:sz w:val="18"/>
        </w:rPr>
        <w:t> </w:t>
      </w:r>
      <w:r>
        <w:rPr>
          <w:color w:val="231F20"/>
          <w:w w:val="95"/>
        </w:rPr>
        <w:t>(рис.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8.1).</w:t>
      </w:r>
    </w:p>
    <w:p>
      <w:pPr>
        <w:pStyle w:val="BodyText"/>
      </w:pPr>
    </w:p>
    <w:p>
      <w:pPr>
        <w:pStyle w:val="BodyText"/>
        <w:spacing w:before="2"/>
        <w:rPr>
          <w:sz w:val="10"/>
        </w:rPr>
      </w:pPr>
      <w:r>
        <w:rPr/>
        <w:pict>
          <v:group style="position:absolute;margin-left:56.626999pt;margin-top:7.955372pt;width:354.5pt;height:247.15pt;mso-position-horizontal-relative:page;mso-position-vertical-relative:paragraph;z-index:-15691776;mso-wrap-distance-left:0;mso-wrap-distance-right:0" coordorigin="1133,159" coordsize="7090,4943">
            <v:shape style="position:absolute;left:1209;top:159;width:6907;height:4837" type="#_x0000_t75" stroked="false">
              <v:imagedata r:id="rId71" o:title=""/>
            </v:shape>
            <v:rect style="position:absolute;left:1137;top:164;width:7080;height:4933" filled="false" stroked="true" strokeweight=".5pt" strokecolor="#939598">
              <v:stroke dashstyle="solid"/>
            </v:rect>
            <w10:wrap type="topAndBottom"/>
          </v:group>
        </w:pict>
      </w:r>
    </w:p>
    <w:p>
      <w:pPr>
        <w:spacing w:before="129"/>
        <w:ind w:left="1872" w:right="0" w:firstLine="0"/>
        <w:jc w:val="left"/>
        <w:rPr>
          <w:rFonts w:ascii="Trebuchet MS" w:hAnsi="Trebuchet MS"/>
          <w:sz w:val="22"/>
        </w:rPr>
      </w:pPr>
      <w:r>
        <w:rPr>
          <w:rFonts w:ascii="Trebuchet MS" w:hAnsi="Trebuchet MS"/>
          <w:b/>
          <w:color w:val="231F20"/>
          <w:w w:val="70"/>
          <w:sz w:val="22"/>
        </w:rPr>
        <w:t>Рис.</w:t>
      </w:r>
      <w:r>
        <w:rPr>
          <w:rFonts w:ascii="Trebuchet MS" w:hAnsi="Trebuchet MS"/>
          <w:b/>
          <w:color w:val="231F20"/>
          <w:spacing w:val="-8"/>
          <w:w w:val="70"/>
          <w:sz w:val="22"/>
        </w:rPr>
        <w:t> </w:t>
      </w:r>
      <w:r>
        <w:rPr>
          <w:rFonts w:ascii="Trebuchet MS" w:hAnsi="Trebuchet MS"/>
          <w:b/>
          <w:color w:val="231F20"/>
          <w:w w:val="70"/>
          <w:sz w:val="22"/>
        </w:rPr>
        <w:t>8.1.</w:t>
      </w:r>
      <w:r>
        <w:rPr>
          <w:rFonts w:ascii="Trebuchet MS" w:hAnsi="Trebuchet MS"/>
          <w:b/>
          <w:color w:val="231F20"/>
          <w:spacing w:val="-8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Сгенерированная</w:t>
      </w:r>
      <w:r>
        <w:rPr>
          <w:rFonts w:ascii="Trebuchet MS" w:hAnsi="Trebuchet MS"/>
          <w:color w:val="231F20"/>
          <w:spacing w:val="-8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страница</w:t>
      </w:r>
      <w:r>
        <w:rPr>
          <w:rFonts w:ascii="Trebuchet MS" w:hAnsi="Trebuchet MS"/>
          <w:color w:val="231F20"/>
          <w:spacing w:val="-7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документации</w:t>
      </w:r>
    </w:p>
    <w:p>
      <w:pPr>
        <w:pStyle w:val="BodyText"/>
        <w:spacing w:before="9"/>
        <w:rPr>
          <w:rFonts w:ascii="Trebuchet MS"/>
          <w:sz w:val="36"/>
        </w:rPr>
      </w:pPr>
    </w:p>
    <w:p>
      <w:pPr>
        <w:pStyle w:val="BodyText"/>
        <w:ind w:left="173"/>
      </w:pPr>
      <w:r>
        <w:rPr>
          <w:color w:val="231F20"/>
          <w:w w:val="95"/>
        </w:rPr>
        <w:t>Попробуйте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выполнить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первый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тест.</w:t>
      </w:r>
    </w:p>
    <w:p>
      <w:pPr>
        <w:pStyle w:val="BodyText"/>
        <w:spacing w:before="2"/>
        <w:rPr>
          <w:sz w:val="18"/>
        </w:rPr>
      </w:pPr>
    </w:p>
    <w:p>
      <w:pPr>
        <w:pStyle w:val="ListParagraph"/>
        <w:numPr>
          <w:ilvl w:val="0"/>
          <w:numId w:val="49"/>
        </w:numPr>
        <w:tabs>
          <w:tab w:pos="458" w:val="left" w:leader="none"/>
        </w:tabs>
        <w:spacing w:line="240" w:lineRule="auto" w:before="0" w:after="0"/>
        <w:ind w:left="457" w:right="0" w:hanging="285"/>
        <w:jc w:val="left"/>
        <w:rPr>
          <w:rFonts w:ascii="Consolas" w:hAnsi="Consolas"/>
          <w:sz w:val="18"/>
        </w:rPr>
      </w:pPr>
      <w:r>
        <w:rPr>
          <w:color w:val="231F20"/>
          <w:sz w:val="20"/>
        </w:rPr>
        <w:t>Нажмите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стрелку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вниз,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находящуюся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справа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под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верхним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разделом</w:t>
      </w:r>
      <w:r>
        <w:rPr>
          <w:color w:val="231F20"/>
          <w:spacing w:val="33"/>
          <w:sz w:val="20"/>
        </w:rPr>
        <w:t> </w:t>
      </w:r>
      <w:r>
        <w:rPr>
          <w:rFonts w:ascii="Consolas" w:hAnsi="Consolas"/>
          <w:color w:val="231F20"/>
          <w:sz w:val="18"/>
        </w:rPr>
        <w:t>GET</w:t>
      </w:r>
    </w:p>
    <w:p>
      <w:pPr>
        <w:pStyle w:val="BodyText"/>
        <w:spacing w:before="25"/>
        <w:ind w:left="457"/>
      </w:pPr>
      <w:r>
        <w:rPr>
          <w:rFonts w:ascii="Consolas" w:hAnsi="Consolas"/>
          <w:color w:val="231F20"/>
          <w:sz w:val="18"/>
        </w:rPr>
        <w:t>/explorer/</w:t>
      </w:r>
      <w:r>
        <w:rPr>
          <w:color w:val="231F20"/>
        </w:rPr>
        <w:t>.</w:t>
      </w:r>
      <w:r>
        <w:rPr>
          <w:color w:val="231F20"/>
          <w:spacing w:val="-3"/>
        </w:rPr>
        <w:t> </w:t>
      </w:r>
      <w:r>
        <w:rPr>
          <w:color w:val="231F20"/>
        </w:rPr>
        <w:t>Откроется</w:t>
      </w:r>
      <w:r>
        <w:rPr>
          <w:color w:val="231F20"/>
          <w:spacing w:val="-3"/>
        </w:rPr>
        <w:t> </w:t>
      </w:r>
      <w:r>
        <w:rPr>
          <w:color w:val="231F20"/>
        </w:rPr>
        <w:t>большая</w:t>
      </w:r>
      <w:r>
        <w:rPr>
          <w:color w:val="231F20"/>
          <w:spacing w:val="-3"/>
        </w:rPr>
        <w:t> </w:t>
      </w:r>
      <w:r>
        <w:rPr>
          <w:color w:val="231F20"/>
        </w:rPr>
        <w:t>светло-голубая</w:t>
      </w:r>
      <w:r>
        <w:rPr>
          <w:color w:val="231F20"/>
          <w:spacing w:val="-3"/>
        </w:rPr>
        <w:t> </w:t>
      </w:r>
      <w:r>
        <w:rPr>
          <w:color w:val="231F20"/>
        </w:rPr>
        <w:t>форма.</w:t>
      </w:r>
    </w:p>
    <w:p>
      <w:pPr>
        <w:pStyle w:val="ListParagraph"/>
        <w:numPr>
          <w:ilvl w:val="0"/>
          <w:numId w:val="49"/>
        </w:numPr>
        <w:tabs>
          <w:tab w:pos="458" w:val="left" w:leader="none"/>
        </w:tabs>
        <w:spacing w:line="266" w:lineRule="auto" w:before="125" w:after="0"/>
        <w:ind w:left="457" w:right="451" w:hanging="284"/>
        <w:jc w:val="left"/>
        <w:rPr>
          <w:sz w:val="20"/>
        </w:rPr>
      </w:pPr>
      <w:r>
        <w:rPr>
          <w:color w:val="231F20"/>
          <w:sz w:val="20"/>
        </w:rPr>
        <w:t>Нажмите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синюю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кнопку</w:t>
      </w:r>
      <w:r>
        <w:rPr>
          <w:color w:val="231F20"/>
          <w:spacing w:val="15"/>
          <w:sz w:val="20"/>
        </w:rPr>
        <w:t> </w:t>
      </w:r>
      <w:r>
        <w:rPr>
          <w:rFonts w:ascii="Tahoma" w:hAnsi="Tahoma"/>
          <w:color w:val="231F20"/>
          <w:sz w:val="17"/>
        </w:rPr>
        <w:t>Execute</w:t>
      </w:r>
      <w:r>
        <w:rPr>
          <w:rFonts w:ascii="Tahoma" w:hAnsi="Tahoma"/>
          <w:color w:val="231F20"/>
          <w:spacing w:val="6"/>
          <w:sz w:val="17"/>
        </w:rPr>
        <w:t> </w:t>
      </w:r>
      <w:r>
        <w:rPr>
          <w:color w:val="231F20"/>
          <w:sz w:val="20"/>
        </w:rPr>
        <w:t>(Выполнить)</w:t>
      </w:r>
      <w:r>
        <w:rPr>
          <w:color w:val="231F20"/>
          <w:spacing w:val="16"/>
          <w:sz w:val="20"/>
        </w:rPr>
        <w:t> </w:t>
      </w:r>
      <w:r>
        <w:rPr>
          <w:color w:val="231F20"/>
          <w:sz w:val="20"/>
        </w:rPr>
        <w:t>слева.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рис.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8.2</w:t>
      </w:r>
      <w:r>
        <w:rPr>
          <w:color w:val="231F20"/>
          <w:spacing w:val="16"/>
          <w:sz w:val="20"/>
        </w:rPr>
        <w:t> </w:t>
      </w:r>
      <w:r>
        <w:rPr>
          <w:color w:val="231F20"/>
          <w:sz w:val="20"/>
        </w:rPr>
        <w:t>вы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видите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верхнюю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часть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результатов.</w:t>
      </w:r>
    </w:p>
    <w:p>
      <w:pPr>
        <w:spacing w:after="0" w:line="266" w:lineRule="auto"/>
        <w:jc w:val="left"/>
        <w:rPr>
          <w:sz w:val="20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5"/>
        </w:rPr>
      </w:pPr>
    </w:p>
    <w:p>
      <w:pPr>
        <w:pStyle w:val="BodyText"/>
        <w:ind w:left="573"/>
      </w:pPr>
      <w:r>
        <w:rPr/>
        <w:drawing>
          <wp:inline distT="0" distB="0" distL="0" distR="0">
            <wp:extent cx="3994788" cy="3864864"/>
            <wp:effectExtent l="0" t="0" r="0" b="0"/>
            <wp:docPr id="33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28.pn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4788" cy="386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Heading9"/>
        <w:spacing w:before="143"/>
      </w:pPr>
      <w:r>
        <w:rPr>
          <w:b/>
          <w:color w:val="231F20"/>
          <w:w w:val="65"/>
        </w:rPr>
        <w:t>Рис.</w:t>
      </w:r>
      <w:r>
        <w:rPr>
          <w:b/>
          <w:color w:val="231F20"/>
          <w:spacing w:val="13"/>
          <w:w w:val="65"/>
        </w:rPr>
        <w:t> </w:t>
      </w:r>
      <w:r>
        <w:rPr>
          <w:b/>
          <w:color w:val="231F20"/>
          <w:w w:val="65"/>
        </w:rPr>
        <w:t>8.2.</w:t>
      </w:r>
      <w:r>
        <w:rPr>
          <w:b/>
          <w:color w:val="231F20"/>
          <w:spacing w:val="14"/>
          <w:w w:val="65"/>
        </w:rPr>
        <w:t> </w:t>
      </w:r>
      <w:r>
        <w:rPr>
          <w:color w:val="231F20"/>
          <w:w w:val="65"/>
        </w:rPr>
        <w:t>Генерируемая</w:t>
      </w:r>
      <w:r>
        <w:rPr>
          <w:color w:val="231F20"/>
          <w:spacing w:val="14"/>
          <w:w w:val="65"/>
        </w:rPr>
        <w:t> </w:t>
      </w:r>
      <w:r>
        <w:rPr>
          <w:color w:val="231F20"/>
          <w:w w:val="65"/>
        </w:rPr>
        <w:t>страница</w:t>
      </w:r>
      <w:r>
        <w:rPr>
          <w:color w:val="231F20"/>
          <w:spacing w:val="14"/>
          <w:w w:val="65"/>
        </w:rPr>
        <w:t> </w:t>
      </w:r>
      <w:r>
        <w:rPr>
          <w:color w:val="231F20"/>
          <w:w w:val="65"/>
        </w:rPr>
        <w:t>результатов</w:t>
      </w:r>
      <w:r>
        <w:rPr>
          <w:color w:val="231F20"/>
          <w:spacing w:val="14"/>
          <w:w w:val="65"/>
        </w:rPr>
        <w:t> </w:t>
      </w:r>
      <w:r>
        <w:rPr>
          <w:color w:val="231F20"/>
          <w:w w:val="65"/>
        </w:rPr>
        <w:t>для</w:t>
      </w:r>
      <w:r>
        <w:rPr>
          <w:color w:val="231F20"/>
          <w:spacing w:val="14"/>
          <w:w w:val="65"/>
        </w:rPr>
        <w:t> </w:t>
      </w:r>
      <w:r>
        <w:rPr>
          <w:color w:val="231F20"/>
          <w:w w:val="65"/>
        </w:rPr>
        <w:t>GET</w:t>
      </w:r>
      <w:r>
        <w:rPr>
          <w:color w:val="231F20"/>
          <w:spacing w:val="14"/>
          <w:w w:val="65"/>
        </w:rPr>
        <w:t> </w:t>
      </w:r>
      <w:r>
        <w:rPr>
          <w:color w:val="231F20"/>
          <w:w w:val="65"/>
        </w:rPr>
        <w:t>/explorer/</w:t>
      </w:r>
    </w:p>
    <w:p>
      <w:pPr>
        <w:pStyle w:val="BodyText"/>
        <w:spacing w:before="1"/>
        <w:rPr>
          <w:rFonts w:ascii="Trebuchet MS"/>
          <w:sz w:val="32"/>
        </w:rPr>
      </w:pPr>
    </w:p>
    <w:p>
      <w:pPr>
        <w:pStyle w:val="BodyText"/>
        <w:spacing w:line="266" w:lineRule="auto"/>
        <w:ind w:left="173"/>
      </w:pPr>
      <w:r>
        <w:rPr>
          <w:color w:val="231F20"/>
        </w:rPr>
        <w:t>В</w:t>
      </w:r>
      <w:r>
        <w:rPr>
          <w:color w:val="231F20"/>
          <w:spacing w:val="22"/>
        </w:rPr>
        <w:t> </w:t>
      </w:r>
      <w:r>
        <w:rPr>
          <w:color w:val="231F20"/>
        </w:rPr>
        <w:t>разделе</w:t>
      </w:r>
      <w:r>
        <w:rPr>
          <w:color w:val="231F20"/>
          <w:spacing w:val="23"/>
        </w:rPr>
        <w:t> </w:t>
      </w:r>
      <w:r>
        <w:rPr>
          <w:rFonts w:ascii="Tahoma" w:hAnsi="Tahoma"/>
          <w:color w:val="231F20"/>
          <w:sz w:val="17"/>
        </w:rPr>
        <w:t>Response</w:t>
      </w:r>
      <w:r>
        <w:rPr>
          <w:rFonts w:ascii="Tahoma" w:hAnsi="Tahoma"/>
          <w:color w:val="231F20"/>
          <w:spacing w:val="14"/>
          <w:sz w:val="17"/>
        </w:rPr>
        <w:t> </w:t>
      </w:r>
      <w:r>
        <w:rPr>
          <w:rFonts w:ascii="Tahoma" w:hAnsi="Tahoma"/>
          <w:color w:val="231F20"/>
          <w:sz w:val="17"/>
        </w:rPr>
        <w:t>body</w:t>
      </w:r>
      <w:r>
        <w:rPr>
          <w:rFonts w:ascii="Tahoma" w:hAnsi="Tahoma"/>
          <w:color w:val="231F20"/>
          <w:spacing w:val="14"/>
          <w:sz w:val="17"/>
        </w:rPr>
        <w:t> </w:t>
      </w:r>
      <w:r>
        <w:rPr>
          <w:color w:val="231F20"/>
        </w:rPr>
        <w:t>(Тело</w:t>
      </w:r>
      <w:r>
        <w:rPr>
          <w:color w:val="231F20"/>
          <w:spacing w:val="22"/>
        </w:rPr>
        <w:t> </w:t>
      </w:r>
      <w:r>
        <w:rPr>
          <w:color w:val="231F20"/>
        </w:rPr>
        <w:t>ответа)</w:t>
      </w:r>
      <w:r>
        <w:rPr>
          <w:color w:val="231F20"/>
          <w:spacing w:val="23"/>
        </w:rPr>
        <w:t> </w:t>
      </w:r>
      <w:r>
        <w:rPr>
          <w:color w:val="231F20"/>
        </w:rPr>
        <w:t>выводится</w:t>
      </w:r>
      <w:r>
        <w:rPr>
          <w:color w:val="231F20"/>
          <w:spacing w:val="23"/>
        </w:rPr>
        <w:t> </w:t>
      </w:r>
      <w:r>
        <w:rPr>
          <w:color w:val="231F20"/>
        </w:rPr>
        <w:t>текст</w:t>
      </w:r>
      <w:r>
        <w:rPr>
          <w:color w:val="231F20"/>
          <w:spacing w:val="22"/>
        </w:rPr>
        <w:t> </w:t>
      </w:r>
      <w:r>
        <w:rPr>
          <w:color w:val="231F20"/>
        </w:rPr>
        <w:t>в</w:t>
      </w:r>
      <w:r>
        <w:rPr>
          <w:color w:val="231F20"/>
          <w:spacing w:val="21"/>
        </w:rPr>
        <w:t> </w:t>
      </w:r>
      <w:r>
        <w:rPr>
          <w:color w:val="231F20"/>
        </w:rPr>
        <w:t>формате</w:t>
      </w:r>
      <w:r>
        <w:rPr>
          <w:color w:val="231F20"/>
          <w:spacing w:val="22"/>
        </w:rPr>
        <w:t> </w:t>
      </w:r>
      <w:r>
        <w:rPr>
          <w:color w:val="231F20"/>
        </w:rPr>
        <w:t>JSON,</w:t>
      </w:r>
      <w:r>
        <w:rPr>
          <w:color w:val="231F20"/>
          <w:spacing w:val="23"/>
        </w:rPr>
        <w:t> </w:t>
      </w:r>
      <w:r>
        <w:rPr>
          <w:color w:val="231F20"/>
        </w:rPr>
        <w:t>воз-</w:t>
      </w:r>
      <w:r>
        <w:rPr>
          <w:color w:val="231F20"/>
          <w:spacing w:val="-41"/>
        </w:rPr>
        <w:t> </w:t>
      </w:r>
      <w:r>
        <w:rPr>
          <w:color w:val="231F20"/>
        </w:rPr>
        <w:t>вращаемый</w:t>
      </w:r>
      <w:r>
        <w:rPr>
          <w:color w:val="231F20"/>
          <w:spacing w:val="-10"/>
        </w:rPr>
        <w:t> </w:t>
      </w:r>
      <w:r>
        <w:rPr>
          <w:color w:val="231F20"/>
        </w:rPr>
        <w:t>для</w:t>
      </w:r>
      <w:r>
        <w:rPr>
          <w:color w:val="231F20"/>
          <w:spacing w:val="-9"/>
        </w:rPr>
        <w:t> </w:t>
      </w:r>
      <w:r>
        <w:rPr>
          <w:color w:val="231F20"/>
        </w:rPr>
        <w:t>фиктивных</w:t>
      </w:r>
      <w:r>
        <w:rPr>
          <w:color w:val="231F20"/>
          <w:spacing w:val="-9"/>
        </w:rPr>
        <w:t> </w:t>
      </w:r>
      <w:r>
        <w:rPr>
          <w:color w:val="231F20"/>
        </w:rPr>
        <w:t>данных</w:t>
      </w:r>
      <w:r>
        <w:rPr>
          <w:color w:val="231F20"/>
          <w:spacing w:val="-9"/>
        </w:rPr>
        <w:t> </w:t>
      </w:r>
      <w:r>
        <w:rPr>
          <w:color w:val="231F20"/>
        </w:rPr>
        <w:t>исследователя.</w:t>
      </w:r>
      <w:r>
        <w:rPr>
          <w:color w:val="231F20"/>
          <w:spacing w:val="-9"/>
        </w:rPr>
        <w:t> </w:t>
      </w:r>
      <w:r>
        <w:rPr>
          <w:color w:val="231F20"/>
        </w:rPr>
        <w:t>Их</w:t>
      </w:r>
      <w:r>
        <w:rPr>
          <w:color w:val="231F20"/>
          <w:spacing w:val="-9"/>
        </w:rPr>
        <w:t> </w:t>
      </w:r>
      <w:r>
        <w:rPr>
          <w:color w:val="231F20"/>
        </w:rPr>
        <w:t>мы</w:t>
      </w:r>
      <w:r>
        <w:rPr>
          <w:color w:val="231F20"/>
          <w:spacing w:val="-9"/>
        </w:rPr>
        <w:t> </w:t>
      </w:r>
      <w:r>
        <w:rPr>
          <w:color w:val="231F20"/>
        </w:rPr>
        <w:t>определили</w:t>
      </w:r>
      <w:r>
        <w:rPr>
          <w:color w:val="231F20"/>
          <w:spacing w:val="-10"/>
        </w:rPr>
        <w:t> </w:t>
      </w:r>
      <w:r>
        <w:rPr>
          <w:color w:val="231F20"/>
        </w:rPr>
        <w:t>ранее:</w:t>
      </w:r>
    </w:p>
    <w:p>
      <w:pPr>
        <w:pStyle w:val="BodyText"/>
        <w:spacing w:before="8"/>
        <w:rPr>
          <w:sz w:val="13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[</w:t>
      </w:r>
    </w:p>
    <w:p>
      <w:pPr>
        <w:spacing w:before="2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{</w:t>
      </w:r>
    </w:p>
    <w:p>
      <w:pPr>
        <w:spacing w:line="266" w:lineRule="auto" w:before="20"/>
        <w:ind w:left="877" w:right="4799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"name": "Claude Hande",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"country": "FE",</w:t>
      </w:r>
    </w:p>
    <w:p>
      <w:pPr>
        <w:spacing w:before="0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"description": "Scarce during full moons"</w:t>
      </w:r>
    </w:p>
    <w:p>
      <w:pPr>
        <w:spacing w:before="2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},</w:t>
      </w:r>
    </w:p>
    <w:p>
      <w:pPr>
        <w:spacing w:before="2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{</w:t>
      </w:r>
    </w:p>
    <w:p>
      <w:pPr>
        <w:spacing w:line="266" w:lineRule="auto" w:before="20"/>
        <w:ind w:left="877" w:right="488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"name": "Noah Weiser",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"country": "DE",</w:t>
      </w:r>
    </w:p>
    <w:p>
      <w:pPr>
        <w:spacing w:before="0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"description": "Myopic machete man"</w:t>
      </w:r>
    </w:p>
    <w:p>
      <w:pPr>
        <w:spacing w:before="2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}</w:t>
      </w:r>
    </w:p>
    <w:p>
      <w:pPr>
        <w:spacing w:before="2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]</w:t>
      </w:r>
    </w:p>
    <w:p>
      <w:pPr>
        <w:spacing w:after="0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6"/>
        <w:rPr>
          <w:rFonts w:ascii="Consolas"/>
          <w:sz w:val="22"/>
        </w:rPr>
      </w:pPr>
    </w:p>
    <w:p>
      <w:pPr>
        <w:pStyle w:val="BodyText"/>
        <w:ind w:left="173"/>
        <w:jc w:val="both"/>
        <w:rPr>
          <w:rFonts w:ascii="Consolas" w:hAnsi="Consolas"/>
          <w:sz w:val="18"/>
        </w:rPr>
      </w:pPr>
      <w:bookmarkStart w:name="Общение с уровнями сервисов и данных" w:id="202"/>
      <w:bookmarkEnd w:id="202"/>
      <w:r>
        <w:rPr/>
      </w:r>
      <w:bookmarkStart w:name="Пагинация и сортировка" w:id="203"/>
      <w:bookmarkEnd w:id="203"/>
      <w:r>
        <w:rPr/>
      </w:r>
      <w:bookmarkStart w:name="_bookmark107" w:id="204"/>
      <w:bookmarkEnd w:id="204"/>
      <w:r>
        <w:rPr/>
      </w:r>
      <w:r>
        <w:rPr>
          <w:color w:val="231F20"/>
        </w:rPr>
        <w:t>Попробуйте</w:t>
      </w:r>
      <w:r>
        <w:rPr>
          <w:color w:val="231F20"/>
          <w:spacing w:val="20"/>
        </w:rPr>
        <w:t> </w:t>
      </w:r>
      <w:r>
        <w:rPr>
          <w:color w:val="231F20"/>
        </w:rPr>
        <w:t>выполнить</w:t>
      </w:r>
      <w:r>
        <w:rPr>
          <w:color w:val="231F20"/>
          <w:spacing w:val="21"/>
        </w:rPr>
        <w:t> </w:t>
      </w:r>
      <w:r>
        <w:rPr>
          <w:color w:val="231F20"/>
        </w:rPr>
        <w:t>все</w:t>
      </w:r>
      <w:r>
        <w:rPr>
          <w:color w:val="231F20"/>
          <w:spacing w:val="21"/>
        </w:rPr>
        <w:t> </w:t>
      </w:r>
      <w:r>
        <w:rPr>
          <w:color w:val="231F20"/>
        </w:rPr>
        <w:t>остальные</w:t>
      </w:r>
      <w:r>
        <w:rPr>
          <w:color w:val="231F20"/>
          <w:spacing w:val="21"/>
        </w:rPr>
        <w:t> </w:t>
      </w:r>
      <w:r>
        <w:rPr>
          <w:color w:val="231F20"/>
        </w:rPr>
        <w:t>тесты.</w:t>
      </w:r>
      <w:r>
        <w:rPr>
          <w:color w:val="231F20"/>
          <w:spacing w:val="21"/>
        </w:rPr>
        <w:t> </w:t>
      </w:r>
      <w:r>
        <w:rPr>
          <w:color w:val="231F20"/>
        </w:rPr>
        <w:t>Для</w:t>
      </w:r>
      <w:r>
        <w:rPr>
          <w:color w:val="231F20"/>
          <w:spacing w:val="21"/>
        </w:rPr>
        <w:t> </w:t>
      </w:r>
      <w:r>
        <w:rPr>
          <w:color w:val="231F20"/>
        </w:rPr>
        <w:t>некоторых,</w:t>
      </w:r>
      <w:r>
        <w:rPr>
          <w:color w:val="231F20"/>
          <w:spacing w:val="21"/>
        </w:rPr>
        <w:t> </w:t>
      </w:r>
      <w:r>
        <w:rPr>
          <w:color w:val="231F20"/>
        </w:rPr>
        <w:t>таких</w:t>
      </w:r>
      <w:r>
        <w:rPr>
          <w:color w:val="231F20"/>
          <w:spacing w:val="21"/>
        </w:rPr>
        <w:t> </w:t>
      </w:r>
      <w:r>
        <w:rPr>
          <w:color w:val="231F20"/>
        </w:rPr>
        <w:t>как</w:t>
      </w:r>
      <w:r>
        <w:rPr>
          <w:color w:val="231F20"/>
          <w:spacing w:val="23"/>
        </w:rPr>
        <w:t> </w:t>
      </w:r>
      <w:r>
        <w:rPr>
          <w:rFonts w:ascii="Consolas" w:hAnsi="Consolas"/>
          <w:color w:val="231F20"/>
          <w:sz w:val="18"/>
        </w:rPr>
        <w:t>GET</w:t>
      </w:r>
    </w:p>
    <w:p>
      <w:pPr>
        <w:pStyle w:val="BodyText"/>
        <w:spacing w:line="264" w:lineRule="auto" w:before="23"/>
        <w:ind w:left="173" w:right="448"/>
        <w:jc w:val="both"/>
      </w:pPr>
      <w:r>
        <w:rPr>
          <w:rFonts w:ascii="Consolas" w:hAnsi="Consolas"/>
          <w:color w:val="231F20"/>
          <w:w w:val="95"/>
          <w:sz w:val="18"/>
        </w:rPr>
        <w:t>/explorer/{name}</w:t>
      </w:r>
      <w:r>
        <w:rPr>
          <w:color w:val="231F20"/>
          <w:w w:val="95"/>
        </w:rPr>
        <w:t>, нужно будет указать входное значение. Вы получите ответ на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каждый из тестов (правда, некоторые так и останутся без ответа, пока не будет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добавлен код базы данных). Можно повторить эти тесты в конце глав 9 и 10,</w:t>
      </w:r>
      <w:r>
        <w:rPr>
          <w:color w:val="231F20"/>
          <w:spacing w:val="1"/>
        </w:rPr>
        <w:t> </w:t>
      </w:r>
      <w:r>
        <w:rPr>
          <w:color w:val="231F20"/>
        </w:rPr>
        <w:t>чтобы убедиться, что никакие конвейеры данных не были повреждены при</w:t>
      </w:r>
      <w:r>
        <w:rPr>
          <w:color w:val="231F20"/>
          <w:spacing w:val="1"/>
        </w:rPr>
        <w:t> </w:t>
      </w:r>
      <w:r>
        <w:rPr>
          <w:color w:val="231F20"/>
        </w:rPr>
        <w:t>внесении</w:t>
      </w:r>
      <w:r>
        <w:rPr>
          <w:color w:val="231F20"/>
          <w:spacing w:val="1"/>
        </w:rPr>
        <w:t> </w:t>
      </w:r>
      <w:r>
        <w:rPr>
          <w:color w:val="231F20"/>
        </w:rPr>
        <w:t>изменений</w:t>
      </w:r>
      <w:r>
        <w:rPr>
          <w:color w:val="231F20"/>
          <w:spacing w:val="1"/>
        </w:rPr>
        <w:t> </w:t>
      </w:r>
      <w:r>
        <w:rPr>
          <w:color w:val="231F20"/>
        </w:rPr>
        <w:t>в</w:t>
      </w:r>
      <w:r>
        <w:rPr>
          <w:color w:val="231F20"/>
          <w:spacing w:val="2"/>
        </w:rPr>
        <w:t> </w:t>
      </w:r>
      <w:r>
        <w:rPr>
          <w:color w:val="231F20"/>
        </w:rPr>
        <w:t>код.</w:t>
      </w:r>
    </w:p>
    <w:p>
      <w:pPr>
        <w:pStyle w:val="BodyText"/>
        <w:rPr>
          <w:sz w:val="22"/>
        </w:rPr>
      </w:pPr>
    </w:p>
    <w:p>
      <w:pPr>
        <w:pStyle w:val="Heading3"/>
        <w:spacing w:before="141"/>
        <w:jc w:val="both"/>
      </w:pPr>
      <w:r>
        <w:rPr>
          <w:color w:val="231F20"/>
          <w:w w:val="70"/>
        </w:rPr>
        <w:t>Общение</w:t>
      </w:r>
      <w:r>
        <w:rPr>
          <w:color w:val="231F20"/>
          <w:spacing w:val="-4"/>
          <w:w w:val="70"/>
        </w:rPr>
        <w:t> </w:t>
      </w:r>
      <w:r>
        <w:rPr>
          <w:color w:val="231F20"/>
          <w:w w:val="70"/>
        </w:rPr>
        <w:t>с</w:t>
      </w:r>
      <w:r>
        <w:rPr>
          <w:color w:val="231F20"/>
          <w:spacing w:val="-3"/>
          <w:w w:val="70"/>
        </w:rPr>
        <w:t> </w:t>
      </w:r>
      <w:r>
        <w:rPr>
          <w:color w:val="231F20"/>
          <w:w w:val="70"/>
        </w:rPr>
        <w:t>уровнями</w:t>
      </w:r>
      <w:r>
        <w:rPr>
          <w:color w:val="231F20"/>
          <w:spacing w:val="-4"/>
          <w:w w:val="70"/>
        </w:rPr>
        <w:t> </w:t>
      </w:r>
      <w:r>
        <w:rPr>
          <w:color w:val="231F20"/>
          <w:w w:val="70"/>
        </w:rPr>
        <w:t>сервисов</w:t>
      </w:r>
      <w:r>
        <w:rPr>
          <w:color w:val="231F20"/>
          <w:spacing w:val="-3"/>
          <w:w w:val="70"/>
        </w:rPr>
        <w:t> </w:t>
      </w:r>
      <w:r>
        <w:rPr>
          <w:color w:val="231F20"/>
          <w:w w:val="70"/>
        </w:rPr>
        <w:t>и</w:t>
      </w:r>
      <w:r>
        <w:rPr>
          <w:color w:val="231F20"/>
          <w:spacing w:val="-4"/>
          <w:w w:val="70"/>
        </w:rPr>
        <w:t> </w:t>
      </w:r>
      <w:r>
        <w:rPr>
          <w:color w:val="231F20"/>
          <w:w w:val="70"/>
        </w:rPr>
        <w:t>данных</w:t>
      </w:r>
    </w:p>
    <w:p>
      <w:pPr>
        <w:pStyle w:val="BodyText"/>
        <w:spacing w:line="264" w:lineRule="auto" w:before="178"/>
        <w:ind w:left="173" w:right="450"/>
        <w:jc w:val="both"/>
      </w:pPr>
      <w:r>
        <w:rPr>
          <w:color w:val="231F20"/>
        </w:rPr>
        <w:t>Когда функции на веб-уровне нужны данные, находящиеся под управлени-</w:t>
      </w:r>
      <w:r>
        <w:rPr>
          <w:color w:val="231F20"/>
          <w:spacing w:val="1"/>
        </w:rPr>
        <w:t> </w:t>
      </w:r>
      <w:r>
        <w:rPr>
          <w:color w:val="231F20"/>
        </w:rPr>
        <w:t>ем уровня данных, она должна попросить уровень сервисов стать посредни-</w:t>
      </w:r>
      <w:r>
        <w:rPr>
          <w:color w:val="231F20"/>
          <w:spacing w:val="1"/>
        </w:rPr>
        <w:t> </w:t>
      </w:r>
      <w:r>
        <w:rPr>
          <w:color w:val="231F20"/>
        </w:rPr>
        <w:t>ком. Это требует больше кода и может показаться ненужным, но это хорошая</w:t>
      </w:r>
      <w:r>
        <w:rPr>
          <w:color w:val="231F20"/>
          <w:spacing w:val="-42"/>
        </w:rPr>
        <w:t> </w:t>
      </w:r>
      <w:r>
        <w:rPr>
          <w:color w:val="231F20"/>
        </w:rPr>
        <w:t>идея.</w:t>
      </w:r>
    </w:p>
    <w:p>
      <w:pPr>
        <w:pStyle w:val="ListParagraph"/>
        <w:numPr>
          <w:ilvl w:val="0"/>
          <w:numId w:val="50"/>
        </w:numPr>
        <w:tabs>
          <w:tab w:pos="458" w:val="left" w:leader="none"/>
        </w:tabs>
        <w:spacing w:line="264" w:lineRule="auto" w:before="170" w:after="0"/>
        <w:ind w:left="457" w:right="451" w:hanging="284"/>
        <w:jc w:val="both"/>
        <w:rPr>
          <w:sz w:val="20"/>
        </w:rPr>
      </w:pPr>
      <w:r>
        <w:rPr>
          <w:color w:val="231F20"/>
          <w:w w:val="95"/>
          <w:sz w:val="20"/>
        </w:rPr>
        <w:t>Как гласит этикетка на банке, веб-уровень работает с Интернетом, а уровень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данных</w:t>
      </w:r>
      <w:r>
        <w:rPr>
          <w:color w:val="231F20"/>
          <w:spacing w:val="-8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-7"/>
          <w:w w:val="95"/>
          <w:sz w:val="20"/>
        </w:rPr>
        <w:t> </w:t>
      </w:r>
      <w:r>
        <w:rPr>
          <w:color w:val="231F20"/>
          <w:w w:val="95"/>
          <w:sz w:val="20"/>
        </w:rPr>
        <w:t>с</w:t>
      </w:r>
      <w:r>
        <w:rPr>
          <w:color w:val="231F20"/>
          <w:spacing w:val="-7"/>
          <w:w w:val="95"/>
          <w:sz w:val="20"/>
        </w:rPr>
        <w:t> </w:t>
      </w:r>
      <w:r>
        <w:rPr>
          <w:color w:val="231F20"/>
          <w:w w:val="95"/>
          <w:sz w:val="20"/>
        </w:rPr>
        <w:t>внешними</w:t>
      </w:r>
      <w:r>
        <w:rPr>
          <w:color w:val="231F20"/>
          <w:spacing w:val="-7"/>
          <w:w w:val="95"/>
          <w:sz w:val="20"/>
        </w:rPr>
        <w:t> </w:t>
      </w:r>
      <w:r>
        <w:rPr>
          <w:color w:val="231F20"/>
          <w:w w:val="95"/>
          <w:sz w:val="20"/>
        </w:rPr>
        <w:t>хранилищами</w:t>
      </w:r>
      <w:r>
        <w:rPr>
          <w:color w:val="231F20"/>
          <w:spacing w:val="-7"/>
          <w:w w:val="95"/>
          <w:sz w:val="20"/>
        </w:rPr>
        <w:t> </w:t>
      </w:r>
      <w:r>
        <w:rPr>
          <w:color w:val="231F20"/>
          <w:w w:val="95"/>
          <w:sz w:val="20"/>
        </w:rPr>
        <w:t>данных</w:t>
      </w:r>
      <w:r>
        <w:rPr>
          <w:color w:val="231F20"/>
          <w:spacing w:val="-8"/>
          <w:w w:val="95"/>
          <w:sz w:val="20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-5"/>
          <w:w w:val="95"/>
          <w:sz w:val="20"/>
        </w:rPr>
        <w:t> </w:t>
      </w:r>
      <w:r>
        <w:rPr>
          <w:color w:val="231F20"/>
          <w:w w:val="95"/>
          <w:sz w:val="20"/>
        </w:rPr>
        <w:t>сервисами.</w:t>
      </w:r>
      <w:r>
        <w:rPr>
          <w:color w:val="231F20"/>
          <w:spacing w:val="-7"/>
          <w:w w:val="95"/>
          <w:sz w:val="20"/>
        </w:rPr>
        <w:t> </w:t>
      </w:r>
      <w:r>
        <w:rPr>
          <w:color w:val="231F20"/>
          <w:w w:val="95"/>
          <w:sz w:val="20"/>
        </w:rPr>
        <w:t>Гораздо</w:t>
      </w:r>
      <w:r>
        <w:rPr>
          <w:color w:val="231F20"/>
          <w:spacing w:val="-7"/>
          <w:w w:val="95"/>
          <w:sz w:val="20"/>
        </w:rPr>
        <w:t> </w:t>
      </w:r>
      <w:r>
        <w:rPr>
          <w:color w:val="231F20"/>
          <w:w w:val="95"/>
          <w:sz w:val="20"/>
        </w:rPr>
        <w:t>безопаснее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хранить их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данные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по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отдельности.</w:t>
      </w:r>
    </w:p>
    <w:p>
      <w:pPr>
        <w:pStyle w:val="ListParagraph"/>
        <w:numPr>
          <w:ilvl w:val="0"/>
          <w:numId w:val="50"/>
        </w:numPr>
        <w:tabs>
          <w:tab w:pos="458" w:val="left" w:leader="none"/>
        </w:tabs>
        <w:spacing w:line="264" w:lineRule="auto" w:before="91" w:after="0"/>
        <w:ind w:left="457" w:right="457" w:hanging="284"/>
        <w:jc w:val="both"/>
        <w:rPr>
          <w:sz w:val="20"/>
        </w:rPr>
      </w:pPr>
      <w:r>
        <w:rPr>
          <w:color w:val="231F20"/>
          <w:w w:val="95"/>
          <w:sz w:val="20"/>
        </w:rPr>
        <w:t>Уровни можно тестировать независимо друг от друга. Механизм разделения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уровней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позволяет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это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сделать.</w:t>
      </w:r>
    </w:p>
    <w:p>
      <w:pPr>
        <w:pStyle w:val="BodyText"/>
        <w:spacing w:before="7"/>
        <w:rPr>
          <w:sz w:val="29"/>
        </w:rPr>
      </w:pPr>
    </w:p>
    <w:p>
      <w:pPr>
        <w:spacing w:line="247" w:lineRule="auto" w:before="1"/>
        <w:ind w:left="1194" w:right="451" w:firstLine="0"/>
        <w:jc w:val="both"/>
        <w:rPr>
          <w:sz w:val="18"/>
        </w:rPr>
      </w:pPr>
      <w:r>
        <w:rPr/>
        <w:pict>
          <v:shape style="position:absolute;margin-left:56.6926pt;margin-top:2.551869pt;width:34.6pt;height:45.2pt;mso-position-horizontal-relative:page;mso-position-vertical-relative:paragraph;z-index:15766016" coordorigin="1134,51" coordsize="692,904" path="m1468,905l1450,905,1432,919,1432,921,1431,941,1429,951,1432,955,1434,955,1434,939,1437,935,1442,925,1456,925,1462,917,1465,911,1466,907,1468,905xm1544,917l1533,917,1538,921,1537,941,1543,931,1544,919,1544,917xm1456,925l1442,925,1450,927,1444,927,1453,929,1456,925xm1518,875l1497,875,1505,883,1517,899,1521,905,1521,909,1533,923,1533,917,1544,917,1542,905,1538,895,1533,889,1528,887,1523,881,1519,877,1518,875xm1330,869l1312,869,1309,879,1305,885,1306,899,1309,913,1309,901,1310,899,1313,891,1328,891,1329,877,1329,873,1330,869xm1515,869l1471,869,1473,873,1459,885,1445,907,1450,905,1468,905,1470,901,1488,879,1497,875,1518,875,1515,869xm1328,891l1313,891,1317,895,1322,899,1326,893,1328,893,1328,891xm1758,51l1134,51,1134,869,1683,869,1688,879,1692,889,1700,895,1714,899,1759,899,1772,897,1787,895,1797,893,1808,889,1826,877,1826,869,1821,863,1820,861,1142,861,1142,59,1758,59,1758,51xm1402,889l1397,889,1395,893,1402,889xm1398,887l1396,889,1397,889,1398,887,1398,887xm1434,875l1414,875,1416,885,1422,887,1441,877,1434,875xm1464,869l1400,869,1399,871,1399,871,1396,877,1398,887,1404,877,1409,875,1454,875,1459,871,1464,869xm1347,843l1308,843,1320,845,1319,851,1318,853,1313,855,1312,855,1313,859,1313,861,1333,861,1338,855,1339,847,1339,845,1347,843xm1567,829l1554,829,1544,833,1530,839,1516,847,1488,847,1478,851,1466,855,1465,855,1422,857,1415,861,1549,861,1555,855,1559,848,1556,839,1578,839,1578,835,1567,829xm1741,703l1566,703,1573,709,1588,717,1596,719,1603,723,1612,735,1624,753,1635,773,1642,789,1651,809,1657,823,1665,835,1675,855,1679,861,1820,861,1815,851,1805,833,1804,825,1809,821,1804,809,1796,791,1784,769,1771,747,1758,727,1758,715,1750,715,1741,703xm1222,833l1204,833,1203,845,1196,853,1269,853,1278,855,1288,847,1298,843,1347,843,1354,841,1401,841,1403,837,1245,837,1234,835,1227,835,1222,833xm1562,843l1559,848,1560,849,1562,843xm1401,841l1373,841,1387,843,1388,847,1407,847,1401,841xm1723,679l1474,679,1483,687,1487,697,1492,711,1497,717,1501,721,1503,724,1503,727,1502,735,1486,847,1507,847,1506,837,1508,817,1510,799,1512,787,1514,775,1516,765,1518,749,1519,747,1521,735,1520,733,1525,731,1529,727,1534,727,1537,725,1537,725,1539,723,1540,723,1550,707,1548,707,1551,705,1548,705,1559,701,1740,701,1723,679xm1578,839l1572,839,1570,841,1579,847,1578,839xm1422,833l1415,833,1420,837,1427,841,1422,833xm1365,827l1304,827,1263,833,1245,837,1403,837,1406,833,1422,833,1420,829,1379,829,1365,827xm1409,825l1395,827,1379,829,1420,829,1409,825xm1348,823l1268,823,1268,827,1358,827,1354,825,1348,825,1348,823xm1240,801l1225,803,1222,809,1244,809,1236,813,1243,825,1247,823,1348,823,1350,819,1304,819,1284,815,1274,811,1257,805,1240,801xm1283,143l1252,145,1230,149,1219,153,1213,163,1205,171,1194,185,1187,203,1183,221,1182,241,1184,277,1190,313,1195,341,1197,357,1197,375,1193,395,1192,401,1193,421,1195,441,1199,459,1206,479,1228,521,1251,553,1277,583,1316,635,1325,645,1336,655,1348,663,1360,671,1364,671,1369,685,1373,699,1375,703,1374,707,1371,713,1364,735,1356,757,1346,779,1336,801,1331,811,1329,819,1350,819,1354,805,1367,771,1380,737,1390,719,1414,719,1414,717,1417,715,1415,709,1424,709,1419,697,1418,693,1417,685,1416,681,1443,681,1445,679,1723,679,1685,627,1679,619,1674,609,1669,599,1664,589,1652,571,1641,553,1630,535,1616,517,1587,477,1549,415,1515,377,1494,355,1473,335,1448,317,1414,301,1373,287,1360,283,1349,275,1343,267,1336,257,1331,245,1330,237,1334,225,1350,219,1361,211,1374,203,1382,201,1393,199,1473,199,1466,193,1440,179,1412,171,1387,165,1377,165,1365,163,1348,163,1343,161,1345,161,1340,157,1341,157,1337,155,1313,147,1283,143xm1222,809l1217,817,1223,813,1222,809xm1222,809l1221,809,1222,809,1222,809xm1414,719l1390,719,1401,731,1400,725,1414,725,1414,719xm1534,727l1529,727,1532,729,1534,727xm1538,724l1537,725,1537,725,1538,724xm1540,723l1539,723,1538,724,1540,723xm1758,59l1750,59,1750,715,1758,715,1758,59xm1424,709l1415,709,1425,711,1424,709xm1551,706l1548,707,1550,707,1551,706xm1553,705l1548,705,1551,705,1551,706,1553,705xm1740,701l1559,701,1553,705,1566,703,1741,703,1740,701xm1439,681l1426,681,1429,685,1439,681xm1473,199l1393,199,1416,201,1435,201,1453,203,1469,207,1483,207,1473,199xm1346,161l1348,163,1365,163,1346,161xm1345,161l1343,161,1346,161,1345,161xe" filled="true" fillcolor="#58595b" stroked="false">
            <v:path arrowok="t"/>
            <v:fill type="solid"/>
            <w10:wrap type="none"/>
          </v:shape>
        </w:pict>
      </w:r>
      <w:r>
        <w:rPr>
          <w:color w:val="231F20"/>
          <w:sz w:val="18"/>
        </w:rPr>
        <w:t>Для очень маленького сайта можно пропустить сервисный слой, если он</w:t>
      </w:r>
      <w:r>
        <w:rPr>
          <w:color w:val="231F20"/>
          <w:spacing w:val="1"/>
          <w:sz w:val="18"/>
        </w:rPr>
        <w:t> </w:t>
      </w:r>
      <w:r>
        <w:rPr>
          <w:color w:val="231F20"/>
          <w:w w:val="95"/>
          <w:sz w:val="18"/>
        </w:rPr>
        <w:t>ничего не делает. В главе 9 изначально определены сервисные функции, вы-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w w:val="95"/>
          <w:sz w:val="18"/>
        </w:rPr>
        <w:t>полняющие лишь передачу запросов и ответов между веб-уровнем и уровнем</w:t>
      </w:r>
      <w:r>
        <w:rPr>
          <w:color w:val="231F20"/>
          <w:spacing w:val="-35"/>
          <w:w w:val="95"/>
          <w:sz w:val="18"/>
        </w:rPr>
        <w:t> </w:t>
      </w:r>
      <w:r>
        <w:rPr>
          <w:color w:val="231F20"/>
          <w:sz w:val="18"/>
        </w:rPr>
        <w:t>данных. Хотя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бы эти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уровни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необходимо разделить.</w:t>
      </w:r>
    </w:p>
    <w:p>
      <w:pPr>
        <w:pStyle w:val="BodyText"/>
        <w:spacing w:before="7"/>
        <w:rPr>
          <w:sz w:val="28"/>
        </w:rPr>
      </w:pPr>
    </w:p>
    <w:p>
      <w:pPr>
        <w:pStyle w:val="BodyText"/>
        <w:spacing w:line="264" w:lineRule="auto"/>
        <w:ind w:left="173" w:right="449"/>
        <w:jc w:val="both"/>
      </w:pPr>
      <w:r>
        <w:rPr>
          <w:color w:val="231F20"/>
        </w:rPr>
        <w:t>Что</w:t>
      </w:r>
      <w:r>
        <w:rPr>
          <w:color w:val="231F20"/>
          <w:spacing w:val="-5"/>
        </w:rPr>
        <w:t> </w:t>
      </w:r>
      <w:r>
        <w:rPr>
          <w:color w:val="231F20"/>
        </w:rPr>
        <w:t>делает</w:t>
      </w:r>
      <w:r>
        <w:rPr>
          <w:color w:val="231F20"/>
          <w:spacing w:val="-4"/>
        </w:rPr>
        <w:t> </w:t>
      </w:r>
      <w:r>
        <w:rPr>
          <w:color w:val="231F20"/>
        </w:rPr>
        <w:t>функция</w:t>
      </w:r>
      <w:r>
        <w:rPr>
          <w:color w:val="231F20"/>
          <w:spacing w:val="-5"/>
        </w:rPr>
        <w:t> </w:t>
      </w:r>
      <w:r>
        <w:rPr>
          <w:color w:val="231F20"/>
        </w:rPr>
        <w:t>сервисного</w:t>
      </w:r>
      <w:r>
        <w:rPr>
          <w:color w:val="231F20"/>
          <w:spacing w:val="-4"/>
        </w:rPr>
        <w:t> </w:t>
      </w:r>
      <w:r>
        <w:rPr>
          <w:color w:val="231F20"/>
        </w:rPr>
        <w:t>уровня?</w:t>
      </w:r>
      <w:r>
        <w:rPr>
          <w:color w:val="231F20"/>
          <w:spacing w:val="-5"/>
        </w:rPr>
        <w:t> </w:t>
      </w:r>
      <w:r>
        <w:rPr>
          <w:color w:val="231F20"/>
        </w:rPr>
        <w:t>Узнаете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следующей</w:t>
      </w:r>
      <w:r>
        <w:rPr>
          <w:color w:val="231F20"/>
          <w:spacing w:val="-4"/>
        </w:rPr>
        <w:t> </w:t>
      </w:r>
      <w:r>
        <w:rPr>
          <w:color w:val="231F20"/>
        </w:rPr>
        <w:t>главе.</w:t>
      </w:r>
      <w:r>
        <w:rPr>
          <w:color w:val="231F20"/>
          <w:spacing w:val="-5"/>
        </w:rPr>
        <w:t> </w:t>
      </w:r>
      <w:r>
        <w:rPr>
          <w:color w:val="231F20"/>
        </w:rPr>
        <w:t>Подсказ-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ка: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она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разговаривает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с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уровнем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данных,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но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тихим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голосом,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чтобы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веб-уровень</w:t>
      </w:r>
      <w:r>
        <w:rPr>
          <w:color w:val="231F20"/>
          <w:spacing w:val="-39"/>
          <w:w w:val="95"/>
        </w:rPr>
        <w:t> </w:t>
      </w:r>
      <w:r>
        <w:rPr>
          <w:color w:val="231F20"/>
          <w:w w:val="95"/>
        </w:rPr>
        <w:t>не понял, что именно она говорит. Также она определяет любую специфическую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бизнес-логику, например взаимодействие между ресурсами. Чаще всего веб-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уровень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уровень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данных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не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должны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заботиться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о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том,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что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происходит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внутри.</w:t>
      </w:r>
    </w:p>
    <w:p>
      <w:pPr>
        <w:pStyle w:val="BodyText"/>
        <w:spacing w:before="170"/>
        <w:ind w:left="173"/>
        <w:jc w:val="both"/>
      </w:pPr>
      <w:r>
        <w:rPr>
          <w:color w:val="231F20"/>
        </w:rPr>
        <w:t>(Уровень</w:t>
      </w:r>
      <w:r>
        <w:rPr>
          <w:color w:val="231F20"/>
          <w:spacing w:val="-6"/>
        </w:rPr>
        <w:t> </w:t>
      </w:r>
      <w:r>
        <w:rPr>
          <w:color w:val="231F20"/>
        </w:rPr>
        <w:t>сервисов</w:t>
      </w:r>
      <w:r>
        <w:rPr>
          <w:color w:val="231F20"/>
          <w:spacing w:val="-6"/>
        </w:rPr>
        <w:t> </w:t>
      </w:r>
      <w:r>
        <w:rPr>
          <w:color w:val="231F20"/>
        </w:rPr>
        <w:t>—</w:t>
      </w:r>
      <w:r>
        <w:rPr>
          <w:color w:val="231F20"/>
          <w:spacing w:val="-6"/>
        </w:rPr>
        <w:t> </w:t>
      </w:r>
      <w:r>
        <w:rPr>
          <w:color w:val="231F20"/>
        </w:rPr>
        <w:t>это</w:t>
      </w:r>
      <w:r>
        <w:rPr>
          <w:color w:val="231F20"/>
          <w:spacing w:val="-6"/>
        </w:rPr>
        <w:t> </w:t>
      </w:r>
      <w:r>
        <w:rPr>
          <w:color w:val="231F20"/>
        </w:rPr>
        <w:t>секретная</w:t>
      </w:r>
      <w:r>
        <w:rPr>
          <w:color w:val="231F20"/>
          <w:spacing w:val="-6"/>
        </w:rPr>
        <w:t> </w:t>
      </w:r>
      <w:r>
        <w:rPr>
          <w:color w:val="231F20"/>
        </w:rPr>
        <w:t>служба.)</w:t>
      </w:r>
    </w:p>
    <w:p>
      <w:pPr>
        <w:pStyle w:val="BodyText"/>
        <w:rPr>
          <w:sz w:val="22"/>
        </w:rPr>
      </w:pPr>
    </w:p>
    <w:p>
      <w:pPr>
        <w:pStyle w:val="Heading3"/>
        <w:spacing w:before="165"/>
        <w:jc w:val="both"/>
      </w:pPr>
      <w:r>
        <w:rPr>
          <w:color w:val="231F20"/>
          <w:w w:val="70"/>
        </w:rPr>
        <w:t>Пагинация и</w:t>
      </w:r>
      <w:r>
        <w:rPr>
          <w:color w:val="231F20"/>
          <w:spacing w:val="1"/>
          <w:w w:val="70"/>
        </w:rPr>
        <w:t> </w:t>
      </w:r>
      <w:r>
        <w:rPr>
          <w:color w:val="231F20"/>
          <w:w w:val="70"/>
        </w:rPr>
        <w:t>сортировка</w:t>
      </w:r>
    </w:p>
    <w:p>
      <w:pPr>
        <w:pStyle w:val="BodyText"/>
        <w:spacing w:line="264" w:lineRule="auto" w:before="178"/>
        <w:ind w:left="173" w:right="447"/>
        <w:jc w:val="both"/>
      </w:pP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веб-интерфейсах,</w:t>
      </w:r>
      <w:r>
        <w:rPr>
          <w:color w:val="231F20"/>
          <w:spacing w:val="1"/>
        </w:rPr>
        <w:t> </w:t>
      </w:r>
      <w:r>
        <w:rPr>
          <w:color w:val="231F20"/>
        </w:rPr>
        <w:t>когда</w:t>
      </w:r>
      <w:r>
        <w:rPr>
          <w:color w:val="231F20"/>
          <w:spacing w:val="1"/>
        </w:rPr>
        <w:t> </w:t>
      </w:r>
      <w:r>
        <w:rPr>
          <w:color w:val="231F20"/>
        </w:rPr>
        <w:t>возвращаются</w:t>
      </w:r>
      <w:r>
        <w:rPr>
          <w:color w:val="231F20"/>
          <w:spacing w:val="1"/>
        </w:rPr>
        <w:t> </w:t>
      </w:r>
      <w:r>
        <w:rPr>
          <w:color w:val="231F20"/>
        </w:rPr>
        <w:t>многие</w:t>
      </w:r>
      <w:r>
        <w:rPr>
          <w:color w:val="231F20"/>
          <w:spacing w:val="1"/>
        </w:rPr>
        <w:t> </w:t>
      </w:r>
      <w:r>
        <w:rPr>
          <w:color w:val="231F20"/>
        </w:rPr>
        <w:t>или</w:t>
      </w:r>
      <w:r>
        <w:rPr>
          <w:color w:val="231F20"/>
          <w:spacing w:val="1"/>
        </w:rPr>
        <w:t> </w:t>
      </w:r>
      <w:r>
        <w:rPr>
          <w:color w:val="231F20"/>
        </w:rPr>
        <w:t>все</w:t>
      </w:r>
      <w:r>
        <w:rPr>
          <w:color w:val="231F20"/>
          <w:spacing w:val="1"/>
        </w:rPr>
        <w:t> </w:t>
      </w:r>
      <w:r>
        <w:rPr>
          <w:color w:val="231F20"/>
        </w:rPr>
        <w:t>сущности</w:t>
      </w:r>
      <w:r>
        <w:rPr>
          <w:color w:val="231F20"/>
          <w:spacing w:val="1"/>
        </w:rPr>
        <w:t> </w:t>
      </w:r>
      <w:r>
        <w:rPr>
          <w:color w:val="231F20"/>
        </w:rPr>
        <w:t>с</w:t>
      </w:r>
      <w:r>
        <w:rPr>
          <w:color w:val="231F20"/>
          <w:spacing w:val="1"/>
        </w:rPr>
        <w:t> </w:t>
      </w:r>
      <w:r>
        <w:rPr>
          <w:color w:val="231F20"/>
        </w:rPr>
        <w:t>URL-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шаблонами, такими как </w:t>
      </w:r>
      <w:r>
        <w:rPr>
          <w:rFonts w:ascii="Consolas" w:hAnsi="Consolas"/>
          <w:color w:val="231F20"/>
          <w:w w:val="95"/>
          <w:sz w:val="18"/>
        </w:rPr>
        <w:t>GET /</w:t>
      </w:r>
      <w:r>
        <w:rPr>
          <w:rFonts w:ascii="Consolas" w:hAnsi="Consolas"/>
          <w:i/>
          <w:color w:val="231F20"/>
          <w:w w:val="95"/>
          <w:sz w:val="18"/>
        </w:rPr>
        <w:t>resource</w:t>
      </w:r>
      <w:r>
        <w:rPr>
          <w:color w:val="231F20"/>
          <w:w w:val="95"/>
        </w:rPr>
        <w:t>, часто требуется запросить поиск и воз-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врат</w:t>
      </w:r>
      <w:r>
        <w:rPr>
          <w:color w:val="231F20"/>
          <w:spacing w:val="1"/>
        </w:rPr>
        <w:t> </w:t>
      </w:r>
      <w:r>
        <w:rPr>
          <w:color w:val="231F20"/>
        </w:rPr>
        <w:t>ресурсов:</w:t>
      </w:r>
    </w:p>
    <w:p>
      <w:pPr>
        <w:spacing w:after="0" w:line="264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ListParagraph"/>
        <w:numPr>
          <w:ilvl w:val="0"/>
          <w:numId w:val="51"/>
        </w:numPr>
        <w:tabs>
          <w:tab w:pos="458" w:val="left" w:leader="none"/>
        </w:tabs>
        <w:spacing w:line="240" w:lineRule="auto" w:before="0" w:after="0"/>
        <w:ind w:left="457" w:right="0" w:hanging="285"/>
        <w:jc w:val="left"/>
        <w:rPr>
          <w:sz w:val="20"/>
        </w:rPr>
      </w:pPr>
      <w:bookmarkStart w:name="_bookmark108" w:id="205"/>
      <w:bookmarkEnd w:id="205"/>
      <w:r>
        <w:rPr/>
      </w:r>
      <w:bookmarkStart w:name="_bookmark108" w:id="206"/>
      <w:bookmarkEnd w:id="206"/>
      <w:r>
        <w:rPr>
          <w:color w:val="231F20"/>
          <w:w w:val="95"/>
          <w:sz w:val="20"/>
        </w:rPr>
        <w:t>только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одного;</w:t>
      </w:r>
    </w:p>
    <w:p>
      <w:pPr>
        <w:pStyle w:val="ListParagraph"/>
        <w:numPr>
          <w:ilvl w:val="0"/>
          <w:numId w:val="51"/>
        </w:numPr>
        <w:tabs>
          <w:tab w:pos="458" w:val="left" w:leader="none"/>
        </w:tabs>
        <w:spacing w:line="240" w:lineRule="auto" w:before="115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возможно,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многих;</w:t>
      </w:r>
    </w:p>
    <w:p>
      <w:pPr>
        <w:pStyle w:val="ListParagraph"/>
        <w:numPr>
          <w:ilvl w:val="0"/>
          <w:numId w:val="51"/>
        </w:numPr>
        <w:tabs>
          <w:tab w:pos="458" w:val="left" w:leader="none"/>
        </w:tabs>
        <w:spacing w:line="240" w:lineRule="auto" w:before="114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всех.</w:t>
      </w:r>
    </w:p>
    <w:p>
      <w:pPr>
        <w:pStyle w:val="BodyText"/>
        <w:spacing w:line="264" w:lineRule="auto" w:before="193"/>
        <w:ind w:left="173" w:right="449"/>
        <w:jc w:val="both"/>
      </w:pPr>
      <w:r>
        <w:rPr>
          <w:color w:val="231F20"/>
        </w:rPr>
        <w:t>Как заставить наш благонамеренный, но крайне прямолинейно мыслящий</w:t>
      </w:r>
      <w:r>
        <w:rPr>
          <w:color w:val="231F20"/>
          <w:spacing w:val="1"/>
        </w:rPr>
        <w:t> </w:t>
      </w:r>
      <w:r>
        <w:rPr>
          <w:color w:val="231F20"/>
        </w:rPr>
        <w:t>компьютер выполнять такие задачи? В первом случае, согласно описанному</w:t>
      </w:r>
      <w:r>
        <w:rPr>
          <w:color w:val="231F20"/>
          <w:spacing w:val="1"/>
        </w:rPr>
        <w:t> </w:t>
      </w:r>
      <w:r>
        <w:rPr>
          <w:color w:val="231F20"/>
        </w:rPr>
        <w:t>ранее шаблону RESTful, в URL-путь нужно включить идентификатор ресурса.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При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получении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нескольких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ресурсов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может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потребоваться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увидеть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результаты</w:t>
      </w:r>
      <w:r>
        <w:rPr>
          <w:color w:val="231F20"/>
          <w:spacing w:val="-40"/>
          <w:w w:val="95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определенном</w:t>
      </w:r>
      <w:r>
        <w:rPr>
          <w:color w:val="231F20"/>
          <w:spacing w:val="1"/>
        </w:rPr>
        <w:t> </w:t>
      </w:r>
      <w:r>
        <w:rPr>
          <w:color w:val="231F20"/>
        </w:rPr>
        <w:t>порядке.</w:t>
      </w:r>
    </w:p>
    <w:p>
      <w:pPr>
        <w:pStyle w:val="ListParagraph"/>
        <w:numPr>
          <w:ilvl w:val="0"/>
          <w:numId w:val="51"/>
        </w:numPr>
        <w:tabs>
          <w:tab w:pos="458" w:val="left" w:leader="none"/>
        </w:tabs>
        <w:spacing w:line="264" w:lineRule="auto" w:before="171" w:after="0"/>
        <w:ind w:left="457" w:right="451" w:hanging="284"/>
        <w:jc w:val="both"/>
        <w:rPr>
          <w:sz w:val="20"/>
        </w:rPr>
      </w:pPr>
      <w:r>
        <w:rPr>
          <w:i/>
          <w:color w:val="231F20"/>
          <w:sz w:val="20"/>
        </w:rPr>
        <w:t>Сортировка </w:t>
      </w:r>
      <w:r>
        <w:rPr>
          <w:color w:val="231F20"/>
          <w:sz w:val="20"/>
        </w:rPr>
        <w:t>— упорядочение всех результатов, даже если за один раз вы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получите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только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часть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из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них.</w:t>
      </w:r>
    </w:p>
    <w:p>
      <w:pPr>
        <w:pStyle w:val="ListParagraph"/>
        <w:numPr>
          <w:ilvl w:val="0"/>
          <w:numId w:val="51"/>
        </w:numPr>
        <w:tabs>
          <w:tab w:pos="458" w:val="left" w:leader="none"/>
        </w:tabs>
        <w:spacing w:line="264" w:lineRule="auto" w:before="91" w:after="0"/>
        <w:ind w:left="457" w:right="454" w:hanging="284"/>
        <w:jc w:val="both"/>
        <w:rPr>
          <w:sz w:val="20"/>
        </w:rPr>
      </w:pPr>
      <w:r>
        <w:rPr>
          <w:i/>
          <w:color w:val="231F20"/>
          <w:spacing w:val="-1"/>
          <w:w w:val="95"/>
          <w:sz w:val="20"/>
        </w:rPr>
        <w:t>Пагинация</w:t>
      </w:r>
      <w:r>
        <w:rPr>
          <w:i/>
          <w:color w:val="231F20"/>
          <w:spacing w:val="-8"/>
          <w:w w:val="95"/>
          <w:sz w:val="20"/>
        </w:rPr>
        <w:t> </w:t>
      </w:r>
      <w:r>
        <w:rPr>
          <w:color w:val="231F20"/>
          <w:spacing w:val="-1"/>
          <w:w w:val="95"/>
          <w:sz w:val="20"/>
        </w:rPr>
        <w:t>—</w:t>
      </w:r>
      <w:r>
        <w:rPr>
          <w:color w:val="231F20"/>
          <w:spacing w:val="-9"/>
          <w:w w:val="95"/>
          <w:sz w:val="20"/>
        </w:rPr>
        <w:t> </w:t>
      </w:r>
      <w:r>
        <w:rPr>
          <w:color w:val="231F20"/>
          <w:spacing w:val="-1"/>
          <w:w w:val="95"/>
          <w:sz w:val="20"/>
        </w:rPr>
        <w:t>возвращение</w:t>
      </w:r>
      <w:r>
        <w:rPr>
          <w:color w:val="231F20"/>
          <w:spacing w:val="-9"/>
          <w:w w:val="95"/>
          <w:sz w:val="20"/>
        </w:rPr>
        <w:t> </w:t>
      </w:r>
      <w:r>
        <w:rPr>
          <w:color w:val="231F20"/>
          <w:w w:val="95"/>
          <w:sz w:val="20"/>
        </w:rPr>
        <w:t>лишь</w:t>
      </w:r>
      <w:r>
        <w:rPr>
          <w:color w:val="231F20"/>
          <w:spacing w:val="-9"/>
          <w:w w:val="95"/>
          <w:sz w:val="20"/>
        </w:rPr>
        <w:t> </w:t>
      </w:r>
      <w:r>
        <w:rPr>
          <w:color w:val="231F20"/>
          <w:w w:val="95"/>
          <w:sz w:val="20"/>
        </w:rPr>
        <w:t>некоторых</w:t>
      </w:r>
      <w:r>
        <w:rPr>
          <w:color w:val="231F20"/>
          <w:spacing w:val="-9"/>
          <w:w w:val="95"/>
          <w:sz w:val="20"/>
        </w:rPr>
        <w:t> </w:t>
      </w:r>
      <w:r>
        <w:rPr>
          <w:color w:val="231F20"/>
          <w:w w:val="95"/>
          <w:sz w:val="20"/>
        </w:rPr>
        <w:t>результатов</w:t>
      </w:r>
      <w:r>
        <w:rPr>
          <w:color w:val="231F20"/>
          <w:spacing w:val="-9"/>
          <w:w w:val="95"/>
          <w:sz w:val="20"/>
        </w:rPr>
        <w:t> </w:t>
      </w:r>
      <w:r>
        <w:rPr>
          <w:color w:val="231F20"/>
          <w:w w:val="95"/>
          <w:sz w:val="20"/>
        </w:rPr>
        <w:t>за</w:t>
      </w:r>
      <w:r>
        <w:rPr>
          <w:color w:val="231F20"/>
          <w:spacing w:val="-9"/>
          <w:w w:val="95"/>
          <w:sz w:val="20"/>
        </w:rPr>
        <w:t> </w:t>
      </w:r>
      <w:r>
        <w:rPr>
          <w:color w:val="231F20"/>
          <w:w w:val="95"/>
          <w:sz w:val="20"/>
        </w:rPr>
        <w:t>раз</w:t>
      </w:r>
      <w:r>
        <w:rPr>
          <w:color w:val="231F20"/>
          <w:spacing w:val="-9"/>
          <w:w w:val="95"/>
          <w:sz w:val="20"/>
        </w:rPr>
        <w:t> </w:t>
      </w:r>
      <w:r>
        <w:rPr>
          <w:color w:val="231F20"/>
          <w:w w:val="95"/>
          <w:sz w:val="20"/>
        </w:rPr>
        <w:t>с</w:t>
      </w:r>
      <w:r>
        <w:rPr>
          <w:color w:val="231F20"/>
          <w:spacing w:val="-5"/>
          <w:w w:val="95"/>
          <w:sz w:val="20"/>
        </w:rPr>
        <w:t> </w:t>
      </w:r>
      <w:r>
        <w:rPr>
          <w:color w:val="231F20"/>
          <w:w w:val="95"/>
          <w:sz w:val="20"/>
        </w:rPr>
        <w:t>соблюдением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любого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типа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сортировки.</w:t>
      </w:r>
    </w:p>
    <w:p>
      <w:pPr>
        <w:pStyle w:val="BodyText"/>
        <w:spacing w:line="264" w:lineRule="auto" w:before="170"/>
        <w:ind w:left="173" w:right="451"/>
        <w:jc w:val="both"/>
      </w:pPr>
      <w:r>
        <w:rPr>
          <w:color w:val="231F20"/>
          <w:w w:val="95"/>
        </w:rPr>
        <w:t>В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каждом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случае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группа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параметров,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задаваемых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пользователем,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указывает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на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то, что вам нужно. Обычно их задают в качестве параметров запроса. Вот не-</w:t>
      </w:r>
      <w:r>
        <w:rPr>
          <w:color w:val="231F20"/>
          <w:spacing w:val="1"/>
        </w:rPr>
        <w:t> </w:t>
      </w:r>
      <w:r>
        <w:rPr>
          <w:color w:val="231F20"/>
        </w:rPr>
        <w:t>сколько</w:t>
      </w:r>
      <w:r>
        <w:rPr>
          <w:color w:val="231F20"/>
          <w:spacing w:val="1"/>
        </w:rPr>
        <w:t> </w:t>
      </w:r>
      <w:r>
        <w:rPr>
          <w:color w:val="231F20"/>
        </w:rPr>
        <w:t>примеров.</w:t>
      </w:r>
    </w:p>
    <w:p>
      <w:pPr>
        <w:pStyle w:val="ListParagraph"/>
        <w:numPr>
          <w:ilvl w:val="0"/>
          <w:numId w:val="51"/>
        </w:numPr>
        <w:tabs>
          <w:tab w:pos="458" w:val="left" w:leader="none"/>
        </w:tabs>
        <w:spacing w:line="264" w:lineRule="auto" w:before="170" w:after="0"/>
        <w:ind w:left="457" w:right="451" w:hanging="284"/>
        <w:jc w:val="both"/>
        <w:rPr>
          <w:sz w:val="20"/>
        </w:rPr>
      </w:pPr>
      <w:r>
        <w:rPr>
          <w:i/>
          <w:color w:val="231F20"/>
          <w:w w:val="95"/>
          <w:sz w:val="20"/>
        </w:rPr>
        <w:t>Сортировка</w:t>
      </w:r>
      <w:r>
        <w:rPr>
          <w:i/>
          <w:color w:val="231F20"/>
          <w:spacing w:val="1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GET /explorer?sort=country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получение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всех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исследователей,</w:t>
      </w:r>
      <w:r>
        <w:rPr>
          <w:color w:val="231F20"/>
          <w:spacing w:val="-39"/>
          <w:w w:val="95"/>
          <w:sz w:val="20"/>
        </w:rPr>
        <w:t> </w:t>
      </w:r>
      <w:r>
        <w:rPr>
          <w:color w:val="231F20"/>
          <w:sz w:val="20"/>
        </w:rPr>
        <w:t>отсортированных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по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коду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страны.</w:t>
      </w:r>
    </w:p>
    <w:p>
      <w:pPr>
        <w:pStyle w:val="ListParagraph"/>
        <w:numPr>
          <w:ilvl w:val="0"/>
          <w:numId w:val="51"/>
        </w:numPr>
        <w:tabs>
          <w:tab w:pos="458" w:val="left" w:leader="none"/>
        </w:tabs>
        <w:spacing w:line="264" w:lineRule="auto" w:before="90" w:after="0"/>
        <w:ind w:left="457" w:right="451" w:hanging="284"/>
        <w:jc w:val="both"/>
        <w:rPr>
          <w:sz w:val="20"/>
        </w:rPr>
      </w:pPr>
      <w:r>
        <w:rPr>
          <w:i/>
          <w:color w:val="231F20"/>
          <w:w w:val="95"/>
          <w:sz w:val="20"/>
        </w:rPr>
        <w:t>Пагинация </w:t>
      </w:r>
      <w:r>
        <w:rPr>
          <w:rFonts w:ascii="Consolas" w:hAnsi="Consolas"/>
          <w:color w:val="231F20"/>
          <w:w w:val="95"/>
          <w:sz w:val="18"/>
        </w:rPr>
        <w:t>GET /explorer?offset=10&amp;size=10 </w:t>
      </w:r>
      <w:r>
        <w:rPr>
          <w:color w:val="231F20"/>
          <w:w w:val="95"/>
          <w:sz w:val="20"/>
        </w:rPr>
        <w:t>— возвращение из всего списка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лишь записей исследователей (в данном случае неотсортированных), нахо-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дящихся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позициях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10-й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по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19-ю.</w:t>
      </w:r>
    </w:p>
    <w:p>
      <w:pPr>
        <w:pStyle w:val="ListParagraph"/>
        <w:numPr>
          <w:ilvl w:val="0"/>
          <w:numId w:val="51"/>
        </w:numPr>
        <w:tabs>
          <w:tab w:pos="458" w:val="left" w:leader="none"/>
        </w:tabs>
        <w:spacing w:line="240" w:lineRule="auto" w:before="91" w:after="0"/>
        <w:ind w:left="457" w:right="0" w:hanging="285"/>
        <w:jc w:val="left"/>
        <w:rPr>
          <w:sz w:val="20"/>
        </w:rPr>
      </w:pPr>
      <w:r>
        <w:rPr>
          <w:i/>
          <w:color w:val="231F20"/>
          <w:spacing w:val="-1"/>
          <w:sz w:val="20"/>
        </w:rPr>
        <w:t>Оба</w:t>
      </w:r>
      <w:r>
        <w:rPr>
          <w:i/>
          <w:color w:val="231F20"/>
          <w:spacing w:val="2"/>
          <w:sz w:val="20"/>
        </w:rPr>
        <w:t> </w:t>
      </w:r>
      <w:r>
        <w:rPr>
          <w:i/>
          <w:color w:val="231F20"/>
          <w:spacing w:val="-1"/>
          <w:sz w:val="20"/>
        </w:rPr>
        <w:t>запроса</w:t>
      </w:r>
      <w:r>
        <w:rPr>
          <w:i/>
          <w:color w:val="231F20"/>
          <w:spacing w:val="3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2"/>
          <w:sz w:val="20"/>
        </w:rPr>
        <w:t> </w:t>
      </w:r>
      <w:r>
        <w:rPr>
          <w:rFonts w:ascii="Consolas" w:hAnsi="Consolas"/>
          <w:color w:val="231F20"/>
          <w:sz w:val="18"/>
        </w:rPr>
        <w:t>GET</w:t>
      </w:r>
      <w:r>
        <w:rPr>
          <w:rFonts w:ascii="Consolas" w:hAnsi="Consolas"/>
          <w:color w:val="231F20"/>
          <w:spacing w:val="-52"/>
          <w:sz w:val="18"/>
        </w:rPr>
        <w:t> </w:t>
      </w:r>
      <w:r>
        <w:rPr>
          <w:rFonts w:ascii="Consolas" w:hAnsi="Consolas"/>
          <w:color w:val="231F20"/>
          <w:sz w:val="18"/>
        </w:rPr>
        <w:t>/explorer?sort=country&amp;offset=10&amp;size=10</w:t>
      </w:r>
      <w:r>
        <w:rPr>
          <w:color w:val="231F20"/>
          <w:sz w:val="20"/>
        </w:rPr>
        <w:t>.</w:t>
      </w:r>
    </w:p>
    <w:p>
      <w:pPr>
        <w:pStyle w:val="BodyText"/>
        <w:spacing w:line="264" w:lineRule="auto" w:before="192"/>
        <w:ind w:left="173" w:right="451"/>
        <w:jc w:val="both"/>
      </w:pPr>
      <w:r>
        <w:rPr>
          <w:color w:val="231F20"/>
        </w:rPr>
        <w:t>Их</w:t>
      </w:r>
      <w:r>
        <w:rPr>
          <w:color w:val="231F20"/>
          <w:spacing w:val="-5"/>
        </w:rPr>
        <w:t> </w:t>
      </w:r>
      <w:r>
        <w:rPr>
          <w:color w:val="231F20"/>
        </w:rPr>
        <w:t>можно</w:t>
      </w:r>
      <w:r>
        <w:rPr>
          <w:color w:val="231F20"/>
          <w:spacing w:val="-4"/>
        </w:rPr>
        <w:t> </w:t>
      </w:r>
      <w:r>
        <w:rPr>
          <w:color w:val="231F20"/>
        </w:rPr>
        <w:t>задать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виде</w:t>
      </w:r>
      <w:r>
        <w:rPr>
          <w:color w:val="231F20"/>
          <w:spacing w:val="-5"/>
        </w:rPr>
        <w:t> </w:t>
      </w:r>
      <w:r>
        <w:rPr>
          <w:color w:val="231F20"/>
        </w:rPr>
        <w:t>отдельных</w:t>
      </w:r>
      <w:r>
        <w:rPr>
          <w:color w:val="231F20"/>
          <w:spacing w:val="-4"/>
        </w:rPr>
        <w:t> </w:t>
      </w:r>
      <w:r>
        <w:rPr>
          <w:color w:val="231F20"/>
        </w:rPr>
        <w:t>параметров</w:t>
      </w:r>
      <w:r>
        <w:rPr>
          <w:color w:val="231F20"/>
          <w:spacing w:val="-4"/>
        </w:rPr>
        <w:t> </w:t>
      </w:r>
      <w:r>
        <w:rPr>
          <w:color w:val="231F20"/>
        </w:rPr>
        <w:t>запроса,</w:t>
      </w:r>
      <w:r>
        <w:rPr>
          <w:color w:val="231F20"/>
          <w:spacing w:val="-5"/>
        </w:rPr>
        <w:t> </w:t>
      </w:r>
      <w:r>
        <w:rPr>
          <w:color w:val="231F20"/>
        </w:rPr>
        <w:t>и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этом</w:t>
      </w:r>
      <w:r>
        <w:rPr>
          <w:color w:val="231F20"/>
          <w:spacing w:val="-4"/>
        </w:rPr>
        <w:t> </w:t>
      </w:r>
      <w:r>
        <w:rPr>
          <w:color w:val="231F20"/>
        </w:rPr>
        <w:t>вам</w:t>
      </w:r>
      <w:r>
        <w:rPr>
          <w:color w:val="231F20"/>
          <w:spacing w:val="-5"/>
        </w:rPr>
        <w:t> </w:t>
      </w:r>
      <w:r>
        <w:rPr>
          <w:color w:val="231F20"/>
        </w:rPr>
        <w:t>поможет</w:t>
      </w:r>
      <w:r>
        <w:rPr>
          <w:color w:val="231F20"/>
          <w:spacing w:val="-41"/>
        </w:rPr>
        <w:t> </w:t>
      </w:r>
      <w:r>
        <w:rPr>
          <w:color w:val="231F20"/>
        </w:rPr>
        <w:t>внедрение</w:t>
      </w:r>
      <w:r>
        <w:rPr>
          <w:color w:val="231F20"/>
          <w:spacing w:val="2"/>
        </w:rPr>
        <w:t> </w:t>
      </w:r>
      <w:r>
        <w:rPr>
          <w:color w:val="231F20"/>
        </w:rPr>
        <w:t>зависимостей</w:t>
      </w:r>
      <w:r>
        <w:rPr>
          <w:color w:val="231F20"/>
          <w:spacing w:val="2"/>
        </w:rPr>
        <w:t> </w:t>
      </w:r>
      <w:r>
        <w:rPr>
          <w:color w:val="231F20"/>
        </w:rPr>
        <w:t>FastAPI.</w:t>
      </w:r>
    </w:p>
    <w:p>
      <w:pPr>
        <w:pStyle w:val="ListParagraph"/>
        <w:numPr>
          <w:ilvl w:val="0"/>
          <w:numId w:val="51"/>
        </w:numPr>
        <w:tabs>
          <w:tab w:pos="458" w:val="left" w:leader="none"/>
        </w:tabs>
        <w:spacing w:line="240" w:lineRule="auto" w:before="171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Определите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параметры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сортировки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пагинации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как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модель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Pydantic.</w:t>
      </w:r>
    </w:p>
    <w:p>
      <w:pPr>
        <w:pStyle w:val="ListParagraph"/>
        <w:numPr>
          <w:ilvl w:val="0"/>
          <w:numId w:val="51"/>
        </w:numPr>
        <w:tabs>
          <w:tab w:pos="458" w:val="left" w:leader="none"/>
        </w:tabs>
        <w:spacing w:line="264" w:lineRule="auto" w:before="114" w:after="0"/>
        <w:ind w:left="457" w:right="453" w:hanging="284"/>
        <w:jc w:val="both"/>
        <w:rPr>
          <w:sz w:val="20"/>
        </w:rPr>
      </w:pPr>
      <w:r>
        <w:rPr>
          <w:color w:val="231F20"/>
          <w:w w:val="95"/>
          <w:sz w:val="20"/>
        </w:rPr>
        <w:t>Предоставьте модель параметров функции пути </w:t>
      </w:r>
      <w:r>
        <w:rPr>
          <w:rFonts w:ascii="Consolas" w:hAnsi="Consolas"/>
          <w:color w:val="231F20"/>
          <w:w w:val="95"/>
          <w:sz w:val="18"/>
        </w:rPr>
        <w:t>get_all() </w:t>
      </w:r>
      <w:r>
        <w:rPr>
          <w:color w:val="231F20"/>
          <w:w w:val="95"/>
          <w:sz w:val="20"/>
        </w:rPr>
        <w:t>с функциональной</w:t>
      </w:r>
      <w:r>
        <w:rPr>
          <w:color w:val="231F20"/>
          <w:spacing w:val="-39"/>
          <w:w w:val="95"/>
          <w:sz w:val="20"/>
        </w:rPr>
        <w:t> </w:t>
      </w:r>
      <w:r>
        <w:rPr>
          <w:color w:val="231F20"/>
          <w:w w:val="95"/>
          <w:sz w:val="20"/>
        </w:rPr>
        <w:t>возможностью</w:t>
      </w:r>
      <w:r>
        <w:rPr>
          <w:color w:val="231F20"/>
          <w:spacing w:val="7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Depends</w:t>
      </w:r>
      <w:r>
        <w:rPr>
          <w:rFonts w:ascii="Consolas" w:hAnsi="Consolas"/>
          <w:color w:val="231F20"/>
          <w:spacing w:val="-44"/>
          <w:w w:val="95"/>
          <w:sz w:val="18"/>
        </w:rPr>
        <w:t> </w:t>
      </w:r>
      <w:r>
        <w:rPr>
          <w:color w:val="231F20"/>
          <w:w w:val="95"/>
          <w:sz w:val="20"/>
        </w:rPr>
        <w:t>в</w:t>
      </w:r>
      <w:r>
        <w:rPr>
          <w:color w:val="231F20"/>
          <w:spacing w:val="7"/>
          <w:w w:val="95"/>
          <w:sz w:val="20"/>
        </w:rPr>
        <w:t> </w:t>
      </w:r>
      <w:r>
        <w:rPr>
          <w:color w:val="231F20"/>
          <w:w w:val="95"/>
          <w:sz w:val="20"/>
        </w:rPr>
        <w:t>аргументах</w:t>
      </w:r>
      <w:r>
        <w:rPr>
          <w:color w:val="231F20"/>
          <w:spacing w:val="8"/>
          <w:w w:val="95"/>
          <w:sz w:val="20"/>
        </w:rPr>
        <w:t> </w:t>
      </w:r>
      <w:r>
        <w:rPr>
          <w:color w:val="231F20"/>
          <w:w w:val="95"/>
          <w:sz w:val="20"/>
        </w:rPr>
        <w:t>функции</w:t>
      </w:r>
      <w:r>
        <w:rPr>
          <w:color w:val="231F20"/>
          <w:spacing w:val="7"/>
          <w:w w:val="95"/>
          <w:sz w:val="20"/>
        </w:rPr>
        <w:t> </w:t>
      </w:r>
      <w:r>
        <w:rPr>
          <w:color w:val="231F20"/>
          <w:w w:val="95"/>
          <w:sz w:val="20"/>
        </w:rPr>
        <w:t>пути.</w:t>
      </w:r>
    </w:p>
    <w:p>
      <w:pPr>
        <w:pStyle w:val="BodyText"/>
        <w:spacing w:line="264" w:lineRule="auto" w:before="169"/>
        <w:ind w:left="173" w:right="446"/>
        <w:jc w:val="both"/>
      </w:pPr>
      <w:r>
        <w:rPr>
          <w:color w:val="231F20"/>
        </w:rPr>
        <w:t>Где должны располагаться сортировка и пагинация? Поначалу может пока-</w:t>
      </w:r>
      <w:r>
        <w:rPr>
          <w:color w:val="231F20"/>
          <w:spacing w:val="1"/>
        </w:rPr>
        <w:t> </w:t>
      </w:r>
      <w:r>
        <w:rPr>
          <w:color w:val="231F20"/>
        </w:rPr>
        <w:t>заться,</w:t>
      </w:r>
      <w:r>
        <w:rPr>
          <w:color w:val="231F20"/>
          <w:spacing w:val="-4"/>
        </w:rPr>
        <w:t> </w:t>
      </w:r>
      <w:r>
        <w:rPr>
          <w:color w:val="231F20"/>
        </w:rPr>
        <w:t>что</w:t>
      </w:r>
      <w:r>
        <w:rPr>
          <w:color w:val="231F20"/>
          <w:spacing w:val="-3"/>
        </w:rPr>
        <w:t> </w:t>
      </w:r>
      <w:r>
        <w:rPr>
          <w:color w:val="231F20"/>
        </w:rPr>
        <w:t>проще</w:t>
      </w:r>
      <w:r>
        <w:rPr>
          <w:color w:val="231F20"/>
          <w:spacing w:val="-4"/>
        </w:rPr>
        <w:t> </w:t>
      </w:r>
      <w:r>
        <w:rPr>
          <w:color w:val="231F20"/>
        </w:rPr>
        <w:t>всего</w:t>
      </w:r>
      <w:r>
        <w:rPr>
          <w:color w:val="231F20"/>
          <w:spacing w:val="-3"/>
        </w:rPr>
        <w:t> </w:t>
      </w:r>
      <w:r>
        <w:rPr>
          <w:color w:val="231F20"/>
        </w:rPr>
        <w:t>передавать</w:t>
      </w:r>
      <w:r>
        <w:rPr>
          <w:color w:val="231F20"/>
          <w:spacing w:val="-4"/>
        </w:rPr>
        <w:t> </w:t>
      </w:r>
      <w:r>
        <w:rPr>
          <w:color w:val="231F20"/>
        </w:rPr>
        <w:t>все</w:t>
      </w:r>
      <w:r>
        <w:rPr>
          <w:color w:val="231F20"/>
          <w:spacing w:val="-3"/>
        </w:rPr>
        <w:t> </w:t>
      </w:r>
      <w:r>
        <w:rPr>
          <w:color w:val="231F20"/>
        </w:rPr>
        <w:t>результаты</w:t>
      </w:r>
      <w:r>
        <w:rPr>
          <w:color w:val="231F20"/>
          <w:spacing w:val="-4"/>
        </w:rPr>
        <w:t> </w:t>
      </w:r>
      <w:r>
        <w:rPr>
          <w:color w:val="231F20"/>
        </w:rPr>
        <w:t>запросов</w:t>
      </w:r>
      <w:r>
        <w:rPr>
          <w:color w:val="231F20"/>
          <w:spacing w:val="-3"/>
        </w:rPr>
        <w:t> </w:t>
      </w:r>
      <w:r>
        <w:rPr>
          <w:color w:val="231F20"/>
        </w:rPr>
        <w:t>к</w:t>
      </w:r>
      <w:r>
        <w:rPr>
          <w:color w:val="231F20"/>
          <w:spacing w:val="-3"/>
        </w:rPr>
        <w:t> </w:t>
      </w:r>
      <w:r>
        <w:rPr>
          <w:color w:val="231F20"/>
        </w:rPr>
        <w:t>базе</w:t>
      </w:r>
      <w:r>
        <w:rPr>
          <w:color w:val="231F20"/>
          <w:spacing w:val="-4"/>
        </w:rPr>
        <w:t> </w:t>
      </w:r>
      <w:r>
        <w:rPr>
          <w:color w:val="231F20"/>
        </w:rPr>
        <w:t>данных</w:t>
      </w:r>
      <w:r>
        <w:rPr>
          <w:color w:val="231F20"/>
          <w:spacing w:val="-3"/>
        </w:rPr>
        <w:t> </w:t>
      </w:r>
      <w:r>
        <w:rPr>
          <w:color w:val="231F20"/>
        </w:rPr>
        <w:t>на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веб-уровень и использовать Python для обработки данных там. Но это не очень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эффективный подход. Эти задачи обычно лучше всего решаются на уровне</w:t>
      </w:r>
      <w:r>
        <w:rPr>
          <w:color w:val="231F20"/>
          <w:spacing w:val="1"/>
        </w:rPr>
        <w:t> </w:t>
      </w:r>
      <w:r>
        <w:rPr>
          <w:color w:val="231F20"/>
        </w:rPr>
        <w:t>данных,</w:t>
      </w:r>
      <w:r>
        <w:rPr>
          <w:color w:val="231F20"/>
          <w:spacing w:val="-10"/>
        </w:rPr>
        <w:t> </w:t>
      </w:r>
      <w:r>
        <w:rPr>
          <w:color w:val="231F20"/>
        </w:rPr>
        <w:t>потому</w:t>
      </w:r>
      <w:r>
        <w:rPr>
          <w:color w:val="231F20"/>
          <w:spacing w:val="-10"/>
        </w:rPr>
        <w:t> </w:t>
      </w:r>
      <w:r>
        <w:rPr>
          <w:color w:val="231F20"/>
        </w:rPr>
        <w:t>что</w:t>
      </w:r>
      <w:r>
        <w:rPr>
          <w:color w:val="231F20"/>
          <w:spacing w:val="-10"/>
        </w:rPr>
        <w:t> </w:t>
      </w:r>
      <w:r>
        <w:rPr>
          <w:color w:val="231F20"/>
        </w:rPr>
        <w:t>базы</w:t>
      </w:r>
      <w:r>
        <w:rPr>
          <w:color w:val="231F20"/>
          <w:spacing w:val="-9"/>
        </w:rPr>
        <w:t> </w:t>
      </w:r>
      <w:r>
        <w:rPr>
          <w:color w:val="231F20"/>
        </w:rPr>
        <w:t>данных</w:t>
      </w:r>
      <w:r>
        <w:rPr>
          <w:color w:val="231F20"/>
          <w:spacing w:val="-10"/>
        </w:rPr>
        <w:t> </w:t>
      </w:r>
      <w:r>
        <w:rPr>
          <w:color w:val="231F20"/>
        </w:rPr>
        <w:t>хорошо</w:t>
      </w:r>
      <w:r>
        <w:rPr>
          <w:color w:val="231F20"/>
          <w:spacing w:val="-10"/>
        </w:rPr>
        <w:t> </w:t>
      </w:r>
      <w:r>
        <w:rPr>
          <w:color w:val="231F20"/>
        </w:rPr>
        <w:t>справляются</w:t>
      </w:r>
      <w:r>
        <w:rPr>
          <w:color w:val="231F20"/>
          <w:spacing w:val="-10"/>
        </w:rPr>
        <w:t> </w:t>
      </w:r>
      <w:r>
        <w:rPr>
          <w:color w:val="231F20"/>
        </w:rPr>
        <w:t>с</w:t>
      </w:r>
      <w:r>
        <w:rPr>
          <w:color w:val="231F20"/>
          <w:spacing w:val="-9"/>
        </w:rPr>
        <w:t> </w:t>
      </w:r>
      <w:r>
        <w:rPr>
          <w:color w:val="231F20"/>
        </w:rPr>
        <w:t>задачами</w:t>
      </w:r>
      <w:r>
        <w:rPr>
          <w:color w:val="231F20"/>
          <w:spacing w:val="-10"/>
        </w:rPr>
        <w:t> </w:t>
      </w:r>
      <w:r>
        <w:rPr>
          <w:color w:val="231F20"/>
        </w:rPr>
        <w:t>такого</w:t>
      </w:r>
      <w:r>
        <w:rPr>
          <w:color w:val="231F20"/>
          <w:spacing w:val="-10"/>
        </w:rPr>
        <w:t> </w:t>
      </w:r>
      <w:r>
        <w:rPr>
          <w:color w:val="231F20"/>
        </w:rPr>
        <w:t>типа.</w:t>
      </w:r>
      <w:r>
        <w:rPr>
          <w:color w:val="231F20"/>
          <w:spacing w:val="-41"/>
        </w:rPr>
        <w:t> </w:t>
      </w:r>
      <w:r>
        <w:rPr>
          <w:color w:val="231F20"/>
        </w:rPr>
        <w:t>Я</w:t>
      </w:r>
      <w:r>
        <w:rPr>
          <w:color w:val="231F20"/>
          <w:spacing w:val="17"/>
        </w:rPr>
        <w:t> </w:t>
      </w:r>
      <w:r>
        <w:rPr>
          <w:color w:val="231F20"/>
        </w:rPr>
        <w:t>займусь</w:t>
      </w:r>
      <w:r>
        <w:rPr>
          <w:color w:val="231F20"/>
          <w:spacing w:val="17"/>
        </w:rPr>
        <w:t> </w:t>
      </w:r>
      <w:r>
        <w:rPr>
          <w:color w:val="231F20"/>
        </w:rPr>
        <w:t>кодом</w:t>
      </w:r>
      <w:r>
        <w:rPr>
          <w:color w:val="231F20"/>
          <w:spacing w:val="17"/>
        </w:rPr>
        <w:t> </w:t>
      </w:r>
      <w:r>
        <w:rPr>
          <w:color w:val="231F20"/>
        </w:rPr>
        <w:t>для</w:t>
      </w:r>
      <w:r>
        <w:rPr>
          <w:color w:val="231F20"/>
          <w:spacing w:val="17"/>
        </w:rPr>
        <w:t> </w:t>
      </w:r>
      <w:r>
        <w:rPr>
          <w:color w:val="231F20"/>
        </w:rPr>
        <w:t>них</w:t>
      </w:r>
      <w:r>
        <w:rPr>
          <w:color w:val="231F20"/>
          <w:spacing w:val="18"/>
        </w:rPr>
        <w:t> </w:t>
      </w:r>
      <w:r>
        <w:rPr>
          <w:color w:val="231F20"/>
        </w:rPr>
        <w:t>в</w:t>
      </w:r>
      <w:r>
        <w:rPr>
          <w:color w:val="231F20"/>
          <w:spacing w:val="17"/>
        </w:rPr>
        <w:t> </w:t>
      </w:r>
      <w:r>
        <w:rPr>
          <w:color w:val="231F20"/>
        </w:rPr>
        <w:t>главе</w:t>
      </w:r>
      <w:r>
        <w:rPr>
          <w:color w:val="231F20"/>
          <w:spacing w:val="17"/>
        </w:rPr>
        <w:t> </w:t>
      </w:r>
      <w:r>
        <w:rPr>
          <w:color w:val="231F20"/>
        </w:rPr>
        <w:t>17.</w:t>
      </w:r>
      <w:r>
        <w:rPr>
          <w:color w:val="231F20"/>
          <w:spacing w:val="17"/>
        </w:rPr>
        <w:t> </w:t>
      </w:r>
      <w:r>
        <w:rPr>
          <w:color w:val="231F20"/>
        </w:rPr>
        <w:t>В</w:t>
      </w:r>
      <w:r>
        <w:rPr>
          <w:color w:val="231F20"/>
          <w:spacing w:val="18"/>
        </w:rPr>
        <w:t> </w:t>
      </w:r>
      <w:r>
        <w:rPr>
          <w:color w:val="231F20"/>
        </w:rPr>
        <w:t>ней</w:t>
      </w:r>
      <w:r>
        <w:rPr>
          <w:color w:val="231F20"/>
          <w:spacing w:val="17"/>
        </w:rPr>
        <w:t> </w:t>
      </w:r>
      <w:r>
        <w:rPr>
          <w:color w:val="231F20"/>
        </w:rPr>
        <w:t>содержится</w:t>
      </w:r>
      <w:r>
        <w:rPr>
          <w:color w:val="231F20"/>
          <w:spacing w:val="17"/>
        </w:rPr>
        <w:t> </w:t>
      </w:r>
      <w:r>
        <w:rPr>
          <w:color w:val="231F20"/>
        </w:rPr>
        <w:t>больше</w:t>
      </w:r>
      <w:r>
        <w:rPr>
          <w:color w:val="231F20"/>
          <w:spacing w:val="17"/>
        </w:rPr>
        <w:t> </w:t>
      </w:r>
      <w:r>
        <w:rPr>
          <w:color w:val="231F20"/>
        </w:rPr>
        <w:t>информации</w:t>
      </w:r>
      <w:r>
        <w:rPr>
          <w:color w:val="231F20"/>
          <w:spacing w:val="-41"/>
        </w:rPr>
        <w:t> </w:t>
      </w:r>
      <w:r>
        <w:rPr>
          <w:color w:val="231F20"/>
        </w:rPr>
        <w:t>о</w:t>
      </w:r>
      <w:r>
        <w:rPr>
          <w:color w:val="231F20"/>
          <w:spacing w:val="1"/>
        </w:rPr>
        <w:t> </w:t>
      </w:r>
      <w:r>
        <w:rPr>
          <w:color w:val="231F20"/>
        </w:rPr>
        <w:t>базах</w:t>
      </w:r>
      <w:r>
        <w:rPr>
          <w:color w:val="231F20"/>
          <w:spacing w:val="1"/>
        </w:rPr>
        <w:t> </w:t>
      </w:r>
      <w:r>
        <w:rPr>
          <w:color w:val="231F20"/>
        </w:rPr>
        <w:t>данных,</w:t>
      </w:r>
      <w:r>
        <w:rPr>
          <w:color w:val="231F20"/>
          <w:spacing w:val="2"/>
        </w:rPr>
        <w:t> </w:t>
      </w:r>
      <w:r>
        <w:rPr>
          <w:color w:val="231F20"/>
        </w:rPr>
        <w:t>чем</w:t>
      </w:r>
      <w:r>
        <w:rPr>
          <w:color w:val="231F20"/>
          <w:spacing w:val="1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главе</w:t>
      </w:r>
      <w:r>
        <w:rPr>
          <w:color w:val="231F20"/>
          <w:spacing w:val="2"/>
        </w:rPr>
        <w:t> </w:t>
      </w:r>
      <w:r>
        <w:rPr>
          <w:color w:val="231F20"/>
        </w:rPr>
        <w:t>10.</w:t>
      </w:r>
    </w:p>
    <w:p>
      <w:pPr>
        <w:spacing w:after="0" w:line="264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Heading3"/>
        <w:spacing w:before="222"/>
      </w:pPr>
      <w:bookmarkStart w:name="Заключение" w:id="207"/>
      <w:bookmarkEnd w:id="207"/>
      <w:r>
        <w:rPr>
          <w:b w:val="0"/>
        </w:rPr>
      </w:r>
      <w:bookmarkStart w:name="_bookmark109" w:id="208"/>
      <w:bookmarkEnd w:id="208"/>
      <w:r>
        <w:rPr>
          <w:b w:val="0"/>
        </w:rPr>
      </w:r>
      <w:r>
        <w:rPr>
          <w:color w:val="231F20"/>
          <w:w w:val="80"/>
        </w:rPr>
        <w:t>Заключение</w:t>
      </w:r>
    </w:p>
    <w:p>
      <w:pPr>
        <w:pStyle w:val="BodyText"/>
        <w:spacing w:line="276" w:lineRule="auto" w:before="190"/>
        <w:ind w:left="173" w:right="445"/>
        <w:jc w:val="both"/>
      </w:pP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этой</w:t>
      </w:r>
      <w:r>
        <w:rPr>
          <w:color w:val="231F20"/>
          <w:spacing w:val="-4"/>
        </w:rPr>
        <w:t> </w:t>
      </w:r>
      <w:r>
        <w:rPr>
          <w:color w:val="231F20"/>
        </w:rPr>
        <w:t>главе</w:t>
      </w:r>
      <w:r>
        <w:rPr>
          <w:color w:val="231F20"/>
          <w:spacing w:val="-5"/>
        </w:rPr>
        <w:t> </w:t>
      </w:r>
      <w:r>
        <w:rPr>
          <w:color w:val="231F20"/>
        </w:rPr>
        <w:t>вы</w:t>
      </w:r>
      <w:r>
        <w:rPr>
          <w:color w:val="231F20"/>
          <w:spacing w:val="-4"/>
        </w:rPr>
        <w:t> </w:t>
      </w:r>
      <w:r>
        <w:rPr>
          <w:color w:val="231F20"/>
        </w:rPr>
        <w:t>подробнее</w:t>
      </w:r>
      <w:r>
        <w:rPr>
          <w:color w:val="231F20"/>
          <w:spacing w:val="-4"/>
        </w:rPr>
        <w:t> </w:t>
      </w:r>
      <w:r>
        <w:rPr>
          <w:color w:val="231F20"/>
        </w:rPr>
        <w:t>узнали</w:t>
      </w:r>
      <w:r>
        <w:rPr>
          <w:color w:val="231F20"/>
          <w:spacing w:val="-5"/>
        </w:rPr>
        <w:t> </w:t>
      </w:r>
      <w:r>
        <w:rPr>
          <w:color w:val="231F20"/>
        </w:rPr>
        <w:t>о</w:t>
      </w:r>
      <w:r>
        <w:rPr>
          <w:color w:val="231F20"/>
          <w:spacing w:val="-4"/>
        </w:rPr>
        <w:t> </w:t>
      </w:r>
      <w:r>
        <w:rPr>
          <w:color w:val="231F20"/>
        </w:rPr>
        <w:t>том,</w:t>
      </w:r>
      <w:r>
        <w:rPr>
          <w:color w:val="231F20"/>
          <w:spacing w:val="-4"/>
        </w:rPr>
        <w:t> </w:t>
      </w:r>
      <w:r>
        <w:rPr>
          <w:color w:val="231F20"/>
        </w:rPr>
        <w:t>о</w:t>
      </w:r>
      <w:r>
        <w:rPr>
          <w:color w:val="231F20"/>
          <w:spacing w:val="-5"/>
        </w:rPr>
        <w:t> </w:t>
      </w:r>
      <w:r>
        <w:rPr>
          <w:color w:val="231F20"/>
        </w:rPr>
        <w:t>чем</w:t>
      </w:r>
      <w:r>
        <w:rPr>
          <w:color w:val="231F20"/>
          <w:spacing w:val="-4"/>
        </w:rPr>
        <w:t> </w:t>
      </w:r>
      <w:r>
        <w:rPr>
          <w:color w:val="231F20"/>
        </w:rPr>
        <w:t>говорилось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главе</w:t>
      </w:r>
      <w:r>
        <w:rPr>
          <w:color w:val="231F20"/>
          <w:spacing w:val="-4"/>
        </w:rPr>
        <w:t> </w:t>
      </w:r>
      <w:r>
        <w:rPr>
          <w:color w:val="231F20"/>
        </w:rPr>
        <w:t>3</w:t>
      </w:r>
      <w:r>
        <w:rPr>
          <w:color w:val="231F20"/>
          <w:spacing w:val="-4"/>
        </w:rPr>
        <w:t> </w:t>
      </w:r>
      <w:r>
        <w:rPr>
          <w:color w:val="231F20"/>
        </w:rPr>
        <w:t>и</w:t>
      </w:r>
      <w:r>
        <w:rPr>
          <w:color w:val="231F20"/>
          <w:spacing w:val="-5"/>
        </w:rPr>
        <w:t> </w:t>
      </w:r>
      <w:r>
        <w:rPr>
          <w:color w:val="231F20"/>
        </w:rPr>
        <w:t>др.</w:t>
      </w:r>
      <w:r>
        <w:rPr>
          <w:color w:val="231F20"/>
          <w:spacing w:val="-4"/>
        </w:rPr>
        <w:t> </w:t>
      </w:r>
      <w:r>
        <w:rPr>
          <w:color w:val="231F20"/>
        </w:rPr>
        <w:t>С</w:t>
      </w:r>
      <w:r>
        <w:rPr>
          <w:color w:val="231F20"/>
          <w:spacing w:val="-4"/>
        </w:rPr>
        <w:t> </w:t>
      </w:r>
      <w:r>
        <w:rPr>
          <w:color w:val="231F20"/>
        </w:rPr>
        <w:t>нее</w:t>
      </w:r>
      <w:r>
        <w:rPr>
          <w:color w:val="231F20"/>
          <w:spacing w:val="-42"/>
        </w:rPr>
        <w:t> </w:t>
      </w:r>
      <w:r>
        <w:rPr>
          <w:color w:val="231F20"/>
        </w:rPr>
        <w:t>начался</w:t>
      </w:r>
      <w:r>
        <w:rPr>
          <w:color w:val="231F20"/>
          <w:spacing w:val="1"/>
        </w:rPr>
        <w:t> </w:t>
      </w:r>
      <w:r>
        <w:rPr>
          <w:color w:val="231F20"/>
        </w:rPr>
        <w:t>процесс</w:t>
      </w:r>
      <w:r>
        <w:rPr>
          <w:color w:val="231F20"/>
          <w:spacing w:val="44"/>
        </w:rPr>
        <w:t> </w:t>
      </w:r>
      <w:r>
        <w:rPr>
          <w:color w:val="231F20"/>
        </w:rPr>
        <w:t>создания</w:t>
      </w:r>
      <w:r>
        <w:rPr>
          <w:color w:val="231F20"/>
          <w:spacing w:val="44"/>
        </w:rPr>
        <w:t> </w:t>
      </w:r>
      <w:r>
        <w:rPr>
          <w:color w:val="231F20"/>
        </w:rPr>
        <w:t>полноценного</w:t>
      </w:r>
      <w:r>
        <w:rPr>
          <w:color w:val="231F20"/>
          <w:spacing w:val="44"/>
        </w:rPr>
        <w:t> </w:t>
      </w:r>
      <w:r>
        <w:rPr>
          <w:color w:val="231F20"/>
        </w:rPr>
        <w:t>сайта,</w:t>
      </w:r>
      <w:r>
        <w:rPr>
          <w:color w:val="231F20"/>
          <w:spacing w:val="44"/>
        </w:rPr>
        <w:t> </w:t>
      </w:r>
      <w:r>
        <w:rPr>
          <w:color w:val="231F20"/>
        </w:rPr>
        <w:t>содержащего</w:t>
      </w:r>
      <w:r>
        <w:rPr>
          <w:color w:val="231F20"/>
          <w:spacing w:val="44"/>
        </w:rPr>
        <w:t> </w:t>
      </w:r>
      <w:r>
        <w:rPr>
          <w:color w:val="231F20"/>
        </w:rPr>
        <w:t>информацию</w:t>
      </w:r>
      <w:r>
        <w:rPr>
          <w:color w:val="231F20"/>
          <w:spacing w:val="-42"/>
        </w:rPr>
        <w:t> </w:t>
      </w:r>
      <w:r>
        <w:rPr>
          <w:color w:val="231F20"/>
        </w:rPr>
        <w:t>о воображаемых существах и их исследователях. Начиная с веб-уровня, вы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определяете конечные точки с помощью декораторов путей FastAPI и функций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пути.</w:t>
      </w:r>
      <w:r>
        <w:rPr>
          <w:color w:val="231F20"/>
          <w:spacing w:val="-10"/>
        </w:rPr>
        <w:t> </w:t>
      </w:r>
      <w:r>
        <w:rPr>
          <w:color w:val="231F20"/>
        </w:rPr>
        <w:t>Последние</w:t>
      </w:r>
      <w:r>
        <w:rPr>
          <w:color w:val="231F20"/>
          <w:spacing w:val="-10"/>
        </w:rPr>
        <w:t> </w:t>
      </w:r>
      <w:r>
        <w:rPr>
          <w:color w:val="231F20"/>
        </w:rPr>
        <w:t>собирают</w:t>
      </w:r>
      <w:r>
        <w:rPr>
          <w:color w:val="231F20"/>
          <w:spacing w:val="-9"/>
        </w:rPr>
        <w:t> </w:t>
      </w:r>
      <w:r>
        <w:rPr>
          <w:color w:val="231F20"/>
        </w:rPr>
        <w:t>данные</w:t>
      </w:r>
      <w:r>
        <w:rPr>
          <w:color w:val="231F20"/>
          <w:spacing w:val="-10"/>
        </w:rPr>
        <w:t> </w:t>
      </w:r>
      <w:r>
        <w:rPr>
          <w:color w:val="231F20"/>
        </w:rPr>
        <w:t>запроса,</w:t>
      </w:r>
      <w:r>
        <w:rPr>
          <w:color w:val="231F20"/>
          <w:spacing w:val="-9"/>
        </w:rPr>
        <w:t> </w:t>
      </w:r>
      <w:r>
        <w:rPr>
          <w:color w:val="231F20"/>
        </w:rPr>
        <w:t>где</w:t>
      </w:r>
      <w:r>
        <w:rPr>
          <w:color w:val="231F20"/>
          <w:spacing w:val="-10"/>
        </w:rPr>
        <w:t> </w:t>
      </w:r>
      <w:r>
        <w:rPr>
          <w:color w:val="231F20"/>
        </w:rPr>
        <w:t>бы</w:t>
      </w:r>
      <w:r>
        <w:rPr>
          <w:color w:val="231F20"/>
          <w:spacing w:val="-9"/>
        </w:rPr>
        <w:t> </w:t>
      </w:r>
      <w:r>
        <w:rPr>
          <w:color w:val="231F20"/>
        </w:rPr>
        <w:t>они</w:t>
      </w:r>
      <w:r>
        <w:rPr>
          <w:color w:val="231F20"/>
          <w:spacing w:val="-10"/>
        </w:rPr>
        <w:t> </w:t>
      </w:r>
      <w:r>
        <w:rPr>
          <w:color w:val="231F20"/>
        </w:rPr>
        <w:t>ни</w:t>
      </w:r>
      <w:r>
        <w:rPr>
          <w:color w:val="231F20"/>
          <w:spacing w:val="-10"/>
        </w:rPr>
        <w:t> </w:t>
      </w:r>
      <w:r>
        <w:rPr>
          <w:color w:val="231F20"/>
        </w:rPr>
        <w:t>находились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байтах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HTTP-запроса. Данные модели автоматически проверяются и подтверждаются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Pydantic. Функции пути обычно передают аргументы соответствующим сервис-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105"/>
        </w:rPr>
        <w:t>ным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функциям,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о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которых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речь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пойдет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следующей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главе.</w:t>
      </w:r>
    </w:p>
    <w:p>
      <w:pPr>
        <w:spacing w:after="0" w:line="276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spacing w:before="10"/>
        <w:rPr>
          <w:sz w:val="23"/>
        </w:rPr>
      </w:pPr>
    </w:p>
    <w:p>
      <w:pPr>
        <w:spacing w:before="103"/>
        <w:ind w:left="0" w:right="451" w:firstLine="0"/>
        <w:jc w:val="right"/>
        <w:rPr>
          <w:rFonts w:ascii="Trebuchet MS" w:hAnsi="Trebuchet MS"/>
          <w:b/>
          <w:sz w:val="36"/>
        </w:rPr>
      </w:pPr>
      <w:r>
        <w:rPr/>
        <w:pict>
          <v:shape style="position:absolute;margin-left:56.692902pt;margin-top:32.393051pt;width:354.35pt;height:.1pt;mso-position-horizontal-relative:page;mso-position-vertical-relative:paragraph;z-index:-15690752;mso-wrap-distance-left:0;mso-wrap-distance-right:0" coordorigin="1134,648" coordsize="7087,0" path="m1134,648l8220,648e" filled="false" stroked="true" strokeweight=".5pt" strokecolor="#231f20">
            <v:path arrowok="t"/>
            <v:stroke dashstyle="solid"/>
            <w10:wrap type="topAndBottom"/>
          </v:shape>
        </w:pict>
      </w:r>
      <w:bookmarkStart w:name="Глава 9. Сервисный уровень" w:id="209"/>
      <w:bookmarkEnd w:id="209"/>
      <w:r>
        <w:rPr/>
      </w:r>
      <w:bookmarkStart w:name="Обзор" w:id="210"/>
      <w:bookmarkEnd w:id="210"/>
      <w:r>
        <w:rPr/>
      </w:r>
      <w:bookmarkStart w:name="Определение сервиса" w:id="211"/>
      <w:bookmarkEnd w:id="211"/>
      <w:r>
        <w:rPr/>
      </w:r>
      <w:bookmarkStart w:name="_bookmark110" w:id="212"/>
      <w:bookmarkEnd w:id="212"/>
      <w:r>
        <w:rPr/>
      </w:r>
      <w:r>
        <w:rPr>
          <w:rFonts w:ascii="Trebuchet MS" w:hAnsi="Trebuchet MS"/>
          <w:b/>
          <w:color w:val="231F20"/>
          <w:w w:val="65"/>
          <w:sz w:val="36"/>
        </w:rPr>
        <w:t>ГЛАВА</w:t>
      </w:r>
      <w:r>
        <w:rPr>
          <w:rFonts w:ascii="Trebuchet MS" w:hAnsi="Trebuchet MS"/>
          <w:b/>
          <w:color w:val="231F20"/>
          <w:spacing w:val="74"/>
          <w:sz w:val="36"/>
        </w:rPr>
        <w:t> </w:t>
      </w:r>
      <w:r>
        <w:rPr>
          <w:rFonts w:ascii="Trebuchet MS" w:hAnsi="Trebuchet MS"/>
          <w:b/>
          <w:color w:val="231F20"/>
          <w:w w:val="65"/>
          <w:sz w:val="36"/>
        </w:rPr>
        <w:t>9</w:t>
      </w:r>
    </w:p>
    <w:p>
      <w:pPr>
        <w:pStyle w:val="Heading2"/>
        <w:ind w:left="3366" w:right="434"/>
        <w:jc w:val="center"/>
      </w:pPr>
      <w:r>
        <w:rPr>
          <w:color w:val="231F20"/>
          <w:w w:val="75"/>
        </w:rPr>
        <w:t>Сервисный</w:t>
      </w:r>
      <w:r>
        <w:rPr>
          <w:color w:val="231F20"/>
          <w:spacing w:val="85"/>
        </w:rPr>
        <w:t> </w:t>
      </w:r>
      <w:r>
        <w:rPr>
          <w:color w:val="231F20"/>
          <w:w w:val="75"/>
        </w:rPr>
        <w:t>уровень</w:t>
      </w:r>
    </w:p>
    <w:p>
      <w:pPr>
        <w:pStyle w:val="BodyText"/>
        <w:rPr>
          <w:rFonts w:ascii="Trebuchet MS"/>
          <w:b/>
          <w:sz w:val="62"/>
        </w:rPr>
      </w:pPr>
    </w:p>
    <w:p>
      <w:pPr>
        <w:pStyle w:val="BodyText"/>
        <w:rPr>
          <w:rFonts w:ascii="Trebuchet MS"/>
          <w:b/>
          <w:sz w:val="62"/>
        </w:rPr>
      </w:pPr>
    </w:p>
    <w:p>
      <w:pPr>
        <w:pStyle w:val="BodyText"/>
        <w:spacing w:before="433"/>
        <w:ind w:left="3302" w:right="434"/>
        <w:jc w:val="center"/>
      </w:pPr>
      <w:r>
        <w:rPr>
          <w:color w:val="231F20"/>
        </w:rPr>
        <w:t>Что</w:t>
      </w:r>
      <w:r>
        <w:rPr>
          <w:color w:val="231F20"/>
          <w:spacing w:val="-4"/>
        </w:rPr>
        <w:t> </w:t>
      </w:r>
      <w:r>
        <w:rPr>
          <w:color w:val="231F20"/>
        </w:rPr>
        <w:t>это</w:t>
      </w:r>
      <w:r>
        <w:rPr>
          <w:color w:val="231F20"/>
          <w:spacing w:val="-3"/>
        </w:rPr>
        <w:t> </w:t>
      </w:r>
      <w:r>
        <w:rPr>
          <w:color w:val="231F20"/>
        </w:rPr>
        <w:t>было</w:t>
      </w:r>
      <w:r>
        <w:rPr>
          <w:color w:val="231F20"/>
          <w:spacing w:val="-3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середине?</w:t>
      </w:r>
    </w:p>
    <w:p>
      <w:pPr>
        <w:spacing w:before="129"/>
        <w:ind w:left="0" w:right="451" w:firstLine="0"/>
        <w:jc w:val="right"/>
        <w:rPr>
          <w:i/>
          <w:sz w:val="20"/>
        </w:rPr>
      </w:pPr>
      <w:r>
        <w:rPr>
          <w:i/>
          <w:color w:val="231F20"/>
          <w:sz w:val="20"/>
        </w:rPr>
        <w:t>Отто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Уэст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(фильм</w:t>
      </w:r>
    </w:p>
    <w:p>
      <w:pPr>
        <w:spacing w:before="36"/>
        <w:ind w:left="0" w:right="451" w:firstLine="0"/>
        <w:jc w:val="right"/>
        <w:rPr>
          <w:i/>
          <w:sz w:val="20"/>
        </w:rPr>
      </w:pPr>
      <w:r>
        <w:rPr>
          <w:i/>
          <w:color w:val="231F20"/>
          <w:sz w:val="20"/>
        </w:rPr>
        <w:t>«Рыбка</w:t>
      </w:r>
      <w:r>
        <w:rPr>
          <w:i/>
          <w:color w:val="231F20"/>
          <w:spacing w:val="11"/>
          <w:sz w:val="20"/>
        </w:rPr>
        <w:t> </w:t>
      </w:r>
      <w:r>
        <w:rPr>
          <w:i/>
          <w:color w:val="231F20"/>
          <w:sz w:val="20"/>
        </w:rPr>
        <w:t>по</w:t>
      </w:r>
      <w:r>
        <w:rPr>
          <w:i/>
          <w:color w:val="231F20"/>
          <w:spacing w:val="12"/>
          <w:sz w:val="20"/>
        </w:rPr>
        <w:t> </w:t>
      </w:r>
      <w:r>
        <w:rPr>
          <w:i/>
          <w:color w:val="231F20"/>
          <w:sz w:val="20"/>
        </w:rPr>
        <w:t>имени</w:t>
      </w:r>
      <w:r>
        <w:rPr>
          <w:i/>
          <w:color w:val="231F20"/>
          <w:spacing w:val="11"/>
          <w:sz w:val="20"/>
        </w:rPr>
        <w:t> </w:t>
      </w:r>
      <w:r>
        <w:rPr>
          <w:i/>
          <w:color w:val="231F20"/>
          <w:sz w:val="20"/>
        </w:rPr>
        <w:t>Ванда»)</w:t>
      </w: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Heading3"/>
        <w:spacing w:before="181"/>
      </w:pPr>
      <w:r>
        <w:rPr>
          <w:color w:val="231F20"/>
          <w:w w:val="80"/>
        </w:rPr>
        <w:t>Обзор</w:t>
      </w:r>
    </w:p>
    <w:p>
      <w:pPr>
        <w:pStyle w:val="BodyText"/>
        <w:spacing w:line="276" w:lineRule="auto" w:before="210"/>
        <w:ind w:left="173" w:right="450"/>
        <w:jc w:val="both"/>
      </w:pPr>
      <w:r>
        <w:rPr>
          <w:color w:val="231F20"/>
        </w:rPr>
        <w:t>В этой главе рассказывается о сервисном уровне — среднем. Ущерб от проте-</w:t>
      </w:r>
      <w:r>
        <w:rPr>
          <w:color w:val="231F20"/>
          <w:spacing w:val="-42"/>
        </w:rPr>
        <w:t> </w:t>
      </w:r>
      <w:r>
        <w:rPr>
          <w:color w:val="231F20"/>
        </w:rPr>
        <w:t>кающей крыши здания может вылиться в кругленькую сумму. Утечки в про-</w:t>
      </w:r>
      <w:r>
        <w:rPr>
          <w:color w:val="231F20"/>
          <w:spacing w:val="1"/>
        </w:rPr>
        <w:t> </w:t>
      </w:r>
      <w:r>
        <w:rPr>
          <w:color w:val="231F20"/>
          <w:spacing w:val="-1"/>
          <w:w w:val="95"/>
        </w:rPr>
        <w:t>граммном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обеспечении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не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так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очевидны,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но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исправление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вызванных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ими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проблем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может потребовать много времени и усилий. Как построить приложение так,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чтобы на уровнях не возникало утечек? В частности, что должно и что не должно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попадать</w:t>
      </w:r>
      <w:r>
        <w:rPr>
          <w:color w:val="231F20"/>
          <w:spacing w:val="-1"/>
        </w:rPr>
        <w:t> </w:t>
      </w:r>
      <w:r>
        <w:rPr>
          <w:color w:val="231F20"/>
        </w:rPr>
        <w:t>на</w:t>
      </w:r>
      <w:r>
        <w:rPr>
          <w:color w:val="231F20"/>
          <w:spacing w:val="-1"/>
        </w:rPr>
        <w:t> </w:t>
      </w:r>
      <w:r>
        <w:rPr>
          <w:color w:val="231F20"/>
        </w:rPr>
        <w:t>сервисный</w:t>
      </w:r>
      <w:r>
        <w:rPr>
          <w:color w:val="231F20"/>
          <w:spacing w:val="-1"/>
        </w:rPr>
        <w:t> </w:t>
      </w:r>
      <w:r>
        <w:rPr>
          <w:color w:val="231F20"/>
        </w:rPr>
        <w:t>уровень,</w:t>
      </w:r>
      <w:r>
        <w:rPr>
          <w:color w:val="231F20"/>
          <w:spacing w:val="-1"/>
        </w:rPr>
        <w:t> </w:t>
      </w:r>
      <w:r>
        <w:rPr>
          <w:color w:val="231F20"/>
        </w:rPr>
        <w:t>расположенный</w:t>
      </w:r>
      <w:r>
        <w:rPr>
          <w:color w:val="231F20"/>
          <w:spacing w:val="-1"/>
        </w:rPr>
        <w:t> </w:t>
      </w:r>
      <w:r>
        <w:rPr>
          <w:color w:val="231F20"/>
        </w:rPr>
        <w:t>посередине?</w:t>
      </w:r>
    </w:p>
    <w:p>
      <w:pPr>
        <w:pStyle w:val="BodyText"/>
        <w:rPr>
          <w:sz w:val="22"/>
        </w:rPr>
      </w:pPr>
    </w:p>
    <w:p>
      <w:pPr>
        <w:pStyle w:val="Heading3"/>
        <w:spacing w:before="188"/>
      </w:pPr>
      <w:r>
        <w:rPr>
          <w:color w:val="231F20"/>
          <w:spacing w:val="-1"/>
          <w:w w:val="70"/>
        </w:rPr>
        <w:t>Определение</w:t>
      </w:r>
      <w:r>
        <w:rPr>
          <w:color w:val="231F20"/>
          <w:spacing w:val="-20"/>
          <w:w w:val="70"/>
        </w:rPr>
        <w:t> </w:t>
      </w:r>
      <w:r>
        <w:rPr>
          <w:color w:val="231F20"/>
          <w:w w:val="70"/>
        </w:rPr>
        <w:t>сервиса</w:t>
      </w:r>
    </w:p>
    <w:p>
      <w:pPr>
        <w:pStyle w:val="BodyText"/>
        <w:spacing w:line="276" w:lineRule="auto" w:before="210"/>
        <w:ind w:left="173" w:right="452"/>
        <w:jc w:val="both"/>
      </w:pPr>
      <w:r>
        <w:rPr>
          <w:color w:val="231F20"/>
          <w:w w:val="95"/>
        </w:rPr>
        <w:t>Сервисный уровень — это сердце сайта, смысл его существования. Он принимает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запросы из разных источников, получает доступ к данным, представляющим</w:t>
      </w:r>
      <w:r>
        <w:rPr>
          <w:color w:val="231F20"/>
          <w:spacing w:val="1"/>
        </w:rPr>
        <w:t> </w:t>
      </w:r>
      <w:r>
        <w:rPr>
          <w:color w:val="231F20"/>
        </w:rPr>
        <w:t>собой</w:t>
      </w:r>
      <w:r>
        <w:rPr>
          <w:color w:val="231F20"/>
          <w:spacing w:val="1"/>
        </w:rPr>
        <w:t> </w:t>
      </w:r>
      <w:r>
        <w:rPr>
          <w:color w:val="231F20"/>
        </w:rPr>
        <w:t>ДНК</w:t>
      </w:r>
      <w:r>
        <w:rPr>
          <w:color w:val="231F20"/>
          <w:spacing w:val="2"/>
        </w:rPr>
        <w:t> </w:t>
      </w:r>
      <w:r>
        <w:rPr>
          <w:color w:val="231F20"/>
        </w:rPr>
        <w:t>сайта,</w:t>
      </w:r>
      <w:r>
        <w:rPr>
          <w:color w:val="231F20"/>
          <w:spacing w:val="2"/>
        </w:rPr>
        <w:t> </w:t>
      </w:r>
      <w:r>
        <w:rPr>
          <w:color w:val="231F20"/>
        </w:rPr>
        <w:t>и</w:t>
      </w:r>
      <w:r>
        <w:rPr>
          <w:color w:val="231F20"/>
          <w:spacing w:val="2"/>
        </w:rPr>
        <w:t> </w:t>
      </w:r>
      <w:r>
        <w:rPr>
          <w:color w:val="231F20"/>
        </w:rPr>
        <w:t>возвращает</w:t>
      </w:r>
      <w:r>
        <w:rPr>
          <w:color w:val="231F20"/>
          <w:spacing w:val="1"/>
        </w:rPr>
        <w:t> </w:t>
      </w:r>
      <w:r>
        <w:rPr>
          <w:color w:val="231F20"/>
        </w:rPr>
        <w:t>ответы.</w:t>
      </w:r>
    </w:p>
    <w:p>
      <w:pPr>
        <w:pStyle w:val="BodyText"/>
        <w:spacing w:before="188"/>
        <w:ind w:left="173"/>
        <w:jc w:val="both"/>
      </w:pPr>
      <w:r>
        <w:rPr>
          <w:color w:val="231F20"/>
        </w:rPr>
        <w:t>Общие</w:t>
      </w:r>
      <w:r>
        <w:rPr>
          <w:color w:val="231F20"/>
          <w:spacing w:val="-11"/>
        </w:rPr>
        <w:t> </w:t>
      </w:r>
      <w:r>
        <w:rPr>
          <w:color w:val="231F20"/>
        </w:rPr>
        <w:t>шаблоны</w:t>
      </w:r>
      <w:r>
        <w:rPr>
          <w:color w:val="231F20"/>
          <w:spacing w:val="-10"/>
        </w:rPr>
        <w:t> </w:t>
      </w:r>
      <w:r>
        <w:rPr>
          <w:color w:val="231F20"/>
        </w:rPr>
        <w:t>сервисов</w:t>
      </w:r>
      <w:r>
        <w:rPr>
          <w:color w:val="231F20"/>
          <w:spacing w:val="-10"/>
        </w:rPr>
        <w:t> </w:t>
      </w:r>
      <w:r>
        <w:rPr>
          <w:color w:val="231F20"/>
        </w:rPr>
        <w:t>включают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себя</w:t>
      </w:r>
      <w:r>
        <w:rPr>
          <w:color w:val="231F20"/>
          <w:spacing w:val="-10"/>
        </w:rPr>
        <w:t> </w:t>
      </w:r>
      <w:r>
        <w:rPr>
          <w:color w:val="231F20"/>
        </w:rPr>
        <w:t>сочетание</w:t>
      </w:r>
      <w:r>
        <w:rPr>
          <w:color w:val="231F20"/>
          <w:spacing w:val="-10"/>
        </w:rPr>
        <w:t> </w:t>
      </w:r>
      <w:r>
        <w:rPr>
          <w:color w:val="231F20"/>
        </w:rPr>
        <w:t>следующих</w:t>
      </w:r>
      <w:r>
        <w:rPr>
          <w:color w:val="231F20"/>
          <w:spacing w:val="-10"/>
        </w:rPr>
        <w:t> </w:t>
      </w:r>
      <w:r>
        <w:rPr>
          <w:color w:val="231F20"/>
        </w:rPr>
        <w:t>элементов:</w:t>
      </w:r>
    </w:p>
    <w:p>
      <w:pPr>
        <w:pStyle w:val="BodyText"/>
        <w:rPr>
          <w:sz w:val="19"/>
        </w:rPr>
      </w:pPr>
    </w:p>
    <w:p>
      <w:pPr>
        <w:pStyle w:val="ListParagraph"/>
        <w:numPr>
          <w:ilvl w:val="0"/>
          <w:numId w:val="52"/>
        </w:numPr>
        <w:tabs>
          <w:tab w:pos="458" w:val="left" w:leader="none"/>
        </w:tabs>
        <w:spacing w:line="240" w:lineRule="auto" w:before="0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создать/извлечь/изменить</w:t>
      </w:r>
      <w:r>
        <w:rPr>
          <w:color w:val="231F20"/>
          <w:spacing w:val="38"/>
          <w:w w:val="95"/>
          <w:sz w:val="20"/>
        </w:rPr>
        <w:t> </w:t>
      </w:r>
      <w:r>
        <w:rPr>
          <w:color w:val="231F20"/>
          <w:w w:val="95"/>
          <w:sz w:val="20"/>
        </w:rPr>
        <w:t>(частично</w:t>
      </w:r>
      <w:r>
        <w:rPr>
          <w:color w:val="231F20"/>
          <w:spacing w:val="38"/>
          <w:w w:val="95"/>
          <w:sz w:val="20"/>
        </w:rPr>
        <w:t> </w:t>
      </w:r>
      <w:r>
        <w:rPr>
          <w:color w:val="231F20"/>
          <w:w w:val="95"/>
          <w:sz w:val="20"/>
        </w:rPr>
        <w:t>или</w:t>
      </w:r>
      <w:r>
        <w:rPr>
          <w:color w:val="231F20"/>
          <w:spacing w:val="39"/>
          <w:w w:val="95"/>
          <w:sz w:val="20"/>
        </w:rPr>
        <w:t> </w:t>
      </w:r>
      <w:r>
        <w:rPr>
          <w:color w:val="231F20"/>
          <w:w w:val="95"/>
          <w:sz w:val="20"/>
        </w:rPr>
        <w:t>полностью)/удалить;</w:t>
      </w:r>
    </w:p>
    <w:p>
      <w:pPr>
        <w:pStyle w:val="ListParagraph"/>
        <w:numPr>
          <w:ilvl w:val="0"/>
          <w:numId w:val="52"/>
        </w:numPr>
        <w:tabs>
          <w:tab w:pos="458" w:val="left" w:leader="none"/>
        </w:tabs>
        <w:spacing w:line="240" w:lineRule="auto" w:before="136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один/несколько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элементов.</w:t>
      </w:r>
    </w:p>
    <w:p>
      <w:pPr>
        <w:spacing w:after="0" w:line="240" w:lineRule="auto"/>
        <w:jc w:val="left"/>
        <w:rPr>
          <w:sz w:val="20"/>
        </w:rPr>
        <w:sectPr>
          <w:headerReference w:type="default" r:id="rId73"/>
          <w:pgSz w:w="9360" w:h="13210"/>
          <w:pgMar w:header="0" w:footer="0" w:top="124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78" w:lineRule="auto"/>
        <w:ind w:left="173" w:right="450"/>
        <w:jc w:val="both"/>
      </w:pPr>
      <w:bookmarkStart w:name="Макет" w:id="213"/>
      <w:bookmarkEnd w:id="213"/>
      <w:r>
        <w:rPr/>
      </w:r>
      <w:bookmarkStart w:name="Защита" w:id="214"/>
      <w:bookmarkEnd w:id="214"/>
      <w:r>
        <w:rPr/>
      </w:r>
      <w:bookmarkStart w:name="_bookmark111" w:id="215"/>
      <w:bookmarkEnd w:id="215"/>
      <w:r>
        <w:rPr/>
      </w:r>
      <w:r>
        <w:rPr>
          <w:color w:val="231F20"/>
        </w:rPr>
        <w:t>На уровне маршрутизатора RESTful существительные — это </w:t>
      </w:r>
      <w:r>
        <w:rPr>
          <w:i/>
          <w:color w:val="231F20"/>
        </w:rPr>
        <w:t>ресурсы</w:t>
      </w:r>
      <w:r>
        <w:rPr>
          <w:color w:val="231F20"/>
        </w:rPr>
        <w:t>. В этой</w:t>
      </w:r>
      <w:r>
        <w:rPr>
          <w:color w:val="231F20"/>
          <w:spacing w:val="1"/>
        </w:rPr>
        <w:t> </w:t>
      </w:r>
      <w:r>
        <w:rPr>
          <w:color w:val="231F20"/>
        </w:rPr>
        <w:t>книге ресурсы изначально будут включать в себя криптидов (воображаемых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существ) и людей (исследователей криптидов). Позже можно будет определить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связанные ресурсы,</w:t>
      </w:r>
      <w:r>
        <w:rPr>
          <w:color w:val="231F20"/>
          <w:spacing w:val="1"/>
        </w:rPr>
        <w:t> </w:t>
      </w:r>
      <w:r>
        <w:rPr>
          <w:color w:val="231F20"/>
        </w:rPr>
        <w:t>подобные</w:t>
      </w:r>
      <w:r>
        <w:rPr>
          <w:color w:val="231F20"/>
          <w:spacing w:val="1"/>
        </w:rPr>
        <w:t> </w:t>
      </w:r>
      <w:r>
        <w:rPr>
          <w:color w:val="231F20"/>
        </w:rPr>
        <w:t>следующим:</w:t>
      </w:r>
    </w:p>
    <w:p>
      <w:pPr>
        <w:pStyle w:val="ListParagraph"/>
        <w:numPr>
          <w:ilvl w:val="0"/>
          <w:numId w:val="52"/>
        </w:numPr>
        <w:tabs>
          <w:tab w:pos="458" w:val="left" w:leader="none"/>
        </w:tabs>
        <w:spacing w:line="240" w:lineRule="auto" w:before="188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локации;</w:t>
      </w:r>
    </w:p>
    <w:p>
      <w:pPr>
        <w:pStyle w:val="ListParagraph"/>
        <w:numPr>
          <w:ilvl w:val="0"/>
          <w:numId w:val="52"/>
        </w:numPr>
        <w:tabs>
          <w:tab w:pos="458" w:val="left" w:leader="none"/>
        </w:tabs>
        <w:spacing w:line="240" w:lineRule="auto" w:before="137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события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(например,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экспедиции,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наблюдения).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19"/>
        </w:rPr>
      </w:pPr>
    </w:p>
    <w:p>
      <w:pPr>
        <w:pStyle w:val="Heading3"/>
      </w:pPr>
      <w:r>
        <w:rPr>
          <w:color w:val="231F20"/>
          <w:w w:val="85"/>
        </w:rPr>
        <w:t>Макет</w:t>
      </w:r>
    </w:p>
    <w:p>
      <w:pPr>
        <w:pStyle w:val="BodyText"/>
        <w:spacing w:before="212"/>
        <w:ind w:left="173"/>
      </w:pPr>
      <w:r>
        <w:rPr>
          <w:color w:val="231F20"/>
        </w:rPr>
        <w:t>Вот</w:t>
      </w:r>
      <w:r>
        <w:rPr>
          <w:color w:val="231F20"/>
          <w:spacing w:val="-11"/>
        </w:rPr>
        <w:t> </w:t>
      </w:r>
      <w:r>
        <w:rPr>
          <w:color w:val="231F20"/>
        </w:rPr>
        <w:t>текущее</w:t>
      </w:r>
      <w:r>
        <w:rPr>
          <w:color w:val="231F20"/>
          <w:spacing w:val="-10"/>
        </w:rPr>
        <w:t> </w:t>
      </w:r>
      <w:r>
        <w:rPr>
          <w:color w:val="231F20"/>
        </w:rPr>
        <w:t>расположение</w:t>
      </w:r>
      <w:r>
        <w:rPr>
          <w:color w:val="231F20"/>
          <w:spacing w:val="-10"/>
        </w:rPr>
        <w:t> </w:t>
      </w:r>
      <w:r>
        <w:rPr>
          <w:color w:val="231F20"/>
        </w:rPr>
        <w:t>файлов</w:t>
      </w:r>
      <w:r>
        <w:rPr>
          <w:color w:val="231F20"/>
          <w:spacing w:val="-10"/>
        </w:rPr>
        <w:t> </w:t>
      </w:r>
      <w:r>
        <w:rPr>
          <w:color w:val="231F20"/>
        </w:rPr>
        <w:t>и</w:t>
      </w:r>
      <w:r>
        <w:rPr>
          <w:color w:val="231F20"/>
          <w:spacing w:val="-10"/>
        </w:rPr>
        <w:t> </w:t>
      </w:r>
      <w:r>
        <w:rPr>
          <w:color w:val="231F20"/>
        </w:rPr>
        <w:t>каталогов:</w:t>
      </w:r>
    </w:p>
    <w:p>
      <w:pPr>
        <w:pStyle w:val="BodyText"/>
        <w:spacing w:before="5"/>
        <w:rPr>
          <w:sz w:val="18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main.py web</w:t>
      </w:r>
    </w:p>
    <w:p>
      <w:pPr>
        <w:spacing w:before="33"/>
        <w:ind w:left="173" w:right="0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├──</w:t>
      </w:r>
      <w:r>
        <w:rPr>
          <w:rFonts w:ascii="Consolas" w:hAnsi="Consolas"/>
          <w:color w:val="231F20"/>
          <w:sz w:val="16"/>
          <w:u w:val="single" w:color="221E1F"/>
        </w:rPr>
        <w:t>   </w:t>
      </w:r>
      <w:r>
        <w:rPr>
          <w:rFonts w:ascii="Consolas" w:hAnsi="Consolas"/>
          <w:color w:val="231F20"/>
          <w:sz w:val="16"/>
        </w:rPr>
        <w:t>init</w:t>
      </w:r>
      <w:r>
        <w:rPr>
          <w:rFonts w:ascii="Consolas" w:hAnsi="Consolas"/>
          <w:color w:val="231F20"/>
          <w:spacing w:val="88"/>
          <w:sz w:val="16"/>
          <w:u w:val="single" w:color="221E1F"/>
        </w:rPr>
        <w:t> </w:t>
      </w:r>
      <w:r>
        <w:rPr>
          <w:rFonts w:ascii="Consolas" w:hAnsi="Consolas"/>
          <w:color w:val="231F20"/>
          <w:sz w:val="16"/>
        </w:rPr>
        <w:t>.py</w:t>
      </w:r>
    </w:p>
    <w:p>
      <w:pPr>
        <w:spacing w:before="33"/>
        <w:ind w:left="173" w:right="0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├── creature.py ├── explorer.py service</w:t>
      </w:r>
    </w:p>
    <w:p>
      <w:pPr>
        <w:spacing w:before="32"/>
        <w:ind w:left="173" w:right="0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├──</w:t>
      </w:r>
      <w:r>
        <w:rPr>
          <w:rFonts w:ascii="Consolas" w:hAnsi="Consolas"/>
          <w:color w:val="231F20"/>
          <w:sz w:val="16"/>
          <w:u w:val="single" w:color="221E1F"/>
        </w:rPr>
        <w:t>   </w:t>
      </w:r>
      <w:r>
        <w:rPr>
          <w:rFonts w:ascii="Consolas" w:hAnsi="Consolas"/>
          <w:color w:val="231F20"/>
          <w:sz w:val="16"/>
        </w:rPr>
        <w:t>init</w:t>
      </w:r>
      <w:r>
        <w:rPr>
          <w:rFonts w:ascii="Consolas" w:hAnsi="Consolas"/>
          <w:color w:val="231F20"/>
          <w:spacing w:val="88"/>
          <w:sz w:val="16"/>
          <w:u w:val="single" w:color="221E1F"/>
        </w:rPr>
        <w:t> </w:t>
      </w:r>
      <w:r>
        <w:rPr>
          <w:rFonts w:ascii="Consolas" w:hAnsi="Consolas"/>
          <w:color w:val="231F20"/>
          <w:sz w:val="16"/>
        </w:rPr>
        <w:t>.py</w:t>
      </w:r>
    </w:p>
    <w:p>
      <w:pPr>
        <w:spacing w:line="280" w:lineRule="auto" w:before="33"/>
        <w:ind w:left="173" w:right="4799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├── creature.py ├── explorer.py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data</w:t>
      </w:r>
    </w:p>
    <w:p>
      <w:pPr>
        <w:spacing w:before="1"/>
        <w:ind w:left="173" w:right="0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├──</w:t>
      </w:r>
      <w:r>
        <w:rPr>
          <w:rFonts w:ascii="Consolas" w:hAnsi="Consolas"/>
          <w:color w:val="231F20"/>
          <w:sz w:val="16"/>
          <w:u w:val="single" w:color="221E1F"/>
        </w:rPr>
        <w:t>   </w:t>
      </w:r>
      <w:r>
        <w:rPr>
          <w:rFonts w:ascii="Consolas" w:hAnsi="Consolas"/>
          <w:color w:val="231F20"/>
          <w:sz w:val="16"/>
        </w:rPr>
        <w:t>init</w:t>
      </w:r>
      <w:r>
        <w:rPr>
          <w:rFonts w:ascii="Consolas" w:hAnsi="Consolas"/>
          <w:color w:val="231F20"/>
          <w:spacing w:val="87"/>
          <w:sz w:val="16"/>
          <w:u w:val="single" w:color="221E1F"/>
        </w:rPr>
        <w:t> </w:t>
      </w:r>
      <w:r>
        <w:rPr>
          <w:rFonts w:ascii="Consolas" w:hAnsi="Consolas"/>
          <w:color w:val="231F20"/>
          <w:sz w:val="16"/>
        </w:rPr>
        <w:t>.py</w:t>
      </w:r>
    </w:p>
    <w:p>
      <w:pPr>
        <w:spacing w:before="31"/>
        <w:ind w:left="173" w:right="0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├── creature.py ├── explorer.py model</w:t>
      </w:r>
    </w:p>
    <w:p>
      <w:pPr>
        <w:spacing w:before="31"/>
        <w:ind w:left="173" w:right="0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├──</w:t>
      </w:r>
      <w:r>
        <w:rPr>
          <w:rFonts w:ascii="Consolas" w:hAnsi="Consolas"/>
          <w:color w:val="231F20"/>
          <w:sz w:val="16"/>
          <w:u w:val="single" w:color="221E1F"/>
        </w:rPr>
        <w:t>   </w:t>
      </w:r>
      <w:r>
        <w:rPr>
          <w:rFonts w:ascii="Consolas" w:hAnsi="Consolas"/>
          <w:color w:val="231F20"/>
          <w:sz w:val="16"/>
        </w:rPr>
        <w:t>init</w:t>
      </w:r>
      <w:r>
        <w:rPr>
          <w:rFonts w:ascii="Consolas" w:hAnsi="Consolas"/>
          <w:color w:val="231F20"/>
          <w:spacing w:val="88"/>
          <w:sz w:val="16"/>
          <w:u w:val="single" w:color="221E1F"/>
        </w:rPr>
        <w:t> </w:t>
      </w:r>
      <w:r>
        <w:rPr>
          <w:rFonts w:ascii="Consolas" w:hAnsi="Consolas"/>
          <w:color w:val="231F20"/>
          <w:sz w:val="16"/>
        </w:rPr>
        <w:t>.py</w:t>
      </w:r>
    </w:p>
    <w:p>
      <w:pPr>
        <w:spacing w:line="278" w:lineRule="auto" w:before="30"/>
        <w:ind w:left="173" w:right="4799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├── creature.py ├── explorer.py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fake</w:t>
      </w:r>
    </w:p>
    <w:p>
      <w:pPr>
        <w:spacing w:before="2"/>
        <w:ind w:left="173" w:right="0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├──</w:t>
      </w:r>
      <w:r>
        <w:rPr>
          <w:rFonts w:ascii="Consolas" w:hAnsi="Consolas"/>
          <w:color w:val="231F20"/>
          <w:sz w:val="16"/>
          <w:u w:val="single" w:color="221E1F"/>
        </w:rPr>
        <w:t>   </w:t>
      </w:r>
      <w:r>
        <w:rPr>
          <w:rFonts w:ascii="Consolas" w:hAnsi="Consolas"/>
          <w:color w:val="231F20"/>
          <w:sz w:val="16"/>
        </w:rPr>
        <w:t>init</w:t>
      </w:r>
      <w:r>
        <w:rPr>
          <w:rFonts w:ascii="Consolas" w:hAnsi="Consolas"/>
          <w:color w:val="231F20"/>
          <w:spacing w:val="88"/>
          <w:sz w:val="16"/>
          <w:u w:val="single" w:color="221E1F"/>
        </w:rPr>
        <w:t> </w:t>
      </w:r>
      <w:r>
        <w:rPr>
          <w:rFonts w:ascii="Consolas" w:hAnsi="Consolas"/>
          <w:color w:val="231F20"/>
          <w:sz w:val="16"/>
        </w:rPr>
        <w:t>.py</w:t>
      </w:r>
    </w:p>
    <w:p>
      <w:pPr>
        <w:spacing w:before="30"/>
        <w:ind w:left="173" w:right="0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├── creature.py</w:t>
      </w:r>
    </w:p>
    <w:p>
      <w:pPr>
        <w:spacing w:before="33"/>
        <w:ind w:left="173" w:right="0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├── explorer.py</w:t>
      </w:r>
    </w:p>
    <w:p>
      <w:pPr>
        <w:spacing w:before="33"/>
        <w:ind w:left="173" w:right="0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└── test</w:t>
      </w:r>
    </w:p>
    <w:p>
      <w:pPr>
        <w:pStyle w:val="BodyText"/>
        <w:spacing w:before="6"/>
        <w:rPr>
          <w:rFonts w:ascii="Consolas"/>
          <w:sz w:val="19"/>
        </w:rPr>
      </w:pPr>
    </w:p>
    <w:p>
      <w:pPr>
        <w:pStyle w:val="BodyText"/>
        <w:spacing w:before="1"/>
        <w:ind w:left="173"/>
      </w:pP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этой</w:t>
      </w:r>
      <w:r>
        <w:rPr>
          <w:color w:val="231F20"/>
          <w:spacing w:val="-8"/>
        </w:rPr>
        <w:t> </w:t>
      </w:r>
      <w:r>
        <w:rPr>
          <w:color w:val="231F20"/>
        </w:rPr>
        <w:t>главе</w:t>
      </w:r>
      <w:r>
        <w:rPr>
          <w:color w:val="231F20"/>
          <w:spacing w:val="-9"/>
        </w:rPr>
        <w:t> </w:t>
      </w:r>
      <w:r>
        <w:rPr>
          <w:color w:val="231F20"/>
        </w:rPr>
        <w:t>вы</w:t>
      </w:r>
      <w:r>
        <w:rPr>
          <w:color w:val="231F20"/>
          <w:spacing w:val="-8"/>
        </w:rPr>
        <w:t> </w:t>
      </w:r>
      <w:r>
        <w:rPr>
          <w:color w:val="231F20"/>
        </w:rPr>
        <w:t>будете</w:t>
      </w:r>
      <w:r>
        <w:rPr>
          <w:color w:val="231F20"/>
          <w:spacing w:val="-9"/>
        </w:rPr>
        <w:t> </w:t>
      </w:r>
      <w:r>
        <w:rPr>
          <w:color w:val="231F20"/>
        </w:rPr>
        <w:t>работать</w:t>
      </w:r>
      <w:r>
        <w:rPr>
          <w:color w:val="231F20"/>
          <w:spacing w:val="-8"/>
        </w:rPr>
        <w:t> </w:t>
      </w:r>
      <w:r>
        <w:rPr>
          <w:color w:val="231F20"/>
        </w:rPr>
        <w:t>с</w:t>
      </w:r>
      <w:r>
        <w:rPr>
          <w:color w:val="231F20"/>
          <w:spacing w:val="-9"/>
        </w:rPr>
        <w:t> </w:t>
      </w:r>
      <w:r>
        <w:rPr>
          <w:color w:val="231F20"/>
        </w:rPr>
        <w:t>файлами,</w:t>
      </w:r>
      <w:r>
        <w:rPr>
          <w:color w:val="231F20"/>
          <w:spacing w:val="-8"/>
        </w:rPr>
        <w:t> </w:t>
      </w:r>
      <w:r>
        <w:rPr>
          <w:color w:val="231F20"/>
        </w:rPr>
        <w:t>находящимися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каталоге</w:t>
      </w:r>
      <w:r>
        <w:rPr>
          <w:color w:val="231F20"/>
          <w:spacing w:val="-9"/>
        </w:rPr>
        <w:t> </w:t>
      </w:r>
      <w:r>
        <w:rPr>
          <w:rFonts w:ascii="Consolas" w:hAnsi="Consolas"/>
          <w:color w:val="231F20"/>
          <w:sz w:val="18"/>
        </w:rPr>
        <w:t>service</w:t>
      </w:r>
      <w:r>
        <w:rPr>
          <w:color w:val="231F20"/>
        </w:rPr>
        <w:t>.</w:t>
      </w:r>
    </w:p>
    <w:p>
      <w:pPr>
        <w:pStyle w:val="BodyText"/>
        <w:rPr>
          <w:sz w:val="24"/>
        </w:rPr>
      </w:pPr>
    </w:p>
    <w:p>
      <w:pPr>
        <w:pStyle w:val="Heading3"/>
        <w:spacing w:before="198"/>
      </w:pPr>
      <w:r>
        <w:rPr>
          <w:color w:val="231F20"/>
          <w:w w:val="85"/>
        </w:rPr>
        <w:t>Защита</w:t>
      </w:r>
    </w:p>
    <w:p>
      <w:pPr>
        <w:pStyle w:val="BodyText"/>
        <w:spacing w:line="278" w:lineRule="auto" w:before="212"/>
        <w:ind w:left="173" w:right="448"/>
        <w:jc w:val="both"/>
      </w:pPr>
      <w:r>
        <w:rPr>
          <w:color w:val="231F20"/>
        </w:rPr>
        <w:t>Одна</w:t>
      </w:r>
      <w:r>
        <w:rPr>
          <w:color w:val="231F20"/>
          <w:spacing w:val="-9"/>
        </w:rPr>
        <w:t> </w:t>
      </w:r>
      <w:r>
        <w:rPr>
          <w:color w:val="231F20"/>
        </w:rPr>
        <w:t>из</w:t>
      </w:r>
      <w:r>
        <w:rPr>
          <w:color w:val="231F20"/>
          <w:spacing w:val="-9"/>
        </w:rPr>
        <w:t> </w:t>
      </w:r>
      <w:r>
        <w:rPr>
          <w:color w:val="231F20"/>
        </w:rPr>
        <w:t>приятных</w:t>
      </w:r>
      <w:r>
        <w:rPr>
          <w:color w:val="231F20"/>
          <w:spacing w:val="-9"/>
        </w:rPr>
        <w:t> </w:t>
      </w:r>
      <w:r>
        <w:rPr>
          <w:color w:val="231F20"/>
        </w:rPr>
        <w:t>особенностей</w:t>
      </w:r>
      <w:r>
        <w:rPr>
          <w:color w:val="231F20"/>
          <w:spacing w:val="-9"/>
        </w:rPr>
        <w:t> </w:t>
      </w:r>
      <w:r>
        <w:rPr>
          <w:color w:val="231F20"/>
        </w:rPr>
        <w:t>уровней</w:t>
      </w:r>
      <w:r>
        <w:rPr>
          <w:color w:val="231F20"/>
          <w:spacing w:val="-9"/>
        </w:rPr>
        <w:t> </w:t>
      </w:r>
      <w:r>
        <w:rPr>
          <w:color w:val="231F20"/>
        </w:rPr>
        <w:t>заключается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том,</w:t>
      </w:r>
      <w:r>
        <w:rPr>
          <w:color w:val="231F20"/>
          <w:spacing w:val="-9"/>
        </w:rPr>
        <w:t> </w:t>
      </w:r>
      <w:r>
        <w:rPr>
          <w:color w:val="231F20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</w:rPr>
        <w:t>вам</w:t>
      </w:r>
      <w:r>
        <w:rPr>
          <w:color w:val="231F20"/>
          <w:spacing w:val="-9"/>
        </w:rPr>
        <w:t> </w:t>
      </w:r>
      <w:r>
        <w:rPr>
          <w:color w:val="231F20"/>
        </w:rPr>
        <w:t>не</w:t>
      </w:r>
      <w:r>
        <w:rPr>
          <w:color w:val="231F20"/>
          <w:spacing w:val="-9"/>
        </w:rPr>
        <w:t> </w:t>
      </w:r>
      <w:r>
        <w:rPr>
          <w:color w:val="231F20"/>
        </w:rPr>
        <w:t>нужно</w:t>
      </w:r>
      <w:r>
        <w:rPr>
          <w:color w:val="231F20"/>
          <w:spacing w:val="-41"/>
        </w:rPr>
        <w:t> </w:t>
      </w:r>
      <w:r>
        <w:rPr>
          <w:color w:val="231F20"/>
          <w:w w:val="95"/>
        </w:rPr>
        <w:t>беспокоиться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обо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всем.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Сервисный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уровень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заботится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только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о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том,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что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входит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на уровень данных и выходит с него. В главе 11 вы увидите, что более высо-</w:t>
      </w:r>
      <w:r>
        <w:rPr>
          <w:color w:val="231F20"/>
          <w:spacing w:val="1"/>
        </w:rPr>
        <w:t> </w:t>
      </w:r>
      <w:r>
        <w:rPr>
          <w:color w:val="231F20"/>
        </w:rPr>
        <w:t>кий уровень (здесь — веб-уровень) может справиться со всеми сложностями</w:t>
      </w:r>
      <w:r>
        <w:rPr>
          <w:color w:val="231F20"/>
          <w:spacing w:val="1"/>
        </w:rPr>
        <w:t> </w:t>
      </w:r>
      <w:r>
        <w:rPr>
          <w:color w:val="231F20"/>
        </w:rPr>
        <w:t>аутентификации</w:t>
      </w:r>
      <w:r>
        <w:rPr>
          <w:color w:val="231F20"/>
          <w:spacing w:val="26"/>
        </w:rPr>
        <w:t> </w:t>
      </w:r>
      <w:r>
        <w:rPr>
          <w:color w:val="231F20"/>
        </w:rPr>
        <w:t>и</w:t>
      </w:r>
      <w:r>
        <w:rPr>
          <w:color w:val="231F20"/>
          <w:spacing w:val="25"/>
        </w:rPr>
        <w:t> </w:t>
      </w:r>
      <w:r>
        <w:rPr>
          <w:color w:val="231F20"/>
        </w:rPr>
        <w:t>авторизации.</w:t>
      </w:r>
      <w:r>
        <w:rPr>
          <w:color w:val="231F20"/>
          <w:spacing w:val="26"/>
        </w:rPr>
        <w:t> </w:t>
      </w:r>
      <w:r>
        <w:rPr>
          <w:color w:val="231F20"/>
        </w:rPr>
        <w:t>Функции</w:t>
      </w:r>
      <w:r>
        <w:rPr>
          <w:color w:val="231F20"/>
          <w:spacing w:val="26"/>
        </w:rPr>
        <w:t> </w:t>
      </w:r>
      <w:r>
        <w:rPr>
          <w:color w:val="231F20"/>
        </w:rPr>
        <w:t>создания,</w:t>
      </w:r>
      <w:r>
        <w:rPr>
          <w:color w:val="231F20"/>
          <w:spacing w:val="26"/>
        </w:rPr>
        <w:t> </w:t>
      </w:r>
      <w:r>
        <w:rPr>
          <w:color w:val="231F20"/>
        </w:rPr>
        <w:t>изменения</w:t>
      </w:r>
      <w:r>
        <w:rPr>
          <w:color w:val="231F20"/>
          <w:spacing w:val="26"/>
        </w:rPr>
        <w:t> </w:t>
      </w:r>
      <w:r>
        <w:rPr>
          <w:color w:val="231F20"/>
        </w:rPr>
        <w:t>и</w:t>
      </w:r>
      <w:r>
        <w:rPr>
          <w:color w:val="231F20"/>
          <w:spacing w:val="24"/>
        </w:rPr>
        <w:t> </w:t>
      </w:r>
      <w:r>
        <w:rPr>
          <w:color w:val="231F20"/>
        </w:rPr>
        <w:t>удаления</w:t>
      </w:r>
      <w:r>
        <w:rPr>
          <w:color w:val="231F20"/>
          <w:spacing w:val="-41"/>
        </w:rPr>
        <w:t> </w:t>
      </w:r>
      <w:r>
        <w:rPr>
          <w:color w:val="231F20"/>
          <w:w w:val="95"/>
        </w:rPr>
        <w:t>не должны быть широко открытыми, и даже для функций </w:t>
      </w:r>
      <w:r>
        <w:rPr>
          <w:rFonts w:ascii="Consolas" w:hAnsi="Consolas"/>
          <w:color w:val="231F20"/>
          <w:w w:val="95"/>
          <w:sz w:val="18"/>
        </w:rPr>
        <w:t>get </w:t>
      </w:r>
      <w:r>
        <w:rPr>
          <w:color w:val="231F20"/>
          <w:w w:val="95"/>
        </w:rPr>
        <w:t>со временем могут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потребоваться некоторые</w:t>
      </w:r>
      <w:r>
        <w:rPr>
          <w:color w:val="231F20"/>
          <w:spacing w:val="1"/>
        </w:rPr>
        <w:t> </w:t>
      </w:r>
      <w:r>
        <w:rPr>
          <w:color w:val="231F20"/>
        </w:rPr>
        <w:t>ограничения.</w:t>
      </w:r>
    </w:p>
    <w:p>
      <w:pPr>
        <w:spacing w:after="0" w:line="278" w:lineRule="auto"/>
        <w:jc w:val="both"/>
        <w:sectPr>
          <w:headerReference w:type="even" r:id="rId74"/>
          <w:headerReference w:type="default" r:id="rId75"/>
          <w:pgSz w:w="9360" w:h="13210"/>
          <w:pgMar w:header="807" w:footer="0" w:top="1160" w:bottom="280" w:left="960" w:right="680"/>
          <w:pgNumType w:start="136"/>
        </w:sectPr>
      </w:pPr>
    </w:p>
    <w:p>
      <w:pPr>
        <w:pStyle w:val="BodyText"/>
      </w:pPr>
    </w:p>
    <w:p>
      <w:pPr>
        <w:pStyle w:val="Heading3"/>
        <w:spacing w:before="222"/>
      </w:pPr>
      <w:bookmarkStart w:name="Функции" w:id="216"/>
      <w:bookmarkEnd w:id="216"/>
      <w:r>
        <w:rPr>
          <w:b w:val="0"/>
        </w:rPr>
      </w:r>
      <w:bookmarkStart w:name="_bookmark112" w:id="217"/>
      <w:bookmarkEnd w:id="217"/>
      <w:r>
        <w:rPr>
          <w:b w:val="0"/>
        </w:rPr>
      </w:r>
      <w:r>
        <w:rPr>
          <w:color w:val="231F20"/>
          <w:w w:val="80"/>
        </w:rPr>
        <w:t>Функции</w:t>
      </w:r>
    </w:p>
    <w:p>
      <w:pPr>
        <w:pStyle w:val="BodyText"/>
        <w:spacing w:line="273" w:lineRule="auto" w:before="188"/>
        <w:ind w:left="173" w:right="450"/>
        <w:jc w:val="both"/>
      </w:pPr>
      <w:r>
        <w:rPr>
          <w:color w:val="231F20"/>
        </w:rPr>
        <w:t>Начнем с файла </w:t>
      </w:r>
      <w:r>
        <w:rPr>
          <w:rFonts w:ascii="Consolas" w:hAnsi="Consolas"/>
          <w:color w:val="231F20"/>
          <w:sz w:val="18"/>
        </w:rPr>
        <w:t>creature.py</w:t>
      </w:r>
      <w:r>
        <w:rPr>
          <w:color w:val="231F20"/>
        </w:rPr>
        <w:t>. На этом этапе потребности файла </w:t>
      </w:r>
      <w:r>
        <w:rPr>
          <w:rFonts w:ascii="Consolas" w:hAnsi="Consolas"/>
          <w:color w:val="231F20"/>
          <w:sz w:val="18"/>
        </w:rPr>
        <w:t>explorer.py</w:t>
      </w:r>
      <w:r>
        <w:rPr>
          <w:rFonts w:ascii="Consolas" w:hAnsi="Consolas"/>
          <w:color w:val="231F20"/>
          <w:spacing w:val="1"/>
          <w:sz w:val="18"/>
        </w:rPr>
        <w:t> </w:t>
      </w:r>
      <w:r>
        <w:rPr>
          <w:color w:val="231F20"/>
          <w:w w:val="95"/>
        </w:rPr>
        <w:t>будут почти такими же, и мы можем позаимствовать почти весь ранее написан-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ный код. Так заманчиво написать один сервисный файл, работающий с обоими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типами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ресурсов,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но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почти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неизбежно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то,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что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какой-то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момент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нам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понадобится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работать</w:t>
      </w:r>
      <w:r>
        <w:rPr>
          <w:color w:val="231F20"/>
          <w:spacing w:val="1"/>
        </w:rPr>
        <w:t> </w:t>
      </w:r>
      <w:r>
        <w:rPr>
          <w:color w:val="231F20"/>
        </w:rPr>
        <w:t>с</w:t>
      </w:r>
      <w:r>
        <w:rPr>
          <w:color w:val="231F20"/>
          <w:spacing w:val="2"/>
        </w:rPr>
        <w:t> </w:t>
      </w:r>
      <w:r>
        <w:rPr>
          <w:color w:val="231F20"/>
        </w:rPr>
        <w:t>ними</w:t>
      </w:r>
      <w:r>
        <w:rPr>
          <w:color w:val="231F20"/>
          <w:spacing w:val="1"/>
        </w:rPr>
        <w:t> </w:t>
      </w:r>
      <w:r>
        <w:rPr>
          <w:color w:val="231F20"/>
        </w:rPr>
        <w:t>по-разному.</w:t>
      </w:r>
    </w:p>
    <w:p>
      <w:pPr>
        <w:pStyle w:val="BodyText"/>
        <w:spacing w:line="273" w:lineRule="auto" w:before="173"/>
        <w:ind w:left="173" w:right="449"/>
        <w:jc w:val="both"/>
      </w:pPr>
      <w:r>
        <w:rPr>
          <w:color w:val="231F20"/>
          <w:w w:val="95"/>
        </w:rPr>
        <w:t>Кроме того, сейчас сервисный файл представляет собой практически сквозной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уровень. Это тот случай, когда создание небольшой дополнительной структуры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на начальном этапе окупится впоследствии. Точно так же, как это делалось для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файлов </w:t>
      </w:r>
      <w:r>
        <w:rPr>
          <w:rFonts w:ascii="Consolas" w:hAnsi="Consolas"/>
          <w:color w:val="231F20"/>
          <w:w w:val="95"/>
          <w:sz w:val="18"/>
        </w:rPr>
        <w:t>web/creature.py </w:t>
      </w:r>
      <w:r>
        <w:rPr>
          <w:color w:val="231F20"/>
          <w:w w:val="95"/>
        </w:rPr>
        <w:t>и </w:t>
      </w:r>
      <w:r>
        <w:rPr>
          <w:rFonts w:ascii="Consolas" w:hAnsi="Consolas"/>
          <w:color w:val="231F20"/>
          <w:w w:val="95"/>
          <w:sz w:val="18"/>
        </w:rPr>
        <w:t>web/explorer.py </w:t>
      </w:r>
      <w:r>
        <w:rPr>
          <w:color w:val="231F20"/>
          <w:w w:val="95"/>
        </w:rPr>
        <w:t>в главе 8, вы определите сервисные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модули для обоих ресурсов и подключите их к соответствующим модулям фик-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тивных</w:t>
      </w:r>
      <w:r>
        <w:rPr>
          <w:color w:val="231F20"/>
          <w:spacing w:val="1"/>
        </w:rPr>
        <w:t> </w:t>
      </w:r>
      <w:r>
        <w:rPr>
          <w:color w:val="231F20"/>
        </w:rPr>
        <w:t>данных</w:t>
      </w:r>
      <w:r>
        <w:rPr>
          <w:color w:val="231F20"/>
          <w:spacing w:val="1"/>
        </w:rPr>
        <w:t> </w:t>
      </w:r>
      <w:r>
        <w:rPr>
          <w:color w:val="231F20"/>
        </w:rPr>
        <w:t>(примеры</w:t>
      </w:r>
      <w:r>
        <w:rPr>
          <w:color w:val="231F20"/>
          <w:spacing w:val="2"/>
        </w:rPr>
        <w:t> </w:t>
      </w:r>
      <w:r>
        <w:rPr>
          <w:color w:val="231F20"/>
        </w:rPr>
        <w:t>9.1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2"/>
        </w:rPr>
        <w:t> </w:t>
      </w:r>
      <w:r>
        <w:rPr>
          <w:color w:val="231F20"/>
        </w:rPr>
        <w:t>9.2).</w:t>
      </w:r>
    </w:p>
    <w:p>
      <w:pPr>
        <w:pStyle w:val="BodyText"/>
        <w:spacing w:before="5"/>
        <w:rPr>
          <w:sz w:val="19"/>
        </w:rPr>
      </w:pPr>
    </w:p>
    <w:p>
      <w:pPr>
        <w:spacing w:before="1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7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9.1.</w:t>
      </w:r>
      <w:r>
        <w:rPr>
          <w:rFonts w:ascii="Tahoma" w:hAnsi="Tahoma"/>
          <w:b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Начальный</w:t>
      </w:r>
      <w:r>
        <w:rPr>
          <w:rFonts w:ascii="Tahoma" w:hAnsi="Tahoma"/>
          <w:color w:val="231F20"/>
          <w:spacing w:val="-8"/>
          <w:sz w:val="18"/>
        </w:rPr>
        <w:t> </w:t>
      </w:r>
      <w:r>
        <w:rPr>
          <w:rFonts w:ascii="Tahoma" w:hAnsi="Tahoma"/>
          <w:color w:val="231F20"/>
          <w:sz w:val="18"/>
        </w:rPr>
        <w:t>файл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service/creature.py</w:t>
      </w:r>
    </w:p>
    <w:p>
      <w:pPr>
        <w:spacing w:line="276" w:lineRule="auto" w:before="116"/>
        <w:ind w:left="173" w:right="436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models.creature import Creature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import fake.creature as data</w:t>
      </w:r>
    </w:p>
    <w:p>
      <w:pPr>
        <w:pStyle w:val="BodyText"/>
        <w:spacing w:before="6"/>
        <w:rPr>
          <w:rFonts w:ascii="Consolas"/>
          <w:sz w:val="18"/>
        </w:rPr>
      </w:pPr>
    </w:p>
    <w:p>
      <w:pPr>
        <w:spacing w:line="276" w:lineRule="auto" w:before="1"/>
        <w:ind w:left="525" w:right="4712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get_all() -&gt; list[Creature]: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data.get_all()</w:t>
      </w:r>
    </w:p>
    <w:p>
      <w:pPr>
        <w:pStyle w:val="BodyText"/>
        <w:spacing w:before="6"/>
        <w:rPr>
          <w:rFonts w:ascii="Consolas"/>
          <w:sz w:val="18"/>
        </w:rPr>
      </w:pPr>
    </w:p>
    <w:p>
      <w:pPr>
        <w:spacing w:line="276" w:lineRule="auto" w:before="0"/>
        <w:ind w:left="525" w:right="3832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get_one(name: str) -&gt; Creature | None: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data.get(id)</w:t>
      </w:r>
    </w:p>
    <w:p>
      <w:pPr>
        <w:pStyle w:val="BodyText"/>
        <w:spacing w:before="6"/>
        <w:rPr>
          <w:rFonts w:ascii="Consolas"/>
          <w:sz w:val="18"/>
        </w:rPr>
      </w:pPr>
    </w:p>
    <w:p>
      <w:pPr>
        <w:spacing w:line="276" w:lineRule="auto" w:before="0"/>
        <w:ind w:left="525" w:right="3744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create(creature: Creature) -&gt; Creature: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data.create(creature)</w:t>
      </w:r>
    </w:p>
    <w:p>
      <w:pPr>
        <w:pStyle w:val="BodyText"/>
        <w:spacing w:before="6"/>
        <w:rPr>
          <w:rFonts w:ascii="Consolas"/>
          <w:sz w:val="18"/>
        </w:rPr>
      </w:pPr>
    </w:p>
    <w:p>
      <w:pPr>
        <w:spacing w:line="276" w:lineRule="auto" w:before="1"/>
        <w:ind w:left="525" w:right="3304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replace(id, creature: Creature) -&gt; Creature: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data.replace(id, creature)</w:t>
      </w:r>
    </w:p>
    <w:p>
      <w:pPr>
        <w:pStyle w:val="BodyText"/>
        <w:spacing w:before="6"/>
        <w:rPr>
          <w:rFonts w:ascii="Consolas"/>
          <w:sz w:val="18"/>
        </w:rPr>
      </w:pPr>
    </w:p>
    <w:p>
      <w:pPr>
        <w:spacing w:line="276" w:lineRule="auto" w:before="0"/>
        <w:ind w:left="525" w:right="3392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modify(id, creature: Creature) -&gt; Creature: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data.modify(id, creature)</w:t>
      </w:r>
    </w:p>
    <w:p>
      <w:pPr>
        <w:pStyle w:val="BodyText"/>
        <w:spacing w:before="6"/>
        <w:rPr>
          <w:rFonts w:ascii="Consolas"/>
          <w:sz w:val="18"/>
        </w:rPr>
      </w:pPr>
    </w:p>
    <w:p>
      <w:pPr>
        <w:spacing w:line="276" w:lineRule="auto" w:before="0"/>
        <w:ind w:left="525" w:right="3744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delete(id, creature: Creature) -&gt; bool: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data.delete(id)</w:t>
      </w:r>
    </w:p>
    <w:p>
      <w:pPr>
        <w:pStyle w:val="BodyText"/>
        <w:spacing w:before="1"/>
        <w:rPr>
          <w:rFonts w:ascii="Consolas"/>
        </w:rPr>
      </w:pPr>
    </w:p>
    <w:p>
      <w:pPr>
        <w:spacing w:before="1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12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9.2.</w:t>
      </w:r>
      <w:r>
        <w:rPr>
          <w:rFonts w:ascii="Tahoma" w:hAnsi="Tahoma"/>
          <w:b/>
          <w:color w:val="231F20"/>
          <w:spacing w:val="-7"/>
          <w:sz w:val="18"/>
        </w:rPr>
        <w:t> </w:t>
      </w:r>
      <w:r>
        <w:rPr>
          <w:rFonts w:ascii="Tahoma" w:hAnsi="Tahoma"/>
          <w:color w:val="231F20"/>
          <w:sz w:val="18"/>
        </w:rPr>
        <w:t>Начальный</w:t>
      </w:r>
      <w:r>
        <w:rPr>
          <w:rFonts w:ascii="Tahoma" w:hAnsi="Tahoma"/>
          <w:color w:val="231F20"/>
          <w:spacing w:val="-12"/>
          <w:sz w:val="18"/>
        </w:rPr>
        <w:t> </w:t>
      </w:r>
      <w:r>
        <w:rPr>
          <w:rFonts w:ascii="Tahoma" w:hAnsi="Tahoma"/>
          <w:color w:val="231F20"/>
          <w:sz w:val="18"/>
        </w:rPr>
        <w:t>файл</w:t>
      </w:r>
      <w:r>
        <w:rPr>
          <w:rFonts w:ascii="Tahoma" w:hAnsi="Tahoma"/>
          <w:color w:val="231F20"/>
          <w:spacing w:val="-11"/>
          <w:sz w:val="18"/>
        </w:rPr>
        <w:t> </w:t>
      </w:r>
      <w:r>
        <w:rPr>
          <w:rFonts w:ascii="Tahoma" w:hAnsi="Tahoma"/>
          <w:color w:val="231F20"/>
          <w:sz w:val="18"/>
        </w:rPr>
        <w:t>service/explorer.py</w:t>
      </w:r>
    </w:p>
    <w:p>
      <w:pPr>
        <w:spacing w:line="276" w:lineRule="auto" w:before="116"/>
        <w:ind w:left="173" w:right="436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models.explorer import Explorer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import fake.explorer as data</w:t>
      </w:r>
    </w:p>
    <w:p>
      <w:pPr>
        <w:pStyle w:val="BodyText"/>
        <w:spacing w:before="6"/>
        <w:rPr>
          <w:rFonts w:ascii="Consolas"/>
          <w:sz w:val="18"/>
        </w:rPr>
      </w:pPr>
    </w:p>
    <w:p>
      <w:pPr>
        <w:spacing w:line="276" w:lineRule="auto" w:before="1"/>
        <w:ind w:left="525" w:right="4712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get_all() -&gt; list[Explorer]: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data.get_all()</w:t>
      </w:r>
    </w:p>
    <w:p>
      <w:pPr>
        <w:spacing w:after="0" w:line="276" w:lineRule="auto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1"/>
        <w:rPr>
          <w:rFonts w:ascii="Consolas"/>
          <w:sz w:val="16"/>
        </w:rPr>
      </w:pPr>
    </w:p>
    <w:p>
      <w:pPr>
        <w:spacing w:line="273" w:lineRule="auto" w:before="72"/>
        <w:ind w:left="525" w:right="3832" w:hanging="352"/>
        <w:jc w:val="left"/>
        <w:rPr>
          <w:rFonts w:ascii="Consolas"/>
          <w:sz w:val="16"/>
        </w:rPr>
      </w:pPr>
      <w:bookmarkStart w:name="_bookmark114" w:id="218"/>
      <w:bookmarkEnd w:id="218"/>
      <w:r>
        <w:rPr/>
      </w:r>
      <w:bookmarkStart w:name="Тестирование!" w:id="219"/>
      <w:bookmarkEnd w:id="219"/>
      <w:r>
        <w:rPr/>
      </w:r>
      <w:bookmarkStart w:name="_bookmark113" w:id="220"/>
      <w:bookmarkEnd w:id="220"/>
      <w:r>
        <w:rPr/>
      </w:r>
      <w:r>
        <w:rPr>
          <w:rFonts w:ascii="Consolas"/>
          <w:color w:val="231F20"/>
          <w:sz w:val="16"/>
        </w:rPr>
        <w:t>def get_one(name: str) -&gt; Explorer | None: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data.get(name)</w:t>
      </w:r>
    </w:p>
    <w:p>
      <w:pPr>
        <w:pStyle w:val="BodyText"/>
        <w:spacing w:before="4"/>
        <w:rPr>
          <w:rFonts w:ascii="Consolas"/>
          <w:sz w:val="18"/>
        </w:rPr>
      </w:pPr>
    </w:p>
    <w:p>
      <w:pPr>
        <w:spacing w:line="273" w:lineRule="auto" w:before="0"/>
        <w:ind w:left="525" w:right="3744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create(explorer: Explorer) -&gt; Explorer: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data.create(explorer)</w:t>
      </w:r>
    </w:p>
    <w:p>
      <w:pPr>
        <w:pStyle w:val="BodyText"/>
        <w:spacing w:before="6"/>
        <w:rPr>
          <w:rFonts w:ascii="Consolas"/>
          <w:sz w:val="18"/>
        </w:rPr>
      </w:pPr>
    </w:p>
    <w:p>
      <w:pPr>
        <w:spacing w:line="276" w:lineRule="auto" w:before="0"/>
        <w:ind w:left="525" w:right="3304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replace(id, explorer: Explorer) -&gt; Explorer: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data.replace(id, explorer)</w:t>
      </w:r>
    </w:p>
    <w:p>
      <w:pPr>
        <w:pStyle w:val="BodyText"/>
        <w:spacing w:before="6"/>
        <w:rPr>
          <w:rFonts w:ascii="Consolas"/>
          <w:sz w:val="18"/>
        </w:rPr>
      </w:pPr>
    </w:p>
    <w:p>
      <w:pPr>
        <w:spacing w:line="273" w:lineRule="auto" w:before="0"/>
        <w:ind w:left="525" w:right="3392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modify(id, explorer: Explorer) -&gt; Explorer: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data.modify(id, explorer)</w:t>
      </w:r>
    </w:p>
    <w:p>
      <w:pPr>
        <w:pStyle w:val="BodyText"/>
        <w:spacing w:before="4"/>
        <w:rPr>
          <w:rFonts w:ascii="Consolas"/>
          <w:sz w:val="18"/>
        </w:rPr>
      </w:pPr>
    </w:p>
    <w:p>
      <w:pPr>
        <w:spacing w:line="273" w:lineRule="auto" w:before="0"/>
        <w:ind w:left="525" w:right="3744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delete(id, explorer: Explorer) -&gt; bool: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data.delete(id)</w:t>
      </w:r>
    </w:p>
    <w:p>
      <w:pPr>
        <w:pStyle w:val="BodyText"/>
        <w:rPr>
          <w:rFonts w:ascii="Consolas"/>
          <w:sz w:val="16"/>
        </w:rPr>
      </w:pPr>
    </w:p>
    <w:p>
      <w:pPr>
        <w:pStyle w:val="BodyText"/>
        <w:spacing w:before="1"/>
        <w:rPr>
          <w:rFonts w:ascii="Consolas"/>
          <w:sz w:val="16"/>
        </w:rPr>
      </w:pPr>
    </w:p>
    <w:p>
      <w:pPr>
        <w:spacing w:line="256" w:lineRule="auto" w:before="1"/>
        <w:ind w:left="1194" w:right="451" w:firstLine="0"/>
        <w:jc w:val="both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5767040">
            <wp:simplePos x="0" y="0"/>
            <wp:positionH relativeFrom="page">
              <wp:posOffset>680406</wp:posOffset>
            </wp:positionH>
            <wp:positionV relativeFrom="paragraph">
              <wp:posOffset>-7807</wp:posOffset>
            </wp:positionV>
            <wp:extent cx="471601" cy="628649"/>
            <wp:effectExtent l="0" t="0" r="0" b="0"/>
            <wp:wrapNone/>
            <wp:docPr id="35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6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601" cy="628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z w:val="18"/>
        </w:rPr>
        <w:t>Синтаксис функции get_one(), возвращающий значение (Creature </w:t>
      </w:r>
      <w:r>
        <w:rPr>
          <w:color w:val="231F20"/>
          <w:w w:val="90"/>
          <w:sz w:val="18"/>
        </w:rPr>
        <w:t>| </w:t>
      </w:r>
      <w:r>
        <w:rPr>
          <w:color w:val="231F20"/>
          <w:sz w:val="18"/>
        </w:rPr>
        <w:t>None),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требует наличия сборки Python начиная с версии 3.9. Для более ранних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версий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вам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потребуется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код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Optional:</w:t>
      </w:r>
    </w:p>
    <w:p>
      <w:pPr>
        <w:spacing w:before="131"/>
        <w:ind w:left="1194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typing import Optional</w:t>
      </w:r>
    </w:p>
    <w:p>
      <w:pPr>
        <w:spacing w:before="27"/>
        <w:ind w:left="1194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</w:r>
    </w:p>
    <w:p>
      <w:pPr>
        <w:spacing w:before="26"/>
        <w:ind w:left="1194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get_one(name: str) -&gt; Optional[Creature]:</w:t>
      </w:r>
    </w:p>
    <w:p>
      <w:pPr>
        <w:spacing w:before="27"/>
        <w:ind w:left="1194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</w:r>
    </w:p>
    <w:p>
      <w:pPr>
        <w:pStyle w:val="BodyText"/>
        <w:rPr>
          <w:rFonts w:ascii="Consolas"/>
          <w:sz w:val="16"/>
        </w:rPr>
      </w:pPr>
    </w:p>
    <w:p>
      <w:pPr>
        <w:pStyle w:val="BodyText"/>
        <w:rPr>
          <w:rFonts w:ascii="Consolas"/>
          <w:sz w:val="16"/>
        </w:rPr>
      </w:pPr>
    </w:p>
    <w:p>
      <w:pPr>
        <w:pStyle w:val="Heading3"/>
        <w:spacing w:before="112"/>
      </w:pPr>
      <w:r>
        <w:rPr>
          <w:color w:val="231F20"/>
          <w:w w:val="80"/>
        </w:rPr>
        <w:t>Тестируем!</w:t>
      </w:r>
    </w:p>
    <w:p>
      <w:pPr>
        <w:pStyle w:val="BodyText"/>
        <w:spacing w:line="271" w:lineRule="auto" w:before="195"/>
        <w:ind w:left="173" w:right="451"/>
        <w:jc w:val="both"/>
      </w:pPr>
      <w:r>
        <w:rPr>
          <w:color w:val="231F20"/>
          <w:w w:val="95"/>
        </w:rPr>
        <w:t>Теперь, когда кодовая база немного наполнилась, самое время внедрить автома-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тизированные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тесты.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(Все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веб-тесты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предыдущей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главе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выполнялись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вручную.)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Итак,</w:t>
      </w:r>
      <w:r>
        <w:rPr>
          <w:color w:val="231F20"/>
          <w:spacing w:val="1"/>
        </w:rPr>
        <w:t> </w:t>
      </w:r>
      <w:r>
        <w:rPr>
          <w:color w:val="231F20"/>
        </w:rPr>
        <w:t>создадим</w:t>
      </w:r>
      <w:r>
        <w:rPr>
          <w:color w:val="231F20"/>
          <w:spacing w:val="1"/>
        </w:rPr>
        <w:t> </w:t>
      </w:r>
      <w:r>
        <w:rPr>
          <w:color w:val="231F20"/>
        </w:rPr>
        <w:t>несколько</w:t>
      </w:r>
      <w:r>
        <w:rPr>
          <w:color w:val="231F20"/>
          <w:spacing w:val="1"/>
        </w:rPr>
        <w:t> </w:t>
      </w:r>
      <w:r>
        <w:rPr>
          <w:color w:val="231F20"/>
        </w:rPr>
        <w:t>каталогов:</w:t>
      </w:r>
    </w:p>
    <w:p>
      <w:pPr>
        <w:pStyle w:val="ListParagraph"/>
        <w:numPr>
          <w:ilvl w:val="0"/>
          <w:numId w:val="53"/>
        </w:numPr>
        <w:tabs>
          <w:tab w:pos="458" w:val="left" w:leader="none"/>
        </w:tabs>
        <w:spacing w:line="240" w:lineRule="auto" w:before="182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test</w:t>
      </w:r>
      <w:r>
        <w:rPr>
          <w:rFonts w:ascii="Consolas" w:hAnsi="Consolas"/>
          <w:color w:val="231F20"/>
          <w:spacing w:val="-34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каталог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верхнего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уровня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наряду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с</w:t>
      </w:r>
      <w:r>
        <w:rPr>
          <w:color w:val="231F20"/>
          <w:spacing w:val="18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web</w:t>
      </w:r>
      <w:r>
        <w:rPr>
          <w:color w:val="231F20"/>
          <w:w w:val="95"/>
          <w:sz w:val="20"/>
        </w:rPr>
        <w:t>,</w:t>
      </w:r>
      <w:r>
        <w:rPr>
          <w:color w:val="231F20"/>
          <w:spacing w:val="19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service</w:t>
      </w:r>
      <w:r>
        <w:rPr>
          <w:color w:val="231F20"/>
          <w:w w:val="95"/>
          <w:sz w:val="20"/>
        </w:rPr>
        <w:t>,</w:t>
      </w:r>
      <w:r>
        <w:rPr>
          <w:color w:val="231F20"/>
          <w:spacing w:val="19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data</w:t>
      </w:r>
      <w:r>
        <w:rPr>
          <w:rFonts w:ascii="Consolas" w:hAnsi="Consolas"/>
          <w:color w:val="231F20"/>
          <w:spacing w:val="-34"/>
          <w:w w:val="95"/>
          <w:sz w:val="18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19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model</w:t>
      </w:r>
      <w:r>
        <w:rPr>
          <w:color w:val="231F20"/>
          <w:w w:val="95"/>
          <w:sz w:val="20"/>
        </w:rPr>
        <w:t>;</w:t>
      </w:r>
    </w:p>
    <w:p>
      <w:pPr>
        <w:pStyle w:val="ListParagraph"/>
        <w:numPr>
          <w:ilvl w:val="0"/>
          <w:numId w:val="53"/>
        </w:numPr>
        <w:tabs>
          <w:tab w:pos="458" w:val="left" w:leader="none"/>
        </w:tabs>
        <w:spacing w:line="240" w:lineRule="auto" w:before="126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unit</w:t>
      </w:r>
      <w:r>
        <w:rPr>
          <w:rFonts w:ascii="Consolas" w:hAnsi="Consolas"/>
          <w:color w:val="231F20"/>
          <w:spacing w:val="-33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проверка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отдельных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функций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без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пересечения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границ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уровня;</w:t>
      </w:r>
    </w:p>
    <w:p>
      <w:pPr>
        <w:pStyle w:val="ListParagraph"/>
        <w:numPr>
          <w:ilvl w:val="0"/>
          <w:numId w:val="53"/>
        </w:numPr>
        <w:tabs>
          <w:tab w:pos="458" w:val="left" w:leader="none"/>
        </w:tabs>
        <w:spacing w:line="240" w:lineRule="auto" w:before="126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web</w:t>
      </w:r>
      <w:r>
        <w:rPr>
          <w:rFonts w:ascii="Consolas" w:hAnsi="Consolas"/>
          <w:color w:val="231F20"/>
          <w:spacing w:val="-40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модульные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тесты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веб-уровня;</w:t>
      </w:r>
    </w:p>
    <w:p>
      <w:pPr>
        <w:pStyle w:val="ListParagraph"/>
        <w:numPr>
          <w:ilvl w:val="0"/>
          <w:numId w:val="53"/>
        </w:numPr>
        <w:tabs>
          <w:tab w:pos="458" w:val="left" w:leader="none"/>
        </w:tabs>
        <w:spacing w:line="240" w:lineRule="auto" w:before="126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service</w:t>
      </w:r>
      <w:r>
        <w:rPr>
          <w:rFonts w:ascii="Consolas" w:hAnsi="Consolas"/>
          <w:color w:val="231F20"/>
          <w:spacing w:val="-35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модульные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тесты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сервисного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уровня;</w:t>
      </w:r>
    </w:p>
    <w:p>
      <w:pPr>
        <w:pStyle w:val="ListParagraph"/>
        <w:numPr>
          <w:ilvl w:val="0"/>
          <w:numId w:val="53"/>
        </w:numPr>
        <w:tabs>
          <w:tab w:pos="458" w:val="left" w:leader="none"/>
        </w:tabs>
        <w:spacing w:line="240" w:lineRule="auto" w:before="126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data</w:t>
      </w:r>
      <w:r>
        <w:rPr>
          <w:rFonts w:ascii="Consolas" w:hAnsi="Consolas"/>
          <w:color w:val="231F20"/>
          <w:spacing w:val="-40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модульные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тесты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уровня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данных;</w:t>
      </w:r>
    </w:p>
    <w:p>
      <w:pPr>
        <w:pStyle w:val="ListParagraph"/>
        <w:numPr>
          <w:ilvl w:val="0"/>
          <w:numId w:val="53"/>
        </w:numPr>
        <w:tabs>
          <w:tab w:pos="458" w:val="left" w:leader="none"/>
        </w:tabs>
        <w:spacing w:line="271" w:lineRule="auto" w:before="126" w:after="0"/>
        <w:ind w:left="457" w:right="453" w:hanging="284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full</w:t>
      </w:r>
      <w:r>
        <w:rPr>
          <w:rFonts w:ascii="Consolas" w:hAnsi="Consolas"/>
          <w:color w:val="231F20"/>
          <w:spacing w:val="-64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-9"/>
          <w:w w:val="95"/>
          <w:sz w:val="20"/>
        </w:rPr>
        <w:t> </w:t>
      </w:r>
      <w:r>
        <w:rPr>
          <w:color w:val="231F20"/>
          <w:w w:val="95"/>
          <w:sz w:val="20"/>
        </w:rPr>
        <w:t>также</w:t>
      </w:r>
      <w:r>
        <w:rPr>
          <w:color w:val="231F20"/>
          <w:spacing w:val="-9"/>
          <w:w w:val="95"/>
          <w:sz w:val="20"/>
        </w:rPr>
        <w:t> </w:t>
      </w:r>
      <w:r>
        <w:rPr>
          <w:color w:val="231F20"/>
          <w:w w:val="95"/>
          <w:sz w:val="20"/>
        </w:rPr>
        <w:t>известны</w:t>
      </w:r>
      <w:r>
        <w:rPr>
          <w:color w:val="231F20"/>
          <w:spacing w:val="-8"/>
          <w:w w:val="95"/>
          <w:sz w:val="20"/>
        </w:rPr>
        <w:t> </w:t>
      </w:r>
      <w:r>
        <w:rPr>
          <w:color w:val="231F20"/>
          <w:w w:val="95"/>
          <w:sz w:val="20"/>
        </w:rPr>
        <w:t>как</w:t>
      </w:r>
      <w:r>
        <w:rPr>
          <w:color w:val="231F20"/>
          <w:spacing w:val="-10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сквозные</w:t>
      </w:r>
      <w:r>
        <w:rPr>
          <w:i/>
          <w:color w:val="231F20"/>
          <w:spacing w:val="-9"/>
          <w:w w:val="95"/>
          <w:sz w:val="20"/>
        </w:rPr>
        <w:t> </w:t>
      </w:r>
      <w:r>
        <w:rPr>
          <w:color w:val="231F20"/>
          <w:w w:val="95"/>
          <w:sz w:val="20"/>
        </w:rPr>
        <w:t>или</w:t>
      </w:r>
      <w:r>
        <w:rPr>
          <w:color w:val="231F20"/>
          <w:spacing w:val="-8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контрактные</w:t>
      </w:r>
      <w:r>
        <w:rPr>
          <w:i/>
          <w:color w:val="231F20"/>
          <w:spacing w:val="-10"/>
          <w:w w:val="95"/>
          <w:sz w:val="20"/>
        </w:rPr>
        <w:t> </w:t>
      </w:r>
      <w:r>
        <w:rPr>
          <w:color w:val="231F20"/>
          <w:w w:val="95"/>
          <w:sz w:val="20"/>
        </w:rPr>
        <w:t>тесты,</w:t>
      </w:r>
      <w:r>
        <w:rPr>
          <w:color w:val="231F20"/>
          <w:spacing w:val="-9"/>
          <w:w w:val="95"/>
          <w:sz w:val="20"/>
        </w:rPr>
        <w:t> </w:t>
      </w:r>
      <w:r>
        <w:rPr>
          <w:color w:val="231F20"/>
          <w:w w:val="95"/>
          <w:sz w:val="20"/>
        </w:rPr>
        <w:t>они</w:t>
      </w:r>
      <w:r>
        <w:rPr>
          <w:color w:val="231F20"/>
          <w:spacing w:val="-8"/>
          <w:w w:val="95"/>
          <w:sz w:val="20"/>
        </w:rPr>
        <w:t> </w:t>
      </w:r>
      <w:r>
        <w:rPr>
          <w:color w:val="231F20"/>
          <w:w w:val="95"/>
          <w:sz w:val="20"/>
        </w:rPr>
        <w:t>охватывают</w:t>
      </w:r>
      <w:r>
        <w:rPr>
          <w:color w:val="231F20"/>
          <w:spacing w:val="-39"/>
          <w:w w:val="95"/>
          <w:sz w:val="20"/>
        </w:rPr>
        <w:t> </w:t>
      </w:r>
      <w:r>
        <w:rPr>
          <w:color w:val="231F20"/>
          <w:sz w:val="20"/>
        </w:rPr>
        <w:t>все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уровни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сразу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обращаются к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конечным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точкам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API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на веб-уровне.</w:t>
      </w:r>
    </w:p>
    <w:p>
      <w:pPr>
        <w:pStyle w:val="BodyText"/>
        <w:spacing w:line="271" w:lineRule="auto" w:before="180"/>
        <w:ind w:left="173" w:right="450"/>
        <w:jc w:val="both"/>
      </w:pPr>
      <w:r>
        <w:rPr>
          <w:color w:val="231F20"/>
          <w:spacing w:val="-1"/>
        </w:rPr>
        <w:t>У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каталогов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будет</w:t>
      </w:r>
      <w:r>
        <w:rPr>
          <w:color w:val="231F20"/>
          <w:spacing w:val="-6"/>
        </w:rPr>
        <w:t> </w:t>
      </w:r>
      <w:r>
        <w:rPr>
          <w:color w:val="231F20"/>
          <w:spacing w:val="-1"/>
        </w:rPr>
        <w:t>префикс</w:t>
      </w:r>
      <w:r>
        <w:rPr>
          <w:color w:val="231F20"/>
          <w:spacing w:val="-9"/>
        </w:rPr>
        <w:t> </w:t>
      </w:r>
      <w:r>
        <w:rPr>
          <w:rFonts w:ascii="Consolas" w:hAnsi="Consolas"/>
          <w:color w:val="231F20"/>
          <w:spacing w:val="-1"/>
          <w:sz w:val="18"/>
        </w:rPr>
        <w:t>test_</w:t>
      </w:r>
      <w:r>
        <w:rPr>
          <w:rFonts w:ascii="Consolas" w:hAnsi="Consolas"/>
          <w:color w:val="231F20"/>
          <w:spacing w:val="-62"/>
          <w:sz w:val="18"/>
        </w:rPr>
        <w:t> </w:t>
      </w:r>
      <w:r>
        <w:rPr>
          <w:color w:val="231F20"/>
          <w:spacing w:val="-1"/>
        </w:rPr>
        <w:t>или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суффикс</w:t>
      </w:r>
      <w:r>
        <w:rPr>
          <w:color w:val="231F20"/>
          <w:spacing w:val="-8"/>
        </w:rPr>
        <w:t> </w:t>
      </w:r>
      <w:r>
        <w:rPr>
          <w:rFonts w:ascii="Consolas" w:hAnsi="Consolas"/>
          <w:color w:val="231F20"/>
          <w:spacing w:val="-1"/>
          <w:sz w:val="18"/>
        </w:rPr>
        <w:t>_test</w:t>
      </w:r>
      <w:r>
        <w:rPr>
          <w:rFonts w:ascii="Consolas" w:hAnsi="Consolas"/>
          <w:color w:val="231F20"/>
          <w:spacing w:val="-62"/>
          <w:sz w:val="18"/>
        </w:rPr>
        <w:t> </w:t>
      </w:r>
      <w:r>
        <w:rPr>
          <w:color w:val="231F20"/>
        </w:rPr>
        <w:t>для</w:t>
      </w:r>
      <w:r>
        <w:rPr>
          <w:color w:val="231F20"/>
          <w:spacing w:val="-7"/>
        </w:rPr>
        <w:t> </w:t>
      </w:r>
      <w:r>
        <w:rPr>
          <w:color w:val="231F20"/>
        </w:rPr>
        <w:t>использования</w:t>
      </w:r>
      <w:r>
        <w:rPr>
          <w:color w:val="231F20"/>
          <w:spacing w:val="-6"/>
        </w:rPr>
        <w:t> </w:t>
      </w:r>
      <w:r>
        <w:rPr>
          <w:color w:val="231F20"/>
        </w:rPr>
        <w:t>pytest,</w:t>
      </w:r>
      <w:r>
        <w:rPr>
          <w:color w:val="231F20"/>
          <w:spacing w:val="-42"/>
        </w:rPr>
        <w:t> </w:t>
      </w:r>
      <w:r>
        <w:rPr>
          <w:color w:val="231F20"/>
        </w:rPr>
        <w:t>что</w:t>
      </w:r>
      <w:r>
        <w:rPr>
          <w:color w:val="231F20"/>
          <w:spacing w:val="-3"/>
        </w:rPr>
        <w:t> </w:t>
      </w:r>
      <w:r>
        <w:rPr>
          <w:color w:val="231F20"/>
        </w:rPr>
        <w:t>показано</w:t>
      </w:r>
      <w:r>
        <w:rPr>
          <w:color w:val="231F20"/>
          <w:spacing w:val="-2"/>
        </w:rPr>
        <w:t> </w:t>
      </w:r>
      <w:r>
        <w:rPr>
          <w:color w:val="231F20"/>
        </w:rPr>
        <w:t>в</w:t>
      </w:r>
      <w:r>
        <w:rPr>
          <w:color w:val="231F20"/>
          <w:spacing w:val="-2"/>
        </w:rPr>
        <w:t> </w:t>
      </w:r>
      <w:r>
        <w:rPr>
          <w:color w:val="231F20"/>
        </w:rPr>
        <w:t>примере</w:t>
      </w:r>
      <w:r>
        <w:rPr>
          <w:color w:val="231F20"/>
          <w:spacing w:val="-2"/>
        </w:rPr>
        <w:t> </w:t>
      </w:r>
      <w:r>
        <w:rPr>
          <w:color w:val="231F20"/>
        </w:rPr>
        <w:t>9.4</w:t>
      </w:r>
      <w:r>
        <w:rPr>
          <w:color w:val="231F20"/>
          <w:spacing w:val="-3"/>
        </w:rPr>
        <w:t> </w:t>
      </w:r>
      <w:r>
        <w:rPr>
          <w:color w:val="231F20"/>
        </w:rPr>
        <w:t>(в</w:t>
      </w:r>
      <w:r>
        <w:rPr>
          <w:color w:val="231F20"/>
          <w:spacing w:val="-2"/>
        </w:rPr>
        <w:t> </w:t>
      </w:r>
      <w:r>
        <w:rPr>
          <w:color w:val="231F20"/>
        </w:rPr>
        <w:t>нем</w:t>
      </w:r>
      <w:r>
        <w:rPr>
          <w:color w:val="231F20"/>
          <w:spacing w:val="-2"/>
        </w:rPr>
        <w:t> </w:t>
      </w:r>
      <w:r>
        <w:rPr>
          <w:color w:val="231F20"/>
        </w:rPr>
        <w:t>выполняется</w:t>
      </w:r>
      <w:r>
        <w:rPr>
          <w:color w:val="231F20"/>
          <w:spacing w:val="-2"/>
        </w:rPr>
        <w:t> </w:t>
      </w:r>
      <w:r>
        <w:rPr>
          <w:color w:val="231F20"/>
        </w:rPr>
        <w:t>тест</w:t>
      </w:r>
      <w:r>
        <w:rPr>
          <w:color w:val="231F20"/>
          <w:spacing w:val="-3"/>
        </w:rPr>
        <w:t> </w:t>
      </w:r>
      <w:r>
        <w:rPr>
          <w:color w:val="231F20"/>
        </w:rPr>
        <w:t>из</w:t>
      </w:r>
      <w:r>
        <w:rPr>
          <w:color w:val="231F20"/>
          <w:spacing w:val="-2"/>
        </w:rPr>
        <w:t> </w:t>
      </w:r>
      <w:r>
        <w:rPr>
          <w:color w:val="231F20"/>
        </w:rPr>
        <w:t>примера</w:t>
      </w:r>
      <w:r>
        <w:rPr>
          <w:color w:val="231F20"/>
          <w:spacing w:val="-2"/>
        </w:rPr>
        <w:t> </w:t>
      </w:r>
      <w:r>
        <w:rPr>
          <w:color w:val="231F20"/>
        </w:rPr>
        <w:t>9.3).</w:t>
      </w:r>
    </w:p>
    <w:p>
      <w:pPr>
        <w:spacing w:after="0" w:line="271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68" w:lineRule="auto"/>
        <w:ind w:left="173" w:right="451"/>
        <w:jc w:val="both"/>
      </w:pPr>
      <w:r>
        <w:rPr>
          <w:color w:val="231F20"/>
          <w:w w:val="95"/>
        </w:rPr>
        <w:t>Прежде чем приступить к тестированию, необходимо выбрать несколько вари-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антов дизайна API. Что должна возвращать функция </w:t>
      </w:r>
      <w:r>
        <w:rPr>
          <w:rFonts w:ascii="Consolas" w:hAnsi="Consolas"/>
          <w:color w:val="231F20"/>
          <w:w w:val="95"/>
          <w:sz w:val="18"/>
        </w:rPr>
        <w:t>get_one() </w:t>
      </w:r>
      <w:r>
        <w:rPr>
          <w:color w:val="231F20"/>
          <w:w w:val="95"/>
        </w:rPr>
        <w:t>при отсутствии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совпадений для ресурсов </w:t>
      </w:r>
      <w:r>
        <w:rPr>
          <w:rFonts w:ascii="Consolas" w:hAnsi="Consolas"/>
          <w:color w:val="231F20"/>
          <w:w w:val="95"/>
          <w:sz w:val="18"/>
        </w:rPr>
        <w:t>Creature </w:t>
      </w:r>
      <w:r>
        <w:rPr>
          <w:color w:val="231F20"/>
          <w:w w:val="95"/>
        </w:rPr>
        <w:t>или </w:t>
      </w:r>
      <w:r>
        <w:rPr>
          <w:rFonts w:ascii="Consolas" w:hAnsi="Consolas"/>
          <w:color w:val="231F20"/>
          <w:w w:val="95"/>
          <w:sz w:val="18"/>
        </w:rPr>
        <w:t>Explorer</w:t>
      </w:r>
      <w:r>
        <w:rPr>
          <w:color w:val="231F20"/>
          <w:w w:val="95"/>
        </w:rPr>
        <w:t>? Можно вернуть значение </w:t>
      </w:r>
      <w:r>
        <w:rPr>
          <w:rFonts w:ascii="Consolas" w:hAnsi="Consolas"/>
          <w:color w:val="231F20"/>
          <w:w w:val="95"/>
          <w:sz w:val="18"/>
        </w:rPr>
        <w:t>None</w:t>
      </w:r>
      <w:r>
        <w:rPr>
          <w:color w:val="231F20"/>
          <w:w w:val="95"/>
        </w:rPr>
        <w:t>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как</w:t>
      </w:r>
      <w:r>
        <w:rPr>
          <w:color w:val="231F20"/>
          <w:spacing w:val="-6"/>
        </w:rPr>
        <w:t> </w:t>
      </w: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примере</w:t>
      </w:r>
      <w:r>
        <w:rPr>
          <w:color w:val="231F20"/>
          <w:spacing w:val="-5"/>
        </w:rPr>
        <w:t> </w:t>
      </w:r>
      <w:r>
        <w:rPr>
          <w:color w:val="231F20"/>
        </w:rPr>
        <w:t>9.2.</w:t>
      </w:r>
      <w:r>
        <w:rPr>
          <w:color w:val="231F20"/>
          <w:spacing w:val="-6"/>
        </w:rPr>
        <w:t> </w:t>
      </w:r>
      <w:r>
        <w:rPr>
          <w:color w:val="231F20"/>
        </w:rPr>
        <w:t>Или</w:t>
      </w:r>
      <w:r>
        <w:rPr>
          <w:color w:val="231F20"/>
          <w:spacing w:val="-5"/>
        </w:rPr>
        <w:t> </w:t>
      </w:r>
      <w:r>
        <w:rPr>
          <w:color w:val="231F20"/>
        </w:rPr>
        <w:t>вызвать</w:t>
      </w:r>
      <w:r>
        <w:rPr>
          <w:color w:val="231F20"/>
          <w:spacing w:val="-5"/>
        </w:rPr>
        <w:t> </w:t>
      </w:r>
      <w:r>
        <w:rPr>
          <w:color w:val="231F20"/>
        </w:rPr>
        <w:t>исключение.</w:t>
      </w:r>
      <w:r>
        <w:rPr>
          <w:color w:val="231F20"/>
          <w:spacing w:val="-6"/>
        </w:rPr>
        <w:t> </w:t>
      </w:r>
      <w:r>
        <w:rPr>
          <w:color w:val="231F20"/>
        </w:rPr>
        <w:t>Ни</w:t>
      </w:r>
      <w:r>
        <w:rPr>
          <w:color w:val="231F20"/>
          <w:spacing w:val="-5"/>
        </w:rPr>
        <w:t> </w:t>
      </w:r>
      <w:r>
        <w:rPr>
          <w:color w:val="231F20"/>
        </w:rPr>
        <w:t>один</w:t>
      </w:r>
      <w:r>
        <w:rPr>
          <w:color w:val="231F20"/>
          <w:spacing w:val="-5"/>
        </w:rPr>
        <w:t> </w:t>
      </w:r>
      <w:r>
        <w:rPr>
          <w:color w:val="231F20"/>
        </w:rPr>
        <w:t>из</w:t>
      </w:r>
      <w:r>
        <w:rPr>
          <w:color w:val="231F20"/>
          <w:spacing w:val="-6"/>
        </w:rPr>
        <w:t> </w:t>
      </w:r>
      <w:r>
        <w:rPr>
          <w:color w:val="231F20"/>
        </w:rPr>
        <w:t>встроенных</w:t>
      </w:r>
      <w:r>
        <w:rPr>
          <w:color w:val="231F20"/>
          <w:spacing w:val="-6"/>
        </w:rPr>
        <w:t> </w:t>
      </w:r>
      <w:r>
        <w:rPr>
          <w:color w:val="231F20"/>
        </w:rPr>
        <w:t>типов</w:t>
      </w:r>
      <w:r>
        <w:rPr>
          <w:color w:val="231F20"/>
          <w:spacing w:val="-5"/>
        </w:rPr>
        <w:t> </w:t>
      </w:r>
      <w:r>
        <w:rPr>
          <w:color w:val="231F20"/>
        </w:rPr>
        <w:t>ис-</w:t>
      </w:r>
      <w:r>
        <w:rPr>
          <w:color w:val="231F20"/>
          <w:spacing w:val="-41"/>
        </w:rPr>
        <w:t> </w:t>
      </w:r>
      <w:r>
        <w:rPr>
          <w:color w:val="231F20"/>
        </w:rPr>
        <w:t>ключений</w:t>
      </w:r>
      <w:r>
        <w:rPr>
          <w:color w:val="231F20"/>
          <w:spacing w:val="-3"/>
        </w:rPr>
        <w:t> </w:t>
      </w:r>
      <w:r>
        <w:rPr>
          <w:color w:val="231F20"/>
        </w:rPr>
        <w:t>Python</w:t>
      </w:r>
      <w:r>
        <w:rPr>
          <w:color w:val="231F20"/>
          <w:spacing w:val="-2"/>
        </w:rPr>
        <w:t> </w:t>
      </w:r>
      <w:r>
        <w:rPr>
          <w:color w:val="231F20"/>
        </w:rPr>
        <w:t>не</w:t>
      </w:r>
      <w:r>
        <w:rPr>
          <w:color w:val="231F20"/>
          <w:spacing w:val="-3"/>
        </w:rPr>
        <w:t> </w:t>
      </w:r>
      <w:r>
        <w:rPr>
          <w:color w:val="231F20"/>
        </w:rPr>
        <w:t>работает</w:t>
      </w:r>
      <w:r>
        <w:rPr>
          <w:color w:val="231F20"/>
          <w:spacing w:val="-2"/>
        </w:rPr>
        <w:t> </w:t>
      </w:r>
      <w:r>
        <w:rPr>
          <w:color w:val="231F20"/>
        </w:rPr>
        <w:t>напрямую</w:t>
      </w:r>
      <w:r>
        <w:rPr>
          <w:color w:val="231F20"/>
          <w:spacing w:val="-2"/>
        </w:rPr>
        <w:t> </w:t>
      </w:r>
      <w:r>
        <w:rPr>
          <w:color w:val="231F20"/>
        </w:rPr>
        <w:t>с</w:t>
      </w:r>
      <w:r>
        <w:rPr>
          <w:color w:val="231F20"/>
          <w:spacing w:val="-3"/>
        </w:rPr>
        <w:t> </w:t>
      </w:r>
      <w:r>
        <w:rPr>
          <w:color w:val="231F20"/>
        </w:rPr>
        <w:t>отсутствующими</w:t>
      </w:r>
      <w:r>
        <w:rPr>
          <w:color w:val="231F20"/>
          <w:spacing w:val="-2"/>
        </w:rPr>
        <w:t> </w:t>
      </w:r>
      <w:r>
        <w:rPr>
          <w:color w:val="231F20"/>
        </w:rPr>
        <w:t>значениями.</w:t>
      </w:r>
    </w:p>
    <w:p>
      <w:pPr>
        <w:pStyle w:val="ListParagraph"/>
        <w:numPr>
          <w:ilvl w:val="0"/>
          <w:numId w:val="53"/>
        </w:numPr>
        <w:tabs>
          <w:tab w:pos="458" w:val="left" w:leader="none"/>
        </w:tabs>
        <w:spacing w:line="240" w:lineRule="auto" w:before="176" w:after="0"/>
        <w:ind w:left="457" w:right="0" w:hanging="285"/>
        <w:jc w:val="both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TypeError</w:t>
      </w:r>
      <w:r>
        <w:rPr>
          <w:rFonts w:ascii="Consolas" w:hAnsi="Consolas"/>
          <w:color w:val="231F20"/>
          <w:spacing w:val="-6"/>
          <w:w w:val="95"/>
          <w:sz w:val="18"/>
        </w:rPr>
        <w:t> </w:t>
      </w:r>
      <w:r>
        <w:rPr>
          <w:color w:val="231F20"/>
          <w:w w:val="95"/>
          <w:sz w:val="20"/>
        </w:rPr>
        <w:t>может</w:t>
      </w:r>
      <w:r>
        <w:rPr>
          <w:color w:val="231F20"/>
          <w:spacing w:val="42"/>
          <w:sz w:val="20"/>
        </w:rPr>
        <w:t> </w:t>
      </w:r>
      <w:r>
        <w:rPr>
          <w:color w:val="231F20"/>
          <w:w w:val="95"/>
          <w:sz w:val="20"/>
        </w:rPr>
        <w:t>оказаться</w:t>
      </w:r>
      <w:r>
        <w:rPr>
          <w:color w:val="231F20"/>
          <w:spacing w:val="43"/>
          <w:sz w:val="20"/>
        </w:rPr>
        <w:t> </w:t>
      </w:r>
      <w:r>
        <w:rPr>
          <w:color w:val="231F20"/>
          <w:w w:val="95"/>
          <w:sz w:val="20"/>
        </w:rPr>
        <w:t>наиболее</w:t>
      </w:r>
      <w:r>
        <w:rPr>
          <w:color w:val="231F20"/>
          <w:spacing w:val="43"/>
          <w:sz w:val="20"/>
        </w:rPr>
        <w:t> </w:t>
      </w:r>
      <w:r>
        <w:rPr>
          <w:color w:val="231F20"/>
          <w:w w:val="95"/>
          <w:sz w:val="20"/>
        </w:rPr>
        <w:t>близким</w:t>
      </w:r>
      <w:r>
        <w:rPr>
          <w:color w:val="231F20"/>
          <w:spacing w:val="43"/>
          <w:sz w:val="20"/>
        </w:rPr>
        <w:t> </w:t>
      </w:r>
      <w:r>
        <w:rPr>
          <w:color w:val="231F20"/>
          <w:w w:val="95"/>
          <w:sz w:val="20"/>
        </w:rPr>
        <w:t>по</w:t>
      </w:r>
      <w:r>
        <w:rPr>
          <w:color w:val="231F20"/>
          <w:spacing w:val="43"/>
          <w:sz w:val="20"/>
        </w:rPr>
        <w:t> </w:t>
      </w:r>
      <w:r>
        <w:rPr>
          <w:color w:val="231F20"/>
          <w:w w:val="95"/>
          <w:sz w:val="20"/>
        </w:rPr>
        <w:t>смыслу,</w:t>
      </w:r>
      <w:r>
        <w:rPr>
          <w:color w:val="231F20"/>
          <w:spacing w:val="42"/>
          <w:sz w:val="20"/>
        </w:rPr>
        <w:t> </w:t>
      </w:r>
      <w:r>
        <w:rPr>
          <w:color w:val="231F20"/>
          <w:w w:val="95"/>
          <w:sz w:val="20"/>
        </w:rPr>
        <w:t>поскольку</w:t>
      </w:r>
      <w:r>
        <w:rPr>
          <w:color w:val="231F20"/>
          <w:spacing w:val="43"/>
          <w:sz w:val="20"/>
        </w:rPr>
        <w:t> </w:t>
      </w:r>
      <w:r>
        <w:rPr>
          <w:color w:val="231F20"/>
          <w:w w:val="95"/>
          <w:sz w:val="20"/>
        </w:rPr>
        <w:t>типы</w:t>
      </w:r>
    </w:p>
    <w:p>
      <w:pPr>
        <w:spacing w:before="29"/>
        <w:ind w:left="457" w:right="0" w:firstLine="0"/>
        <w:jc w:val="both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None</w:t>
      </w:r>
      <w:r>
        <w:rPr>
          <w:rFonts w:ascii="Consolas" w:hAnsi="Consolas"/>
          <w:color w:val="231F20"/>
          <w:spacing w:val="-25"/>
          <w:w w:val="95"/>
          <w:sz w:val="18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28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Creature</w:t>
      </w:r>
      <w:r>
        <w:rPr>
          <w:rFonts w:ascii="Consolas" w:hAnsi="Consolas"/>
          <w:color w:val="231F20"/>
          <w:spacing w:val="-24"/>
          <w:w w:val="95"/>
          <w:sz w:val="18"/>
        </w:rPr>
        <w:t> </w:t>
      </w:r>
      <w:r>
        <w:rPr>
          <w:color w:val="231F20"/>
          <w:w w:val="95"/>
          <w:sz w:val="20"/>
        </w:rPr>
        <w:t>различаются.</w:t>
      </w:r>
    </w:p>
    <w:p>
      <w:pPr>
        <w:pStyle w:val="ListParagraph"/>
        <w:numPr>
          <w:ilvl w:val="0"/>
          <w:numId w:val="53"/>
        </w:numPr>
        <w:tabs>
          <w:tab w:pos="458" w:val="left" w:leader="none"/>
        </w:tabs>
        <w:spacing w:line="268" w:lineRule="auto" w:before="119" w:after="0"/>
        <w:ind w:left="457" w:right="451" w:hanging="284"/>
        <w:jc w:val="both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ValueError </w:t>
      </w:r>
      <w:r>
        <w:rPr>
          <w:color w:val="231F20"/>
          <w:w w:val="95"/>
          <w:sz w:val="20"/>
        </w:rPr>
        <w:t>больше подходит для неправильного значения для данного типа,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но, наверное, можно сказать, что передача отсутствующей строки </w:t>
      </w:r>
      <w:r>
        <w:rPr>
          <w:rFonts w:ascii="Consolas" w:hAnsi="Consolas"/>
          <w:color w:val="231F20"/>
          <w:w w:val="95"/>
          <w:sz w:val="18"/>
        </w:rPr>
        <w:t>id </w:t>
      </w:r>
      <w:r>
        <w:rPr>
          <w:color w:val="231F20"/>
          <w:w w:val="95"/>
          <w:sz w:val="20"/>
        </w:rPr>
        <w:t>в функ-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цию</w:t>
      </w:r>
      <w:r>
        <w:rPr>
          <w:color w:val="231F20"/>
          <w:spacing w:val="5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get_one(id)</w:t>
      </w:r>
      <w:r>
        <w:rPr>
          <w:rFonts w:ascii="Consolas" w:hAnsi="Consolas"/>
          <w:color w:val="231F20"/>
          <w:spacing w:val="-47"/>
          <w:w w:val="95"/>
          <w:sz w:val="18"/>
        </w:rPr>
        <w:t> </w:t>
      </w:r>
      <w:r>
        <w:rPr>
          <w:color w:val="231F20"/>
          <w:w w:val="95"/>
          <w:sz w:val="20"/>
        </w:rPr>
        <w:t>подходит.</w:t>
      </w:r>
    </w:p>
    <w:p>
      <w:pPr>
        <w:pStyle w:val="ListParagraph"/>
        <w:numPr>
          <w:ilvl w:val="0"/>
          <w:numId w:val="53"/>
        </w:numPr>
        <w:tabs>
          <w:tab w:pos="458" w:val="left" w:leader="none"/>
        </w:tabs>
        <w:spacing w:line="268" w:lineRule="auto" w:before="93" w:after="0"/>
        <w:ind w:left="457" w:right="451" w:hanging="284"/>
        <w:jc w:val="both"/>
        <w:rPr>
          <w:sz w:val="20"/>
        </w:rPr>
      </w:pPr>
      <w:r>
        <w:rPr>
          <w:color w:val="231F20"/>
          <w:w w:val="95"/>
          <w:sz w:val="20"/>
        </w:rPr>
        <w:t>Вы можете определить собственный тип </w:t>
      </w:r>
      <w:r>
        <w:rPr>
          <w:rFonts w:ascii="Consolas" w:hAnsi="Consolas"/>
          <w:color w:val="231F20"/>
          <w:w w:val="95"/>
          <w:sz w:val="18"/>
        </w:rPr>
        <w:t>MissingError</w:t>
      </w:r>
      <w:r>
        <w:rPr>
          <w:color w:val="231F20"/>
          <w:w w:val="95"/>
          <w:sz w:val="20"/>
        </w:rPr>
        <w:t>, если действительно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хотите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этого.</w:t>
      </w:r>
    </w:p>
    <w:p>
      <w:pPr>
        <w:pStyle w:val="BodyText"/>
        <w:spacing w:line="271" w:lineRule="auto" w:before="172"/>
        <w:ind w:left="173" w:right="449"/>
        <w:jc w:val="both"/>
      </w:pPr>
      <w:r>
        <w:rPr>
          <w:color w:val="231F20"/>
        </w:rPr>
        <w:t>Какой бы способ вы ни выбрали, результат будет сказываться на верхнем</w:t>
      </w:r>
      <w:r>
        <w:rPr>
          <w:color w:val="231F20"/>
          <w:spacing w:val="1"/>
        </w:rPr>
        <w:t> </w:t>
      </w:r>
      <w:r>
        <w:rPr>
          <w:color w:val="231F20"/>
        </w:rPr>
        <w:t>уровне.</w:t>
      </w:r>
    </w:p>
    <w:p>
      <w:pPr>
        <w:pStyle w:val="BodyText"/>
        <w:spacing w:line="268" w:lineRule="auto" w:before="168"/>
        <w:ind w:left="173" w:right="449"/>
        <w:jc w:val="both"/>
      </w:pPr>
      <w:r>
        <w:rPr>
          <w:color w:val="231F20"/>
        </w:rPr>
        <w:t>Пока остановимся на варианте с </w:t>
      </w:r>
      <w:r>
        <w:rPr>
          <w:rFonts w:ascii="Consolas" w:hAnsi="Consolas"/>
          <w:color w:val="231F20"/>
          <w:sz w:val="18"/>
        </w:rPr>
        <w:t>None</w:t>
      </w:r>
      <w:r>
        <w:rPr>
          <w:color w:val="231F20"/>
        </w:rPr>
        <w:t>, а не на исключении. В конце концов,</w:t>
      </w:r>
      <w:r>
        <w:rPr>
          <w:color w:val="231F20"/>
          <w:spacing w:val="1"/>
        </w:rPr>
        <w:t> </w:t>
      </w:r>
      <w:r>
        <w:rPr>
          <w:color w:val="231F20"/>
        </w:rPr>
        <w:t>слово </w:t>
      </w:r>
      <w:r>
        <w:rPr>
          <w:i/>
          <w:color w:val="231F20"/>
        </w:rPr>
        <w:t>none </w:t>
      </w:r>
      <w:r>
        <w:rPr>
          <w:color w:val="231F20"/>
        </w:rPr>
        <w:t>означает именно отсутствие чего-то. Пример 9.3 представляет со-</w:t>
      </w:r>
      <w:r>
        <w:rPr>
          <w:color w:val="231F20"/>
          <w:spacing w:val="1"/>
        </w:rPr>
        <w:t> </w:t>
      </w:r>
      <w:r>
        <w:rPr>
          <w:color w:val="231F20"/>
        </w:rPr>
        <w:t>бой</w:t>
      </w:r>
      <w:r>
        <w:rPr>
          <w:color w:val="231F20"/>
          <w:spacing w:val="5"/>
        </w:rPr>
        <w:t> </w:t>
      </w:r>
      <w:r>
        <w:rPr>
          <w:color w:val="231F20"/>
        </w:rPr>
        <w:t>тест.</w:t>
      </w:r>
    </w:p>
    <w:p>
      <w:pPr>
        <w:pStyle w:val="BodyText"/>
        <w:spacing w:before="6"/>
        <w:rPr>
          <w:sz w:val="19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8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9.3.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Сервисный</w:t>
      </w:r>
      <w:r>
        <w:rPr>
          <w:rFonts w:ascii="Tahoma" w:hAnsi="Tahoma"/>
          <w:color w:val="231F20"/>
          <w:spacing w:val="-7"/>
          <w:sz w:val="18"/>
        </w:rPr>
        <w:t> </w:t>
      </w:r>
      <w:r>
        <w:rPr>
          <w:rFonts w:ascii="Tahoma" w:hAnsi="Tahoma"/>
          <w:color w:val="231F20"/>
          <w:sz w:val="18"/>
        </w:rPr>
        <w:t>тест</w:t>
      </w:r>
      <w:r>
        <w:rPr>
          <w:rFonts w:ascii="Tahoma" w:hAnsi="Tahoma"/>
          <w:color w:val="231F20"/>
          <w:spacing w:val="-8"/>
          <w:sz w:val="18"/>
        </w:rPr>
        <w:t> </w:t>
      </w:r>
      <w:r>
        <w:rPr>
          <w:rFonts w:ascii="Tahoma" w:hAnsi="Tahoma"/>
          <w:color w:val="231F20"/>
          <w:sz w:val="18"/>
        </w:rPr>
        <w:t>test/unit/service/test_creature.py</w:t>
      </w:r>
    </w:p>
    <w:p>
      <w:pPr>
        <w:spacing w:line="271" w:lineRule="auto" w:before="112"/>
        <w:ind w:left="173" w:right="4184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model.creature import Creature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from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service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import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creature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as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code</w:t>
      </w:r>
    </w:p>
    <w:p>
      <w:pPr>
        <w:pStyle w:val="BodyText"/>
        <w:spacing w:before="2"/>
        <w:rPr>
          <w:rFonts w:ascii="Consolas"/>
          <w:sz w:val="18"/>
        </w:rPr>
      </w:pPr>
    </w:p>
    <w:p>
      <w:pPr>
        <w:spacing w:line="271" w:lineRule="auto" w:before="0"/>
        <w:ind w:left="877" w:right="4887" w:hanging="704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sample = Creature(name="yeti",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country="CN",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area="Himalayas",</w:t>
      </w:r>
    </w:p>
    <w:p>
      <w:pPr>
        <w:spacing w:line="271" w:lineRule="auto" w:before="1"/>
        <w:ind w:left="877" w:right="4008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description="Hirsute Himalayan",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aka="Abominable Snowman",</w:t>
      </w:r>
    </w:p>
    <w:p>
      <w:pPr>
        <w:spacing w:before="1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)</w:t>
      </w:r>
    </w:p>
    <w:p>
      <w:pPr>
        <w:pStyle w:val="BodyText"/>
        <w:spacing w:before="2"/>
        <w:rPr>
          <w:rFonts w:ascii="Consolas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test_create():</w:t>
      </w:r>
    </w:p>
    <w:p>
      <w:pPr>
        <w:spacing w:line="271" w:lineRule="auto" w:before="25"/>
        <w:ind w:left="525" w:right="488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resp = code.create(sample)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assert resp == sample</w:t>
      </w:r>
    </w:p>
    <w:p>
      <w:pPr>
        <w:pStyle w:val="BodyText"/>
        <w:spacing w:before="2"/>
        <w:rPr>
          <w:rFonts w:ascii="Consolas"/>
          <w:sz w:val="18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test_get_exists():</w:t>
      </w:r>
    </w:p>
    <w:p>
      <w:pPr>
        <w:spacing w:line="271" w:lineRule="auto" w:before="24"/>
        <w:ind w:left="525" w:right="4799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resp = code.get_one("yeti")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assert resp == sample</w:t>
      </w:r>
    </w:p>
    <w:p>
      <w:pPr>
        <w:pStyle w:val="BodyText"/>
        <w:spacing w:before="2"/>
        <w:rPr>
          <w:rFonts w:ascii="Consolas"/>
          <w:sz w:val="18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test_get_missing():</w:t>
      </w:r>
    </w:p>
    <w:p>
      <w:pPr>
        <w:spacing w:line="271" w:lineRule="auto" w:before="25"/>
        <w:ind w:left="525" w:right="436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resp = code.get_one("boxturtle")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assert data is None</w:t>
      </w:r>
    </w:p>
    <w:p>
      <w:pPr>
        <w:spacing w:after="0" w:line="271" w:lineRule="auto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6"/>
        <w:rPr>
          <w:rFonts w:ascii="Consolas"/>
          <w:sz w:val="22"/>
        </w:rPr>
      </w:pPr>
    </w:p>
    <w:p>
      <w:pPr>
        <w:pStyle w:val="BodyText"/>
        <w:ind w:left="173"/>
      </w:pPr>
      <w:bookmarkStart w:name="Другие нюансы сервисного уровня" w:id="221"/>
      <w:bookmarkEnd w:id="221"/>
      <w:r>
        <w:rPr/>
      </w:r>
      <w:bookmarkStart w:name="_bookmark115" w:id="222"/>
      <w:bookmarkEnd w:id="222"/>
      <w:r>
        <w:rPr/>
      </w:r>
      <w:r>
        <w:rPr>
          <w:color w:val="231F20"/>
        </w:rPr>
        <w:t>Запустите</w:t>
      </w:r>
      <w:r>
        <w:rPr>
          <w:color w:val="231F20"/>
          <w:spacing w:val="-10"/>
        </w:rPr>
        <w:t> </w:t>
      </w:r>
      <w:r>
        <w:rPr>
          <w:color w:val="231F20"/>
        </w:rPr>
        <w:t>тест</w:t>
      </w:r>
      <w:r>
        <w:rPr>
          <w:color w:val="231F20"/>
          <w:spacing w:val="-9"/>
        </w:rPr>
        <w:t> </w:t>
      </w:r>
      <w:r>
        <w:rPr>
          <w:color w:val="231F20"/>
        </w:rPr>
        <w:t>из</w:t>
      </w:r>
      <w:r>
        <w:rPr>
          <w:color w:val="231F20"/>
          <w:spacing w:val="-10"/>
        </w:rPr>
        <w:t> </w:t>
      </w:r>
      <w:r>
        <w:rPr>
          <w:color w:val="231F20"/>
        </w:rPr>
        <w:t>примера</w:t>
      </w:r>
      <w:r>
        <w:rPr>
          <w:color w:val="231F20"/>
          <w:spacing w:val="-9"/>
        </w:rPr>
        <w:t> </w:t>
      </w:r>
      <w:r>
        <w:rPr>
          <w:color w:val="231F20"/>
        </w:rPr>
        <w:t>9.4.</w:t>
      </w:r>
    </w:p>
    <w:p>
      <w:pPr>
        <w:pStyle w:val="BodyText"/>
        <w:spacing w:before="10"/>
        <w:rPr>
          <w:sz w:val="18"/>
        </w:rPr>
      </w:pPr>
    </w:p>
    <w:p>
      <w:pPr>
        <w:spacing w:before="1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9.4. </w:t>
      </w:r>
      <w:r>
        <w:rPr>
          <w:rFonts w:ascii="Tahoma" w:hAnsi="Tahoma"/>
          <w:color w:val="231F20"/>
          <w:sz w:val="18"/>
        </w:rPr>
        <w:t>Запуск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сервисного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теста</w:t>
      </w:r>
    </w:p>
    <w:p>
      <w:pPr>
        <w:spacing w:before="94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pytest -v test/unit/service/test_creature.py</w:t>
      </w:r>
    </w:p>
    <w:p>
      <w:pPr>
        <w:tabs>
          <w:tab w:pos="5542" w:val="left" w:leader="none"/>
        </w:tabs>
        <w:spacing w:before="15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test_creature.py::test_create PASSED</w:t>
        <w:tab/>
        <w:t>[ 16%]</w:t>
      </w:r>
    </w:p>
    <w:p>
      <w:pPr>
        <w:tabs>
          <w:tab w:pos="5542" w:val="left" w:leader="none"/>
        </w:tabs>
        <w:spacing w:before="14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test_creature.py::test_get_exists PASSED</w:t>
        <w:tab/>
        <w:t>[ 50%]</w:t>
      </w:r>
    </w:p>
    <w:p>
      <w:pPr>
        <w:tabs>
          <w:tab w:pos="5543" w:val="left" w:leader="none"/>
        </w:tabs>
        <w:spacing w:before="15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test_creature.py::test_get_missing PASSED</w:t>
        <w:tab/>
        <w:t>[ 66%]</w:t>
      </w:r>
    </w:p>
    <w:p>
      <w:pPr>
        <w:pStyle w:val="BodyText"/>
        <w:spacing w:before="6"/>
        <w:rPr>
          <w:rFonts w:ascii="Consolas"/>
          <w:sz w:val="18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======================== 3 passed in 0.06s =========================</w:t>
      </w:r>
    </w:p>
    <w:p>
      <w:pPr>
        <w:pStyle w:val="BodyText"/>
        <w:rPr>
          <w:rFonts w:ascii="Consolas"/>
          <w:sz w:val="16"/>
        </w:rPr>
      </w:pPr>
    </w:p>
    <w:p>
      <w:pPr>
        <w:pStyle w:val="BodyText"/>
        <w:spacing w:before="7"/>
        <w:rPr>
          <w:rFonts w:ascii="Consolas"/>
          <w:sz w:val="12"/>
        </w:rPr>
      </w:pPr>
    </w:p>
    <w:p>
      <w:pPr>
        <w:spacing w:line="242" w:lineRule="auto" w:before="0"/>
        <w:ind w:left="1194" w:right="451" w:firstLine="0"/>
        <w:jc w:val="both"/>
        <w:rPr>
          <w:sz w:val="18"/>
        </w:rPr>
      </w:pPr>
      <w:r>
        <w:rPr/>
        <w:pict>
          <v:shape style="position:absolute;margin-left:56.6926pt;margin-top:-4.868246pt;width:34.6pt;height:45.2pt;mso-position-horizontal-relative:page;mso-position-vertical-relative:paragraph;z-index:15767552" coordorigin="1134,-97" coordsize="692,904" path="m1468,757l1450,757,1432,771,1432,773,1431,793,1429,803,1432,807,1434,807,1434,791,1437,787,1442,777,1456,777,1462,769,1465,763,1466,759,1468,757xm1544,769l1533,769,1538,773,1537,793,1543,783,1544,771,1544,769xm1456,777l1442,777,1450,779,1444,779,1453,781,1456,777xm1518,727l1497,727,1505,735,1517,751,1521,757,1521,761,1533,775,1533,769,1544,769,1542,757,1538,747,1533,741,1528,739,1523,733,1519,729,1518,727xm1330,721l1312,721,1309,731,1305,737,1306,751,1309,765,1309,753,1310,751,1313,743,1328,743,1329,729,1329,725,1330,721xm1515,721l1471,721,1473,725,1459,737,1445,759,1450,757,1468,757,1470,753,1488,731,1497,727,1518,727,1515,721xm1328,743l1313,743,1317,747,1322,751,1326,745,1328,745,1328,743xm1758,-97l1134,-97,1134,721,1683,721,1688,731,1692,741,1700,747,1714,751,1759,751,1772,749,1787,747,1797,745,1808,741,1826,729,1826,721,1821,715,1820,713,1142,713,1142,-89,1758,-89,1758,-97xm1402,741l1397,741,1395,745,1402,741xm1398,738l1396,741,1397,741,1398,739,1398,738xm1434,727l1414,727,1416,737,1422,739,1441,729,1434,727xm1464,721l1400,721,1399,723,1399,723,1396,729,1398,738,1404,729,1409,727,1454,727,1459,723,1464,721xm1347,695l1308,695,1320,697,1319,703,1318,705,1313,707,1312,707,1313,711,1313,713,1333,713,1338,707,1339,699,1339,697,1347,695xm1567,681l1554,681,1544,685,1530,691,1516,699,1488,699,1478,703,1466,707,1465,707,1422,709,1415,713,1549,713,1555,707,1559,700,1556,691,1578,691,1578,687,1567,681xm1741,555l1566,555,1573,561,1588,569,1596,571,1603,575,1612,587,1624,605,1635,625,1642,641,1651,661,1657,675,1665,687,1675,707,1679,713,1820,713,1815,703,1805,685,1804,677,1809,673,1804,661,1796,643,1784,621,1771,599,1758,579,1758,567,1750,567,1741,555xm1222,685l1204,685,1203,697,1196,705,1269,705,1278,707,1288,699,1298,695,1347,695,1354,693,1401,693,1403,689,1245,689,1234,687,1227,687,1222,685xm1562,695l1559,700,1560,701,1562,695xm1401,693l1373,693,1387,695,1388,699,1407,699,1401,693xm1723,531l1474,531,1483,539,1487,549,1492,563,1497,569,1501,573,1503,576,1503,579,1502,587,1486,699,1507,699,1506,689,1508,669,1510,651,1512,639,1514,627,1516,617,1518,601,1519,599,1521,587,1520,585,1525,583,1529,579,1534,579,1537,577,1537,577,1539,575,1540,575,1550,559,1548,559,1551,557,1548,557,1559,553,1740,553,1723,531xm1578,691l1572,691,1570,693,1579,699,1578,691xm1422,685l1415,685,1420,689,1427,693,1422,685xm1365,679l1304,679,1263,685,1245,689,1403,689,1406,685,1422,685,1420,681,1379,681,1365,679xm1409,677l1395,679,1379,681,1420,681,1409,677xm1348,675l1268,675,1268,679,1358,679,1354,677,1348,677,1348,675xm1240,653l1225,655,1222,661,1244,661,1236,665,1243,677,1247,675,1348,675,1350,671,1304,671,1284,667,1274,663,1257,657,1240,653xm1283,-5l1252,-3,1230,1,1219,5,1213,15,1205,23,1194,37,1187,55,1183,73,1182,93,1184,129,1190,165,1195,193,1197,209,1197,227,1193,247,1192,253,1193,273,1195,293,1199,311,1206,331,1228,373,1251,405,1277,435,1316,487,1325,497,1336,507,1348,515,1360,523,1364,523,1369,537,1373,551,1375,555,1374,559,1371,565,1364,587,1356,609,1346,631,1336,653,1331,663,1329,671,1350,671,1354,657,1367,623,1380,589,1390,571,1414,571,1414,569,1417,567,1415,561,1424,561,1419,549,1418,545,1417,537,1416,533,1443,533,1445,531,1723,531,1685,479,1679,471,1674,461,1669,451,1664,441,1652,423,1641,405,1630,387,1616,369,1587,329,1549,267,1515,229,1494,207,1473,187,1448,169,1414,153,1373,139,1360,135,1349,127,1343,119,1336,109,1331,97,1330,89,1334,77,1350,71,1361,63,1374,55,1382,53,1393,51,1473,51,1466,45,1440,31,1412,23,1387,17,1377,17,1365,15,1348,15,1343,13,1345,13,1340,9,1341,9,1337,7,1313,-1,1283,-5xm1222,661l1217,669,1223,665,1222,661xm1222,661l1221,661,1222,661,1222,661xm1414,571l1390,571,1401,583,1400,577,1414,577,1414,571xm1534,579l1529,579,1532,581,1534,579xm1538,576l1537,577,1537,577,1538,576xm1540,575l1539,575,1538,576,1540,575xm1758,-89l1750,-89,1750,567,1758,567,1758,-89xm1424,561l1415,561,1425,563,1424,561xm1551,557l1548,559,1550,559,1551,557xm1553,556l1548,557,1551,557,1551,557,1553,556xm1740,553l1559,553,1553,556,1566,555,1741,555,1740,553xm1439,533l1426,533,1429,537,1439,533xm1473,51l1393,51,1416,53,1435,53,1453,55,1469,59,1483,59,1473,51xm1346,13l1348,15,1365,15,1346,13xm1345,13l1343,13,1346,13,1345,13xe" filled="true" fillcolor="#58595b" stroked="false">
            <v:path arrowok="t"/>
            <v:fill type="solid"/>
            <w10:wrap type="none"/>
          </v:shape>
        </w:pict>
      </w:r>
      <w:r>
        <w:rPr>
          <w:color w:val="231F20"/>
          <w:sz w:val="18"/>
        </w:rPr>
        <w:t>В главе 10 функция get_one() больше не будет возвращать значение None</w:t>
      </w:r>
      <w:r>
        <w:rPr>
          <w:color w:val="231F20"/>
          <w:spacing w:val="1"/>
          <w:sz w:val="18"/>
        </w:rPr>
        <w:t> </w:t>
      </w:r>
      <w:r>
        <w:rPr>
          <w:color w:val="231F20"/>
          <w:spacing w:val="-2"/>
          <w:sz w:val="18"/>
        </w:rPr>
        <w:t>для</w:t>
      </w:r>
      <w:r>
        <w:rPr>
          <w:color w:val="231F20"/>
          <w:spacing w:val="-12"/>
          <w:sz w:val="18"/>
        </w:rPr>
        <w:t> </w:t>
      </w:r>
      <w:r>
        <w:rPr>
          <w:color w:val="231F20"/>
          <w:spacing w:val="-2"/>
          <w:sz w:val="18"/>
        </w:rPr>
        <w:t>отсутствующего</w:t>
      </w:r>
      <w:r>
        <w:rPr>
          <w:color w:val="231F20"/>
          <w:spacing w:val="-12"/>
          <w:sz w:val="18"/>
        </w:rPr>
        <w:t> </w:t>
      </w:r>
      <w:r>
        <w:rPr>
          <w:color w:val="231F20"/>
          <w:spacing w:val="-2"/>
          <w:sz w:val="18"/>
        </w:rPr>
        <w:t>существа,</w:t>
      </w:r>
      <w:r>
        <w:rPr>
          <w:color w:val="231F20"/>
          <w:spacing w:val="-12"/>
          <w:sz w:val="18"/>
        </w:rPr>
        <w:t> </w:t>
      </w:r>
      <w:r>
        <w:rPr>
          <w:color w:val="231F20"/>
          <w:spacing w:val="-2"/>
          <w:sz w:val="18"/>
        </w:rPr>
        <w:t>а</w:t>
      </w:r>
      <w:r>
        <w:rPr>
          <w:color w:val="231F20"/>
          <w:spacing w:val="-13"/>
          <w:sz w:val="18"/>
        </w:rPr>
        <w:t> </w:t>
      </w:r>
      <w:r>
        <w:rPr>
          <w:color w:val="231F20"/>
          <w:spacing w:val="-2"/>
          <w:sz w:val="18"/>
        </w:rPr>
        <w:t>выполнение</w:t>
      </w:r>
      <w:r>
        <w:rPr>
          <w:color w:val="231F20"/>
          <w:spacing w:val="-12"/>
          <w:sz w:val="18"/>
        </w:rPr>
        <w:t> </w:t>
      </w:r>
      <w:r>
        <w:rPr>
          <w:color w:val="231F20"/>
          <w:spacing w:val="-2"/>
          <w:sz w:val="18"/>
        </w:rPr>
        <w:t>теста</w:t>
      </w:r>
      <w:r>
        <w:rPr>
          <w:color w:val="231F20"/>
          <w:spacing w:val="-12"/>
          <w:sz w:val="18"/>
        </w:rPr>
        <w:t> </w:t>
      </w:r>
      <w:r>
        <w:rPr>
          <w:color w:val="231F20"/>
          <w:spacing w:val="-2"/>
          <w:sz w:val="18"/>
        </w:rPr>
        <w:t>test_get_missing()</w:t>
      </w:r>
      <w:r>
        <w:rPr>
          <w:color w:val="231F20"/>
          <w:spacing w:val="-11"/>
          <w:sz w:val="18"/>
        </w:rPr>
        <w:t> </w:t>
      </w:r>
      <w:r>
        <w:rPr>
          <w:color w:val="231F20"/>
          <w:spacing w:val="-1"/>
          <w:sz w:val="18"/>
        </w:rPr>
        <w:t>из</w:t>
      </w:r>
      <w:r>
        <w:rPr>
          <w:color w:val="231F20"/>
          <w:spacing w:val="-14"/>
          <w:sz w:val="18"/>
        </w:rPr>
        <w:t> </w:t>
      </w:r>
      <w:r>
        <w:rPr>
          <w:color w:val="231F20"/>
          <w:spacing w:val="-1"/>
          <w:sz w:val="18"/>
        </w:rPr>
        <w:t>при-</w:t>
      </w:r>
      <w:r>
        <w:rPr>
          <w:color w:val="231F20"/>
          <w:sz w:val="18"/>
        </w:rPr>
        <w:t> мера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9.4 станет выдавать сбой.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Но это будет исправлено.</w:t>
      </w:r>
    </w:p>
    <w:p>
      <w:pPr>
        <w:pStyle w:val="BodyText"/>
      </w:pPr>
    </w:p>
    <w:p>
      <w:pPr>
        <w:pStyle w:val="Heading3"/>
        <w:spacing w:before="145"/>
      </w:pPr>
      <w:r>
        <w:rPr>
          <w:color w:val="231F20"/>
          <w:w w:val="70"/>
        </w:rPr>
        <w:t>Другие</w:t>
      </w:r>
      <w:r>
        <w:rPr>
          <w:color w:val="231F20"/>
          <w:spacing w:val="-10"/>
          <w:w w:val="70"/>
        </w:rPr>
        <w:t> </w:t>
      </w:r>
      <w:r>
        <w:rPr>
          <w:color w:val="231F20"/>
          <w:w w:val="70"/>
        </w:rPr>
        <w:t>нюансы</w:t>
      </w:r>
      <w:r>
        <w:rPr>
          <w:color w:val="231F20"/>
          <w:spacing w:val="-9"/>
          <w:w w:val="70"/>
        </w:rPr>
        <w:t> </w:t>
      </w:r>
      <w:r>
        <w:rPr>
          <w:color w:val="231F20"/>
          <w:w w:val="70"/>
        </w:rPr>
        <w:t>сервисного</w:t>
      </w:r>
      <w:r>
        <w:rPr>
          <w:color w:val="231F20"/>
          <w:spacing w:val="-10"/>
          <w:w w:val="70"/>
        </w:rPr>
        <w:t> </w:t>
      </w:r>
      <w:r>
        <w:rPr>
          <w:color w:val="231F20"/>
          <w:w w:val="70"/>
        </w:rPr>
        <w:t>уровня</w:t>
      </w:r>
    </w:p>
    <w:p>
      <w:pPr>
        <w:pStyle w:val="BodyText"/>
        <w:spacing w:line="259" w:lineRule="auto" w:before="154"/>
        <w:ind w:left="173" w:right="452"/>
        <w:jc w:val="both"/>
      </w:pPr>
      <w:r>
        <w:rPr>
          <w:color w:val="231F20"/>
          <w:w w:val="95"/>
        </w:rPr>
        <w:t>Сейчас мы находимся в середине стека — в части, действительно определяющей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цель нашего сайта. И пока мы использовали этот уровень только для пересылки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веб-запросов на</w:t>
      </w:r>
      <w:r>
        <w:rPr>
          <w:color w:val="231F20"/>
          <w:spacing w:val="1"/>
        </w:rPr>
        <w:t> </w:t>
      </w:r>
      <w:r>
        <w:rPr>
          <w:color w:val="231F20"/>
        </w:rPr>
        <w:t>уровень</w:t>
      </w:r>
      <w:r>
        <w:rPr>
          <w:color w:val="231F20"/>
          <w:spacing w:val="1"/>
        </w:rPr>
        <w:t> </w:t>
      </w:r>
      <w:r>
        <w:rPr>
          <w:color w:val="231F20"/>
        </w:rPr>
        <w:t>данных</w:t>
      </w:r>
      <w:r>
        <w:rPr>
          <w:color w:val="231F20"/>
          <w:spacing w:val="1"/>
        </w:rPr>
        <w:t> </w:t>
      </w:r>
      <w:r>
        <w:rPr>
          <w:color w:val="231F20"/>
        </w:rPr>
        <w:t>(см.</w:t>
      </w:r>
      <w:r>
        <w:rPr>
          <w:color w:val="231F20"/>
          <w:spacing w:val="1"/>
        </w:rPr>
        <w:t> </w:t>
      </w:r>
      <w:r>
        <w:rPr>
          <w:color w:val="231F20"/>
        </w:rPr>
        <w:t>следующую</w:t>
      </w:r>
      <w:r>
        <w:rPr>
          <w:color w:val="231F20"/>
          <w:spacing w:val="1"/>
        </w:rPr>
        <w:t> </w:t>
      </w:r>
      <w:r>
        <w:rPr>
          <w:color w:val="231F20"/>
        </w:rPr>
        <w:t>главу).</w:t>
      </w:r>
    </w:p>
    <w:p>
      <w:pPr>
        <w:pStyle w:val="BodyText"/>
        <w:spacing w:line="259" w:lineRule="auto" w:before="156"/>
        <w:ind w:left="173" w:right="451"/>
        <w:jc w:val="both"/>
      </w:pPr>
      <w:r>
        <w:rPr>
          <w:color w:val="231F20"/>
        </w:rPr>
        <w:t>До сих пор в этой книге сайт развивался итеративно, создавая минимальную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базу для дальнейшей работы. Узнав больше об имеющейся информации, о том,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что вы способны с ней делать и что может понадобиться пользователям, можете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развивать сайт и экспериментировать. Некоторые идеи могут оказаться по-</w:t>
      </w:r>
      <w:r>
        <w:rPr>
          <w:color w:val="231F20"/>
          <w:spacing w:val="1"/>
        </w:rPr>
        <w:t> </w:t>
      </w:r>
      <w:r>
        <w:rPr>
          <w:color w:val="231F20"/>
        </w:rPr>
        <w:t>лезными только для крупных сайтов, но вот несколько технических идей для</w:t>
      </w:r>
      <w:r>
        <w:rPr>
          <w:color w:val="231F20"/>
          <w:spacing w:val="-42"/>
        </w:rPr>
        <w:t> </w:t>
      </w:r>
      <w:r>
        <w:rPr>
          <w:color w:val="231F20"/>
        </w:rPr>
        <w:t>сайта-помощника:</w:t>
      </w:r>
    </w:p>
    <w:p>
      <w:pPr>
        <w:pStyle w:val="ListParagraph"/>
        <w:numPr>
          <w:ilvl w:val="0"/>
          <w:numId w:val="54"/>
        </w:numPr>
        <w:tabs>
          <w:tab w:pos="458" w:val="left" w:leader="none"/>
        </w:tabs>
        <w:spacing w:line="240" w:lineRule="auto" w:before="158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ведение</w:t>
      </w:r>
      <w:r>
        <w:rPr>
          <w:color w:val="231F20"/>
          <w:spacing w:val="42"/>
          <w:sz w:val="20"/>
        </w:rPr>
        <w:t> </w:t>
      </w:r>
      <w:r>
        <w:rPr>
          <w:color w:val="231F20"/>
          <w:w w:val="95"/>
          <w:sz w:val="20"/>
        </w:rPr>
        <w:t>журналов;</w:t>
      </w:r>
    </w:p>
    <w:p>
      <w:pPr>
        <w:pStyle w:val="ListParagraph"/>
        <w:numPr>
          <w:ilvl w:val="0"/>
          <w:numId w:val="54"/>
        </w:numPr>
        <w:tabs>
          <w:tab w:pos="458" w:val="left" w:leader="none"/>
        </w:tabs>
        <w:spacing w:line="240" w:lineRule="auto" w:before="101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получение</w:t>
      </w:r>
      <w:r>
        <w:rPr>
          <w:color w:val="231F20"/>
          <w:spacing w:val="42"/>
          <w:sz w:val="20"/>
        </w:rPr>
        <w:t> </w:t>
      </w:r>
      <w:r>
        <w:rPr>
          <w:color w:val="231F20"/>
          <w:w w:val="95"/>
          <w:sz w:val="20"/>
        </w:rPr>
        <w:t>метрик;</w:t>
      </w:r>
    </w:p>
    <w:p>
      <w:pPr>
        <w:pStyle w:val="ListParagraph"/>
        <w:numPr>
          <w:ilvl w:val="0"/>
          <w:numId w:val="54"/>
        </w:numPr>
        <w:tabs>
          <w:tab w:pos="458" w:val="left" w:leader="none"/>
        </w:tabs>
        <w:spacing w:line="240" w:lineRule="auto" w:before="102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мониторинг;</w:t>
      </w:r>
    </w:p>
    <w:p>
      <w:pPr>
        <w:pStyle w:val="ListParagraph"/>
        <w:numPr>
          <w:ilvl w:val="0"/>
          <w:numId w:val="54"/>
        </w:numPr>
        <w:tabs>
          <w:tab w:pos="458" w:val="left" w:leader="none"/>
        </w:tabs>
        <w:spacing w:line="240" w:lineRule="auto" w:before="101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трассировка.</w:t>
      </w:r>
    </w:p>
    <w:p>
      <w:pPr>
        <w:pStyle w:val="BodyText"/>
        <w:spacing w:line="259" w:lineRule="auto" w:before="173"/>
        <w:ind w:left="173" w:right="451"/>
        <w:jc w:val="both"/>
      </w:pPr>
      <w:r>
        <w:rPr>
          <w:color w:val="231F20"/>
          <w:w w:val="95"/>
        </w:rPr>
        <w:t>В этом разделе рассмотрим каждую из них. И вернемся к этим параметрам в раз-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деле</w:t>
      </w:r>
      <w:r>
        <w:rPr>
          <w:color w:val="231F20"/>
          <w:spacing w:val="-8"/>
        </w:rPr>
        <w:t> </w:t>
      </w:r>
      <w:r>
        <w:rPr>
          <w:color w:val="231F20"/>
        </w:rPr>
        <w:t>«Устранение</w:t>
      </w:r>
      <w:r>
        <w:rPr>
          <w:color w:val="231F20"/>
          <w:spacing w:val="-7"/>
        </w:rPr>
        <w:t> </w:t>
      </w:r>
      <w:r>
        <w:rPr>
          <w:color w:val="231F20"/>
        </w:rPr>
        <w:t>неполадок»</w:t>
      </w:r>
      <w:r>
        <w:rPr>
          <w:color w:val="231F20"/>
          <w:spacing w:val="-8"/>
        </w:rPr>
        <w:t> </w:t>
      </w:r>
      <w:r>
        <w:rPr>
          <w:color w:val="231F20"/>
        </w:rPr>
        <w:t>(в</w:t>
      </w:r>
      <w:r>
        <w:rPr>
          <w:color w:val="231F20"/>
          <w:spacing w:val="-7"/>
        </w:rPr>
        <w:t> </w:t>
      </w:r>
      <w:r>
        <w:rPr>
          <w:color w:val="231F20"/>
        </w:rPr>
        <w:t>главе</w:t>
      </w:r>
      <w:r>
        <w:rPr>
          <w:color w:val="231F20"/>
          <w:spacing w:val="-7"/>
        </w:rPr>
        <w:t> </w:t>
      </w:r>
      <w:r>
        <w:rPr>
          <w:color w:val="231F20"/>
        </w:rPr>
        <w:t>13),</w:t>
      </w:r>
      <w:r>
        <w:rPr>
          <w:color w:val="231F20"/>
          <w:spacing w:val="-8"/>
        </w:rPr>
        <w:t> </w:t>
      </w:r>
      <w:r>
        <w:rPr>
          <w:color w:val="231F20"/>
        </w:rPr>
        <w:t>чтобы</w:t>
      </w:r>
      <w:r>
        <w:rPr>
          <w:color w:val="231F20"/>
          <w:spacing w:val="-7"/>
        </w:rPr>
        <w:t> </w:t>
      </w:r>
      <w:r>
        <w:rPr>
          <w:color w:val="231F20"/>
        </w:rPr>
        <w:t>узнать,</w:t>
      </w:r>
      <w:r>
        <w:rPr>
          <w:color w:val="231F20"/>
          <w:spacing w:val="-7"/>
        </w:rPr>
        <w:t> </w:t>
      </w:r>
      <w:r>
        <w:rPr>
          <w:color w:val="231F20"/>
        </w:rPr>
        <w:t>могут</w:t>
      </w:r>
      <w:r>
        <w:rPr>
          <w:color w:val="231F20"/>
          <w:spacing w:val="-8"/>
        </w:rPr>
        <w:t> </w:t>
      </w:r>
      <w:r>
        <w:rPr>
          <w:color w:val="231F20"/>
        </w:rPr>
        <w:t>ли</w:t>
      </w:r>
      <w:r>
        <w:rPr>
          <w:color w:val="231F20"/>
          <w:spacing w:val="-7"/>
        </w:rPr>
        <w:t> </w:t>
      </w:r>
      <w:r>
        <w:rPr>
          <w:color w:val="231F20"/>
        </w:rPr>
        <w:t>они</w:t>
      </w:r>
      <w:r>
        <w:rPr>
          <w:color w:val="231F20"/>
          <w:spacing w:val="-7"/>
        </w:rPr>
        <w:t> </w:t>
      </w:r>
      <w:r>
        <w:rPr>
          <w:color w:val="231F20"/>
        </w:rPr>
        <w:t>помочь</w:t>
      </w:r>
      <w:r>
        <w:rPr>
          <w:color w:val="231F20"/>
          <w:spacing w:val="-42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диагностике</w:t>
      </w:r>
      <w:r>
        <w:rPr>
          <w:color w:val="231F20"/>
          <w:spacing w:val="2"/>
        </w:rPr>
        <w:t> </w:t>
      </w:r>
      <w:r>
        <w:rPr>
          <w:color w:val="231F20"/>
        </w:rPr>
        <w:t>проблем.</w:t>
      </w:r>
    </w:p>
    <w:p>
      <w:pPr>
        <w:pStyle w:val="BodyText"/>
        <w:spacing w:before="1"/>
        <w:rPr>
          <w:sz w:val="26"/>
        </w:rPr>
      </w:pPr>
    </w:p>
    <w:p>
      <w:pPr>
        <w:pStyle w:val="Heading5"/>
        <w:jc w:val="both"/>
      </w:pPr>
      <w:r>
        <w:rPr>
          <w:color w:val="231F20"/>
          <w:w w:val="70"/>
        </w:rPr>
        <w:t>Ведение журналов</w:t>
      </w:r>
    </w:p>
    <w:p>
      <w:pPr>
        <w:pStyle w:val="BodyText"/>
        <w:spacing w:line="259" w:lineRule="auto" w:before="116"/>
        <w:ind w:left="173" w:right="450"/>
        <w:jc w:val="both"/>
      </w:pPr>
      <w:r>
        <w:rPr>
          <w:color w:val="231F20"/>
        </w:rPr>
        <w:t>FastAPI регистрирует каждый вызов API к конечной точке, включая метку</w:t>
      </w:r>
      <w:r>
        <w:rPr>
          <w:color w:val="231F20"/>
          <w:spacing w:val="1"/>
        </w:rPr>
        <w:t> </w:t>
      </w:r>
      <w:r>
        <w:rPr>
          <w:color w:val="231F20"/>
        </w:rPr>
        <w:t>времени, метод и URL-адрес, но не любые данные, переданные в теле или за-</w:t>
      </w:r>
      <w:r>
        <w:rPr>
          <w:color w:val="231F20"/>
          <w:spacing w:val="1"/>
        </w:rPr>
        <w:t> </w:t>
      </w:r>
      <w:r>
        <w:rPr>
          <w:color w:val="231F20"/>
        </w:rPr>
        <w:t>головках.</w:t>
      </w:r>
    </w:p>
    <w:p>
      <w:pPr>
        <w:spacing w:after="0" w:line="259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Heading5"/>
        <w:spacing w:before="234"/>
      </w:pPr>
      <w:bookmarkStart w:name="_bookmark116" w:id="223"/>
      <w:bookmarkEnd w:id="223"/>
      <w:r>
        <w:rPr>
          <w:b w:val="0"/>
        </w:rPr>
      </w:r>
      <w:r>
        <w:rPr>
          <w:color w:val="231F20"/>
          <w:w w:val="70"/>
        </w:rPr>
        <w:t>Метрики,</w:t>
      </w:r>
      <w:r>
        <w:rPr>
          <w:color w:val="231F20"/>
          <w:spacing w:val="30"/>
          <w:w w:val="70"/>
        </w:rPr>
        <w:t> </w:t>
      </w:r>
      <w:r>
        <w:rPr>
          <w:color w:val="231F20"/>
          <w:w w:val="70"/>
        </w:rPr>
        <w:t>мониторинг,</w:t>
      </w:r>
      <w:r>
        <w:rPr>
          <w:color w:val="231F20"/>
          <w:spacing w:val="30"/>
          <w:w w:val="70"/>
        </w:rPr>
        <w:t> </w:t>
      </w:r>
      <w:r>
        <w:rPr>
          <w:color w:val="231F20"/>
          <w:w w:val="70"/>
        </w:rPr>
        <w:t>наблюдаемость</w:t>
      </w:r>
    </w:p>
    <w:p>
      <w:pPr>
        <w:pStyle w:val="BodyText"/>
        <w:spacing w:line="261" w:lineRule="auto" w:before="118"/>
        <w:ind w:left="173" w:right="449"/>
        <w:jc w:val="both"/>
      </w:pPr>
      <w:r>
        <w:rPr>
          <w:color w:val="231F20"/>
          <w:w w:val="95"/>
        </w:rPr>
        <w:t>Если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у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вас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есть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сайт,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вы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наверняка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хотите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знать,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как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он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работает.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Для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веб-сайта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с API может потребоваться узнать, к каким конечным точкам обращаются,</w:t>
      </w:r>
      <w:r>
        <w:rPr>
          <w:color w:val="231F20"/>
          <w:spacing w:val="1"/>
        </w:rPr>
        <w:t> </w:t>
      </w:r>
      <w:r>
        <w:rPr>
          <w:color w:val="231F20"/>
        </w:rPr>
        <w:t>сколько</w:t>
      </w:r>
      <w:r>
        <w:rPr>
          <w:color w:val="231F20"/>
          <w:spacing w:val="-5"/>
        </w:rPr>
        <w:t> </w:t>
      </w:r>
      <w:r>
        <w:rPr>
          <w:color w:val="231F20"/>
        </w:rPr>
        <w:t>человек</w:t>
      </w:r>
      <w:r>
        <w:rPr>
          <w:color w:val="231F20"/>
          <w:spacing w:val="-4"/>
        </w:rPr>
        <w:t> </w:t>
      </w:r>
      <w:r>
        <w:rPr>
          <w:color w:val="231F20"/>
        </w:rPr>
        <w:t>их</w:t>
      </w:r>
      <w:r>
        <w:rPr>
          <w:color w:val="231F20"/>
          <w:spacing w:val="-5"/>
        </w:rPr>
        <w:t> </w:t>
      </w:r>
      <w:r>
        <w:rPr>
          <w:color w:val="231F20"/>
        </w:rPr>
        <w:t>посещают</w:t>
      </w:r>
      <w:r>
        <w:rPr>
          <w:color w:val="231F20"/>
          <w:spacing w:val="-4"/>
        </w:rPr>
        <w:t> </w:t>
      </w:r>
      <w:r>
        <w:rPr>
          <w:color w:val="231F20"/>
        </w:rPr>
        <w:t>и</w:t>
      </w:r>
      <w:r>
        <w:rPr>
          <w:color w:val="231F20"/>
          <w:spacing w:val="-5"/>
        </w:rPr>
        <w:t> </w:t>
      </w:r>
      <w:r>
        <w:rPr>
          <w:color w:val="231F20"/>
        </w:rPr>
        <w:t>т.</w:t>
      </w:r>
      <w:r>
        <w:rPr>
          <w:color w:val="231F20"/>
          <w:spacing w:val="-6"/>
        </w:rPr>
        <w:t> </w:t>
      </w:r>
      <w:r>
        <w:rPr>
          <w:color w:val="231F20"/>
        </w:rPr>
        <w:t>д.</w:t>
      </w:r>
      <w:r>
        <w:rPr>
          <w:color w:val="231F20"/>
          <w:spacing w:val="-4"/>
        </w:rPr>
        <w:t> </w:t>
      </w:r>
      <w:r>
        <w:rPr>
          <w:color w:val="231F20"/>
        </w:rPr>
        <w:t>Статистические</w:t>
      </w:r>
      <w:r>
        <w:rPr>
          <w:color w:val="231F20"/>
          <w:spacing w:val="-5"/>
        </w:rPr>
        <w:t> </w:t>
      </w:r>
      <w:r>
        <w:rPr>
          <w:color w:val="231F20"/>
        </w:rPr>
        <w:t>данные</w:t>
      </w:r>
      <w:r>
        <w:rPr>
          <w:color w:val="231F20"/>
          <w:spacing w:val="-5"/>
        </w:rPr>
        <w:t> </w:t>
      </w:r>
      <w:r>
        <w:rPr>
          <w:color w:val="231F20"/>
        </w:rPr>
        <w:t>о</w:t>
      </w:r>
      <w:r>
        <w:rPr>
          <w:color w:val="231F20"/>
          <w:spacing w:val="-4"/>
        </w:rPr>
        <w:t> </w:t>
      </w:r>
      <w:r>
        <w:rPr>
          <w:color w:val="231F20"/>
        </w:rPr>
        <w:t>таких</w:t>
      </w:r>
      <w:r>
        <w:rPr>
          <w:color w:val="231F20"/>
          <w:spacing w:val="-4"/>
        </w:rPr>
        <w:t> </w:t>
      </w:r>
      <w:r>
        <w:rPr>
          <w:color w:val="231F20"/>
        </w:rPr>
        <w:t>факторах</w:t>
      </w:r>
      <w:r>
        <w:rPr>
          <w:color w:val="231F20"/>
          <w:spacing w:val="-42"/>
        </w:rPr>
        <w:t> </w:t>
      </w:r>
      <w:r>
        <w:rPr>
          <w:color w:val="231F20"/>
        </w:rPr>
        <w:t>называются</w:t>
      </w:r>
      <w:r>
        <w:rPr>
          <w:color w:val="231F20"/>
          <w:spacing w:val="-6"/>
        </w:rPr>
        <w:t> </w:t>
      </w:r>
      <w:r>
        <w:rPr>
          <w:i/>
          <w:color w:val="231F20"/>
        </w:rPr>
        <w:t>метриками</w:t>
      </w:r>
      <w:r>
        <w:rPr>
          <w:color w:val="231F20"/>
        </w:rPr>
        <w:t>,</w:t>
      </w:r>
      <w:r>
        <w:rPr>
          <w:color w:val="231F20"/>
          <w:spacing w:val="-6"/>
        </w:rPr>
        <w:t> </w:t>
      </w:r>
      <w:r>
        <w:rPr>
          <w:color w:val="231F20"/>
        </w:rPr>
        <w:t>а</w:t>
      </w:r>
      <w:r>
        <w:rPr>
          <w:color w:val="231F20"/>
          <w:spacing w:val="-6"/>
        </w:rPr>
        <w:t> </w:t>
      </w:r>
      <w:r>
        <w:rPr>
          <w:color w:val="231F20"/>
        </w:rPr>
        <w:t>их</w:t>
      </w:r>
      <w:r>
        <w:rPr>
          <w:color w:val="231F20"/>
          <w:spacing w:val="-5"/>
        </w:rPr>
        <w:t> </w:t>
      </w:r>
      <w:r>
        <w:rPr>
          <w:color w:val="231F20"/>
        </w:rPr>
        <w:t>сбор</w:t>
      </w:r>
      <w:r>
        <w:rPr>
          <w:color w:val="231F20"/>
          <w:spacing w:val="-6"/>
        </w:rPr>
        <w:t> </w:t>
      </w:r>
      <w:r>
        <w:rPr>
          <w:color w:val="231F20"/>
        </w:rPr>
        <w:t>—</w:t>
      </w:r>
      <w:r>
        <w:rPr>
          <w:color w:val="231F20"/>
          <w:spacing w:val="-6"/>
        </w:rPr>
        <w:t> </w:t>
      </w:r>
      <w:r>
        <w:rPr>
          <w:i/>
          <w:color w:val="231F20"/>
        </w:rPr>
        <w:t>мониторингом</w:t>
      </w:r>
      <w:r>
        <w:rPr>
          <w:i/>
          <w:color w:val="231F20"/>
          <w:spacing w:val="-5"/>
        </w:rPr>
        <w:t> </w:t>
      </w:r>
      <w:r>
        <w:rPr>
          <w:color w:val="231F20"/>
        </w:rPr>
        <w:t>или</w:t>
      </w:r>
      <w:r>
        <w:rPr>
          <w:color w:val="231F20"/>
          <w:spacing w:val="-6"/>
        </w:rPr>
        <w:t> </w:t>
      </w:r>
      <w:r>
        <w:rPr>
          <w:i/>
          <w:color w:val="231F20"/>
        </w:rPr>
        <w:t>наблюдением</w:t>
      </w:r>
      <w:r>
        <w:rPr>
          <w:color w:val="231F20"/>
        </w:rPr>
        <w:t>.</w:t>
      </w:r>
    </w:p>
    <w:p>
      <w:pPr>
        <w:spacing w:line="261" w:lineRule="auto" w:before="155"/>
        <w:ind w:left="173" w:right="447" w:firstLine="0"/>
        <w:jc w:val="both"/>
        <w:rPr>
          <w:sz w:val="20"/>
        </w:rPr>
      </w:pPr>
      <w:r>
        <w:rPr>
          <w:color w:val="231F20"/>
          <w:sz w:val="20"/>
        </w:rPr>
        <w:t>В настоящее время популярными инструментами для работы с метриками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являются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Prometheus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(</w:t>
      </w:r>
      <w:r>
        <w:rPr>
          <w:rFonts w:ascii="Tahoma" w:hAnsi="Tahoma"/>
          <w:color w:val="231F20"/>
          <w:w w:val="95"/>
          <w:sz w:val="17"/>
        </w:rPr>
        <w:t>https://prometheus.io</w:t>
      </w:r>
      <w:r>
        <w:rPr>
          <w:color w:val="231F20"/>
          <w:w w:val="95"/>
          <w:sz w:val="20"/>
        </w:rPr>
        <w:t>),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предназначенный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для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сбора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метрик,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Grafana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https://grafana.com</w:t>
      </w:r>
      <w:r>
        <w:rPr>
          <w:color w:val="231F20"/>
          <w:sz w:val="20"/>
        </w:rPr>
        <w:t>)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их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отображения.</w:t>
      </w:r>
    </w:p>
    <w:p>
      <w:pPr>
        <w:pStyle w:val="BodyText"/>
        <w:spacing w:before="10"/>
        <w:rPr>
          <w:sz w:val="25"/>
        </w:rPr>
      </w:pPr>
    </w:p>
    <w:p>
      <w:pPr>
        <w:pStyle w:val="Heading5"/>
      </w:pPr>
      <w:r>
        <w:rPr>
          <w:color w:val="231F20"/>
          <w:w w:val="80"/>
        </w:rPr>
        <w:t>Трассировка</w:t>
      </w:r>
    </w:p>
    <w:p>
      <w:pPr>
        <w:pStyle w:val="BodyText"/>
        <w:spacing w:line="259" w:lineRule="auto" w:before="116"/>
        <w:ind w:left="173" w:right="451"/>
        <w:jc w:val="both"/>
      </w:pPr>
      <w:r>
        <w:rPr>
          <w:color w:val="231F20"/>
        </w:rPr>
        <w:t>Хорошо ли работает ваш сайт? Часто бывает, что метрики в целом хороши, но</w:t>
      </w:r>
      <w:r>
        <w:rPr>
          <w:color w:val="231F20"/>
          <w:spacing w:val="-43"/>
        </w:rPr>
        <w:t> </w:t>
      </w:r>
      <w:r>
        <w:rPr>
          <w:color w:val="231F20"/>
        </w:rPr>
        <w:t>результаты то тут, то там разочаровывают. Или весь сайт может работать не-</w:t>
      </w:r>
      <w:r>
        <w:rPr>
          <w:color w:val="231F20"/>
          <w:spacing w:val="-42"/>
        </w:rPr>
        <w:t> </w:t>
      </w:r>
      <w:r>
        <w:rPr>
          <w:color w:val="231F20"/>
          <w:spacing w:val="-1"/>
        </w:rPr>
        <w:t>удовлетворительно.</w:t>
      </w:r>
      <w:r>
        <w:rPr>
          <w:color w:val="231F20"/>
          <w:spacing w:val="-7"/>
        </w:rPr>
        <w:t> </w:t>
      </w: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любом</w:t>
      </w:r>
      <w:r>
        <w:rPr>
          <w:color w:val="231F20"/>
          <w:spacing w:val="-6"/>
        </w:rPr>
        <w:t> </w:t>
      </w:r>
      <w:r>
        <w:rPr>
          <w:color w:val="231F20"/>
        </w:rPr>
        <w:t>случае</w:t>
      </w:r>
      <w:r>
        <w:rPr>
          <w:color w:val="231F20"/>
          <w:spacing w:val="-7"/>
        </w:rPr>
        <w:t> </w:t>
      </w:r>
      <w:r>
        <w:rPr>
          <w:color w:val="231F20"/>
        </w:rPr>
        <w:t>полезно</w:t>
      </w:r>
      <w:r>
        <w:rPr>
          <w:color w:val="231F20"/>
          <w:spacing w:val="-6"/>
        </w:rPr>
        <w:t> </w:t>
      </w:r>
      <w:r>
        <w:rPr>
          <w:color w:val="231F20"/>
        </w:rPr>
        <w:t>иметь</w:t>
      </w:r>
      <w:r>
        <w:rPr>
          <w:color w:val="231F20"/>
          <w:spacing w:val="-6"/>
        </w:rPr>
        <w:t> </w:t>
      </w:r>
      <w:r>
        <w:rPr>
          <w:color w:val="231F20"/>
        </w:rPr>
        <w:t>инструмент,</w:t>
      </w:r>
      <w:r>
        <w:rPr>
          <w:color w:val="231F20"/>
          <w:spacing w:val="-6"/>
        </w:rPr>
        <w:t> </w:t>
      </w:r>
      <w:r>
        <w:rPr>
          <w:color w:val="231F20"/>
        </w:rPr>
        <w:t>измеряющий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количество времени, затраченное на вызов API от начала и до конца, и не только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общую продолжительность, но и длительность каждого промежуточного этапа.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Если</w:t>
      </w:r>
      <w:r>
        <w:rPr>
          <w:color w:val="231F20"/>
          <w:spacing w:val="-4"/>
        </w:rPr>
        <w:t> </w:t>
      </w:r>
      <w:r>
        <w:rPr>
          <w:color w:val="231F20"/>
        </w:rPr>
        <w:t>что-то</w:t>
      </w:r>
      <w:r>
        <w:rPr>
          <w:color w:val="231F20"/>
          <w:spacing w:val="-3"/>
        </w:rPr>
        <w:t> </w:t>
      </w:r>
      <w:r>
        <w:rPr>
          <w:color w:val="231F20"/>
        </w:rPr>
        <w:t>работает</w:t>
      </w:r>
      <w:r>
        <w:rPr>
          <w:color w:val="231F20"/>
          <w:spacing w:val="-4"/>
        </w:rPr>
        <w:t> </w:t>
      </w:r>
      <w:r>
        <w:rPr>
          <w:color w:val="231F20"/>
        </w:rPr>
        <w:t>медленно,</w:t>
      </w:r>
      <w:r>
        <w:rPr>
          <w:color w:val="231F20"/>
          <w:spacing w:val="-3"/>
        </w:rPr>
        <w:t> </w:t>
      </w:r>
      <w:r>
        <w:rPr>
          <w:color w:val="231F20"/>
        </w:rPr>
        <w:t>вы</w:t>
      </w:r>
      <w:r>
        <w:rPr>
          <w:color w:val="231F20"/>
          <w:spacing w:val="-3"/>
        </w:rPr>
        <w:t> </w:t>
      </w:r>
      <w:r>
        <w:rPr>
          <w:color w:val="231F20"/>
        </w:rPr>
        <w:t>можете</w:t>
      </w:r>
      <w:r>
        <w:rPr>
          <w:color w:val="231F20"/>
          <w:spacing w:val="-4"/>
        </w:rPr>
        <w:t> </w:t>
      </w:r>
      <w:r>
        <w:rPr>
          <w:color w:val="231F20"/>
        </w:rPr>
        <w:t>найти</w:t>
      </w:r>
      <w:r>
        <w:rPr>
          <w:color w:val="231F20"/>
          <w:spacing w:val="-3"/>
        </w:rPr>
        <w:t> </w:t>
      </w:r>
      <w:r>
        <w:rPr>
          <w:color w:val="231F20"/>
        </w:rPr>
        <w:t>слабое</w:t>
      </w:r>
      <w:r>
        <w:rPr>
          <w:color w:val="231F20"/>
          <w:spacing w:val="-4"/>
        </w:rPr>
        <w:t> </w:t>
      </w:r>
      <w:r>
        <w:rPr>
          <w:color w:val="231F20"/>
        </w:rPr>
        <w:t>звено</w:t>
      </w:r>
      <w:r>
        <w:rPr>
          <w:color w:val="231F20"/>
          <w:spacing w:val="-3"/>
        </w:rPr>
        <w:t> </w:t>
      </w:r>
      <w:r>
        <w:rPr>
          <w:color w:val="231F20"/>
        </w:rPr>
        <w:t>в</w:t>
      </w:r>
      <w:r>
        <w:rPr>
          <w:color w:val="231F20"/>
          <w:spacing w:val="-2"/>
        </w:rPr>
        <w:t> </w:t>
      </w:r>
      <w:r>
        <w:rPr>
          <w:color w:val="231F20"/>
        </w:rPr>
        <w:t>цепи.</w:t>
      </w:r>
      <w:r>
        <w:rPr>
          <w:color w:val="231F20"/>
          <w:spacing w:val="-4"/>
        </w:rPr>
        <w:t> </w:t>
      </w:r>
      <w:r>
        <w:rPr>
          <w:color w:val="231F20"/>
        </w:rPr>
        <w:t>Это</w:t>
      </w:r>
      <w:r>
        <w:rPr>
          <w:color w:val="231F20"/>
          <w:spacing w:val="-3"/>
        </w:rPr>
        <w:t> </w:t>
      </w:r>
      <w:r>
        <w:rPr>
          <w:color w:val="231F20"/>
        </w:rPr>
        <w:t>на-</w:t>
      </w:r>
      <w:r>
        <w:rPr>
          <w:color w:val="231F20"/>
          <w:spacing w:val="-42"/>
        </w:rPr>
        <w:t> </w:t>
      </w:r>
      <w:r>
        <w:rPr>
          <w:color w:val="231F20"/>
        </w:rPr>
        <w:t>зывается</w:t>
      </w:r>
      <w:r>
        <w:rPr>
          <w:color w:val="231F20"/>
          <w:spacing w:val="1"/>
        </w:rPr>
        <w:t> </w:t>
      </w:r>
      <w:r>
        <w:rPr>
          <w:i/>
          <w:color w:val="231F20"/>
        </w:rPr>
        <w:t>трассировкой</w:t>
      </w:r>
      <w:r>
        <w:rPr>
          <w:color w:val="231F20"/>
        </w:rPr>
        <w:t>.</w:t>
      </w:r>
    </w:p>
    <w:p>
      <w:pPr>
        <w:spacing w:line="259" w:lineRule="auto" w:before="159"/>
        <w:ind w:left="173" w:right="451" w:firstLine="0"/>
        <w:jc w:val="both"/>
        <w:rPr>
          <w:sz w:val="20"/>
        </w:rPr>
      </w:pPr>
      <w:r>
        <w:rPr>
          <w:color w:val="231F20"/>
          <w:sz w:val="20"/>
        </w:rPr>
        <w:t>Новый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проект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открытым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исходным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кодом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взял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вооружение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более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ранние</w:t>
      </w:r>
      <w:r>
        <w:rPr>
          <w:color w:val="231F20"/>
          <w:spacing w:val="-42"/>
          <w:sz w:val="20"/>
        </w:rPr>
        <w:t> </w:t>
      </w:r>
      <w:r>
        <w:rPr>
          <w:color w:val="231F20"/>
          <w:w w:val="95"/>
          <w:sz w:val="20"/>
        </w:rPr>
        <w:t>продукты для трассировки, такие как Jaeger (</w:t>
      </w:r>
      <w:r>
        <w:rPr>
          <w:rFonts w:ascii="Tahoma" w:hAnsi="Tahoma"/>
          <w:color w:val="231F20"/>
          <w:w w:val="95"/>
          <w:sz w:val="17"/>
        </w:rPr>
        <w:t>https://www.jaegertracing.io</w:t>
      </w:r>
      <w:r>
        <w:rPr>
          <w:color w:val="231F20"/>
          <w:w w:val="95"/>
          <w:sz w:val="20"/>
        </w:rPr>
        <w:t>), и назвал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pacing w:val="-1"/>
          <w:sz w:val="20"/>
        </w:rPr>
        <w:t>их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1"/>
          <w:sz w:val="20"/>
        </w:rPr>
        <w:t>OpenTelemetry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https://opentelemetry.io</w:t>
      </w:r>
      <w:r>
        <w:rPr>
          <w:color w:val="231F20"/>
          <w:sz w:val="20"/>
        </w:rPr>
        <w:t>).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Он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включает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себя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Python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API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</w:t>
      </w:r>
      <w:r>
        <w:rPr>
          <w:rFonts w:ascii="Tahoma" w:hAnsi="Tahoma"/>
          <w:color w:val="231F20"/>
          <w:spacing w:val="-51"/>
          <w:sz w:val="17"/>
        </w:rPr>
        <w:t> </w:t>
      </w:r>
      <w:r>
        <w:rPr>
          <w:rFonts w:ascii="Tahoma" w:hAnsi="Tahoma"/>
          <w:color w:val="231F20"/>
          <w:spacing w:val="-1"/>
          <w:sz w:val="17"/>
        </w:rPr>
        <w:t>oreil.ly/gyL70</w:t>
      </w:r>
      <w:r>
        <w:rPr>
          <w:color w:val="231F20"/>
          <w:spacing w:val="-1"/>
          <w:sz w:val="20"/>
        </w:rPr>
        <w:t>)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1"/>
          <w:sz w:val="20"/>
        </w:rPr>
        <w:t>и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1"/>
          <w:sz w:val="20"/>
        </w:rPr>
        <w:t>по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1"/>
          <w:sz w:val="20"/>
        </w:rPr>
        <w:t>крайней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мере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одну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интеграцию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FastAPI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https://oreil.ly/L6RXV</w:t>
      </w:r>
      <w:r>
        <w:rPr>
          <w:color w:val="231F20"/>
          <w:sz w:val="20"/>
        </w:rPr>
        <w:t>).</w:t>
      </w:r>
    </w:p>
    <w:p>
      <w:pPr>
        <w:pStyle w:val="BodyText"/>
        <w:spacing w:line="259" w:lineRule="auto" w:before="157"/>
        <w:ind w:left="173" w:right="447"/>
        <w:jc w:val="both"/>
      </w:pPr>
      <w:r>
        <w:rPr>
          <w:color w:val="231F20"/>
        </w:rPr>
        <w:t>Чтобы установить и настроить OpenTelemetry с помощью Python, следуйте</w:t>
      </w:r>
      <w:r>
        <w:rPr>
          <w:color w:val="231F20"/>
          <w:spacing w:val="1"/>
        </w:rPr>
        <w:t> </w:t>
      </w:r>
      <w:r>
        <w:rPr>
          <w:color w:val="231F20"/>
        </w:rPr>
        <w:t>инструкциям,</w:t>
      </w:r>
      <w:r>
        <w:rPr>
          <w:color w:val="231F20"/>
          <w:spacing w:val="1"/>
        </w:rPr>
        <w:t> </w:t>
      </w:r>
      <w:r>
        <w:rPr>
          <w:color w:val="231F20"/>
        </w:rPr>
        <w:t>приводимым</w:t>
      </w:r>
      <w:r>
        <w:rPr>
          <w:color w:val="231F20"/>
          <w:spacing w:val="1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документации</w:t>
      </w:r>
      <w:r>
        <w:rPr>
          <w:color w:val="231F20"/>
          <w:spacing w:val="1"/>
        </w:rPr>
        <w:t> </w:t>
      </w:r>
      <w:r>
        <w:rPr>
          <w:color w:val="231F20"/>
        </w:rPr>
        <w:t>OpenTelemetry</w:t>
      </w:r>
      <w:r>
        <w:rPr>
          <w:color w:val="231F20"/>
          <w:spacing w:val="1"/>
        </w:rPr>
        <w:t> </w:t>
      </w:r>
      <w:r>
        <w:rPr>
          <w:color w:val="231F20"/>
        </w:rPr>
        <w:t>Python</w:t>
      </w:r>
      <w:r>
        <w:rPr>
          <w:color w:val="231F20"/>
          <w:spacing w:val="1"/>
        </w:rPr>
        <w:t> </w:t>
      </w:r>
      <w:r>
        <w:rPr>
          <w:color w:val="231F20"/>
        </w:rPr>
        <w:t>(</w:t>
      </w:r>
      <w:r>
        <w:rPr>
          <w:rFonts w:ascii="Tahoma" w:hAnsi="Tahoma"/>
          <w:color w:val="231F20"/>
          <w:sz w:val="17"/>
        </w:rPr>
        <w:t>https://</w:t>
      </w:r>
      <w:r>
        <w:rPr>
          <w:rFonts w:ascii="Tahoma" w:hAnsi="Tahoma"/>
          <w:color w:val="231F20"/>
          <w:spacing w:val="1"/>
          <w:sz w:val="17"/>
        </w:rPr>
        <w:t> </w:t>
      </w:r>
      <w:r>
        <w:rPr>
          <w:rFonts w:ascii="Tahoma" w:hAnsi="Tahoma"/>
          <w:color w:val="231F20"/>
          <w:sz w:val="17"/>
        </w:rPr>
        <w:t>oreil.ly/MBgd5</w:t>
      </w:r>
      <w:r>
        <w:rPr>
          <w:color w:val="231F20"/>
        </w:rPr>
        <w:t>).</w:t>
      </w:r>
    </w:p>
    <w:p>
      <w:pPr>
        <w:pStyle w:val="BodyText"/>
        <w:rPr>
          <w:sz w:val="26"/>
        </w:rPr>
      </w:pPr>
    </w:p>
    <w:p>
      <w:pPr>
        <w:pStyle w:val="Heading5"/>
        <w:spacing w:before="1"/>
      </w:pPr>
      <w:r>
        <w:rPr>
          <w:color w:val="231F20"/>
          <w:w w:val="70"/>
        </w:rPr>
        <w:t>Другие</w:t>
      </w:r>
      <w:r>
        <w:rPr>
          <w:color w:val="231F20"/>
          <w:spacing w:val="-2"/>
          <w:w w:val="70"/>
        </w:rPr>
        <w:t> </w:t>
      </w:r>
      <w:r>
        <w:rPr>
          <w:color w:val="231F20"/>
          <w:w w:val="70"/>
        </w:rPr>
        <w:t>возможности</w:t>
      </w:r>
    </w:p>
    <w:p>
      <w:pPr>
        <w:pStyle w:val="BodyText"/>
        <w:spacing w:line="259" w:lineRule="auto" w:before="116"/>
        <w:ind w:left="173" w:right="451"/>
        <w:jc w:val="both"/>
      </w:pPr>
      <w:r>
        <w:rPr>
          <w:color w:val="231F20"/>
        </w:rPr>
        <w:t>Эксплуатационные вопросы будут рассмотрены в главе 13. Как насчет наших</w:t>
      </w:r>
      <w:r>
        <w:rPr>
          <w:color w:val="231F20"/>
          <w:spacing w:val="-42"/>
        </w:rPr>
        <w:t> </w:t>
      </w:r>
      <w:r>
        <w:rPr>
          <w:color w:val="231F20"/>
        </w:rPr>
        <w:t>доменов-криптидов</w:t>
      </w:r>
      <w:r>
        <w:rPr>
          <w:color w:val="231F20"/>
          <w:spacing w:val="-8"/>
        </w:rPr>
        <w:t> </w:t>
      </w:r>
      <w:r>
        <w:rPr>
          <w:color w:val="231F20"/>
        </w:rPr>
        <w:t>и</w:t>
      </w:r>
      <w:r>
        <w:rPr>
          <w:color w:val="231F20"/>
          <w:spacing w:val="-7"/>
        </w:rPr>
        <w:t> </w:t>
      </w:r>
      <w:r>
        <w:rPr>
          <w:color w:val="231F20"/>
        </w:rPr>
        <w:t>всего,</w:t>
      </w:r>
      <w:r>
        <w:rPr>
          <w:color w:val="231F20"/>
          <w:spacing w:val="-7"/>
        </w:rPr>
        <w:t> </w:t>
      </w:r>
      <w:r>
        <w:rPr>
          <w:color w:val="231F20"/>
        </w:rPr>
        <w:t>что</w:t>
      </w:r>
      <w:r>
        <w:rPr>
          <w:color w:val="231F20"/>
          <w:spacing w:val="-7"/>
        </w:rPr>
        <w:t> </w:t>
      </w:r>
      <w:r>
        <w:rPr>
          <w:color w:val="231F20"/>
        </w:rPr>
        <w:t>с</w:t>
      </w:r>
      <w:r>
        <w:rPr>
          <w:color w:val="231F20"/>
          <w:spacing w:val="-8"/>
        </w:rPr>
        <w:t> </w:t>
      </w:r>
      <w:r>
        <w:rPr>
          <w:color w:val="231F20"/>
        </w:rPr>
        <w:t>ними</w:t>
      </w:r>
      <w:r>
        <w:rPr>
          <w:color w:val="231F20"/>
          <w:spacing w:val="-7"/>
        </w:rPr>
        <w:t> </w:t>
      </w:r>
      <w:r>
        <w:rPr>
          <w:color w:val="231F20"/>
        </w:rPr>
        <w:t>связано?</w:t>
      </w:r>
      <w:r>
        <w:rPr>
          <w:color w:val="231F20"/>
          <w:spacing w:val="-7"/>
        </w:rPr>
        <w:t> </w:t>
      </w:r>
      <w:r>
        <w:rPr>
          <w:color w:val="231F20"/>
        </w:rPr>
        <w:t>Помимо</w:t>
      </w:r>
      <w:r>
        <w:rPr>
          <w:color w:val="231F20"/>
          <w:spacing w:val="-7"/>
        </w:rPr>
        <w:t> </w:t>
      </w:r>
      <w:r>
        <w:rPr>
          <w:color w:val="231F20"/>
        </w:rPr>
        <w:t>голых</w:t>
      </w:r>
      <w:r>
        <w:rPr>
          <w:color w:val="231F20"/>
          <w:spacing w:val="-8"/>
        </w:rPr>
        <w:t> </w:t>
      </w:r>
      <w:r>
        <w:rPr>
          <w:color w:val="231F20"/>
        </w:rPr>
        <w:t>подробностей</w:t>
      </w:r>
      <w:r>
        <w:rPr>
          <w:color w:val="231F20"/>
          <w:spacing w:val="-41"/>
        </w:rPr>
        <w:t> </w:t>
      </w:r>
      <w:r>
        <w:rPr>
          <w:color w:val="231F20"/>
          <w:w w:val="95"/>
        </w:rPr>
        <w:t>об исследователях и существах, что еще вы могли бы взять на вооружение? У вас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могут появиться новые идеи, требующие внесения изменений в модели и другие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уровни.</w:t>
      </w:r>
      <w:r>
        <w:rPr>
          <w:color w:val="231F20"/>
          <w:spacing w:val="1"/>
        </w:rPr>
        <w:t> </w:t>
      </w:r>
      <w:r>
        <w:rPr>
          <w:color w:val="231F20"/>
        </w:rPr>
        <w:t>Можете</w:t>
      </w:r>
      <w:r>
        <w:rPr>
          <w:color w:val="231F20"/>
          <w:spacing w:val="1"/>
        </w:rPr>
        <w:t> </w:t>
      </w:r>
      <w:r>
        <w:rPr>
          <w:color w:val="231F20"/>
        </w:rPr>
        <w:t>попробовать</w:t>
      </w:r>
      <w:r>
        <w:rPr>
          <w:color w:val="231F20"/>
          <w:spacing w:val="1"/>
        </w:rPr>
        <w:t> </w:t>
      </w:r>
      <w:r>
        <w:rPr>
          <w:color w:val="231F20"/>
        </w:rPr>
        <w:t>вот</w:t>
      </w:r>
      <w:r>
        <w:rPr>
          <w:color w:val="231F20"/>
          <w:spacing w:val="1"/>
        </w:rPr>
        <w:t> </w:t>
      </w:r>
      <w:r>
        <w:rPr>
          <w:color w:val="231F20"/>
        </w:rPr>
        <w:t>такие:</w:t>
      </w:r>
    </w:p>
    <w:p>
      <w:pPr>
        <w:pStyle w:val="ListParagraph"/>
        <w:numPr>
          <w:ilvl w:val="0"/>
          <w:numId w:val="55"/>
        </w:numPr>
        <w:tabs>
          <w:tab w:pos="458" w:val="left" w:leader="none"/>
        </w:tabs>
        <w:spacing w:line="240" w:lineRule="auto" w:before="159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связь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исследователей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существами,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которых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они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ищут;</w:t>
      </w:r>
    </w:p>
    <w:p>
      <w:pPr>
        <w:pStyle w:val="ListParagraph"/>
        <w:numPr>
          <w:ilvl w:val="0"/>
          <w:numId w:val="55"/>
        </w:numPr>
        <w:tabs>
          <w:tab w:pos="458" w:val="left" w:leader="none"/>
        </w:tabs>
        <w:spacing w:line="240" w:lineRule="auto" w:before="104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данные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наблюдений;</w:t>
      </w:r>
    </w:p>
    <w:p>
      <w:pPr>
        <w:pStyle w:val="ListParagraph"/>
        <w:numPr>
          <w:ilvl w:val="0"/>
          <w:numId w:val="55"/>
        </w:numPr>
        <w:tabs>
          <w:tab w:pos="458" w:val="left" w:leader="none"/>
        </w:tabs>
        <w:spacing w:line="240" w:lineRule="auto" w:before="107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экспедиции;</w:t>
      </w:r>
    </w:p>
    <w:p>
      <w:pPr>
        <w:spacing w:after="0" w:line="240" w:lineRule="auto"/>
        <w:jc w:val="left"/>
        <w:rPr>
          <w:sz w:val="20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ListParagraph"/>
        <w:numPr>
          <w:ilvl w:val="0"/>
          <w:numId w:val="55"/>
        </w:numPr>
        <w:tabs>
          <w:tab w:pos="458" w:val="left" w:leader="none"/>
        </w:tabs>
        <w:spacing w:line="240" w:lineRule="auto" w:before="0" w:after="0"/>
        <w:ind w:left="457" w:right="0" w:hanging="285"/>
        <w:jc w:val="left"/>
        <w:rPr>
          <w:sz w:val="20"/>
        </w:rPr>
      </w:pPr>
      <w:bookmarkStart w:name="Заключение" w:id="224"/>
      <w:bookmarkEnd w:id="224"/>
      <w:r>
        <w:rPr/>
      </w:r>
      <w:bookmarkStart w:name="_bookmark117" w:id="225"/>
      <w:bookmarkEnd w:id="225"/>
      <w:r>
        <w:rPr/>
      </w:r>
      <w:bookmarkStart w:name="_bookmark117" w:id="226"/>
      <w:bookmarkEnd w:id="226"/>
      <w:r>
        <w:rPr>
          <w:color w:val="231F20"/>
          <w:w w:val="95"/>
          <w:sz w:val="20"/>
        </w:rPr>
        <w:t>фото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видео;</w:t>
      </w:r>
    </w:p>
    <w:p>
      <w:pPr>
        <w:pStyle w:val="ListParagraph"/>
        <w:numPr>
          <w:ilvl w:val="0"/>
          <w:numId w:val="55"/>
        </w:numPr>
        <w:tabs>
          <w:tab w:pos="458" w:val="left" w:leader="none"/>
        </w:tabs>
        <w:spacing w:line="240" w:lineRule="auto" w:before="117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кружки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футболки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изображением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снежного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человека.</w:t>
      </w:r>
    </w:p>
    <w:p>
      <w:pPr>
        <w:pStyle w:val="BodyText"/>
        <w:spacing w:before="6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77">
            <wp:simplePos x="0" y="0"/>
            <wp:positionH relativeFrom="page">
              <wp:posOffset>2340586</wp:posOffset>
            </wp:positionH>
            <wp:positionV relativeFrom="paragraph">
              <wp:posOffset>207782</wp:posOffset>
            </wp:positionV>
            <wp:extent cx="1261871" cy="1261872"/>
            <wp:effectExtent l="0" t="0" r="0" b="0"/>
            <wp:wrapTopAndBottom/>
            <wp:docPr id="37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29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1871" cy="1261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24"/>
        </w:rPr>
      </w:pPr>
    </w:p>
    <w:p>
      <w:pPr>
        <w:pStyle w:val="BodyText"/>
        <w:spacing w:line="266" w:lineRule="auto" w:before="1"/>
        <w:ind w:left="173" w:right="451"/>
        <w:jc w:val="both"/>
      </w:pPr>
      <w:r>
        <w:rPr>
          <w:color w:val="231F20"/>
        </w:rPr>
        <w:t>Каждая из этих категорий, как правило, требует определения одной или не-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скольких новых моделей, а также новых модулей и функций. Некоторые из них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будут добавлены в часть IV книги, представляющую собой галерею приложений,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добавленных</w:t>
      </w:r>
      <w:r>
        <w:rPr>
          <w:color w:val="231F20"/>
          <w:spacing w:val="1"/>
        </w:rPr>
        <w:t> </w:t>
      </w:r>
      <w:r>
        <w:rPr>
          <w:color w:val="231F20"/>
        </w:rPr>
        <w:t>к</w:t>
      </w:r>
      <w:r>
        <w:rPr>
          <w:color w:val="231F20"/>
          <w:spacing w:val="2"/>
        </w:rPr>
        <w:t> </w:t>
      </w:r>
      <w:r>
        <w:rPr>
          <w:color w:val="231F20"/>
        </w:rPr>
        <w:t>базе,</w:t>
      </w:r>
      <w:r>
        <w:rPr>
          <w:color w:val="231F20"/>
          <w:spacing w:val="1"/>
        </w:rPr>
        <w:t> </w:t>
      </w:r>
      <w:r>
        <w:rPr>
          <w:color w:val="231F20"/>
        </w:rPr>
        <w:t>созданной</w:t>
      </w:r>
      <w:r>
        <w:rPr>
          <w:color w:val="231F20"/>
          <w:spacing w:val="2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части</w:t>
      </w:r>
      <w:r>
        <w:rPr>
          <w:color w:val="231F20"/>
          <w:spacing w:val="2"/>
        </w:rPr>
        <w:t> </w:t>
      </w:r>
      <w:r>
        <w:rPr>
          <w:color w:val="231F20"/>
        </w:rPr>
        <w:t>III.</w:t>
      </w:r>
    </w:p>
    <w:p>
      <w:pPr>
        <w:pStyle w:val="BodyText"/>
        <w:rPr>
          <w:sz w:val="22"/>
        </w:rPr>
      </w:pPr>
    </w:p>
    <w:p>
      <w:pPr>
        <w:pStyle w:val="Heading3"/>
        <w:spacing w:before="140"/>
      </w:pPr>
      <w:r>
        <w:rPr>
          <w:color w:val="231F20"/>
          <w:w w:val="80"/>
        </w:rPr>
        <w:t>Заключение</w:t>
      </w:r>
    </w:p>
    <w:p>
      <w:pPr>
        <w:pStyle w:val="BodyText"/>
        <w:spacing w:line="266" w:lineRule="auto" w:before="180"/>
        <w:ind w:left="173" w:right="450"/>
        <w:jc w:val="both"/>
      </w:pPr>
      <w:r>
        <w:rPr>
          <w:color w:val="231F20"/>
        </w:rPr>
        <w:t>В этой главе вы повторили некоторые функции из веб-слоя и перенесли фик-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тивные данные, с которыми они работали. Цель заключалась в том, чтобы ини-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циировать</w:t>
      </w:r>
      <w:r>
        <w:rPr>
          <w:color w:val="231F20"/>
          <w:spacing w:val="-3"/>
        </w:rPr>
        <w:t> </w:t>
      </w:r>
      <w:r>
        <w:rPr>
          <w:color w:val="231F20"/>
        </w:rPr>
        <w:t>создание</w:t>
      </w:r>
      <w:r>
        <w:rPr>
          <w:color w:val="231F20"/>
          <w:spacing w:val="-3"/>
        </w:rPr>
        <w:t> </w:t>
      </w:r>
      <w:r>
        <w:rPr>
          <w:color w:val="231F20"/>
        </w:rPr>
        <w:t>нового</w:t>
      </w:r>
      <w:r>
        <w:rPr>
          <w:color w:val="231F20"/>
          <w:spacing w:val="-2"/>
        </w:rPr>
        <w:t> </w:t>
      </w:r>
      <w:r>
        <w:rPr>
          <w:color w:val="231F20"/>
        </w:rPr>
        <w:t>сервисного</w:t>
      </w:r>
      <w:r>
        <w:rPr>
          <w:color w:val="231F20"/>
          <w:spacing w:val="-3"/>
        </w:rPr>
        <w:t> </w:t>
      </w:r>
      <w:r>
        <w:rPr>
          <w:color w:val="231F20"/>
        </w:rPr>
        <w:t>слоя.</w:t>
      </w:r>
      <w:r>
        <w:rPr>
          <w:color w:val="231F20"/>
          <w:spacing w:val="-2"/>
        </w:rPr>
        <w:t> </w:t>
      </w:r>
      <w:r>
        <w:rPr>
          <w:color w:val="231F20"/>
        </w:rPr>
        <w:t>До</w:t>
      </w:r>
      <w:r>
        <w:rPr>
          <w:color w:val="231F20"/>
          <w:spacing w:val="-3"/>
        </w:rPr>
        <w:t> </w:t>
      </w:r>
      <w:r>
        <w:rPr>
          <w:color w:val="231F20"/>
        </w:rPr>
        <w:t>сих</w:t>
      </w:r>
      <w:r>
        <w:rPr>
          <w:color w:val="231F20"/>
          <w:spacing w:val="-3"/>
        </w:rPr>
        <w:t> </w:t>
      </w:r>
      <w:r>
        <w:rPr>
          <w:color w:val="231F20"/>
        </w:rPr>
        <w:t>пор</w:t>
      </w:r>
      <w:r>
        <w:rPr>
          <w:color w:val="231F20"/>
          <w:spacing w:val="-2"/>
        </w:rPr>
        <w:t> </w:t>
      </w:r>
      <w:r>
        <w:rPr>
          <w:color w:val="231F20"/>
        </w:rPr>
        <w:t>это</w:t>
      </w:r>
      <w:r>
        <w:rPr>
          <w:color w:val="231F20"/>
          <w:spacing w:val="-3"/>
        </w:rPr>
        <w:t> </w:t>
      </w:r>
      <w:r>
        <w:rPr>
          <w:color w:val="231F20"/>
        </w:rPr>
        <w:t>был</w:t>
      </w:r>
      <w:r>
        <w:rPr>
          <w:color w:val="231F20"/>
          <w:spacing w:val="-2"/>
        </w:rPr>
        <w:t> </w:t>
      </w:r>
      <w:r>
        <w:rPr>
          <w:color w:val="231F20"/>
        </w:rPr>
        <w:t>стандартный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процесс, но теперь он будет развиваться и расходиться. В следующей главе соз-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дается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уровень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данных,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результате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чего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получается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по-настоящему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живой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сайт.</w:t>
      </w:r>
    </w:p>
    <w:p>
      <w:pPr>
        <w:spacing w:after="0" w:line="266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spacing w:before="10"/>
        <w:rPr>
          <w:sz w:val="23"/>
        </w:rPr>
      </w:pPr>
    </w:p>
    <w:p>
      <w:pPr>
        <w:spacing w:before="103"/>
        <w:ind w:left="0" w:right="451" w:firstLine="0"/>
        <w:jc w:val="right"/>
        <w:rPr>
          <w:rFonts w:ascii="Trebuchet MS" w:hAnsi="Trebuchet MS"/>
          <w:b/>
          <w:sz w:val="36"/>
        </w:rPr>
      </w:pPr>
      <w:r>
        <w:rPr/>
        <w:pict>
          <v:shape style="position:absolute;margin-left:56.692902pt;margin-top:31.37615pt;width:354.35pt;height:.1pt;mso-position-horizontal-relative:page;mso-position-vertical-relative:paragraph;z-index:-15688704;mso-wrap-distance-left:0;mso-wrap-distance-right:0" coordorigin="1134,628" coordsize="7087,0" path="m1134,628l8220,628e" filled="false" stroked="true" strokeweight=".5pt" strokecolor="#231f20">
            <v:path arrowok="t"/>
            <v:stroke dashstyle="solid"/>
            <w10:wrap type="topAndBottom"/>
          </v:shape>
        </w:pict>
      </w:r>
      <w:bookmarkStart w:name="Глава 10. Уровень данных" w:id="227"/>
      <w:bookmarkEnd w:id="227"/>
      <w:r>
        <w:rPr/>
      </w:r>
      <w:bookmarkStart w:name="Обзор" w:id="228"/>
      <w:bookmarkEnd w:id="228"/>
      <w:r>
        <w:rPr/>
      </w:r>
      <w:bookmarkStart w:name="DB-API" w:id="229"/>
      <w:bookmarkEnd w:id="229"/>
      <w:r>
        <w:rPr/>
      </w:r>
      <w:bookmarkStart w:name="_bookmark118" w:id="230"/>
      <w:bookmarkEnd w:id="230"/>
      <w:r>
        <w:rPr/>
      </w:r>
      <w:r>
        <w:rPr>
          <w:rFonts w:ascii="Trebuchet MS" w:hAnsi="Trebuchet MS"/>
          <w:b/>
          <w:color w:val="231F20"/>
          <w:w w:val="65"/>
          <w:sz w:val="36"/>
        </w:rPr>
        <w:t>ГЛАВА</w:t>
      </w:r>
      <w:r>
        <w:rPr>
          <w:rFonts w:ascii="Trebuchet MS" w:hAnsi="Trebuchet MS"/>
          <w:b/>
          <w:color w:val="231F20"/>
          <w:spacing w:val="80"/>
          <w:sz w:val="36"/>
        </w:rPr>
        <w:t> </w:t>
      </w:r>
      <w:r>
        <w:rPr>
          <w:rFonts w:ascii="Trebuchet MS" w:hAnsi="Trebuchet MS"/>
          <w:b/>
          <w:color w:val="231F20"/>
          <w:w w:val="65"/>
          <w:sz w:val="36"/>
        </w:rPr>
        <w:t>10</w:t>
      </w:r>
    </w:p>
    <w:p>
      <w:pPr>
        <w:pStyle w:val="Heading2"/>
        <w:ind w:left="4008"/>
      </w:pPr>
      <w:r>
        <w:rPr>
          <w:color w:val="231F20"/>
          <w:w w:val="75"/>
        </w:rPr>
        <w:t>Уровень</w:t>
      </w:r>
      <w:r>
        <w:rPr>
          <w:color w:val="231F20"/>
          <w:spacing w:val="99"/>
        </w:rPr>
        <w:t> </w:t>
      </w:r>
      <w:r>
        <w:rPr>
          <w:color w:val="231F20"/>
          <w:w w:val="75"/>
        </w:rPr>
        <w:t>данных</w:t>
      </w:r>
    </w:p>
    <w:p>
      <w:pPr>
        <w:pStyle w:val="BodyText"/>
        <w:rPr>
          <w:rFonts w:ascii="Trebuchet MS"/>
          <w:b/>
          <w:sz w:val="62"/>
        </w:rPr>
      </w:pPr>
    </w:p>
    <w:p>
      <w:pPr>
        <w:pStyle w:val="BodyText"/>
        <w:rPr>
          <w:rFonts w:ascii="Trebuchet MS"/>
          <w:b/>
          <w:sz w:val="62"/>
        </w:rPr>
      </w:pPr>
    </w:p>
    <w:p>
      <w:pPr>
        <w:pStyle w:val="BodyText"/>
        <w:spacing w:line="266" w:lineRule="auto" w:before="414"/>
        <w:ind w:left="3008" w:right="469"/>
      </w:pPr>
      <w:r>
        <w:rPr>
          <w:color w:val="231F20"/>
        </w:rPr>
        <w:t>Если</w:t>
      </w:r>
      <w:r>
        <w:rPr>
          <w:color w:val="231F20"/>
          <w:spacing w:val="2"/>
        </w:rPr>
        <w:t> </w:t>
      </w:r>
      <w:r>
        <w:rPr>
          <w:color w:val="231F20"/>
        </w:rPr>
        <w:t>я</w:t>
      </w:r>
      <w:r>
        <w:rPr>
          <w:color w:val="231F20"/>
          <w:spacing w:val="45"/>
        </w:rPr>
        <w:t> </w:t>
      </w:r>
      <w:r>
        <w:rPr>
          <w:color w:val="231F20"/>
        </w:rPr>
        <w:t>не</w:t>
      </w:r>
      <w:r>
        <w:rPr>
          <w:color w:val="231F20"/>
          <w:spacing w:val="46"/>
        </w:rPr>
        <w:t> </w:t>
      </w:r>
      <w:r>
        <w:rPr>
          <w:color w:val="231F20"/>
        </w:rPr>
        <w:t>ошибаюсь,</w:t>
      </w:r>
      <w:r>
        <w:rPr>
          <w:color w:val="231F20"/>
          <w:spacing w:val="45"/>
        </w:rPr>
        <w:t> </w:t>
      </w:r>
      <w:r>
        <w:rPr>
          <w:color w:val="231F20"/>
        </w:rPr>
        <w:t>Дейта</w:t>
      </w:r>
      <w:r>
        <w:rPr>
          <w:color w:val="231F20"/>
          <w:spacing w:val="46"/>
        </w:rPr>
        <w:t> </w:t>
      </w:r>
      <w:r>
        <w:rPr>
          <w:color w:val="231F20"/>
        </w:rPr>
        <w:t>сыграла</w:t>
      </w:r>
      <w:r>
        <w:rPr>
          <w:color w:val="231F20"/>
          <w:spacing w:val="46"/>
        </w:rPr>
        <w:t> </w:t>
      </w:r>
      <w:r>
        <w:rPr>
          <w:color w:val="231F20"/>
        </w:rPr>
        <w:t>комика</w:t>
      </w:r>
      <w:r>
        <w:rPr>
          <w:color w:val="231F20"/>
          <w:spacing w:val="-42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сериале.</w:t>
      </w:r>
    </w:p>
    <w:p>
      <w:pPr>
        <w:spacing w:before="85"/>
        <w:ind w:left="0" w:right="451" w:firstLine="0"/>
        <w:jc w:val="right"/>
        <w:rPr>
          <w:i/>
          <w:sz w:val="20"/>
        </w:rPr>
      </w:pPr>
      <w:r>
        <w:rPr>
          <w:i/>
          <w:color w:val="231F20"/>
          <w:sz w:val="20"/>
        </w:rPr>
        <w:t>Брент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Спайнер (фильм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«Звездный путь:</w:t>
      </w:r>
    </w:p>
    <w:p>
      <w:pPr>
        <w:spacing w:before="25"/>
        <w:ind w:left="0" w:right="451" w:firstLine="0"/>
        <w:jc w:val="right"/>
        <w:rPr>
          <w:i/>
          <w:sz w:val="20"/>
        </w:rPr>
      </w:pPr>
      <w:r>
        <w:rPr>
          <w:i/>
          <w:color w:val="231F20"/>
          <w:sz w:val="20"/>
        </w:rPr>
        <w:t>Следующее</w:t>
      </w:r>
      <w:r>
        <w:rPr>
          <w:i/>
          <w:color w:val="231F20"/>
          <w:spacing w:val="2"/>
          <w:sz w:val="20"/>
        </w:rPr>
        <w:t> </w:t>
      </w:r>
      <w:r>
        <w:rPr>
          <w:i/>
          <w:color w:val="231F20"/>
          <w:sz w:val="20"/>
        </w:rPr>
        <w:t>поколение»)</w:t>
      </w:r>
    </w:p>
    <w:p>
      <w:pPr>
        <w:pStyle w:val="BodyText"/>
        <w:rPr>
          <w:i/>
          <w:sz w:val="22"/>
        </w:rPr>
      </w:pPr>
    </w:p>
    <w:p>
      <w:pPr>
        <w:pStyle w:val="BodyText"/>
        <w:spacing w:before="2"/>
        <w:rPr>
          <w:i/>
          <w:sz w:val="31"/>
        </w:rPr>
      </w:pPr>
    </w:p>
    <w:p>
      <w:pPr>
        <w:pStyle w:val="Heading3"/>
      </w:pPr>
      <w:r>
        <w:rPr>
          <w:color w:val="231F20"/>
          <w:w w:val="80"/>
        </w:rPr>
        <w:t>Обзор</w:t>
      </w:r>
    </w:p>
    <w:p>
      <w:pPr>
        <w:pStyle w:val="BodyText"/>
        <w:spacing w:line="266" w:lineRule="auto" w:before="180"/>
        <w:ind w:left="173" w:right="451"/>
        <w:jc w:val="both"/>
      </w:pPr>
      <w:r>
        <w:rPr>
          <w:color w:val="231F20"/>
        </w:rPr>
        <w:t>В этой главе мы создаем постоянный дом для данных нашего сайта, наконец-</w:t>
      </w:r>
      <w:r>
        <w:rPr>
          <w:color w:val="231F20"/>
          <w:spacing w:val="-42"/>
        </w:rPr>
        <w:t> </w:t>
      </w:r>
      <w:r>
        <w:rPr>
          <w:color w:val="231F20"/>
        </w:rPr>
        <w:t>то соединяя три уровня. В нем используется реляционная база данных SQLite</w:t>
      </w:r>
      <w:r>
        <w:rPr>
          <w:color w:val="231F20"/>
          <w:spacing w:val="-42"/>
        </w:rPr>
        <w:t> </w:t>
      </w:r>
      <w:r>
        <w:rPr>
          <w:color w:val="231F20"/>
          <w:spacing w:val="-1"/>
        </w:rPr>
        <w:t>и</w:t>
      </w:r>
      <w:r>
        <w:rPr>
          <w:color w:val="231F20"/>
          <w:spacing w:val="-11"/>
        </w:rPr>
        <w:t> </w:t>
      </w:r>
      <w:r>
        <w:rPr>
          <w:color w:val="231F20"/>
          <w:spacing w:val="-1"/>
        </w:rPr>
        <w:t>представлен</w:t>
      </w:r>
      <w:r>
        <w:rPr>
          <w:color w:val="231F20"/>
          <w:spacing w:val="-11"/>
        </w:rPr>
        <w:t> </w:t>
      </w:r>
      <w:r>
        <w:rPr>
          <w:color w:val="231F20"/>
          <w:spacing w:val="-1"/>
        </w:rPr>
        <w:t>API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базы</w:t>
      </w:r>
      <w:r>
        <w:rPr>
          <w:color w:val="231F20"/>
          <w:spacing w:val="-11"/>
        </w:rPr>
        <w:t> </w:t>
      </w:r>
      <w:r>
        <w:rPr>
          <w:color w:val="231F20"/>
          <w:spacing w:val="-1"/>
        </w:rPr>
        <w:t>данных</w:t>
      </w:r>
      <w:r>
        <w:rPr>
          <w:color w:val="231F20"/>
          <w:spacing w:val="-11"/>
        </w:rPr>
        <w:t> </w:t>
      </w:r>
      <w:r>
        <w:rPr>
          <w:color w:val="231F20"/>
          <w:spacing w:val="-1"/>
        </w:rPr>
        <w:t>Python,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метко</w:t>
      </w:r>
      <w:r>
        <w:rPr>
          <w:color w:val="231F20"/>
          <w:spacing w:val="-11"/>
        </w:rPr>
        <w:t> </w:t>
      </w:r>
      <w:r>
        <w:rPr>
          <w:color w:val="231F20"/>
        </w:rPr>
        <w:t>названный</w:t>
      </w:r>
      <w:r>
        <w:rPr>
          <w:color w:val="231F20"/>
          <w:spacing w:val="-11"/>
        </w:rPr>
        <w:t> </w:t>
      </w:r>
      <w:r>
        <w:rPr>
          <w:color w:val="231F20"/>
        </w:rPr>
        <w:t>DB-API.</w:t>
      </w:r>
      <w:r>
        <w:rPr>
          <w:color w:val="231F20"/>
          <w:spacing w:val="-10"/>
        </w:rPr>
        <w:t> </w:t>
      </w:r>
      <w:r>
        <w:rPr>
          <w:color w:val="231F20"/>
        </w:rPr>
        <w:t>Базы</w:t>
      </w:r>
      <w:r>
        <w:rPr>
          <w:color w:val="231F20"/>
          <w:spacing w:val="-11"/>
        </w:rPr>
        <w:t> </w:t>
      </w:r>
      <w:r>
        <w:rPr>
          <w:color w:val="231F20"/>
        </w:rPr>
        <w:t>данных,</w:t>
      </w:r>
      <w:r>
        <w:rPr>
          <w:color w:val="231F20"/>
          <w:spacing w:val="-42"/>
        </w:rPr>
        <w:t> </w:t>
      </w:r>
      <w:r>
        <w:rPr>
          <w:color w:val="231F20"/>
        </w:rPr>
        <w:t>включая пакет SQLAlchemy и нереляционные базы данных, более подробно</w:t>
      </w:r>
      <w:r>
        <w:rPr>
          <w:color w:val="231F20"/>
          <w:spacing w:val="1"/>
        </w:rPr>
        <w:t> </w:t>
      </w:r>
      <w:r>
        <w:rPr>
          <w:color w:val="231F20"/>
        </w:rPr>
        <w:t>рассматриваются</w:t>
      </w:r>
      <w:r>
        <w:rPr>
          <w:color w:val="231F20"/>
          <w:spacing w:val="1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главе</w:t>
      </w:r>
      <w:r>
        <w:rPr>
          <w:color w:val="231F20"/>
          <w:spacing w:val="2"/>
        </w:rPr>
        <w:t> </w:t>
      </w:r>
      <w:r>
        <w:rPr>
          <w:color w:val="231F20"/>
        </w:rPr>
        <w:t>14.</w:t>
      </w:r>
    </w:p>
    <w:p>
      <w:pPr>
        <w:pStyle w:val="BodyText"/>
        <w:rPr>
          <w:sz w:val="22"/>
        </w:rPr>
      </w:pPr>
    </w:p>
    <w:p>
      <w:pPr>
        <w:pStyle w:val="Heading3"/>
        <w:spacing w:before="140"/>
      </w:pPr>
      <w:r>
        <w:rPr>
          <w:color w:val="231F20"/>
          <w:w w:val="85"/>
        </w:rPr>
        <w:t>DB-API</w:t>
      </w:r>
    </w:p>
    <w:p>
      <w:pPr>
        <w:pStyle w:val="BodyText"/>
        <w:spacing w:line="266" w:lineRule="auto" w:before="180"/>
        <w:ind w:left="173" w:right="448"/>
        <w:jc w:val="both"/>
      </w:pPr>
      <w:r>
        <w:rPr>
          <w:color w:val="231F20"/>
          <w:w w:val="95"/>
        </w:rPr>
        <w:t>Уже более 20 лет в Python существует базовое определение интерфейса реляци-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онной базы данных, называемое DB-API: PEP 249 (</w:t>
      </w:r>
      <w:r>
        <w:rPr>
          <w:rFonts w:ascii="Tahoma" w:hAnsi="Tahoma"/>
          <w:color w:val="231F20"/>
          <w:sz w:val="17"/>
        </w:rPr>
        <w:t>https://oreil.ly/4Gp9T</w:t>
      </w:r>
      <w:r>
        <w:rPr>
          <w:color w:val="231F20"/>
        </w:rPr>
        <w:t>). Любой,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кто пишет Python-драйвер для реляционной базы данных, должен как минимум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включить поддержку DB-API, хотя могут быть задействованы и другие возмож-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ности.</w:t>
      </w:r>
      <w:r>
        <w:rPr>
          <w:color w:val="231F20"/>
          <w:spacing w:val="3"/>
        </w:rPr>
        <w:t> </w:t>
      </w:r>
      <w:r>
        <w:rPr>
          <w:color w:val="231F20"/>
        </w:rPr>
        <w:t>Вот</w:t>
      </w:r>
      <w:r>
        <w:rPr>
          <w:color w:val="231F20"/>
          <w:spacing w:val="3"/>
        </w:rPr>
        <w:t> </w:t>
      </w:r>
      <w:r>
        <w:rPr>
          <w:color w:val="231F20"/>
        </w:rPr>
        <w:t>основные</w:t>
      </w:r>
      <w:r>
        <w:rPr>
          <w:color w:val="231F20"/>
          <w:spacing w:val="3"/>
        </w:rPr>
        <w:t> </w:t>
      </w:r>
      <w:r>
        <w:rPr>
          <w:color w:val="231F20"/>
        </w:rPr>
        <w:t>функции</w:t>
      </w:r>
      <w:r>
        <w:rPr>
          <w:color w:val="231F20"/>
          <w:spacing w:val="4"/>
        </w:rPr>
        <w:t> </w:t>
      </w:r>
      <w:r>
        <w:rPr>
          <w:color w:val="231F20"/>
        </w:rPr>
        <w:t>DB-API.</w:t>
      </w:r>
    </w:p>
    <w:p>
      <w:pPr>
        <w:pStyle w:val="ListParagraph"/>
        <w:numPr>
          <w:ilvl w:val="0"/>
          <w:numId w:val="56"/>
        </w:numPr>
        <w:tabs>
          <w:tab w:pos="458" w:val="left" w:leader="none"/>
        </w:tabs>
        <w:spacing w:line="240" w:lineRule="auto" w:before="169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Создание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соединения</w:t>
      </w:r>
      <w:r>
        <w:rPr>
          <w:color w:val="231F20"/>
          <w:spacing w:val="31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conn</w:t>
      </w:r>
      <w:r>
        <w:rPr>
          <w:rFonts w:ascii="Consolas" w:hAnsi="Consolas"/>
          <w:color w:val="231F20"/>
          <w:spacing w:val="-22"/>
          <w:w w:val="95"/>
          <w:sz w:val="18"/>
        </w:rPr>
        <w:t> </w:t>
      </w:r>
      <w:r>
        <w:rPr>
          <w:color w:val="231F20"/>
          <w:w w:val="95"/>
          <w:sz w:val="20"/>
        </w:rPr>
        <w:t>с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базой</w:t>
      </w:r>
      <w:r>
        <w:rPr>
          <w:color w:val="231F20"/>
          <w:spacing w:val="31"/>
          <w:w w:val="95"/>
          <w:sz w:val="20"/>
        </w:rPr>
        <w:t> </w:t>
      </w:r>
      <w:r>
        <w:rPr>
          <w:color w:val="231F20"/>
          <w:w w:val="95"/>
          <w:sz w:val="20"/>
        </w:rPr>
        <w:t>данных</w:t>
      </w:r>
      <w:r>
        <w:rPr>
          <w:color w:val="231F20"/>
          <w:spacing w:val="31"/>
          <w:w w:val="95"/>
          <w:sz w:val="20"/>
        </w:rPr>
        <w:t> </w:t>
      </w:r>
      <w:r>
        <w:rPr>
          <w:color w:val="231F20"/>
          <w:w w:val="95"/>
          <w:sz w:val="20"/>
        </w:rPr>
        <w:t>с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помощью</w:t>
      </w:r>
      <w:r>
        <w:rPr>
          <w:color w:val="231F20"/>
          <w:spacing w:val="31"/>
          <w:w w:val="95"/>
          <w:sz w:val="20"/>
        </w:rPr>
        <w:t> </w:t>
      </w:r>
      <w:r>
        <w:rPr>
          <w:color w:val="231F20"/>
          <w:w w:val="95"/>
          <w:sz w:val="20"/>
        </w:rPr>
        <w:t>функции</w:t>
      </w:r>
      <w:r>
        <w:rPr>
          <w:color w:val="231F20"/>
          <w:spacing w:val="30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connect()</w:t>
      </w:r>
      <w:r>
        <w:rPr>
          <w:color w:val="231F20"/>
          <w:w w:val="95"/>
          <w:sz w:val="20"/>
        </w:rPr>
        <w:t>.</w:t>
      </w:r>
    </w:p>
    <w:p>
      <w:pPr>
        <w:pStyle w:val="ListParagraph"/>
        <w:numPr>
          <w:ilvl w:val="0"/>
          <w:numId w:val="56"/>
        </w:numPr>
        <w:tabs>
          <w:tab w:pos="458" w:val="left" w:leader="none"/>
        </w:tabs>
        <w:spacing w:line="240" w:lineRule="auto" w:before="115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Создание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курсора</w:t>
      </w:r>
      <w:r>
        <w:rPr>
          <w:color w:val="231F20"/>
          <w:spacing w:val="3"/>
          <w:sz w:val="20"/>
        </w:rPr>
        <w:t> </w:t>
      </w:r>
      <w:r>
        <w:rPr>
          <w:rFonts w:ascii="Consolas" w:hAnsi="Consolas"/>
          <w:color w:val="231F20"/>
          <w:sz w:val="18"/>
        </w:rPr>
        <w:t>curs</w:t>
      </w:r>
      <w:r>
        <w:rPr>
          <w:rFonts w:ascii="Consolas" w:hAnsi="Consolas"/>
          <w:color w:val="231F20"/>
          <w:spacing w:val="-52"/>
          <w:sz w:val="18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помощью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функции</w:t>
      </w:r>
      <w:r>
        <w:rPr>
          <w:color w:val="231F20"/>
          <w:spacing w:val="3"/>
          <w:sz w:val="20"/>
        </w:rPr>
        <w:t> </w:t>
      </w:r>
      <w:r>
        <w:rPr>
          <w:rFonts w:ascii="Consolas" w:hAnsi="Consolas"/>
          <w:color w:val="231F20"/>
          <w:sz w:val="18"/>
        </w:rPr>
        <w:t>conn.cursor()</w:t>
      </w:r>
      <w:r>
        <w:rPr>
          <w:color w:val="231F20"/>
          <w:sz w:val="20"/>
        </w:rPr>
        <w:t>.</w:t>
      </w:r>
    </w:p>
    <w:p>
      <w:pPr>
        <w:pStyle w:val="ListParagraph"/>
        <w:numPr>
          <w:ilvl w:val="0"/>
          <w:numId w:val="56"/>
        </w:numPr>
        <w:tabs>
          <w:tab w:pos="458" w:val="left" w:leader="none"/>
        </w:tabs>
        <w:spacing w:line="240" w:lineRule="auto" w:before="116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Выполнение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строки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SQL</w:t>
      </w:r>
      <w:r>
        <w:rPr>
          <w:color w:val="231F20"/>
          <w:spacing w:val="8"/>
          <w:sz w:val="20"/>
        </w:rPr>
        <w:t> </w:t>
      </w:r>
      <w:r>
        <w:rPr>
          <w:rFonts w:ascii="Consolas" w:hAnsi="Consolas"/>
          <w:color w:val="231F20"/>
          <w:sz w:val="18"/>
        </w:rPr>
        <w:t>stmt</w:t>
      </w:r>
      <w:r>
        <w:rPr>
          <w:rFonts w:ascii="Consolas" w:hAnsi="Consolas"/>
          <w:color w:val="231F20"/>
          <w:spacing w:val="-47"/>
          <w:sz w:val="18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помощью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функции</w:t>
      </w:r>
      <w:r>
        <w:rPr>
          <w:color w:val="231F20"/>
          <w:spacing w:val="8"/>
          <w:sz w:val="20"/>
        </w:rPr>
        <w:t> </w:t>
      </w:r>
      <w:r>
        <w:rPr>
          <w:rFonts w:ascii="Consolas" w:hAnsi="Consolas"/>
          <w:color w:val="231F20"/>
          <w:sz w:val="18"/>
        </w:rPr>
        <w:t>curs.execute(stmt)</w:t>
      </w:r>
      <w:r>
        <w:rPr>
          <w:color w:val="231F20"/>
          <w:sz w:val="20"/>
        </w:rPr>
        <w:t>.</w:t>
      </w:r>
    </w:p>
    <w:p>
      <w:pPr>
        <w:spacing w:after="0" w:line="240" w:lineRule="auto"/>
        <w:jc w:val="left"/>
        <w:rPr>
          <w:sz w:val="20"/>
        </w:rPr>
        <w:sectPr>
          <w:headerReference w:type="default" r:id="rId77"/>
          <w:pgSz w:w="9360" w:h="13210"/>
          <w:pgMar w:header="0" w:footer="0" w:top="124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61" w:lineRule="auto"/>
        <w:ind w:left="173" w:right="451"/>
        <w:jc w:val="both"/>
      </w:pPr>
      <w:r>
        <w:rPr>
          <w:color w:val="231F20"/>
        </w:rPr>
        <w:t>Функции</w:t>
      </w:r>
      <w:r>
        <w:rPr>
          <w:color w:val="231F20"/>
          <w:spacing w:val="-3"/>
        </w:rPr>
        <w:t> </w:t>
      </w:r>
      <w:r>
        <w:rPr>
          <w:color w:val="231F20"/>
        </w:rPr>
        <w:t>семейства</w:t>
      </w:r>
      <w:r>
        <w:rPr>
          <w:color w:val="231F20"/>
          <w:spacing w:val="-2"/>
        </w:rPr>
        <w:t> </w:t>
      </w:r>
      <w:r>
        <w:rPr>
          <w:rFonts w:ascii="Consolas" w:hAnsi="Consolas"/>
          <w:color w:val="231F20"/>
          <w:sz w:val="18"/>
        </w:rPr>
        <w:t>execute...()</w:t>
      </w:r>
      <w:r>
        <w:rPr>
          <w:rFonts w:ascii="Consolas" w:hAnsi="Consolas"/>
          <w:color w:val="231F20"/>
          <w:spacing w:val="-58"/>
          <w:sz w:val="18"/>
        </w:rPr>
        <w:t> </w:t>
      </w:r>
      <w:r>
        <w:rPr>
          <w:color w:val="231F20"/>
        </w:rPr>
        <w:t>выполняют</w:t>
      </w:r>
      <w:r>
        <w:rPr>
          <w:color w:val="231F20"/>
          <w:spacing w:val="-2"/>
        </w:rPr>
        <w:t> </w:t>
      </w:r>
      <w:r>
        <w:rPr>
          <w:color w:val="231F20"/>
        </w:rPr>
        <w:t>строку</w:t>
      </w:r>
      <w:r>
        <w:rPr>
          <w:color w:val="231F20"/>
          <w:spacing w:val="-3"/>
        </w:rPr>
        <w:t> </w:t>
      </w:r>
      <w:r>
        <w:rPr>
          <w:color w:val="231F20"/>
        </w:rPr>
        <w:t>SQL-оператора</w:t>
      </w:r>
      <w:r>
        <w:rPr>
          <w:color w:val="231F20"/>
          <w:spacing w:val="-2"/>
        </w:rPr>
        <w:t> </w:t>
      </w:r>
      <w:r>
        <w:rPr>
          <w:rFonts w:ascii="Consolas" w:hAnsi="Consolas"/>
          <w:i/>
          <w:color w:val="231F20"/>
          <w:sz w:val="18"/>
        </w:rPr>
        <w:t>stmt</w:t>
      </w:r>
      <w:r>
        <w:rPr>
          <w:rFonts w:ascii="Consolas" w:hAnsi="Consolas"/>
          <w:i/>
          <w:color w:val="231F20"/>
          <w:spacing w:val="-58"/>
          <w:sz w:val="18"/>
        </w:rPr>
        <w:t> </w:t>
      </w:r>
      <w:r>
        <w:rPr>
          <w:color w:val="231F20"/>
        </w:rPr>
        <w:t>с</w:t>
      </w:r>
      <w:r>
        <w:rPr>
          <w:color w:val="231F20"/>
          <w:spacing w:val="-2"/>
        </w:rPr>
        <w:t> </w:t>
      </w:r>
      <w:r>
        <w:rPr>
          <w:color w:val="231F20"/>
        </w:rPr>
        <w:t>до-</w:t>
      </w:r>
      <w:r>
        <w:rPr>
          <w:color w:val="231F20"/>
          <w:spacing w:val="-42"/>
        </w:rPr>
        <w:t> </w:t>
      </w:r>
      <w:r>
        <w:rPr>
          <w:color w:val="231F20"/>
        </w:rPr>
        <w:t>полнительными</w:t>
      </w:r>
      <w:r>
        <w:rPr>
          <w:color w:val="231F20"/>
          <w:spacing w:val="-1"/>
        </w:rPr>
        <w:t> </w:t>
      </w:r>
      <w:r>
        <w:rPr>
          <w:color w:val="231F20"/>
        </w:rPr>
        <w:t>параметрами,</w:t>
      </w:r>
      <w:r>
        <w:rPr>
          <w:color w:val="231F20"/>
          <w:spacing w:val="-1"/>
        </w:rPr>
        <w:t> </w:t>
      </w:r>
      <w:r>
        <w:rPr>
          <w:color w:val="231F20"/>
        </w:rPr>
        <w:t>перечисленными</w:t>
      </w:r>
      <w:r>
        <w:rPr>
          <w:color w:val="231F20"/>
          <w:spacing w:val="-1"/>
        </w:rPr>
        <w:t> </w:t>
      </w:r>
      <w:r>
        <w:rPr>
          <w:color w:val="231F20"/>
        </w:rPr>
        <w:t>далее:</w:t>
      </w:r>
    </w:p>
    <w:p>
      <w:pPr>
        <w:pStyle w:val="ListParagraph"/>
        <w:numPr>
          <w:ilvl w:val="0"/>
          <w:numId w:val="56"/>
        </w:numPr>
        <w:tabs>
          <w:tab w:pos="458" w:val="left" w:leader="none"/>
        </w:tabs>
        <w:spacing w:line="240" w:lineRule="auto" w:before="162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spacing w:val="-1"/>
          <w:sz w:val="18"/>
        </w:rPr>
        <w:t>execute(</w:t>
      </w:r>
      <w:r>
        <w:rPr>
          <w:rFonts w:ascii="Consolas" w:hAnsi="Consolas"/>
          <w:i/>
          <w:color w:val="231F20"/>
          <w:spacing w:val="-1"/>
          <w:sz w:val="18"/>
        </w:rPr>
        <w:t>stmt</w:t>
      </w:r>
      <w:r>
        <w:rPr>
          <w:rFonts w:ascii="Consolas" w:hAnsi="Consolas"/>
          <w:color w:val="231F20"/>
          <w:spacing w:val="-1"/>
          <w:sz w:val="18"/>
        </w:rPr>
        <w:t>)</w:t>
      </w:r>
      <w:r>
        <w:rPr>
          <w:color w:val="231F20"/>
          <w:spacing w:val="-1"/>
          <w:sz w:val="20"/>
        </w:rPr>
        <w:t>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если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параметров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нет;</w:t>
      </w:r>
    </w:p>
    <w:p>
      <w:pPr>
        <w:pStyle w:val="ListParagraph"/>
        <w:numPr>
          <w:ilvl w:val="0"/>
          <w:numId w:val="56"/>
        </w:numPr>
        <w:tabs>
          <w:tab w:pos="458" w:val="left" w:leader="none"/>
        </w:tabs>
        <w:spacing w:line="261" w:lineRule="auto" w:before="107" w:after="0"/>
        <w:ind w:left="457" w:right="449" w:hanging="284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execute(</w:t>
      </w:r>
      <w:r>
        <w:rPr>
          <w:rFonts w:ascii="Consolas" w:hAnsi="Consolas"/>
          <w:i/>
          <w:color w:val="231F20"/>
          <w:w w:val="95"/>
          <w:sz w:val="18"/>
        </w:rPr>
        <w:t>stmt</w:t>
      </w:r>
      <w:r>
        <w:rPr>
          <w:rFonts w:ascii="Consolas" w:hAnsi="Consolas"/>
          <w:color w:val="231F20"/>
          <w:w w:val="95"/>
          <w:sz w:val="18"/>
        </w:rPr>
        <w:t>, </w:t>
      </w:r>
      <w:r>
        <w:rPr>
          <w:rFonts w:ascii="Consolas" w:hAnsi="Consolas"/>
          <w:i/>
          <w:color w:val="231F20"/>
          <w:w w:val="95"/>
          <w:sz w:val="18"/>
        </w:rPr>
        <w:t>params</w:t>
      </w:r>
      <w:r>
        <w:rPr>
          <w:rFonts w:ascii="Consolas" w:hAnsi="Consolas"/>
          <w:color w:val="231F20"/>
          <w:w w:val="95"/>
          <w:sz w:val="18"/>
        </w:rPr>
        <w:t>) </w:t>
      </w:r>
      <w:r>
        <w:rPr>
          <w:color w:val="231F20"/>
          <w:w w:val="95"/>
          <w:sz w:val="20"/>
        </w:rPr>
        <w:t>с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параметрами</w:t>
      </w:r>
      <w:r>
        <w:rPr>
          <w:color w:val="231F20"/>
          <w:spacing w:val="10"/>
          <w:w w:val="95"/>
          <w:sz w:val="20"/>
        </w:rPr>
        <w:t> </w:t>
      </w:r>
      <w:r>
        <w:rPr>
          <w:rFonts w:ascii="Consolas" w:hAnsi="Consolas"/>
          <w:i/>
          <w:color w:val="231F20"/>
          <w:w w:val="95"/>
          <w:sz w:val="18"/>
        </w:rPr>
        <w:t>params</w:t>
      </w:r>
      <w:r>
        <w:rPr>
          <w:rFonts w:ascii="Consolas" w:hAnsi="Consolas"/>
          <w:i/>
          <w:color w:val="231F20"/>
          <w:spacing w:val="1"/>
          <w:w w:val="95"/>
          <w:sz w:val="18"/>
        </w:rPr>
        <w:t> </w:t>
      </w:r>
      <w:r>
        <w:rPr>
          <w:color w:val="231F20"/>
          <w:w w:val="95"/>
          <w:sz w:val="20"/>
        </w:rPr>
        <w:t>в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одной</w:t>
      </w:r>
      <w:r>
        <w:rPr>
          <w:color w:val="231F20"/>
          <w:spacing w:val="50"/>
          <w:sz w:val="20"/>
        </w:rPr>
        <w:t> </w:t>
      </w:r>
      <w:r>
        <w:rPr>
          <w:color w:val="231F20"/>
          <w:w w:val="95"/>
          <w:sz w:val="20"/>
        </w:rPr>
        <w:t>последовательности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(в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списке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или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кортеже)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или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словаре;</w:t>
      </w:r>
    </w:p>
    <w:p>
      <w:pPr>
        <w:pStyle w:val="ListParagraph"/>
        <w:numPr>
          <w:ilvl w:val="0"/>
          <w:numId w:val="56"/>
        </w:numPr>
        <w:tabs>
          <w:tab w:pos="458" w:val="left" w:leader="none"/>
        </w:tabs>
        <w:spacing w:line="261" w:lineRule="auto" w:before="86" w:after="0"/>
        <w:ind w:left="457" w:right="451" w:hanging="284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executemany(</w:t>
      </w:r>
      <w:r>
        <w:rPr>
          <w:rFonts w:ascii="Consolas" w:hAnsi="Consolas"/>
          <w:i/>
          <w:color w:val="231F20"/>
          <w:w w:val="95"/>
          <w:sz w:val="18"/>
        </w:rPr>
        <w:t>stmt</w:t>
      </w:r>
      <w:r>
        <w:rPr>
          <w:rFonts w:ascii="Consolas" w:hAnsi="Consolas"/>
          <w:color w:val="231F20"/>
          <w:w w:val="95"/>
          <w:sz w:val="18"/>
        </w:rPr>
        <w:t>,</w:t>
      </w:r>
      <w:r>
        <w:rPr>
          <w:rFonts w:ascii="Consolas" w:hAnsi="Consolas"/>
          <w:color w:val="231F20"/>
          <w:spacing w:val="2"/>
          <w:w w:val="95"/>
          <w:sz w:val="18"/>
        </w:rPr>
        <w:t> </w:t>
      </w:r>
      <w:r>
        <w:rPr>
          <w:rFonts w:ascii="Consolas" w:hAnsi="Consolas"/>
          <w:i/>
          <w:color w:val="231F20"/>
          <w:w w:val="95"/>
          <w:sz w:val="18"/>
        </w:rPr>
        <w:t>params_seq</w:t>
      </w:r>
      <w:r>
        <w:rPr>
          <w:rFonts w:ascii="Consolas" w:hAnsi="Consolas"/>
          <w:color w:val="231F20"/>
          <w:w w:val="95"/>
          <w:sz w:val="18"/>
        </w:rPr>
        <w:t>)</w:t>
      </w:r>
      <w:r>
        <w:rPr>
          <w:rFonts w:ascii="Consolas" w:hAnsi="Consolas"/>
          <w:color w:val="231F20"/>
          <w:spacing w:val="3"/>
          <w:w w:val="95"/>
          <w:sz w:val="18"/>
        </w:rPr>
        <w:t> </w:t>
      </w:r>
      <w:r>
        <w:rPr>
          <w:color w:val="231F20"/>
          <w:w w:val="95"/>
          <w:sz w:val="20"/>
        </w:rPr>
        <w:t>с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несколькими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группами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параметров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в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по-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следовательности</w:t>
      </w:r>
      <w:r>
        <w:rPr>
          <w:color w:val="231F20"/>
          <w:spacing w:val="1"/>
          <w:sz w:val="20"/>
        </w:rPr>
        <w:t> </w:t>
      </w:r>
      <w:r>
        <w:rPr>
          <w:rFonts w:ascii="Consolas" w:hAnsi="Consolas"/>
          <w:i/>
          <w:color w:val="231F20"/>
          <w:sz w:val="18"/>
        </w:rPr>
        <w:t>params_seq</w:t>
      </w:r>
      <w:r>
        <w:rPr>
          <w:color w:val="231F20"/>
          <w:sz w:val="20"/>
        </w:rPr>
        <w:t>.</w:t>
      </w:r>
    </w:p>
    <w:p>
      <w:pPr>
        <w:pStyle w:val="BodyText"/>
        <w:spacing w:line="261" w:lineRule="auto" w:before="161"/>
        <w:ind w:left="173" w:right="450"/>
        <w:jc w:val="both"/>
      </w:pPr>
      <w:r>
        <w:rPr>
          <w:color w:val="231F20"/>
          <w:w w:val="95"/>
        </w:rPr>
        <w:t>Существует пять способов указания параметров, но не все они поддерживаются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всеми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драйверами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баз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данных.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Если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оператор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stmt </w:t>
      </w:r>
      <w:r>
        <w:rPr>
          <w:color w:val="231F20"/>
          <w:w w:val="95"/>
        </w:rPr>
        <w:t>начинается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выражения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"select</w:t>
      </w:r>
      <w:r>
        <w:rPr>
          <w:rFonts w:ascii="Consolas" w:hAnsi="Consolas"/>
          <w:color w:val="231F20"/>
          <w:spacing w:val="-32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*</w:t>
      </w:r>
      <w:r>
        <w:rPr>
          <w:rFonts w:ascii="Consolas" w:hAnsi="Consolas"/>
          <w:color w:val="231F20"/>
          <w:spacing w:val="-30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from</w:t>
      </w:r>
      <w:r>
        <w:rPr>
          <w:rFonts w:ascii="Consolas" w:hAnsi="Consolas"/>
          <w:color w:val="231F20"/>
          <w:spacing w:val="-32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creature</w:t>
      </w:r>
      <w:r>
        <w:rPr>
          <w:rFonts w:ascii="Consolas" w:hAnsi="Consolas"/>
          <w:color w:val="231F20"/>
          <w:spacing w:val="-32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where"</w:t>
      </w:r>
      <w:r>
        <w:rPr>
          <w:rFonts w:ascii="Consolas" w:hAnsi="Consolas"/>
          <w:color w:val="231F20"/>
          <w:spacing w:val="-31"/>
          <w:w w:val="95"/>
          <w:sz w:val="18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необходимо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задать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строковые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параметры</w:t>
      </w:r>
      <w:r>
        <w:rPr>
          <w:color w:val="231F20"/>
          <w:spacing w:val="2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name</w:t>
      </w:r>
      <w:r>
        <w:rPr>
          <w:rFonts w:ascii="Consolas" w:hAnsi="Consolas"/>
          <w:color w:val="231F20"/>
          <w:spacing w:val="-92"/>
          <w:w w:val="95"/>
          <w:sz w:val="18"/>
        </w:rPr>
        <w:t> </w:t>
      </w:r>
      <w:r>
        <w:rPr>
          <w:color w:val="231F20"/>
          <w:w w:val="95"/>
        </w:rPr>
        <w:t>или </w:t>
      </w:r>
      <w:r>
        <w:rPr>
          <w:rFonts w:ascii="Consolas" w:hAnsi="Consolas"/>
          <w:color w:val="231F20"/>
          <w:w w:val="95"/>
          <w:sz w:val="18"/>
        </w:rPr>
        <w:t>country </w:t>
      </w:r>
      <w:r>
        <w:rPr>
          <w:color w:val="231F20"/>
          <w:w w:val="95"/>
        </w:rPr>
        <w:t>существа, оставшаяся часть строки </w:t>
      </w:r>
      <w:r>
        <w:rPr>
          <w:rFonts w:ascii="Consolas" w:hAnsi="Consolas"/>
          <w:color w:val="231F20"/>
          <w:w w:val="95"/>
          <w:sz w:val="18"/>
        </w:rPr>
        <w:t>stmt </w:t>
      </w:r>
      <w:r>
        <w:rPr>
          <w:color w:val="231F20"/>
          <w:w w:val="95"/>
        </w:rPr>
        <w:t>и ее параметры будут вы-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глядеть так,</w:t>
      </w:r>
      <w:r>
        <w:rPr>
          <w:color w:val="231F20"/>
          <w:spacing w:val="1"/>
        </w:rPr>
        <w:t> </w:t>
      </w:r>
      <w:r>
        <w:rPr>
          <w:color w:val="231F20"/>
        </w:rPr>
        <w:t>как</w:t>
      </w:r>
      <w:r>
        <w:rPr>
          <w:color w:val="231F20"/>
          <w:spacing w:val="1"/>
        </w:rPr>
        <w:t> </w:t>
      </w:r>
      <w:r>
        <w:rPr>
          <w:color w:val="231F20"/>
        </w:rPr>
        <w:t>показано</w:t>
      </w:r>
      <w:r>
        <w:rPr>
          <w:color w:val="231F20"/>
          <w:spacing w:val="1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табл.</w:t>
      </w:r>
      <w:r>
        <w:rPr>
          <w:color w:val="231F20"/>
          <w:spacing w:val="1"/>
        </w:rPr>
        <w:t> </w:t>
      </w:r>
      <w:r>
        <w:rPr>
          <w:color w:val="231F20"/>
        </w:rPr>
        <w:t>10.1.</w:t>
      </w:r>
    </w:p>
    <w:p>
      <w:pPr>
        <w:pStyle w:val="BodyText"/>
        <w:spacing w:before="8"/>
        <w:rPr>
          <w:sz w:val="25"/>
        </w:rPr>
      </w:pPr>
    </w:p>
    <w:p>
      <w:pPr>
        <w:spacing w:before="1"/>
        <w:ind w:left="173" w:right="0" w:firstLine="0"/>
        <w:jc w:val="both"/>
        <w:rPr>
          <w:rFonts w:ascii="Trebuchet MS" w:hAnsi="Trebuchet MS"/>
          <w:sz w:val="22"/>
        </w:rPr>
      </w:pPr>
      <w:r>
        <w:rPr>
          <w:rFonts w:ascii="Trebuchet MS" w:hAnsi="Trebuchet MS"/>
          <w:b/>
          <w:color w:val="231F20"/>
          <w:w w:val="70"/>
          <w:sz w:val="22"/>
        </w:rPr>
        <w:t>Таблица</w:t>
      </w:r>
      <w:r>
        <w:rPr>
          <w:rFonts w:ascii="Trebuchet MS" w:hAnsi="Trebuchet MS"/>
          <w:b/>
          <w:color w:val="231F20"/>
          <w:spacing w:val="-5"/>
          <w:w w:val="70"/>
          <w:sz w:val="22"/>
        </w:rPr>
        <w:t> </w:t>
      </w:r>
      <w:r>
        <w:rPr>
          <w:rFonts w:ascii="Trebuchet MS" w:hAnsi="Trebuchet MS"/>
          <w:b/>
          <w:color w:val="231F20"/>
          <w:w w:val="70"/>
          <w:sz w:val="22"/>
        </w:rPr>
        <w:t>10.1.</w:t>
      </w:r>
      <w:r>
        <w:rPr>
          <w:rFonts w:ascii="Trebuchet MS" w:hAnsi="Trebuchet MS"/>
          <w:b/>
          <w:color w:val="231F20"/>
          <w:spacing w:val="-5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Указание</w:t>
      </w:r>
      <w:r>
        <w:rPr>
          <w:rFonts w:ascii="Trebuchet MS" w:hAnsi="Trebuchet MS"/>
          <w:color w:val="231F20"/>
          <w:spacing w:val="-5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оператора</w:t>
      </w:r>
      <w:r>
        <w:rPr>
          <w:rFonts w:ascii="Trebuchet MS" w:hAnsi="Trebuchet MS"/>
          <w:color w:val="231F20"/>
          <w:spacing w:val="-5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и</w:t>
      </w:r>
      <w:r>
        <w:rPr>
          <w:rFonts w:ascii="Trebuchet MS" w:hAnsi="Trebuchet MS"/>
          <w:color w:val="231F20"/>
          <w:spacing w:val="-5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параметров</w:t>
      </w:r>
    </w:p>
    <w:p>
      <w:pPr>
        <w:pStyle w:val="BodyText"/>
        <w:spacing w:before="8"/>
        <w:rPr>
          <w:rFonts w:ascii="Trebuchet MS"/>
          <w:sz w:val="9"/>
        </w:rPr>
      </w:pPr>
    </w:p>
    <w:tbl>
      <w:tblPr>
        <w:tblW w:w="0" w:type="auto"/>
        <w:jc w:val="left"/>
        <w:tblInd w:w="1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4"/>
        <w:gridCol w:w="2908"/>
        <w:gridCol w:w="3345"/>
      </w:tblGrid>
      <w:tr>
        <w:trPr>
          <w:trHeight w:val="344" w:hRule="atLeast"/>
        </w:trPr>
        <w:tc>
          <w:tcPr>
            <w:tcW w:w="834" w:type="dxa"/>
            <w:shd w:val="clear" w:color="auto" w:fill="58595B"/>
          </w:tcPr>
          <w:p>
            <w:pPr>
              <w:pStyle w:val="TableParagraph"/>
              <w:spacing w:before="45"/>
              <w:ind w:left="56"/>
              <w:rPr>
                <w:b/>
                <w:sz w:val="18"/>
              </w:rPr>
            </w:pPr>
            <w:r>
              <w:rPr>
                <w:b/>
                <w:color w:val="FFFFFF"/>
                <w:w w:val="80"/>
                <w:sz w:val="18"/>
              </w:rPr>
              <w:t>Тип</w:t>
            </w:r>
          </w:p>
        </w:tc>
        <w:tc>
          <w:tcPr>
            <w:tcW w:w="2908" w:type="dxa"/>
            <w:shd w:val="clear" w:color="auto" w:fill="58595B"/>
          </w:tcPr>
          <w:p>
            <w:pPr>
              <w:pStyle w:val="TableParagraph"/>
              <w:spacing w:before="45"/>
              <w:ind w:left="73"/>
              <w:rPr>
                <w:b/>
                <w:sz w:val="18"/>
              </w:rPr>
            </w:pPr>
            <w:r>
              <w:rPr>
                <w:b/>
                <w:color w:val="FFFFFF"/>
                <w:w w:val="75"/>
                <w:sz w:val="18"/>
              </w:rPr>
              <w:t>Часть,</w:t>
            </w:r>
            <w:r>
              <w:rPr>
                <w:b/>
                <w:color w:val="FFFFFF"/>
                <w:spacing w:val="-1"/>
                <w:w w:val="75"/>
                <w:sz w:val="18"/>
              </w:rPr>
              <w:t> </w:t>
            </w:r>
            <w:r>
              <w:rPr>
                <w:b/>
                <w:color w:val="FFFFFF"/>
                <w:w w:val="75"/>
                <w:sz w:val="18"/>
              </w:rPr>
              <w:t>отображающая</w:t>
            </w:r>
            <w:r>
              <w:rPr>
                <w:b/>
                <w:color w:val="FFFFFF"/>
                <w:spacing w:val="-1"/>
                <w:w w:val="75"/>
                <w:sz w:val="18"/>
              </w:rPr>
              <w:t> </w:t>
            </w:r>
            <w:r>
              <w:rPr>
                <w:b/>
                <w:color w:val="FFFFFF"/>
                <w:w w:val="75"/>
                <w:sz w:val="18"/>
              </w:rPr>
              <w:t>оператор</w:t>
            </w:r>
          </w:p>
        </w:tc>
        <w:tc>
          <w:tcPr>
            <w:tcW w:w="3345" w:type="dxa"/>
            <w:shd w:val="clear" w:color="auto" w:fill="58595B"/>
          </w:tcPr>
          <w:p>
            <w:pPr>
              <w:pStyle w:val="TableParagraph"/>
              <w:spacing w:before="45"/>
              <w:ind w:left="124"/>
              <w:rPr>
                <w:b/>
                <w:sz w:val="18"/>
              </w:rPr>
            </w:pPr>
            <w:r>
              <w:rPr>
                <w:b/>
                <w:color w:val="FFFFFF"/>
                <w:w w:val="75"/>
                <w:sz w:val="18"/>
              </w:rPr>
              <w:t>Часть,</w:t>
            </w:r>
            <w:r>
              <w:rPr>
                <w:b/>
                <w:color w:val="FFFFFF"/>
                <w:spacing w:val="5"/>
                <w:w w:val="75"/>
                <w:sz w:val="18"/>
              </w:rPr>
              <w:t> </w:t>
            </w:r>
            <w:r>
              <w:rPr>
                <w:b/>
                <w:color w:val="FFFFFF"/>
                <w:w w:val="75"/>
                <w:sz w:val="18"/>
              </w:rPr>
              <w:t>отображающая</w:t>
            </w:r>
            <w:r>
              <w:rPr>
                <w:b/>
                <w:color w:val="FFFFFF"/>
                <w:spacing w:val="6"/>
                <w:w w:val="75"/>
                <w:sz w:val="18"/>
              </w:rPr>
              <w:t> </w:t>
            </w:r>
            <w:r>
              <w:rPr>
                <w:b/>
                <w:color w:val="FFFFFF"/>
                <w:w w:val="75"/>
                <w:sz w:val="18"/>
              </w:rPr>
              <w:t>параметры</w:t>
            </w:r>
          </w:p>
        </w:tc>
      </w:tr>
      <w:tr>
        <w:trPr>
          <w:trHeight w:val="323" w:hRule="atLeast"/>
        </w:trPr>
        <w:tc>
          <w:tcPr>
            <w:tcW w:w="834" w:type="dxa"/>
          </w:tcPr>
          <w:p>
            <w:pPr>
              <w:pStyle w:val="TableParagraph"/>
              <w:spacing w:before="51"/>
              <w:ind w:left="56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qmark</w:t>
            </w:r>
          </w:p>
        </w:tc>
        <w:tc>
          <w:tcPr>
            <w:tcW w:w="2908" w:type="dxa"/>
          </w:tcPr>
          <w:p>
            <w:pPr>
              <w:pStyle w:val="TableParagraph"/>
              <w:spacing w:before="51"/>
              <w:ind w:left="73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name=?</w:t>
            </w:r>
            <w:r>
              <w:rPr>
                <w:rFonts w:ascii="Consolas"/>
                <w:color w:val="231F20"/>
                <w:spacing w:val="34"/>
                <w:sz w:val="16"/>
              </w:rPr>
              <w:t> </w:t>
            </w:r>
            <w:r>
              <w:rPr>
                <w:rFonts w:ascii="Consolas"/>
                <w:color w:val="231F20"/>
                <w:sz w:val="16"/>
              </w:rPr>
              <w:t>or</w:t>
            </w:r>
            <w:r>
              <w:rPr>
                <w:rFonts w:ascii="Consolas"/>
                <w:color w:val="231F20"/>
                <w:spacing w:val="35"/>
                <w:sz w:val="16"/>
              </w:rPr>
              <w:t> </w:t>
            </w:r>
            <w:r>
              <w:rPr>
                <w:rFonts w:ascii="Consolas"/>
                <w:color w:val="231F20"/>
                <w:sz w:val="16"/>
              </w:rPr>
              <w:t>country=?</w:t>
            </w:r>
          </w:p>
        </w:tc>
        <w:tc>
          <w:tcPr>
            <w:tcW w:w="3345" w:type="dxa"/>
          </w:tcPr>
          <w:p>
            <w:pPr>
              <w:pStyle w:val="TableParagraph"/>
              <w:spacing w:before="51"/>
              <w:ind w:left="124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(name,</w:t>
            </w:r>
            <w:r>
              <w:rPr>
                <w:rFonts w:ascii="Consolas"/>
                <w:color w:val="231F20"/>
                <w:spacing w:val="35"/>
                <w:sz w:val="16"/>
              </w:rPr>
              <w:t> </w:t>
            </w:r>
            <w:r>
              <w:rPr>
                <w:rFonts w:ascii="Consolas"/>
                <w:color w:val="231F20"/>
                <w:sz w:val="16"/>
              </w:rPr>
              <w:t>country)</w:t>
            </w:r>
          </w:p>
        </w:tc>
      </w:tr>
      <w:tr>
        <w:trPr>
          <w:trHeight w:val="328" w:hRule="atLeast"/>
        </w:trPr>
        <w:tc>
          <w:tcPr>
            <w:tcW w:w="834" w:type="dxa"/>
          </w:tcPr>
          <w:p>
            <w:pPr>
              <w:pStyle w:val="TableParagraph"/>
              <w:spacing w:before="56"/>
              <w:ind w:left="56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numeric</w:t>
            </w:r>
          </w:p>
        </w:tc>
        <w:tc>
          <w:tcPr>
            <w:tcW w:w="2908" w:type="dxa"/>
          </w:tcPr>
          <w:p>
            <w:pPr>
              <w:pStyle w:val="TableParagraph"/>
              <w:spacing w:before="56"/>
              <w:ind w:left="73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name=:0</w:t>
            </w:r>
            <w:r>
              <w:rPr>
                <w:rFonts w:ascii="Consolas"/>
                <w:color w:val="231F20"/>
                <w:spacing w:val="34"/>
                <w:sz w:val="16"/>
              </w:rPr>
              <w:t> </w:t>
            </w:r>
            <w:r>
              <w:rPr>
                <w:rFonts w:ascii="Consolas"/>
                <w:color w:val="231F20"/>
                <w:sz w:val="16"/>
              </w:rPr>
              <w:t>or</w:t>
            </w:r>
            <w:r>
              <w:rPr>
                <w:rFonts w:ascii="Consolas"/>
                <w:color w:val="231F20"/>
                <w:spacing w:val="35"/>
                <w:sz w:val="16"/>
              </w:rPr>
              <w:t> </w:t>
            </w:r>
            <w:r>
              <w:rPr>
                <w:rFonts w:ascii="Consolas"/>
                <w:color w:val="231F20"/>
                <w:sz w:val="16"/>
              </w:rPr>
              <w:t>country=:1</w:t>
            </w:r>
          </w:p>
        </w:tc>
        <w:tc>
          <w:tcPr>
            <w:tcW w:w="3345" w:type="dxa"/>
          </w:tcPr>
          <w:p>
            <w:pPr>
              <w:pStyle w:val="TableParagraph"/>
              <w:spacing w:before="56"/>
              <w:ind w:left="124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(name,</w:t>
            </w:r>
            <w:r>
              <w:rPr>
                <w:rFonts w:ascii="Consolas"/>
                <w:color w:val="231F20"/>
                <w:spacing w:val="35"/>
                <w:sz w:val="16"/>
              </w:rPr>
              <w:t> </w:t>
            </w:r>
            <w:r>
              <w:rPr>
                <w:rFonts w:ascii="Consolas"/>
                <w:color w:val="231F20"/>
                <w:sz w:val="16"/>
              </w:rPr>
              <w:t>country)</w:t>
            </w:r>
          </w:p>
        </w:tc>
      </w:tr>
      <w:tr>
        <w:trPr>
          <w:trHeight w:val="328" w:hRule="atLeast"/>
        </w:trPr>
        <w:tc>
          <w:tcPr>
            <w:tcW w:w="834" w:type="dxa"/>
          </w:tcPr>
          <w:p>
            <w:pPr>
              <w:pStyle w:val="TableParagraph"/>
              <w:spacing w:before="56"/>
              <w:ind w:left="56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format</w:t>
            </w:r>
          </w:p>
        </w:tc>
        <w:tc>
          <w:tcPr>
            <w:tcW w:w="2908" w:type="dxa"/>
          </w:tcPr>
          <w:p>
            <w:pPr>
              <w:pStyle w:val="TableParagraph"/>
              <w:spacing w:before="56"/>
              <w:ind w:left="73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name=%s</w:t>
            </w:r>
            <w:r>
              <w:rPr>
                <w:rFonts w:ascii="Consolas"/>
                <w:color w:val="231F20"/>
                <w:spacing w:val="34"/>
                <w:sz w:val="16"/>
              </w:rPr>
              <w:t> </w:t>
            </w:r>
            <w:r>
              <w:rPr>
                <w:rFonts w:ascii="Consolas"/>
                <w:color w:val="231F20"/>
                <w:sz w:val="16"/>
              </w:rPr>
              <w:t>or</w:t>
            </w:r>
            <w:r>
              <w:rPr>
                <w:rFonts w:ascii="Consolas"/>
                <w:color w:val="231F20"/>
                <w:spacing w:val="35"/>
                <w:sz w:val="16"/>
              </w:rPr>
              <w:t> </w:t>
            </w:r>
            <w:r>
              <w:rPr>
                <w:rFonts w:ascii="Consolas"/>
                <w:color w:val="231F20"/>
                <w:sz w:val="16"/>
              </w:rPr>
              <w:t>country=%s</w:t>
            </w:r>
          </w:p>
        </w:tc>
        <w:tc>
          <w:tcPr>
            <w:tcW w:w="3345" w:type="dxa"/>
          </w:tcPr>
          <w:p>
            <w:pPr>
              <w:pStyle w:val="TableParagraph"/>
              <w:spacing w:before="56"/>
              <w:ind w:left="124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(name,</w:t>
            </w:r>
            <w:r>
              <w:rPr>
                <w:rFonts w:ascii="Consolas"/>
                <w:color w:val="231F20"/>
                <w:spacing w:val="35"/>
                <w:sz w:val="16"/>
              </w:rPr>
              <w:t> </w:t>
            </w:r>
            <w:r>
              <w:rPr>
                <w:rFonts w:ascii="Consolas"/>
                <w:color w:val="231F20"/>
                <w:sz w:val="16"/>
              </w:rPr>
              <w:t>country)</w:t>
            </w:r>
          </w:p>
        </w:tc>
      </w:tr>
      <w:tr>
        <w:trPr>
          <w:trHeight w:val="328" w:hRule="atLeast"/>
        </w:trPr>
        <w:tc>
          <w:tcPr>
            <w:tcW w:w="834" w:type="dxa"/>
          </w:tcPr>
          <w:p>
            <w:pPr>
              <w:pStyle w:val="TableParagraph"/>
              <w:spacing w:before="56"/>
              <w:ind w:left="56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named</w:t>
            </w:r>
          </w:p>
        </w:tc>
        <w:tc>
          <w:tcPr>
            <w:tcW w:w="2908" w:type="dxa"/>
          </w:tcPr>
          <w:p>
            <w:pPr>
              <w:pStyle w:val="TableParagraph"/>
              <w:spacing w:before="56"/>
              <w:ind w:left="73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name=:name</w:t>
            </w:r>
            <w:r>
              <w:rPr>
                <w:rFonts w:ascii="Consolas"/>
                <w:color w:val="231F20"/>
                <w:spacing w:val="34"/>
                <w:sz w:val="16"/>
              </w:rPr>
              <w:t> </w:t>
            </w:r>
            <w:r>
              <w:rPr>
                <w:rFonts w:ascii="Consolas"/>
                <w:color w:val="231F20"/>
                <w:sz w:val="16"/>
              </w:rPr>
              <w:t>or</w:t>
            </w:r>
            <w:r>
              <w:rPr>
                <w:rFonts w:ascii="Consolas"/>
                <w:color w:val="231F20"/>
                <w:spacing w:val="35"/>
                <w:sz w:val="16"/>
              </w:rPr>
              <w:t> </w:t>
            </w:r>
            <w:r>
              <w:rPr>
                <w:rFonts w:ascii="Consolas"/>
                <w:color w:val="231F20"/>
                <w:sz w:val="16"/>
              </w:rPr>
              <w:t>country=:country</w:t>
            </w:r>
          </w:p>
        </w:tc>
        <w:tc>
          <w:tcPr>
            <w:tcW w:w="3345" w:type="dxa"/>
          </w:tcPr>
          <w:p>
            <w:pPr>
              <w:pStyle w:val="TableParagraph"/>
              <w:spacing w:before="56"/>
              <w:ind w:left="124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{"name":</w:t>
            </w:r>
            <w:r>
              <w:rPr>
                <w:rFonts w:ascii="Consolas"/>
                <w:color w:val="231F20"/>
                <w:spacing w:val="35"/>
                <w:sz w:val="16"/>
              </w:rPr>
              <w:t> </w:t>
            </w:r>
            <w:r>
              <w:rPr>
                <w:rFonts w:ascii="Consolas"/>
                <w:color w:val="231F20"/>
                <w:sz w:val="16"/>
              </w:rPr>
              <w:t>name,</w:t>
            </w:r>
            <w:r>
              <w:rPr>
                <w:rFonts w:ascii="Consolas"/>
                <w:color w:val="231F20"/>
                <w:spacing w:val="35"/>
                <w:sz w:val="16"/>
              </w:rPr>
              <w:t> </w:t>
            </w:r>
            <w:r>
              <w:rPr>
                <w:rFonts w:ascii="Consolas"/>
                <w:color w:val="231F20"/>
                <w:sz w:val="16"/>
              </w:rPr>
              <w:t>"country":</w:t>
            </w:r>
            <w:r>
              <w:rPr>
                <w:rFonts w:ascii="Consolas"/>
                <w:color w:val="231F20"/>
                <w:spacing w:val="34"/>
                <w:sz w:val="16"/>
              </w:rPr>
              <w:t> </w:t>
            </w:r>
            <w:r>
              <w:rPr>
                <w:rFonts w:ascii="Consolas"/>
                <w:color w:val="231F20"/>
                <w:sz w:val="16"/>
              </w:rPr>
              <w:t>country}</w:t>
            </w:r>
          </w:p>
        </w:tc>
      </w:tr>
      <w:tr>
        <w:trPr>
          <w:trHeight w:val="548" w:hRule="atLeast"/>
        </w:trPr>
        <w:tc>
          <w:tcPr>
            <w:tcW w:w="834" w:type="dxa"/>
            <w:tcBorders>
              <w:bottom w:val="single" w:sz="4" w:space="0" w:color="231F20"/>
            </w:tcBorders>
          </w:tcPr>
          <w:p>
            <w:pPr>
              <w:pStyle w:val="TableParagraph"/>
              <w:spacing w:before="56"/>
              <w:ind w:left="56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pyformat</w:t>
            </w:r>
          </w:p>
        </w:tc>
        <w:tc>
          <w:tcPr>
            <w:tcW w:w="2908" w:type="dxa"/>
            <w:tcBorders>
              <w:bottom w:val="single" w:sz="4" w:space="0" w:color="231F20"/>
            </w:tcBorders>
          </w:tcPr>
          <w:p>
            <w:pPr>
              <w:pStyle w:val="TableParagraph"/>
              <w:spacing w:before="56"/>
              <w:ind w:left="73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name=%(name)s</w:t>
            </w:r>
          </w:p>
          <w:p>
            <w:pPr>
              <w:pStyle w:val="TableParagraph"/>
              <w:spacing w:before="32"/>
              <w:ind w:left="73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or</w:t>
            </w:r>
            <w:r>
              <w:rPr>
                <w:rFonts w:ascii="Consolas"/>
                <w:color w:val="231F20"/>
                <w:spacing w:val="34"/>
                <w:sz w:val="16"/>
              </w:rPr>
              <w:t> </w:t>
            </w:r>
            <w:r>
              <w:rPr>
                <w:rFonts w:ascii="Consolas"/>
                <w:color w:val="231F20"/>
                <w:sz w:val="16"/>
              </w:rPr>
              <w:t>country=%(country)s</w:t>
            </w:r>
          </w:p>
        </w:tc>
        <w:tc>
          <w:tcPr>
            <w:tcW w:w="3345" w:type="dxa"/>
            <w:tcBorders>
              <w:bottom w:val="single" w:sz="4" w:space="0" w:color="231F20"/>
            </w:tcBorders>
          </w:tcPr>
          <w:p>
            <w:pPr>
              <w:pStyle w:val="TableParagraph"/>
              <w:spacing w:before="56"/>
              <w:ind w:left="124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{"name":</w:t>
            </w:r>
            <w:r>
              <w:rPr>
                <w:rFonts w:ascii="Consolas"/>
                <w:color w:val="231F20"/>
                <w:spacing w:val="35"/>
                <w:sz w:val="16"/>
              </w:rPr>
              <w:t> </w:t>
            </w:r>
            <w:r>
              <w:rPr>
                <w:rFonts w:ascii="Consolas"/>
                <w:color w:val="231F20"/>
                <w:sz w:val="16"/>
              </w:rPr>
              <w:t>name,</w:t>
            </w:r>
            <w:r>
              <w:rPr>
                <w:rFonts w:ascii="Consolas"/>
                <w:color w:val="231F20"/>
                <w:spacing w:val="35"/>
                <w:sz w:val="16"/>
              </w:rPr>
              <w:t> </w:t>
            </w:r>
            <w:r>
              <w:rPr>
                <w:rFonts w:ascii="Consolas"/>
                <w:color w:val="231F20"/>
                <w:sz w:val="16"/>
              </w:rPr>
              <w:t>"country":</w:t>
            </w:r>
            <w:r>
              <w:rPr>
                <w:rFonts w:ascii="Consolas"/>
                <w:color w:val="231F20"/>
                <w:spacing w:val="34"/>
                <w:sz w:val="16"/>
              </w:rPr>
              <w:t> </w:t>
            </w:r>
            <w:r>
              <w:rPr>
                <w:rFonts w:ascii="Consolas"/>
                <w:color w:val="231F20"/>
                <w:sz w:val="16"/>
              </w:rPr>
              <w:t>country}</w:t>
            </w:r>
          </w:p>
        </w:tc>
      </w:tr>
    </w:tbl>
    <w:p>
      <w:pPr>
        <w:pStyle w:val="BodyText"/>
        <w:rPr>
          <w:rFonts w:ascii="Trebuchet MS"/>
          <w:sz w:val="27"/>
        </w:rPr>
      </w:pPr>
    </w:p>
    <w:p>
      <w:pPr>
        <w:pStyle w:val="BodyText"/>
        <w:spacing w:line="261" w:lineRule="auto" w:before="1"/>
        <w:ind w:left="173" w:right="451"/>
        <w:jc w:val="both"/>
      </w:pPr>
      <w:r>
        <w:rPr>
          <w:color w:val="231F20"/>
          <w:w w:val="95"/>
        </w:rPr>
        <w:t>Первые три принимают аргумент в виде кортежа, где порядок параметров соот-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ветствует</w:t>
      </w:r>
      <w:r>
        <w:rPr>
          <w:color w:val="231F20"/>
          <w:spacing w:val="8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?</w:t>
      </w:r>
      <w:r>
        <w:rPr>
          <w:color w:val="231F20"/>
          <w:w w:val="95"/>
        </w:rPr>
        <w:t>,</w:t>
      </w:r>
      <w:r>
        <w:rPr>
          <w:color w:val="231F20"/>
          <w:spacing w:val="7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:N</w:t>
      </w:r>
      <w:r>
        <w:rPr>
          <w:rFonts w:ascii="Consolas" w:hAnsi="Consolas"/>
          <w:color w:val="231F20"/>
          <w:spacing w:val="-46"/>
          <w:w w:val="95"/>
          <w:sz w:val="18"/>
        </w:rPr>
        <w:t> </w:t>
      </w:r>
      <w:r>
        <w:rPr>
          <w:color w:val="231F20"/>
          <w:w w:val="95"/>
        </w:rPr>
        <w:t>или</w:t>
      </w:r>
      <w:r>
        <w:rPr>
          <w:color w:val="231F20"/>
          <w:spacing w:val="7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%s</w:t>
      </w:r>
      <w:r>
        <w:rPr>
          <w:rFonts w:ascii="Consolas" w:hAnsi="Consolas"/>
          <w:color w:val="231F20"/>
          <w:spacing w:val="-46"/>
          <w:w w:val="95"/>
          <w:sz w:val="18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описании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оператора.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Последние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два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принимают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словарь,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котором ключи соответствуют именам</w:t>
      </w:r>
      <w:r>
        <w:rPr>
          <w:color w:val="231F20"/>
          <w:spacing w:val="-1"/>
        </w:rPr>
        <w:t> </w:t>
      </w:r>
      <w:r>
        <w:rPr>
          <w:color w:val="231F20"/>
        </w:rPr>
        <w:t>в операторе.</w:t>
      </w:r>
    </w:p>
    <w:p>
      <w:pPr>
        <w:pStyle w:val="BodyText"/>
        <w:spacing w:line="261" w:lineRule="auto" w:before="162"/>
        <w:ind w:left="173" w:right="452"/>
        <w:jc w:val="both"/>
      </w:pPr>
      <w:r>
        <w:rPr>
          <w:color w:val="231F20"/>
        </w:rPr>
        <w:t>Таким образом, полный вызов в </w:t>
      </w:r>
      <w:r>
        <w:rPr>
          <w:i/>
          <w:color w:val="231F20"/>
        </w:rPr>
        <w:t>именованном </w:t>
      </w:r>
      <w:r>
        <w:rPr>
          <w:color w:val="231F20"/>
        </w:rPr>
        <w:t>стиле будет выглядеть так, как</w:t>
      </w:r>
      <w:r>
        <w:rPr>
          <w:color w:val="231F20"/>
          <w:spacing w:val="-42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примере</w:t>
      </w:r>
      <w:r>
        <w:rPr>
          <w:color w:val="231F20"/>
          <w:spacing w:val="2"/>
        </w:rPr>
        <w:t> </w:t>
      </w:r>
      <w:r>
        <w:rPr>
          <w:color w:val="231F20"/>
        </w:rPr>
        <w:t>10.1.</w:t>
      </w:r>
    </w:p>
    <w:p>
      <w:pPr>
        <w:pStyle w:val="BodyText"/>
        <w:spacing w:before="2"/>
        <w:rPr>
          <w:sz w:val="18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10.1.</w:t>
      </w:r>
      <w:r>
        <w:rPr>
          <w:rFonts w:ascii="Tahoma" w:hAnsi="Tahoma"/>
          <w:b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Использование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параметров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в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именованном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стиле</w:t>
      </w:r>
    </w:p>
    <w:p>
      <w:pPr>
        <w:spacing w:line="261" w:lineRule="auto" w:before="100"/>
        <w:ind w:left="525" w:right="4184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stmt = """select * from creature where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name=:name or country=:country"""</w:t>
      </w:r>
    </w:p>
    <w:p>
      <w:pPr>
        <w:spacing w:line="261" w:lineRule="auto" w:before="0"/>
        <w:ind w:left="173" w:right="3832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params = {"name": "yeti", "country": "CN"}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curs.execute(stmt, params)</w:t>
      </w:r>
    </w:p>
    <w:p>
      <w:pPr>
        <w:pStyle w:val="BodyText"/>
        <w:spacing w:before="6"/>
        <w:rPr>
          <w:rFonts w:ascii="Consolas"/>
          <w:sz w:val="14"/>
        </w:rPr>
      </w:pPr>
    </w:p>
    <w:p>
      <w:pPr>
        <w:spacing w:before="0"/>
        <w:ind w:left="173" w:right="0" w:firstLine="0"/>
        <w:jc w:val="both"/>
        <w:rPr>
          <w:sz w:val="20"/>
        </w:rPr>
      </w:pPr>
      <w:r>
        <w:rPr>
          <w:color w:val="231F20"/>
          <w:sz w:val="20"/>
        </w:rPr>
        <w:t>Возвращаемое</w:t>
      </w:r>
      <w:r>
        <w:rPr>
          <w:color w:val="231F20"/>
          <w:spacing w:val="78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78"/>
          <w:sz w:val="20"/>
        </w:rPr>
        <w:t> </w:t>
      </w:r>
      <w:r>
        <w:rPr>
          <w:color w:val="231F20"/>
          <w:sz w:val="20"/>
        </w:rPr>
        <w:t>SQL-операторов</w:t>
      </w:r>
      <w:r>
        <w:rPr>
          <w:color w:val="231F20"/>
          <w:spacing w:val="78"/>
          <w:sz w:val="20"/>
        </w:rPr>
        <w:t> </w:t>
      </w:r>
      <w:r>
        <w:rPr>
          <w:rFonts w:ascii="Consolas" w:hAnsi="Consolas"/>
          <w:color w:val="231F20"/>
          <w:sz w:val="18"/>
        </w:rPr>
        <w:t>INSERT</w:t>
      </w:r>
      <w:r>
        <w:rPr>
          <w:color w:val="231F20"/>
          <w:sz w:val="20"/>
        </w:rPr>
        <w:t>,</w:t>
      </w:r>
      <w:r>
        <w:rPr>
          <w:color w:val="231F20"/>
          <w:spacing w:val="78"/>
          <w:sz w:val="20"/>
        </w:rPr>
        <w:t> </w:t>
      </w:r>
      <w:r>
        <w:rPr>
          <w:rFonts w:ascii="Consolas" w:hAnsi="Consolas"/>
          <w:color w:val="231F20"/>
          <w:sz w:val="18"/>
        </w:rPr>
        <w:t>DELETE</w:t>
      </w:r>
      <w:r>
        <w:rPr>
          <w:rFonts w:ascii="Consolas" w:hAnsi="Consolas"/>
          <w:color w:val="231F20"/>
          <w:spacing w:val="29"/>
          <w:sz w:val="18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78"/>
          <w:sz w:val="20"/>
        </w:rPr>
        <w:t> </w:t>
      </w:r>
      <w:r>
        <w:rPr>
          <w:rFonts w:ascii="Consolas" w:hAnsi="Consolas"/>
          <w:color w:val="231F20"/>
          <w:sz w:val="18"/>
        </w:rPr>
        <w:t>UPDATE</w:t>
      </w:r>
      <w:r>
        <w:rPr>
          <w:rFonts w:ascii="Consolas" w:hAnsi="Consolas"/>
          <w:color w:val="231F20"/>
          <w:spacing w:val="30"/>
          <w:sz w:val="18"/>
        </w:rPr>
        <w:t> </w:t>
      </w:r>
      <w:r>
        <w:rPr>
          <w:color w:val="231F20"/>
          <w:sz w:val="20"/>
        </w:rPr>
        <w:t>из</w:t>
      </w:r>
      <w:r>
        <w:rPr>
          <w:color w:val="231F20"/>
          <w:spacing w:val="78"/>
          <w:sz w:val="20"/>
        </w:rPr>
        <w:t> </w:t>
      </w:r>
      <w:r>
        <w:rPr>
          <w:color w:val="231F20"/>
          <w:sz w:val="20"/>
        </w:rPr>
        <w:t>функции</w:t>
      </w:r>
    </w:p>
    <w:p>
      <w:pPr>
        <w:spacing w:before="21"/>
        <w:ind w:left="173" w:right="0" w:firstLine="0"/>
        <w:jc w:val="both"/>
        <w:rPr>
          <w:rFonts w:ascii="Consolas" w:hAnsi="Consolas"/>
          <w:sz w:val="18"/>
        </w:rPr>
      </w:pPr>
      <w:r>
        <w:rPr>
          <w:rFonts w:ascii="Consolas" w:hAnsi="Consolas"/>
          <w:color w:val="231F20"/>
          <w:w w:val="95"/>
          <w:sz w:val="18"/>
        </w:rPr>
        <w:t>execute()</w:t>
      </w:r>
      <w:r>
        <w:rPr>
          <w:rFonts w:ascii="Consolas" w:hAnsi="Consolas"/>
          <w:color w:val="231F20"/>
          <w:spacing w:val="-51"/>
          <w:w w:val="95"/>
          <w:sz w:val="18"/>
        </w:rPr>
        <w:t> </w:t>
      </w:r>
      <w:r>
        <w:rPr>
          <w:color w:val="231F20"/>
          <w:w w:val="95"/>
          <w:sz w:val="20"/>
        </w:rPr>
        <w:t>значение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рассказывает, как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это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работает. В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случае с оператором</w:t>
      </w:r>
      <w:r>
        <w:rPr>
          <w:color w:val="231F20"/>
          <w:spacing w:val="-1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SELECT</w:t>
      </w:r>
    </w:p>
    <w:p>
      <w:pPr>
        <w:spacing w:after="0"/>
        <w:jc w:val="both"/>
        <w:rPr>
          <w:rFonts w:ascii="Consolas" w:hAnsi="Consolas"/>
          <w:sz w:val="18"/>
        </w:rPr>
        <w:sectPr>
          <w:headerReference w:type="even" r:id="rId78"/>
          <w:headerReference w:type="default" r:id="rId79"/>
          <w:pgSz w:w="9360" w:h="13210"/>
          <w:pgMar w:header="807" w:footer="0" w:top="1160" w:bottom="280" w:left="960" w:right="680"/>
          <w:pgNumType w:start="144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6"/>
        <w:rPr>
          <w:rFonts w:ascii="Consolas"/>
          <w:sz w:val="22"/>
        </w:rPr>
      </w:pPr>
    </w:p>
    <w:p>
      <w:pPr>
        <w:pStyle w:val="BodyText"/>
        <w:spacing w:line="264" w:lineRule="auto"/>
        <w:ind w:left="173" w:right="448"/>
        <w:jc w:val="both"/>
      </w:pPr>
      <w:bookmarkStart w:name="SQLite" w:id="231"/>
      <w:bookmarkEnd w:id="231"/>
      <w:r>
        <w:rPr/>
      </w:r>
      <w:bookmarkStart w:name="_bookmark119" w:id="232"/>
      <w:bookmarkEnd w:id="232"/>
      <w:r>
        <w:rPr/>
      </w:r>
      <w:r>
        <w:rPr>
          <w:color w:val="231F20"/>
          <w:w w:val="95"/>
        </w:rPr>
        <w:t>необходимо выполнить итерации над возвращаемыми строками данных как над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кортежами</w:t>
      </w:r>
      <w:r>
        <w:rPr>
          <w:color w:val="231F20"/>
          <w:spacing w:val="1"/>
        </w:rPr>
        <w:t> </w:t>
      </w:r>
      <w:r>
        <w:rPr>
          <w:color w:val="231F20"/>
        </w:rPr>
        <w:t>Python</w:t>
      </w:r>
      <w:r>
        <w:rPr>
          <w:color w:val="231F20"/>
          <w:spacing w:val="2"/>
        </w:rPr>
        <w:t> </w:t>
      </w:r>
      <w:r>
        <w:rPr>
          <w:color w:val="231F20"/>
        </w:rPr>
        <w:t>с</w:t>
      </w:r>
      <w:r>
        <w:rPr>
          <w:color w:val="231F20"/>
          <w:spacing w:val="1"/>
        </w:rPr>
        <w:t> </w:t>
      </w:r>
      <w:r>
        <w:rPr>
          <w:color w:val="231F20"/>
        </w:rPr>
        <w:t>помощью</w:t>
      </w:r>
      <w:r>
        <w:rPr>
          <w:color w:val="231F20"/>
          <w:spacing w:val="2"/>
        </w:rPr>
        <w:t> </w:t>
      </w:r>
      <w:r>
        <w:rPr>
          <w:color w:val="231F20"/>
        </w:rPr>
        <w:t>метода</w:t>
      </w:r>
      <w:r>
        <w:rPr>
          <w:color w:val="231F20"/>
          <w:spacing w:val="1"/>
        </w:rPr>
        <w:t> </w:t>
      </w:r>
      <w:r>
        <w:rPr>
          <w:rFonts w:ascii="Consolas" w:hAnsi="Consolas"/>
          <w:color w:val="231F20"/>
          <w:sz w:val="18"/>
        </w:rPr>
        <w:t>fetch</w:t>
      </w:r>
      <w:r>
        <w:rPr>
          <w:color w:val="231F20"/>
        </w:rPr>
        <w:t>:</w:t>
      </w:r>
    </w:p>
    <w:p>
      <w:pPr>
        <w:pStyle w:val="ListParagraph"/>
        <w:numPr>
          <w:ilvl w:val="0"/>
          <w:numId w:val="57"/>
        </w:numPr>
        <w:tabs>
          <w:tab w:pos="458" w:val="left" w:leader="none"/>
        </w:tabs>
        <w:spacing w:line="240" w:lineRule="auto" w:before="164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fetchone()</w:t>
      </w:r>
      <w:r>
        <w:rPr>
          <w:rFonts w:ascii="Consolas" w:hAnsi="Consolas"/>
          <w:color w:val="231F20"/>
          <w:spacing w:val="-29"/>
          <w:w w:val="95"/>
          <w:sz w:val="18"/>
        </w:rPr>
        <w:t> </w:t>
      </w:r>
      <w:r>
        <w:rPr>
          <w:color w:val="231F20"/>
          <w:w w:val="95"/>
          <w:sz w:val="20"/>
        </w:rPr>
        <w:t>возвращает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один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кортеж,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или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значение</w:t>
      </w:r>
      <w:r>
        <w:rPr>
          <w:color w:val="231F20"/>
          <w:spacing w:val="23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None</w:t>
      </w:r>
      <w:r>
        <w:rPr>
          <w:color w:val="231F20"/>
          <w:w w:val="95"/>
          <w:sz w:val="20"/>
        </w:rPr>
        <w:t>;</w:t>
      </w:r>
    </w:p>
    <w:p>
      <w:pPr>
        <w:pStyle w:val="ListParagraph"/>
        <w:numPr>
          <w:ilvl w:val="0"/>
          <w:numId w:val="57"/>
        </w:numPr>
        <w:tabs>
          <w:tab w:pos="458" w:val="left" w:leader="none"/>
        </w:tabs>
        <w:spacing w:line="240" w:lineRule="auto" w:before="113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fetchall()</w:t>
      </w:r>
      <w:r>
        <w:rPr>
          <w:rFonts w:ascii="Consolas" w:hAnsi="Consolas"/>
          <w:color w:val="231F20"/>
          <w:spacing w:val="-22"/>
          <w:w w:val="95"/>
          <w:sz w:val="18"/>
        </w:rPr>
        <w:t> </w:t>
      </w:r>
      <w:r>
        <w:rPr>
          <w:color w:val="231F20"/>
          <w:w w:val="95"/>
          <w:sz w:val="20"/>
        </w:rPr>
        <w:t>возвращает</w:t>
      </w:r>
      <w:r>
        <w:rPr>
          <w:color w:val="231F20"/>
          <w:spacing w:val="31"/>
          <w:w w:val="95"/>
          <w:sz w:val="20"/>
        </w:rPr>
        <w:t> </w:t>
      </w:r>
      <w:r>
        <w:rPr>
          <w:color w:val="231F20"/>
          <w:w w:val="95"/>
          <w:sz w:val="20"/>
        </w:rPr>
        <w:t>последовательность</w:t>
      </w:r>
      <w:r>
        <w:rPr>
          <w:color w:val="231F20"/>
          <w:spacing w:val="31"/>
          <w:w w:val="95"/>
          <w:sz w:val="20"/>
        </w:rPr>
        <w:t> </w:t>
      </w:r>
      <w:r>
        <w:rPr>
          <w:color w:val="231F20"/>
          <w:w w:val="95"/>
          <w:sz w:val="20"/>
        </w:rPr>
        <w:t>кортежей;</w:t>
      </w:r>
    </w:p>
    <w:p>
      <w:pPr>
        <w:pStyle w:val="ListParagraph"/>
        <w:numPr>
          <w:ilvl w:val="0"/>
          <w:numId w:val="57"/>
        </w:numPr>
        <w:tabs>
          <w:tab w:pos="458" w:val="left" w:leader="none"/>
        </w:tabs>
        <w:spacing w:line="240" w:lineRule="auto" w:before="113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fetchmany(</w:t>
      </w:r>
      <w:r>
        <w:rPr>
          <w:rFonts w:ascii="Consolas" w:hAnsi="Consolas"/>
          <w:i/>
          <w:color w:val="231F20"/>
          <w:w w:val="95"/>
          <w:sz w:val="18"/>
        </w:rPr>
        <w:t>num</w:t>
      </w:r>
      <w:r>
        <w:rPr>
          <w:rFonts w:ascii="Consolas" w:hAnsi="Consolas"/>
          <w:color w:val="231F20"/>
          <w:w w:val="95"/>
          <w:sz w:val="18"/>
        </w:rPr>
        <w:t>)</w:t>
      </w:r>
      <w:r>
        <w:rPr>
          <w:rFonts w:ascii="Consolas" w:hAnsi="Consolas"/>
          <w:color w:val="231F20"/>
          <w:spacing w:val="-25"/>
          <w:w w:val="95"/>
          <w:sz w:val="18"/>
        </w:rPr>
        <w:t> </w:t>
      </w:r>
      <w:r>
        <w:rPr>
          <w:color w:val="231F20"/>
          <w:w w:val="95"/>
          <w:sz w:val="20"/>
        </w:rPr>
        <w:t>возвращает</w:t>
      </w:r>
      <w:r>
        <w:rPr>
          <w:color w:val="231F20"/>
          <w:spacing w:val="29"/>
          <w:w w:val="95"/>
          <w:sz w:val="20"/>
        </w:rPr>
        <w:t> </w:t>
      </w:r>
      <w:r>
        <w:rPr>
          <w:color w:val="231F20"/>
          <w:w w:val="95"/>
          <w:sz w:val="20"/>
        </w:rPr>
        <w:t>до</w:t>
      </w:r>
      <w:r>
        <w:rPr>
          <w:color w:val="231F20"/>
          <w:spacing w:val="28"/>
          <w:w w:val="95"/>
          <w:sz w:val="20"/>
        </w:rPr>
        <w:t> </w:t>
      </w:r>
      <w:r>
        <w:rPr>
          <w:rFonts w:ascii="Consolas" w:hAnsi="Consolas"/>
          <w:i/>
          <w:color w:val="231F20"/>
          <w:w w:val="95"/>
          <w:sz w:val="18"/>
        </w:rPr>
        <w:t>num</w:t>
      </w:r>
      <w:r>
        <w:rPr>
          <w:rFonts w:ascii="Consolas" w:hAnsi="Consolas"/>
          <w:i/>
          <w:color w:val="231F20"/>
          <w:spacing w:val="-24"/>
          <w:w w:val="95"/>
          <w:sz w:val="18"/>
        </w:rPr>
        <w:t> </w:t>
      </w:r>
      <w:r>
        <w:rPr>
          <w:color w:val="231F20"/>
          <w:w w:val="95"/>
          <w:sz w:val="20"/>
        </w:rPr>
        <w:t>кортежей.</w:t>
      </w:r>
    </w:p>
    <w:p>
      <w:pPr>
        <w:pStyle w:val="BodyText"/>
        <w:spacing w:before="10"/>
        <w:rPr>
          <w:sz w:val="35"/>
        </w:rPr>
      </w:pPr>
    </w:p>
    <w:p>
      <w:pPr>
        <w:pStyle w:val="Heading3"/>
      </w:pPr>
      <w:r>
        <w:rPr>
          <w:color w:val="231F20"/>
          <w:w w:val="80"/>
        </w:rPr>
        <w:t>SQLite</w:t>
      </w:r>
    </w:p>
    <w:p>
      <w:pPr>
        <w:pStyle w:val="BodyText"/>
        <w:spacing w:before="177"/>
        <w:ind w:left="173"/>
        <w:jc w:val="both"/>
      </w:pPr>
      <w:r>
        <w:rPr>
          <w:color w:val="231F20"/>
        </w:rPr>
        <w:t>В</w:t>
      </w:r>
      <w:r>
        <w:rPr>
          <w:color w:val="231F20"/>
          <w:spacing w:val="25"/>
        </w:rPr>
        <w:t> </w:t>
      </w:r>
      <w:r>
        <w:rPr>
          <w:color w:val="231F20"/>
        </w:rPr>
        <w:t>стандартных</w:t>
      </w:r>
      <w:r>
        <w:rPr>
          <w:color w:val="231F20"/>
          <w:spacing w:val="26"/>
        </w:rPr>
        <w:t> </w:t>
      </w:r>
      <w:r>
        <w:rPr>
          <w:color w:val="231F20"/>
        </w:rPr>
        <w:t>пакетах</w:t>
      </w:r>
      <w:r>
        <w:rPr>
          <w:color w:val="231F20"/>
          <w:spacing w:val="26"/>
        </w:rPr>
        <w:t> </w:t>
      </w:r>
      <w:r>
        <w:rPr>
          <w:color w:val="231F20"/>
        </w:rPr>
        <w:t>Python</w:t>
      </w:r>
      <w:r>
        <w:rPr>
          <w:color w:val="231F20"/>
          <w:spacing w:val="25"/>
        </w:rPr>
        <w:t> </w:t>
      </w:r>
      <w:r>
        <w:rPr>
          <w:color w:val="231F20"/>
        </w:rPr>
        <w:t>есть</w:t>
      </w:r>
      <w:r>
        <w:rPr>
          <w:color w:val="231F20"/>
          <w:spacing w:val="26"/>
        </w:rPr>
        <w:t> </w:t>
      </w:r>
      <w:r>
        <w:rPr>
          <w:color w:val="231F20"/>
        </w:rPr>
        <w:t>поддержка</w:t>
      </w:r>
      <w:r>
        <w:rPr>
          <w:color w:val="231F20"/>
          <w:spacing w:val="26"/>
        </w:rPr>
        <w:t> </w:t>
      </w:r>
      <w:r>
        <w:rPr>
          <w:color w:val="231F20"/>
        </w:rPr>
        <w:t>одной</w:t>
      </w:r>
      <w:r>
        <w:rPr>
          <w:color w:val="231F20"/>
          <w:spacing w:val="25"/>
        </w:rPr>
        <w:t> </w:t>
      </w:r>
      <w:r>
        <w:rPr>
          <w:color w:val="231F20"/>
        </w:rPr>
        <w:t>базы</w:t>
      </w:r>
      <w:r>
        <w:rPr>
          <w:color w:val="231F20"/>
          <w:spacing w:val="26"/>
        </w:rPr>
        <w:t> </w:t>
      </w:r>
      <w:r>
        <w:rPr>
          <w:color w:val="231F20"/>
        </w:rPr>
        <w:t>данных</w:t>
      </w:r>
      <w:r>
        <w:rPr>
          <w:color w:val="231F20"/>
          <w:spacing w:val="26"/>
        </w:rPr>
        <w:t> </w:t>
      </w:r>
      <w:r>
        <w:rPr>
          <w:color w:val="231F20"/>
        </w:rPr>
        <w:t>(SQLite,</w:t>
      </w:r>
    </w:p>
    <w:p>
      <w:pPr>
        <w:spacing w:before="23"/>
        <w:ind w:left="173" w:right="0" w:firstLine="0"/>
        <w:jc w:val="left"/>
        <w:rPr>
          <w:sz w:val="20"/>
        </w:rPr>
      </w:pPr>
      <w:r>
        <w:rPr>
          <w:rFonts w:ascii="Tahoma" w:hAnsi="Tahoma"/>
          <w:color w:val="231F20"/>
          <w:sz w:val="17"/>
        </w:rPr>
        <w:t>https://www.sqlite.org</w:t>
      </w:r>
      <w:r>
        <w:rPr>
          <w:color w:val="231F20"/>
          <w:sz w:val="20"/>
        </w:rPr>
        <w:t>)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помощью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модуля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sqlite3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https://oreil.ly/CcYtJ</w:t>
      </w:r>
      <w:r>
        <w:rPr>
          <w:color w:val="231F20"/>
          <w:sz w:val="20"/>
        </w:rPr>
        <w:t>).</w:t>
      </w:r>
    </w:p>
    <w:p>
      <w:pPr>
        <w:pStyle w:val="BodyText"/>
        <w:spacing w:line="264" w:lineRule="auto" w:before="193"/>
        <w:ind w:left="173" w:right="449"/>
        <w:jc w:val="both"/>
      </w:pPr>
      <w:r>
        <w:rPr>
          <w:color w:val="231F20"/>
          <w:w w:val="95"/>
        </w:rPr>
        <w:t>SQLite необычен — в нем нет отдельного сервера баз данных. Весь код находится</w:t>
      </w:r>
      <w:r>
        <w:rPr>
          <w:color w:val="231F20"/>
          <w:spacing w:val="-39"/>
          <w:w w:val="95"/>
        </w:rPr>
        <w:t> </w:t>
      </w:r>
      <w:r>
        <w:rPr>
          <w:color w:val="231F20"/>
          <w:w w:val="95"/>
        </w:rPr>
        <w:t>в библиотеке, а хранение реализовано в одном файле. Другие базы данных рабо-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тают на отдельных серверах, и клиенты общаются с ними с помощью TCP/IP,</w:t>
      </w:r>
      <w:r>
        <w:rPr>
          <w:color w:val="231F20"/>
          <w:spacing w:val="1"/>
        </w:rPr>
        <w:t> </w:t>
      </w:r>
      <w:r>
        <w:rPr>
          <w:color w:val="231F20"/>
        </w:rPr>
        <w:t>используя специальные протоколы. Задействуем SQLite в качестве первого</w:t>
      </w:r>
      <w:r>
        <w:rPr>
          <w:color w:val="231F20"/>
          <w:spacing w:val="1"/>
        </w:rPr>
        <w:t> </w:t>
      </w:r>
      <w:r>
        <w:rPr>
          <w:color w:val="231F20"/>
        </w:rPr>
        <w:t>физического</w:t>
      </w:r>
      <w:r>
        <w:rPr>
          <w:color w:val="231F20"/>
          <w:spacing w:val="6"/>
        </w:rPr>
        <w:t> </w:t>
      </w:r>
      <w:r>
        <w:rPr>
          <w:color w:val="231F20"/>
        </w:rPr>
        <w:t>хранилища</w:t>
      </w:r>
      <w:r>
        <w:rPr>
          <w:color w:val="231F20"/>
          <w:spacing w:val="6"/>
        </w:rPr>
        <w:t> </w:t>
      </w:r>
      <w:r>
        <w:rPr>
          <w:color w:val="231F20"/>
        </w:rPr>
        <w:t>данных</w:t>
      </w:r>
      <w:r>
        <w:rPr>
          <w:color w:val="231F20"/>
          <w:spacing w:val="6"/>
        </w:rPr>
        <w:t> </w:t>
      </w:r>
      <w:r>
        <w:rPr>
          <w:color w:val="231F20"/>
        </w:rPr>
        <w:t>для</w:t>
      </w:r>
      <w:r>
        <w:rPr>
          <w:color w:val="231F20"/>
          <w:spacing w:val="6"/>
        </w:rPr>
        <w:t> </w:t>
      </w:r>
      <w:r>
        <w:rPr>
          <w:color w:val="231F20"/>
        </w:rPr>
        <w:t>этого</w:t>
      </w:r>
      <w:r>
        <w:rPr>
          <w:color w:val="231F20"/>
          <w:spacing w:val="6"/>
        </w:rPr>
        <w:t> </w:t>
      </w:r>
      <w:r>
        <w:rPr>
          <w:color w:val="231F20"/>
        </w:rPr>
        <w:t>веб-сайта.</w:t>
      </w:r>
      <w:r>
        <w:rPr>
          <w:color w:val="231F20"/>
          <w:spacing w:val="6"/>
        </w:rPr>
        <w:t> </w:t>
      </w:r>
      <w:r>
        <w:rPr>
          <w:color w:val="231F20"/>
        </w:rPr>
        <w:t>В</w:t>
      </w:r>
      <w:r>
        <w:rPr>
          <w:color w:val="231F20"/>
          <w:spacing w:val="7"/>
        </w:rPr>
        <w:t> </w:t>
      </w:r>
      <w:r>
        <w:rPr>
          <w:color w:val="231F20"/>
        </w:rPr>
        <w:t>главе</w:t>
      </w:r>
      <w:r>
        <w:rPr>
          <w:color w:val="231F20"/>
          <w:spacing w:val="6"/>
        </w:rPr>
        <w:t> </w:t>
      </w:r>
      <w:r>
        <w:rPr>
          <w:color w:val="231F20"/>
        </w:rPr>
        <w:t>14</w:t>
      </w:r>
      <w:r>
        <w:rPr>
          <w:color w:val="231F20"/>
          <w:spacing w:val="6"/>
        </w:rPr>
        <w:t> </w:t>
      </w:r>
      <w:r>
        <w:rPr>
          <w:color w:val="231F20"/>
        </w:rPr>
        <w:t>речь</w:t>
      </w:r>
      <w:r>
        <w:rPr>
          <w:color w:val="231F20"/>
          <w:spacing w:val="6"/>
        </w:rPr>
        <w:t> </w:t>
      </w:r>
      <w:r>
        <w:rPr>
          <w:color w:val="231F20"/>
        </w:rPr>
        <w:t>пойдет</w:t>
      </w:r>
      <w:r>
        <w:rPr>
          <w:color w:val="231F20"/>
          <w:spacing w:val="1"/>
        </w:rPr>
        <w:t> </w:t>
      </w:r>
      <w:r>
        <w:rPr>
          <w:color w:val="231F20"/>
        </w:rPr>
        <w:t>о других базах данных, реляционных и нереляционных, а также о более про-</w:t>
      </w:r>
      <w:r>
        <w:rPr>
          <w:color w:val="231F20"/>
          <w:spacing w:val="1"/>
        </w:rPr>
        <w:t> </w:t>
      </w:r>
      <w:r>
        <w:rPr>
          <w:color w:val="231F20"/>
        </w:rPr>
        <w:t>двинутых</w:t>
      </w:r>
      <w:r>
        <w:rPr>
          <w:color w:val="231F20"/>
          <w:spacing w:val="6"/>
        </w:rPr>
        <w:t> </w:t>
      </w:r>
      <w:r>
        <w:rPr>
          <w:color w:val="231F20"/>
        </w:rPr>
        <w:t>пакетах,</w:t>
      </w:r>
      <w:r>
        <w:rPr>
          <w:color w:val="231F20"/>
          <w:spacing w:val="6"/>
        </w:rPr>
        <w:t> </w:t>
      </w:r>
      <w:r>
        <w:rPr>
          <w:color w:val="231F20"/>
        </w:rPr>
        <w:t>таких</w:t>
      </w:r>
      <w:r>
        <w:rPr>
          <w:color w:val="231F20"/>
          <w:spacing w:val="7"/>
        </w:rPr>
        <w:t> </w:t>
      </w:r>
      <w:r>
        <w:rPr>
          <w:color w:val="231F20"/>
        </w:rPr>
        <w:t>как</w:t>
      </w:r>
      <w:r>
        <w:rPr>
          <w:color w:val="231F20"/>
          <w:spacing w:val="6"/>
        </w:rPr>
        <w:t> </w:t>
      </w:r>
      <w:r>
        <w:rPr>
          <w:color w:val="231F20"/>
        </w:rPr>
        <w:t>SQLAlchemy,</w:t>
      </w:r>
      <w:r>
        <w:rPr>
          <w:color w:val="231F20"/>
          <w:spacing w:val="7"/>
        </w:rPr>
        <w:t> </w:t>
      </w:r>
      <w:r>
        <w:rPr>
          <w:color w:val="231F20"/>
        </w:rPr>
        <w:t>и</w:t>
      </w:r>
      <w:r>
        <w:rPr>
          <w:color w:val="231F20"/>
          <w:spacing w:val="6"/>
        </w:rPr>
        <w:t> </w:t>
      </w:r>
      <w:r>
        <w:rPr>
          <w:color w:val="231F20"/>
        </w:rPr>
        <w:t>методах,</w:t>
      </w:r>
      <w:r>
        <w:rPr>
          <w:color w:val="231F20"/>
          <w:spacing w:val="7"/>
        </w:rPr>
        <w:t> </w:t>
      </w:r>
      <w:r>
        <w:rPr>
          <w:color w:val="231F20"/>
        </w:rPr>
        <w:t>подобных</w:t>
      </w:r>
      <w:r>
        <w:rPr>
          <w:color w:val="231F20"/>
          <w:spacing w:val="6"/>
        </w:rPr>
        <w:t> </w:t>
      </w:r>
      <w:r>
        <w:rPr>
          <w:color w:val="231F20"/>
        </w:rPr>
        <w:t>ORM.</w:t>
      </w:r>
    </w:p>
    <w:p>
      <w:pPr>
        <w:pStyle w:val="BodyText"/>
        <w:spacing w:line="264" w:lineRule="auto" w:before="170"/>
        <w:ind w:left="173" w:right="446"/>
        <w:jc w:val="both"/>
      </w:pPr>
      <w:r>
        <w:rPr>
          <w:color w:val="231F20"/>
        </w:rPr>
        <w:t>Сначала необходимо определить, как структуры данных, использованные на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сайте </w:t>
      </w:r>
      <w:r>
        <w:rPr>
          <w:i/>
          <w:color w:val="231F20"/>
          <w:w w:val="95"/>
        </w:rPr>
        <w:t>(модели)</w:t>
      </w:r>
      <w:r>
        <w:rPr>
          <w:color w:val="231F20"/>
          <w:w w:val="95"/>
        </w:rPr>
        <w:t>, могут быть представлены в базе данных. До сих пор наши един-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ственные модели были простыми и похожими, но не идентичными: </w:t>
      </w:r>
      <w:r>
        <w:rPr>
          <w:rFonts w:ascii="Consolas" w:hAnsi="Consolas"/>
          <w:color w:val="231F20"/>
          <w:sz w:val="18"/>
        </w:rPr>
        <w:t>Creature</w:t>
      </w:r>
      <w:r>
        <w:rPr>
          <w:rFonts w:ascii="Consolas" w:hAnsi="Consolas"/>
          <w:color w:val="231F20"/>
          <w:spacing w:val="-96"/>
          <w:sz w:val="18"/>
        </w:rPr>
        <w:t> </w:t>
      </w:r>
      <w:r>
        <w:rPr>
          <w:color w:val="231F20"/>
        </w:rPr>
        <w:t>и</w:t>
      </w:r>
      <w:r>
        <w:rPr>
          <w:color w:val="231F20"/>
          <w:spacing w:val="-8"/>
        </w:rPr>
        <w:t> </w:t>
      </w:r>
      <w:r>
        <w:rPr>
          <w:rFonts w:ascii="Consolas" w:hAnsi="Consolas"/>
          <w:color w:val="231F20"/>
          <w:sz w:val="18"/>
        </w:rPr>
        <w:t>Explorer</w:t>
      </w:r>
      <w:r>
        <w:rPr>
          <w:color w:val="231F20"/>
        </w:rPr>
        <w:t>.</w:t>
      </w:r>
      <w:r>
        <w:rPr>
          <w:color w:val="231F20"/>
          <w:spacing w:val="-7"/>
        </w:rPr>
        <w:t> </w:t>
      </w:r>
      <w:r>
        <w:rPr>
          <w:color w:val="231F20"/>
        </w:rPr>
        <w:t>Они</w:t>
      </w:r>
      <w:r>
        <w:rPr>
          <w:color w:val="231F20"/>
          <w:spacing w:val="-8"/>
        </w:rPr>
        <w:t> </w:t>
      </w:r>
      <w:r>
        <w:rPr>
          <w:color w:val="231F20"/>
        </w:rPr>
        <w:t>станут</w:t>
      </w:r>
      <w:r>
        <w:rPr>
          <w:color w:val="231F20"/>
          <w:spacing w:val="-7"/>
        </w:rPr>
        <w:t> </w:t>
      </w:r>
      <w:r>
        <w:rPr>
          <w:color w:val="231F20"/>
        </w:rPr>
        <w:t>меняться</w:t>
      </w:r>
      <w:r>
        <w:rPr>
          <w:color w:val="231F20"/>
          <w:spacing w:val="-7"/>
        </w:rPr>
        <w:t> </w:t>
      </w:r>
      <w:r>
        <w:rPr>
          <w:color w:val="231F20"/>
        </w:rPr>
        <w:t>по</w:t>
      </w:r>
      <w:r>
        <w:rPr>
          <w:color w:val="231F20"/>
          <w:spacing w:val="-8"/>
        </w:rPr>
        <w:t> </w:t>
      </w:r>
      <w:r>
        <w:rPr>
          <w:color w:val="231F20"/>
        </w:rPr>
        <w:t>мере</w:t>
      </w:r>
      <w:r>
        <w:rPr>
          <w:color w:val="231F20"/>
          <w:spacing w:val="-7"/>
        </w:rPr>
        <w:t> </w:t>
      </w:r>
      <w:r>
        <w:rPr>
          <w:color w:val="231F20"/>
        </w:rPr>
        <w:t>того,</w:t>
      </w:r>
      <w:r>
        <w:rPr>
          <w:color w:val="231F20"/>
          <w:spacing w:val="-7"/>
        </w:rPr>
        <w:t> </w:t>
      </w:r>
      <w:r>
        <w:rPr>
          <w:color w:val="231F20"/>
        </w:rPr>
        <w:t>как</w:t>
      </w:r>
      <w:r>
        <w:rPr>
          <w:color w:val="231F20"/>
          <w:spacing w:val="-8"/>
        </w:rPr>
        <w:t> </w:t>
      </w:r>
      <w:r>
        <w:rPr>
          <w:color w:val="231F20"/>
        </w:rPr>
        <w:t>мы</w:t>
      </w:r>
      <w:r>
        <w:rPr>
          <w:color w:val="231F20"/>
          <w:spacing w:val="-7"/>
        </w:rPr>
        <w:t> </w:t>
      </w:r>
      <w:r>
        <w:rPr>
          <w:color w:val="231F20"/>
        </w:rPr>
        <w:t>будем</w:t>
      </w:r>
      <w:r>
        <w:rPr>
          <w:color w:val="231F20"/>
          <w:spacing w:val="-8"/>
        </w:rPr>
        <w:t> </w:t>
      </w:r>
      <w:r>
        <w:rPr>
          <w:color w:val="231F20"/>
        </w:rPr>
        <w:t>придумывать,</w:t>
      </w:r>
      <w:r>
        <w:rPr>
          <w:color w:val="231F20"/>
          <w:spacing w:val="-7"/>
        </w:rPr>
        <w:t> </w:t>
      </w:r>
      <w:r>
        <w:rPr>
          <w:color w:val="231F20"/>
        </w:rPr>
        <w:t>что</w:t>
      </w:r>
      <w:r>
        <w:rPr>
          <w:color w:val="231F20"/>
          <w:spacing w:val="-42"/>
        </w:rPr>
        <w:t> </w:t>
      </w:r>
      <w:r>
        <w:rPr>
          <w:color w:val="231F20"/>
        </w:rPr>
        <w:t>с ними делать, и позволять данным развиваться без масштабных изменений</w:t>
      </w:r>
      <w:r>
        <w:rPr>
          <w:color w:val="231F20"/>
          <w:spacing w:val="1"/>
        </w:rPr>
        <w:t> </w:t>
      </w:r>
      <w:r>
        <w:rPr>
          <w:color w:val="231F20"/>
        </w:rPr>
        <w:t>кода.</w:t>
      </w:r>
    </w:p>
    <w:p>
      <w:pPr>
        <w:pStyle w:val="BodyText"/>
        <w:spacing w:line="264" w:lineRule="auto" w:before="168"/>
        <w:ind w:left="173" w:right="451"/>
        <w:jc w:val="both"/>
      </w:pPr>
      <w:r>
        <w:rPr>
          <w:color w:val="231F20"/>
        </w:rPr>
        <w:t>В примере 10.2 показан голый код DB-API и SQL для создания первых таблиц</w:t>
      </w:r>
      <w:r>
        <w:rPr>
          <w:color w:val="231F20"/>
          <w:spacing w:val="1"/>
        </w:rPr>
        <w:t> </w:t>
      </w:r>
      <w:r>
        <w:rPr>
          <w:color w:val="231F20"/>
        </w:rPr>
        <w:t>и работы с ними. Он использует </w:t>
      </w:r>
      <w:r>
        <w:rPr>
          <w:i/>
          <w:color w:val="231F20"/>
        </w:rPr>
        <w:t>именованные </w:t>
      </w:r>
      <w:r>
        <w:rPr>
          <w:color w:val="231F20"/>
        </w:rPr>
        <w:t>строки аргументов (значения</w:t>
      </w:r>
      <w:r>
        <w:rPr>
          <w:color w:val="231F20"/>
          <w:spacing w:val="1"/>
        </w:rPr>
        <w:t> </w:t>
      </w:r>
      <w:r>
        <w:rPr>
          <w:color w:val="231F20"/>
        </w:rPr>
        <w:t>представляются</w:t>
      </w:r>
      <w:r>
        <w:rPr>
          <w:color w:val="231F20"/>
          <w:spacing w:val="-1"/>
        </w:rPr>
        <w:t> </w:t>
      </w:r>
      <w:r>
        <w:rPr>
          <w:color w:val="231F20"/>
        </w:rPr>
        <w:t>как</w:t>
      </w:r>
      <w:r>
        <w:rPr>
          <w:color w:val="231F20"/>
          <w:spacing w:val="-1"/>
        </w:rPr>
        <w:t> </w:t>
      </w:r>
      <w:r>
        <w:rPr>
          <w:rFonts w:ascii="Consolas" w:hAnsi="Consolas"/>
          <w:color w:val="231F20"/>
          <w:sz w:val="18"/>
        </w:rPr>
        <w:t>name</w:t>
      </w:r>
      <w:r>
        <w:rPr>
          <w:color w:val="231F20"/>
        </w:rPr>
        <w:t>), поддерживаемые</w:t>
      </w:r>
      <w:r>
        <w:rPr>
          <w:color w:val="231F20"/>
          <w:spacing w:val="-1"/>
        </w:rPr>
        <w:t> </w:t>
      </w:r>
      <w:r>
        <w:rPr>
          <w:color w:val="231F20"/>
        </w:rPr>
        <w:t>пакетом sqlite3.</w:t>
      </w:r>
    </w:p>
    <w:p>
      <w:pPr>
        <w:pStyle w:val="BodyText"/>
        <w:spacing w:before="1"/>
        <w:rPr>
          <w:sz w:val="19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10.2.</w:t>
      </w:r>
      <w:r>
        <w:rPr>
          <w:rFonts w:ascii="Tahoma" w:hAnsi="Tahoma"/>
          <w:b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Создание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файла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data/creature.py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помощью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sqlite3</w:t>
      </w:r>
    </w:p>
    <w:p>
      <w:pPr>
        <w:spacing w:before="106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import sqlite3</w:t>
      </w:r>
    </w:p>
    <w:p>
      <w:pPr>
        <w:spacing w:before="1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model.creature import Creature</w:t>
      </w:r>
    </w:p>
    <w:p>
      <w:pPr>
        <w:pStyle w:val="BodyText"/>
        <w:spacing w:before="2"/>
        <w:rPr>
          <w:rFonts w:ascii="Consolas"/>
          <w:sz w:val="19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DB_NAME = "cryptid.db"</w:t>
      </w:r>
    </w:p>
    <w:p>
      <w:pPr>
        <w:spacing w:line="264" w:lineRule="auto" w:before="19"/>
        <w:ind w:left="173" w:right="4799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conn = sqlite3.connect(DB_NAME)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curs = conn.cursor()</w:t>
      </w:r>
    </w:p>
    <w:p>
      <w:pPr>
        <w:pStyle w:val="BodyText"/>
        <w:spacing w:before="6"/>
        <w:rPr>
          <w:rFonts w:ascii="Consolas"/>
          <w:sz w:val="17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init():</w:t>
      </w:r>
    </w:p>
    <w:p>
      <w:pPr>
        <w:spacing w:before="19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curs.execute("create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color w:val="231F20"/>
          <w:sz w:val="16"/>
        </w:rPr>
        <w:t>table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color w:val="231F20"/>
          <w:sz w:val="16"/>
        </w:rPr>
        <w:t>creature(name,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color w:val="231F20"/>
          <w:sz w:val="16"/>
        </w:rPr>
        <w:t>description,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color w:val="231F20"/>
          <w:sz w:val="16"/>
        </w:rPr>
        <w:t>country, area,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color w:val="231F20"/>
          <w:sz w:val="16"/>
        </w:rPr>
        <w:t>aka)")</w:t>
      </w:r>
    </w:p>
    <w:p>
      <w:pPr>
        <w:spacing w:after="0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1"/>
        <w:rPr>
          <w:rFonts w:ascii="Consolas"/>
          <w:sz w:val="16"/>
        </w:rPr>
      </w:pPr>
    </w:p>
    <w:p>
      <w:pPr>
        <w:spacing w:before="72"/>
        <w:ind w:left="173" w:right="0" w:firstLine="0"/>
        <w:jc w:val="left"/>
        <w:rPr>
          <w:rFonts w:ascii="Consolas"/>
          <w:sz w:val="16"/>
        </w:rPr>
      </w:pPr>
      <w:bookmarkStart w:name="_bookmark120" w:id="233"/>
      <w:bookmarkEnd w:id="233"/>
      <w:r>
        <w:rPr/>
      </w:r>
      <w:r>
        <w:rPr>
          <w:rFonts w:ascii="Consolas"/>
          <w:color w:val="231F20"/>
          <w:sz w:val="16"/>
        </w:rPr>
        <w:t>def row_to_model(row: tuple) -&gt; Creature:</w:t>
      </w:r>
    </w:p>
    <w:p>
      <w:pPr>
        <w:spacing w:before="14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name, description, country, area, aka = row</w:t>
      </w:r>
    </w:p>
    <w:p>
      <w:pPr>
        <w:spacing w:before="17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Creature(name, description, country, area, aka)</w:t>
      </w:r>
    </w:p>
    <w:p>
      <w:pPr>
        <w:pStyle w:val="BodyText"/>
        <w:spacing w:before="9"/>
        <w:rPr>
          <w:rFonts w:ascii="Consolas"/>
          <w:sz w:val="16"/>
        </w:rPr>
      </w:pPr>
    </w:p>
    <w:p>
      <w:pPr>
        <w:spacing w:line="261" w:lineRule="auto" w:before="0"/>
        <w:ind w:left="525" w:right="3480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model_to_dict(creature: Creature) -&gt; dict: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creature.dict()</w:t>
      </w:r>
    </w:p>
    <w:p>
      <w:pPr>
        <w:pStyle w:val="BodyText"/>
        <w:spacing w:before="4"/>
        <w:rPr>
          <w:rFonts w:ascii="Consolas"/>
          <w:sz w:val="15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get_one(name: str) -&gt; Creature:</w:t>
      </w:r>
    </w:p>
    <w:p>
      <w:pPr>
        <w:spacing w:line="261" w:lineRule="auto" w:before="17"/>
        <w:ind w:left="525" w:right="304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qry = "select * from creature where name=:name"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params = {"name": name}</w:t>
      </w:r>
    </w:p>
    <w:p>
      <w:pPr>
        <w:spacing w:line="261" w:lineRule="auto" w:before="0"/>
        <w:ind w:left="525" w:right="4975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curs.execute(qry, params)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row = curs.fetchone()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return row_to_model(row)</w:t>
      </w:r>
    </w:p>
    <w:p>
      <w:pPr>
        <w:pStyle w:val="BodyText"/>
        <w:spacing w:before="3"/>
        <w:rPr>
          <w:rFonts w:ascii="Consolas"/>
          <w:sz w:val="15"/>
        </w:rPr>
      </w:pPr>
    </w:p>
    <w:p>
      <w:pPr>
        <w:spacing w:line="261" w:lineRule="auto" w:before="0"/>
        <w:ind w:left="525" w:right="3920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get_all(name: str) -&gt; list[Creature]: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qry = "select * from creature"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curs.execute(qry)</w:t>
      </w:r>
    </w:p>
    <w:p>
      <w:pPr>
        <w:spacing w:line="187" w:lineRule="exact" w:before="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rows = list(curs.fetchall())</w:t>
      </w:r>
    </w:p>
    <w:p>
      <w:pPr>
        <w:spacing w:before="17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[row_to_model(row) for row in rows]</w:t>
      </w:r>
    </w:p>
    <w:p>
      <w:pPr>
        <w:pStyle w:val="BodyText"/>
        <w:spacing w:before="9"/>
        <w:rPr>
          <w:rFonts w:ascii="Consolas"/>
          <w:sz w:val="16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create(creature: Creature):</w:t>
      </w:r>
    </w:p>
    <w:p>
      <w:pPr>
        <w:spacing w:before="17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qry = """insert into creature values</w:t>
      </w:r>
    </w:p>
    <w:p>
      <w:pPr>
        <w:spacing w:line="261" w:lineRule="auto" w:before="17"/>
        <w:ind w:left="525" w:right="2512" w:firstLine="528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(:name, :description, :country, :area, :aka)"""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params = model_to_dict(creature)</w:t>
      </w:r>
    </w:p>
    <w:p>
      <w:pPr>
        <w:spacing w:line="187" w:lineRule="exact" w:before="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curs.execute(qry, params)</w:t>
      </w:r>
    </w:p>
    <w:p>
      <w:pPr>
        <w:pStyle w:val="BodyText"/>
        <w:spacing w:before="9"/>
        <w:rPr>
          <w:rFonts w:ascii="Consolas"/>
          <w:sz w:val="16"/>
        </w:rPr>
      </w:pPr>
    </w:p>
    <w:p>
      <w:pPr>
        <w:spacing w:line="261" w:lineRule="auto" w:before="0"/>
        <w:ind w:left="525" w:right="4799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modify(creature: Creature):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creature</w:t>
      </w:r>
    </w:p>
    <w:p>
      <w:pPr>
        <w:pStyle w:val="BodyText"/>
        <w:spacing w:before="4"/>
        <w:rPr>
          <w:rFonts w:ascii="Consolas"/>
          <w:sz w:val="15"/>
        </w:rPr>
      </w:pPr>
    </w:p>
    <w:p>
      <w:pPr>
        <w:spacing w:line="261" w:lineRule="auto" w:before="0"/>
        <w:ind w:left="525" w:right="4712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replace(creature: Creature):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creature</w:t>
      </w:r>
    </w:p>
    <w:p>
      <w:pPr>
        <w:pStyle w:val="BodyText"/>
        <w:spacing w:before="4"/>
        <w:rPr>
          <w:rFonts w:ascii="Consolas"/>
          <w:sz w:val="15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delete(creature: Creature):</w:t>
      </w:r>
    </w:p>
    <w:p>
      <w:pPr>
        <w:spacing w:line="261" w:lineRule="auto" w:before="16"/>
        <w:ind w:left="525" w:right="304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qry = "delete from creature where name = :name"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params = {"name": creature.name}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curs.execute(qry, params)</w:t>
      </w:r>
    </w:p>
    <w:p>
      <w:pPr>
        <w:pStyle w:val="BodyText"/>
        <w:spacing w:before="10"/>
        <w:rPr>
          <w:rFonts w:ascii="Consolas"/>
          <w:sz w:val="13"/>
        </w:rPr>
      </w:pPr>
    </w:p>
    <w:p>
      <w:pPr>
        <w:pStyle w:val="BodyText"/>
        <w:spacing w:line="261" w:lineRule="auto"/>
        <w:ind w:left="173" w:right="450"/>
        <w:jc w:val="both"/>
      </w:pPr>
      <w:r>
        <w:rPr>
          <w:color w:val="231F20"/>
          <w:w w:val="95"/>
        </w:rPr>
        <w:t>В самом верху функция </w:t>
      </w:r>
      <w:r>
        <w:rPr>
          <w:rFonts w:ascii="Consolas" w:hAnsi="Consolas"/>
          <w:color w:val="231F20"/>
          <w:w w:val="95"/>
          <w:sz w:val="18"/>
        </w:rPr>
        <w:t>init() </w:t>
      </w:r>
      <w:r>
        <w:rPr>
          <w:color w:val="231F20"/>
          <w:w w:val="95"/>
        </w:rPr>
        <w:t>устанавливает соединение с sqlite3 и базой дан-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ных </w:t>
      </w:r>
      <w:r>
        <w:rPr>
          <w:rFonts w:ascii="Consolas" w:hAnsi="Consolas"/>
          <w:color w:val="231F20"/>
          <w:w w:val="95"/>
          <w:sz w:val="18"/>
        </w:rPr>
        <w:t>cryptid.db</w:t>
      </w:r>
      <w:r>
        <w:rPr>
          <w:color w:val="231F20"/>
          <w:w w:val="95"/>
        </w:rPr>
        <w:t>. Она хранит его в переменной </w:t>
      </w:r>
      <w:r>
        <w:rPr>
          <w:rFonts w:ascii="Consolas" w:hAnsi="Consolas"/>
          <w:color w:val="231F20"/>
          <w:w w:val="95"/>
          <w:sz w:val="18"/>
        </w:rPr>
        <w:t>conn </w:t>
      </w:r>
      <w:r>
        <w:rPr>
          <w:color w:val="231F20"/>
          <w:w w:val="95"/>
        </w:rPr>
        <w:t>— глобальной для модуля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data/creature.py</w:t>
      </w:r>
      <w:r>
        <w:rPr>
          <w:color w:val="231F20"/>
          <w:w w:val="95"/>
        </w:rPr>
        <w:t>. Далее переменная </w:t>
      </w:r>
      <w:r>
        <w:rPr>
          <w:rFonts w:ascii="Consolas" w:hAnsi="Consolas"/>
          <w:color w:val="231F20"/>
          <w:w w:val="95"/>
          <w:sz w:val="18"/>
        </w:rPr>
        <w:t>curs </w:t>
      </w:r>
      <w:r>
        <w:rPr>
          <w:color w:val="231F20"/>
          <w:w w:val="95"/>
        </w:rPr>
        <w:t>— это </w:t>
      </w:r>
      <w:r>
        <w:rPr>
          <w:i/>
          <w:color w:val="231F20"/>
          <w:w w:val="95"/>
        </w:rPr>
        <w:t>курсор </w:t>
      </w:r>
      <w:r>
        <w:rPr>
          <w:color w:val="231F20"/>
          <w:w w:val="95"/>
        </w:rPr>
        <w:t>для итерации по данным,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возвращаемым при выполнении SQL-оператора </w:t>
      </w:r>
      <w:r>
        <w:rPr>
          <w:rFonts w:ascii="Consolas" w:hAnsi="Consolas"/>
          <w:color w:val="231F20"/>
          <w:sz w:val="18"/>
        </w:rPr>
        <w:t>SELECT</w:t>
      </w:r>
      <w:r>
        <w:rPr>
          <w:color w:val="231F20"/>
        </w:rPr>
        <w:t>. Она также является</w:t>
      </w:r>
      <w:r>
        <w:rPr>
          <w:color w:val="231F20"/>
          <w:spacing w:val="1"/>
        </w:rPr>
        <w:t> </w:t>
      </w:r>
      <w:r>
        <w:rPr>
          <w:color w:val="231F20"/>
        </w:rPr>
        <w:t>глобальной</w:t>
      </w:r>
      <w:r>
        <w:rPr>
          <w:color w:val="231F20"/>
          <w:spacing w:val="1"/>
        </w:rPr>
        <w:t> </w:t>
      </w:r>
      <w:r>
        <w:rPr>
          <w:color w:val="231F20"/>
        </w:rPr>
        <w:t>для</w:t>
      </w:r>
      <w:r>
        <w:rPr>
          <w:color w:val="231F20"/>
          <w:spacing w:val="2"/>
        </w:rPr>
        <w:t> </w:t>
      </w:r>
      <w:r>
        <w:rPr>
          <w:color w:val="231F20"/>
        </w:rPr>
        <w:t>модуля.</w:t>
      </w:r>
    </w:p>
    <w:p>
      <w:pPr>
        <w:pStyle w:val="BodyText"/>
        <w:spacing w:before="153"/>
        <w:ind w:left="173"/>
        <w:jc w:val="both"/>
      </w:pPr>
      <w:r>
        <w:rPr>
          <w:color w:val="231F20"/>
          <w:spacing w:val="-4"/>
        </w:rPr>
        <w:t>Две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служебные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функции</w:t>
      </w:r>
      <w:r>
        <w:rPr>
          <w:color w:val="231F20"/>
          <w:spacing w:val="-16"/>
        </w:rPr>
        <w:t> </w:t>
      </w:r>
      <w:r>
        <w:rPr>
          <w:color w:val="231F20"/>
          <w:spacing w:val="-3"/>
        </w:rPr>
        <w:t>выполняют</w:t>
      </w:r>
      <w:r>
        <w:rPr>
          <w:color w:val="231F20"/>
          <w:spacing w:val="-15"/>
        </w:rPr>
        <w:t> </w:t>
      </w:r>
      <w:r>
        <w:rPr>
          <w:color w:val="231F20"/>
          <w:spacing w:val="-3"/>
        </w:rPr>
        <w:t>перевод</w:t>
      </w:r>
      <w:r>
        <w:rPr>
          <w:color w:val="231F20"/>
          <w:spacing w:val="-16"/>
        </w:rPr>
        <w:t> </w:t>
      </w:r>
      <w:r>
        <w:rPr>
          <w:color w:val="231F20"/>
          <w:spacing w:val="-3"/>
        </w:rPr>
        <w:t>между</w:t>
      </w:r>
      <w:r>
        <w:rPr>
          <w:color w:val="231F20"/>
          <w:spacing w:val="-16"/>
        </w:rPr>
        <w:t> </w:t>
      </w:r>
      <w:r>
        <w:rPr>
          <w:color w:val="231F20"/>
          <w:spacing w:val="-3"/>
        </w:rPr>
        <w:t>моделями</w:t>
      </w:r>
      <w:r>
        <w:rPr>
          <w:color w:val="231F20"/>
          <w:spacing w:val="-15"/>
        </w:rPr>
        <w:t> </w:t>
      </w:r>
      <w:r>
        <w:rPr>
          <w:color w:val="231F20"/>
          <w:spacing w:val="-3"/>
        </w:rPr>
        <w:t>Pydantic</w:t>
      </w:r>
      <w:r>
        <w:rPr>
          <w:color w:val="231F20"/>
          <w:spacing w:val="-16"/>
        </w:rPr>
        <w:t> </w:t>
      </w:r>
      <w:r>
        <w:rPr>
          <w:color w:val="231F20"/>
          <w:spacing w:val="-3"/>
        </w:rPr>
        <w:t>и</w:t>
      </w:r>
      <w:r>
        <w:rPr>
          <w:color w:val="231F20"/>
          <w:spacing w:val="-18"/>
        </w:rPr>
        <w:t> </w:t>
      </w:r>
      <w:r>
        <w:rPr>
          <w:color w:val="231F20"/>
          <w:spacing w:val="-3"/>
        </w:rPr>
        <w:t>DB-API:</w:t>
      </w:r>
    </w:p>
    <w:p>
      <w:pPr>
        <w:pStyle w:val="ListParagraph"/>
        <w:numPr>
          <w:ilvl w:val="0"/>
          <w:numId w:val="58"/>
        </w:numPr>
        <w:tabs>
          <w:tab w:pos="458" w:val="left" w:leader="none"/>
        </w:tabs>
        <w:spacing w:line="261" w:lineRule="auto" w:before="175" w:after="0"/>
        <w:ind w:left="457" w:right="451" w:hanging="284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row_to_model()</w:t>
      </w:r>
      <w:r>
        <w:rPr>
          <w:rFonts w:ascii="Consolas" w:hAnsi="Consolas"/>
          <w:color w:val="231F20"/>
          <w:spacing w:val="-18"/>
          <w:w w:val="95"/>
          <w:sz w:val="18"/>
        </w:rPr>
        <w:t> </w:t>
      </w:r>
      <w:r>
        <w:rPr>
          <w:color w:val="231F20"/>
          <w:w w:val="95"/>
          <w:sz w:val="20"/>
        </w:rPr>
        <w:t>преобразует</w:t>
      </w:r>
      <w:r>
        <w:rPr>
          <w:color w:val="231F20"/>
          <w:spacing w:val="36"/>
          <w:w w:val="95"/>
          <w:sz w:val="20"/>
        </w:rPr>
        <w:t> </w:t>
      </w:r>
      <w:r>
        <w:rPr>
          <w:color w:val="231F20"/>
          <w:w w:val="95"/>
          <w:sz w:val="20"/>
        </w:rPr>
        <w:t>кортеж,</w:t>
      </w:r>
      <w:r>
        <w:rPr>
          <w:color w:val="231F20"/>
          <w:spacing w:val="35"/>
          <w:w w:val="95"/>
          <w:sz w:val="20"/>
        </w:rPr>
        <w:t> </w:t>
      </w:r>
      <w:r>
        <w:rPr>
          <w:color w:val="231F20"/>
          <w:w w:val="95"/>
          <w:sz w:val="20"/>
        </w:rPr>
        <w:t>возвращаемый</w:t>
      </w:r>
      <w:r>
        <w:rPr>
          <w:color w:val="231F20"/>
          <w:spacing w:val="35"/>
          <w:w w:val="95"/>
          <w:sz w:val="20"/>
        </w:rPr>
        <w:t> </w:t>
      </w:r>
      <w:r>
        <w:rPr>
          <w:color w:val="231F20"/>
          <w:w w:val="95"/>
          <w:sz w:val="20"/>
        </w:rPr>
        <w:t>функцией</w:t>
      </w:r>
      <w:r>
        <w:rPr>
          <w:color w:val="231F20"/>
          <w:spacing w:val="35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fetch</w:t>
      </w:r>
      <w:r>
        <w:rPr>
          <w:color w:val="231F20"/>
          <w:w w:val="95"/>
          <w:sz w:val="20"/>
        </w:rPr>
        <w:t>,</w:t>
      </w:r>
      <w:r>
        <w:rPr>
          <w:color w:val="231F20"/>
          <w:spacing w:val="36"/>
          <w:w w:val="95"/>
          <w:sz w:val="20"/>
        </w:rPr>
        <w:t> </w:t>
      </w:r>
      <w:r>
        <w:rPr>
          <w:color w:val="231F20"/>
          <w:w w:val="95"/>
          <w:sz w:val="20"/>
        </w:rPr>
        <w:t>в</w:t>
      </w:r>
      <w:r>
        <w:rPr>
          <w:color w:val="231F20"/>
          <w:spacing w:val="35"/>
          <w:w w:val="95"/>
          <w:sz w:val="20"/>
        </w:rPr>
        <w:t> </w:t>
      </w:r>
      <w:r>
        <w:rPr>
          <w:color w:val="231F20"/>
          <w:w w:val="95"/>
          <w:sz w:val="20"/>
        </w:rPr>
        <w:t>объ-</w:t>
      </w:r>
      <w:r>
        <w:rPr>
          <w:color w:val="231F20"/>
          <w:spacing w:val="-39"/>
          <w:w w:val="95"/>
          <w:sz w:val="20"/>
        </w:rPr>
        <w:t> </w:t>
      </w:r>
      <w:r>
        <w:rPr>
          <w:color w:val="231F20"/>
          <w:sz w:val="20"/>
        </w:rPr>
        <w:t>ект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модели;</w:t>
      </w:r>
    </w:p>
    <w:p>
      <w:pPr>
        <w:pStyle w:val="ListParagraph"/>
        <w:numPr>
          <w:ilvl w:val="0"/>
          <w:numId w:val="58"/>
        </w:numPr>
        <w:tabs>
          <w:tab w:pos="458" w:val="left" w:leader="none"/>
        </w:tabs>
        <w:spacing w:line="261" w:lineRule="auto" w:before="82" w:after="0"/>
        <w:ind w:left="457" w:right="451" w:hanging="284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model_to_dict()</w:t>
      </w:r>
      <w:r>
        <w:rPr>
          <w:rFonts w:ascii="Consolas" w:hAnsi="Consolas"/>
          <w:color w:val="231F20"/>
          <w:spacing w:val="3"/>
          <w:w w:val="95"/>
          <w:sz w:val="18"/>
        </w:rPr>
        <w:t> </w:t>
      </w:r>
      <w:r>
        <w:rPr>
          <w:color w:val="231F20"/>
          <w:w w:val="95"/>
          <w:sz w:val="20"/>
        </w:rPr>
        <w:t>переводит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Pydantic-модель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в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словарь,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пригодный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для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ис-</w:t>
      </w:r>
      <w:r>
        <w:rPr>
          <w:color w:val="231F20"/>
          <w:spacing w:val="-39"/>
          <w:w w:val="95"/>
          <w:sz w:val="20"/>
        </w:rPr>
        <w:t> </w:t>
      </w:r>
      <w:r>
        <w:rPr>
          <w:color w:val="231F20"/>
          <w:sz w:val="20"/>
        </w:rPr>
        <w:t>пользования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качестве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именованного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параметра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запроса.</w:t>
      </w:r>
    </w:p>
    <w:p>
      <w:pPr>
        <w:spacing w:after="0" w:line="261" w:lineRule="auto"/>
        <w:jc w:val="left"/>
        <w:rPr>
          <w:sz w:val="20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6"/>
        <w:rPr>
          <w:sz w:val="21"/>
        </w:rPr>
      </w:pPr>
    </w:p>
    <w:p>
      <w:pPr>
        <w:pStyle w:val="BodyText"/>
        <w:spacing w:line="256" w:lineRule="auto"/>
        <w:ind w:left="173" w:right="451"/>
        <w:jc w:val="both"/>
      </w:pPr>
      <w:bookmarkStart w:name="Макет" w:id="234"/>
      <w:bookmarkEnd w:id="234"/>
      <w:r>
        <w:rPr/>
      </w:r>
      <w:bookmarkStart w:name="Заставляем все это работать" w:id="235"/>
      <w:bookmarkEnd w:id="235"/>
      <w:r>
        <w:rPr/>
      </w:r>
      <w:bookmarkStart w:name="_bookmark121" w:id="236"/>
      <w:bookmarkEnd w:id="236"/>
      <w:r>
        <w:rPr/>
      </w:r>
      <w:r>
        <w:rPr>
          <w:color w:val="231F20"/>
          <w:w w:val="105"/>
        </w:rPr>
        <w:t>Фиктивные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функции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CRUD,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хранящиеся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каждом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уровне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(веб</w:t>
      </w:r>
      <w:r>
        <w:rPr>
          <w:color w:val="231F20"/>
          <w:spacing w:val="35"/>
          <w:w w:val="105"/>
        </w:rPr>
        <w:t> </w:t>
      </w:r>
      <w:r>
        <w:rPr>
          <w:rFonts w:ascii="Symbol" w:hAnsi="Symbol"/>
          <w:color w:val="231F20"/>
          <w:w w:val="105"/>
        </w:rPr>
        <w:t></w:t>
      </w:r>
      <w:r>
        <w:rPr>
          <w:rFonts w:ascii="Times New Roman" w:hAnsi="Times New Roman"/>
          <w:color w:val="231F20"/>
          <w:spacing w:val="30"/>
          <w:w w:val="105"/>
        </w:rPr>
        <w:t> </w:t>
      </w:r>
      <w:r>
        <w:rPr>
          <w:color w:val="231F20"/>
          <w:w w:val="105"/>
        </w:rPr>
        <w:t>сер-</w:t>
      </w:r>
      <w:r>
        <w:rPr>
          <w:color w:val="231F20"/>
          <w:spacing w:val="-44"/>
          <w:w w:val="105"/>
        </w:rPr>
        <w:t> </w:t>
      </w:r>
      <w:r>
        <w:rPr>
          <w:color w:val="231F20"/>
        </w:rPr>
        <w:t>вис </w:t>
      </w:r>
      <w:r>
        <w:rPr>
          <w:rFonts w:ascii="Symbol" w:hAnsi="Symbol"/>
          <w:color w:val="231F20"/>
        </w:rPr>
        <w:t></w:t>
      </w:r>
      <w:r>
        <w:rPr>
          <w:rFonts w:ascii="Times New Roman" w:hAnsi="Times New Roman"/>
          <w:color w:val="231F20"/>
          <w:spacing w:val="-5"/>
        </w:rPr>
        <w:t> </w:t>
      </w:r>
      <w:r>
        <w:rPr>
          <w:color w:val="231F20"/>
        </w:rPr>
        <w:t>данные),</w:t>
      </w:r>
      <w:r>
        <w:rPr>
          <w:color w:val="231F20"/>
          <w:spacing w:val="-3"/>
        </w:rPr>
        <w:t> </w:t>
      </w:r>
      <w:r>
        <w:rPr>
          <w:color w:val="231F20"/>
        </w:rPr>
        <w:t>теперь</w:t>
      </w:r>
      <w:r>
        <w:rPr>
          <w:color w:val="231F20"/>
          <w:spacing w:val="-3"/>
        </w:rPr>
        <w:t> </w:t>
      </w:r>
      <w:r>
        <w:rPr>
          <w:color w:val="231F20"/>
        </w:rPr>
        <w:t>будут</w:t>
      </w:r>
      <w:r>
        <w:rPr>
          <w:color w:val="231F20"/>
          <w:spacing w:val="-2"/>
        </w:rPr>
        <w:t> </w:t>
      </w:r>
      <w:r>
        <w:rPr>
          <w:color w:val="231F20"/>
        </w:rPr>
        <w:t>заменены.</w:t>
      </w:r>
      <w:r>
        <w:rPr>
          <w:color w:val="231F20"/>
          <w:spacing w:val="-3"/>
        </w:rPr>
        <w:t> </w:t>
      </w:r>
      <w:r>
        <w:rPr>
          <w:color w:val="231F20"/>
        </w:rPr>
        <w:t>Они</w:t>
      </w:r>
      <w:r>
        <w:rPr>
          <w:color w:val="231F20"/>
          <w:spacing w:val="-2"/>
        </w:rPr>
        <w:t> </w:t>
      </w:r>
      <w:r>
        <w:rPr>
          <w:color w:val="231F20"/>
        </w:rPr>
        <w:t>применяют</w:t>
      </w:r>
      <w:r>
        <w:rPr>
          <w:color w:val="231F20"/>
          <w:spacing w:val="-3"/>
        </w:rPr>
        <w:t> </w:t>
      </w:r>
      <w:r>
        <w:rPr>
          <w:color w:val="231F20"/>
        </w:rPr>
        <w:t>только</w:t>
      </w:r>
      <w:r>
        <w:rPr>
          <w:color w:val="231F20"/>
          <w:spacing w:val="-3"/>
        </w:rPr>
        <w:t> </w:t>
      </w:r>
      <w:r>
        <w:rPr>
          <w:color w:val="231F20"/>
        </w:rPr>
        <w:t>обычный</w:t>
      </w:r>
      <w:r>
        <w:rPr>
          <w:color w:val="231F20"/>
          <w:spacing w:val="-3"/>
        </w:rPr>
        <w:t> </w:t>
      </w:r>
      <w:r>
        <w:rPr>
          <w:color w:val="231F20"/>
        </w:rPr>
        <w:t>SQL</w:t>
      </w:r>
      <w:r>
        <w:rPr>
          <w:color w:val="231F20"/>
          <w:spacing w:val="-42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методы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DB-API в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sqlite3.</w:t>
      </w:r>
    </w:p>
    <w:p>
      <w:pPr>
        <w:pStyle w:val="BodyText"/>
        <w:rPr>
          <w:sz w:val="22"/>
        </w:rPr>
      </w:pPr>
    </w:p>
    <w:p>
      <w:pPr>
        <w:pStyle w:val="Heading3"/>
        <w:spacing w:before="142"/>
      </w:pPr>
      <w:r>
        <w:rPr>
          <w:color w:val="231F20"/>
          <w:w w:val="85"/>
        </w:rPr>
        <w:t>Макет</w:t>
      </w:r>
    </w:p>
    <w:p>
      <w:pPr>
        <w:pStyle w:val="BodyText"/>
        <w:spacing w:before="175"/>
        <w:ind w:left="173"/>
        <w:jc w:val="both"/>
      </w:pPr>
      <w:r>
        <w:rPr>
          <w:color w:val="231F20"/>
          <w:w w:val="95"/>
        </w:rPr>
        <w:t>До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настоящего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момента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данные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(фиктивные)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изменялись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поэтапно:</w:t>
      </w:r>
    </w:p>
    <w:p>
      <w:pPr>
        <w:pStyle w:val="ListParagraph"/>
        <w:numPr>
          <w:ilvl w:val="0"/>
          <w:numId w:val="59"/>
        </w:numPr>
        <w:tabs>
          <w:tab w:pos="458" w:val="left" w:leader="none"/>
        </w:tabs>
        <w:spacing w:line="240" w:lineRule="auto" w:before="191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в</w:t>
      </w:r>
      <w:r>
        <w:rPr>
          <w:color w:val="231F20"/>
          <w:spacing w:val="-5"/>
          <w:w w:val="95"/>
          <w:sz w:val="20"/>
        </w:rPr>
        <w:t> </w:t>
      </w:r>
      <w:r>
        <w:rPr>
          <w:color w:val="231F20"/>
          <w:w w:val="95"/>
          <w:sz w:val="20"/>
        </w:rPr>
        <w:t>главе</w:t>
      </w:r>
      <w:r>
        <w:rPr>
          <w:color w:val="231F20"/>
          <w:spacing w:val="-4"/>
          <w:w w:val="95"/>
          <w:sz w:val="20"/>
        </w:rPr>
        <w:t> </w:t>
      </w:r>
      <w:r>
        <w:rPr>
          <w:color w:val="231F20"/>
          <w:w w:val="95"/>
          <w:sz w:val="20"/>
        </w:rPr>
        <w:t>8</w:t>
      </w:r>
      <w:r>
        <w:rPr>
          <w:color w:val="231F20"/>
          <w:spacing w:val="-5"/>
          <w:w w:val="95"/>
          <w:sz w:val="20"/>
        </w:rPr>
        <w:t> </w:t>
      </w:r>
      <w:r>
        <w:rPr>
          <w:color w:val="231F20"/>
          <w:w w:val="95"/>
          <w:sz w:val="20"/>
        </w:rPr>
        <w:t>мы</w:t>
      </w:r>
      <w:r>
        <w:rPr>
          <w:color w:val="231F20"/>
          <w:spacing w:val="-4"/>
          <w:w w:val="95"/>
          <w:sz w:val="20"/>
        </w:rPr>
        <w:t> </w:t>
      </w:r>
      <w:r>
        <w:rPr>
          <w:color w:val="231F20"/>
          <w:w w:val="95"/>
          <w:sz w:val="20"/>
        </w:rPr>
        <w:t>составили</w:t>
      </w:r>
      <w:r>
        <w:rPr>
          <w:color w:val="231F20"/>
          <w:spacing w:val="-4"/>
          <w:w w:val="95"/>
          <w:sz w:val="20"/>
        </w:rPr>
        <w:t> </w:t>
      </w:r>
      <w:r>
        <w:rPr>
          <w:color w:val="231F20"/>
          <w:w w:val="95"/>
          <w:sz w:val="20"/>
        </w:rPr>
        <w:t>фиктивный</w:t>
      </w:r>
      <w:r>
        <w:rPr>
          <w:color w:val="231F20"/>
          <w:spacing w:val="-5"/>
          <w:w w:val="95"/>
          <w:sz w:val="20"/>
        </w:rPr>
        <w:t> </w:t>
      </w:r>
      <w:r>
        <w:rPr>
          <w:color w:val="231F20"/>
          <w:w w:val="95"/>
          <w:sz w:val="20"/>
        </w:rPr>
        <w:t>список</w:t>
      </w:r>
      <w:r>
        <w:rPr>
          <w:color w:val="231F20"/>
          <w:spacing w:val="-3"/>
          <w:w w:val="95"/>
          <w:sz w:val="20"/>
        </w:rPr>
        <w:t> </w:t>
      </w:r>
      <w:r>
        <w:rPr>
          <w:rFonts w:ascii="Consolas" w:hAnsi="Consolas"/>
          <w:i/>
          <w:color w:val="231F20"/>
          <w:w w:val="95"/>
          <w:sz w:val="18"/>
        </w:rPr>
        <w:t>creatures</w:t>
      </w:r>
      <w:r>
        <w:rPr>
          <w:rFonts w:ascii="Consolas" w:hAnsi="Consolas"/>
          <w:i/>
          <w:color w:val="231F20"/>
          <w:spacing w:val="-59"/>
          <w:w w:val="95"/>
          <w:sz w:val="18"/>
        </w:rPr>
        <w:t> </w:t>
      </w:r>
      <w:r>
        <w:rPr>
          <w:color w:val="231F20"/>
          <w:w w:val="95"/>
          <w:sz w:val="20"/>
        </w:rPr>
        <w:t>в</w:t>
      </w:r>
      <w:r>
        <w:rPr>
          <w:color w:val="231F20"/>
          <w:spacing w:val="-4"/>
          <w:w w:val="95"/>
          <w:sz w:val="20"/>
        </w:rPr>
        <w:t> </w:t>
      </w:r>
      <w:r>
        <w:rPr>
          <w:color w:val="231F20"/>
          <w:w w:val="95"/>
          <w:sz w:val="20"/>
        </w:rPr>
        <w:t>файле</w:t>
      </w:r>
      <w:r>
        <w:rPr>
          <w:color w:val="231F20"/>
          <w:spacing w:val="-4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web/creature.py</w:t>
      </w:r>
      <w:r>
        <w:rPr>
          <w:color w:val="231F20"/>
          <w:w w:val="95"/>
          <w:sz w:val="20"/>
        </w:rPr>
        <w:t>;</w:t>
      </w:r>
    </w:p>
    <w:p>
      <w:pPr>
        <w:pStyle w:val="ListParagraph"/>
        <w:numPr>
          <w:ilvl w:val="0"/>
          <w:numId w:val="59"/>
        </w:numPr>
        <w:tabs>
          <w:tab w:pos="458" w:val="left" w:leader="none"/>
        </w:tabs>
        <w:spacing w:line="240" w:lineRule="auto" w:before="111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в</w:t>
      </w:r>
      <w:r>
        <w:rPr>
          <w:color w:val="231F20"/>
          <w:spacing w:val="32"/>
          <w:w w:val="95"/>
          <w:sz w:val="20"/>
        </w:rPr>
        <w:t> </w:t>
      </w:r>
      <w:r>
        <w:rPr>
          <w:color w:val="231F20"/>
          <w:w w:val="95"/>
          <w:sz w:val="20"/>
        </w:rPr>
        <w:t>главе</w:t>
      </w:r>
      <w:r>
        <w:rPr>
          <w:color w:val="231F20"/>
          <w:spacing w:val="32"/>
          <w:w w:val="95"/>
          <w:sz w:val="20"/>
        </w:rPr>
        <w:t> </w:t>
      </w:r>
      <w:r>
        <w:rPr>
          <w:color w:val="231F20"/>
          <w:w w:val="95"/>
          <w:sz w:val="20"/>
        </w:rPr>
        <w:t>8</w:t>
      </w:r>
      <w:r>
        <w:rPr>
          <w:color w:val="231F20"/>
          <w:spacing w:val="32"/>
          <w:w w:val="95"/>
          <w:sz w:val="20"/>
        </w:rPr>
        <w:t> </w:t>
      </w:r>
      <w:r>
        <w:rPr>
          <w:color w:val="231F20"/>
          <w:w w:val="95"/>
          <w:sz w:val="20"/>
        </w:rPr>
        <w:t>составили</w:t>
      </w:r>
      <w:r>
        <w:rPr>
          <w:color w:val="231F20"/>
          <w:spacing w:val="32"/>
          <w:w w:val="95"/>
          <w:sz w:val="20"/>
        </w:rPr>
        <w:t> </w:t>
      </w:r>
      <w:r>
        <w:rPr>
          <w:color w:val="231F20"/>
          <w:w w:val="95"/>
          <w:sz w:val="20"/>
        </w:rPr>
        <w:t>фиктивный</w:t>
      </w:r>
      <w:r>
        <w:rPr>
          <w:color w:val="231F20"/>
          <w:spacing w:val="33"/>
          <w:w w:val="95"/>
          <w:sz w:val="20"/>
        </w:rPr>
        <w:t> </w:t>
      </w:r>
      <w:r>
        <w:rPr>
          <w:color w:val="231F20"/>
          <w:w w:val="95"/>
          <w:sz w:val="20"/>
        </w:rPr>
        <w:t>список</w:t>
      </w:r>
      <w:r>
        <w:rPr>
          <w:color w:val="231F20"/>
          <w:spacing w:val="32"/>
          <w:w w:val="95"/>
          <w:sz w:val="20"/>
        </w:rPr>
        <w:t> </w:t>
      </w:r>
      <w:r>
        <w:rPr>
          <w:rFonts w:ascii="Consolas" w:hAnsi="Consolas"/>
          <w:i/>
          <w:color w:val="231F20"/>
          <w:w w:val="95"/>
          <w:sz w:val="18"/>
        </w:rPr>
        <w:t>explorers</w:t>
      </w:r>
      <w:r>
        <w:rPr>
          <w:rFonts w:ascii="Consolas" w:hAnsi="Consolas"/>
          <w:i/>
          <w:color w:val="231F20"/>
          <w:spacing w:val="-20"/>
          <w:w w:val="95"/>
          <w:sz w:val="18"/>
        </w:rPr>
        <w:t> </w:t>
      </w:r>
      <w:r>
        <w:rPr>
          <w:color w:val="231F20"/>
          <w:w w:val="95"/>
          <w:sz w:val="20"/>
        </w:rPr>
        <w:t>в</w:t>
      </w:r>
      <w:r>
        <w:rPr>
          <w:color w:val="231F20"/>
          <w:spacing w:val="32"/>
          <w:w w:val="95"/>
          <w:sz w:val="20"/>
        </w:rPr>
        <w:t> </w:t>
      </w:r>
      <w:r>
        <w:rPr>
          <w:color w:val="231F20"/>
          <w:w w:val="95"/>
          <w:sz w:val="20"/>
        </w:rPr>
        <w:t>файле</w:t>
      </w:r>
      <w:r>
        <w:rPr>
          <w:color w:val="231F20"/>
          <w:spacing w:val="32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web/explorer.py</w:t>
      </w:r>
      <w:r>
        <w:rPr>
          <w:color w:val="231F20"/>
          <w:w w:val="95"/>
          <w:sz w:val="20"/>
        </w:rPr>
        <w:t>;</w:t>
      </w:r>
    </w:p>
    <w:p>
      <w:pPr>
        <w:pStyle w:val="ListParagraph"/>
        <w:numPr>
          <w:ilvl w:val="0"/>
          <w:numId w:val="59"/>
        </w:numPr>
        <w:tabs>
          <w:tab w:pos="458" w:val="left" w:leader="none"/>
        </w:tabs>
        <w:spacing w:line="240" w:lineRule="auto" w:before="111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в</w:t>
      </w:r>
      <w:r>
        <w:rPr>
          <w:color w:val="231F20"/>
          <w:spacing w:val="29"/>
          <w:w w:val="95"/>
          <w:sz w:val="20"/>
        </w:rPr>
        <w:t> </w:t>
      </w:r>
      <w:r>
        <w:rPr>
          <w:color w:val="231F20"/>
          <w:w w:val="95"/>
          <w:sz w:val="20"/>
        </w:rPr>
        <w:t>главе</w:t>
      </w:r>
      <w:r>
        <w:rPr>
          <w:color w:val="231F20"/>
          <w:spacing w:val="29"/>
          <w:w w:val="95"/>
          <w:sz w:val="20"/>
        </w:rPr>
        <w:t> </w:t>
      </w:r>
      <w:r>
        <w:rPr>
          <w:color w:val="231F20"/>
          <w:w w:val="95"/>
          <w:sz w:val="20"/>
        </w:rPr>
        <w:t>9</w:t>
      </w:r>
      <w:r>
        <w:rPr>
          <w:color w:val="231F20"/>
          <w:spacing w:val="29"/>
          <w:w w:val="95"/>
          <w:sz w:val="20"/>
        </w:rPr>
        <w:t> </w:t>
      </w:r>
      <w:r>
        <w:rPr>
          <w:color w:val="231F20"/>
          <w:w w:val="95"/>
          <w:sz w:val="20"/>
        </w:rPr>
        <w:t>перенесли</w:t>
      </w:r>
      <w:r>
        <w:rPr>
          <w:color w:val="231F20"/>
          <w:spacing w:val="29"/>
          <w:w w:val="95"/>
          <w:sz w:val="20"/>
        </w:rPr>
        <w:t> </w:t>
      </w:r>
      <w:r>
        <w:rPr>
          <w:color w:val="231F20"/>
          <w:w w:val="95"/>
          <w:sz w:val="20"/>
        </w:rPr>
        <w:t>подделку</w:t>
      </w:r>
      <w:r>
        <w:rPr>
          <w:color w:val="231F20"/>
          <w:spacing w:val="30"/>
          <w:w w:val="95"/>
          <w:sz w:val="20"/>
        </w:rPr>
        <w:t> </w:t>
      </w:r>
      <w:r>
        <w:rPr>
          <w:rFonts w:ascii="Consolas" w:hAnsi="Consolas"/>
          <w:i/>
          <w:color w:val="231F20"/>
          <w:w w:val="95"/>
          <w:sz w:val="18"/>
        </w:rPr>
        <w:t>creatures</w:t>
      </w:r>
      <w:r>
        <w:rPr>
          <w:rFonts w:ascii="Consolas" w:hAnsi="Consolas"/>
          <w:i/>
          <w:color w:val="231F20"/>
          <w:spacing w:val="-24"/>
          <w:w w:val="95"/>
          <w:sz w:val="18"/>
        </w:rPr>
        <w:t> </w:t>
      </w:r>
      <w:r>
        <w:rPr>
          <w:color w:val="231F20"/>
          <w:w w:val="95"/>
          <w:sz w:val="20"/>
        </w:rPr>
        <w:t>в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каталог</w:t>
      </w:r>
      <w:r>
        <w:rPr>
          <w:color w:val="231F20"/>
          <w:spacing w:val="29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service/creature.py</w:t>
      </w:r>
      <w:r>
        <w:rPr>
          <w:color w:val="231F20"/>
          <w:w w:val="95"/>
          <w:sz w:val="20"/>
        </w:rPr>
        <w:t>;</w:t>
      </w:r>
    </w:p>
    <w:p>
      <w:pPr>
        <w:pStyle w:val="ListParagraph"/>
        <w:numPr>
          <w:ilvl w:val="0"/>
          <w:numId w:val="59"/>
        </w:numPr>
        <w:tabs>
          <w:tab w:pos="458" w:val="left" w:leader="none"/>
        </w:tabs>
        <w:spacing w:line="240" w:lineRule="auto" w:before="111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в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главе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9</w:t>
      </w:r>
      <w:r>
        <w:rPr>
          <w:color w:val="231F20"/>
          <w:spacing w:val="31"/>
          <w:w w:val="95"/>
          <w:sz w:val="20"/>
        </w:rPr>
        <w:t> </w:t>
      </w:r>
      <w:r>
        <w:rPr>
          <w:color w:val="231F20"/>
          <w:w w:val="95"/>
          <w:sz w:val="20"/>
        </w:rPr>
        <w:t>перенесли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подделку</w:t>
      </w:r>
      <w:r>
        <w:rPr>
          <w:color w:val="231F20"/>
          <w:spacing w:val="30"/>
          <w:w w:val="95"/>
          <w:sz w:val="20"/>
        </w:rPr>
        <w:t> </w:t>
      </w:r>
      <w:r>
        <w:rPr>
          <w:rFonts w:ascii="Consolas" w:hAnsi="Consolas"/>
          <w:i/>
          <w:color w:val="231F20"/>
          <w:w w:val="95"/>
          <w:sz w:val="18"/>
        </w:rPr>
        <w:t>explorers</w:t>
      </w:r>
      <w:r>
        <w:rPr>
          <w:rFonts w:ascii="Consolas" w:hAnsi="Consolas"/>
          <w:i/>
          <w:color w:val="231F20"/>
          <w:spacing w:val="-21"/>
          <w:w w:val="95"/>
          <w:sz w:val="18"/>
        </w:rPr>
        <w:t> </w:t>
      </w:r>
      <w:r>
        <w:rPr>
          <w:color w:val="231F20"/>
          <w:w w:val="95"/>
          <w:sz w:val="20"/>
        </w:rPr>
        <w:t>в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каталог</w:t>
      </w:r>
      <w:r>
        <w:rPr>
          <w:color w:val="231F20"/>
          <w:spacing w:val="30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service/explorer.py</w:t>
      </w:r>
      <w:r>
        <w:rPr>
          <w:color w:val="231F20"/>
          <w:w w:val="95"/>
          <w:sz w:val="20"/>
        </w:rPr>
        <w:t>.</w:t>
      </w:r>
    </w:p>
    <w:p>
      <w:pPr>
        <w:pStyle w:val="BodyText"/>
        <w:spacing w:line="261" w:lineRule="auto" w:before="190"/>
        <w:ind w:left="173" w:right="451"/>
        <w:jc w:val="both"/>
      </w:pPr>
      <w:r>
        <w:rPr>
          <w:color w:val="231F20"/>
        </w:rPr>
        <w:t>Теперь данные переместились в последний раз — в файл </w:t>
      </w:r>
      <w:r>
        <w:rPr>
          <w:rFonts w:ascii="Consolas" w:hAnsi="Consolas"/>
          <w:color w:val="231F20"/>
          <w:sz w:val="18"/>
        </w:rPr>
        <w:t>data/creature.py</w:t>
      </w:r>
      <w:r>
        <w:rPr>
          <w:color w:val="231F20"/>
        </w:rPr>
        <w:t>.</w:t>
      </w:r>
      <w:r>
        <w:rPr>
          <w:color w:val="231F20"/>
          <w:spacing w:val="1"/>
        </w:rPr>
        <w:t> </w:t>
      </w:r>
      <w:r>
        <w:rPr>
          <w:color w:val="231F20"/>
        </w:rPr>
        <w:t>Но</w:t>
      </w:r>
      <w:r>
        <w:rPr>
          <w:color w:val="231F20"/>
          <w:spacing w:val="-2"/>
        </w:rPr>
        <w:t> </w:t>
      </w:r>
      <w:r>
        <w:rPr>
          <w:color w:val="231F20"/>
        </w:rPr>
        <w:t>это</w:t>
      </w:r>
      <w:r>
        <w:rPr>
          <w:color w:val="231F20"/>
          <w:spacing w:val="-2"/>
        </w:rPr>
        <w:t> </w:t>
      </w:r>
      <w:r>
        <w:rPr>
          <w:color w:val="231F20"/>
        </w:rPr>
        <w:t>уже</w:t>
      </w:r>
      <w:r>
        <w:rPr>
          <w:color w:val="231F20"/>
          <w:spacing w:val="-2"/>
        </w:rPr>
        <w:t> </w:t>
      </w:r>
      <w:r>
        <w:rPr>
          <w:color w:val="231F20"/>
        </w:rPr>
        <w:t>не</w:t>
      </w:r>
      <w:r>
        <w:rPr>
          <w:color w:val="231F20"/>
          <w:spacing w:val="-1"/>
        </w:rPr>
        <w:t> </w:t>
      </w:r>
      <w:r>
        <w:rPr>
          <w:color w:val="231F20"/>
        </w:rPr>
        <w:t>подделка</w:t>
      </w:r>
      <w:r>
        <w:rPr>
          <w:color w:val="231F20"/>
          <w:spacing w:val="-2"/>
        </w:rPr>
        <w:t> </w:t>
      </w:r>
      <w:r>
        <w:rPr>
          <w:color w:val="231F20"/>
        </w:rPr>
        <w:t>—</w:t>
      </w:r>
      <w:r>
        <w:rPr>
          <w:color w:val="231F20"/>
          <w:spacing w:val="-2"/>
        </w:rPr>
        <w:t> </w:t>
      </w:r>
      <w:r>
        <w:rPr>
          <w:color w:val="231F20"/>
        </w:rPr>
        <w:t>это</w:t>
      </w:r>
      <w:r>
        <w:rPr>
          <w:color w:val="231F20"/>
          <w:spacing w:val="-2"/>
        </w:rPr>
        <w:t> </w:t>
      </w:r>
      <w:r>
        <w:rPr>
          <w:color w:val="231F20"/>
        </w:rPr>
        <w:t>настоящие</w:t>
      </w:r>
      <w:r>
        <w:rPr>
          <w:color w:val="231F20"/>
          <w:spacing w:val="-1"/>
        </w:rPr>
        <w:t> </w:t>
      </w:r>
      <w:r>
        <w:rPr>
          <w:color w:val="231F20"/>
        </w:rPr>
        <w:t>живые</w:t>
      </w:r>
      <w:r>
        <w:rPr>
          <w:color w:val="231F20"/>
          <w:spacing w:val="-2"/>
        </w:rPr>
        <w:t> </w:t>
      </w:r>
      <w:r>
        <w:rPr>
          <w:color w:val="231F20"/>
        </w:rPr>
        <w:t>данные,</w:t>
      </w:r>
      <w:r>
        <w:rPr>
          <w:color w:val="231F20"/>
          <w:spacing w:val="-2"/>
        </w:rPr>
        <w:t> </w:t>
      </w:r>
      <w:r>
        <w:rPr>
          <w:color w:val="231F20"/>
        </w:rPr>
        <w:t>хранящиеся</w:t>
      </w:r>
      <w:r>
        <w:rPr>
          <w:color w:val="231F20"/>
          <w:spacing w:val="-1"/>
        </w:rPr>
        <w:t> </w:t>
      </w:r>
      <w:r>
        <w:rPr>
          <w:color w:val="231F20"/>
        </w:rPr>
        <w:t>в</w:t>
      </w:r>
      <w:r>
        <w:rPr>
          <w:color w:val="231F20"/>
          <w:spacing w:val="-2"/>
        </w:rPr>
        <w:t> </w:t>
      </w:r>
      <w:r>
        <w:rPr>
          <w:color w:val="231F20"/>
        </w:rPr>
        <w:t>файле</w:t>
      </w:r>
      <w:r>
        <w:rPr>
          <w:color w:val="231F20"/>
          <w:spacing w:val="-42"/>
        </w:rPr>
        <w:t> </w:t>
      </w:r>
      <w:r>
        <w:rPr>
          <w:color w:val="231F20"/>
          <w:spacing w:val="-3"/>
        </w:rPr>
        <w:t>базы</w:t>
      </w:r>
      <w:r>
        <w:rPr>
          <w:color w:val="231F20"/>
          <w:spacing w:val="-11"/>
        </w:rPr>
        <w:t> </w:t>
      </w:r>
      <w:r>
        <w:rPr>
          <w:color w:val="231F20"/>
          <w:spacing w:val="-3"/>
        </w:rPr>
        <w:t>данных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SQLite</w:t>
      </w:r>
      <w:r>
        <w:rPr>
          <w:color w:val="231F20"/>
          <w:spacing w:val="-10"/>
        </w:rPr>
        <w:t> </w:t>
      </w:r>
      <w:r>
        <w:rPr>
          <w:rFonts w:ascii="Consolas" w:hAnsi="Consolas"/>
          <w:color w:val="231F20"/>
          <w:spacing w:val="-2"/>
          <w:sz w:val="18"/>
        </w:rPr>
        <w:t>cryptids.db</w:t>
      </w:r>
      <w:r>
        <w:rPr>
          <w:color w:val="231F20"/>
          <w:spacing w:val="-2"/>
        </w:rPr>
        <w:t>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Данные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о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существах,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опять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же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из-за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отсутствия</w:t>
      </w:r>
      <w:r>
        <w:rPr>
          <w:color w:val="231F20"/>
          <w:spacing w:val="-41"/>
        </w:rPr>
        <w:t> </w:t>
      </w:r>
      <w:r>
        <w:rPr>
          <w:color w:val="231F20"/>
          <w:w w:val="95"/>
        </w:rPr>
        <w:t>воображения,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хранятся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SQL-таблице</w:t>
      </w:r>
      <w:r>
        <w:rPr>
          <w:color w:val="231F20"/>
          <w:spacing w:val="13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creature</w:t>
      </w:r>
      <w:r>
        <w:rPr>
          <w:rFonts w:ascii="Consolas" w:hAnsi="Consolas"/>
          <w:color w:val="231F20"/>
          <w:spacing w:val="-39"/>
          <w:w w:val="95"/>
          <w:sz w:val="18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этой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базе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данных.</w:t>
      </w:r>
    </w:p>
    <w:p>
      <w:pPr>
        <w:spacing w:line="261" w:lineRule="auto" w:before="169"/>
        <w:ind w:left="173" w:right="451" w:firstLine="0"/>
        <w:jc w:val="both"/>
        <w:rPr>
          <w:sz w:val="20"/>
        </w:rPr>
      </w:pPr>
      <w:r>
        <w:rPr>
          <w:color w:val="231F20"/>
          <w:sz w:val="20"/>
        </w:rPr>
        <w:t>Как только вы сохраните этот новый файл, Uvicorn должен перезапуститься</w:t>
      </w:r>
      <w:r>
        <w:rPr>
          <w:color w:val="231F20"/>
          <w:spacing w:val="1"/>
          <w:sz w:val="20"/>
        </w:rPr>
        <w:t> </w:t>
      </w:r>
      <w:r>
        <w:rPr>
          <w:color w:val="231F20"/>
          <w:spacing w:val="-1"/>
          <w:sz w:val="20"/>
        </w:rPr>
        <w:t>из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1"/>
          <w:sz w:val="20"/>
        </w:rPr>
        <w:t>верхнего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1"/>
          <w:sz w:val="20"/>
        </w:rPr>
        <w:t>файла</w:t>
      </w:r>
      <w:r>
        <w:rPr>
          <w:color w:val="231F20"/>
          <w:spacing w:val="-4"/>
          <w:sz w:val="20"/>
        </w:rPr>
        <w:t> </w:t>
      </w:r>
      <w:r>
        <w:rPr>
          <w:rFonts w:ascii="Consolas" w:hAnsi="Consolas"/>
          <w:color w:val="231F20"/>
          <w:spacing w:val="-1"/>
          <w:sz w:val="18"/>
        </w:rPr>
        <w:t>main.py</w:t>
      </w:r>
      <w:r>
        <w:rPr>
          <w:color w:val="231F20"/>
          <w:spacing w:val="-1"/>
          <w:sz w:val="20"/>
        </w:rPr>
        <w:t>,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1"/>
          <w:sz w:val="20"/>
        </w:rPr>
        <w:t>вызывающего</w:t>
      </w:r>
      <w:r>
        <w:rPr>
          <w:color w:val="231F20"/>
          <w:spacing w:val="-3"/>
          <w:sz w:val="20"/>
        </w:rPr>
        <w:t> </w:t>
      </w:r>
      <w:r>
        <w:rPr>
          <w:rFonts w:ascii="Consolas" w:hAnsi="Consolas"/>
          <w:color w:val="231F20"/>
          <w:spacing w:val="-1"/>
          <w:sz w:val="18"/>
        </w:rPr>
        <w:t>web/creature.py</w:t>
      </w:r>
      <w:r>
        <w:rPr>
          <w:color w:val="231F20"/>
          <w:spacing w:val="-1"/>
          <w:sz w:val="20"/>
        </w:rPr>
        <w:t>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который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вызывает</w:t>
      </w:r>
      <w:r>
        <w:rPr>
          <w:color w:val="231F20"/>
          <w:spacing w:val="-42"/>
          <w:sz w:val="20"/>
        </w:rPr>
        <w:t> </w:t>
      </w:r>
      <w:r>
        <w:rPr>
          <w:color w:val="231F20"/>
          <w:w w:val="95"/>
          <w:sz w:val="20"/>
        </w:rPr>
        <w:t>файл</w:t>
      </w:r>
      <w:r>
        <w:rPr>
          <w:color w:val="231F20"/>
          <w:spacing w:val="-5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service/creature.py</w:t>
      </w:r>
      <w:r>
        <w:rPr>
          <w:color w:val="231F20"/>
          <w:w w:val="95"/>
          <w:sz w:val="20"/>
        </w:rPr>
        <w:t>,</w:t>
      </w:r>
      <w:r>
        <w:rPr>
          <w:color w:val="231F20"/>
          <w:spacing w:val="-4"/>
          <w:w w:val="95"/>
          <w:sz w:val="20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-4"/>
          <w:w w:val="95"/>
          <w:sz w:val="20"/>
        </w:rPr>
        <w:t> </w:t>
      </w:r>
      <w:r>
        <w:rPr>
          <w:color w:val="231F20"/>
          <w:w w:val="95"/>
          <w:sz w:val="20"/>
        </w:rPr>
        <w:t>наконец</w:t>
      </w:r>
      <w:r>
        <w:rPr>
          <w:color w:val="231F20"/>
          <w:spacing w:val="-4"/>
          <w:w w:val="95"/>
          <w:sz w:val="20"/>
        </w:rPr>
        <w:t> </w:t>
      </w:r>
      <w:r>
        <w:rPr>
          <w:color w:val="231F20"/>
          <w:w w:val="95"/>
          <w:sz w:val="20"/>
        </w:rPr>
        <w:t>перейдет</w:t>
      </w:r>
      <w:r>
        <w:rPr>
          <w:color w:val="231F20"/>
          <w:spacing w:val="-4"/>
          <w:w w:val="95"/>
          <w:sz w:val="20"/>
        </w:rPr>
        <w:t> </w:t>
      </w:r>
      <w:r>
        <w:rPr>
          <w:color w:val="231F20"/>
          <w:w w:val="95"/>
          <w:sz w:val="20"/>
        </w:rPr>
        <w:t>к</w:t>
      </w:r>
      <w:r>
        <w:rPr>
          <w:color w:val="231F20"/>
          <w:spacing w:val="-5"/>
          <w:w w:val="95"/>
          <w:sz w:val="20"/>
        </w:rPr>
        <w:t> </w:t>
      </w:r>
      <w:r>
        <w:rPr>
          <w:color w:val="231F20"/>
          <w:w w:val="95"/>
          <w:sz w:val="20"/>
        </w:rPr>
        <w:t>новому</w:t>
      </w:r>
      <w:r>
        <w:rPr>
          <w:color w:val="231F20"/>
          <w:spacing w:val="-4"/>
          <w:w w:val="95"/>
          <w:sz w:val="20"/>
        </w:rPr>
        <w:t> </w:t>
      </w:r>
      <w:r>
        <w:rPr>
          <w:color w:val="231F20"/>
          <w:w w:val="95"/>
          <w:sz w:val="20"/>
        </w:rPr>
        <w:t>файлу</w:t>
      </w:r>
      <w:r>
        <w:rPr>
          <w:color w:val="231F20"/>
          <w:spacing w:val="-5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data/creature.py</w:t>
      </w:r>
      <w:r>
        <w:rPr>
          <w:color w:val="231F20"/>
          <w:w w:val="95"/>
          <w:sz w:val="20"/>
        </w:rPr>
        <w:t>.</w:t>
      </w:r>
    </w:p>
    <w:p>
      <w:pPr>
        <w:pStyle w:val="BodyText"/>
        <w:spacing w:before="10"/>
        <w:rPr>
          <w:sz w:val="33"/>
        </w:rPr>
      </w:pPr>
    </w:p>
    <w:p>
      <w:pPr>
        <w:pStyle w:val="Heading3"/>
      </w:pPr>
      <w:r>
        <w:rPr>
          <w:color w:val="231F20"/>
          <w:w w:val="70"/>
        </w:rPr>
        <w:t>Заставляем</w:t>
      </w:r>
      <w:r>
        <w:rPr>
          <w:color w:val="231F20"/>
          <w:spacing w:val="-8"/>
          <w:w w:val="70"/>
        </w:rPr>
        <w:t> </w:t>
      </w:r>
      <w:r>
        <w:rPr>
          <w:color w:val="231F20"/>
          <w:w w:val="70"/>
        </w:rPr>
        <w:t>все</w:t>
      </w:r>
      <w:r>
        <w:rPr>
          <w:color w:val="231F20"/>
          <w:spacing w:val="-8"/>
          <w:w w:val="70"/>
        </w:rPr>
        <w:t> </w:t>
      </w:r>
      <w:r>
        <w:rPr>
          <w:color w:val="231F20"/>
          <w:w w:val="70"/>
        </w:rPr>
        <w:t>это</w:t>
      </w:r>
      <w:r>
        <w:rPr>
          <w:color w:val="231F20"/>
          <w:spacing w:val="-8"/>
          <w:w w:val="70"/>
        </w:rPr>
        <w:t> </w:t>
      </w:r>
      <w:r>
        <w:rPr>
          <w:color w:val="231F20"/>
          <w:w w:val="70"/>
        </w:rPr>
        <w:t>работать</w:t>
      </w:r>
    </w:p>
    <w:p>
      <w:pPr>
        <w:pStyle w:val="BodyText"/>
        <w:spacing w:line="261" w:lineRule="auto" w:before="175"/>
        <w:ind w:left="173" w:right="446"/>
        <w:jc w:val="both"/>
      </w:pPr>
      <w:r>
        <w:rPr>
          <w:color w:val="231F20"/>
        </w:rPr>
        <w:t>У нас есть одна небольшая проблема — этот модуль никогда не вызывает</w:t>
      </w:r>
      <w:r>
        <w:rPr>
          <w:color w:val="231F20"/>
          <w:spacing w:val="1"/>
        </w:rPr>
        <w:t> </w:t>
      </w:r>
      <w:r>
        <w:rPr>
          <w:color w:val="231F20"/>
        </w:rPr>
        <w:t>свою функцию </w:t>
      </w:r>
      <w:r>
        <w:rPr>
          <w:rFonts w:ascii="Consolas" w:hAnsi="Consolas"/>
          <w:color w:val="231F20"/>
          <w:sz w:val="18"/>
        </w:rPr>
        <w:t>init()</w:t>
      </w:r>
      <w:r>
        <w:rPr>
          <w:color w:val="231F20"/>
        </w:rPr>
        <w:t>, поэтому в SQLite нет переменных </w:t>
      </w:r>
      <w:r>
        <w:rPr>
          <w:rFonts w:ascii="Consolas" w:hAnsi="Consolas"/>
          <w:color w:val="231F20"/>
          <w:sz w:val="18"/>
        </w:rPr>
        <w:t>conn </w:t>
      </w:r>
      <w:r>
        <w:rPr>
          <w:color w:val="231F20"/>
        </w:rPr>
        <w:t>и </w:t>
      </w:r>
      <w:r>
        <w:rPr>
          <w:rFonts w:ascii="Consolas" w:hAnsi="Consolas"/>
          <w:color w:val="231F20"/>
          <w:sz w:val="18"/>
        </w:rPr>
        <w:t>curs</w:t>
      </w:r>
      <w:r>
        <w:rPr>
          <w:color w:val="231F20"/>
        </w:rPr>
        <w:t>, кото-</w:t>
      </w:r>
      <w:r>
        <w:rPr>
          <w:color w:val="231F20"/>
          <w:spacing w:val="1"/>
        </w:rPr>
        <w:t> </w:t>
      </w:r>
      <w:r>
        <w:rPr>
          <w:color w:val="231F20"/>
        </w:rPr>
        <w:t>рые могли бы использовать другие функции. Это вопрос конфигурации: как</w:t>
      </w:r>
      <w:r>
        <w:rPr>
          <w:color w:val="231F20"/>
          <w:spacing w:val="1"/>
        </w:rPr>
        <w:t> </w:t>
      </w:r>
      <w:r>
        <w:rPr>
          <w:color w:val="231F20"/>
        </w:rPr>
        <w:t>предоставить</w:t>
      </w:r>
      <w:r>
        <w:rPr>
          <w:color w:val="231F20"/>
          <w:spacing w:val="-9"/>
        </w:rPr>
        <w:t> </w:t>
      </w:r>
      <w:r>
        <w:rPr>
          <w:color w:val="231F20"/>
        </w:rPr>
        <w:t>информацию</w:t>
      </w:r>
      <w:r>
        <w:rPr>
          <w:color w:val="231F20"/>
          <w:spacing w:val="-9"/>
        </w:rPr>
        <w:t> </w:t>
      </w:r>
      <w:r>
        <w:rPr>
          <w:color w:val="231F20"/>
        </w:rPr>
        <w:t>о</w:t>
      </w:r>
      <w:r>
        <w:rPr>
          <w:color w:val="231F20"/>
          <w:spacing w:val="-10"/>
        </w:rPr>
        <w:t> </w:t>
      </w:r>
      <w:r>
        <w:rPr>
          <w:color w:val="231F20"/>
        </w:rPr>
        <w:t>базе</w:t>
      </w:r>
      <w:r>
        <w:rPr>
          <w:color w:val="231F20"/>
          <w:spacing w:val="-9"/>
        </w:rPr>
        <w:t> </w:t>
      </w:r>
      <w:r>
        <w:rPr>
          <w:color w:val="231F20"/>
        </w:rPr>
        <w:t>данных</w:t>
      </w:r>
      <w:r>
        <w:rPr>
          <w:color w:val="231F20"/>
          <w:spacing w:val="-8"/>
        </w:rPr>
        <w:t> </w:t>
      </w:r>
      <w:r>
        <w:rPr>
          <w:color w:val="231F20"/>
        </w:rPr>
        <w:t>при</w:t>
      </w:r>
      <w:r>
        <w:rPr>
          <w:color w:val="231F20"/>
          <w:spacing w:val="-9"/>
        </w:rPr>
        <w:t> </w:t>
      </w:r>
      <w:r>
        <w:rPr>
          <w:color w:val="231F20"/>
        </w:rPr>
        <w:t>запуске?</w:t>
      </w:r>
      <w:r>
        <w:rPr>
          <w:color w:val="231F20"/>
          <w:spacing w:val="-9"/>
        </w:rPr>
        <w:t> </w:t>
      </w:r>
      <w:r>
        <w:rPr>
          <w:color w:val="231F20"/>
        </w:rPr>
        <w:t>Возможны</w:t>
      </w:r>
      <w:r>
        <w:rPr>
          <w:color w:val="231F20"/>
          <w:spacing w:val="-9"/>
        </w:rPr>
        <w:t> </w:t>
      </w:r>
      <w:r>
        <w:rPr>
          <w:color w:val="231F20"/>
        </w:rPr>
        <w:t>следующие</w:t>
      </w:r>
      <w:r>
        <w:rPr>
          <w:color w:val="231F20"/>
          <w:spacing w:val="-41"/>
        </w:rPr>
        <w:t> </w:t>
      </w:r>
      <w:r>
        <w:rPr>
          <w:color w:val="231F20"/>
        </w:rPr>
        <w:t>варианты.</w:t>
      </w:r>
    </w:p>
    <w:p>
      <w:pPr>
        <w:pStyle w:val="ListParagraph"/>
        <w:numPr>
          <w:ilvl w:val="0"/>
          <w:numId w:val="60"/>
        </w:numPr>
        <w:tabs>
          <w:tab w:pos="458" w:val="left" w:leader="none"/>
        </w:tabs>
        <w:spacing w:line="240" w:lineRule="auto" w:before="170" w:after="0"/>
        <w:ind w:left="457" w:right="0" w:hanging="285"/>
        <w:jc w:val="both"/>
        <w:rPr>
          <w:sz w:val="20"/>
        </w:rPr>
      </w:pPr>
      <w:r>
        <w:rPr>
          <w:color w:val="231F20"/>
          <w:w w:val="95"/>
          <w:sz w:val="20"/>
        </w:rPr>
        <w:t>Жесткое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подключение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информации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о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базе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данных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в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коде,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как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в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примере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10.2.</w:t>
      </w:r>
    </w:p>
    <w:p>
      <w:pPr>
        <w:pStyle w:val="ListParagraph"/>
        <w:numPr>
          <w:ilvl w:val="0"/>
          <w:numId w:val="60"/>
        </w:numPr>
        <w:tabs>
          <w:tab w:pos="458" w:val="left" w:leader="none"/>
        </w:tabs>
        <w:spacing w:line="261" w:lineRule="auto" w:before="112" w:after="0"/>
        <w:ind w:left="457" w:right="451" w:hanging="284"/>
        <w:jc w:val="both"/>
        <w:rPr>
          <w:sz w:val="20"/>
        </w:rPr>
      </w:pPr>
      <w:r>
        <w:rPr>
          <w:color w:val="231F20"/>
          <w:w w:val="95"/>
          <w:sz w:val="20"/>
        </w:rPr>
        <w:t>Передача информации по уровням. Но это нарушило бы принцип разделения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уровней — уровни веб и сервиса не должны знать о внутреннем устройстве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уровня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данных.</w:t>
      </w:r>
    </w:p>
    <w:p>
      <w:pPr>
        <w:pStyle w:val="ListParagraph"/>
        <w:numPr>
          <w:ilvl w:val="0"/>
          <w:numId w:val="60"/>
        </w:numPr>
        <w:tabs>
          <w:tab w:pos="458" w:val="left" w:leader="none"/>
        </w:tabs>
        <w:spacing w:line="240" w:lineRule="auto" w:before="91" w:after="0"/>
        <w:ind w:left="457" w:right="0" w:hanging="285"/>
        <w:jc w:val="both"/>
        <w:rPr>
          <w:sz w:val="20"/>
        </w:rPr>
      </w:pPr>
      <w:r>
        <w:rPr>
          <w:color w:val="231F20"/>
          <w:w w:val="95"/>
          <w:sz w:val="20"/>
        </w:rPr>
        <w:t>Передача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информации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из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другого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внешнего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источника:</w:t>
      </w:r>
    </w:p>
    <w:p>
      <w:pPr>
        <w:pStyle w:val="ListParagraph"/>
        <w:numPr>
          <w:ilvl w:val="1"/>
          <w:numId w:val="60"/>
        </w:numPr>
        <w:tabs>
          <w:tab w:pos="741" w:val="left" w:leader="none"/>
        </w:tabs>
        <w:spacing w:line="240" w:lineRule="auto" w:before="112" w:after="0"/>
        <w:ind w:left="740" w:right="0" w:hanging="284"/>
        <w:jc w:val="both"/>
        <w:rPr>
          <w:sz w:val="20"/>
        </w:rPr>
      </w:pPr>
      <w:r>
        <w:rPr>
          <w:color w:val="231F20"/>
          <w:sz w:val="20"/>
        </w:rPr>
        <w:t>файла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конфигурации;</w:t>
      </w:r>
    </w:p>
    <w:p>
      <w:pPr>
        <w:pStyle w:val="ListParagraph"/>
        <w:numPr>
          <w:ilvl w:val="1"/>
          <w:numId w:val="60"/>
        </w:numPr>
        <w:tabs>
          <w:tab w:pos="741" w:val="left" w:leader="none"/>
        </w:tabs>
        <w:spacing w:line="240" w:lineRule="auto" w:before="116" w:after="0"/>
        <w:ind w:left="740" w:right="0" w:hanging="284"/>
        <w:jc w:val="both"/>
        <w:rPr>
          <w:sz w:val="20"/>
        </w:rPr>
      </w:pPr>
      <w:r>
        <w:rPr>
          <w:color w:val="231F20"/>
          <w:spacing w:val="-1"/>
          <w:sz w:val="20"/>
        </w:rPr>
        <w:t>переменной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окружения.</w:t>
      </w:r>
    </w:p>
    <w:p>
      <w:pPr>
        <w:spacing w:after="0" w:line="240" w:lineRule="auto"/>
        <w:jc w:val="both"/>
        <w:rPr>
          <w:sz w:val="20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64" w:lineRule="auto"/>
        <w:ind w:left="173" w:right="447"/>
        <w:jc w:val="both"/>
      </w:pPr>
      <w:bookmarkStart w:name="_bookmark122" w:id="237"/>
      <w:bookmarkEnd w:id="237"/>
      <w:r>
        <w:rPr/>
      </w:r>
      <w:r>
        <w:rPr>
          <w:color w:val="231F20"/>
        </w:rPr>
        <w:t>Переменная окружения проста и поддерживается такими рекомендациями,</w:t>
      </w:r>
      <w:r>
        <w:rPr>
          <w:color w:val="231F20"/>
          <w:spacing w:val="1"/>
        </w:rPr>
        <w:t> </w:t>
      </w:r>
      <w:r>
        <w:rPr>
          <w:color w:val="231F20"/>
        </w:rPr>
        <w:t>как Twelve-Factor App (</w:t>
      </w:r>
      <w:r>
        <w:rPr>
          <w:rFonts w:ascii="Tahoma" w:hAnsi="Tahoma"/>
          <w:color w:val="231F20"/>
          <w:sz w:val="17"/>
        </w:rPr>
        <w:t>https://12factor.net/config</w:t>
      </w:r>
      <w:r>
        <w:rPr>
          <w:color w:val="231F20"/>
        </w:rPr>
        <w:t>). Код может включать значение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по умолчанию, если переменная окружения не определена. Этот подход можно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использовать также при тестировании, чтобы создать отдельную от рабочей</w:t>
      </w:r>
      <w:r>
        <w:rPr>
          <w:color w:val="231F20"/>
          <w:spacing w:val="1"/>
        </w:rPr>
        <w:t> </w:t>
      </w:r>
      <w:r>
        <w:rPr>
          <w:color w:val="231F20"/>
        </w:rPr>
        <w:t>тестовую</w:t>
      </w:r>
      <w:r>
        <w:rPr>
          <w:color w:val="231F20"/>
          <w:spacing w:val="1"/>
        </w:rPr>
        <w:t> </w:t>
      </w:r>
      <w:r>
        <w:rPr>
          <w:color w:val="231F20"/>
        </w:rPr>
        <w:t>базу</w:t>
      </w:r>
      <w:r>
        <w:rPr>
          <w:color w:val="231F20"/>
          <w:spacing w:val="2"/>
        </w:rPr>
        <w:t> </w:t>
      </w:r>
      <w:r>
        <w:rPr>
          <w:color w:val="231F20"/>
        </w:rPr>
        <w:t>данных.</w:t>
      </w:r>
    </w:p>
    <w:p>
      <w:pPr>
        <w:pStyle w:val="BodyText"/>
        <w:spacing w:line="264" w:lineRule="auto" w:before="171"/>
        <w:ind w:left="173" w:right="444"/>
        <w:jc w:val="both"/>
      </w:pPr>
      <w:r>
        <w:rPr>
          <w:color w:val="231F20"/>
          <w:w w:val="95"/>
        </w:rPr>
        <w:t>В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примере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10.3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определим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переменную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окружения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CRYPTID_SQLITE_DB </w:t>
      </w:r>
      <w:r>
        <w:rPr>
          <w:color w:val="231F20"/>
          <w:w w:val="95"/>
        </w:rPr>
        <w:t>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при-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своим ей значение по умолчанию </w:t>
      </w:r>
      <w:r>
        <w:rPr>
          <w:rFonts w:ascii="Consolas" w:hAnsi="Consolas"/>
          <w:color w:val="231F20"/>
          <w:sz w:val="18"/>
        </w:rPr>
        <w:t>cryptid.db</w:t>
      </w:r>
      <w:r>
        <w:rPr>
          <w:color w:val="231F20"/>
        </w:rPr>
        <w:t>. Создайте новый файл </w:t>
      </w:r>
      <w:r>
        <w:rPr>
          <w:rFonts w:ascii="Consolas" w:hAnsi="Consolas"/>
          <w:color w:val="231F20"/>
          <w:sz w:val="18"/>
        </w:rPr>
        <w:t>data/</w:t>
      </w:r>
      <w:r>
        <w:rPr>
          <w:rFonts w:ascii="Consolas" w:hAnsi="Consolas"/>
          <w:color w:val="231F20"/>
          <w:spacing w:val="1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init.py </w:t>
      </w:r>
      <w:r>
        <w:rPr>
          <w:color w:val="231F20"/>
          <w:w w:val="95"/>
        </w:rPr>
        <w:t>для нового кода инициализации базы данных, чтобы его можно было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использовать и</w:t>
      </w:r>
      <w:r>
        <w:rPr>
          <w:color w:val="231F20"/>
          <w:spacing w:val="1"/>
        </w:rPr>
        <w:t> </w:t>
      </w:r>
      <w:r>
        <w:rPr>
          <w:color w:val="231F20"/>
        </w:rPr>
        <w:t>для</w:t>
      </w:r>
      <w:r>
        <w:rPr>
          <w:color w:val="231F20"/>
          <w:spacing w:val="1"/>
        </w:rPr>
        <w:t> </w:t>
      </w:r>
      <w:r>
        <w:rPr>
          <w:color w:val="231F20"/>
        </w:rPr>
        <w:t>кода</w:t>
      </w:r>
      <w:r>
        <w:rPr>
          <w:color w:val="231F20"/>
          <w:spacing w:val="1"/>
        </w:rPr>
        <w:t> </w:t>
      </w:r>
      <w:r>
        <w:rPr>
          <w:color w:val="231F20"/>
        </w:rPr>
        <w:t>исследователя.</w:t>
      </w:r>
    </w:p>
    <w:p>
      <w:pPr>
        <w:pStyle w:val="BodyText"/>
        <w:rPr>
          <w:sz w:val="19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10.3. </w:t>
      </w:r>
      <w:r>
        <w:rPr>
          <w:rFonts w:ascii="Tahoma" w:hAnsi="Tahoma"/>
          <w:color w:val="231F20"/>
          <w:sz w:val="18"/>
        </w:rPr>
        <w:t>Новый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модуль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инициализации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базы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данных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data/init.py</w:t>
      </w:r>
    </w:p>
    <w:p>
      <w:pPr>
        <w:spacing w:before="107"/>
        <w:ind w:left="173" w:right="0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"""Инициализация базы данных SQLite"""</w:t>
      </w:r>
    </w:p>
    <w:p>
      <w:pPr>
        <w:pStyle w:val="BodyText"/>
        <w:spacing w:before="9"/>
        <w:rPr>
          <w:rFonts w:ascii="Consolas"/>
          <w:sz w:val="17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import os</w:t>
      </w:r>
    </w:p>
    <w:p>
      <w:pPr>
        <w:spacing w:before="1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pathlib import Path</w:t>
      </w:r>
    </w:p>
    <w:p>
      <w:pPr>
        <w:spacing w:before="1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sqlite3 import connect, Connection, Cursor, IntegrityError</w:t>
      </w:r>
    </w:p>
    <w:p>
      <w:pPr>
        <w:pStyle w:val="BodyText"/>
        <w:spacing w:before="9"/>
        <w:rPr>
          <w:rFonts w:ascii="Consolas"/>
          <w:sz w:val="17"/>
        </w:rPr>
      </w:pPr>
    </w:p>
    <w:p>
      <w:pPr>
        <w:spacing w:line="264" w:lineRule="auto" w:before="0"/>
        <w:ind w:left="173" w:right="488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conn: Connection | None = None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curs: Cursor | None = None</w:t>
      </w:r>
    </w:p>
    <w:p>
      <w:pPr>
        <w:pStyle w:val="BodyText"/>
        <w:spacing w:before="3"/>
        <w:rPr>
          <w:rFonts w:ascii="Consolas"/>
          <w:sz w:val="16"/>
        </w:rPr>
      </w:pPr>
    </w:p>
    <w:p>
      <w:pPr>
        <w:spacing w:line="264" w:lineRule="auto" w:before="0"/>
        <w:ind w:left="525" w:right="2688" w:hanging="352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def get_db(name: str|None = None, reset: bool = False):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"""Подключение к файлу БД SQLite"""</w:t>
      </w:r>
    </w:p>
    <w:p>
      <w:pPr>
        <w:spacing w:line="264" w:lineRule="auto" w:before="0"/>
        <w:ind w:left="525" w:right="5679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global conn, curs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if conn:</w:t>
      </w:r>
    </w:p>
    <w:p>
      <w:pPr>
        <w:spacing w:line="264" w:lineRule="auto" w:before="0"/>
        <w:ind w:left="1229" w:right="5679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if not reset: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</w:t>
      </w:r>
    </w:p>
    <w:p>
      <w:pPr>
        <w:spacing w:line="264" w:lineRule="auto" w:before="0"/>
        <w:ind w:left="525" w:right="5855" w:firstLine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conn = None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if not name:</w:t>
      </w:r>
    </w:p>
    <w:p>
      <w:pPr>
        <w:spacing w:before="0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name = os.getenv("CRYPTID_SQLITE_DB")</w:t>
      </w:r>
    </w:p>
    <w:p>
      <w:pPr>
        <w:spacing w:line="264" w:lineRule="auto" w:before="18"/>
        <w:ind w:left="877" w:right="1582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top_dir = Path(</w:t>
      </w:r>
      <w:r>
        <w:rPr>
          <w:rFonts w:ascii="Consolas"/>
          <w:color w:val="231F20"/>
          <w:spacing w:val="1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file</w:t>
      </w:r>
      <w:r>
        <w:rPr>
          <w:rFonts w:ascii="Consolas"/>
          <w:color w:val="231F20"/>
          <w:spacing w:val="1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).resolve().parents[1] # repo top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db_dir = top_dir / "db"</w:t>
      </w:r>
    </w:p>
    <w:p>
      <w:pPr>
        <w:spacing w:before="0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db_name = "cryptid.db"</w:t>
      </w:r>
    </w:p>
    <w:p>
      <w:pPr>
        <w:spacing w:before="18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db_path = str(db_dir / db_name)</w:t>
      </w:r>
    </w:p>
    <w:p>
      <w:pPr>
        <w:spacing w:line="264" w:lineRule="auto" w:before="19"/>
        <w:ind w:left="525" w:right="2776" w:firstLine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name = os.getenv("CRYPTID_SQLITE_DB", db_path)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conn = connect(name, check_same_thread=False)</w:t>
      </w:r>
    </w:p>
    <w:p>
      <w:pPr>
        <w:spacing w:line="506" w:lineRule="auto" w:before="0"/>
        <w:ind w:left="173" w:right="5415" w:firstLine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curs = conn.cursor()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get_db()</w:t>
      </w:r>
    </w:p>
    <w:p>
      <w:pPr>
        <w:pStyle w:val="BodyText"/>
        <w:spacing w:line="264" w:lineRule="auto"/>
        <w:ind w:left="173" w:right="446"/>
        <w:jc w:val="both"/>
      </w:pPr>
      <w:r>
        <w:rPr>
          <w:color w:val="231F20"/>
        </w:rPr>
        <w:t>Модуль Python — это </w:t>
      </w:r>
      <w:r>
        <w:rPr>
          <w:i/>
          <w:color w:val="231F20"/>
        </w:rPr>
        <w:t>синглтон</w:t>
      </w:r>
      <w:r>
        <w:rPr>
          <w:color w:val="231F20"/>
        </w:rPr>
        <w:t>, вызываемый только один раз, несмотря на</w:t>
      </w:r>
      <w:r>
        <w:rPr>
          <w:color w:val="231F20"/>
          <w:spacing w:val="1"/>
        </w:rPr>
        <w:t> </w:t>
      </w:r>
      <w:r>
        <w:rPr>
          <w:color w:val="231F20"/>
        </w:rPr>
        <w:t>многократный импорт. Таким образом, код инициализации в файле </w:t>
      </w:r>
      <w:r>
        <w:rPr>
          <w:rFonts w:ascii="Consolas" w:hAnsi="Consolas"/>
          <w:color w:val="231F20"/>
          <w:sz w:val="18"/>
        </w:rPr>
        <w:t>init.py</w:t>
      </w:r>
      <w:r>
        <w:rPr>
          <w:rFonts w:ascii="Consolas" w:hAnsi="Consolas"/>
          <w:color w:val="231F20"/>
          <w:spacing w:val="1"/>
          <w:sz w:val="18"/>
        </w:rPr>
        <w:t> </w:t>
      </w:r>
      <w:r>
        <w:rPr>
          <w:color w:val="231F20"/>
        </w:rPr>
        <w:t>запускается</w:t>
      </w:r>
      <w:r>
        <w:rPr>
          <w:color w:val="231F20"/>
          <w:spacing w:val="-2"/>
        </w:rPr>
        <w:t> </w:t>
      </w:r>
      <w:r>
        <w:rPr>
          <w:color w:val="231F20"/>
        </w:rPr>
        <w:t>всего</w:t>
      </w:r>
      <w:r>
        <w:rPr>
          <w:color w:val="231F20"/>
          <w:spacing w:val="-2"/>
        </w:rPr>
        <w:t> </w:t>
      </w:r>
      <w:r>
        <w:rPr>
          <w:color w:val="231F20"/>
        </w:rPr>
        <w:t>один</w:t>
      </w:r>
      <w:r>
        <w:rPr>
          <w:color w:val="231F20"/>
          <w:spacing w:val="-2"/>
        </w:rPr>
        <w:t> </w:t>
      </w:r>
      <w:r>
        <w:rPr>
          <w:color w:val="231F20"/>
        </w:rPr>
        <w:t>раз,</w:t>
      </w:r>
      <w:r>
        <w:rPr>
          <w:color w:val="231F20"/>
          <w:spacing w:val="-2"/>
        </w:rPr>
        <w:t> </w:t>
      </w:r>
      <w:r>
        <w:rPr>
          <w:color w:val="231F20"/>
        </w:rPr>
        <w:t>когда</w:t>
      </w:r>
      <w:r>
        <w:rPr>
          <w:color w:val="231F20"/>
          <w:spacing w:val="-2"/>
        </w:rPr>
        <w:t> </w:t>
      </w:r>
      <w:r>
        <w:rPr>
          <w:color w:val="231F20"/>
        </w:rPr>
        <w:t>происходит</w:t>
      </w:r>
      <w:r>
        <w:rPr>
          <w:color w:val="231F20"/>
          <w:spacing w:val="-2"/>
        </w:rPr>
        <w:t> </w:t>
      </w:r>
      <w:r>
        <w:rPr>
          <w:color w:val="231F20"/>
        </w:rPr>
        <w:t>его</w:t>
      </w:r>
      <w:r>
        <w:rPr>
          <w:color w:val="231F20"/>
          <w:spacing w:val="-1"/>
        </w:rPr>
        <w:t> </w:t>
      </w:r>
      <w:r>
        <w:rPr>
          <w:color w:val="231F20"/>
        </w:rPr>
        <w:t>первый</w:t>
      </w:r>
      <w:r>
        <w:rPr>
          <w:color w:val="231F20"/>
          <w:spacing w:val="-2"/>
        </w:rPr>
        <w:t> </w:t>
      </w:r>
      <w:r>
        <w:rPr>
          <w:color w:val="231F20"/>
        </w:rPr>
        <w:t>импорт.</w:t>
      </w:r>
    </w:p>
    <w:p>
      <w:pPr>
        <w:pStyle w:val="BodyText"/>
        <w:spacing w:line="266" w:lineRule="auto" w:before="160"/>
        <w:ind w:left="173" w:right="451"/>
        <w:jc w:val="both"/>
      </w:pPr>
      <w:r>
        <w:rPr>
          <w:color w:val="231F20"/>
          <w:w w:val="95"/>
        </w:rPr>
        <w:t>Наконец,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измените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файл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data/creature.py </w:t>
      </w:r>
      <w:r>
        <w:rPr>
          <w:color w:val="231F20"/>
          <w:w w:val="95"/>
        </w:rPr>
        <w:t>в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примере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10.4,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чтобы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вместо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него</w:t>
      </w:r>
      <w:r>
        <w:rPr>
          <w:color w:val="231F20"/>
          <w:spacing w:val="-40"/>
          <w:w w:val="95"/>
        </w:rPr>
        <w:t> </w:t>
      </w:r>
      <w:r>
        <w:rPr>
          <w:color w:val="231F20"/>
        </w:rPr>
        <w:t>использовать</w:t>
      </w:r>
      <w:r>
        <w:rPr>
          <w:color w:val="231F20"/>
          <w:spacing w:val="1"/>
        </w:rPr>
        <w:t> </w:t>
      </w:r>
      <w:r>
        <w:rPr>
          <w:color w:val="231F20"/>
        </w:rPr>
        <w:t>новый</w:t>
      </w:r>
      <w:r>
        <w:rPr>
          <w:color w:val="231F20"/>
          <w:spacing w:val="1"/>
        </w:rPr>
        <w:t> </w:t>
      </w:r>
      <w:r>
        <w:rPr>
          <w:color w:val="231F20"/>
        </w:rPr>
        <w:t>модуль.</w:t>
      </w:r>
    </w:p>
    <w:p>
      <w:pPr>
        <w:spacing w:after="0" w:line="266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ListParagraph"/>
        <w:numPr>
          <w:ilvl w:val="0"/>
          <w:numId w:val="61"/>
        </w:numPr>
        <w:tabs>
          <w:tab w:pos="458" w:val="left" w:leader="none"/>
        </w:tabs>
        <w:spacing w:line="240" w:lineRule="auto" w:before="0" w:after="0"/>
        <w:ind w:left="457" w:right="0" w:hanging="285"/>
        <w:jc w:val="both"/>
        <w:rPr>
          <w:sz w:val="20"/>
        </w:rPr>
      </w:pPr>
      <w:r>
        <w:rPr>
          <w:color w:val="231F20"/>
          <w:sz w:val="20"/>
        </w:rPr>
        <w:t>Главное,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уберите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строки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четвертой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по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восьмую.</w:t>
      </w:r>
    </w:p>
    <w:p>
      <w:pPr>
        <w:pStyle w:val="ListParagraph"/>
        <w:numPr>
          <w:ilvl w:val="0"/>
          <w:numId w:val="61"/>
        </w:numPr>
        <w:tabs>
          <w:tab w:pos="458" w:val="left" w:leader="none"/>
        </w:tabs>
        <w:spacing w:line="240" w:lineRule="auto" w:before="130" w:after="0"/>
        <w:ind w:left="457" w:right="0" w:hanging="285"/>
        <w:jc w:val="both"/>
        <w:rPr>
          <w:sz w:val="20"/>
        </w:rPr>
      </w:pPr>
      <w:r>
        <w:rPr>
          <w:color w:val="231F20"/>
          <w:sz w:val="20"/>
        </w:rPr>
        <w:t>О,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первую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очередь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создайте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таблицу</w:t>
      </w:r>
      <w:r>
        <w:rPr>
          <w:color w:val="231F20"/>
          <w:spacing w:val="-4"/>
          <w:sz w:val="20"/>
        </w:rPr>
        <w:t> </w:t>
      </w:r>
      <w:r>
        <w:rPr>
          <w:rFonts w:ascii="Consolas" w:hAnsi="Consolas"/>
          <w:color w:val="231F20"/>
          <w:sz w:val="18"/>
        </w:rPr>
        <w:t>creature</w:t>
      </w:r>
      <w:r>
        <w:rPr>
          <w:color w:val="231F20"/>
          <w:sz w:val="20"/>
        </w:rPr>
        <w:t>!</w:t>
      </w:r>
    </w:p>
    <w:p>
      <w:pPr>
        <w:pStyle w:val="ListParagraph"/>
        <w:numPr>
          <w:ilvl w:val="0"/>
          <w:numId w:val="61"/>
        </w:numPr>
        <w:tabs>
          <w:tab w:pos="458" w:val="left" w:leader="none"/>
        </w:tabs>
        <w:spacing w:line="268" w:lineRule="auto" w:before="131" w:after="0"/>
        <w:ind w:left="457" w:right="451" w:hanging="284"/>
        <w:jc w:val="both"/>
        <w:rPr>
          <w:sz w:val="20"/>
        </w:rPr>
      </w:pPr>
      <w:r>
        <w:rPr>
          <w:color w:val="231F20"/>
          <w:sz w:val="20"/>
        </w:rPr>
        <w:t>Все поля таблицы являются строками </w:t>
      </w:r>
      <w:r>
        <w:rPr>
          <w:rFonts w:ascii="Consolas" w:hAnsi="Consolas"/>
          <w:color w:val="231F20"/>
          <w:sz w:val="18"/>
        </w:rPr>
        <w:t>text </w:t>
      </w:r>
      <w:r>
        <w:rPr>
          <w:color w:val="231F20"/>
          <w:sz w:val="20"/>
        </w:rPr>
        <w:t>SQL. Это тип столбца по умол-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чанию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SQLite,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отличие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от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большинства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баз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данных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SQL,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поэтому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вам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не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нужно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было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включать</w:t>
      </w:r>
      <w:r>
        <w:rPr>
          <w:color w:val="231F20"/>
          <w:spacing w:val="9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text</w:t>
      </w:r>
      <w:r>
        <w:rPr>
          <w:rFonts w:ascii="Consolas" w:hAnsi="Consolas"/>
          <w:color w:val="231F20"/>
          <w:spacing w:val="-43"/>
          <w:w w:val="95"/>
          <w:sz w:val="18"/>
        </w:rPr>
        <w:t> </w:t>
      </w:r>
      <w:r>
        <w:rPr>
          <w:color w:val="231F20"/>
          <w:w w:val="95"/>
          <w:sz w:val="20"/>
        </w:rPr>
        <w:t>ранее,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но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указать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явно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не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помешает.</w:t>
      </w:r>
    </w:p>
    <w:p>
      <w:pPr>
        <w:pStyle w:val="ListParagraph"/>
        <w:numPr>
          <w:ilvl w:val="0"/>
          <w:numId w:val="61"/>
        </w:numPr>
        <w:tabs>
          <w:tab w:pos="458" w:val="left" w:leader="none"/>
        </w:tabs>
        <w:spacing w:line="266" w:lineRule="auto" w:before="101" w:after="0"/>
        <w:ind w:left="457" w:right="449" w:hanging="284"/>
        <w:jc w:val="both"/>
        <w:rPr>
          <w:sz w:val="20"/>
        </w:rPr>
      </w:pPr>
      <w:r>
        <w:rPr>
          <w:color w:val="231F20"/>
          <w:w w:val="95"/>
          <w:sz w:val="20"/>
        </w:rPr>
        <w:t>Выражение</w:t>
      </w:r>
      <w:r>
        <w:rPr>
          <w:color w:val="231F20"/>
          <w:spacing w:val="1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if not exists </w:t>
      </w:r>
      <w:r>
        <w:rPr>
          <w:color w:val="231F20"/>
          <w:w w:val="95"/>
          <w:sz w:val="20"/>
        </w:rPr>
        <w:t>позволяет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избежать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разрушения</w:t>
      </w:r>
      <w:r>
        <w:rPr>
          <w:color w:val="231F20"/>
          <w:spacing w:val="39"/>
          <w:sz w:val="20"/>
        </w:rPr>
        <w:t> </w:t>
      </w:r>
      <w:r>
        <w:rPr>
          <w:color w:val="231F20"/>
          <w:w w:val="95"/>
          <w:sz w:val="20"/>
        </w:rPr>
        <w:t>таблицы</w:t>
      </w:r>
      <w:r>
        <w:rPr>
          <w:color w:val="231F20"/>
          <w:spacing w:val="40"/>
          <w:sz w:val="20"/>
        </w:rPr>
        <w:t> </w:t>
      </w:r>
      <w:r>
        <w:rPr>
          <w:color w:val="231F20"/>
          <w:w w:val="95"/>
          <w:sz w:val="20"/>
        </w:rPr>
        <w:t>после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ее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создания.</w:t>
      </w:r>
    </w:p>
    <w:p>
      <w:pPr>
        <w:pStyle w:val="ListParagraph"/>
        <w:numPr>
          <w:ilvl w:val="0"/>
          <w:numId w:val="61"/>
        </w:numPr>
        <w:tabs>
          <w:tab w:pos="458" w:val="left" w:leader="none"/>
        </w:tabs>
        <w:spacing w:line="268" w:lineRule="auto" w:before="105" w:after="0"/>
        <w:ind w:left="457" w:right="446" w:hanging="284"/>
        <w:jc w:val="both"/>
        <w:rPr>
          <w:sz w:val="20"/>
        </w:rPr>
      </w:pPr>
      <w:r>
        <w:rPr>
          <w:color w:val="231F20"/>
          <w:w w:val="95"/>
          <w:sz w:val="20"/>
        </w:rPr>
        <w:t>Поле </w:t>
      </w:r>
      <w:r>
        <w:rPr>
          <w:rFonts w:ascii="Consolas" w:hAnsi="Consolas"/>
          <w:color w:val="231F20"/>
          <w:w w:val="95"/>
          <w:sz w:val="18"/>
        </w:rPr>
        <w:t>name </w:t>
      </w:r>
      <w:r>
        <w:rPr>
          <w:color w:val="231F20"/>
          <w:w w:val="95"/>
          <w:sz w:val="20"/>
        </w:rPr>
        <w:t>служит явным первичным ключом (</w:t>
      </w:r>
      <w:r>
        <w:rPr>
          <w:rFonts w:ascii="Consolas" w:hAnsi="Consolas"/>
          <w:color w:val="231F20"/>
          <w:w w:val="95"/>
          <w:sz w:val="18"/>
        </w:rPr>
        <w:t>primary key</w:t>
      </w:r>
      <w:r>
        <w:rPr>
          <w:color w:val="231F20"/>
          <w:w w:val="95"/>
          <w:sz w:val="20"/>
        </w:rPr>
        <w:t>) для этой табли-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цы. Если в ней будет храниться много данных исследователя, этот ключ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будет необходим для быстрого поиска. Альтернативой может стать ужасное</w:t>
      </w:r>
      <w:r>
        <w:rPr>
          <w:color w:val="231F20"/>
          <w:spacing w:val="1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сканирование таблицы</w:t>
      </w:r>
      <w:r>
        <w:rPr>
          <w:color w:val="231F20"/>
          <w:w w:val="95"/>
          <w:sz w:val="20"/>
        </w:rPr>
        <w:t>, когда код базы данных должен просмотреть каждую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строку, пока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найдет совпадение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полем </w:t>
      </w:r>
      <w:r>
        <w:rPr>
          <w:rFonts w:ascii="Consolas" w:hAnsi="Consolas"/>
          <w:color w:val="231F20"/>
          <w:sz w:val="18"/>
        </w:rPr>
        <w:t>name</w:t>
      </w:r>
      <w:r>
        <w:rPr>
          <w:color w:val="231F20"/>
          <w:sz w:val="20"/>
        </w:rPr>
        <w:t>.</w:t>
      </w:r>
    </w:p>
    <w:p>
      <w:pPr>
        <w:pStyle w:val="BodyText"/>
        <w:rPr>
          <w:sz w:val="21"/>
        </w:rPr>
      </w:pPr>
    </w:p>
    <w:p>
      <w:pPr>
        <w:spacing w:line="244" w:lineRule="auto" w:before="0"/>
        <w:ind w:left="173" w:right="2868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 10.4. </w:t>
      </w:r>
      <w:r>
        <w:rPr>
          <w:rFonts w:ascii="Tahoma" w:hAnsi="Tahoma"/>
          <w:color w:val="231F20"/>
          <w:sz w:val="18"/>
        </w:rPr>
        <w:t>Добавление конфигурации базы данных</w:t>
      </w:r>
      <w:r>
        <w:rPr>
          <w:rFonts w:ascii="Tahoma" w:hAnsi="Tahoma"/>
          <w:color w:val="231F20"/>
          <w:spacing w:val="-54"/>
          <w:sz w:val="18"/>
        </w:rPr>
        <w:t> </w:t>
      </w:r>
      <w:r>
        <w:rPr>
          <w:rFonts w:ascii="Tahoma" w:hAnsi="Tahoma"/>
          <w:color w:val="231F20"/>
          <w:sz w:val="18"/>
        </w:rPr>
        <w:t>в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файл data/creature.py</w:t>
      </w:r>
    </w:p>
    <w:p>
      <w:pPr>
        <w:spacing w:before="118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color w:val="231F20"/>
          <w:sz w:val="16"/>
        </w:rPr>
        <w:t>.init import conn, curs</w:t>
      </w:r>
    </w:p>
    <w:p>
      <w:pPr>
        <w:spacing w:before="25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model.creature import Creature</w:t>
      </w:r>
    </w:p>
    <w:p>
      <w:pPr>
        <w:pStyle w:val="BodyText"/>
        <w:spacing w:before="10"/>
        <w:rPr>
          <w:rFonts w:ascii="Consolas"/>
          <w:sz w:val="21"/>
        </w:rPr>
      </w:pPr>
    </w:p>
    <w:p>
      <w:pPr>
        <w:spacing w:line="271" w:lineRule="auto" w:before="0"/>
        <w:ind w:left="1581" w:right="2952" w:hanging="1408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curs.execute("""create table if not exists creature(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name text primary key,</w:t>
      </w:r>
    </w:p>
    <w:p>
      <w:pPr>
        <w:spacing w:line="271" w:lineRule="auto" w:before="1"/>
        <w:ind w:left="1581" w:right="4634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description text,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country</w:t>
      </w:r>
      <w:r>
        <w:rPr>
          <w:rFonts w:ascii="Consolas"/>
          <w:color w:val="231F20"/>
          <w:spacing w:val="9"/>
          <w:sz w:val="16"/>
        </w:rPr>
        <w:t> </w:t>
      </w:r>
      <w:r>
        <w:rPr>
          <w:rFonts w:ascii="Consolas"/>
          <w:color w:val="231F20"/>
          <w:sz w:val="16"/>
        </w:rPr>
        <w:t>text,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area text,</w:t>
      </w:r>
    </w:p>
    <w:p>
      <w:pPr>
        <w:spacing w:before="1"/>
        <w:ind w:left="1581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aka text)""")</w:t>
      </w:r>
    </w:p>
    <w:p>
      <w:pPr>
        <w:pStyle w:val="BodyText"/>
        <w:spacing w:before="10"/>
        <w:rPr>
          <w:rFonts w:ascii="Consolas"/>
          <w:sz w:val="21"/>
        </w:rPr>
      </w:pPr>
    </w:p>
    <w:p>
      <w:pPr>
        <w:spacing w:before="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row_to_model(row: tuple) -&gt; Creature:</w:t>
      </w:r>
    </w:p>
    <w:p>
      <w:pPr>
        <w:spacing w:before="24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(name, description, country, area, aka) = row</w:t>
      </w:r>
    </w:p>
    <w:p>
      <w:pPr>
        <w:spacing w:before="25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Creature(name, description, country, area, aka)</w:t>
      </w:r>
    </w:p>
    <w:p>
      <w:pPr>
        <w:pStyle w:val="BodyText"/>
        <w:spacing w:before="10"/>
        <w:rPr>
          <w:rFonts w:ascii="Consolas"/>
          <w:sz w:val="21"/>
        </w:rPr>
      </w:pPr>
    </w:p>
    <w:p>
      <w:pPr>
        <w:spacing w:line="271" w:lineRule="auto" w:before="1"/>
        <w:ind w:left="525" w:right="3480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model_to_dict(creature: Creature) -&gt; dict: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creature.dict()</w:t>
      </w:r>
    </w:p>
    <w:p>
      <w:pPr>
        <w:pStyle w:val="BodyText"/>
        <w:spacing w:before="10"/>
        <w:rPr>
          <w:rFonts w:ascii="Consolas"/>
          <w:sz w:val="19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get_one(name: str) -&gt; Creature:</w:t>
      </w:r>
    </w:p>
    <w:p>
      <w:pPr>
        <w:spacing w:line="271" w:lineRule="auto" w:before="24"/>
        <w:ind w:left="525" w:right="304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qry = "select * from creature where name=:name"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params = {"name": name}</w:t>
      </w:r>
    </w:p>
    <w:p>
      <w:pPr>
        <w:spacing w:before="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curs.execute(qry, params)</w:t>
      </w:r>
    </w:p>
    <w:p>
      <w:pPr>
        <w:spacing w:before="25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row_to_model(curs.fetchone())</w:t>
      </w:r>
    </w:p>
    <w:p>
      <w:pPr>
        <w:pStyle w:val="BodyText"/>
        <w:spacing w:before="10"/>
        <w:rPr>
          <w:rFonts w:ascii="Consolas"/>
          <w:sz w:val="21"/>
        </w:rPr>
      </w:pPr>
    </w:p>
    <w:p>
      <w:pPr>
        <w:spacing w:line="271" w:lineRule="auto" w:before="1"/>
        <w:ind w:left="525" w:right="4535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get_all() -&gt; list[Creature]: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qry = "select * from creature"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curs.execute(qry)</w:t>
      </w:r>
    </w:p>
    <w:p>
      <w:pPr>
        <w:spacing w:before="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[row_to_model(row) for row in curs.fetchall()]</w:t>
      </w:r>
    </w:p>
    <w:p>
      <w:pPr>
        <w:spacing w:after="0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1"/>
        <w:rPr>
          <w:rFonts w:ascii="Consolas"/>
          <w:sz w:val="16"/>
        </w:rPr>
      </w:pPr>
    </w:p>
    <w:p>
      <w:pPr>
        <w:spacing w:line="280" w:lineRule="auto" w:before="72"/>
        <w:ind w:left="525" w:right="3744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create(creature: Creature) -&gt; Creature: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qry = "insert into creature values"</w:t>
      </w:r>
    </w:p>
    <w:p>
      <w:pPr>
        <w:spacing w:line="280" w:lineRule="auto" w:before="1"/>
        <w:ind w:left="525" w:right="2600" w:firstLine="528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"(:name, :description, :country, :area, :aka)"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params = model_to_dict(creature)</w:t>
      </w:r>
    </w:p>
    <w:p>
      <w:pPr>
        <w:spacing w:line="280" w:lineRule="auto" w:before="2"/>
        <w:ind w:left="525" w:right="4624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curs.execute(qry, params)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return</w:t>
      </w:r>
      <w:r>
        <w:rPr>
          <w:rFonts w:ascii="Consolas"/>
          <w:color w:val="231F20"/>
          <w:spacing w:val="-13"/>
          <w:sz w:val="16"/>
        </w:rPr>
        <w:t> </w:t>
      </w:r>
      <w:r>
        <w:rPr>
          <w:rFonts w:ascii="Consolas"/>
          <w:color w:val="231F20"/>
          <w:sz w:val="16"/>
        </w:rPr>
        <w:t>get_one(creature.name)</w:t>
      </w:r>
    </w:p>
    <w:p>
      <w:pPr>
        <w:pStyle w:val="BodyText"/>
        <w:spacing w:before="11"/>
        <w:rPr>
          <w:rFonts w:ascii="Consolas"/>
          <w:sz w:val="18"/>
        </w:rPr>
      </w:pPr>
    </w:p>
    <w:p>
      <w:pPr>
        <w:spacing w:line="280" w:lineRule="auto" w:before="0"/>
        <w:ind w:left="525" w:right="3744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modify(creature: Creature) -&gt; Creature: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qry = """update creature</w:t>
      </w:r>
    </w:p>
    <w:p>
      <w:pPr>
        <w:spacing w:line="280" w:lineRule="auto" w:before="1"/>
        <w:ind w:left="1669" w:right="3831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set country=:country,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name=:name,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description=:description,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area=:area,</w:t>
      </w:r>
    </w:p>
    <w:p>
      <w:pPr>
        <w:spacing w:before="4"/>
        <w:ind w:left="1669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aka=:aka</w:t>
      </w:r>
    </w:p>
    <w:p>
      <w:pPr>
        <w:spacing w:line="280" w:lineRule="auto" w:before="32"/>
        <w:ind w:left="525" w:right="3920" w:firstLine="79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where name=:name_orig"""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params = model_to_dict(creature)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params["name_orig"]</w:t>
      </w:r>
      <w:r>
        <w:rPr>
          <w:rFonts w:ascii="Consolas"/>
          <w:color w:val="231F20"/>
          <w:spacing w:val="-7"/>
          <w:sz w:val="16"/>
        </w:rPr>
        <w:t> </w:t>
      </w:r>
      <w:r>
        <w:rPr>
          <w:rFonts w:ascii="Consolas"/>
          <w:color w:val="231F20"/>
          <w:sz w:val="16"/>
        </w:rPr>
        <w:t>=</w:t>
      </w:r>
      <w:r>
        <w:rPr>
          <w:rFonts w:ascii="Consolas"/>
          <w:color w:val="231F20"/>
          <w:spacing w:val="-6"/>
          <w:sz w:val="16"/>
        </w:rPr>
        <w:t> </w:t>
      </w:r>
      <w:r>
        <w:rPr>
          <w:rFonts w:ascii="Consolas"/>
          <w:color w:val="231F20"/>
          <w:sz w:val="16"/>
        </w:rPr>
        <w:t>creature.name</w:t>
      </w:r>
    </w:p>
    <w:p>
      <w:pPr>
        <w:spacing w:line="280" w:lineRule="auto" w:before="3"/>
        <w:ind w:left="525" w:right="4623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_ = curs.execute(qry, params)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</w:t>
      </w:r>
      <w:r>
        <w:rPr>
          <w:rFonts w:ascii="Consolas"/>
          <w:color w:val="231F20"/>
          <w:spacing w:val="-12"/>
          <w:sz w:val="16"/>
        </w:rPr>
        <w:t> </w:t>
      </w:r>
      <w:r>
        <w:rPr>
          <w:rFonts w:ascii="Consolas"/>
          <w:color w:val="231F20"/>
          <w:sz w:val="16"/>
        </w:rPr>
        <w:t>get_one(creature.name)</w:t>
      </w:r>
    </w:p>
    <w:p>
      <w:pPr>
        <w:pStyle w:val="BodyText"/>
        <w:spacing w:before="10"/>
        <w:rPr>
          <w:rFonts w:ascii="Consolas"/>
          <w:sz w:val="18"/>
        </w:rPr>
      </w:pPr>
    </w:p>
    <w:p>
      <w:pPr>
        <w:spacing w:before="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delete(creature: Creature) -&gt; bool:</w:t>
      </w:r>
    </w:p>
    <w:p>
      <w:pPr>
        <w:spacing w:line="280" w:lineRule="auto" w:before="32"/>
        <w:ind w:left="525" w:right="304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qry = "delete from creature where name = :name"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params = {"name": creature.name}</w:t>
      </w:r>
    </w:p>
    <w:p>
      <w:pPr>
        <w:spacing w:line="280" w:lineRule="auto" w:before="2"/>
        <w:ind w:left="525" w:right="444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res = curs.execute(qry, params)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bool(res)</w:t>
      </w:r>
    </w:p>
    <w:p>
      <w:pPr>
        <w:pStyle w:val="BodyText"/>
        <w:spacing w:before="11"/>
        <w:rPr>
          <w:rFonts w:ascii="Consolas"/>
          <w:sz w:val="16"/>
        </w:rPr>
      </w:pPr>
    </w:p>
    <w:p>
      <w:pPr>
        <w:pStyle w:val="BodyText"/>
        <w:spacing w:line="278" w:lineRule="auto"/>
        <w:ind w:left="173" w:right="451"/>
        <w:jc w:val="both"/>
      </w:pPr>
      <w:r>
        <w:rPr>
          <w:color w:val="231F20"/>
          <w:w w:val="95"/>
        </w:rPr>
        <w:t>При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импорте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объектов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conn </w:t>
      </w:r>
      <w:r>
        <w:rPr>
          <w:color w:val="231F20"/>
          <w:w w:val="95"/>
        </w:rPr>
        <w:t>и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curs </w:t>
      </w:r>
      <w:r>
        <w:rPr>
          <w:color w:val="231F20"/>
          <w:w w:val="95"/>
        </w:rPr>
        <w:t>из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файла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init.py </w:t>
      </w:r>
      <w:r>
        <w:rPr>
          <w:color w:val="231F20"/>
          <w:w w:val="95"/>
        </w:rPr>
        <w:t>файлу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data/creature.py</w:t>
      </w:r>
      <w:r>
        <w:rPr>
          <w:rFonts w:ascii="Consolas" w:hAnsi="Consolas"/>
          <w:color w:val="231F20"/>
          <w:spacing w:val="-92"/>
          <w:w w:val="95"/>
          <w:sz w:val="18"/>
        </w:rPr>
        <w:t> </w:t>
      </w:r>
      <w:r>
        <w:rPr>
          <w:color w:val="231F20"/>
          <w:w w:val="95"/>
        </w:rPr>
        <w:t>больше нет необходимости импортировать сам модуль sqlite3. Если только од-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нажды</w:t>
      </w:r>
      <w:r>
        <w:rPr>
          <w:color w:val="231F20"/>
          <w:spacing w:val="-3"/>
        </w:rPr>
        <w:t> </w:t>
      </w:r>
      <w:r>
        <w:rPr>
          <w:color w:val="231F20"/>
        </w:rPr>
        <w:t>не</w:t>
      </w:r>
      <w:r>
        <w:rPr>
          <w:color w:val="231F20"/>
          <w:spacing w:val="-3"/>
        </w:rPr>
        <w:t> </w:t>
      </w:r>
      <w:r>
        <w:rPr>
          <w:color w:val="231F20"/>
        </w:rPr>
        <w:t>потребуется</w:t>
      </w:r>
      <w:r>
        <w:rPr>
          <w:color w:val="231F20"/>
          <w:spacing w:val="-3"/>
        </w:rPr>
        <w:t> </w:t>
      </w:r>
      <w:r>
        <w:rPr>
          <w:color w:val="231F20"/>
        </w:rPr>
        <w:t>вызвать</w:t>
      </w:r>
      <w:r>
        <w:rPr>
          <w:color w:val="231F20"/>
          <w:spacing w:val="-3"/>
        </w:rPr>
        <w:t> </w:t>
      </w:r>
      <w:r>
        <w:rPr>
          <w:color w:val="231F20"/>
        </w:rPr>
        <w:t>другой</w:t>
      </w:r>
      <w:r>
        <w:rPr>
          <w:color w:val="231F20"/>
          <w:spacing w:val="-3"/>
        </w:rPr>
        <w:t> </w:t>
      </w:r>
      <w:r>
        <w:rPr>
          <w:color w:val="231F20"/>
        </w:rPr>
        <w:t>метод</w:t>
      </w:r>
      <w:r>
        <w:rPr>
          <w:color w:val="231F20"/>
          <w:spacing w:val="-3"/>
        </w:rPr>
        <w:t> </w:t>
      </w:r>
      <w:r>
        <w:rPr>
          <w:color w:val="231F20"/>
        </w:rPr>
        <w:t>sqlite3,</w:t>
      </w:r>
      <w:r>
        <w:rPr>
          <w:color w:val="231F20"/>
          <w:spacing w:val="-3"/>
        </w:rPr>
        <w:t> </w:t>
      </w:r>
      <w:r>
        <w:rPr>
          <w:color w:val="231F20"/>
        </w:rPr>
        <w:t>не</w:t>
      </w:r>
      <w:r>
        <w:rPr>
          <w:color w:val="231F20"/>
          <w:spacing w:val="-3"/>
        </w:rPr>
        <w:t> </w:t>
      </w:r>
      <w:r>
        <w:rPr>
          <w:color w:val="231F20"/>
        </w:rPr>
        <w:t>являющийся</w:t>
      </w:r>
      <w:r>
        <w:rPr>
          <w:color w:val="231F20"/>
          <w:spacing w:val="-2"/>
        </w:rPr>
        <w:t> </w:t>
      </w:r>
      <w:r>
        <w:rPr>
          <w:color w:val="231F20"/>
        </w:rPr>
        <w:t>методом</w:t>
      </w:r>
      <w:r>
        <w:rPr>
          <w:color w:val="231F20"/>
          <w:spacing w:val="-42"/>
        </w:rPr>
        <w:t> </w:t>
      </w:r>
      <w:r>
        <w:rPr>
          <w:color w:val="231F20"/>
        </w:rPr>
        <w:t>объекта</w:t>
      </w:r>
      <w:r>
        <w:rPr>
          <w:color w:val="231F20"/>
          <w:spacing w:val="1"/>
        </w:rPr>
        <w:t> </w:t>
      </w:r>
      <w:r>
        <w:rPr>
          <w:rFonts w:ascii="Consolas" w:hAnsi="Consolas"/>
          <w:color w:val="231F20"/>
          <w:sz w:val="18"/>
        </w:rPr>
        <w:t>conn</w:t>
      </w:r>
      <w:r>
        <w:rPr>
          <w:rFonts w:ascii="Consolas" w:hAnsi="Consolas"/>
          <w:color w:val="231F20"/>
          <w:spacing w:val="-53"/>
          <w:sz w:val="18"/>
        </w:rPr>
        <w:t> </w:t>
      </w:r>
      <w:r>
        <w:rPr>
          <w:color w:val="231F20"/>
        </w:rPr>
        <w:t>или</w:t>
      </w:r>
      <w:r>
        <w:rPr>
          <w:color w:val="231F20"/>
          <w:spacing w:val="1"/>
        </w:rPr>
        <w:t> </w:t>
      </w:r>
      <w:r>
        <w:rPr>
          <w:rFonts w:ascii="Consolas" w:hAnsi="Consolas"/>
          <w:color w:val="231F20"/>
          <w:sz w:val="18"/>
        </w:rPr>
        <w:t>curs</w:t>
      </w:r>
      <w:r>
        <w:rPr>
          <w:color w:val="231F20"/>
        </w:rPr>
        <w:t>.</w:t>
      </w:r>
    </w:p>
    <w:p>
      <w:pPr>
        <w:pStyle w:val="BodyText"/>
        <w:spacing w:line="278" w:lineRule="auto" w:before="186"/>
        <w:ind w:left="173" w:right="451"/>
        <w:jc w:val="both"/>
      </w:pPr>
      <w:r>
        <w:rPr>
          <w:color w:val="231F20"/>
        </w:rPr>
        <w:t>Опять же эти изменения должны указать Uvicorn перезагрузить все. </w:t>
      </w:r>
      <w:r>
        <w:rPr>
          <w:color w:val="231F20"/>
          <w:w w:val="105"/>
        </w:rPr>
        <w:t>С </w:t>
      </w:r>
      <w:r>
        <w:rPr>
          <w:color w:val="231F20"/>
        </w:rPr>
        <w:t>этого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момента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тестирование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с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помощью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любого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из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описанных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ранее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методов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(HTTPie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подобные</w:t>
      </w:r>
      <w:r>
        <w:rPr>
          <w:color w:val="231F20"/>
          <w:spacing w:val="-11"/>
        </w:rPr>
        <w:t> </w:t>
      </w:r>
      <w:r>
        <w:rPr>
          <w:color w:val="231F20"/>
        </w:rPr>
        <w:t>ему</w:t>
      </w:r>
      <w:r>
        <w:rPr>
          <w:color w:val="231F20"/>
          <w:spacing w:val="-10"/>
        </w:rPr>
        <w:t> </w:t>
      </w:r>
      <w:r>
        <w:rPr>
          <w:color w:val="231F20"/>
        </w:rPr>
        <w:t>или</w:t>
      </w:r>
      <w:r>
        <w:rPr>
          <w:color w:val="231F20"/>
          <w:spacing w:val="-11"/>
        </w:rPr>
        <w:t> </w:t>
      </w:r>
      <w:r>
        <w:rPr>
          <w:color w:val="231F20"/>
        </w:rPr>
        <w:t>автоматические</w:t>
      </w:r>
      <w:r>
        <w:rPr>
          <w:color w:val="231F20"/>
          <w:spacing w:val="-10"/>
        </w:rPr>
        <w:t> </w:t>
      </w:r>
      <w:r>
        <w:rPr>
          <w:color w:val="231F20"/>
        </w:rPr>
        <w:t>формы</w:t>
      </w:r>
      <w:r>
        <w:rPr>
          <w:color w:val="231F20"/>
          <w:spacing w:val="-11"/>
        </w:rPr>
        <w:t> </w:t>
      </w:r>
      <w:r>
        <w:rPr>
          <w:rFonts w:ascii="Consolas" w:hAnsi="Consolas"/>
          <w:color w:val="231F20"/>
          <w:sz w:val="18"/>
        </w:rPr>
        <w:t>/docs</w:t>
      </w:r>
      <w:r>
        <w:rPr>
          <w:color w:val="231F20"/>
        </w:rPr>
        <w:t>)</w:t>
      </w:r>
      <w:r>
        <w:rPr>
          <w:color w:val="231F20"/>
          <w:spacing w:val="-10"/>
        </w:rPr>
        <w:t> </w:t>
      </w:r>
      <w:r>
        <w:rPr>
          <w:color w:val="231F20"/>
        </w:rPr>
        <w:t>будет</w:t>
      </w:r>
      <w:r>
        <w:rPr>
          <w:color w:val="231F20"/>
          <w:spacing w:val="-11"/>
        </w:rPr>
        <w:t> </w:t>
      </w:r>
      <w:r>
        <w:rPr>
          <w:color w:val="231F20"/>
        </w:rPr>
        <w:t>показывать</w:t>
      </w:r>
      <w:r>
        <w:rPr>
          <w:color w:val="231F20"/>
          <w:spacing w:val="-11"/>
        </w:rPr>
        <w:t> </w:t>
      </w:r>
      <w:r>
        <w:rPr>
          <w:color w:val="231F20"/>
        </w:rPr>
        <w:t>сохраня-</w:t>
      </w:r>
      <w:r>
        <w:rPr>
          <w:color w:val="231F20"/>
          <w:spacing w:val="-41"/>
        </w:rPr>
        <w:t> </w:t>
      </w:r>
      <w:r>
        <w:rPr>
          <w:color w:val="231F20"/>
        </w:rPr>
        <w:t>емые данные. Если вы добавите существо, то оно появится в следующий раз,</w:t>
      </w:r>
      <w:r>
        <w:rPr>
          <w:color w:val="231F20"/>
          <w:spacing w:val="1"/>
        </w:rPr>
        <w:t> </w:t>
      </w:r>
      <w:r>
        <w:rPr>
          <w:color w:val="231F20"/>
        </w:rPr>
        <w:t>когда</w:t>
      </w:r>
      <w:r>
        <w:rPr>
          <w:color w:val="231F20"/>
          <w:spacing w:val="1"/>
        </w:rPr>
        <w:t> </w:t>
      </w:r>
      <w:r>
        <w:rPr>
          <w:color w:val="231F20"/>
        </w:rPr>
        <w:t>вы</w:t>
      </w:r>
      <w:r>
        <w:rPr>
          <w:color w:val="231F20"/>
          <w:spacing w:val="2"/>
        </w:rPr>
        <w:t> </w:t>
      </w:r>
      <w:r>
        <w:rPr>
          <w:color w:val="231F20"/>
        </w:rPr>
        <w:t>соберете</w:t>
      </w:r>
      <w:r>
        <w:rPr>
          <w:color w:val="231F20"/>
          <w:spacing w:val="1"/>
        </w:rPr>
        <w:t> </w:t>
      </w:r>
      <w:r>
        <w:rPr>
          <w:color w:val="231F20"/>
        </w:rPr>
        <w:t>их</w:t>
      </w:r>
      <w:r>
        <w:rPr>
          <w:color w:val="231F20"/>
          <w:spacing w:val="2"/>
        </w:rPr>
        <w:t> </w:t>
      </w:r>
      <w:r>
        <w:rPr>
          <w:color w:val="231F20"/>
        </w:rPr>
        <w:t>всех.</w:t>
      </w:r>
    </w:p>
    <w:p>
      <w:pPr>
        <w:pStyle w:val="BodyText"/>
        <w:spacing w:before="187"/>
        <w:ind w:left="173"/>
        <w:jc w:val="both"/>
      </w:pPr>
      <w:r>
        <w:rPr>
          <w:color w:val="231F20"/>
        </w:rPr>
        <w:t>Сделаем</w:t>
      </w:r>
      <w:r>
        <w:rPr>
          <w:color w:val="231F20"/>
          <w:spacing w:val="-8"/>
        </w:rPr>
        <w:t> </w:t>
      </w:r>
      <w:r>
        <w:rPr>
          <w:color w:val="231F20"/>
        </w:rPr>
        <w:t>то</w:t>
      </w:r>
      <w:r>
        <w:rPr>
          <w:color w:val="231F20"/>
          <w:spacing w:val="-8"/>
        </w:rPr>
        <w:t> </w:t>
      </w:r>
      <w:r>
        <w:rPr>
          <w:color w:val="231F20"/>
        </w:rPr>
        <w:t>же</w:t>
      </w:r>
      <w:r>
        <w:rPr>
          <w:color w:val="231F20"/>
          <w:spacing w:val="-7"/>
        </w:rPr>
        <w:t> </w:t>
      </w:r>
      <w:r>
        <w:rPr>
          <w:color w:val="231F20"/>
        </w:rPr>
        <w:t>самое</w:t>
      </w:r>
      <w:r>
        <w:rPr>
          <w:color w:val="231F20"/>
          <w:spacing w:val="-8"/>
        </w:rPr>
        <w:t> </w:t>
      </w:r>
      <w:r>
        <w:rPr>
          <w:color w:val="231F20"/>
        </w:rPr>
        <w:t>для</w:t>
      </w:r>
      <w:r>
        <w:rPr>
          <w:color w:val="231F20"/>
          <w:spacing w:val="-8"/>
        </w:rPr>
        <w:t> </w:t>
      </w:r>
      <w:r>
        <w:rPr>
          <w:color w:val="231F20"/>
        </w:rPr>
        <w:t>исследователей</w:t>
      </w:r>
      <w:r>
        <w:rPr>
          <w:color w:val="231F20"/>
          <w:spacing w:val="-7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примере</w:t>
      </w:r>
      <w:r>
        <w:rPr>
          <w:color w:val="231F20"/>
          <w:spacing w:val="-7"/>
        </w:rPr>
        <w:t> </w:t>
      </w:r>
      <w:r>
        <w:rPr>
          <w:color w:val="231F20"/>
        </w:rPr>
        <w:t>10.5.</w:t>
      </w:r>
    </w:p>
    <w:p>
      <w:pPr>
        <w:pStyle w:val="BodyText"/>
        <w:spacing w:before="7"/>
        <w:rPr>
          <w:sz w:val="24"/>
        </w:rPr>
      </w:pPr>
    </w:p>
    <w:p>
      <w:pPr>
        <w:spacing w:line="256" w:lineRule="auto" w:before="0"/>
        <w:ind w:left="173" w:right="2868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 10.5. </w:t>
      </w:r>
      <w:r>
        <w:rPr>
          <w:rFonts w:ascii="Tahoma" w:hAnsi="Tahoma"/>
          <w:color w:val="231F20"/>
          <w:sz w:val="18"/>
        </w:rPr>
        <w:t>Добавление конфигурации базы данных</w:t>
      </w:r>
      <w:r>
        <w:rPr>
          <w:rFonts w:ascii="Tahoma" w:hAnsi="Tahoma"/>
          <w:color w:val="231F20"/>
          <w:spacing w:val="-54"/>
          <w:sz w:val="18"/>
        </w:rPr>
        <w:t> </w:t>
      </w:r>
      <w:r>
        <w:rPr>
          <w:rFonts w:ascii="Tahoma" w:hAnsi="Tahoma"/>
          <w:color w:val="231F20"/>
          <w:sz w:val="18"/>
        </w:rPr>
        <w:t>в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файл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data/explorer.py</w:t>
      </w:r>
    </w:p>
    <w:p>
      <w:pPr>
        <w:spacing w:before="114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.init import curs</w:t>
      </w:r>
    </w:p>
    <w:p>
      <w:pPr>
        <w:spacing w:before="3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model.explorer import Explorer</w:t>
      </w:r>
    </w:p>
    <w:p>
      <w:pPr>
        <w:spacing w:after="0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1"/>
        <w:rPr>
          <w:rFonts w:ascii="Consolas"/>
          <w:sz w:val="16"/>
        </w:rPr>
      </w:pPr>
    </w:p>
    <w:p>
      <w:pPr>
        <w:spacing w:line="278" w:lineRule="auto" w:before="72"/>
        <w:ind w:left="1581" w:right="2952" w:hanging="1408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curs.execute("""create table if not exists explorer(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name text primary key,</w:t>
      </w:r>
    </w:p>
    <w:p>
      <w:pPr>
        <w:spacing w:line="278" w:lineRule="auto" w:before="1"/>
        <w:ind w:left="1581" w:right="4184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country text,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description</w:t>
      </w:r>
      <w:r>
        <w:rPr>
          <w:rFonts w:ascii="Consolas"/>
          <w:color w:val="231F20"/>
          <w:spacing w:val="-13"/>
          <w:sz w:val="16"/>
        </w:rPr>
        <w:t> </w:t>
      </w:r>
      <w:r>
        <w:rPr>
          <w:rFonts w:ascii="Consolas"/>
          <w:color w:val="231F20"/>
          <w:sz w:val="16"/>
        </w:rPr>
        <w:t>text)""")</w:t>
      </w:r>
    </w:p>
    <w:p>
      <w:pPr>
        <w:pStyle w:val="BodyText"/>
        <w:spacing w:before="8"/>
        <w:rPr>
          <w:rFonts w:ascii="Consolas"/>
          <w:sz w:val="18"/>
        </w:rPr>
      </w:pPr>
    </w:p>
    <w:p>
      <w:pPr>
        <w:spacing w:before="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row_to_model(row: tuple) -&gt; Explorer:</w:t>
      </w:r>
    </w:p>
    <w:p>
      <w:pPr>
        <w:spacing w:before="3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Explorer(name=row[0], country=row[1], description=row[2])</w:t>
      </w:r>
    </w:p>
    <w:p>
      <w:pPr>
        <w:pStyle w:val="BodyText"/>
        <w:spacing w:before="3"/>
        <w:rPr>
          <w:rFonts w:ascii="Consolas"/>
          <w:sz w:val="21"/>
        </w:rPr>
      </w:pPr>
    </w:p>
    <w:p>
      <w:pPr>
        <w:spacing w:line="278" w:lineRule="auto" w:before="0"/>
        <w:ind w:left="525" w:right="3304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model_to_dict(explorer: Explorer) -&gt; dict: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return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explorer.dict()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if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explorer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else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None</w:t>
      </w:r>
    </w:p>
    <w:p>
      <w:pPr>
        <w:pStyle w:val="BodyText"/>
        <w:spacing w:before="8"/>
        <w:rPr>
          <w:rFonts w:ascii="Consolas"/>
          <w:sz w:val="18"/>
        </w:rPr>
      </w:pPr>
    </w:p>
    <w:p>
      <w:pPr>
        <w:spacing w:before="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get_one(name: str) -&gt; Explorer:</w:t>
      </w:r>
    </w:p>
    <w:p>
      <w:pPr>
        <w:spacing w:line="278" w:lineRule="auto" w:before="30"/>
        <w:ind w:left="525" w:right="304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qry = "select * from explorer where name=:name"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params = {"name": name}</w:t>
      </w:r>
    </w:p>
    <w:p>
      <w:pPr>
        <w:spacing w:before="2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curs.execute(qry, params)</w:t>
      </w:r>
    </w:p>
    <w:p>
      <w:pPr>
        <w:spacing w:before="3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row_to_model(curs.fetchone())</w:t>
      </w:r>
    </w:p>
    <w:p>
      <w:pPr>
        <w:pStyle w:val="BodyText"/>
        <w:spacing w:before="3"/>
        <w:rPr>
          <w:rFonts w:ascii="Consolas"/>
          <w:sz w:val="21"/>
        </w:rPr>
      </w:pPr>
    </w:p>
    <w:p>
      <w:pPr>
        <w:spacing w:line="278" w:lineRule="auto" w:before="0"/>
        <w:ind w:left="525" w:right="4535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get_all() -&gt; list[Explorer]: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qry = "select * from explorer"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curs.execute(qry)</w:t>
      </w:r>
    </w:p>
    <w:p>
      <w:pPr>
        <w:spacing w:before="2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[row_to_model(row) for row in curs.fetchall()]</w:t>
      </w:r>
    </w:p>
    <w:p>
      <w:pPr>
        <w:pStyle w:val="BodyText"/>
        <w:spacing w:before="5"/>
        <w:rPr>
          <w:rFonts w:ascii="Consolas"/>
          <w:sz w:val="21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color w:val="231F20"/>
          <w:sz w:val="16"/>
        </w:rPr>
        <w:t>create(explorer: Explorer)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color w:val="231F20"/>
          <w:sz w:val="16"/>
        </w:rPr>
        <w:t>-&gt; Explorer:</w:t>
      </w:r>
    </w:p>
    <w:p>
      <w:pPr>
        <w:spacing w:line="280" w:lineRule="auto" w:before="33"/>
        <w:ind w:left="1317" w:right="2072" w:hanging="79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qry = """insert into explorer (name, country, description)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values (:name, :country, :description)"""</w:t>
      </w:r>
    </w:p>
    <w:p>
      <w:pPr>
        <w:spacing w:before="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params = model_to_dict(explorer)</w:t>
      </w:r>
    </w:p>
    <w:p>
      <w:pPr>
        <w:spacing w:line="280" w:lineRule="auto" w:before="33"/>
        <w:ind w:left="525" w:right="4623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_ = curs.execute(qry, params)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</w:t>
      </w:r>
      <w:r>
        <w:rPr>
          <w:rFonts w:ascii="Consolas"/>
          <w:color w:val="231F20"/>
          <w:spacing w:val="-12"/>
          <w:sz w:val="16"/>
        </w:rPr>
        <w:t> </w:t>
      </w:r>
      <w:r>
        <w:rPr>
          <w:rFonts w:ascii="Consolas"/>
          <w:color w:val="231F20"/>
          <w:sz w:val="16"/>
        </w:rPr>
        <w:t>get_one(explorer.name)</w:t>
      </w:r>
    </w:p>
    <w:p>
      <w:pPr>
        <w:pStyle w:val="BodyText"/>
        <w:spacing w:before="10"/>
        <w:rPr>
          <w:rFonts w:ascii="Consolas"/>
          <w:sz w:val="18"/>
        </w:rPr>
      </w:pPr>
    </w:p>
    <w:p>
      <w:pPr>
        <w:spacing w:line="280" w:lineRule="auto" w:before="1"/>
        <w:ind w:left="525" w:right="2776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modify(name: str, explorer: Explorer) -&gt; Explorer: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qry = """update explorer</w:t>
      </w:r>
    </w:p>
    <w:p>
      <w:pPr>
        <w:spacing w:line="280" w:lineRule="auto" w:before="1"/>
        <w:ind w:left="1317" w:right="4271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set country=:country,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name=:name,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description=:description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where</w:t>
      </w:r>
      <w:r>
        <w:rPr>
          <w:rFonts w:ascii="Consolas"/>
          <w:color w:val="231F20"/>
          <w:spacing w:val="-13"/>
          <w:sz w:val="16"/>
        </w:rPr>
        <w:t> </w:t>
      </w:r>
      <w:r>
        <w:rPr>
          <w:rFonts w:ascii="Consolas"/>
          <w:color w:val="231F20"/>
          <w:sz w:val="16"/>
        </w:rPr>
        <w:t>name=:name_orig"""</w:t>
      </w:r>
    </w:p>
    <w:p>
      <w:pPr>
        <w:spacing w:line="280" w:lineRule="auto" w:before="4"/>
        <w:ind w:left="525" w:right="392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params = model_to_dict(explorer)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params["name_orig"]</w:t>
      </w:r>
      <w:r>
        <w:rPr>
          <w:rFonts w:ascii="Consolas"/>
          <w:color w:val="231F20"/>
          <w:spacing w:val="-7"/>
          <w:sz w:val="16"/>
        </w:rPr>
        <w:t> </w:t>
      </w:r>
      <w:r>
        <w:rPr>
          <w:rFonts w:ascii="Consolas"/>
          <w:color w:val="231F20"/>
          <w:sz w:val="16"/>
        </w:rPr>
        <w:t>=</w:t>
      </w:r>
      <w:r>
        <w:rPr>
          <w:rFonts w:ascii="Consolas"/>
          <w:color w:val="231F20"/>
          <w:spacing w:val="-6"/>
          <w:sz w:val="16"/>
        </w:rPr>
        <w:t> </w:t>
      </w:r>
      <w:r>
        <w:rPr>
          <w:rFonts w:ascii="Consolas"/>
          <w:color w:val="231F20"/>
          <w:sz w:val="16"/>
        </w:rPr>
        <w:t>explorer.name</w:t>
      </w:r>
    </w:p>
    <w:p>
      <w:pPr>
        <w:spacing w:line="280" w:lineRule="auto" w:before="1"/>
        <w:ind w:left="525" w:right="4184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_ = curs.execute(qry, params)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explorer2 = get_one(explorer.name)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explorer2</w:t>
      </w:r>
    </w:p>
    <w:p>
      <w:pPr>
        <w:pStyle w:val="BodyText"/>
        <w:spacing w:before="8"/>
        <w:rPr>
          <w:rFonts w:ascii="Consolas"/>
          <w:sz w:val="18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delete(explorer: Explorer) -&gt; bool:</w:t>
      </w:r>
    </w:p>
    <w:p>
      <w:pPr>
        <w:spacing w:line="278" w:lineRule="auto" w:before="30"/>
        <w:ind w:left="525" w:right="304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qry = "delete from explorer where name = :name"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params = {"name": explorer.name}</w:t>
      </w:r>
    </w:p>
    <w:p>
      <w:pPr>
        <w:spacing w:line="278" w:lineRule="auto" w:before="2"/>
        <w:ind w:left="525" w:right="444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res = curs.execute(qry, params)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bool(res)</w:t>
      </w:r>
    </w:p>
    <w:p>
      <w:pPr>
        <w:spacing w:after="0" w:line="278" w:lineRule="auto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Heading3"/>
        <w:spacing w:before="223"/>
      </w:pPr>
      <w:bookmarkStart w:name="Тестирование!" w:id="238"/>
      <w:bookmarkEnd w:id="238"/>
      <w:r>
        <w:rPr>
          <w:b w:val="0"/>
        </w:rPr>
      </w:r>
      <w:bookmarkStart w:name="_bookmark123" w:id="239"/>
      <w:bookmarkEnd w:id="239"/>
      <w:r>
        <w:rPr>
          <w:b w:val="0"/>
        </w:rPr>
      </w:r>
      <w:r>
        <w:rPr>
          <w:color w:val="231F20"/>
          <w:w w:val="80"/>
        </w:rPr>
        <w:t>Тестируем!</w:t>
      </w:r>
    </w:p>
    <w:p>
      <w:pPr>
        <w:pStyle w:val="BodyText"/>
        <w:spacing w:line="271" w:lineRule="auto" w:before="183"/>
        <w:ind w:left="173" w:right="450"/>
        <w:jc w:val="both"/>
      </w:pPr>
      <w:r>
        <w:rPr>
          <w:color w:val="231F20"/>
        </w:rPr>
        <w:t>Было введено очень много кода без тестов. Все ли работает? Я бы удивился,</w:t>
      </w:r>
      <w:r>
        <w:rPr>
          <w:color w:val="231F20"/>
          <w:spacing w:val="1"/>
        </w:rPr>
        <w:t> </w:t>
      </w:r>
      <w:r>
        <w:rPr>
          <w:color w:val="231F20"/>
        </w:rPr>
        <w:t>если бы это было так.</w:t>
      </w:r>
      <w:r>
        <w:rPr>
          <w:color w:val="231F20"/>
          <w:spacing w:val="1"/>
        </w:rPr>
        <w:t> </w:t>
      </w:r>
      <w:r>
        <w:rPr>
          <w:color w:val="231F20"/>
        </w:rPr>
        <w:t>Итак, создадим несколько тестов.</w:t>
      </w:r>
    </w:p>
    <w:p>
      <w:pPr>
        <w:pStyle w:val="BodyText"/>
        <w:spacing w:before="168"/>
        <w:ind w:left="173"/>
        <w:jc w:val="both"/>
      </w:pPr>
      <w:r>
        <w:rPr>
          <w:color w:val="231F20"/>
          <w:w w:val="95"/>
        </w:rPr>
        <w:t>Сделайте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каталоге</w:t>
      </w:r>
      <w:r>
        <w:rPr>
          <w:color w:val="231F20"/>
          <w:spacing w:val="24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test</w:t>
      </w:r>
      <w:r>
        <w:rPr>
          <w:rFonts w:ascii="Consolas" w:hAnsi="Consolas"/>
          <w:color w:val="231F20"/>
          <w:spacing w:val="-29"/>
          <w:w w:val="95"/>
          <w:sz w:val="18"/>
        </w:rPr>
        <w:t> </w:t>
      </w:r>
      <w:r>
        <w:rPr>
          <w:color w:val="231F20"/>
          <w:w w:val="95"/>
        </w:rPr>
        <w:t>следующие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подкаталоги:</w:t>
      </w:r>
    </w:p>
    <w:p>
      <w:pPr>
        <w:pStyle w:val="ListParagraph"/>
        <w:numPr>
          <w:ilvl w:val="0"/>
          <w:numId w:val="62"/>
        </w:numPr>
        <w:tabs>
          <w:tab w:pos="458" w:val="left" w:leader="none"/>
        </w:tabs>
        <w:spacing w:line="240" w:lineRule="auto" w:before="199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unit</w:t>
      </w:r>
      <w:r>
        <w:rPr>
          <w:rFonts w:ascii="Consolas" w:hAnsi="Consolas"/>
          <w:color w:val="231F20"/>
          <w:spacing w:val="-40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внутри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уровня;</w:t>
      </w:r>
    </w:p>
    <w:p>
      <w:pPr>
        <w:pStyle w:val="ListParagraph"/>
        <w:numPr>
          <w:ilvl w:val="0"/>
          <w:numId w:val="62"/>
        </w:numPr>
        <w:tabs>
          <w:tab w:pos="458" w:val="left" w:leader="none"/>
        </w:tabs>
        <w:spacing w:line="240" w:lineRule="auto" w:before="120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full</w:t>
      </w:r>
      <w:r>
        <w:rPr>
          <w:rFonts w:ascii="Consolas" w:hAnsi="Consolas"/>
          <w:color w:val="231F20"/>
          <w:spacing w:val="-38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по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всем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уровням.</w:t>
      </w:r>
    </w:p>
    <w:p>
      <w:pPr>
        <w:pStyle w:val="BodyText"/>
        <w:spacing w:line="271" w:lineRule="auto" w:before="199"/>
        <w:ind w:left="173" w:right="451"/>
        <w:jc w:val="both"/>
      </w:pPr>
      <w:r>
        <w:rPr>
          <w:color w:val="231F20"/>
          <w:w w:val="95"/>
        </w:rPr>
        <w:t>Какой тип следует написать и запустить первым? Большинство людей сначала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пишут автоматизированные модульные тесты — они меньше, а всех остальных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частей слоя может еще не существовать. В этой книге разработка велась сверху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вниз,</w:t>
      </w:r>
      <w:r>
        <w:rPr>
          <w:color w:val="231F20"/>
          <w:spacing w:val="-8"/>
        </w:rPr>
        <w:t> </w:t>
      </w:r>
      <w:r>
        <w:rPr>
          <w:color w:val="231F20"/>
        </w:rPr>
        <w:t>и</w:t>
      </w:r>
      <w:r>
        <w:rPr>
          <w:color w:val="231F20"/>
          <w:spacing w:val="-8"/>
        </w:rPr>
        <w:t> </w:t>
      </w:r>
      <w:r>
        <w:rPr>
          <w:color w:val="231F20"/>
        </w:rPr>
        <w:t>сейчас</w:t>
      </w:r>
      <w:r>
        <w:rPr>
          <w:color w:val="231F20"/>
          <w:spacing w:val="-7"/>
        </w:rPr>
        <w:t> </w:t>
      </w:r>
      <w:r>
        <w:rPr>
          <w:color w:val="231F20"/>
        </w:rPr>
        <w:t>мы</w:t>
      </w:r>
      <w:r>
        <w:rPr>
          <w:color w:val="231F20"/>
          <w:spacing w:val="-8"/>
        </w:rPr>
        <w:t> </w:t>
      </w:r>
      <w:r>
        <w:rPr>
          <w:color w:val="231F20"/>
        </w:rPr>
        <w:t>завершаем</w:t>
      </w:r>
      <w:r>
        <w:rPr>
          <w:color w:val="231F20"/>
          <w:spacing w:val="-7"/>
        </w:rPr>
        <w:t> </w:t>
      </w:r>
      <w:r>
        <w:rPr>
          <w:color w:val="231F20"/>
        </w:rPr>
        <w:t>последний</w:t>
      </w:r>
      <w:r>
        <w:rPr>
          <w:color w:val="231F20"/>
          <w:spacing w:val="-8"/>
        </w:rPr>
        <w:t> </w:t>
      </w:r>
      <w:r>
        <w:rPr>
          <w:color w:val="231F20"/>
        </w:rPr>
        <w:t>слой.</w:t>
      </w:r>
      <w:r>
        <w:rPr>
          <w:color w:val="231F20"/>
          <w:spacing w:val="-7"/>
        </w:rPr>
        <w:t> </w:t>
      </w:r>
      <w:r>
        <w:rPr>
          <w:color w:val="231F20"/>
        </w:rPr>
        <w:t>Кроме</w:t>
      </w:r>
      <w:r>
        <w:rPr>
          <w:color w:val="231F20"/>
          <w:spacing w:val="-8"/>
        </w:rPr>
        <w:t> </w:t>
      </w:r>
      <w:r>
        <w:rPr>
          <w:color w:val="231F20"/>
        </w:rPr>
        <w:t>того,</w:t>
      </w:r>
      <w:r>
        <w:rPr>
          <w:color w:val="231F20"/>
          <w:spacing w:val="-7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главах</w:t>
      </w:r>
      <w:r>
        <w:rPr>
          <w:color w:val="231F20"/>
          <w:spacing w:val="-7"/>
        </w:rPr>
        <w:t> </w:t>
      </w:r>
      <w:r>
        <w:rPr>
          <w:color w:val="231F20"/>
        </w:rPr>
        <w:t>8</w:t>
      </w:r>
      <w:r>
        <w:rPr>
          <w:color w:val="231F20"/>
          <w:spacing w:val="-8"/>
        </w:rPr>
        <w:t> </w:t>
      </w:r>
      <w:r>
        <w:rPr>
          <w:color w:val="231F20"/>
        </w:rPr>
        <w:t>и</w:t>
      </w:r>
      <w:r>
        <w:rPr>
          <w:color w:val="231F20"/>
          <w:spacing w:val="-7"/>
        </w:rPr>
        <w:t> </w:t>
      </w:r>
      <w:r>
        <w:rPr>
          <w:color w:val="231F20"/>
        </w:rPr>
        <w:t>9</w:t>
      </w:r>
      <w:r>
        <w:rPr>
          <w:color w:val="231F20"/>
          <w:spacing w:val="-8"/>
        </w:rPr>
        <w:t> </w:t>
      </w:r>
      <w:r>
        <w:rPr>
          <w:color w:val="231F20"/>
        </w:rPr>
        <w:t>мы</w:t>
      </w:r>
      <w:r>
        <w:rPr>
          <w:color w:val="231F20"/>
          <w:spacing w:val="-7"/>
        </w:rPr>
        <w:t> </w:t>
      </w:r>
      <w:r>
        <w:rPr>
          <w:color w:val="231F20"/>
        </w:rPr>
        <w:t>те-</w:t>
      </w:r>
      <w:r>
        <w:rPr>
          <w:color w:val="231F20"/>
          <w:spacing w:val="-42"/>
        </w:rPr>
        <w:t> </w:t>
      </w:r>
      <w:r>
        <w:rPr>
          <w:color w:val="231F20"/>
          <w:spacing w:val="-2"/>
        </w:rPr>
        <w:t>стировали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вручную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помощью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HTTPie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похожих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инструментов.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Они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помогают</w:t>
      </w:r>
      <w:r>
        <w:rPr>
          <w:color w:val="231F20"/>
          <w:spacing w:val="-1"/>
        </w:rPr>
        <w:t> </w:t>
      </w:r>
      <w:r>
        <w:rPr>
          <w:color w:val="231F20"/>
          <w:w w:val="95"/>
        </w:rPr>
        <w:t>быстро выявить ошибки и упущения. Автоматизированные тесты гарантируют,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что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вы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не будете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повторять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те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же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ошибки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дальнейшем.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Поэтому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рекомендую:</w:t>
      </w:r>
    </w:p>
    <w:p>
      <w:pPr>
        <w:pStyle w:val="ListParagraph"/>
        <w:numPr>
          <w:ilvl w:val="0"/>
          <w:numId w:val="62"/>
        </w:numPr>
        <w:tabs>
          <w:tab w:pos="458" w:val="left" w:leader="none"/>
        </w:tabs>
        <w:spacing w:line="240" w:lineRule="auto" w:before="163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провести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несколько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тестов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вручную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в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процессе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написания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кода;</w:t>
      </w:r>
    </w:p>
    <w:p>
      <w:pPr>
        <w:pStyle w:val="ListParagraph"/>
        <w:numPr>
          <w:ilvl w:val="0"/>
          <w:numId w:val="62"/>
        </w:numPr>
        <w:tabs>
          <w:tab w:pos="458" w:val="left" w:leader="none"/>
        </w:tabs>
        <w:spacing w:line="271" w:lineRule="auto" w:before="120" w:after="0"/>
        <w:ind w:left="457" w:right="452" w:hanging="284"/>
        <w:jc w:val="left"/>
        <w:rPr>
          <w:sz w:val="20"/>
        </w:rPr>
      </w:pPr>
      <w:r>
        <w:rPr>
          <w:color w:val="231F20"/>
          <w:sz w:val="20"/>
        </w:rPr>
        <w:t>выполнить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модульные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тесты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после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исправления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синтаксических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ошибок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Python;</w:t>
      </w:r>
    </w:p>
    <w:p>
      <w:pPr>
        <w:pStyle w:val="ListParagraph"/>
        <w:numPr>
          <w:ilvl w:val="0"/>
          <w:numId w:val="62"/>
        </w:numPr>
        <w:tabs>
          <w:tab w:pos="458" w:val="left" w:leader="none"/>
        </w:tabs>
        <w:spacing w:line="271" w:lineRule="auto" w:before="89" w:after="0"/>
        <w:ind w:left="457" w:right="451" w:hanging="284"/>
        <w:jc w:val="left"/>
        <w:rPr>
          <w:sz w:val="20"/>
        </w:rPr>
      </w:pPr>
      <w:r>
        <w:rPr>
          <w:color w:val="231F20"/>
          <w:w w:val="95"/>
          <w:sz w:val="20"/>
        </w:rPr>
        <w:t>провести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полное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тестирование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после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того,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как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будет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получен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полный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поток</w:t>
      </w:r>
      <w:r>
        <w:rPr>
          <w:color w:val="231F20"/>
          <w:spacing w:val="-39"/>
          <w:w w:val="95"/>
          <w:sz w:val="20"/>
        </w:rPr>
        <w:t> </w:t>
      </w:r>
      <w:r>
        <w:rPr>
          <w:color w:val="231F20"/>
          <w:sz w:val="20"/>
        </w:rPr>
        <w:t>данных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всех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уровнях.</w:t>
      </w:r>
    </w:p>
    <w:p>
      <w:pPr>
        <w:pStyle w:val="BodyText"/>
        <w:spacing w:before="9"/>
        <w:rPr>
          <w:sz w:val="28"/>
        </w:rPr>
      </w:pPr>
    </w:p>
    <w:p>
      <w:pPr>
        <w:pStyle w:val="Heading5"/>
      </w:pPr>
      <w:r>
        <w:rPr>
          <w:color w:val="231F20"/>
          <w:w w:val="70"/>
        </w:rPr>
        <w:t>Полные</w:t>
      </w:r>
      <w:r>
        <w:rPr>
          <w:color w:val="231F20"/>
          <w:spacing w:val="-7"/>
          <w:w w:val="70"/>
        </w:rPr>
        <w:t> </w:t>
      </w:r>
      <w:r>
        <w:rPr>
          <w:color w:val="231F20"/>
          <w:w w:val="70"/>
        </w:rPr>
        <w:t>тесты</w:t>
      </w:r>
    </w:p>
    <w:p>
      <w:pPr>
        <w:pStyle w:val="BodyText"/>
        <w:spacing w:line="271" w:lineRule="auto" w:before="140"/>
        <w:ind w:left="173" w:right="451"/>
        <w:jc w:val="both"/>
      </w:pPr>
      <w:r>
        <w:rPr>
          <w:color w:val="231F20"/>
        </w:rPr>
        <w:t>Они вызывают конечные веб-точки, спускающие лифт кода вниз, через сер-</w:t>
      </w:r>
      <w:r>
        <w:rPr>
          <w:color w:val="231F20"/>
          <w:spacing w:val="1"/>
        </w:rPr>
        <w:t> </w:t>
      </w:r>
      <w:r>
        <w:rPr>
          <w:color w:val="231F20"/>
        </w:rPr>
        <w:t>висный уровень к уровню данных, и поднимающие обратно вверх. Иногда их</w:t>
      </w:r>
      <w:r>
        <w:rPr>
          <w:color w:val="231F20"/>
          <w:spacing w:val="1"/>
        </w:rPr>
        <w:t> </w:t>
      </w:r>
      <w:r>
        <w:rPr>
          <w:color w:val="231F20"/>
        </w:rPr>
        <w:t>называют</w:t>
      </w:r>
      <w:r>
        <w:rPr>
          <w:color w:val="231F20"/>
          <w:spacing w:val="-1"/>
        </w:rPr>
        <w:t> </w:t>
      </w:r>
      <w:r>
        <w:rPr>
          <w:i/>
          <w:color w:val="231F20"/>
        </w:rPr>
        <w:t>сквозными </w:t>
      </w:r>
      <w:r>
        <w:rPr>
          <w:color w:val="231F20"/>
        </w:rPr>
        <w:t>или</w:t>
      </w:r>
      <w:r>
        <w:rPr>
          <w:color w:val="231F20"/>
          <w:spacing w:val="-1"/>
        </w:rPr>
        <w:t> </w:t>
      </w:r>
      <w:r>
        <w:rPr>
          <w:i/>
          <w:color w:val="231F20"/>
        </w:rPr>
        <w:t>контрактными </w:t>
      </w:r>
      <w:r>
        <w:rPr>
          <w:color w:val="231F20"/>
        </w:rPr>
        <w:t>тестами.</w:t>
      </w:r>
    </w:p>
    <w:p>
      <w:pPr>
        <w:pStyle w:val="BodyText"/>
        <w:spacing w:before="3"/>
        <w:rPr>
          <w:sz w:val="25"/>
        </w:rPr>
      </w:pPr>
    </w:p>
    <w:p>
      <w:pPr>
        <w:pStyle w:val="Heading7"/>
        <w:jc w:val="both"/>
      </w:pPr>
      <w:r>
        <w:rPr>
          <w:color w:val="231F20"/>
          <w:spacing w:val="-1"/>
          <w:w w:val="70"/>
        </w:rPr>
        <w:t>Получение</w:t>
      </w:r>
      <w:r>
        <w:rPr>
          <w:color w:val="231F20"/>
          <w:spacing w:val="-13"/>
          <w:w w:val="70"/>
        </w:rPr>
        <w:t> </w:t>
      </w:r>
      <w:r>
        <w:rPr>
          <w:color w:val="231F20"/>
          <w:spacing w:val="-1"/>
          <w:w w:val="70"/>
        </w:rPr>
        <w:t>всех</w:t>
      </w:r>
      <w:r>
        <w:rPr>
          <w:color w:val="231F20"/>
          <w:spacing w:val="-13"/>
          <w:w w:val="70"/>
        </w:rPr>
        <w:t> </w:t>
      </w:r>
      <w:r>
        <w:rPr>
          <w:color w:val="231F20"/>
          <w:spacing w:val="-1"/>
          <w:w w:val="70"/>
        </w:rPr>
        <w:t>исследователей</w:t>
      </w:r>
    </w:p>
    <w:p>
      <w:pPr>
        <w:pStyle w:val="BodyText"/>
        <w:spacing w:line="271" w:lineRule="auto" w:before="154"/>
        <w:ind w:left="173" w:right="450"/>
        <w:jc w:val="both"/>
      </w:pPr>
      <w:r>
        <w:rPr>
          <w:color w:val="231F20"/>
        </w:rPr>
        <w:t>Окунуться в тестовые воды, еще не зная, кишат ли они пираньями, сможет</w:t>
      </w:r>
      <w:r>
        <w:rPr>
          <w:color w:val="231F20"/>
          <w:spacing w:val="1"/>
        </w:rPr>
        <w:t> </w:t>
      </w:r>
      <w:r>
        <w:rPr>
          <w:color w:val="231F20"/>
        </w:rPr>
        <w:t>смелый доброволец</w:t>
      </w:r>
      <w:r>
        <w:rPr>
          <w:color w:val="231F20"/>
          <w:spacing w:val="1"/>
        </w:rPr>
        <w:t> </w:t>
      </w:r>
      <w:r>
        <w:rPr>
          <w:color w:val="231F20"/>
        </w:rPr>
        <w:t>—</w:t>
      </w:r>
      <w:r>
        <w:rPr>
          <w:color w:val="231F20"/>
          <w:spacing w:val="1"/>
        </w:rPr>
        <w:t> </w:t>
      </w:r>
      <w:r>
        <w:rPr>
          <w:color w:val="231F20"/>
        </w:rPr>
        <w:t>пример</w:t>
      </w:r>
      <w:r>
        <w:rPr>
          <w:color w:val="231F20"/>
          <w:spacing w:val="1"/>
        </w:rPr>
        <w:t> </w:t>
      </w:r>
      <w:r>
        <w:rPr>
          <w:color w:val="231F20"/>
        </w:rPr>
        <w:t>10.6.</w:t>
      </w:r>
    </w:p>
    <w:p>
      <w:pPr>
        <w:pStyle w:val="BodyText"/>
        <w:rPr>
          <w:sz w:val="19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6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10.6.</w:t>
      </w:r>
      <w:r>
        <w:rPr>
          <w:rFonts w:ascii="Tahoma" w:hAnsi="Tahoma"/>
          <w:b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Тестирование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получения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всех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исследователей</w:t>
      </w:r>
    </w:p>
    <w:p>
      <w:pPr>
        <w:spacing w:line="271" w:lineRule="auto" w:before="113"/>
        <w:ind w:left="173" w:right="4799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http localhost:8000/explorer</w:t>
      </w:r>
      <w:r>
        <w:rPr>
          <w:rFonts w:ascii="Consolas"/>
          <w:b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HTTP/1.1 405 Method Not Allowed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allow: POST</w:t>
      </w:r>
    </w:p>
    <w:p>
      <w:pPr>
        <w:spacing w:after="0" w:line="271" w:lineRule="auto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1"/>
        <w:rPr>
          <w:rFonts w:ascii="Consolas"/>
          <w:sz w:val="16"/>
        </w:rPr>
      </w:pPr>
    </w:p>
    <w:p>
      <w:pPr>
        <w:spacing w:before="7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content-length: 31</w:t>
      </w:r>
    </w:p>
    <w:p>
      <w:pPr>
        <w:spacing w:line="276" w:lineRule="auto" w:before="28"/>
        <w:ind w:left="173" w:right="445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content-type:</w:t>
      </w:r>
      <w:r>
        <w:rPr>
          <w:rFonts w:ascii="Consolas"/>
          <w:color w:val="231F20"/>
          <w:spacing w:val="11"/>
          <w:sz w:val="16"/>
        </w:rPr>
        <w:t> </w:t>
      </w:r>
      <w:r>
        <w:rPr>
          <w:rFonts w:ascii="Consolas"/>
          <w:color w:val="231F20"/>
          <w:sz w:val="16"/>
        </w:rPr>
        <w:t>application/json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date: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Mon,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27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Feb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2023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20:05:18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GMT</w:t>
      </w:r>
    </w:p>
    <w:p>
      <w:pPr>
        <w:spacing w:before="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server: uvicorn</w:t>
      </w:r>
    </w:p>
    <w:p>
      <w:pPr>
        <w:pStyle w:val="BodyText"/>
        <w:spacing w:before="5"/>
        <w:rPr>
          <w:rFonts w:ascii="Consolas"/>
          <w:sz w:val="14"/>
        </w:rPr>
      </w:pPr>
    </w:p>
    <w:p>
      <w:pPr>
        <w:spacing w:before="7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{</w:t>
      </w:r>
    </w:p>
    <w:p>
      <w:pPr>
        <w:spacing w:before="27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"detail": "Method Not Allowed"</w:t>
      </w:r>
    </w:p>
    <w:p>
      <w:pPr>
        <w:spacing w:before="26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}</w:t>
      </w:r>
    </w:p>
    <w:p>
      <w:pPr>
        <w:pStyle w:val="BodyText"/>
        <w:spacing w:before="10"/>
        <w:rPr>
          <w:rFonts w:ascii="Consolas"/>
          <w:sz w:val="9"/>
        </w:rPr>
      </w:pPr>
    </w:p>
    <w:p>
      <w:pPr>
        <w:pStyle w:val="BodyText"/>
        <w:spacing w:before="99"/>
        <w:ind w:left="173"/>
      </w:pPr>
      <w:r>
        <w:rPr>
          <w:color w:val="231F20"/>
        </w:rPr>
        <w:t>Ух</w:t>
      </w:r>
      <w:r>
        <w:rPr>
          <w:color w:val="231F20"/>
          <w:spacing w:val="10"/>
        </w:rPr>
        <w:t> </w:t>
      </w:r>
      <w:r>
        <w:rPr>
          <w:color w:val="231F20"/>
        </w:rPr>
        <w:t>ты!</w:t>
      </w:r>
      <w:r>
        <w:rPr>
          <w:color w:val="231F20"/>
          <w:spacing w:val="11"/>
        </w:rPr>
        <w:t> </w:t>
      </w:r>
      <w:r>
        <w:rPr>
          <w:color w:val="231F20"/>
        </w:rPr>
        <w:t>Что</w:t>
      </w:r>
      <w:r>
        <w:rPr>
          <w:color w:val="231F20"/>
          <w:spacing w:val="10"/>
        </w:rPr>
        <w:t> </w:t>
      </w:r>
      <w:r>
        <w:rPr>
          <w:color w:val="231F20"/>
        </w:rPr>
        <w:t>же</w:t>
      </w:r>
      <w:r>
        <w:rPr>
          <w:color w:val="231F20"/>
          <w:spacing w:val="11"/>
        </w:rPr>
        <w:t> </w:t>
      </w:r>
      <w:r>
        <w:rPr>
          <w:color w:val="231F20"/>
        </w:rPr>
        <w:t>произошло?</w:t>
      </w:r>
    </w:p>
    <w:p>
      <w:pPr>
        <w:pStyle w:val="BodyText"/>
        <w:spacing w:before="9"/>
        <w:rPr>
          <w:sz w:val="17"/>
        </w:rPr>
      </w:pPr>
    </w:p>
    <w:p>
      <w:pPr>
        <w:spacing w:line="268" w:lineRule="auto" w:before="0"/>
        <w:ind w:left="173" w:right="451" w:firstLine="0"/>
        <w:jc w:val="both"/>
        <w:rPr>
          <w:sz w:val="20"/>
        </w:rPr>
      </w:pPr>
      <w:r>
        <w:rPr>
          <w:color w:val="231F20"/>
          <w:sz w:val="20"/>
        </w:rPr>
        <w:t>Ох.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Тест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запрашивает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путь</w:t>
      </w:r>
      <w:r>
        <w:rPr>
          <w:color w:val="231F20"/>
          <w:spacing w:val="-7"/>
          <w:sz w:val="20"/>
        </w:rPr>
        <w:t> </w:t>
      </w:r>
      <w:r>
        <w:rPr>
          <w:rFonts w:ascii="Consolas" w:hAnsi="Consolas"/>
          <w:color w:val="231F20"/>
          <w:sz w:val="18"/>
        </w:rPr>
        <w:t>/explorer</w:t>
      </w:r>
      <w:r>
        <w:rPr>
          <w:color w:val="231F20"/>
          <w:sz w:val="20"/>
        </w:rPr>
        <w:t>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а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7"/>
          <w:sz w:val="20"/>
        </w:rPr>
        <w:t> </w:t>
      </w:r>
      <w:r>
        <w:rPr>
          <w:rFonts w:ascii="Consolas" w:hAnsi="Consolas"/>
          <w:color w:val="231F20"/>
          <w:sz w:val="18"/>
        </w:rPr>
        <w:t>/explorer/</w:t>
      </w:r>
      <w:r>
        <w:rPr>
          <w:color w:val="231F20"/>
          <w:sz w:val="20"/>
        </w:rPr>
        <w:t>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а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также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отсутствует</w:t>
      </w:r>
      <w:r>
        <w:rPr>
          <w:color w:val="231F20"/>
          <w:spacing w:val="-7"/>
          <w:sz w:val="20"/>
        </w:rPr>
        <w:t> </w:t>
      </w:r>
      <w:r>
        <w:rPr>
          <w:rFonts w:ascii="Consolas" w:hAnsi="Consolas"/>
          <w:color w:val="231F20"/>
          <w:sz w:val="18"/>
        </w:rPr>
        <w:t>GET</w:t>
      </w:r>
      <w:r>
        <w:rPr>
          <w:color w:val="231F20"/>
          <w:sz w:val="20"/>
        </w:rPr>
        <w:t>-</w:t>
      </w:r>
      <w:r>
        <w:rPr>
          <w:color w:val="231F20"/>
          <w:spacing w:val="-42"/>
          <w:sz w:val="20"/>
        </w:rPr>
        <w:t> </w:t>
      </w:r>
      <w:r>
        <w:rPr>
          <w:color w:val="231F20"/>
          <w:w w:val="95"/>
          <w:sz w:val="20"/>
        </w:rPr>
        <w:t>метод функции пути для URL-адреса </w:t>
      </w:r>
      <w:r>
        <w:rPr>
          <w:rFonts w:ascii="Consolas" w:hAnsi="Consolas"/>
          <w:color w:val="231F20"/>
          <w:w w:val="95"/>
          <w:sz w:val="18"/>
        </w:rPr>
        <w:t>/explorer </w:t>
      </w:r>
      <w:r>
        <w:rPr>
          <w:color w:val="231F20"/>
          <w:w w:val="95"/>
          <w:sz w:val="20"/>
        </w:rPr>
        <w:t>(без завершающей косой черты).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В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файле</w:t>
      </w:r>
      <w:r>
        <w:rPr>
          <w:color w:val="231F20"/>
          <w:spacing w:val="2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web/explorer.py</w:t>
      </w:r>
      <w:r>
        <w:rPr>
          <w:rFonts w:ascii="Consolas" w:hAnsi="Consolas"/>
          <w:color w:val="231F20"/>
          <w:spacing w:val="-53"/>
          <w:w w:val="95"/>
          <w:sz w:val="18"/>
        </w:rPr>
        <w:t> </w:t>
      </w:r>
      <w:r>
        <w:rPr>
          <w:color w:val="231F20"/>
          <w:w w:val="95"/>
          <w:sz w:val="20"/>
        </w:rPr>
        <w:t>декоратор</w:t>
      </w:r>
      <w:r>
        <w:rPr>
          <w:color w:val="231F20"/>
          <w:spacing w:val="3"/>
          <w:w w:val="95"/>
          <w:sz w:val="20"/>
        </w:rPr>
        <w:t> </w:t>
      </w:r>
      <w:r>
        <w:rPr>
          <w:color w:val="231F20"/>
          <w:w w:val="95"/>
          <w:sz w:val="20"/>
        </w:rPr>
        <w:t>пути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для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функции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пути</w:t>
      </w:r>
      <w:r>
        <w:rPr>
          <w:color w:val="231F20"/>
          <w:spacing w:val="2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get_all()</w:t>
      </w:r>
      <w:r>
        <w:rPr>
          <w:rFonts w:ascii="Consolas" w:hAnsi="Consolas"/>
          <w:color w:val="231F20"/>
          <w:spacing w:val="-52"/>
          <w:w w:val="95"/>
          <w:sz w:val="18"/>
        </w:rPr>
        <w:t> </w:t>
      </w:r>
      <w:r>
        <w:rPr>
          <w:color w:val="231F20"/>
          <w:w w:val="95"/>
          <w:sz w:val="20"/>
        </w:rPr>
        <w:t>имеет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вид:</w:t>
      </w:r>
    </w:p>
    <w:p>
      <w:pPr>
        <w:spacing w:before="20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@router.get("/")</w:t>
      </w:r>
    </w:p>
    <w:p>
      <w:pPr>
        <w:pStyle w:val="BodyText"/>
        <w:spacing w:before="7"/>
        <w:rPr>
          <w:rFonts w:ascii="Consolas"/>
          <w:sz w:val="15"/>
        </w:rPr>
      </w:pPr>
    </w:p>
    <w:p>
      <w:pPr>
        <w:pStyle w:val="BodyText"/>
        <w:ind w:left="173"/>
      </w:pPr>
      <w:r>
        <w:rPr>
          <w:color w:val="231F20"/>
        </w:rPr>
        <w:t>Это</w:t>
      </w:r>
      <w:r>
        <w:rPr>
          <w:color w:val="231F20"/>
          <w:spacing w:val="-3"/>
        </w:rPr>
        <w:t> </w:t>
      </w:r>
      <w:r>
        <w:rPr>
          <w:color w:val="231F20"/>
        </w:rPr>
        <w:t>плюс</w:t>
      </w:r>
      <w:r>
        <w:rPr>
          <w:color w:val="231F20"/>
          <w:spacing w:val="-3"/>
        </w:rPr>
        <w:t> </w:t>
      </w:r>
      <w:r>
        <w:rPr>
          <w:color w:val="231F20"/>
        </w:rPr>
        <w:t>предыдущий</w:t>
      </w:r>
      <w:r>
        <w:rPr>
          <w:color w:val="231F20"/>
          <w:spacing w:val="-3"/>
        </w:rPr>
        <w:t> </w:t>
      </w:r>
      <w:r>
        <w:rPr>
          <w:color w:val="231F20"/>
        </w:rPr>
        <w:t>код:</w:t>
      </w:r>
    </w:p>
    <w:p>
      <w:pPr>
        <w:pStyle w:val="BodyText"/>
        <w:spacing w:before="6"/>
        <w:rPr>
          <w:sz w:val="19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router = APIRouter(prefix = "/explorer")</w:t>
      </w:r>
    </w:p>
    <w:p>
      <w:pPr>
        <w:pStyle w:val="BodyText"/>
        <w:spacing w:before="7"/>
        <w:rPr>
          <w:rFonts w:ascii="Consolas"/>
          <w:sz w:val="15"/>
        </w:rPr>
      </w:pPr>
    </w:p>
    <w:p>
      <w:pPr>
        <w:spacing w:line="268" w:lineRule="auto" w:before="0"/>
        <w:ind w:left="173" w:right="451" w:firstLine="0"/>
        <w:jc w:val="both"/>
        <w:rPr>
          <w:sz w:val="20"/>
        </w:rPr>
      </w:pPr>
      <w:r>
        <w:rPr>
          <w:color w:val="231F20"/>
          <w:w w:val="95"/>
          <w:sz w:val="20"/>
        </w:rPr>
        <w:t>означает,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что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функция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пути</w:t>
      </w:r>
      <w:r>
        <w:rPr>
          <w:color w:val="231F20"/>
          <w:spacing w:val="1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get_all() </w:t>
      </w:r>
      <w:r>
        <w:rPr>
          <w:color w:val="231F20"/>
          <w:w w:val="95"/>
          <w:sz w:val="20"/>
        </w:rPr>
        <w:t>предоставляет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URL-адрес,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содержащий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выражение</w:t>
      </w:r>
      <w:r>
        <w:rPr>
          <w:color w:val="231F20"/>
          <w:spacing w:val="1"/>
          <w:sz w:val="20"/>
        </w:rPr>
        <w:t> </w:t>
      </w:r>
      <w:r>
        <w:rPr>
          <w:rFonts w:ascii="Consolas" w:hAnsi="Consolas"/>
          <w:color w:val="231F20"/>
          <w:sz w:val="18"/>
        </w:rPr>
        <w:t>/explorer/</w:t>
      </w:r>
      <w:r>
        <w:rPr>
          <w:color w:val="231F20"/>
          <w:sz w:val="20"/>
        </w:rPr>
        <w:t>.</w:t>
      </w:r>
    </w:p>
    <w:p>
      <w:pPr>
        <w:pStyle w:val="BodyText"/>
        <w:spacing w:line="271" w:lineRule="auto" w:before="180"/>
        <w:ind w:left="173" w:right="451"/>
        <w:jc w:val="both"/>
      </w:pPr>
      <w:r>
        <w:rPr>
          <w:color w:val="231F20"/>
        </w:rPr>
        <w:t>Пример</w:t>
      </w:r>
      <w:r>
        <w:rPr>
          <w:color w:val="231F20"/>
          <w:spacing w:val="-8"/>
        </w:rPr>
        <w:t> </w:t>
      </w:r>
      <w:r>
        <w:rPr>
          <w:color w:val="231F20"/>
        </w:rPr>
        <w:t>10.7</w:t>
      </w:r>
      <w:r>
        <w:rPr>
          <w:color w:val="231F20"/>
          <w:spacing w:val="-8"/>
        </w:rPr>
        <w:t> </w:t>
      </w:r>
      <w:r>
        <w:rPr>
          <w:color w:val="231F20"/>
        </w:rPr>
        <w:t>показывает,</w:t>
      </w:r>
      <w:r>
        <w:rPr>
          <w:color w:val="231F20"/>
          <w:spacing w:val="-8"/>
        </w:rPr>
        <w:t> </w:t>
      </w:r>
      <w:r>
        <w:rPr>
          <w:color w:val="231F20"/>
        </w:rPr>
        <w:t>что</w:t>
      </w:r>
      <w:r>
        <w:rPr>
          <w:color w:val="231F20"/>
          <w:spacing w:val="-8"/>
        </w:rPr>
        <w:t> </w:t>
      </w:r>
      <w:r>
        <w:rPr>
          <w:color w:val="231F20"/>
        </w:rPr>
        <w:t>на</w:t>
      </w:r>
      <w:r>
        <w:rPr>
          <w:color w:val="231F20"/>
          <w:spacing w:val="-7"/>
        </w:rPr>
        <w:t> </w:t>
      </w:r>
      <w:r>
        <w:rPr>
          <w:color w:val="231F20"/>
        </w:rPr>
        <w:t>одну</w:t>
      </w:r>
      <w:r>
        <w:rPr>
          <w:color w:val="231F20"/>
          <w:spacing w:val="-7"/>
        </w:rPr>
        <w:t> </w:t>
      </w:r>
      <w:r>
        <w:rPr>
          <w:color w:val="231F20"/>
        </w:rPr>
        <w:t>функцию</w:t>
      </w:r>
      <w:r>
        <w:rPr>
          <w:color w:val="231F20"/>
          <w:spacing w:val="-8"/>
        </w:rPr>
        <w:t> </w:t>
      </w:r>
      <w:r>
        <w:rPr>
          <w:color w:val="231F20"/>
        </w:rPr>
        <w:t>пути</w:t>
      </w:r>
      <w:r>
        <w:rPr>
          <w:color w:val="231F20"/>
          <w:spacing w:val="-8"/>
        </w:rPr>
        <w:t> </w:t>
      </w:r>
      <w:r>
        <w:rPr>
          <w:color w:val="231F20"/>
        </w:rPr>
        <w:t>может</w:t>
      </w:r>
      <w:r>
        <w:rPr>
          <w:color w:val="231F20"/>
          <w:spacing w:val="-8"/>
        </w:rPr>
        <w:t> </w:t>
      </w:r>
      <w:r>
        <w:rPr>
          <w:color w:val="231F20"/>
        </w:rPr>
        <w:t>приходиться</w:t>
      </w:r>
      <w:r>
        <w:rPr>
          <w:color w:val="231F20"/>
          <w:spacing w:val="-8"/>
        </w:rPr>
        <w:t> </w:t>
      </w:r>
      <w:r>
        <w:rPr>
          <w:color w:val="231F20"/>
        </w:rPr>
        <w:t>более</w:t>
      </w:r>
      <w:r>
        <w:rPr>
          <w:color w:val="231F20"/>
          <w:spacing w:val="-41"/>
        </w:rPr>
        <w:t> </w:t>
      </w:r>
      <w:r>
        <w:rPr>
          <w:color w:val="231F20"/>
        </w:rPr>
        <w:t>одного</w:t>
      </w:r>
      <w:r>
        <w:rPr>
          <w:color w:val="231F20"/>
          <w:spacing w:val="1"/>
        </w:rPr>
        <w:t> </w:t>
      </w:r>
      <w:r>
        <w:rPr>
          <w:color w:val="231F20"/>
        </w:rPr>
        <w:t>декоратора</w:t>
      </w:r>
      <w:r>
        <w:rPr>
          <w:color w:val="231F20"/>
          <w:spacing w:val="1"/>
        </w:rPr>
        <w:t> </w:t>
      </w:r>
      <w:r>
        <w:rPr>
          <w:color w:val="231F20"/>
        </w:rPr>
        <w:t>пути.</w:t>
      </w:r>
    </w:p>
    <w:p>
      <w:pPr>
        <w:pStyle w:val="BodyText"/>
        <w:spacing w:before="2"/>
      </w:pPr>
    </w:p>
    <w:p>
      <w:pPr>
        <w:spacing w:line="247" w:lineRule="auto" w:before="0"/>
        <w:ind w:left="173" w:right="2383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 10.7. </w:t>
      </w:r>
      <w:r>
        <w:rPr>
          <w:rFonts w:ascii="Tahoma" w:hAnsi="Tahoma"/>
          <w:color w:val="231F20"/>
          <w:sz w:val="18"/>
        </w:rPr>
        <w:t>Добавление декоратора пути без косой черты</w:t>
      </w:r>
      <w:r>
        <w:rPr>
          <w:rFonts w:ascii="Tahoma" w:hAnsi="Tahoma"/>
          <w:color w:val="231F20"/>
          <w:spacing w:val="-54"/>
          <w:sz w:val="18"/>
        </w:rPr>
        <w:t> </w:t>
      </w:r>
      <w:r>
        <w:rPr>
          <w:rFonts w:ascii="Tahoma" w:hAnsi="Tahoma"/>
          <w:color w:val="231F20"/>
          <w:sz w:val="18"/>
        </w:rPr>
        <w:t>для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функции пути get_all()</w:t>
      </w:r>
    </w:p>
    <w:p>
      <w:pPr>
        <w:spacing w:before="11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@router.get("")</w:t>
      </w:r>
    </w:p>
    <w:p>
      <w:pPr>
        <w:spacing w:before="27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@router.get("/")</w:t>
      </w:r>
    </w:p>
    <w:p>
      <w:pPr>
        <w:spacing w:line="273" w:lineRule="auto" w:before="27"/>
        <w:ind w:left="525" w:right="4712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get_all() -&gt; list[Explorer]: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service.get_all()</w:t>
      </w:r>
    </w:p>
    <w:p>
      <w:pPr>
        <w:pStyle w:val="BodyText"/>
        <w:spacing w:before="1"/>
        <w:rPr>
          <w:rFonts w:ascii="Consolas"/>
          <w:sz w:val="16"/>
        </w:rPr>
      </w:pPr>
    </w:p>
    <w:p>
      <w:pPr>
        <w:pStyle w:val="BodyText"/>
        <w:ind w:left="173"/>
      </w:pPr>
      <w:r>
        <w:rPr>
          <w:color w:val="231F20"/>
        </w:rPr>
        <w:t>Протестируем</w:t>
      </w:r>
      <w:r>
        <w:rPr>
          <w:color w:val="231F20"/>
          <w:spacing w:val="3"/>
        </w:rPr>
        <w:t> </w:t>
      </w:r>
      <w:r>
        <w:rPr>
          <w:color w:val="231F20"/>
        </w:rPr>
        <w:t>оба</w:t>
      </w:r>
      <w:r>
        <w:rPr>
          <w:color w:val="231F20"/>
          <w:spacing w:val="3"/>
        </w:rPr>
        <w:t> </w:t>
      </w:r>
      <w:r>
        <w:rPr>
          <w:color w:val="231F20"/>
        </w:rPr>
        <w:t>URL-адреса</w:t>
      </w:r>
      <w:r>
        <w:rPr>
          <w:color w:val="231F20"/>
          <w:spacing w:val="3"/>
        </w:rPr>
        <w:t> </w:t>
      </w:r>
      <w:r>
        <w:rPr>
          <w:color w:val="231F20"/>
        </w:rPr>
        <w:t>в</w:t>
      </w:r>
      <w:r>
        <w:rPr>
          <w:color w:val="231F20"/>
          <w:spacing w:val="3"/>
        </w:rPr>
        <w:t> </w:t>
      </w:r>
      <w:r>
        <w:rPr>
          <w:color w:val="231F20"/>
        </w:rPr>
        <w:t>примерах</w:t>
      </w:r>
      <w:r>
        <w:rPr>
          <w:color w:val="231F20"/>
          <w:spacing w:val="3"/>
        </w:rPr>
        <w:t> </w:t>
      </w:r>
      <w:r>
        <w:rPr>
          <w:color w:val="231F20"/>
        </w:rPr>
        <w:t>10.8</w:t>
      </w:r>
      <w:r>
        <w:rPr>
          <w:color w:val="231F20"/>
          <w:spacing w:val="4"/>
        </w:rPr>
        <w:t> </w:t>
      </w:r>
      <w:r>
        <w:rPr>
          <w:color w:val="231F20"/>
        </w:rPr>
        <w:t>и</w:t>
      </w:r>
      <w:r>
        <w:rPr>
          <w:color w:val="231F20"/>
          <w:spacing w:val="3"/>
        </w:rPr>
        <w:t> </w:t>
      </w:r>
      <w:r>
        <w:rPr>
          <w:color w:val="231F20"/>
        </w:rPr>
        <w:t>10.9.</w:t>
      </w:r>
    </w:p>
    <w:p>
      <w:pPr>
        <w:pStyle w:val="BodyText"/>
        <w:spacing w:before="11"/>
        <w:rPr>
          <w:sz w:val="22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3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10.8.</w:t>
      </w:r>
      <w:r>
        <w:rPr>
          <w:rFonts w:ascii="Tahoma" w:hAnsi="Tahoma"/>
          <w:b/>
          <w:color w:val="231F20"/>
          <w:spacing w:val="1"/>
          <w:sz w:val="18"/>
        </w:rPr>
        <w:t> </w:t>
      </w:r>
      <w:r>
        <w:rPr>
          <w:rFonts w:ascii="Tahoma" w:hAnsi="Tahoma"/>
          <w:color w:val="231F20"/>
          <w:sz w:val="18"/>
        </w:rPr>
        <w:t>Тестирование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конечной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точки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без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косой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черты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в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конце</w:t>
      </w:r>
    </w:p>
    <w:p>
      <w:pPr>
        <w:spacing w:before="119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http localhost:8000/explorer</w:t>
      </w:r>
    </w:p>
    <w:p>
      <w:pPr>
        <w:spacing w:before="27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HTTP/1.1 200 OK</w:t>
      </w:r>
    </w:p>
    <w:p>
      <w:pPr>
        <w:spacing w:before="27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content-length: 2</w:t>
      </w:r>
    </w:p>
    <w:p>
      <w:pPr>
        <w:spacing w:line="276" w:lineRule="auto" w:before="26"/>
        <w:ind w:left="173" w:right="4459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content-type:</w:t>
      </w:r>
      <w:r>
        <w:rPr>
          <w:rFonts w:ascii="Consolas"/>
          <w:color w:val="231F20"/>
          <w:spacing w:val="9"/>
          <w:sz w:val="16"/>
        </w:rPr>
        <w:t> </w:t>
      </w:r>
      <w:r>
        <w:rPr>
          <w:rFonts w:ascii="Consolas"/>
          <w:color w:val="231F20"/>
          <w:sz w:val="16"/>
        </w:rPr>
        <w:t>application/json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date: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Mon,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27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Feb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2023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20:12:44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GMT</w:t>
      </w:r>
    </w:p>
    <w:p>
      <w:pPr>
        <w:spacing w:line="554" w:lineRule="auto" w:before="1"/>
        <w:ind w:left="173" w:right="620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server: uvicorn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[]</w:t>
      </w:r>
    </w:p>
    <w:p>
      <w:pPr>
        <w:spacing w:after="0" w:line="554" w:lineRule="auto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0"/>
        <w:rPr>
          <w:rFonts w:ascii="Consolas"/>
          <w:sz w:val="21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3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10.9.</w:t>
      </w:r>
      <w:r>
        <w:rPr>
          <w:rFonts w:ascii="Tahoma" w:hAnsi="Tahoma"/>
          <w:b/>
          <w:color w:val="231F20"/>
          <w:spacing w:val="1"/>
          <w:sz w:val="18"/>
        </w:rPr>
        <w:t> </w:t>
      </w:r>
      <w:r>
        <w:rPr>
          <w:rFonts w:ascii="Tahoma" w:hAnsi="Tahoma"/>
          <w:color w:val="231F20"/>
          <w:sz w:val="18"/>
        </w:rPr>
        <w:t>Тестирование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конечной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точки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косой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чертой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в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конце</w:t>
      </w:r>
    </w:p>
    <w:p>
      <w:pPr>
        <w:spacing w:before="134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http localhost:8000/explorer/</w:t>
      </w:r>
    </w:p>
    <w:p>
      <w:pPr>
        <w:spacing w:before="3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HTTP/1.1 200 OK</w:t>
      </w:r>
    </w:p>
    <w:p>
      <w:pPr>
        <w:spacing w:before="3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content-length: 2</w:t>
      </w:r>
    </w:p>
    <w:p>
      <w:pPr>
        <w:spacing w:line="280" w:lineRule="auto" w:before="33"/>
        <w:ind w:left="173" w:right="445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content-type:</w:t>
      </w:r>
      <w:r>
        <w:rPr>
          <w:rFonts w:ascii="Consolas"/>
          <w:color w:val="231F20"/>
          <w:spacing w:val="11"/>
          <w:sz w:val="16"/>
        </w:rPr>
        <w:t> </w:t>
      </w:r>
      <w:r>
        <w:rPr>
          <w:rFonts w:ascii="Consolas"/>
          <w:color w:val="231F20"/>
          <w:sz w:val="16"/>
        </w:rPr>
        <w:t>application/json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date: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Mon,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27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Feb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2023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20:14:39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GMT</w:t>
      </w:r>
    </w:p>
    <w:p>
      <w:pPr>
        <w:spacing w:line="564" w:lineRule="auto" w:before="2"/>
        <w:ind w:left="173" w:right="620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server: uvicorn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[]</w:t>
      </w:r>
    </w:p>
    <w:p>
      <w:pPr>
        <w:pStyle w:val="BodyText"/>
        <w:spacing w:line="220" w:lineRule="exact"/>
        <w:ind w:left="173"/>
      </w:pPr>
      <w:r>
        <w:rPr>
          <w:color w:val="231F20"/>
          <w:spacing w:val="-1"/>
          <w:w w:val="95"/>
        </w:rPr>
        <w:t>Теперь,</w:t>
      </w:r>
      <w:r>
        <w:rPr>
          <w:color w:val="231F20"/>
          <w:spacing w:val="-10"/>
          <w:w w:val="95"/>
        </w:rPr>
        <w:t> </w:t>
      </w:r>
      <w:r>
        <w:rPr>
          <w:color w:val="231F20"/>
          <w:spacing w:val="-1"/>
          <w:w w:val="95"/>
        </w:rPr>
        <w:t>когда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1"/>
          <w:w w:val="95"/>
        </w:rPr>
        <w:t>оба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1"/>
          <w:w w:val="95"/>
        </w:rPr>
        <w:t>варианта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1"/>
          <w:w w:val="95"/>
        </w:rPr>
        <w:t>работают,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1"/>
          <w:w w:val="95"/>
        </w:rPr>
        <w:t>создайте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1"/>
          <w:w w:val="95"/>
        </w:rPr>
        <w:t>объект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1"/>
          <w:w w:val="95"/>
        </w:rPr>
        <w:t>исследователя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повторите</w:t>
      </w:r>
    </w:p>
    <w:p>
      <w:pPr>
        <w:pStyle w:val="BodyText"/>
        <w:spacing w:line="278" w:lineRule="auto" w:before="37"/>
        <w:ind w:left="173" w:right="469"/>
      </w:pPr>
      <w:r>
        <w:rPr>
          <w:color w:val="231F20"/>
          <w:w w:val="95"/>
        </w:rPr>
        <w:t>тест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получения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всех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ресурсов.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примере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10.10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предпринята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подобная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попытка,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но</w:t>
      </w:r>
      <w:r>
        <w:rPr>
          <w:color w:val="231F20"/>
          <w:spacing w:val="1"/>
        </w:rPr>
        <w:t> </w:t>
      </w:r>
      <w:r>
        <w:rPr>
          <w:color w:val="231F20"/>
        </w:rPr>
        <w:t>с</w:t>
      </w:r>
      <w:r>
        <w:rPr>
          <w:color w:val="231F20"/>
          <w:spacing w:val="2"/>
        </w:rPr>
        <w:t> </w:t>
      </w:r>
      <w:r>
        <w:rPr>
          <w:color w:val="231F20"/>
        </w:rPr>
        <w:t>поворотом</w:t>
      </w:r>
      <w:r>
        <w:rPr>
          <w:color w:val="231F20"/>
          <w:spacing w:val="2"/>
        </w:rPr>
        <w:t> </w:t>
      </w:r>
      <w:r>
        <w:rPr>
          <w:color w:val="231F20"/>
        </w:rPr>
        <w:t>сюжета.</w:t>
      </w:r>
    </w:p>
    <w:p>
      <w:pPr>
        <w:pStyle w:val="BodyText"/>
        <w:spacing w:before="7"/>
        <w:rPr>
          <w:sz w:val="22"/>
        </w:rPr>
      </w:pPr>
    </w:p>
    <w:p>
      <w:pPr>
        <w:spacing w:line="256" w:lineRule="auto" w:before="1"/>
        <w:ind w:left="173" w:right="3201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 10.10. </w:t>
      </w:r>
      <w:r>
        <w:rPr>
          <w:rFonts w:ascii="Tahoma" w:hAnsi="Tahoma"/>
          <w:color w:val="231F20"/>
          <w:sz w:val="18"/>
        </w:rPr>
        <w:t>Создание тестового исследователя</w:t>
      </w:r>
      <w:r>
        <w:rPr>
          <w:rFonts w:ascii="Tahoma" w:hAnsi="Tahoma"/>
          <w:color w:val="231F20"/>
          <w:spacing w:val="-54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ошибкой ввода</w:t>
      </w:r>
    </w:p>
    <w:p>
      <w:pPr>
        <w:spacing w:before="118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http post localhost:8000/explorer name="Beau Buffette", contry="US"</w:t>
      </w:r>
    </w:p>
    <w:p>
      <w:pPr>
        <w:spacing w:line="280" w:lineRule="auto" w:before="33"/>
        <w:ind w:left="173" w:right="4633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HTTP/1.1 422 Unprocessable Entity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content-length: 95</w:t>
      </w:r>
    </w:p>
    <w:p>
      <w:pPr>
        <w:spacing w:line="280" w:lineRule="auto" w:before="1"/>
        <w:ind w:left="173" w:right="445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content-type:</w:t>
      </w:r>
      <w:r>
        <w:rPr>
          <w:rFonts w:ascii="Consolas"/>
          <w:color w:val="231F20"/>
          <w:spacing w:val="11"/>
          <w:sz w:val="16"/>
        </w:rPr>
        <w:t> </w:t>
      </w:r>
      <w:r>
        <w:rPr>
          <w:rFonts w:ascii="Consolas"/>
          <w:color w:val="231F20"/>
          <w:sz w:val="16"/>
        </w:rPr>
        <w:t>application/json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date: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Mon,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27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Feb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2023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20:17:45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GMT</w:t>
      </w:r>
    </w:p>
    <w:p>
      <w:pPr>
        <w:spacing w:before="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server: uvicorn</w:t>
      </w:r>
    </w:p>
    <w:p>
      <w:pPr>
        <w:pStyle w:val="BodyText"/>
        <w:spacing w:before="3"/>
        <w:rPr>
          <w:rFonts w:ascii="Consolas"/>
          <w:sz w:val="16"/>
        </w:rPr>
      </w:pPr>
    </w:p>
    <w:p>
      <w:pPr>
        <w:spacing w:before="7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{</w:t>
      </w:r>
    </w:p>
    <w:p>
      <w:pPr>
        <w:spacing w:before="33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"detail": [</w:t>
      </w:r>
    </w:p>
    <w:p>
      <w:pPr>
        <w:spacing w:before="33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{</w:t>
      </w:r>
    </w:p>
    <w:p>
      <w:pPr>
        <w:spacing w:before="32"/>
        <w:ind w:left="1229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"loc": [</w:t>
      </w:r>
    </w:p>
    <w:p>
      <w:pPr>
        <w:spacing w:line="280" w:lineRule="auto" w:before="33"/>
        <w:ind w:left="1581" w:right="532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"body",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"country"</w:t>
      </w:r>
    </w:p>
    <w:p>
      <w:pPr>
        <w:spacing w:before="1"/>
        <w:ind w:left="1229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],</w:t>
      </w:r>
    </w:p>
    <w:p>
      <w:pPr>
        <w:spacing w:line="280" w:lineRule="auto" w:before="33"/>
        <w:ind w:left="1229" w:right="392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"msg": "field required",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"type":</w:t>
      </w:r>
      <w:r>
        <w:rPr>
          <w:rFonts w:ascii="Consolas"/>
          <w:color w:val="231F20"/>
          <w:spacing w:val="-13"/>
          <w:sz w:val="16"/>
        </w:rPr>
        <w:t> </w:t>
      </w:r>
      <w:r>
        <w:rPr>
          <w:rFonts w:ascii="Consolas"/>
          <w:color w:val="231F20"/>
          <w:sz w:val="16"/>
        </w:rPr>
        <w:t>"value_error.missing"</w:t>
      </w:r>
    </w:p>
    <w:p>
      <w:pPr>
        <w:spacing w:before="2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}</w:t>
      </w:r>
    </w:p>
    <w:p>
      <w:pPr>
        <w:spacing w:before="32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]</w:t>
      </w:r>
    </w:p>
    <w:p>
      <w:pPr>
        <w:spacing w:before="3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}</w:t>
      </w:r>
    </w:p>
    <w:p>
      <w:pPr>
        <w:pStyle w:val="BodyText"/>
        <w:spacing w:before="11"/>
        <w:rPr>
          <w:rFonts w:ascii="Consolas"/>
          <w:sz w:val="11"/>
        </w:rPr>
      </w:pPr>
    </w:p>
    <w:p>
      <w:pPr>
        <w:pStyle w:val="BodyText"/>
        <w:spacing w:line="278" w:lineRule="auto" w:before="99"/>
        <w:ind w:left="173" w:right="449"/>
        <w:jc w:val="both"/>
      </w:pPr>
      <w:r>
        <w:rPr>
          <w:color w:val="231F20"/>
        </w:rPr>
        <w:t>Я написал слово </w:t>
      </w:r>
      <w:r>
        <w:rPr>
          <w:rFonts w:ascii="Consolas" w:hAnsi="Consolas"/>
          <w:color w:val="231F20"/>
          <w:sz w:val="18"/>
        </w:rPr>
        <w:t>country </w:t>
      </w:r>
      <w:r>
        <w:rPr>
          <w:color w:val="231F20"/>
        </w:rPr>
        <w:t>с ошибкой, хотя моя орфография обычно безупреч-</w:t>
      </w:r>
      <w:r>
        <w:rPr>
          <w:color w:val="231F20"/>
          <w:spacing w:val="1"/>
        </w:rPr>
        <w:t> </w:t>
      </w:r>
      <w:r>
        <w:rPr>
          <w:color w:val="231F20"/>
        </w:rPr>
        <w:t>на.</w:t>
      </w:r>
      <w:r>
        <w:rPr>
          <w:color w:val="231F20"/>
          <w:spacing w:val="34"/>
        </w:rPr>
        <w:t> </w:t>
      </w:r>
      <w:r>
        <w:rPr>
          <w:color w:val="231F20"/>
        </w:rPr>
        <w:t>Pydantic</w:t>
      </w:r>
      <w:r>
        <w:rPr>
          <w:color w:val="231F20"/>
          <w:spacing w:val="35"/>
        </w:rPr>
        <w:t> </w:t>
      </w:r>
      <w:r>
        <w:rPr>
          <w:color w:val="231F20"/>
        </w:rPr>
        <w:t>обнаружил</w:t>
      </w:r>
      <w:r>
        <w:rPr>
          <w:color w:val="231F20"/>
          <w:spacing w:val="35"/>
        </w:rPr>
        <w:t> </w:t>
      </w:r>
      <w:r>
        <w:rPr>
          <w:color w:val="231F20"/>
        </w:rPr>
        <w:t>это</w:t>
      </w:r>
      <w:r>
        <w:rPr>
          <w:color w:val="231F20"/>
          <w:spacing w:val="34"/>
        </w:rPr>
        <w:t> </w:t>
      </w:r>
      <w:r>
        <w:rPr>
          <w:color w:val="231F20"/>
        </w:rPr>
        <w:t>на</w:t>
      </w:r>
      <w:r>
        <w:rPr>
          <w:color w:val="231F20"/>
          <w:spacing w:val="35"/>
        </w:rPr>
        <w:t> </w:t>
      </w:r>
      <w:r>
        <w:rPr>
          <w:color w:val="231F20"/>
        </w:rPr>
        <w:t>веб-уровне,</w:t>
      </w:r>
      <w:r>
        <w:rPr>
          <w:color w:val="231F20"/>
          <w:spacing w:val="35"/>
        </w:rPr>
        <w:t> </w:t>
      </w:r>
      <w:r>
        <w:rPr>
          <w:color w:val="231F20"/>
        </w:rPr>
        <w:t>вернув</w:t>
      </w:r>
      <w:r>
        <w:rPr>
          <w:color w:val="231F20"/>
          <w:spacing w:val="34"/>
        </w:rPr>
        <w:t> </w:t>
      </w:r>
      <w:r>
        <w:rPr>
          <w:color w:val="231F20"/>
        </w:rPr>
        <w:t>HTTP</w:t>
      </w:r>
      <w:r>
        <w:rPr>
          <w:color w:val="231F20"/>
          <w:spacing w:val="35"/>
        </w:rPr>
        <w:t> </w:t>
      </w:r>
      <w:r>
        <w:rPr>
          <w:color w:val="231F20"/>
        </w:rPr>
        <w:t>код</w:t>
      </w:r>
      <w:r>
        <w:rPr>
          <w:color w:val="231F20"/>
          <w:spacing w:val="35"/>
        </w:rPr>
        <w:t> </w:t>
      </w:r>
      <w:r>
        <w:rPr>
          <w:color w:val="231F20"/>
        </w:rPr>
        <w:t>состояния</w:t>
      </w:r>
      <w:r>
        <w:rPr>
          <w:color w:val="231F20"/>
          <w:spacing w:val="38"/>
        </w:rPr>
        <w:t> </w:t>
      </w:r>
      <w:r>
        <w:rPr>
          <w:rFonts w:ascii="Consolas" w:hAnsi="Consolas"/>
          <w:color w:val="231F20"/>
          <w:sz w:val="18"/>
        </w:rPr>
        <w:t>422</w:t>
      </w:r>
      <w:r>
        <w:rPr>
          <w:rFonts w:ascii="Consolas" w:hAnsi="Consolas"/>
          <w:color w:val="231F20"/>
          <w:spacing w:val="-97"/>
          <w:sz w:val="18"/>
        </w:rPr>
        <w:t> </w:t>
      </w:r>
      <w:r>
        <w:rPr>
          <w:color w:val="231F20"/>
        </w:rPr>
        <w:t>и описание проблемы. В общем, если FastAPI возвращает код </w:t>
      </w:r>
      <w:r>
        <w:rPr>
          <w:rFonts w:ascii="Consolas" w:hAnsi="Consolas"/>
          <w:color w:val="231F20"/>
          <w:sz w:val="18"/>
        </w:rPr>
        <w:t>422</w:t>
      </w:r>
      <w:r>
        <w:rPr>
          <w:color w:val="231F20"/>
        </w:rPr>
        <w:t>, велика ве-</w:t>
      </w:r>
      <w:r>
        <w:rPr>
          <w:color w:val="231F20"/>
          <w:spacing w:val="1"/>
        </w:rPr>
        <w:t> </w:t>
      </w:r>
      <w:r>
        <w:rPr>
          <w:color w:val="231F20"/>
        </w:rPr>
        <w:t>роятность того, что Pydantic нашел виновника сбоя. Часть выражения </w:t>
      </w:r>
      <w:r>
        <w:rPr>
          <w:rFonts w:ascii="Consolas" w:hAnsi="Consolas"/>
          <w:color w:val="231F20"/>
          <w:sz w:val="18"/>
        </w:rPr>
        <w:t>"loc"</w:t>
      </w:r>
      <w:r>
        <w:rPr>
          <w:rFonts w:ascii="Consolas" w:hAnsi="Consolas"/>
          <w:color w:val="231F20"/>
          <w:spacing w:val="1"/>
          <w:sz w:val="18"/>
        </w:rPr>
        <w:t> </w:t>
      </w:r>
      <w:r>
        <w:rPr>
          <w:color w:val="231F20"/>
          <w:w w:val="95"/>
        </w:rPr>
        <w:t>указывает, где произошла ошибка: поле </w:t>
      </w:r>
      <w:r>
        <w:rPr>
          <w:rFonts w:ascii="Consolas" w:hAnsi="Consolas"/>
          <w:color w:val="231F20"/>
          <w:w w:val="95"/>
          <w:sz w:val="18"/>
        </w:rPr>
        <w:t>"country" </w:t>
      </w:r>
      <w:r>
        <w:rPr>
          <w:color w:val="231F20"/>
          <w:w w:val="95"/>
        </w:rPr>
        <w:t>ошибочно, потому что я так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плохо</w:t>
      </w:r>
      <w:r>
        <w:rPr>
          <w:color w:val="231F20"/>
          <w:spacing w:val="5"/>
        </w:rPr>
        <w:t> </w:t>
      </w:r>
      <w:r>
        <w:rPr>
          <w:color w:val="231F20"/>
        </w:rPr>
        <w:t>печатаю.</w:t>
      </w:r>
    </w:p>
    <w:p>
      <w:pPr>
        <w:spacing w:after="0" w:line="278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ind w:left="173"/>
      </w:pPr>
      <w:r>
        <w:rPr>
          <w:color w:val="231F20"/>
        </w:rPr>
        <w:t>Исправьте</w:t>
      </w:r>
      <w:r>
        <w:rPr>
          <w:color w:val="231F20"/>
          <w:spacing w:val="-11"/>
        </w:rPr>
        <w:t> </w:t>
      </w:r>
      <w:r>
        <w:rPr>
          <w:color w:val="231F20"/>
        </w:rPr>
        <w:t>орфографию</w:t>
      </w:r>
      <w:r>
        <w:rPr>
          <w:color w:val="231F20"/>
          <w:spacing w:val="-10"/>
        </w:rPr>
        <w:t> </w:t>
      </w:r>
      <w:r>
        <w:rPr>
          <w:color w:val="231F20"/>
        </w:rPr>
        <w:t>и</w:t>
      </w:r>
      <w:r>
        <w:rPr>
          <w:color w:val="231F20"/>
          <w:spacing w:val="-10"/>
        </w:rPr>
        <w:t> </w:t>
      </w:r>
      <w:r>
        <w:rPr>
          <w:color w:val="231F20"/>
        </w:rPr>
        <w:t>проведите</w:t>
      </w:r>
      <w:r>
        <w:rPr>
          <w:color w:val="231F20"/>
          <w:spacing w:val="-10"/>
        </w:rPr>
        <w:t> </w:t>
      </w:r>
      <w:r>
        <w:rPr>
          <w:color w:val="231F20"/>
        </w:rPr>
        <w:t>повторный</w:t>
      </w:r>
      <w:r>
        <w:rPr>
          <w:color w:val="231F20"/>
          <w:spacing w:val="-10"/>
        </w:rPr>
        <w:t> </w:t>
      </w:r>
      <w:r>
        <w:rPr>
          <w:color w:val="231F20"/>
        </w:rPr>
        <w:t>тест</w:t>
      </w:r>
      <w:r>
        <w:rPr>
          <w:color w:val="231F20"/>
          <w:spacing w:val="-10"/>
        </w:rPr>
        <w:t> </w:t>
      </w:r>
      <w:r>
        <w:rPr>
          <w:color w:val="231F20"/>
        </w:rPr>
        <w:t>(пример</w:t>
      </w:r>
      <w:r>
        <w:rPr>
          <w:color w:val="231F20"/>
          <w:spacing w:val="-10"/>
        </w:rPr>
        <w:t> </w:t>
      </w:r>
      <w:r>
        <w:rPr>
          <w:color w:val="231F20"/>
        </w:rPr>
        <w:t>10.11).</w:t>
      </w:r>
    </w:p>
    <w:p>
      <w:pPr>
        <w:pStyle w:val="BodyText"/>
        <w:spacing w:before="3"/>
        <w:rPr>
          <w:sz w:val="24"/>
        </w:rPr>
      </w:pPr>
    </w:p>
    <w:p>
      <w:pPr>
        <w:spacing w:line="252" w:lineRule="auto" w:before="1"/>
        <w:ind w:left="173" w:right="4066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 10.11. </w:t>
      </w:r>
      <w:r>
        <w:rPr>
          <w:rFonts w:ascii="Tahoma" w:hAnsi="Tahoma"/>
          <w:color w:val="231F20"/>
          <w:sz w:val="18"/>
        </w:rPr>
        <w:t>Создание исследователя</w:t>
      </w:r>
      <w:r>
        <w:rPr>
          <w:rFonts w:ascii="Tahoma" w:hAnsi="Tahoma"/>
          <w:color w:val="231F20"/>
          <w:spacing w:val="-54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исправленным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значением</w:t>
      </w:r>
    </w:p>
    <w:p>
      <w:pPr>
        <w:spacing w:before="114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http post localhost:8000/explorer name="Beau Buffette" country="US"</w:t>
      </w:r>
    </w:p>
    <w:p>
      <w:pPr>
        <w:spacing w:before="2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HTTP/1.1 201 Created</w:t>
      </w:r>
    </w:p>
    <w:p>
      <w:pPr>
        <w:spacing w:before="28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content-length: 55</w:t>
      </w:r>
    </w:p>
    <w:p>
      <w:pPr>
        <w:spacing w:line="276" w:lineRule="auto" w:before="29"/>
        <w:ind w:left="173" w:right="445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content-type:</w:t>
      </w:r>
      <w:r>
        <w:rPr>
          <w:rFonts w:ascii="Consolas"/>
          <w:color w:val="231F20"/>
          <w:spacing w:val="11"/>
          <w:sz w:val="16"/>
        </w:rPr>
        <w:t> </w:t>
      </w:r>
      <w:r>
        <w:rPr>
          <w:rFonts w:ascii="Consolas"/>
          <w:color w:val="231F20"/>
          <w:sz w:val="16"/>
        </w:rPr>
        <w:t>application/json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date: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Mon,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27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Feb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2023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20:20:49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GMT</w:t>
      </w:r>
    </w:p>
    <w:p>
      <w:pPr>
        <w:spacing w:before="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server: uvicorn</w:t>
      </w:r>
    </w:p>
    <w:p>
      <w:pPr>
        <w:pStyle w:val="BodyText"/>
        <w:spacing w:before="5"/>
        <w:rPr>
          <w:rFonts w:ascii="Consolas"/>
          <w:sz w:val="13"/>
        </w:rPr>
      </w:pPr>
    </w:p>
    <w:p>
      <w:pPr>
        <w:spacing w:before="7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{</w:t>
      </w:r>
    </w:p>
    <w:p>
      <w:pPr>
        <w:spacing w:before="28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"name": "Beau Buffette,",</w:t>
      </w:r>
    </w:p>
    <w:p>
      <w:pPr>
        <w:spacing w:before="29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"country": "US",</w:t>
      </w:r>
    </w:p>
    <w:p>
      <w:pPr>
        <w:spacing w:before="29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"description": ""</w:t>
      </w:r>
    </w:p>
    <w:p>
      <w:pPr>
        <w:spacing w:before="28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}</w:t>
      </w:r>
    </w:p>
    <w:p>
      <w:pPr>
        <w:pStyle w:val="BodyText"/>
        <w:spacing w:before="9"/>
        <w:rPr>
          <w:rFonts w:ascii="Consolas"/>
          <w:sz w:val="10"/>
        </w:rPr>
      </w:pPr>
    </w:p>
    <w:p>
      <w:pPr>
        <w:pStyle w:val="BodyText"/>
        <w:spacing w:line="273" w:lineRule="auto" w:before="99"/>
        <w:ind w:left="173" w:right="451"/>
        <w:jc w:val="both"/>
      </w:pPr>
      <w:r>
        <w:rPr>
          <w:color w:val="231F20"/>
          <w:w w:val="95"/>
        </w:rPr>
        <w:t>На этот раз вызов возвращает код статуса </w:t>
      </w:r>
      <w:r>
        <w:rPr>
          <w:rFonts w:ascii="Consolas" w:hAnsi="Consolas"/>
          <w:color w:val="231F20"/>
          <w:w w:val="95"/>
          <w:sz w:val="18"/>
        </w:rPr>
        <w:t>201</w:t>
      </w:r>
      <w:r>
        <w:rPr>
          <w:color w:val="231F20"/>
          <w:w w:val="95"/>
        </w:rPr>
        <w:t>. Он традиционно получается при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создании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ресурса</w:t>
      </w:r>
      <w:r>
        <w:rPr>
          <w:color w:val="231F20"/>
          <w:spacing w:val="39"/>
        </w:rPr>
        <w:t> </w:t>
      </w:r>
      <w:r>
        <w:rPr>
          <w:color w:val="231F20"/>
          <w:w w:val="95"/>
        </w:rPr>
        <w:t>(все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коды</w:t>
      </w:r>
      <w:r>
        <w:rPr>
          <w:color w:val="231F20"/>
          <w:spacing w:val="39"/>
        </w:rPr>
        <w:t> </w:t>
      </w:r>
      <w:r>
        <w:rPr>
          <w:color w:val="231F20"/>
          <w:w w:val="95"/>
        </w:rPr>
        <w:t>статуса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группы</w:t>
      </w:r>
      <w:r>
        <w:rPr>
          <w:color w:val="231F20"/>
          <w:spacing w:val="40"/>
        </w:rPr>
        <w:t> </w:t>
      </w:r>
      <w:r>
        <w:rPr>
          <w:rFonts w:ascii="Consolas" w:hAnsi="Consolas"/>
          <w:color w:val="231F20"/>
          <w:w w:val="95"/>
          <w:sz w:val="18"/>
        </w:rPr>
        <w:t>2</w:t>
      </w:r>
      <w:r>
        <w:rPr>
          <w:rFonts w:ascii="Consolas" w:hAnsi="Consolas"/>
          <w:i/>
          <w:color w:val="231F20"/>
          <w:w w:val="95"/>
          <w:sz w:val="18"/>
        </w:rPr>
        <w:t>xx </w:t>
      </w:r>
      <w:r>
        <w:rPr>
          <w:color w:val="231F20"/>
          <w:w w:val="95"/>
        </w:rPr>
        <w:t>считаются</w:t>
      </w:r>
      <w:r>
        <w:rPr>
          <w:color w:val="231F20"/>
          <w:spacing w:val="39"/>
        </w:rPr>
        <w:t> </w:t>
      </w:r>
      <w:r>
        <w:rPr>
          <w:color w:val="231F20"/>
          <w:w w:val="95"/>
        </w:rPr>
        <w:t>признаком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успеха,</w:t>
      </w:r>
      <w:r>
        <w:rPr>
          <w:color w:val="231F20"/>
          <w:spacing w:val="-39"/>
          <w:w w:val="95"/>
        </w:rPr>
        <w:t> </w:t>
      </w:r>
      <w:r>
        <w:rPr>
          <w:color w:val="231F20"/>
          <w:w w:val="95"/>
        </w:rPr>
        <w:t>а наиболее распространен простой код </w:t>
      </w:r>
      <w:r>
        <w:rPr>
          <w:rFonts w:ascii="Consolas" w:hAnsi="Consolas"/>
          <w:color w:val="231F20"/>
          <w:w w:val="95"/>
          <w:sz w:val="18"/>
        </w:rPr>
        <w:t>200</w:t>
      </w:r>
      <w:r>
        <w:rPr>
          <w:color w:val="231F20"/>
          <w:w w:val="95"/>
        </w:rPr>
        <w:t>). Ответ также содержит JSON-версию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только что</w:t>
      </w:r>
      <w:r>
        <w:rPr>
          <w:color w:val="231F20"/>
          <w:spacing w:val="1"/>
        </w:rPr>
        <w:t> </w:t>
      </w:r>
      <w:r>
        <w:rPr>
          <w:color w:val="231F20"/>
        </w:rPr>
        <w:t>созданного</w:t>
      </w:r>
      <w:r>
        <w:rPr>
          <w:color w:val="231F20"/>
          <w:spacing w:val="1"/>
        </w:rPr>
        <w:t> </w:t>
      </w:r>
      <w:r>
        <w:rPr>
          <w:color w:val="231F20"/>
        </w:rPr>
        <w:t>объекта </w:t>
      </w:r>
      <w:r>
        <w:rPr>
          <w:rFonts w:ascii="Consolas" w:hAnsi="Consolas"/>
          <w:color w:val="231F20"/>
          <w:sz w:val="18"/>
        </w:rPr>
        <w:t>Explorer</w:t>
      </w:r>
      <w:r>
        <w:rPr>
          <w:color w:val="231F20"/>
        </w:rPr>
        <w:t>.</w:t>
      </w:r>
    </w:p>
    <w:p>
      <w:pPr>
        <w:pStyle w:val="BodyText"/>
        <w:spacing w:line="273" w:lineRule="auto" w:before="188"/>
        <w:ind w:left="173" w:right="449"/>
        <w:jc w:val="both"/>
      </w:pPr>
      <w:r>
        <w:rPr>
          <w:color w:val="231F20"/>
        </w:rPr>
        <w:t>А теперь вернемся к начальному тесту: появится ли имя Beau в тестировании</w:t>
      </w:r>
      <w:r>
        <w:rPr>
          <w:color w:val="231F20"/>
          <w:spacing w:val="-42"/>
        </w:rPr>
        <w:t> </w:t>
      </w:r>
      <w:r>
        <w:rPr>
          <w:color w:val="231F20"/>
        </w:rPr>
        <w:t>по получению всех записей исследователей? Пример 10.12 отвечает на этот</w:t>
      </w:r>
      <w:r>
        <w:rPr>
          <w:color w:val="231F20"/>
          <w:spacing w:val="1"/>
        </w:rPr>
        <w:t> </w:t>
      </w:r>
      <w:r>
        <w:rPr>
          <w:color w:val="231F20"/>
        </w:rPr>
        <w:t>животрепещущий</w:t>
      </w:r>
      <w:r>
        <w:rPr>
          <w:color w:val="231F20"/>
          <w:spacing w:val="1"/>
        </w:rPr>
        <w:t> </w:t>
      </w:r>
      <w:r>
        <w:rPr>
          <w:color w:val="231F20"/>
        </w:rPr>
        <w:t>вопрос.</w:t>
      </w:r>
    </w:p>
    <w:p>
      <w:pPr>
        <w:pStyle w:val="BodyText"/>
        <w:spacing w:before="7"/>
        <w:rPr>
          <w:sz w:val="21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10.12.</w:t>
      </w:r>
      <w:r>
        <w:rPr>
          <w:rFonts w:ascii="Tahoma" w:hAnsi="Tahoma"/>
          <w:b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Работает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ли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последняя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функция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create()?</w:t>
      </w:r>
    </w:p>
    <w:p>
      <w:pPr>
        <w:spacing w:before="125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http localhost:8000/explorer</w:t>
      </w:r>
    </w:p>
    <w:p>
      <w:pPr>
        <w:spacing w:before="2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HTTP/1.1 200 OK</w:t>
      </w:r>
    </w:p>
    <w:p>
      <w:pPr>
        <w:spacing w:before="2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content-length: 57</w:t>
      </w:r>
    </w:p>
    <w:p>
      <w:pPr>
        <w:spacing w:line="276" w:lineRule="auto" w:before="28"/>
        <w:ind w:left="173" w:right="445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content-type:</w:t>
      </w:r>
      <w:r>
        <w:rPr>
          <w:rFonts w:ascii="Consolas"/>
          <w:color w:val="231F20"/>
          <w:spacing w:val="11"/>
          <w:sz w:val="16"/>
        </w:rPr>
        <w:t> </w:t>
      </w:r>
      <w:r>
        <w:rPr>
          <w:rFonts w:ascii="Consolas"/>
          <w:color w:val="231F20"/>
          <w:sz w:val="16"/>
        </w:rPr>
        <w:t>application/json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date: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Mon,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27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Feb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2023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20:26:26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GMT</w:t>
      </w:r>
    </w:p>
    <w:p>
      <w:pPr>
        <w:spacing w:before="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server: uvicorn</w:t>
      </w:r>
    </w:p>
    <w:p>
      <w:pPr>
        <w:pStyle w:val="BodyText"/>
        <w:spacing w:before="5"/>
        <w:rPr>
          <w:rFonts w:ascii="Consolas"/>
          <w:sz w:val="13"/>
        </w:rPr>
      </w:pPr>
    </w:p>
    <w:p>
      <w:pPr>
        <w:spacing w:before="7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[</w:t>
      </w:r>
    </w:p>
    <w:p>
      <w:pPr>
        <w:spacing w:before="28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{</w:t>
      </w:r>
    </w:p>
    <w:p>
      <w:pPr>
        <w:spacing w:line="276" w:lineRule="auto" w:before="29"/>
        <w:ind w:left="877" w:right="4711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"name": "Beau Buffette",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"country": "US",</w:t>
      </w:r>
    </w:p>
    <w:p>
      <w:pPr>
        <w:spacing w:before="1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"description": ""</w:t>
      </w:r>
    </w:p>
    <w:p>
      <w:pPr>
        <w:spacing w:before="29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}</w:t>
      </w:r>
    </w:p>
    <w:p>
      <w:pPr>
        <w:spacing w:before="2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]</w:t>
      </w:r>
    </w:p>
    <w:p>
      <w:pPr>
        <w:pStyle w:val="BodyText"/>
        <w:spacing w:before="9"/>
        <w:rPr>
          <w:rFonts w:ascii="Consolas"/>
          <w:sz w:val="10"/>
        </w:rPr>
      </w:pPr>
    </w:p>
    <w:p>
      <w:pPr>
        <w:pStyle w:val="BodyText"/>
        <w:spacing w:before="99"/>
        <w:ind w:left="173"/>
      </w:pPr>
      <w:r>
        <w:rPr>
          <w:color w:val="231F20"/>
        </w:rPr>
        <w:t>Отлично!</w:t>
      </w:r>
    </w:p>
    <w:p>
      <w:pPr>
        <w:spacing w:after="0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Heading7"/>
        <w:spacing w:before="245"/>
      </w:pPr>
      <w:bookmarkStart w:name="_bookmark124" w:id="240"/>
      <w:bookmarkEnd w:id="240"/>
      <w:r>
        <w:rPr>
          <w:b w:val="0"/>
        </w:rPr>
      </w:r>
      <w:r>
        <w:rPr>
          <w:color w:val="231F20"/>
          <w:w w:val="70"/>
        </w:rPr>
        <w:t>Получите</w:t>
      </w:r>
      <w:r>
        <w:rPr>
          <w:color w:val="231F20"/>
          <w:spacing w:val="-11"/>
          <w:w w:val="70"/>
        </w:rPr>
        <w:t> </w:t>
      </w:r>
      <w:r>
        <w:rPr>
          <w:color w:val="231F20"/>
          <w:w w:val="70"/>
        </w:rPr>
        <w:t>записи</w:t>
      </w:r>
      <w:r>
        <w:rPr>
          <w:color w:val="231F20"/>
          <w:spacing w:val="-10"/>
          <w:w w:val="70"/>
        </w:rPr>
        <w:t> </w:t>
      </w:r>
      <w:r>
        <w:rPr>
          <w:color w:val="231F20"/>
          <w:w w:val="70"/>
        </w:rPr>
        <w:t>одного</w:t>
      </w:r>
      <w:r>
        <w:rPr>
          <w:color w:val="231F20"/>
          <w:spacing w:val="-10"/>
          <w:w w:val="70"/>
        </w:rPr>
        <w:t> </w:t>
      </w:r>
      <w:r>
        <w:rPr>
          <w:color w:val="231F20"/>
          <w:w w:val="70"/>
        </w:rPr>
        <w:t>исследователя</w:t>
      </w:r>
    </w:p>
    <w:p>
      <w:pPr>
        <w:pStyle w:val="BodyText"/>
        <w:spacing w:line="264" w:lineRule="auto" w:before="141"/>
        <w:ind w:left="173" w:right="445"/>
      </w:pPr>
      <w:r>
        <w:rPr>
          <w:color w:val="231F20"/>
        </w:rPr>
        <w:t>Что</w:t>
      </w:r>
      <w:r>
        <w:rPr>
          <w:color w:val="231F20"/>
          <w:spacing w:val="-2"/>
        </w:rPr>
        <w:t> </w:t>
      </w:r>
      <w:r>
        <w:rPr>
          <w:color w:val="231F20"/>
        </w:rPr>
        <w:t>произойдет,</w:t>
      </w:r>
      <w:r>
        <w:rPr>
          <w:color w:val="231F20"/>
          <w:spacing w:val="-1"/>
        </w:rPr>
        <w:t> </w:t>
      </w:r>
      <w:r>
        <w:rPr>
          <w:color w:val="231F20"/>
        </w:rPr>
        <w:t>если</w:t>
      </w:r>
      <w:r>
        <w:rPr>
          <w:color w:val="231F20"/>
          <w:spacing w:val="-2"/>
        </w:rPr>
        <w:t> </w:t>
      </w:r>
      <w:r>
        <w:rPr>
          <w:color w:val="231F20"/>
        </w:rPr>
        <w:t>вы</w:t>
      </w:r>
      <w:r>
        <w:rPr>
          <w:color w:val="231F20"/>
          <w:spacing w:val="-1"/>
        </w:rPr>
        <w:t> </w:t>
      </w:r>
      <w:r>
        <w:rPr>
          <w:color w:val="231F20"/>
        </w:rPr>
        <w:t>попытаетесь</w:t>
      </w:r>
      <w:r>
        <w:rPr>
          <w:color w:val="231F20"/>
          <w:spacing w:val="-1"/>
        </w:rPr>
        <w:t> </w:t>
      </w:r>
      <w:r>
        <w:rPr>
          <w:color w:val="231F20"/>
        </w:rPr>
        <w:t>найти</w:t>
      </w:r>
      <w:r>
        <w:rPr>
          <w:color w:val="231F20"/>
          <w:spacing w:val="-2"/>
        </w:rPr>
        <w:t> </w:t>
      </w:r>
      <w:r>
        <w:rPr>
          <w:color w:val="231F20"/>
        </w:rPr>
        <w:t>Beau</w:t>
      </w:r>
      <w:r>
        <w:rPr>
          <w:color w:val="231F20"/>
          <w:spacing w:val="-1"/>
        </w:rPr>
        <w:t> </w:t>
      </w:r>
      <w:r>
        <w:rPr>
          <w:color w:val="231F20"/>
        </w:rPr>
        <w:t>с</w:t>
      </w:r>
      <w:r>
        <w:rPr>
          <w:color w:val="231F20"/>
          <w:spacing w:val="-2"/>
        </w:rPr>
        <w:t> </w:t>
      </w:r>
      <w:r>
        <w:rPr>
          <w:color w:val="231F20"/>
        </w:rPr>
        <w:t>помощью</w:t>
      </w:r>
      <w:r>
        <w:rPr>
          <w:color w:val="231F20"/>
          <w:spacing w:val="-1"/>
        </w:rPr>
        <w:t> </w:t>
      </w:r>
      <w:r>
        <w:rPr>
          <w:color w:val="231F20"/>
        </w:rPr>
        <w:t>конечной</w:t>
      </w:r>
      <w:r>
        <w:rPr>
          <w:color w:val="231F20"/>
          <w:spacing w:val="-1"/>
        </w:rPr>
        <w:t> </w:t>
      </w:r>
      <w:r>
        <w:rPr>
          <w:color w:val="231F20"/>
        </w:rPr>
        <w:t>точки</w:t>
      </w:r>
      <w:r>
        <w:rPr>
          <w:color w:val="231F20"/>
          <w:spacing w:val="-42"/>
        </w:rPr>
        <w:t> </w:t>
      </w:r>
      <w:r>
        <w:rPr>
          <w:color w:val="231F20"/>
        </w:rPr>
        <w:t>для</w:t>
      </w:r>
      <w:r>
        <w:rPr>
          <w:color w:val="231F20"/>
          <w:spacing w:val="1"/>
        </w:rPr>
        <w:t> </w:t>
      </w:r>
      <w:r>
        <w:rPr>
          <w:color w:val="231F20"/>
        </w:rPr>
        <w:t>получения</w:t>
      </w:r>
      <w:r>
        <w:rPr>
          <w:color w:val="231F20"/>
          <w:spacing w:val="2"/>
        </w:rPr>
        <w:t> </w:t>
      </w:r>
      <w:r>
        <w:rPr>
          <w:color w:val="231F20"/>
        </w:rPr>
        <w:t>одной</w:t>
      </w:r>
      <w:r>
        <w:rPr>
          <w:color w:val="231F20"/>
          <w:spacing w:val="2"/>
        </w:rPr>
        <w:t> </w:t>
      </w:r>
      <w:r>
        <w:rPr>
          <w:color w:val="231F20"/>
        </w:rPr>
        <w:t>записи</w:t>
      </w:r>
      <w:r>
        <w:rPr>
          <w:color w:val="231F20"/>
          <w:spacing w:val="2"/>
        </w:rPr>
        <w:t> </w:t>
      </w:r>
      <w:r>
        <w:rPr>
          <w:color w:val="231F20"/>
        </w:rPr>
        <w:t>—</w:t>
      </w:r>
      <w:r>
        <w:rPr>
          <w:color w:val="231F20"/>
          <w:spacing w:val="2"/>
        </w:rPr>
        <w:t> </w:t>
      </w:r>
      <w:r>
        <w:rPr>
          <w:color w:val="231F20"/>
        </w:rPr>
        <w:t>Get</w:t>
      </w:r>
      <w:r>
        <w:rPr>
          <w:color w:val="231F20"/>
          <w:spacing w:val="2"/>
        </w:rPr>
        <w:t> </w:t>
      </w:r>
      <w:r>
        <w:rPr>
          <w:color w:val="231F20"/>
        </w:rPr>
        <w:t>One</w:t>
      </w:r>
      <w:r>
        <w:rPr>
          <w:color w:val="231F20"/>
          <w:spacing w:val="2"/>
        </w:rPr>
        <w:t> </w:t>
      </w:r>
      <w:r>
        <w:rPr>
          <w:color w:val="231F20"/>
        </w:rPr>
        <w:t>(пример</w:t>
      </w:r>
      <w:r>
        <w:rPr>
          <w:color w:val="231F20"/>
          <w:spacing w:val="2"/>
        </w:rPr>
        <w:t> </w:t>
      </w:r>
      <w:r>
        <w:rPr>
          <w:color w:val="231F20"/>
        </w:rPr>
        <w:t>10.13)?</w:t>
      </w:r>
    </w:p>
    <w:p>
      <w:pPr>
        <w:pStyle w:val="BodyText"/>
        <w:spacing w:before="1"/>
        <w:rPr>
          <w:sz w:val="18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10.13. </w:t>
      </w:r>
      <w:r>
        <w:rPr>
          <w:rFonts w:ascii="Tahoma" w:hAnsi="Tahoma"/>
          <w:color w:val="231F20"/>
          <w:sz w:val="18"/>
        </w:rPr>
        <w:t>Тестирование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конечной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точки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инструкцией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Get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One</w:t>
      </w:r>
    </w:p>
    <w:p>
      <w:pPr>
        <w:spacing w:before="10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HTTP/1.1 200 OK</w:t>
      </w:r>
    </w:p>
    <w:p>
      <w:pPr>
        <w:spacing w:before="1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content-length: 55</w:t>
      </w:r>
    </w:p>
    <w:p>
      <w:pPr>
        <w:spacing w:line="264" w:lineRule="auto" w:before="19"/>
        <w:ind w:left="173" w:right="445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content-type:</w:t>
      </w:r>
      <w:r>
        <w:rPr>
          <w:rFonts w:ascii="Consolas"/>
          <w:color w:val="231F20"/>
          <w:spacing w:val="11"/>
          <w:sz w:val="16"/>
        </w:rPr>
        <w:t> </w:t>
      </w:r>
      <w:r>
        <w:rPr>
          <w:rFonts w:ascii="Consolas"/>
          <w:color w:val="231F20"/>
          <w:sz w:val="16"/>
        </w:rPr>
        <w:t>application/json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date: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Mon,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27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Feb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2023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20:28:48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GMT</w:t>
      </w: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server: uvicorn</w:t>
      </w:r>
    </w:p>
    <w:p>
      <w:pPr>
        <w:pStyle w:val="BodyText"/>
        <w:spacing w:before="6"/>
        <w:rPr>
          <w:rFonts w:ascii="Consolas"/>
          <w:sz w:val="12"/>
        </w:rPr>
      </w:pPr>
    </w:p>
    <w:p>
      <w:pPr>
        <w:spacing w:before="7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{</w:t>
      </w:r>
    </w:p>
    <w:p>
      <w:pPr>
        <w:spacing w:line="264" w:lineRule="auto" w:before="18"/>
        <w:ind w:left="525" w:right="5063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"name": "Beau Buffette",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"country": "US",</w:t>
      </w:r>
    </w:p>
    <w:p>
      <w:pPr>
        <w:spacing w:before="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"description": ""</w:t>
      </w:r>
    </w:p>
    <w:p>
      <w:pPr>
        <w:spacing w:before="1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}</w:t>
      </w:r>
    </w:p>
    <w:p>
      <w:pPr>
        <w:pStyle w:val="BodyText"/>
        <w:spacing w:line="264" w:lineRule="auto" w:before="189"/>
        <w:ind w:left="173" w:right="451"/>
        <w:jc w:val="both"/>
      </w:pPr>
      <w:r>
        <w:rPr>
          <w:color w:val="231F20"/>
        </w:rPr>
        <w:t>Я использовал кавычки, чтобы сохранить пробел между именем и фамилией.</w:t>
      </w:r>
      <w:r>
        <w:rPr>
          <w:color w:val="231F20"/>
          <w:spacing w:val="1"/>
        </w:rPr>
        <w:t> </w:t>
      </w:r>
      <w:r>
        <w:rPr>
          <w:color w:val="231F20"/>
        </w:rPr>
        <w:t>В URL-адресах вы можете применять также написание вида </w:t>
      </w:r>
      <w:r>
        <w:rPr>
          <w:rFonts w:ascii="Consolas" w:hAnsi="Consolas"/>
          <w:color w:val="231F20"/>
          <w:sz w:val="18"/>
        </w:rPr>
        <w:t>Beau%20Buffette</w:t>
      </w:r>
      <w:r>
        <w:rPr>
          <w:color w:val="231F20"/>
        </w:rPr>
        <w:t>.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Выражение</w:t>
      </w:r>
      <w:r>
        <w:rPr>
          <w:color w:val="231F20"/>
          <w:spacing w:val="35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%20</w:t>
      </w:r>
      <w:r>
        <w:rPr>
          <w:rFonts w:ascii="Consolas" w:hAnsi="Consolas"/>
          <w:color w:val="231F20"/>
          <w:spacing w:val="-16"/>
          <w:w w:val="95"/>
          <w:sz w:val="18"/>
        </w:rPr>
        <w:t> </w:t>
      </w:r>
      <w:r>
        <w:rPr>
          <w:color w:val="231F20"/>
          <w:w w:val="95"/>
        </w:rPr>
        <w:t>означает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символ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пробела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шестнадцатеричном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коде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стандар-</w:t>
      </w:r>
      <w:r>
        <w:rPr>
          <w:color w:val="231F20"/>
          <w:spacing w:val="-40"/>
          <w:w w:val="95"/>
        </w:rPr>
        <w:t> </w:t>
      </w:r>
      <w:r>
        <w:rPr>
          <w:color w:val="231F20"/>
        </w:rPr>
        <w:t>та</w:t>
      </w:r>
      <w:r>
        <w:rPr>
          <w:color w:val="231F20"/>
          <w:spacing w:val="2"/>
        </w:rPr>
        <w:t> </w:t>
      </w:r>
      <w:r>
        <w:rPr>
          <w:color w:val="231F20"/>
        </w:rPr>
        <w:t>ASCII.</w:t>
      </w:r>
    </w:p>
    <w:p>
      <w:pPr>
        <w:pStyle w:val="BodyText"/>
        <w:spacing w:before="1"/>
        <w:rPr>
          <w:sz w:val="24"/>
        </w:rPr>
      </w:pPr>
    </w:p>
    <w:p>
      <w:pPr>
        <w:pStyle w:val="Heading7"/>
        <w:jc w:val="both"/>
      </w:pPr>
      <w:r>
        <w:rPr>
          <w:color w:val="231F20"/>
          <w:w w:val="70"/>
        </w:rPr>
        <w:t>Отсутствующие</w:t>
      </w:r>
      <w:r>
        <w:rPr>
          <w:color w:val="231F20"/>
          <w:spacing w:val="4"/>
          <w:w w:val="70"/>
        </w:rPr>
        <w:t> </w:t>
      </w:r>
      <w:r>
        <w:rPr>
          <w:color w:val="231F20"/>
          <w:w w:val="70"/>
        </w:rPr>
        <w:t>и</w:t>
      </w:r>
      <w:r>
        <w:rPr>
          <w:color w:val="231F20"/>
          <w:spacing w:val="5"/>
          <w:w w:val="70"/>
        </w:rPr>
        <w:t> </w:t>
      </w:r>
      <w:r>
        <w:rPr>
          <w:color w:val="231F20"/>
          <w:w w:val="70"/>
        </w:rPr>
        <w:t>дублированные</w:t>
      </w:r>
      <w:r>
        <w:rPr>
          <w:color w:val="231F20"/>
          <w:spacing w:val="5"/>
          <w:w w:val="70"/>
        </w:rPr>
        <w:t> </w:t>
      </w:r>
      <w:r>
        <w:rPr>
          <w:color w:val="231F20"/>
          <w:w w:val="70"/>
        </w:rPr>
        <w:t>данные</w:t>
      </w:r>
    </w:p>
    <w:p>
      <w:pPr>
        <w:pStyle w:val="BodyText"/>
        <w:spacing w:before="140"/>
        <w:ind w:left="173"/>
        <w:jc w:val="both"/>
      </w:pPr>
      <w:r>
        <w:rPr>
          <w:color w:val="231F20"/>
        </w:rPr>
        <w:t>До</w:t>
      </w:r>
      <w:r>
        <w:rPr>
          <w:color w:val="231F20"/>
          <w:spacing w:val="-4"/>
        </w:rPr>
        <w:t> </w:t>
      </w:r>
      <w:r>
        <w:rPr>
          <w:color w:val="231F20"/>
        </w:rPr>
        <w:t>сих</w:t>
      </w:r>
      <w:r>
        <w:rPr>
          <w:color w:val="231F20"/>
          <w:spacing w:val="-4"/>
        </w:rPr>
        <w:t> </w:t>
      </w:r>
      <w:r>
        <w:rPr>
          <w:color w:val="231F20"/>
        </w:rPr>
        <w:t>пор</w:t>
      </w:r>
      <w:r>
        <w:rPr>
          <w:color w:val="231F20"/>
          <w:spacing w:val="-4"/>
        </w:rPr>
        <w:t> </w:t>
      </w:r>
      <w:r>
        <w:rPr>
          <w:color w:val="231F20"/>
        </w:rPr>
        <w:t>я</w:t>
      </w:r>
      <w:r>
        <w:rPr>
          <w:color w:val="231F20"/>
          <w:spacing w:val="-4"/>
        </w:rPr>
        <w:t> </w:t>
      </w:r>
      <w:r>
        <w:rPr>
          <w:color w:val="231F20"/>
        </w:rPr>
        <w:t>игнорировал</w:t>
      </w:r>
      <w:r>
        <w:rPr>
          <w:color w:val="231F20"/>
          <w:spacing w:val="-3"/>
        </w:rPr>
        <w:t> </w:t>
      </w:r>
      <w:r>
        <w:rPr>
          <w:color w:val="231F20"/>
        </w:rPr>
        <w:t>два</w:t>
      </w:r>
      <w:r>
        <w:rPr>
          <w:color w:val="231F20"/>
          <w:spacing w:val="-4"/>
        </w:rPr>
        <w:t> </w:t>
      </w:r>
      <w:r>
        <w:rPr>
          <w:color w:val="231F20"/>
        </w:rPr>
        <w:t>основных</w:t>
      </w:r>
      <w:r>
        <w:rPr>
          <w:color w:val="231F20"/>
          <w:spacing w:val="-4"/>
        </w:rPr>
        <w:t> </w:t>
      </w:r>
      <w:r>
        <w:rPr>
          <w:color w:val="231F20"/>
        </w:rPr>
        <w:t>класса</w:t>
      </w:r>
      <w:r>
        <w:rPr>
          <w:color w:val="231F20"/>
          <w:spacing w:val="-4"/>
        </w:rPr>
        <w:t> </w:t>
      </w:r>
      <w:r>
        <w:rPr>
          <w:color w:val="231F20"/>
        </w:rPr>
        <w:t>ошибок:</w:t>
      </w:r>
    </w:p>
    <w:p>
      <w:pPr>
        <w:pStyle w:val="ListParagraph"/>
        <w:numPr>
          <w:ilvl w:val="0"/>
          <w:numId w:val="63"/>
        </w:numPr>
        <w:tabs>
          <w:tab w:pos="458" w:val="left" w:leader="none"/>
        </w:tabs>
        <w:spacing w:line="264" w:lineRule="auto" w:before="186" w:after="0"/>
        <w:ind w:left="457" w:right="451" w:hanging="284"/>
        <w:jc w:val="left"/>
        <w:rPr>
          <w:sz w:val="20"/>
        </w:rPr>
      </w:pPr>
      <w:r>
        <w:rPr>
          <w:i/>
          <w:color w:val="231F20"/>
          <w:w w:val="95"/>
          <w:sz w:val="20"/>
        </w:rPr>
        <w:t>отсутствующие</w:t>
      </w:r>
      <w:r>
        <w:rPr>
          <w:i/>
          <w:color w:val="231F20"/>
          <w:spacing w:val="22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данные</w:t>
      </w:r>
      <w:r>
        <w:rPr>
          <w:i/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если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вы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пытаетесь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получить,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изменить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или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уда-</w:t>
      </w:r>
      <w:r>
        <w:rPr>
          <w:color w:val="231F20"/>
          <w:spacing w:val="-39"/>
          <w:w w:val="95"/>
          <w:sz w:val="20"/>
        </w:rPr>
        <w:t> </w:t>
      </w:r>
      <w:r>
        <w:rPr>
          <w:color w:val="231F20"/>
          <w:sz w:val="20"/>
        </w:rPr>
        <w:t>лить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запись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исследователя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именем,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которого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нет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базе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данных;</w:t>
      </w:r>
    </w:p>
    <w:p>
      <w:pPr>
        <w:pStyle w:val="ListParagraph"/>
        <w:numPr>
          <w:ilvl w:val="0"/>
          <w:numId w:val="63"/>
        </w:numPr>
        <w:tabs>
          <w:tab w:pos="458" w:val="left" w:leader="none"/>
        </w:tabs>
        <w:spacing w:line="264" w:lineRule="auto" w:before="86" w:after="0"/>
        <w:ind w:left="457" w:right="447" w:hanging="284"/>
        <w:jc w:val="left"/>
        <w:rPr>
          <w:sz w:val="20"/>
        </w:rPr>
      </w:pPr>
      <w:r>
        <w:rPr>
          <w:i/>
          <w:color w:val="231F20"/>
          <w:sz w:val="20"/>
        </w:rPr>
        <w:t>дублированные данные </w:t>
      </w:r>
      <w:r>
        <w:rPr>
          <w:color w:val="231F20"/>
          <w:sz w:val="20"/>
        </w:rPr>
        <w:t>—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если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попытаетесь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создать запись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исследователя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с одним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и тем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же именем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более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одного раза.</w:t>
      </w:r>
    </w:p>
    <w:p>
      <w:pPr>
        <w:pStyle w:val="BodyText"/>
        <w:spacing w:line="264" w:lineRule="auto" w:before="162"/>
        <w:ind w:left="173" w:right="451"/>
        <w:jc w:val="both"/>
      </w:pPr>
      <w:r>
        <w:rPr>
          <w:color w:val="231F20"/>
        </w:rPr>
        <w:t>Что</w:t>
      </w:r>
      <w:r>
        <w:rPr>
          <w:color w:val="231F20"/>
          <w:spacing w:val="-10"/>
        </w:rPr>
        <w:t> </w:t>
      </w:r>
      <w:r>
        <w:rPr>
          <w:color w:val="231F20"/>
        </w:rPr>
        <w:t>же</w:t>
      </w:r>
      <w:r>
        <w:rPr>
          <w:color w:val="231F20"/>
          <w:spacing w:val="-10"/>
        </w:rPr>
        <w:t> </w:t>
      </w:r>
      <w:r>
        <w:rPr>
          <w:color w:val="231F20"/>
        </w:rPr>
        <w:t>делать,</w:t>
      </w:r>
      <w:r>
        <w:rPr>
          <w:color w:val="231F20"/>
          <w:spacing w:val="-10"/>
        </w:rPr>
        <w:t> </w:t>
      </w:r>
      <w:r>
        <w:rPr>
          <w:color w:val="231F20"/>
        </w:rPr>
        <w:t>если</w:t>
      </w:r>
      <w:r>
        <w:rPr>
          <w:color w:val="231F20"/>
          <w:spacing w:val="-9"/>
        </w:rPr>
        <w:t> </w:t>
      </w:r>
      <w:r>
        <w:rPr>
          <w:color w:val="231F20"/>
        </w:rPr>
        <w:t>вы</w:t>
      </w:r>
      <w:r>
        <w:rPr>
          <w:color w:val="231F20"/>
          <w:spacing w:val="-10"/>
        </w:rPr>
        <w:t> </w:t>
      </w:r>
      <w:r>
        <w:rPr>
          <w:color w:val="231F20"/>
        </w:rPr>
        <w:t>запрашиваете</w:t>
      </w:r>
      <w:r>
        <w:rPr>
          <w:color w:val="231F20"/>
          <w:spacing w:val="-10"/>
        </w:rPr>
        <w:t> </w:t>
      </w:r>
      <w:r>
        <w:rPr>
          <w:color w:val="231F20"/>
        </w:rPr>
        <w:t>запись</w:t>
      </w:r>
      <w:r>
        <w:rPr>
          <w:color w:val="231F20"/>
          <w:spacing w:val="-10"/>
        </w:rPr>
        <w:t> </w:t>
      </w:r>
      <w:r>
        <w:rPr>
          <w:color w:val="231F20"/>
        </w:rPr>
        <w:t>несуществующего</w:t>
      </w:r>
      <w:r>
        <w:rPr>
          <w:color w:val="231F20"/>
          <w:spacing w:val="-9"/>
        </w:rPr>
        <w:t> </w:t>
      </w:r>
      <w:r>
        <w:rPr>
          <w:color w:val="231F20"/>
        </w:rPr>
        <w:t>или</w:t>
      </w:r>
      <w:r>
        <w:rPr>
          <w:color w:val="231F20"/>
          <w:spacing w:val="-10"/>
        </w:rPr>
        <w:t> </w:t>
      </w:r>
      <w:r>
        <w:rPr>
          <w:color w:val="231F20"/>
        </w:rPr>
        <w:t>продубли-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рованного исследователя? Пока что код слишком оптимистичен, и исключения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будут</w:t>
      </w:r>
      <w:r>
        <w:rPr>
          <w:color w:val="231F20"/>
          <w:spacing w:val="1"/>
        </w:rPr>
        <w:t> </w:t>
      </w:r>
      <w:r>
        <w:rPr>
          <w:color w:val="231F20"/>
        </w:rPr>
        <w:t>всплывать</w:t>
      </w:r>
      <w:r>
        <w:rPr>
          <w:color w:val="231F20"/>
          <w:spacing w:val="1"/>
        </w:rPr>
        <w:t> </w:t>
      </w:r>
      <w:r>
        <w:rPr>
          <w:color w:val="231F20"/>
        </w:rPr>
        <w:t>из</w:t>
      </w:r>
      <w:r>
        <w:rPr>
          <w:color w:val="231F20"/>
          <w:spacing w:val="1"/>
        </w:rPr>
        <w:t> </w:t>
      </w:r>
      <w:r>
        <w:rPr>
          <w:color w:val="231F20"/>
        </w:rPr>
        <w:t>бездны.</w:t>
      </w:r>
    </w:p>
    <w:p>
      <w:pPr>
        <w:pStyle w:val="BodyText"/>
        <w:spacing w:line="264" w:lineRule="auto" w:before="161"/>
        <w:ind w:left="173" w:right="448"/>
        <w:jc w:val="both"/>
      </w:pPr>
      <w:r>
        <w:rPr>
          <w:color w:val="231F20"/>
        </w:rPr>
        <w:t>Наш</w:t>
      </w:r>
      <w:r>
        <w:rPr>
          <w:color w:val="231F20"/>
          <w:spacing w:val="-8"/>
        </w:rPr>
        <w:t> </w:t>
      </w:r>
      <w:r>
        <w:rPr>
          <w:color w:val="231F20"/>
        </w:rPr>
        <w:t>друг</w:t>
      </w:r>
      <w:r>
        <w:rPr>
          <w:color w:val="231F20"/>
          <w:spacing w:val="-7"/>
        </w:rPr>
        <w:t> </w:t>
      </w:r>
      <w:r>
        <w:rPr>
          <w:color w:val="231F20"/>
        </w:rPr>
        <w:t>по</w:t>
      </w:r>
      <w:r>
        <w:rPr>
          <w:color w:val="231F20"/>
          <w:spacing w:val="-8"/>
        </w:rPr>
        <w:t> </w:t>
      </w:r>
      <w:r>
        <w:rPr>
          <w:color w:val="231F20"/>
        </w:rPr>
        <w:t>имени</w:t>
      </w:r>
      <w:r>
        <w:rPr>
          <w:color w:val="231F20"/>
          <w:spacing w:val="-7"/>
        </w:rPr>
        <w:t> </w:t>
      </w:r>
      <w:r>
        <w:rPr>
          <w:color w:val="231F20"/>
        </w:rPr>
        <w:t>Beau</w:t>
      </w:r>
      <w:r>
        <w:rPr>
          <w:color w:val="231F20"/>
          <w:spacing w:val="-8"/>
        </w:rPr>
        <w:t> </w:t>
      </w:r>
      <w:r>
        <w:rPr>
          <w:color w:val="231F20"/>
        </w:rPr>
        <w:t>только</w:t>
      </w:r>
      <w:r>
        <w:rPr>
          <w:color w:val="231F20"/>
          <w:spacing w:val="-7"/>
        </w:rPr>
        <w:t> </w:t>
      </w:r>
      <w:r>
        <w:rPr>
          <w:color w:val="231F20"/>
        </w:rPr>
        <w:t>что</w:t>
      </w:r>
      <w:r>
        <w:rPr>
          <w:color w:val="231F20"/>
          <w:spacing w:val="-8"/>
        </w:rPr>
        <w:t> </w:t>
      </w:r>
      <w:r>
        <w:rPr>
          <w:color w:val="231F20"/>
        </w:rPr>
        <w:t>был</w:t>
      </w:r>
      <w:r>
        <w:rPr>
          <w:color w:val="231F20"/>
          <w:spacing w:val="-7"/>
        </w:rPr>
        <w:t> </w:t>
      </w:r>
      <w:r>
        <w:rPr>
          <w:color w:val="231F20"/>
        </w:rPr>
        <w:t>добавлен</w:t>
      </w:r>
      <w:r>
        <w:rPr>
          <w:color w:val="231F20"/>
          <w:spacing w:val="-7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базу</w:t>
      </w:r>
      <w:r>
        <w:rPr>
          <w:color w:val="231F20"/>
          <w:spacing w:val="-7"/>
        </w:rPr>
        <w:t> </w:t>
      </w:r>
      <w:r>
        <w:rPr>
          <w:color w:val="231F20"/>
        </w:rPr>
        <w:t>данных.</w:t>
      </w:r>
      <w:r>
        <w:rPr>
          <w:color w:val="231F20"/>
          <w:spacing w:val="-8"/>
        </w:rPr>
        <w:t> </w:t>
      </w:r>
      <w:r>
        <w:rPr>
          <w:color w:val="231F20"/>
        </w:rPr>
        <w:t>Представьте,</w:t>
      </w:r>
      <w:r>
        <w:rPr>
          <w:color w:val="231F20"/>
          <w:spacing w:val="-41"/>
        </w:rPr>
        <w:t> </w:t>
      </w:r>
      <w:r>
        <w:rPr>
          <w:color w:val="231F20"/>
        </w:rPr>
        <w:t>что его злобный клон, который носит то же имя, замышляет подменить его</w:t>
      </w:r>
      <w:r>
        <w:rPr>
          <w:color w:val="231F20"/>
          <w:spacing w:val="1"/>
        </w:rPr>
        <w:t> </w:t>
      </w:r>
      <w:r>
        <w:rPr>
          <w:color w:val="231F20"/>
        </w:rPr>
        <w:t>темной</w:t>
      </w:r>
      <w:r>
        <w:rPr>
          <w:color w:val="231F20"/>
          <w:spacing w:val="1"/>
        </w:rPr>
        <w:t> </w:t>
      </w:r>
      <w:r>
        <w:rPr>
          <w:color w:val="231F20"/>
        </w:rPr>
        <w:t>ночью,</w:t>
      </w:r>
      <w:r>
        <w:rPr>
          <w:color w:val="231F20"/>
          <w:spacing w:val="1"/>
        </w:rPr>
        <w:t> </w:t>
      </w:r>
      <w:r>
        <w:rPr>
          <w:color w:val="231F20"/>
        </w:rPr>
        <w:t>используя</w:t>
      </w:r>
      <w:r>
        <w:rPr>
          <w:color w:val="231F20"/>
          <w:spacing w:val="1"/>
        </w:rPr>
        <w:t> </w:t>
      </w:r>
      <w:r>
        <w:rPr>
          <w:color w:val="231F20"/>
        </w:rPr>
        <w:t>пример</w:t>
      </w:r>
      <w:r>
        <w:rPr>
          <w:color w:val="231F20"/>
          <w:spacing w:val="1"/>
        </w:rPr>
        <w:t> </w:t>
      </w:r>
      <w:r>
        <w:rPr>
          <w:color w:val="231F20"/>
        </w:rPr>
        <w:t>10.14.</w:t>
      </w:r>
    </w:p>
    <w:p>
      <w:pPr>
        <w:pStyle w:val="BodyText"/>
        <w:spacing w:before="2"/>
        <w:rPr>
          <w:sz w:val="18"/>
        </w:rPr>
      </w:pPr>
    </w:p>
    <w:p>
      <w:pPr>
        <w:spacing w:before="0"/>
        <w:ind w:left="173" w:right="1306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 10.14. </w:t>
      </w:r>
      <w:r>
        <w:rPr>
          <w:rFonts w:ascii="Tahoma" w:hAnsi="Tahoma"/>
          <w:color w:val="231F20"/>
          <w:sz w:val="18"/>
        </w:rPr>
        <w:t>Ошибка дублирования — попытка создать исследователя</w:t>
      </w:r>
      <w:r>
        <w:rPr>
          <w:rFonts w:ascii="Tahoma" w:hAnsi="Tahoma"/>
          <w:color w:val="231F20"/>
          <w:spacing w:val="-54"/>
          <w:sz w:val="18"/>
        </w:rPr>
        <w:t> </w:t>
      </w:r>
      <w:r>
        <w:rPr>
          <w:rFonts w:ascii="Tahoma" w:hAnsi="Tahoma"/>
          <w:color w:val="231F20"/>
          <w:sz w:val="18"/>
        </w:rPr>
        <w:t>более одного раза</w:t>
      </w:r>
    </w:p>
    <w:p>
      <w:pPr>
        <w:spacing w:before="103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http post localhost:8000/explorer name="Beau Buffette" country="US"</w:t>
      </w:r>
    </w:p>
    <w:p>
      <w:pPr>
        <w:spacing w:before="2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HTTP/1.1 500 Internal Server Error</w:t>
      </w:r>
    </w:p>
    <w:p>
      <w:pPr>
        <w:spacing w:after="0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1"/>
        <w:rPr>
          <w:rFonts w:ascii="Consolas"/>
          <w:sz w:val="16"/>
        </w:rPr>
      </w:pPr>
    </w:p>
    <w:p>
      <w:pPr>
        <w:spacing w:before="7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content-length: 3127</w:t>
      </w:r>
    </w:p>
    <w:p>
      <w:pPr>
        <w:spacing w:line="261" w:lineRule="auto" w:before="16"/>
        <w:ind w:left="173" w:right="4096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content-type: text/plain; charset=utf-8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date: Mon, 27 Feb 2023 21:04:09 GMT</w:t>
      </w:r>
    </w:p>
    <w:p>
      <w:pPr>
        <w:spacing w:line="187" w:lineRule="exact"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server: uvicorn</w:t>
      </w:r>
    </w:p>
    <w:p>
      <w:pPr>
        <w:pStyle w:val="BodyText"/>
        <w:spacing w:before="10"/>
        <w:rPr>
          <w:rFonts w:ascii="Consolas"/>
          <w:sz w:val="18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Traceback (most recent call last):</w:t>
      </w:r>
    </w:p>
    <w:p>
      <w:pPr>
        <w:spacing w:before="17"/>
        <w:ind w:left="349" w:right="0" w:firstLine="0"/>
        <w:jc w:val="left"/>
        <w:rPr>
          <w:rFonts w:ascii="Consolas"/>
          <w:i/>
          <w:sz w:val="16"/>
        </w:rPr>
      </w:pPr>
      <w:r>
        <w:rPr>
          <w:rFonts w:ascii="Consolas"/>
          <w:color w:val="231F20"/>
          <w:sz w:val="16"/>
        </w:rPr>
        <w:t>File ".../starlette/middleware/errors.py", line 162, in</w:t>
      </w:r>
      <w:r>
        <w:rPr>
          <w:rFonts w:ascii="Consolas"/>
          <w:color w:val="231F20"/>
          <w:spacing w:val="-4"/>
          <w:sz w:val="16"/>
        </w:rPr>
        <w:t> </w:t>
      </w:r>
      <w:r>
        <w:rPr>
          <w:rFonts w:ascii="Consolas"/>
          <w:i/>
          <w:color w:val="231F20"/>
          <w:sz w:val="16"/>
        </w:rPr>
        <w:t>call</w:t>
      </w:r>
    </w:p>
    <w:p>
      <w:pPr>
        <w:spacing w:before="17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 (lots of confusing innards here) ...</w:t>
      </w:r>
    </w:p>
    <w:p>
      <w:pPr>
        <w:spacing w:line="261" w:lineRule="auto" w:before="16"/>
        <w:ind w:left="525" w:right="2952" w:hanging="176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File ".../service/explorer.py", line 11, in create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data.create(explorer)</w:t>
      </w:r>
    </w:p>
    <w:p>
      <w:pPr>
        <w:spacing w:line="187" w:lineRule="exact" w:before="0"/>
        <w:ind w:left="1141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^^^^^^^</w:t>
      </w:r>
    </w:p>
    <w:p>
      <w:pPr>
        <w:spacing w:line="261" w:lineRule="auto" w:before="17"/>
        <w:ind w:left="525" w:right="3216" w:hanging="176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File ".../data/explorer.py", line 37, in create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curs.execute(qry, params)</w:t>
      </w:r>
    </w:p>
    <w:p>
      <w:pPr>
        <w:spacing w:line="187" w:lineRule="exact"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sqlite3.IntegrityError: UNIQUE constraint failed: explorer.name</w:t>
      </w:r>
    </w:p>
    <w:p>
      <w:pPr>
        <w:pStyle w:val="BodyText"/>
        <w:spacing w:before="11"/>
        <w:rPr>
          <w:rFonts w:ascii="Consolas"/>
          <w:sz w:val="15"/>
        </w:rPr>
      </w:pPr>
    </w:p>
    <w:p>
      <w:pPr>
        <w:pStyle w:val="BodyText"/>
        <w:spacing w:line="261" w:lineRule="auto"/>
        <w:ind w:left="173" w:right="451"/>
        <w:jc w:val="both"/>
      </w:pPr>
      <w:r>
        <w:rPr>
          <w:color w:val="231F20"/>
          <w:w w:val="95"/>
        </w:rPr>
        <w:t>Я опустил большинство строк в этой трассировке ошибок и заменил некоторые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части многоточиями, потому что данные содержат в основном внутренние вы-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зовы,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выполняемые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FastAPI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и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базовым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Starlette.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Но</w:t>
      </w:r>
      <w:r>
        <w:rPr>
          <w:color w:val="231F20"/>
          <w:spacing w:val="-10"/>
        </w:rPr>
        <w:t> </w:t>
      </w:r>
      <w:r>
        <w:rPr>
          <w:color w:val="231F20"/>
        </w:rPr>
        <w:t>вот</w:t>
      </w:r>
      <w:r>
        <w:rPr>
          <w:color w:val="231F20"/>
          <w:spacing w:val="-10"/>
        </w:rPr>
        <w:t> </w:t>
      </w:r>
      <w:r>
        <w:rPr>
          <w:color w:val="231F20"/>
        </w:rPr>
        <w:t>последняя</w:t>
      </w:r>
      <w:r>
        <w:rPr>
          <w:color w:val="231F20"/>
          <w:spacing w:val="-10"/>
        </w:rPr>
        <w:t> </w:t>
      </w:r>
      <w:r>
        <w:rPr>
          <w:color w:val="231F20"/>
        </w:rPr>
        <w:t>строка</w:t>
      </w:r>
      <w:r>
        <w:rPr>
          <w:color w:val="231F20"/>
          <w:spacing w:val="-10"/>
        </w:rPr>
        <w:t> </w:t>
      </w:r>
      <w:r>
        <w:rPr>
          <w:color w:val="231F20"/>
        </w:rPr>
        <w:t>—</w:t>
      </w:r>
      <w:r>
        <w:rPr>
          <w:color w:val="231F20"/>
          <w:spacing w:val="-10"/>
        </w:rPr>
        <w:t> </w:t>
      </w:r>
      <w:r>
        <w:rPr>
          <w:color w:val="231F20"/>
        </w:rPr>
        <w:t>ис-</w:t>
      </w:r>
      <w:r>
        <w:rPr>
          <w:color w:val="231F20"/>
          <w:spacing w:val="-41"/>
        </w:rPr>
        <w:t> </w:t>
      </w:r>
      <w:r>
        <w:rPr>
          <w:color w:val="231F20"/>
        </w:rPr>
        <w:t>ключение</w:t>
      </w:r>
      <w:r>
        <w:rPr>
          <w:color w:val="231F20"/>
          <w:spacing w:val="2"/>
        </w:rPr>
        <w:t> </w:t>
      </w:r>
      <w:r>
        <w:rPr>
          <w:color w:val="231F20"/>
        </w:rPr>
        <w:t>SQLite</w:t>
      </w:r>
      <w:r>
        <w:rPr>
          <w:color w:val="231F20"/>
          <w:spacing w:val="2"/>
        </w:rPr>
        <w:t> </w:t>
      </w:r>
      <w:r>
        <w:rPr>
          <w:color w:val="231F20"/>
        </w:rPr>
        <w:t>в</w:t>
      </w:r>
      <w:r>
        <w:rPr>
          <w:color w:val="231F20"/>
          <w:spacing w:val="2"/>
        </w:rPr>
        <w:t> </w:t>
      </w:r>
      <w:r>
        <w:rPr>
          <w:color w:val="231F20"/>
        </w:rPr>
        <w:t>веб-слое!</w:t>
      </w:r>
      <w:r>
        <w:rPr>
          <w:color w:val="231F20"/>
          <w:spacing w:val="2"/>
        </w:rPr>
        <w:t> </w:t>
      </w:r>
      <w:r>
        <w:rPr>
          <w:color w:val="231F20"/>
        </w:rPr>
        <w:t>Где</w:t>
      </w:r>
      <w:r>
        <w:rPr>
          <w:color w:val="231F20"/>
          <w:spacing w:val="2"/>
        </w:rPr>
        <w:t> </w:t>
      </w:r>
      <w:r>
        <w:rPr>
          <w:color w:val="231F20"/>
        </w:rPr>
        <w:t>кушетка</w:t>
      </w:r>
      <w:r>
        <w:rPr>
          <w:color w:val="231F20"/>
          <w:spacing w:val="2"/>
        </w:rPr>
        <w:t> </w:t>
      </w:r>
      <w:r>
        <w:rPr>
          <w:color w:val="231F20"/>
        </w:rPr>
        <w:t>для</w:t>
      </w:r>
      <w:r>
        <w:rPr>
          <w:color w:val="231F20"/>
          <w:spacing w:val="2"/>
        </w:rPr>
        <w:t> </w:t>
      </w:r>
      <w:r>
        <w:rPr>
          <w:color w:val="231F20"/>
        </w:rPr>
        <w:t>обмороков?</w:t>
      </w:r>
    </w:p>
    <w:p>
      <w:pPr>
        <w:pStyle w:val="BodyText"/>
        <w:spacing w:line="261" w:lineRule="auto" w:before="163"/>
        <w:ind w:left="173" w:right="451"/>
        <w:jc w:val="both"/>
      </w:pPr>
      <w:r>
        <w:rPr>
          <w:color w:val="231F20"/>
        </w:rPr>
        <w:t>По</w:t>
      </w:r>
      <w:r>
        <w:rPr>
          <w:color w:val="231F20"/>
          <w:spacing w:val="-7"/>
        </w:rPr>
        <w:t> </w:t>
      </w:r>
      <w:r>
        <w:rPr>
          <w:color w:val="231F20"/>
        </w:rPr>
        <w:t>пятам</w:t>
      </w:r>
      <w:r>
        <w:rPr>
          <w:color w:val="231F20"/>
          <w:spacing w:val="-7"/>
        </w:rPr>
        <w:t> </w:t>
      </w:r>
      <w:r>
        <w:rPr>
          <w:color w:val="231F20"/>
        </w:rPr>
        <w:t>за</w:t>
      </w:r>
      <w:r>
        <w:rPr>
          <w:color w:val="231F20"/>
          <w:spacing w:val="-7"/>
        </w:rPr>
        <w:t> </w:t>
      </w:r>
      <w:r>
        <w:rPr>
          <w:color w:val="231F20"/>
        </w:rPr>
        <w:t>этим</w:t>
      </w:r>
      <w:r>
        <w:rPr>
          <w:color w:val="231F20"/>
          <w:spacing w:val="-7"/>
        </w:rPr>
        <w:t> </w:t>
      </w:r>
      <w:r>
        <w:rPr>
          <w:color w:val="231F20"/>
        </w:rPr>
        <w:t>следует</w:t>
      </w:r>
      <w:r>
        <w:rPr>
          <w:color w:val="231F20"/>
          <w:spacing w:val="-7"/>
        </w:rPr>
        <w:t> </w:t>
      </w:r>
      <w:r>
        <w:rPr>
          <w:color w:val="231F20"/>
        </w:rPr>
        <w:t>еще</w:t>
      </w:r>
      <w:r>
        <w:rPr>
          <w:color w:val="231F20"/>
          <w:spacing w:val="-7"/>
        </w:rPr>
        <w:t> </w:t>
      </w:r>
      <w:r>
        <w:rPr>
          <w:color w:val="231F20"/>
        </w:rPr>
        <w:t>один</w:t>
      </w:r>
      <w:r>
        <w:rPr>
          <w:color w:val="231F20"/>
          <w:spacing w:val="-7"/>
        </w:rPr>
        <w:t> </w:t>
      </w:r>
      <w:r>
        <w:rPr>
          <w:color w:val="231F20"/>
        </w:rPr>
        <w:t>ужас</w:t>
      </w:r>
      <w:r>
        <w:rPr>
          <w:color w:val="231F20"/>
          <w:spacing w:val="-7"/>
        </w:rPr>
        <w:t> </w:t>
      </w:r>
      <w:r>
        <w:rPr>
          <w:color w:val="231F20"/>
        </w:rPr>
        <w:t>—</w:t>
      </w:r>
      <w:r>
        <w:rPr>
          <w:color w:val="231F20"/>
          <w:spacing w:val="-7"/>
        </w:rPr>
        <w:t> </w:t>
      </w:r>
      <w:r>
        <w:rPr>
          <w:color w:val="231F20"/>
        </w:rPr>
        <w:t>исчезновение</w:t>
      </w:r>
      <w:r>
        <w:rPr>
          <w:color w:val="231F20"/>
          <w:spacing w:val="-7"/>
        </w:rPr>
        <w:t> </w:t>
      </w:r>
      <w:r>
        <w:rPr>
          <w:color w:val="231F20"/>
        </w:rPr>
        <w:t>исследователя</w:t>
      </w:r>
      <w:r>
        <w:rPr>
          <w:color w:val="231F20"/>
          <w:spacing w:val="-7"/>
        </w:rPr>
        <w:t> </w:t>
      </w:r>
      <w:r>
        <w:rPr>
          <w:color w:val="231F20"/>
        </w:rPr>
        <w:t>(при-</w:t>
      </w:r>
      <w:r>
        <w:rPr>
          <w:color w:val="231F20"/>
          <w:spacing w:val="-41"/>
        </w:rPr>
        <w:t> </w:t>
      </w:r>
      <w:r>
        <w:rPr>
          <w:color w:val="231F20"/>
        </w:rPr>
        <w:t>мер</w:t>
      </w:r>
      <w:r>
        <w:rPr>
          <w:color w:val="231F20"/>
          <w:spacing w:val="1"/>
        </w:rPr>
        <w:t> </w:t>
      </w:r>
      <w:r>
        <w:rPr>
          <w:color w:val="231F20"/>
        </w:rPr>
        <w:t>10.15).</w:t>
      </w:r>
    </w:p>
    <w:p>
      <w:pPr>
        <w:pStyle w:val="BodyText"/>
        <w:spacing w:before="1"/>
        <w:rPr>
          <w:sz w:val="18"/>
        </w:rPr>
      </w:pPr>
    </w:p>
    <w:p>
      <w:pPr>
        <w:spacing w:before="1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6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10.15.</w:t>
      </w:r>
      <w:r>
        <w:rPr>
          <w:rFonts w:ascii="Tahoma" w:hAnsi="Tahoma"/>
          <w:b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Получение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несуществующего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исследователя</w:t>
      </w:r>
    </w:p>
    <w:p>
      <w:pPr>
        <w:spacing w:before="100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http localhost:8000/explorer/"Beau Buffalo"</w:t>
      </w:r>
    </w:p>
    <w:p>
      <w:pPr>
        <w:spacing w:line="261" w:lineRule="auto" w:before="16"/>
        <w:ind w:left="173" w:right="4545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HTTP/1.1 500 Internal Server Error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content-length: 3282</w:t>
      </w:r>
    </w:p>
    <w:p>
      <w:pPr>
        <w:spacing w:line="261" w:lineRule="auto" w:before="0"/>
        <w:ind w:left="173" w:right="4096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content-type: text/plain; charset=utf-8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date: Mon, 27 Feb 2023 21:09:37 GMT</w:t>
      </w:r>
    </w:p>
    <w:p>
      <w:pPr>
        <w:spacing w:line="187" w:lineRule="exact"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server: uvicorn</w:t>
      </w:r>
    </w:p>
    <w:p>
      <w:pPr>
        <w:pStyle w:val="BodyText"/>
        <w:spacing w:before="10"/>
        <w:rPr>
          <w:rFonts w:ascii="Consolas"/>
          <w:sz w:val="18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Traceback (most recent call last):</w:t>
      </w:r>
    </w:p>
    <w:p>
      <w:pPr>
        <w:spacing w:before="17"/>
        <w:ind w:left="349" w:right="0" w:firstLine="0"/>
        <w:jc w:val="left"/>
        <w:rPr>
          <w:rFonts w:ascii="Consolas"/>
          <w:i/>
          <w:sz w:val="16"/>
        </w:rPr>
      </w:pPr>
      <w:r>
        <w:rPr>
          <w:rFonts w:ascii="Consolas"/>
          <w:color w:val="231F20"/>
          <w:sz w:val="16"/>
        </w:rPr>
        <w:t>File ".../starlette/middleware/errors.py", line 162, in</w:t>
      </w:r>
      <w:r>
        <w:rPr>
          <w:rFonts w:ascii="Consolas"/>
          <w:color w:val="231F20"/>
          <w:spacing w:val="-4"/>
          <w:sz w:val="16"/>
        </w:rPr>
        <w:t> </w:t>
      </w:r>
      <w:r>
        <w:rPr>
          <w:rFonts w:ascii="Consolas"/>
          <w:i/>
          <w:color w:val="231F20"/>
          <w:sz w:val="16"/>
        </w:rPr>
        <w:t>call</w:t>
      </w:r>
    </w:p>
    <w:p>
      <w:pPr>
        <w:spacing w:before="16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 (many lines of ancient cuneiform) ...</w:t>
      </w:r>
    </w:p>
    <w:p>
      <w:pPr>
        <w:spacing w:line="261" w:lineRule="auto" w:before="17"/>
        <w:ind w:left="525" w:right="2688" w:hanging="176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File ".../data/explorer.py", line 11, in row_to_model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name, country, description = row</w:t>
      </w:r>
    </w:p>
    <w:p>
      <w:pPr>
        <w:spacing w:line="187" w:lineRule="exact" w:before="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^^^^^^^</w:t>
      </w:r>
    </w:p>
    <w:p>
      <w:pPr>
        <w:pStyle w:val="BodyText"/>
        <w:spacing w:before="10"/>
        <w:rPr>
          <w:rFonts w:ascii="Consolas"/>
          <w:sz w:val="18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TypeError: cannot unpack non-iterable NoneType object</w:t>
      </w:r>
    </w:p>
    <w:p>
      <w:pPr>
        <w:pStyle w:val="BodyText"/>
        <w:spacing w:before="11"/>
        <w:rPr>
          <w:rFonts w:ascii="Consolas"/>
          <w:sz w:val="15"/>
        </w:rPr>
      </w:pPr>
    </w:p>
    <w:p>
      <w:pPr>
        <w:pStyle w:val="BodyText"/>
        <w:spacing w:line="261" w:lineRule="auto"/>
        <w:ind w:left="173" w:right="448"/>
        <w:jc w:val="both"/>
      </w:pPr>
      <w:r>
        <w:rPr>
          <w:color w:val="231F20"/>
        </w:rPr>
        <w:t>Каков хороший способ выявить их на нижнем (данные) уровне и передать</w:t>
      </w:r>
      <w:r>
        <w:rPr>
          <w:color w:val="231F20"/>
          <w:spacing w:val="1"/>
        </w:rPr>
        <w:t> </w:t>
      </w:r>
      <w:r>
        <w:rPr>
          <w:color w:val="231F20"/>
        </w:rPr>
        <w:t>детали</w:t>
      </w:r>
      <w:r>
        <w:rPr>
          <w:color w:val="231F20"/>
          <w:spacing w:val="2"/>
        </w:rPr>
        <w:t> </w:t>
      </w:r>
      <w:r>
        <w:rPr>
          <w:color w:val="231F20"/>
        </w:rPr>
        <w:t>на</w:t>
      </w:r>
      <w:r>
        <w:rPr>
          <w:color w:val="231F20"/>
          <w:spacing w:val="1"/>
        </w:rPr>
        <w:t> </w:t>
      </w:r>
      <w:r>
        <w:rPr>
          <w:color w:val="231F20"/>
        </w:rPr>
        <w:t>верхний (веб)?</w:t>
      </w:r>
      <w:r>
        <w:rPr>
          <w:color w:val="231F20"/>
          <w:spacing w:val="1"/>
        </w:rPr>
        <w:t> </w:t>
      </w:r>
      <w:r>
        <w:rPr>
          <w:color w:val="231F20"/>
        </w:rPr>
        <w:t>Возможны</w:t>
      </w:r>
      <w:r>
        <w:rPr>
          <w:color w:val="231F20"/>
          <w:spacing w:val="1"/>
        </w:rPr>
        <w:t> </w:t>
      </w:r>
      <w:r>
        <w:rPr>
          <w:color w:val="231F20"/>
        </w:rPr>
        <w:t>следующие варианты.</w:t>
      </w:r>
    </w:p>
    <w:p>
      <w:pPr>
        <w:pStyle w:val="ListParagraph"/>
        <w:numPr>
          <w:ilvl w:val="0"/>
          <w:numId w:val="64"/>
        </w:numPr>
        <w:tabs>
          <w:tab w:pos="458" w:val="left" w:leader="none"/>
        </w:tabs>
        <w:spacing w:line="261" w:lineRule="auto" w:before="162" w:after="0"/>
        <w:ind w:left="457" w:right="451" w:hanging="284"/>
        <w:jc w:val="left"/>
        <w:rPr>
          <w:sz w:val="20"/>
        </w:rPr>
      </w:pPr>
      <w:r>
        <w:rPr>
          <w:color w:val="231F20"/>
          <w:sz w:val="20"/>
        </w:rPr>
        <w:t>Пусть SQLite выкашливает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комок волос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(исключение) и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разбирается с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ним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веб-уровне.</w:t>
      </w:r>
    </w:p>
    <w:p>
      <w:pPr>
        <w:pStyle w:val="BodyText"/>
        <w:spacing w:line="266" w:lineRule="auto" w:before="87"/>
        <w:ind w:left="457" w:right="445"/>
      </w:pPr>
      <w:r>
        <w:rPr>
          <w:color w:val="231F20"/>
        </w:rPr>
        <w:t>Но!</w:t>
      </w:r>
      <w:r>
        <w:rPr>
          <w:color w:val="231F20"/>
          <w:spacing w:val="-2"/>
        </w:rPr>
        <w:t> </w:t>
      </w:r>
      <w:r>
        <w:rPr>
          <w:color w:val="231F20"/>
        </w:rPr>
        <w:t>Это</w:t>
      </w:r>
      <w:r>
        <w:rPr>
          <w:color w:val="231F20"/>
          <w:spacing w:val="-2"/>
        </w:rPr>
        <w:t> </w:t>
      </w:r>
      <w:r>
        <w:rPr>
          <w:color w:val="231F20"/>
        </w:rPr>
        <w:t>смешивает</w:t>
      </w:r>
      <w:r>
        <w:rPr>
          <w:color w:val="231F20"/>
          <w:spacing w:val="-2"/>
        </w:rPr>
        <w:t> </w:t>
      </w:r>
      <w:r>
        <w:rPr>
          <w:color w:val="231F20"/>
        </w:rPr>
        <w:t>уровни,</w:t>
      </w:r>
      <w:r>
        <w:rPr>
          <w:color w:val="231F20"/>
          <w:spacing w:val="-1"/>
        </w:rPr>
        <w:t> </w:t>
      </w:r>
      <w:r>
        <w:rPr>
          <w:color w:val="231F20"/>
        </w:rPr>
        <w:t>что</w:t>
      </w:r>
      <w:r>
        <w:rPr>
          <w:color w:val="231F20"/>
          <w:spacing w:val="-2"/>
        </w:rPr>
        <w:t> </w:t>
      </w:r>
      <w:r>
        <w:rPr>
          <w:i/>
          <w:color w:val="231F20"/>
        </w:rPr>
        <w:t>плохо</w:t>
      </w:r>
      <w:r>
        <w:rPr>
          <w:color w:val="231F20"/>
        </w:rPr>
        <w:t>.</w:t>
      </w:r>
      <w:r>
        <w:rPr>
          <w:color w:val="231F20"/>
          <w:spacing w:val="-2"/>
        </w:rPr>
        <w:t> </w:t>
      </w:r>
      <w:r>
        <w:rPr>
          <w:color w:val="231F20"/>
        </w:rPr>
        <w:t>Веб-уровень</w:t>
      </w:r>
      <w:r>
        <w:rPr>
          <w:color w:val="231F20"/>
          <w:spacing w:val="-1"/>
        </w:rPr>
        <w:t> </w:t>
      </w:r>
      <w:r>
        <w:rPr>
          <w:color w:val="231F20"/>
        </w:rPr>
        <w:t>не</w:t>
      </w:r>
      <w:r>
        <w:rPr>
          <w:color w:val="231F20"/>
          <w:spacing w:val="-2"/>
        </w:rPr>
        <w:t> </w:t>
      </w:r>
      <w:r>
        <w:rPr>
          <w:color w:val="231F20"/>
        </w:rPr>
        <w:t>должен</w:t>
      </w:r>
      <w:r>
        <w:rPr>
          <w:color w:val="231F20"/>
          <w:spacing w:val="-2"/>
        </w:rPr>
        <w:t> </w:t>
      </w:r>
      <w:r>
        <w:rPr>
          <w:color w:val="231F20"/>
        </w:rPr>
        <w:t>ничего</w:t>
      </w:r>
      <w:r>
        <w:rPr>
          <w:color w:val="231F20"/>
          <w:spacing w:val="-1"/>
        </w:rPr>
        <w:t> </w:t>
      </w:r>
      <w:r>
        <w:rPr>
          <w:color w:val="231F20"/>
        </w:rPr>
        <w:t>знать</w:t>
      </w:r>
      <w:r>
        <w:rPr>
          <w:color w:val="231F20"/>
          <w:spacing w:val="-41"/>
        </w:rPr>
        <w:t> </w:t>
      </w:r>
      <w:r>
        <w:rPr>
          <w:color w:val="231F20"/>
        </w:rPr>
        <w:t>о</w:t>
      </w:r>
      <w:r>
        <w:rPr>
          <w:color w:val="231F20"/>
          <w:spacing w:val="1"/>
        </w:rPr>
        <w:t> </w:t>
      </w:r>
      <w:r>
        <w:rPr>
          <w:color w:val="231F20"/>
        </w:rPr>
        <w:t>конкретных</w:t>
      </w:r>
      <w:r>
        <w:rPr>
          <w:color w:val="231F20"/>
          <w:spacing w:val="1"/>
        </w:rPr>
        <w:t> </w:t>
      </w:r>
      <w:r>
        <w:rPr>
          <w:color w:val="231F20"/>
        </w:rPr>
        <w:t>базах</w:t>
      </w:r>
      <w:r>
        <w:rPr>
          <w:color w:val="231F20"/>
          <w:spacing w:val="2"/>
        </w:rPr>
        <w:t> </w:t>
      </w:r>
      <w:r>
        <w:rPr>
          <w:color w:val="231F20"/>
        </w:rPr>
        <w:t>данных.</w:t>
      </w:r>
    </w:p>
    <w:p>
      <w:pPr>
        <w:spacing w:after="0" w:line="266" w:lineRule="auto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ListParagraph"/>
        <w:numPr>
          <w:ilvl w:val="0"/>
          <w:numId w:val="64"/>
        </w:numPr>
        <w:tabs>
          <w:tab w:pos="458" w:val="left" w:leader="none"/>
        </w:tabs>
        <w:spacing w:line="266" w:lineRule="auto" w:before="0" w:after="0"/>
        <w:ind w:left="457" w:right="451" w:hanging="284"/>
        <w:jc w:val="both"/>
        <w:rPr>
          <w:sz w:val="20"/>
        </w:rPr>
      </w:pPr>
      <w:r>
        <w:rPr>
          <w:color w:val="231F20"/>
          <w:w w:val="95"/>
          <w:sz w:val="20"/>
        </w:rPr>
        <w:t>Сделайте так, чтобы все функции на сервисном уровне и уровне данных воз-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вращали</w:t>
      </w:r>
      <w:r>
        <w:rPr>
          <w:color w:val="231F20"/>
          <w:spacing w:val="30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Explorer</w:t>
      </w:r>
      <w:r>
        <w:rPr>
          <w:rFonts w:ascii="Consolas" w:hAnsi="Consolas"/>
          <w:color w:val="231F20"/>
          <w:spacing w:val="-21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|</w:t>
      </w:r>
      <w:r>
        <w:rPr>
          <w:rFonts w:ascii="Consolas" w:hAnsi="Consolas"/>
          <w:color w:val="231F20"/>
          <w:spacing w:val="-22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None</w:t>
      </w:r>
      <w:r>
        <w:rPr>
          <w:rFonts w:ascii="Consolas" w:hAnsi="Consolas"/>
          <w:color w:val="231F20"/>
          <w:spacing w:val="-21"/>
          <w:w w:val="95"/>
          <w:sz w:val="18"/>
        </w:rPr>
        <w:t> </w:t>
      </w:r>
      <w:r>
        <w:rPr>
          <w:color w:val="231F20"/>
          <w:w w:val="95"/>
          <w:sz w:val="20"/>
        </w:rPr>
        <w:t>там,</w:t>
      </w:r>
      <w:r>
        <w:rPr>
          <w:color w:val="231F20"/>
          <w:spacing w:val="31"/>
          <w:w w:val="95"/>
          <w:sz w:val="20"/>
        </w:rPr>
        <w:t> </w:t>
      </w:r>
      <w:r>
        <w:rPr>
          <w:color w:val="231F20"/>
          <w:w w:val="95"/>
          <w:sz w:val="20"/>
        </w:rPr>
        <w:t>где</w:t>
      </w:r>
      <w:r>
        <w:rPr>
          <w:color w:val="231F20"/>
          <w:spacing w:val="31"/>
          <w:w w:val="95"/>
          <w:sz w:val="20"/>
        </w:rPr>
        <w:t> </w:t>
      </w:r>
      <w:r>
        <w:rPr>
          <w:color w:val="231F20"/>
          <w:w w:val="95"/>
          <w:sz w:val="20"/>
        </w:rPr>
        <w:t>раньше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они</w:t>
      </w:r>
      <w:r>
        <w:rPr>
          <w:color w:val="231F20"/>
          <w:spacing w:val="31"/>
          <w:w w:val="95"/>
          <w:sz w:val="20"/>
        </w:rPr>
        <w:t> </w:t>
      </w:r>
      <w:r>
        <w:rPr>
          <w:color w:val="231F20"/>
          <w:w w:val="95"/>
          <w:sz w:val="20"/>
        </w:rPr>
        <w:t>возвращали</w:t>
      </w:r>
      <w:r>
        <w:rPr>
          <w:color w:val="231F20"/>
          <w:spacing w:val="31"/>
          <w:w w:val="95"/>
          <w:sz w:val="20"/>
        </w:rPr>
        <w:t> </w:t>
      </w:r>
      <w:r>
        <w:rPr>
          <w:color w:val="231F20"/>
          <w:w w:val="95"/>
          <w:sz w:val="20"/>
        </w:rPr>
        <w:t>объект</w:t>
      </w:r>
      <w:r>
        <w:rPr>
          <w:color w:val="231F20"/>
          <w:spacing w:val="29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Explorer</w:t>
      </w:r>
      <w:r>
        <w:rPr>
          <w:color w:val="231F20"/>
          <w:w w:val="95"/>
          <w:sz w:val="20"/>
        </w:rPr>
        <w:t>.</w:t>
      </w:r>
      <w:r>
        <w:rPr>
          <w:color w:val="231F20"/>
          <w:spacing w:val="-39"/>
          <w:w w:val="95"/>
          <w:sz w:val="20"/>
        </w:rPr>
        <w:t> </w:t>
      </w:r>
      <w:r>
        <w:rPr>
          <w:color w:val="231F20"/>
          <w:w w:val="95"/>
          <w:sz w:val="20"/>
        </w:rPr>
        <w:t>В таком случае </w:t>
      </w:r>
      <w:r>
        <w:rPr>
          <w:rFonts w:ascii="Consolas" w:hAnsi="Consolas"/>
          <w:color w:val="231F20"/>
          <w:w w:val="95"/>
          <w:sz w:val="18"/>
        </w:rPr>
        <w:t>None </w:t>
      </w:r>
      <w:r>
        <w:rPr>
          <w:color w:val="231F20"/>
          <w:w w:val="95"/>
          <w:sz w:val="20"/>
        </w:rPr>
        <w:t>будет означать отказ. (Вы можете урезать это, определив</w:t>
      </w:r>
      <w:r>
        <w:rPr>
          <w:color w:val="231F20"/>
          <w:spacing w:val="-39"/>
          <w:w w:val="95"/>
          <w:sz w:val="20"/>
        </w:rPr>
        <w:t> </w:t>
      </w:r>
      <w:r>
        <w:rPr>
          <w:rFonts w:ascii="Consolas" w:hAnsi="Consolas"/>
          <w:color w:val="231F20"/>
          <w:sz w:val="18"/>
        </w:rPr>
        <w:t>OptExplorer</w:t>
      </w:r>
      <w:r>
        <w:rPr>
          <w:rFonts w:ascii="Consolas" w:hAnsi="Consolas"/>
          <w:color w:val="231F20"/>
          <w:spacing w:val="-53"/>
          <w:sz w:val="18"/>
        </w:rPr>
        <w:t> </w:t>
      </w:r>
      <w:r>
        <w:rPr>
          <w:rFonts w:ascii="Consolas" w:hAnsi="Consolas"/>
          <w:color w:val="231F20"/>
          <w:sz w:val="18"/>
        </w:rPr>
        <w:t>=</w:t>
      </w:r>
      <w:r>
        <w:rPr>
          <w:rFonts w:ascii="Consolas" w:hAnsi="Consolas"/>
          <w:color w:val="231F20"/>
          <w:spacing w:val="-53"/>
          <w:sz w:val="18"/>
        </w:rPr>
        <w:t> </w:t>
      </w:r>
      <w:r>
        <w:rPr>
          <w:rFonts w:ascii="Consolas" w:hAnsi="Consolas"/>
          <w:color w:val="231F20"/>
          <w:sz w:val="18"/>
        </w:rPr>
        <w:t>Explorer</w:t>
      </w:r>
      <w:r>
        <w:rPr>
          <w:rFonts w:ascii="Consolas" w:hAnsi="Consolas"/>
          <w:color w:val="231F20"/>
          <w:spacing w:val="-53"/>
          <w:sz w:val="18"/>
        </w:rPr>
        <w:t> </w:t>
      </w:r>
      <w:r>
        <w:rPr>
          <w:rFonts w:ascii="Consolas" w:hAnsi="Consolas"/>
          <w:color w:val="231F20"/>
          <w:sz w:val="18"/>
        </w:rPr>
        <w:t>|</w:t>
      </w:r>
      <w:r>
        <w:rPr>
          <w:rFonts w:ascii="Consolas" w:hAnsi="Consolas"/>
          <w:color w:val="231F20"/>
          <w:spacing w:val="-53"/>
          <w:sz w:val="18"/>
        </w:rPr>
        <w:t> </w:t>
      </w:r>
      <w:r>
        <w:rPr>
          <w:rFonts w:ascii="Consolas" w:hAnsi="Consolas"/>
          <w:color w:val="231F20"/>
          <w:sz w:val="18"/>
        </w:rPr>
        <w:t>None</w:t>
      </w:r>
      <w:r>
        <w:rPr>
          <w:rFonts w:ascii="Consolas" w:hAnsi="Consolas"/>
          <w:color w:val="231F20"/>
          <w:spacing w:val="-53"/>
          <w:sz w:val="18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файле</w:t>
      </w:r>
      <w:r>
        <w:rPr>
          <w:color w:val="231F20"/>
          <w:spacing w:val="3"/>
          <w:sz w:val="20"/>
        </w:rPr>
        <w:t> </w:t>
      </w:r>
      <w:r>
        <w:rPr>
          <w:rFonts w:ascii="Consolas" w:hAnsi="Consolas"/>
          <w:color w:val="231F20"/>
          <w:sz w:val="18"/>
        </w:rPr>
        <w:t>model/explorer.py</w:t>
      </w:r>
      <w:r>
        <w:rPr>
          <w:color w:val="231F20"/>
          <w:sz w:val="20"/>
        </w:rPr>
        <w:t>.)</w:t>
      </w:r>
    </w:p>
    <w:p>
      <w:pPr>
        <w:pStyle w:val="BodyText"/>
        <w:spacing w:line="266" w:lineRule="auto" w:before="88"/>
        <w:ind w:left="457" w:right="451"/>
        <w:jc w:val="both"/>
      </w:pPr>
      <w:r>
        <w:rPr>
          <w:color w:val="231F20"/>
          <w:w w:val="95"/>
        </w:rPr>
        <w:t>Но! Функция могла не сработать по нескольким причинам, и вам могут пона-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добиться подробности. А это требует редактирования большого количества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кода.</w:t>
      </w:r>
    </w:p>
    <w:p>
      <w:pPr>
        <w:pStyle w:val="ListParagraph"/>
        <w:numPr>
          <w:ilvl w:val="0"/>
          <w:numId w:val="64"/>
        </w:numPr>
        <w:tabs>
          <w:tab w:pos="458" w:val="left" w:leader="none"/>
        </w:tabs>
        <w:spacing w:line="266" w:lineRule="auto" w:before="90" w:after="0"/>
        <w:ind w:left="457" w:right="449" w:hanging="284"/>
        <w:jc w:val="both"/>
        <w:rPr>
          <w:sz w:val="20"/>
        </w:rPr>
      </w:pPr>
      <w:r>
        <w:rPr>
          <w:color w:val="231F20"/>
          <w:sz w:val="20"/>
        </w:rPr>
        <w:t>Определите исключения для утраченных (</w:t>
      </w:r>
      <w:r>
        <w:rPr>
          <w:rFonts w:ascii="Consolas" w:hAnsi="Consolas"/>
          <w:color w:val="231F20"/>
          <w:sz w:val="18"/>
        </w:rPr>
        <w:t>Missing</w:t>
      </w:r>
      <w:r>
        <w:rPr>
          <w:color w:val="231F20"/>
          <w:sz w:val="20"/>
        </w:rPr>
        <w:t>) и продублированных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(</w:t>
      </w:r>
      <w:r>
        <w:rPr>
          <w:rFonts w:ascii="Consolas" w:hAnsi="Consolas"/>
          <w:color w:val="231F20"/>
          <w:w w:val="95"/>
          <w:sz w:val="18"/>
        </w:rPr>
        <w:t>Duplicate</w:t>
      </w:r>
      <w:r>
        <w:rPr>
          <w:color w:val="231F20"/>
          <w:w w:val="95"/>
          <w:sz w:val="20"/>
        </w:rPr>
        <w:t>) данных, включая более детальное описание проблемы. Они будут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проходить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через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все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уровни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без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изменений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коде,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пока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функции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пути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веб-</w:t>
      </w:r>
      <w:r>
        <w:rPr>
          <w:color w:val="231F20"/>
          <w:spacing w:val="-41"/>
          <w:sz w:val="20"/>
        </w:rPr>
        <w:t> </w:t>
      </w:r>
      <w:r>
        <w:rPr>
          <w:color w:val="231F20"/>
          <w:w w:val="95"/>
          <w:sz w:val="20"/>
        </w:rPr>
        <w:t>уровня не поймают их. Кроме того, они зависят от приложения, а не от базы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данных,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что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позволяет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сохранить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неприкосновенность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уровней.</w:t>
      </w:r>
    </w:p>
    <w:p>
      <w:pPr>
        <w:pStyle w:val="BodyText"/>
        <w:spacing w:before="88"/>
        <w:ind w:left="457"/>
        <w:jc w:val="both"/>
      </w:pPr>
      <w:r>
        <w:rPr>
          <w:color w:val="231F20"/>
          <w:w w:val="95"/>
        </w:rPr>
        <w:t>Но!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На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самом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деле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мне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нравится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этот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вариант,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так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что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он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пойдет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пример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10.16.</w:t>
      </w:r>
    </w:p>
    <w:p>
      <w:pPr>
        <w:pStyle w:val="BodyText"/>
        <w:spacing w:before="11"/>
        <w:rPr>
          <w:sz w:val="17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2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10.16.</w:t>
      </w:r>
      <w:r>
        <w:rPr>
          <w:rFonts w:ascii="Tahoma" w:hAnsi="Tahoma"/>
          <w:b/>
          <w:color w:val="231F20"/>
          <w:spacing w:val="1"/>
          <w:sz w:val="18"/>
        </w:rPr>
        <w:t> </w:t>
      </w:r>
      <w:r>
        <w:rPr>
          <w:rFonts w:ascii="Tahoma" w:hAnsi="Tahoma"/>
          <w:color w:val="231F20"/>
          <w:sz w:val="18"/>
        </w:rPr>
        <w:t>Определение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нового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файла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errors.py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верхнего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уровня</w:t>
      </w:r>
    </w:p>
    <w:p>
      <w:pPr>
        <w:spacing w:before="10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class Missing(Exception):</w:t>
      </w:r>
    </w:p>
    <w:p>
      <w:pPr>
        <w:spacing w:line="266" w:lineRule="auto" w:before="20"/>
        <w:ind w:left="877" w:right="4887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</w:t>
      </w:r>
      <w:r>
        <w:rPr>
          <w:rFonts w:ascii="Consolas"/>
          <w:color w:val="231F20"/>
          <w:spacing w:val="1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init</w:t>
      </w:r>
      <w:r>
        <w:rPr>
          <w:rFonts w:ascii="Consolas"/>
          <w:color w:val="231F20"/>
          <w:spacing w:val="1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(self, msg:str):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self.msg = msg</w:t>
      </w:r>
    </w:p>
    <w:p>
      <w:pPr>
        <w:pStyle w:val="BodyText"/>
        <w:spacing w:before="9"/>
        <w:rPr>
          <w:rFonts w:ascii="Consolas"/>
          <w:sz w:val="17"/>
        </w:rPr>
      </w:pPr>
    </w:p>
    <w:p>
      <w:pPr>
        <w:spacing w:before="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class Duplicate(Exception):</w:t>
      </w:r>
    </w:p>
    <w:p>
      <w:pPr>
        <w:spacing w:line="266" w:lineRule="auto" w:before="20"/>
        <w:ind w:left="877" w:right="4887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</w:t>
      </w:r>
      <w:r>
        <w:rPr>
          <w:rFonts w:ascii="Consolas"/>
          <w:color w:val="231F20"/>
          <w:spacing w:val="1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init</w:t>
      </w:r>
      <w:r>
        <w:rPr>
          <w:rFonts w:ascii="Consolas"/>
          <w:color w:val="231F20"/>
          <w:spacing w:val="1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(self, msg:str):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self.msg = msg</w:t>
      </w:r>
    </w:p>
    <w:p>
      <w:pPr>
        <w:pStyle w:val="BodyText"/>
        <w:spacing w:before="4"/>
        <w:rPr>
          <w:rFonts w:ascii="Consolas"/>
          <w:sz w:val="15"/>
        </w:rPr>
      </w:pPr>
    </w:p>
    <w:p>
      <w:pPr>
        <w:pStyle w:val="BodyText"/>
        <w:spacing w:line="266" w:lineRule="auto"/>
        <w:ind w:left="173" w:right="441"/>
      </w:pPr>
      <w:r>
        <w:rPr>
          <w:color w:val="231F20"/>
          <w:w w:val="95"/>
        </w:rPr>
        <w:t>У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каждого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из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этих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исключений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есть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строковый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атрибут</w:t>
      </w:r>
      <w:r>
        <w:rPr>
          <w:color w:val="231F20"/>
          <w:spacing w:val="10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msg</w:t>
      </w:r>
      <w:r>
        <w:rPr>
          <w:color w:val="231F20"/>
          <w:w w:val="95"/>
        </w:rPr>
        <w:t>.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Он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может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сообщить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коду более</w:t>
      </w:r>
      <w:r>
        <w:rPr>
          <w:color w:val="231F20"/>
          <w:spacing w:val="1"/>
        </w:rPr>
        <w:t> </w:t>
      </w:r>
      <w:r>
        <w:rPr>
          <w:color w:val="231F20"/>
        </w:rPr>
        <w:t>высокого уровня</w:t>
      </w:r>
      <w:r>
        <w:rPr>
          <w:color w:val="231F20"/>
          <w:spacing w:val="1"/>
        </w:rPr>
        <w:t> </w:t>
      </w:r>
      <w:r>
        <w:rPr>
          <w:color w:val="231F20"/>
        </w:rPr>
        <w:t>о</w:t>
      </w:r>
      <w:r>
        <w:rPr>
          <w:color w:val="231F20"/>
          <w:spacing w:val="1"/>
        </w:rPr>
        <w:t> </w:t>
      </w:r>
      <w:r>
        <w:rPr>
          <w:color w:val="231F20"/>
        </w:rPr>
        <w:t>том, что</w:t>
      </w:r>
      <w:r>
        <w:rPr>
          <w:color w:val="231F20"/>
          <w:spacing w:val="1"/>
        </w:rPr>
        <w:t> </w:t>
      </w:r>
      <w:r>
        <w:rPr>
          <w:color w:val="231F20"/>
        </w:rPr>
        <w:t>произошло.</w:t>
      </w:r>
    </w:p>
    <w:p>
      <w:pPr>
        <w:pStyle w:val="BodyText"/>
        <w:spacing w:line="266" w:lineRule="auto" w:before="169"/>
        <w:ind w:left="173" w:right="441"/>
      </w:pPr>
      <w:r>
        <w:rPr>
          <w:color w:val="231F20"/>
        </w:rPr>
        <w:t>Чтобы</w:t>
      </w:r>
      <w:r>
        <w:rPr>
          <w:color w:val="231F20"/>
          <w:spacing w:val="22"/>
        </w:rPr>
        <w:t> </w:t>
      </w:r>
      <w:r>
        <w:rPr>
          <w:color w:val="231F20"/>
        </w:rPr>
        <w:t>реализовать</w:t>
      </w:r>
      <w:r>
        <w:rPr>
          <w:color w:val="231F20"/>
          <w:spacing w:val="22"/>
        </w:rPr>
        <w:t> </w:t>
      </w:r>
      <w:r>
        <w:rPr>
          <w:color w:val="231F20"/>
        </w:rPr>
        <w:t>это,</w:t>
      </w:r>
      <w:r>
        <w:rPr>
          <w:color w:val="231F20"/>
          <w:spacing w:val="22"/>
        </w:rPr>
        <w:t> </w:t>
      </w:r>
      <w:r>
        <w:rPr>
          <w:color w:val="231F20"/>
        </w:rPr>
        <w:t>в</w:t>
      </w:r>
      <w:r>
        <w:rPr>
          <w:color w:val="231F20"/>
          <w:spacing w:val="22"/>
        </w:rPr>
        <w:t> </w:t>
      </w:r>
      <w:r>
        <w:rPr>
          <w:color w:val="231F20"/>
        </w:rPr>
        <w:t>примере</w:t>
      </w:r>
      <w:r>
        <w:rPr>
          <w:color w:val="231F20"/>
          <w:spacing w:val="23"/>
        </w:rPr>
        <w:t> </w:t>
      </w:r>
      <w:r>
        <w:rPr>
          <w:color w:val="231F20"/>
        </w:rPr>
        <w:t>10.17</w:t>
      </w:r>
      <w:r>
        <w:rPr>
          <w:color w:val="231F20"/>
          <w:spacing w:val="22"/>
        </w:rPr>
        <w:t> </w:t>
      </w:r>
      <w:r>
        <w:rPr>
          <w:color w:val="231F20"/>
        </w:rPr>
        <w:t>импортируйте</w:t>
      </w:r>
      <w:r>
        <w:rPr>
          <w:color w:val="231F20"/>
          <w:spacing w:val="22"/>
        </w:rPr>
        <w:t> </w:t>
      </w:r>
      <w:r>
        <w:rPr>
          <w:color w:val="231F20"/>
        </w:rPr>
        <w:t>исключение</w:t>
      </w:r>
      <w:r>
        <w:rPr>
          <w:color w:val="231F20"/>
          <w:spacing w:val="23"/>
        </w:rPr>
        <w:t> </w:t>
      </w:r>
      <w:r>
        <w:rPr>
          <w:color w:val="231F20"/>
        </w:rPr>
        <w:t>DB-API</w:t>
      </w:r>
      <w:r>
        <w:rPr>
          <w:color w:val="231F20"/>
          <w:spacing w:val="1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файл</w:t>
      </w:r>
      <w:r>
        <w:rPr>
          <w:color w:val="231F20"/>
          <w:spacing w:val="2"/>
        </w:rPr>
        <w:t> </w:t>
      </w:r>
      <w:r>
        <w:rPr>
          <w:rFonts w:ascii="Consolas" w:hAnsi="Consolas"/>
          <w:color w:val="231F20"/>
          <w:sz w:val="18"/>
        </w:rPr>
        <w:t>data/init.py</w:t>
      </w:r>
      <w:r>
        <w:rPr>
          <w:color w:val="231F20"/>
        </w:rPr>
        <w:t>.</w:t>
      </w:r>
      <w:r>
        <w:rPr>
          <w:color w:val="231F20"/>
          <w:spacing w:val="1"/>
        </w:rPr>
        <w:t> </w:t>
      </w:r>
      <w:r>
        <w:rPr>
          <w:color w:val="231F20"/>
        </w:rPr>
        <w:t>SQLite</w:t>
      </w:r>
      <w:r>
        <w:rPr>
          <w:color w:val="231F20"/>
          <w:spacing w:val="2"/>
        </w:rPr>
        <w:t> </w:t>
      </w:r>
      <w:r>
        <w:rPr>
          <w:color w:val="231F20"/>
        </w:rPr>
        <w:t>вызовет</w:t>
      </w:r>
      <w:r>
        <w:rPr>
          <w:color w:val="231F20"/>
          <w:spacing w:val="2"/>
        </w:rPr>
        <w:t> </w:t>
      </w:r>
      <w:r>
        <w:rPr>
          <w:color w:val="231F20"/>
        </w:rPr>
        <w:t>его</w:t>
      </w:r>
      <w:r>
        <w:rPr>
          <w:color w:val="231F20"/>
          <w:spacing w:val="1"/>
        </w:rPr>
        <w:t> </w:t>
      </w:r>
      <w:r>
        <w:rPr>
          <w:color w:val="231F20"/>
        </w:rPr>
        <w:t>при</w:t>
      </w:r>
      <w:r>
        <w:rPr>
          <w:color w:val="231F20"/>
          <w:spacing w:val="2"/>
        </w:rPr>
        <w:t> </w:t>
      </w:r>
      <w:r>
        <w:rPr>
          <w:color w:val="231F20"/>
        </w:rPr>
        <w:t>дублировании</w:t>
      </w:r>
      <w:r>
        <w:rPr>
          <w:color w:val="231F20"/>
          <w:spacing w:val="1"/>
        </w:rPr>
        <w:t> </w:t>
      </w:r>
      <w:r>
        <w:rPr>
          <w:color w:val="231F20"/>
        </w:rPr>
        <w:t>данных.</w:t>
      </w:r>
    </w:p>
    <w:p>
      <w:pPr>
        <w:pStyle w:val="BodyText"/>
        <w:spacing w:before="1"/>
        <w:rPr>
          <w:sz w:val="19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10.17. </w:t>
      </w:r>
      <w:r>
        <w:rPr>
          <w:rFonts w:ascii="Tahoma" w:hAnsi="Tahoma"/>
          <w:color w:val="231F20"/>
          <w:sz w:val="18"/>
        </w:rPr>
        <w:t>Добавление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импорта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исключений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SQLite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в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файл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data/init.py</w:t>
      </w:r>
    </w:p>
    <w:p>
      <w:pPr>
        <w:spacing w:before="108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sqlite3 import connect, IntegrityError</w:t>
      </w:r>
    </w:p>
    <w:p>
      <w:pPr>
        <w:pStyle w:val="BodyText"/>
        <w:spacing w:before="1"/>
        <w:rPr>
          <w:rFonts w:ascii="Consolas"/>
          <w:sz w:val="17"/>
        </w:rPr>
      </w:pPr>
    </w:p>
    <w:p>
      <w:pPr>
        <w:pStyle w:val="BodyText"/>
        <w:ind w:left="173"/>
      </w:pPr>
      <w:r>
        <w:rPr>
          <w:color w:val="231F20"/>
        </w:rPr>
        <w:t>Импортируйте</w:t>
      </w:r>
      <w:r>
        <w:rPr>
          <w:color w:val="231F20"/>
          <w:spacing w:val="-8"/>
        </w:rPr>
        <w:t> </w:t>
      </w:r>
      <w:r>
        <w:rPr>
          <w:color w:val="231F20"/>
        </w:rPr>
        <w:t>и</w:t>
      </w:r>
      <w:r>
        <w:rPr>
          <w:color w:val="231F20"/>
          <w:spacing w:val="-8"/>
        </w:rPr>
        <w:t> </w:t>
      </w:r>
      <w:r>
        <w:rPr>
          <w:color w:val="231F20"/>
        </w:rPr>
        <w:t>отловите</w:t>
      </w:r>
      <w:r>
        <w:rPr>
          <w:color w:val="231F20"/>
          <w:spacing w:val="-8"/>
        </w:rPr>
        <w:t> </w:t>
      </w:r>
      <w:r>
        <w:rPr>
          <w:color w:val="231F20"/>
        </w:rPr>
        <w:t>эту</w:t>
      </w:r>
      <w:r>
        <w:rPr>
          <w:color w:val="231F20"/>
          <w:spacing w:val="-7"/>
        </w:rPr>
        <w:t> </w:t>
      </w:r>
      <w:r>
        <w:rPr>
          <w:color w:val="231F20"/>
        </w:rPr>
        <w:t>ошибку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примере</w:t>
      </w:r>
      <w:r>
        <w:rPr>
          <w:color w:val="231F20"/>
          <w:spacing w:val="-7"/>
        </w:rPr>
        <w:t> </w:t>
      </w:r>
      <w:r>
        <w:rPr>
          <w:color w:val="231F20"/>
        </w:rPr>
        <w:t>10.18.</w:t>
      </w:r>
    </w:p>
    <w:p>
      <w:pPr>
        <w:pStyle w:val="BodyText"/>
        <w:spacing w:before="4"/>
        <w:rPr>
          <w:sz w:val="21"/>
        </w:rPr>
      </w:pPr>
    </w:p>
    <w:p>
      <w:pPr>
        <w:spacing w:line="242" w:lineRule="auto" w:before="1"/>
        <w:ind w:left="173" w:right="469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11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10.18.</w:t>
      </w:r>
      <w:r>
        <w:rPr>
          <w:rFonts w:ascii="Tahoma" w:hAnsi="Tahoma"/>
          <w:b/>
          <w:color w:val="231F20"/>
          <w:spacing w:val="-7"/>
          <w:sz w:val="18"/>
        </w:rPr>
        <w:t> </w:t>
      </w:r>
      <w:r>
        <w:rPr>
          <w:rFonts w:ascii="Tahoma" w:hAnsi="Tahoma"/>
          <w:color w:val="231F20"/>
          <w:sz w:val="18"/>
        </w:rPr>
        <w:t>Изменение</w:t>
      </w:r>
      <w:r>
        <w:rPr>
          <w:rFonts w:ascii="Tahoma" w:hAnsi="Tahoma"/>
          <w:color w:val="231F20"/>
          <w:spacing w:val="-10"/>
          <w:sz w:val="18"/>
        </w:rPr>
        <w:t> </w:t>
      </w:r>
      <w:r>
        <w:rPr>
          <w:rFonts w:ascii="Tahoma" w:hAnsi="Tahoma"/>
          <w:color w:val="231F20"/>
          <w:sz w:val="18"/>
        </w:rPr>
        <w:t>data/explorer.py,</w:t>
      </w:r>
      <w:r>
        <w:rPr>
          <w:rFonts w:ascii="Tahoma" w:hAnsi="Tahoma"/>
          <w:color w:val="231F20"/>
          <w:spacing w:val="-11"/>
          <w:sz w:val="18"/>
        </w:rPr>
        <w:t> </w:t>
      </w:r>
      <w:r>
        <w:rPr>
          <w:rFonts w:ascii="Tahoma" w:hAnsi="Tahoma"/>
          <w:color w:val="231F20"/>
          <w:sz w:val="18"/>
        </w:rPr>
        <w:t>чтобы</w:t>
      </w:r>
      <w:r>
        <w:rPr>
          <w:rFonts w:ascii="Tahoma" w:hAnsi="Tahoma"/>
          <w:color w:val="231F20"/>
          <w:spacing w:val="-10"/>
          <w:sz w:val="18"/>
        </w:rPr>
        <w:t> </w:t>
      </w:r>
      <w:r>
        <w:rPr>
          <w:rFonts w:ascii="Tahoma" w:hAnsi="Tahoma"/>
          <w:color w:val="231F20"/>
          <w:sz w:val="18"/>
        </w:rPr>
        <w:t>получить</w:t>
      </w:r>
      <w:r>
        <w:rPr>
          <w:rFonts w:ascii="Tahoma" w:hAnsi="Tahoma"/>
          <w:color w:val="231F20"/>
          <w:spacing w:val="-11"/>
          <w:sz w:val="18"/>
        </w:rPr>
        <w:t> </w:t>
      </w:r>
      <w:r>
        <w:rPr>
          <w:rFonts w:ascii="Tahoma" w:hAnsi="Tahoma"/>
          <w:color w:val="231F20"/>
          <w:sz w:val="18"/>
        </w:rPr>
        <w:t>возможность</w:t>
      </w:r>
      <w:r>
        <w:rPr>
          <w:rFonts w:ascii="Tahoma" w:hAnsi="Tahoma"/>
          <w:color w:val="231F20"/>
          <w:spacing w:val="-53"/>
          <w:sz w:val="18"/>
        </w:rPr>
        <w:t> </w:t>
      </w:r>
      <w:r>
        <w:rPr>
          <w:rFonts w:ascii="Tahoma" w:hAnsi="Tahoma"/>
          <w:color w:val="231F20"/>
          <w:sz w:val="18"/>
        </w:rPr>
        <w:t>отлавливать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и выбрасывать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исключения</w:t>
      </w:r>
    </w:p>
    <w:p>
      <w:pPr>
        <w:spacing w:line="266" w:lineRule="auto" w:before="107"/>
        <w:ind w:left="173" w:right="3568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init import (conn, curs, IntegrityError)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from model.explorer import Explorer</w:t>
      </w: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error import Missing, Duplicate</w:t>
      </w:r>
    </w:p>
    <w:p>
      <w:pPr>
        <w:pStyle w:val="BodyText"/>
        <w:spacing w:before="6"/>
        <w:rPr>
          <w:rFonts w:ascii="Consolas"/>
          <w:sz w:val="19"/>
        </w:rPr>
      </w:pPr>
    </w:p>
    <w:p>
      <w:pPr>
        <w:spacing w:line="266" w:lineRule="auto" w:before="0"/>
        <w:ind w:left="1581" w:right="2952" w:hanging="1408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curs.execute("""create table if not exists explorer(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name text primary key,</w:t>
      </w:r>
    </w:p>
    <w:p>
      <w:pPr>
        <w:spacing w:after="0" w:line="266" w:lineRule="auto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1"/>
        <w:rPr>
          <w:rFonts w:ascii="Consolas"/>
          <w:sz w:val="16"/>
        </w:rPr>
      </w:pPr>
    </w:p>
    <w:p>
      <w:pPr>
        <w:spacing w:line="266" w:lineRule="auto" w:before="72"/>
        <w:ind w:left="1581" w:right="4184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country text,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description</w:t>
      </w:r>
      <w:r>
        <w:rPr>
          <w:rFonts w:ascii="Consolas"/>
          <w:color w:val="231F20"/>
          <w:spacing w:val="-13"/>
          <w:sz w:val="16"/>
        </w:rPr>
        <w:t> </w:t>
      </w:r>
      <w:r>
        <w:rPr>
          <w:rFonts w:ascii="Consolas"/>
          <w:color w:val="231F20"/>
          <w:sz w:val="16"/>
        </w:rPr>
        <w:t>text)""")</w:t>
      </w:r>
    </w:p>
    <w:p>
      <w:pPr>
        <w:pStyle w:val="BodyText"/>
        <w:spacing w:before="9"/>
        <w:rPr>
          <w:rFonts w:ascii="Consolas"/>
          <w:sz w:val="17"/>
        </w:rPr>
      </w:pPr>
    </w:p>
    <w:p>
      <w:pPr>
        <w:spacing w:line="266" w:lineRule="auto" w:before="0"/>
        <w:ind w:left="525" w:right="3920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row_to_model(row: tuple) -&gt; Explorer: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name, country, description = row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return Explorer(name=name,</w:t>
      </w:r>
    </w:p>
    <w:p>
      <w:pPr>
        <w:spacing w:before="0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country=country, description=description)</w:t>
      </w:r>
    </w:p>
    <w:p>
      <w:pPr>
        <w:pStyle w:val="BodyText"/>
        <w:spacing w:before="6"/>
        <w:rPr>
          <w:rFonts w:ascii="Consolas"/>
          <w:sz w:val="19"/>
        </w:rPr>
      </w:pPr>
    </w:p>
    <w:p>
      <w:pPr>
        <w:spacing w:line="266" w:lineRule="auto" w:before="0"/>
        <w:ind w:left="525" w:right="3480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model_to_dict(explorer: Explorer) -&gt; dict: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explorer.dict()</w:t>
      </w:r>
    </w:p>
    <w:p>
      <w:pPr>
        <w:pStyle w:val="BodyText"/>
        <w:spacing w:before="9"/>
        <w:rPr>
          <w:rFonts w:ascii="Consolas"/>
          <w:sz w:val="17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get_one(name: str) -&gt; Explorer:</w:t>
      </w:r>
    </w:p>
    <w:p>
      <w:pPr>
        <w:spacing w:line="266" w:lineRule="auto" w:before="21"/>
        <w:ind w:left="525" w:right="304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qry = "select * from explorer where name=:name"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params = {"name": name}</w:t>
      </w:r>
    </w:p>
    <w:p>
      <w:pPr>
        <w:spacing w:line="266" w:lineRule="auto" w:before="0"/>
        <w:ind w:left="525" w:right="4975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curs.execute(qry, params)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row = curs.fetchone()</w:t>
      </w:r>
    </w:p>
    <w:p>
      <w:pPr>
        <w:spacing w:before="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if row:</w:t>
      </w:r>
    </w:p>
    <w:p>
      <w:pPr>
        <w:spacing w:line="266" w:lineRule="auto" w:before="21"/>
        <w:ind w:left="525" w:right="4711" w:firstLine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row_to_model(row)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else:</w:t>
      </w:r>
    </w:p>
    <w:p>
      <w:pPr>
        <w:spacing w:before="0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raise Missing(msg=f"Explorer {name} not found")</w:t>
      </w:r>
    </w:p>
    <w:p>
      <w:pPr>
        <w:pStyle w:val="BodyText"/>
        <w:spacing w:before="10"/>
        <w:rPr>
          <w:rFonts w:ascii="Consolas"/>
          <w:sz w:val="19"/>
        </w:rPr>
      </w:pPr>
    </w:p>
    <w:p>
      <w:pPr>
        <w:spacing w:line="268" w:lineRule="auto" w:before="0"/>
        <w:ind w:left="525" w:right="4535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get_all() -&gt; list[Explorer]: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qry = "select * from explorer"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curs.execute(qry)</w:t>
      </w:r>
    </w:p>
    <w:p>
      <w:pPr>
        <w:spacing w:before="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[row_to_model(row) for row in curs.fetchall()]</w:t>
      </w:r>
    </w:p>
    <w:p>
      <w:pPr>
        <w:pStyle w:val="BodyText"/>
        <w:spacing w:before="10"/>
        <w:rPr>
          <w:rFonts w:ascii="Consolas"/>
          <w:sz w:val="19"/>
        </w:rPr>
      </w:pPr>
    </w:p>
    <w:p>
      <w:pPr>
        <w:spacing w:line="268" w:lineRule="auto" w:before="1"/>
        <w:ind w:left="525" w:right="3744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create(explorer: Explorer) -&gt; Explorer: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if not explorer: return None</w:t>
      </w:r>
    </w:p>
    <w:p>
      <w:pPr>
        <w:spacing w:line="268" w:lineRule="auto" w:before="0"/>
        <w:ind w:left="1317" w:right="1457" w:hanging="79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qry = """insert into explorer (name, country, description) values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(:name, :country, :description)"""</w:t>
      </w:r>
    </w:p>
    <w:p>
      <w:pPr>
        <w:spacing w:line="268" w:lineRule="auto" w:before="0"/>
        <w:ind w:left="525" w:right="436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params = model_to_dict(explorer)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try:</w:t>
      </w:r>
    </w:p>
    <w:p>
      <w:pPr>
        <w:spacing w:line="268" w:lineRule="auto" w:before="1"/>
        <w:ind w:left="525" w:right="4623" w:firstLine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curs.execute(qry, params)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except IntegrityError:</w:t>
      </w:r>
    </w:p>
    <w:p>
      <w:pPr>
        <w:spacing w:before="0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raise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color w:val="231F20"/>
          <w:sz w:val="16"/>
        </w:rPr>
        <w:t>Duplicate(msg=</w:t>
      </w:r>
    </w:p>
    <w:p>
      <w:pPr>
        <w:spacing w:line="266" w:lineRule="auto" w:before="21"/>
        <w:ind w:left="525" w:right="2688" w:firstLine="704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f"Explorer {explorer.name} already exists")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get_one(explorer.name)</w:t>
      </w:r>
    </w:p>
    <w:p>
      <w:pPr>
        <w:pStyle w:val="BodyText"/>
        <w:spacing w:before="8"/>
        <w:rPr>
          <w:rFonts w:ascii="Consolas"/>
          <w:sz w:val="17"/>
        </w:rPr>
      </w:pPr>
    </w:p>
    <w:p>
      <w:pPr>
        <w:spacing w:line="266" w:lineRule="auto" w:before="1"/>
        <w:ind w:left="525" w:right="2776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modify(name: str, explorer: Explorer) -&gt; Explorer: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if not (name and explorer): return None</w:t>
      </w:r>
    </w:p>
    <w:p>
      <w:pPr>
        <w:spacing w:before="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qry = """update explorer</w:t>
      </w:r>
    </w:p>
    <w:p>
      <w:pPr>
        <w:spacing w:line="266" w:lineRule="auto" w:before="20"/>
        <w:ind w:left="1317" w:right="4271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set name=:name,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country=:country,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description=:description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where</w:t>
      </w:r>
      <w:r>
        <w:rPr>
          <w:rFonts w:ascii="Consolas"/>
          <w:color w:val="231F20"/>
          <w:spacing w:val="-13"/>
          <w:sz w:val="16"/>
        </w:rPr>
        <w:t> </w:t>
      </w:r>
      <w:r>
        <w:rPr>
          <w:rFonts w:ascii="Consolas"/>
          <w:color w:val="231F20"/>
          <w:sz w:val="16"/>
        </w:rPr>
        <w:t>name=:name_orig"""</w:t>
      </w:r>
    </w:p>
    <w:p>
      <w:pPr>
        <w:spacing w:line="266" w:lineRule="auto" w:before="1"/>
        <w:ind w:left="525" w:right="4096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params = model_to_dict(explorer)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params["name_orig"] = explorer.name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curs.execute(qry, params)</w:t>
      </w:r>
    </w:p>
    <w:p>
      <w:pPr>
        <w:spacing w:before="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if curs.rowcount == 1:</w:t>
      </w:r>
    </w:p>
    <w:p>
      <w:pPr>
        <w:spacing w:after="0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1"/>
        <w:rPr>
          <w:rFonts w:ascii="Consolas"/>
          <w:sz w:val="16"/>
        </w:rPr>
      </w:pPr>
    </w:p>
    <w:p>
      <w:pPr>
        <w:spacing w:line="271" w:lineRule="auto" w:before="72"/>
        <w:ind w:left="525" w:right="4271" w:firstLine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get_one(explorer.name)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else:</w:t>
      </w:r>
    </w:p>
    <w:p>
      <w:pPr>
        <w:spacing w:before="0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raise Missing(msg=f"Explorer {name} not found")</w:t>
      </w:r>
    </w:p>
    <w:p>
      <w:pPr>
        <w:pStyle w:val="BodyText"/>
        <w:spacing w:before="3"/>
        <w:rPr>
          <w:rFonts w:ascii="Consolas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delete(name: str):</w:t>
      </w:r>
    </w:p>
    <w:p>
      <w:pPr>
        <w:spacing w:before="24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if not name: return False</w:t>
      </w:r>
    </w:p>
    <w:p>
      <w:pPr>
        <w:spacing w:line="271" w:lineRule="auto" w:before="25"/>
        <w:ind w:left="525" w:right="304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qry = "delete from explorer where name = :name"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params = {"name": name}</w:t>
      </w:r>
    </w:p>
    <w:p>
      <w:pPr>
        <w:spacing w:line="271" w:lineRule="auto" w:before="1"/>
        <w:ind w:left="525" w:right="4975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curs.execute(qry, params)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if curs.rowcount != 1:</w:t>
      </w:r>
    </w:p>
    <w:p>
      <w:pPr>
        <w:spacing w:before="0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raise Missing(msg=f"Explorer {name} not found")</w:t>
      </w:r>
    </w:p>
    <w:p>
      <w:pPr>
        <w:pStyle w:val="BodyText"/>
        <w:spacing w:before="5"/>
        <w:rPr>
          <w:rFonts w:ascii="Consolas"/>
          <w:sz w:val="17"/>
        </w:rPr>
      </w:pPr>
    </w:p>
    <w:p>
      <w:pPr>
        <w:spacing w:line="271" w:lineRule="auto" w:before="0"/>
        <w:ind w:left="173" w:right="451" w:firstLine="0"/>
        <w:jc w:val="both"/>
        <w:rPr>
          <w:sz w:val="20"/>
        </w:rPr>
      </w:pPr>
      <w:r>
        <w:rPr>
          <w:color w:val="231F20"/>
          <w:sz w:val="20"/>
        </w:rPr>
        <w:t>Это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избавляет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от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необходимости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объявлять,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что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все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функции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возвращают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вы-</w:t>
      </w:r>
      <w:r>
        <w:rPr>
          <w:color w:val="231F20"/>
          <w:spacing w:val="-41"/>
          <w:sz w:val="20"/>
        </w:rPr>
        <w:t> </w:t>
      </w:r>
      <w:r>
        <w:rPr>
          <w:color w:val="231F20"/>
          <w:spacing w:val="-1"/>
          <w:sz w:val="20"/>
        </w:rPr>
        <w:t>ражение</w:t>
      </w:r>
      <w:r>
        <w:rPr>
          <w:color w:val="231F20"/>
          <w:spacing w:val="2"/>
          <w:sz w:val="20"/>
        </w:rPr>
        <w:t> </w:t>
      </w:r>
      <w:r>
        <w:rPr>
          <w:rFonts w:ascii="Consolas" w:hAnsi="Consolas"/>
          <w:color w:val="231F20"/>
          <w:spacing w:val="-1"/>
          <w:sz w:val="18"/>
        </w:rPr>
        <w:t>Explorer</w:t>
      </w:r>
      <w:r>
        <w:rPr>
          <w:rFonts w:ascii="Consolas" w:hAnsi="Consolas"/>
          <w:color w:val="231F20"/>
          <w:spacing w:val="-53"/>
          <w:sz w:val="18"/>
        </w:rPr>
        <w:t> </w:t>
      </w:r>
      <w:r>
        <w:rPr>
          <w:rFonts w:ascii="Consolas" w:hAnsi="Consolas"/>
          <w:color w:val="231F20"/>
          <w:spacing w:val="-1"/>
          <w:sz w:val="18"/>
        </w:rPr>
        <w:t>|</w:t>
      </w:r>
      <w:r>
        <w:rPr>
          <w:rFonts w:ascii="Consolas" w:hAnsi="Consolas"/>
          <w:color w:val="231F20"/>
          <w:spacing w:val="-53"/>
          <w:sz w:val="18"/>
        </w:rPr>
        <w:t> </w:t>
      </w:r>
      <w:r>
        <w:rPr>
          <w:rFonts w:ascii="Consolas" w:hAnsi="Consolas"/>
          <w:color w:val="231F20"/>
          <w:spacing w:val="-1"/>
          <w:sz w:val="18"/>
        </w:rPr>
        <w:t>None</w:t>
      </w:r>
      <w:r>
        <w:rPr>
          <w:rFonts w:ascii="Consolas" w:hAnsi="Consolas"/>
          <w:color w:val="231F20"/>
          <w:spacing w:val="-53"/>
          <w:sz w:val="18"/>
        </w:rPr>
        <w:t> </w:t>
      </w:r>
      <w:r>
        <w:rPr>
          <w:color w:val="231F20"/>
          <w:sz w:val="20"/>
        </w:rPr>
        <w:t>или</w:t>
      </w:r>
      <w:r>
        <w:rPr>
          <w:color w:val="231F20"/>
          <w:spacing w:val="2"/>
          <w:sz w:val="20"/>
        </w:rPr>
        <w:t> </w:t>
      </w:r>
      <w:r>
        <w:rPr>
          <w:rFonts w:ascii="Consolas" w:hAnsi="Consolas"/>
          <w:color w:val="231F20"/>
          <w:sz w:val="18"/>
        </w:rPr>
        <w:t>Optional[Explorer]</w:t>
      </w:r>
      <w:r>
        <w:rPr>
          <w:color w:val="231F20"/>
          <w:sz w:val="20"/>
        </w:rPr>
        <w:t>.</w:t>
      </w:r>
    </w:p>
    <w:p>
      <w:pPr>
        <w:pStyle w:val="BodyText"/>
        <w:spacing w:line="271" w:lineRule="auto" w:before="168"/>
        <w:ind w:left="173" w:right="451"/>
        <w:jc w:val="both"/>
      </w:pPr>
      <w:r>
        <w:rPr>
          <w:color w:val="231F20"/>
          <w:w w:val="95"/>
        </w:rPr>
        <w:t>Вы указываете подсказки типов только для обычных типов возврата, но не для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исключений. Поскольку исключения распространяются вверх независимо от сте-</w:t>
      </w:r>
      <w:r>
        <w:rPr>
          <w:color w:val="231F20"/>
          <w:spacing w:val="-39"/>
          <w:w w:val="95"/>
        </w:rPr>
        <w:t> </w:t>
      </w:r>
      <w:r>
        <w:rPr>
          <w:color w:val="231F20"/>
          <w:w w:val="95"/>
        </w:rPr>
        <w:t>ка вызовов до тех пор, пока кто-то их не отловит, вам не придется ничего менять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на сервисном уровне. А вот новый файл </w:t>
      </w:r>
      <w:r>
        <w:rPr>
          <w:rFonts w:ascii="Consolas" w:hAnsi="Consolas"/>
          <w:color w:val="231F20"/>
          <w:w w:val="95"/>
          <w:sz w:val="18"/>
        </w:rPr>
        <w:t>web/explorer.py </w:t>
      </w:r>
      <w:r>
        <w:rPr>
          <w:color w:val="231F20"/>
          <w:w w:val="95"/>
        </w:rPr>
        <w:t>с обработчиками ис-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ключений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соответствующим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возвратом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кода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состояния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HTTP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(пример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10.19).</w:t>
      </w:r>
    </w:p>
    <w:p>
      <w:pPr>
        <w:pStyle w:val="BodyText"/>
        <w:spacing w:before="8"/>
        <w:rPr>
          <w:sz w:val="18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7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10.19.</w:t>
      </w:r>
      <w:r>
        <w:rPr>
          <w:rFonts w:ascii="Tahoma" w:hAnsi="Tahoma"/>
          <w:b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Обработка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Missing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и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Duplicate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исключений</w:t>
      </w:r>
      <w:r>
        <w:rPr>
          <w:rFonts w:ascii="Tahoma" w:hAnsi="Tahoma"/>
          <w:color w:val="231F20"/>
          <w:spacing w:val="-7"/>
          <w:sz w:val="18"/>
        </w:rPr>
        <w:t> </w:t>
      </w:r>
      <w:r>
        <w:rPr>
          <w:rFonts w:ascii="Tahoma" w:hAnsi="Tahoma"/>
          <w:color w:val="231F20"/>
          <w:sz w:val="18"/>
        </w:rPr>
        <w:t>в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файле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web/explorer.py</w:t>
      </w:r>
    </w:p>
    <w:p>
      <w:pPr>
        <w:spacing w:line="271" w:lineRule="auto" w:before="113"/>
        <w:ind w:left="173" w:right="3656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 import APIRouter, HTTPException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from model.explorer import Explorer</w:t>
      </w:r>
    </w:p>
    <w:p>
      <w:pPr>
        <w:spacing w:line="271" w:lineRule="auto" w:before="0"/>
        <w:ind w:left="173" w:right="4096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service import explorer as service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from error import Duplicate, Missing</w:t>
      </w:r>
    </w:p>
    <w:p>
      <w:pPr>
        <w:spacing w:line="424" w:lineRule="exact" w:before="21"/>
        <w:ind w:left="173" w:right="4008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router = APIRouter(prefix = "/explorer")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@router.get("")</w:t>
      </w:r>
    </w:p>
    <w:p>
      <w:pPr>
        <w:spacing w:line="167" w:lineRule="exact"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@router.get("/")</w:t>
      </w:r>
    </w:p>
    <w:p>
      <w:pPr>
        <w:spacing w:line="271" w:lineRule="auto" w:before="25"/>
        <w:ind w:left="525" w:right="4712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get_all() -&gt; list[Explorer]: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service.get_all()</w:t>
      </w:r>
    </w:p>
    <w:p>
      <w:pPr>
        <w:pStyle w:val="BodyText"/>
        <w:spacing w:before="1"/>
        <w:rPr>
          <w:rFonts w:ascii="Consolas"/>
          <w:sz w:val="18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@router.get("/{name}")</w:t>
      </w:r>
    </w:p>
    <w:p>
      <w:pPr>
        <w:spacing w:line="271" w:lineRule="auto" w:before="25"/>
        <w:ind w:left="525" w:right="4887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get_one(name) -&gt; Explorer: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try:</w:t>
      </w:r>
    </w:p>
    <w:p>
      <w:pPr>
        <w:spacing w:line="271" w:lineRule="auto" w:before="1"/>
        <w:ind w:left="525" w:right="4359" w:firstLine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service.get_one(name)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except Missing as exc:</w:t>
      </w:r>
    </w:p>
    <w:p>
      <w:pPr>
        <w:spacing w:before="0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raise HTTPException(status_code=404, detail=exc.msg)</w:t>
      </w:r>
    </w:p>
    <w:p>
      <w:pPr>
        <w:pStyle w:val="BodyText"/>
        <w:spacing w:before="3"/>
        <w:rPr>
          <w:rFonts w:ascii="Consolas"/>
        </w:rPr>
      </w:pPr>
    </w:p>
    <w:p>
      <w:pPr>
        <w:spacing w:line="271" w:lineRule="auto" w:before="0"/>
        <w:ind w:left="173" w:right="4184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@router.post("", status_code=201)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@router.post("/",</w:t>
      </w:r>
      <w:r>
        <w:rPr>
          <w:rFonts w:ascii="Consolas"/>
          <w:color w:val="231F20"/>
          <w:spacing w:val="-12"/>
          <w:sz w:val="16"/>
        </w:rPr>
        <w:t> </w:t>
      </w:r>
      <w:r>
        <w:rPr>
          <w:rFonts w:ascii="Consolas"/>
          <w:color w:val="231F20"/>
          <w:sz w:val="16"/>
        </w:rPr>
        <w:t>status_code=201)</w:t>
      </w:r>
    </w:p>
    <w:p>
      <w:pPr>
        <w:spacing w:line="271" w:lineRule="auto" w:before="0"/>
        <w:ind w:left="525" w:right="3744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create(explorer: Explorer) -&gt; Explorer: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try:</w:t>
      </w:r>
    </w:p>
    <w:p>
      <w:pPr>
        <w:spacing w:before="1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service.create(explorer)</w:t>
      </w:r>
    </w:p>
    <w:p>
      <w:pPr>
        <w:spacing w:after="0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1"/>
        <w:rPr>
          <w:rFonts w:ascii="Consolas"/>
          <w:sz w:val="16"/>
        </w:rPr>
      </w:pPr>
    </w:p>
    <w:p>
      <w:pPr>
        <w:spacing w:before="72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except Duplicate as exc:</w:t>
      </w:r>
    </w:p>
    <w:p>
      <w:pPr>
        <w:spacing w:before="24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raise HTTPException(status_code=404, detail=exc.msg)</w:t>
      </w:r>
    </w:p>
    <w:p>
      <w:pPr>
        <w:pStyle w:val="BodyText"/>
        <w:spacing w:before="3"/>
        <w:rPr>
          <w:rFonts w:ascii="Consolas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@router.patch("/")</w:t>
      </w:r>
    </w:p>
    <w:p>
      <w:pPr>
        <w:spacing w:line="271" w:lineRule="auto" w:before="24"/>
        <w:ind w:left="525" w:right="2776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modify(name: str, explorer: Explorer) -&gt; Explorer: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try:</w:t>
      </w:r>
    </w:p>
    <w:p>
      <w:pPr>
        <w:spacing w:line="271" w:lineRule="auto" w:before="1"/>
        <w:ind w:left="525" w:right="3568" w:firstLine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service.modify(name, explorer)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except Missing as exc:</w:t>
      </w:r>
    </w:p>
    <w:p>
      <w:pPr>
        <w:spacing w:before="1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raise HTTPException(status_code=404, detail=exc.msg)</w:t>
      </w:r>
    </w:p>
    <w:p>
      <w:pPr>
        <w:pStyle w:val="BodyText"/>
        <w:spacing w:before="2"/>
        <w:rPr>
          <w:rFonts w:ascii="Consolas"/>
        </w:rPr>
      </w:pPr>
    </w:p>
    <w:p>
      <w:pPr>
        <w:spacing w:line="271" w:lineRule="auto" w:before="0"/>
        <w:ind w:left="173" w:right="3832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@router.delete("/{name}", status_code=204)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def delete(name: str):</w:t>
      </w:r>
    </w:p>
    <w:p>
      <w:pPr>
        <w:spacing w:before="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try:</w:t>
      </w:r>
    </w:p>
    <w:p>
      <w:pPr>
        <w:spacing w:line="271" w:lineRule="auto" w:before="24"/>
        <w:ind w:left="525" w:right="4447" w:firstLine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service.delete(name)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except Missing as exc:</w:t>
      </w:r>
    </w:p>
    <w:p>
      <w:pPr>
        <w:spacing w:before="1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raise HTTPException(status_code=404, detail=exc.msg)</w:t>
      </w:r>
    </w:p>
    <w:p>
      <w:pPr>
        <w:pStyle w:val="BodyText"/>
        <w:spacing w:before="5"/>
        <w:rPr>
          <w:rFonts w:ascii="Consolas"/>
          <w:sz w:val="17"/>
        </w:rPr>
      </w:pPr>
    </w:p>
    <w:p>
      <w:pPr>
        <w:pStyle w:val="BodyText"/>
        <w:ind w:left="173"/>
      </w:pPr>
      <w:r>
        <w:rPr>
          <w:color w:val="231F20"/>
          <w:w w:val="95"/>
        </w:rPr>
        <w:t>Проверьте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эти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изменения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примере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10.20.</w:t>
      </w:r>
    </w:p>
    <w:p>
      <w:pPr>
        <w:pStyle w:val="BodyText"/>
        <w:spacing w:before="8"/>
        <w:rPr>
          <w:sz w:val="21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10.20. </w:t>
      </w:r>
      <w:r>
        <w:rPr>
          <w:rFonts w:ascii="Tahoma" w:hAnsi="Tahoma"/>
          <w:color w:val="231F20"/>
          <w:sz w:val="18"/>
        </w:rPr>
        <w:t>Повторное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тестирование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конечной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точки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Get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One</w:t>
      </w:r>
    </w:p>
    <w:p>
      <w:pPr>
        <w:spacing w:before="7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отсутствующей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записью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исследователя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и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новым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исключением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Missing</w:t>
      </w:r>
    </w:p>
    <w:p>
      <w:pPr>
        <w:spacing w:before="113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http localhost:8000/explorer/"Beau Buffalo"</w:t>
      </w:r>
    </w:p>
    <w:p>
      <w:pPr>
        <w:spacing w:line="271" w:lineRule="auto" w:before="24"/>
        <w:ind w:left="173" w:right="5602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HTTP/1.1 404 Not Found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content-length: 44</w:t>
      </w:r>
    </w:p>
    <w:p>
      <w:pPr>
        <w:spacing w:line="271" w:lineRule="auto" w:before="1"/>
        <w:ind w:left="173" w:right="445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content-type:</w:t>
      </w:r>
      <w:r>
        <w:rPr>
          <w:rFonts w:ascii="Consolas"/>
          <w:color w:val="231F20"/>
          <w:spacing w:val="11"/>
          <w:sz w:val="16"/>
        </w:rPr>
        <w:t> </w:t>
      </w:r>
      <w:r>
        <w:rPr>
          <w:rFonts w:ascii="Consolas"/>
          <w:color w:val="231F20"/>
          <w:sz w:val="16"/>
        </w:rPr>
        <w:t>application/json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date: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Mon,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27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Feb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2023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21:11:27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GMT</w:t>
      </w: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server: uvicorn</w:t>
      </w:r>
    </w:p>
    <w:p>
      <w:pPr>
        <w:pStyle w:val="BodyText"/>
        <w:spacing w:before="1"/>
        <w:rPr>
          <w:rFonts w:ascii="Consolas"/>
          <w:sz w:val="14"/>
        </w:rPr>
      </w:pPr>
    </w:p>
    <w:p>
      <w:pPr>
        <w:spacing w:before="7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{</w:t>
      </w:r>
    </w:p>
    <w:p>
      <w:pPr>
        <w:spacing w:before="25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"detail": "Explorer Beau Buffalo not found"</w:t>
      </w:r>
    </w:p>
    <w:p>
      <w:pPr>
        <w:spacing w:before="25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}</w:t>
      </w:r>
    </w:p>
    <w:p>
      <w:pPr>
        <w:pStyle w:val="BodyText"/>
        <w:spacing w:before="11"/>
        <w:rPr>
          <w:rFonts w:ascii="Consolas"/>
          <w:sz w:val="8"/>
        </w:rPr>
      </w:pPr>
    </w:p>
    <w:p>
      <w:pPr>
        <w:pStyle w:val="BodyText"/>
        <w:spacing w:line="271" w:lineRule="auto" w:before="99"/>
        <w:ind w:left="173" w:right="449"/>
      </w:pPr>
      <w:r>
        <w:rPr>
          <w:color w:val="231F20"/>
        </w:rPr>
        <w:t>Хорошо.</w:t>
      </w:r>
      <w:r>
        <w:rPr>
          <w:color w:val="231F20"/>
          <w:spacing w:val="16"/>
        </w:rPr>
        <w:t> </w:t>
      </w:r>
      <w:r>
        <w:rPr>
          <w:color w:val="231F20"/>
        </w:rPr>
        <w:t>Теперь</w:t>
      </w:r>
      <w:r>
        <w:rPr>
          <w:color w:val="231F20"/>
          <w:spacing w:val="17"/>
        </w:rPr>
        <w:t> </w:t>
      </w:r>
      <w:r>
        <w:rPr>
          <w:color w:val="231F20"/>
        </w:rPr>
        <w:t>попробуйте</w:t>
      </w:r>
      <w:r>
        <w:rPr>
          <w:color w:val="231F20"/>
          <w:spacing w:val="17"/>
        </w:rPr>
        <w:t> </w:t>
      </w:r>
      <w:r>
        <w:rPr>
          <w:color w:val="231F20"/>
        </w:rPr>
        <w:t>повторить</w:t>
      </w:r>
      <w:r>
        <w:rPr>
          <w:color w:val="231F20"/>
          <w:spacing w:val="16"/>
        </w:rPr>
        <w:t> </w:t>
      </w:r>
      <w:r>
        <w:rPr>
          <w:color w:val="231F20"/>
        </w:rPr>
        <w:t>попытку</w:t>
      </w:r>
      <w:r>
        <w:rPr>
          <w:color w:val="231F20"/>
          <w:spacing w:val="17"/>
        </w:rPr>
        <w:t> </w:t>
      </w:r>
      <w:r>
        <w:rPr>
          <w:color w:val="231F20"/>
        </w:rPr>
        <w:t>создания</w:t>
      </w:r>
      <w:r>
        <w:rPr>
          <w:color w:val="231F20"/>
          <w:spacing w:val="17"/>
        </w:rPr>
        <w:t> </w:t>
      </w:r>
      <w:r>
        <w:rPr>
          <w:color w:val="231F20"/>
        </w:rPr>
        <w:t>злого</w:t>
      </w:r>
      <w:r>
        <w:rPr>
          <w:color w:val="231F20"/>
          <w:spacing w:val="17"/>
        </w:rPr>
        <w:t> </w:t>
      </w:r>
      <w:r>
        <w:rPr>
          <w:color w:val="231F20"/>
        </w:rPr>
        <w:t>клона</w:t>
      </w:r>
      <w:r>
        <w:rPr>
          <w:color w:val="231F20"/>
          <w:spacing w:val="16"/>
        </w:rPr>
        <w:t> </w:t>
      </w:r>
      <w:r>
        <w:rPr>
          <w:color w:val="231F20"/>
        </w:rPr>
        <w:t>(при-</w:t>
      </w:r>
      <w:r>
        <w:rPr>
          <w:color w:val="231F20"/>
          <w:spacing w:val="-41"/>
        </w:rPr>
        <w:t> </w:t>
      </w:r>
      <w:r>
        <w:rPr>
          <w:color w:val="231F20"/>
        </w:rPr>
        <w:t>мер</w:t>
      </w:r>
      <w:r>
        <w:rPr>
          <w:color w:val="231F20"/>
          <w:spacing w:val="1"/>
        </w:rPr>
        <w:t> </w:t>
      </w:r>
      <w:r>
        <w:rPr>
          <w:color w:val="231F20"/>
        </w:rPr>
        <w:t>10.21).</w:t>
      </w:r>
    </w:p>
    <w:p>
      <w:pPr>
        <w:pStyle w:val="BodyText"/>
        <w:rPr>
          <w:sz w:val="19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6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10.21.</w:t>
      </w:r>
      <w:r>
        <w:rPr>
          <w:rFonts w:ascii="Tahoma" w:hAnsi="Tahoma"/>
          <w:b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Тестирование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исправления</w:t>
      </w:r>
      <w:r>
        <w:rPr>
          <w:rFonts w:ascii="Tahoma" w:hAnsi="Tahoma"/>
          <w:color w:val="231F20"/>
          <w:spacing w:val="-7"/>
          <w:sz w:val="18"/>
        </w:rPr>
        <w:t> </w:t>
      </w:r>
      <w:r>
        <w:rPr>
          <w:rFonts w:ascii="Tahoma" w:hAnsi="Tahoma"/>
          <w:color w:val="231F20"/>
          <w:sz w:val="18"/>
        </w:rPr>
        <w:t>дублирования</w:t>
      </w:r>
    </w:p>
    <w:p>
      <w:pPr>
        <w:spacing w:before="113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http post localhost:8000/explorer name="Beau Buffette" country="US"</w:t>
      </w:r>
    </w:p>
    <w:p>
      <w:pPr>
        <w:spacing w:line="271" w:lineRule="auto" w:before="24"/>
        <w:ind w:left="173" w:right="5602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HTTP/1.1 404 Not Found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content-length: 50</w:t>
      </w:r>
    </w:p>
    <w:p>
      <w:pPr>
        <w:spacing w:line="271" w:lineRule="auto" w:before="1"/>
        <w:ind w:left="173" w:right="445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content-type:</w:t>
      </w:r>
      <w:r>
        <w:rPr>
          <w:rFonts w:ascii="Consolas"/>
          <w:color w:val="231F20"/>
          <w:spacing w:val="11"/>
          <w:sz w:val="16"/>
        </w:rPr>
        <w:t> </w:t>
      </w:r>
      <w:r>
        <w:rPr>
          <w:rFonts w:ascii="Consolas"/>
          <w:color w:val="231F20"/>
          <w:sz w:val="16"/>
        </w:rPr>
        <w:t>application/json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date: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Mon,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27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Feb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2023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21:14:00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GMT</w:t>
      </w:r>
    </w:p>
    <w:p>
      <w:pPr>
        <w:spacing w:before="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server: uvicorn</w:t>
      </w:r>
    </w:p>
    <w:p>
      <w:pPr>
        <w:pStyle w:val="BodyText"/>
        <w:spacing w:before="1"/>
        <w:rPr>
          <w:rFonts w:ascii="Consolas"/>
          <w:sz w:val="14"/>
        </w:rPr>
      </w:pPr>
    </w:p>
    <w:p>
      <w:pPr>
        <w:spacing w:before="7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{</w:t>
      </w:r>
    </w:p>
    <w:p>
      <w:pPr>
        <w:spacing w:before="25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"detail": "Explorer Beau Buffette already exists"</w:t>
      </w:r>
    </w:p>
    <w:p>
      <w:pPr>
        <w:spacing w:before="25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}</w:t>
      </w:r>
    </w:p>
    <w:p>
      <w:pPr>
        <w:spacing w:after="0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6"/>
        <w:rPr>
          <w:rFonts w:ascii="Consolas"/>
          <w:sz w:val="22"/>
        </w:rPr>
      </w:pPr>
    </w:p>
    <w:p>
      <w:pPr>
        <w:pStyle w:val="BodyText"/>
        <w:spacing w:line="266" w:lineRule="auto"/>
        <w:ind w:left="173" w:right="451"/>
        <w:jc w:val="both"/>
      </w:pPr>
      <w:r>
        <w:rPr>
          <w:color w:val="231F20"/>
          <w:w w:val="95"/>
        </w:rPr>
        <w:t>Тестирование запросов отсутствующих данных будет применяться также к ко-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нечным</w:t>
      </w:r>
      <w:r>
        <w:rPr>
          <w:color w:val="231F20"/>
          <w:spacing w:val="-7"/>
        </w:rPr>
        <w:t> </w:t>
      </w:r>
      <w:r>
        <w:rPr>
          <w:color w:val="231F20"/>
        </w:rPr>
        <w:t>точкам</w:t>
      </w:r>
      <w:r>
        <w:rPr>
          <w:color w:val="231F20"/>
          <w:spacing w:val="-6"/>
        </w:rPr>
        <w:t> </w:t>
      </w:r>
      <w:r>
        <w:rPr>
          <w:color w:val="231F20"/>
        </w:rPr>
        <w:t>изменения</w:t>
      </w:r>
      <w:r>
        <w:rPr>
          <w:color w:val="231F20"/>
          <w:spacing w:val="-6"/>
        </w:rPr>
        <w:t> </w:t>
      </w:r>
      <w:r>
        <w:rPr>
          <w:color w:val="231F20"/>
        </w:rPr>
        <w:t>(</w:t>
      </w:r>
      <w:r>
        <w:rPr>
          <w:rFonts w:ascii="Consolas" w:hAnsi="Consolas"/>
          <w:color w:val="231F20"/>
          <w:sz w:val="18"/>
        </w:rPr>
        <w:t>Modify</w:t>
      </w:r>
      <w:r>
        <w:rPr>
          <w:color w:val="231F20"/>
        </w:rPr>
        <w:t>)</w:t>
      </w:r>
      <w:r>
        <w:rPr>
          <w:color w:val="231F20"/>
          <w:spacing w:val="-6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удаления</w:t>
      </w:r>
      <w:r>
        <w:rPr>
          <w:color w:val="231F20"/>
          <w:spacing w:val="-6"/>
        </w:rPr>
        <w:t> </w:t>
      </w:r>
      <w:r>
        <w:rPr>
          <w:color w:val="231F20"/>
        </w:rPr>
        <w:t>(</w:t>
      </w:r>
      <w:r>
        <w:rPr>
          <w:rFonts w:ascii="Consolas" w:hAnsi="Consolas"/>
          <w:color w:val="231F20"/>
          <w:sz w:val="18"/>
        </w:rPr>
        <w:t>Delete</w:t>
      </w:r>
      <w:r>
        <w:rPr>
          <w:color w:val="231F20"/>
        </w:rPr>
        <w:t>).</w:t>
      </w:r>
      <w:r>
        <w:rPr>
          <w:color w:val="231F20"/>
          <w:spacing w:val="-6"/>
        </w:rPr>
        <w:t> </w:t>
      </w:r>
      <w:r>
        <w:rPr>
          <w:color w:val="231F20"/>
        </w:rPr>
        <w:t>Можете</w:t>
      </w:r>
      <w:r>
        <w:rPr>
          <w:color w:val="231F20"/>
          <w:spacing w:val="-6"/>
        </w:rPr>
        <w:t> </w:t>
      </w:r>
      <w:r>
        <w:rPr>
          <w:color w:val="231F20"/>
        </w:rPr>
        <w:t>попробовать</w:t>
      </w:r>
      <w:r>
        <w:rPr>
          <w:color w:val="231F20"/>
          <w:spacing w:val="-42"/>
        </w:rPr>
        <w:t> </w:t>
      </w:r>
      <w:r>
        <w:rPr>
          <w:color w:val="231F20"/>
        </w:rPr>
        <w:t>написать</w:t>
      </w:r>
      <w:r>
        <w:rPr>
          <w:color w:val="231F20"/>
          <w:spacing w:val="-1"/>
        </w:rPr>
        <w:t> </w:t>
      </w:r>
      <w:r>
        <w:rPr>
          <w:color w:val="231F20"/>
        </w:rPr>
        <w:t>для них</w:t>
      </w:r>
      <w:r>
        <w:rPr>
          <w:color w:val="231F20"/>
          <w:spacing w:val="-1"/>
        </w:rPr>
        <w:t> </w:t>
      </w:r>
      <w:r>
        <w:rPr>
          <w:color w:val="231F20"/>
        </w:rPr>
        <w:t>аналогичные тесты</w:t>
      </w:r>
      <w:r>
        <w:rPr>
          <w:color w:val="231F20"/>
          <w:spacing w:val="-1"/>
        </w:rPr>
        <w:t> </w:t>
      </w:r>
      <w:r>
        <w:rPr>
          <w:color w:val="231F20"/>
        </w:rPr>
        <w:t>самостоятельно.</w:t>
      </w:r>
    </w:p>
    <w:p>
      <w:pPr>
        <w:pStyle w:val="BodyText"/>
        <w:spacing w:before="8"/>
        <w:rPr>
          <w:sz w:val="25"/>
        </w:rPr>
      </w:pPr>
    </w:p>
    <w:p>
      <w:pPr>
        <w:pStyle w:val="Heading5"/>
        <w:spacing w:before="1"/>
        <w:jc w:val="both"/>
      </w:pPr>
      <w:r>
        <w:rPr>
          <w:color w:val="231F20"/>
          <w:w w:val="70"/>
        </w:rPr>
        <w:t>Модульное</w:t>
      </w:r>
      <w:r>
        <w:rPr>
          <w:color w:val="231F20"/>
          <w:spacing w:val="3"/>
          <w:w w:val="70"/>
        </w:rPr>
        <w:t> </w:t>
      </w:r>
      <w:r>
        <w:rPr>
          <w:color w:val="231F20"/>
          <w:w w:val="70"/>
        </w:rPr>
        <w:t>тестирование</w:t>
      </w:r>
    </w:p>
    <w:p>
      <w:pPr>
        <w:pStyle w:val="BodyText"/>
        <w:spacing w:line="266" w:lineRule="auto" w:before="122"/>
        <w:ind w:left="173" w:right="448"/>
        <w:jc w:val="both"/>
      </w:pPr>
      <w:r>
        <w:rPr>
          <w:color w:val="231F20"/>
          <w:w w:val="95"/>
        </w:rPr>
        <w:t>Модульное тестирование работает только с уровнем данных, проверяя вызовы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базы данных и синтаксис SQL. Я поместил этот раздел после полных тестов,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потому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что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хотел,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чтобы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исключения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Missing </w:t>
      </w:r>
      <w:r>
        <w:rPr>
          <w:color w:val="231F20"/>
          <w:w w:val="95"/>
        </w:rPr>
        <w:t>и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Duplicate </w:t>
      </w:r>
      <w:r>
        <w:rPr>
          <w:color w:val="231F20"/>
          <w:w w:val="95"/>
        </w:rPr>
        <w:t>уже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были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опреде-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лены, объяснены и закодированы в файле </w:t>
      </w:r>
      <w:r>
        <w:rPr>
          <w:rFonts w:ascii="Consolas" w:hAnsi="Consolas"/>
          <w:color w:val="231F20"/>
          <w:sz w:val="18"/>
        </w:rPr>
        <w:t>data/creature.py</w:t>
      </w:r>
      <w:r>
        <w:rPr>
          <w:color w:val="231F20"/>
        </w:rPr>
        <w:t>. В примере 10.22</w:t>
      </w:r>
      <w:r>
        <w:rPr>
          <w:color w:val="231F20"/>
          <w:spacing w:val="1"/>
        </w:rPr>
        <w:t> </w:t>
      </w:r>
      <w:r>
        <w:rPr>
          <w:color w:val="231F20"/>
        </w:rPr>
        <w:t>приведен скрипт тестирования </w:t>
      </w:r>
      <w:r>
        <w:rPr>
          <w:rFonts w:ascii="Consolas" w:hAnsi="Consolas"/>
          <w:color w:val="231F20"/>
          <w:sz w:val="18"/>
        </w:rPr>
        <w:t>test/unit/data/test_creature.py</w:t>
      </w:r>
      <w:r>
        <w:rPr>
          <w:color w:val="231F20"/>
        </w:rPr>
        <w:t>. Вот на что</w:t>
      </w:r>
      <w:r>
        <w:rPr>
          <w:color w:val="231F20"/>
          <w:spacing w:val="1"/>
        </w:rPr>
        <w:t> </w:t>
      </w:r>
      <w:r>
        <w:rPr>
          <w:color w:val="231F20"/>
        </w:rPr>
        <w:t>стоит</w:t>
      </w:r>
      <w:r>
        <w:rPr>
          <w:color w:val="231F20"/>
          <w:spacing w:val="1"/>
        </w:rPr>
        <w:t> </w:t>
      </w:r>
      <w:r>
        <w:rPr>
          <w:color w:val="231F20"/>
        </w:rPr>
        <w:t>обратить</w:t>
      </w:r>
      <w:r>
        <w:rPr>
          <w:color w:val="231F20"/>
          <w:spacing w:val="1"/>
        </w:rPr>
        <w:t> </w:t>
      </w:r>
      <w:r>
        <w:rPr>
          <w:color w:val="231F20"/>
        </w:rPr>
        <w:t>внимание.</w:t>
      </w:r>
    </w:p>
    <w:p>
      <w:pPr>
        <w:pStyle w:val="ListParagraph"/>
        <w:numPr>
          <w:ilvl w:val="0"/>
          <w:numId w:val="65"/>
        </w:numPr>
        <w:tabs>
          <w:tab w:pos="458" w:val="left" w:leader="none"/>
        </w:tabs>
        <w:spacing w:line="266" w:lineRule="auto" w:before="150" w:after="0"/>
        <w:ind w:left="457" w:right="450" w:hanging="284"/>
        <w:jc w:val="both"/>
        <w:rPr>
          <w:sz w:val="20"/>
        </w:rPr>
      </w:pPr>
      <w:r>
        <w:rPr>
          <w:color w:val="231F20"/>
          <w:w w:val="95"/>
          <w:sz w:val="20"/>
        </w:rPr>
        <w:t>Вы присваиваете переменной окружения </w:t>
      </w:r>
      <w:r>
        <w:rPr>
          <w:rFonts w:ascii="Consolas" w:hAnsi="Consolas"/>
          <w:color w:val="231F20"/>
          <w:w w:val="95"/>
          <w:sz w:val="18"/>
        </w:rPr>
        <w:t>CRYPTID_SQLITE_DATABASE </w:t>
      </w:r>
      <w:r>
        <w:rPr>
          <w:color w:val="231F20"/>
          <w:w w:val="95"/>
          <w:sz w:val="20"/>
        </w:rPr>
        <w:t>значение</w:t>
      </w:r>
      <w:r>
        <w:rPr>
          <w:color w:val="231F20"/>
          <w:spacing w:val="1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":memory:" </w:t>
      </w:r>
      <w:r>
        <w:rPr>
          <w:i/>
          <w:color w:val="231F20"/>
          <w:w w:val="95"/>
          <w:sz w:val="20"/>
        </w:rPr>
        <w:t>до</w:t>
      </w:r>
      <w:r>
        <w:rPr>
          <w:i/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импорта </w:t>
      </w:r>
      <w:r>
        <w:rPr>
          <w:rFonts w:ascii="Consolas" w:hAnsi="Consolas"/>
          <w:color w:val="231F20"/>
          <w:w w:val="95"/>
          <w:sz w:val="18"/>
        </w:rPr>
        <w:t>init </w:t>
      </w:r>
      <w:r>
        <w:rPr>
          <w:color w:val="231F20"/>
          <w:w w:val="95"/>
          <w:sz w:val="20"/>
        </w:rPr>
        <w:t>или</w:t>
      </w:r>
      <w:r>
        <w:rPr>
          <w:color w:val="231F20"/>
          <w:spacing w:val="1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creature </w:t>
      </w:r>
      <w:r>
        <w:rPr>
          <w:color w:val="231F20"/>
          <w:w w:val="95"/>
          <w:sz w:val="20"/>
        </w:rPr>
        <w:t>из</w:t>
      </w:r>
      <w:r>
        <w:rPr>
          <w:color w:val="231F20"/>
          <w:spacing w:val="1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data</w:t>
      </w:r>
      <w:r>
        <w:rPr>
          <w:color w:val="231F20"/>
          <w:w w:val="95"/>
          <w:sz w:val="20"/>
        </w:rPr>
        <w:t>.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Это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значение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указывает</w:t>
      </w:r>
      <w:r>
        <w:rPr>
          <w:color w:val="231F20"/>
          <w:spacing w:val="-39"/>
          <w:w w:val="95"/>
          <w:sz w:val="20"/>
        </w:rPr>
        <w:t> </w:t>
      </w:r>
      <w:r>
        <w:rPr>
          <w:color w:val="231F20"/>
          <w:sz w:val="20"/>
        </w:rPr>
        <w:t>SQLite, что необходимо работать исключительно в памяти, не захламляя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существующий файл базы данных и даже не создавая файл на диске. Оно про-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веряется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в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файле</w:t>
      </w:r>
      <w:r>
        <w:rPr>
          <w:color w:val="231F20"/>
          <w:spacing w:val="11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data/init.py</w:t>
      </w:r>
      <w:r>
        <w:rPr>
          <w:rFonts w:ascii="Consolas" w:hAnsi="Consolas"/>
          <w:color w:val="231F20"/>
          <w:spacing w:val="-41"/>
          <w:w w:val="95"/>
          <w:sz w:val="18"/>
        </w:rPr>
        <w:t> </w:t>
      </w:r>
      <w:r>
        <w:rPr>
          <w:color w:val="231F20"/>
          <w:w w:val="95"/>
          <w:sz w:val="20"/>
        </w:rPr>
        <w:t>при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первом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импорте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этого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модуля.</w:t>
      </w:r>
    </w:p>
    <w:p>
      <w:pPr>
        <w:pStyle w:val="ListParagraph"/>
        <w:numPr>
          <w:ilvl w:val="0"/>
          <w:numId w:val="65"/>
        </w:numPr>
        <w:tabs>
          <w:tab w:pos="458" w:val="left" w:leader="none"/>
        </w:tabs>
        <w:spacing w:line="266" w:lineRule="auto" w:before="78" w:after="0"/>
        <w:ind w:left="457" w:right="448" w:hanging="284"/>
        <w:jc w:val="both"/>
        <w:rPr>
          <w:sz w:val="20"/>
        </w:rPr>
      </w:pPr>
      <w:r>
        <w:rPr>
          <w:i/>
          <w:color w:val="231F20"/>
          <w:w w:val="95"/>
          <w:sz w:val="20"/>
        </w:rPr>
        <w:t>Фикстура</w:t>
      </w:r>
      <w:r>
        <w:rPr>
          <w:i/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под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названием</w:t>
      </w:r>
      <w:r>
        <w:rPr>
          <w:color w:val="231F20"/>
          <w:spacing w:val="1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sample </w:t>
      </w:r>
      <w:r>
        <w:rPr>
          <w:color w:val="231F20"/>
          <w:w w:val="95"/>
          <w:sz w:val="20"/>
        </w:rPr>
        <w:t>передается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функциям,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которым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нужен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объект</w:t>
      </w:r>
      <w:r>
        <w:rPr>
          <w:color w:val="231F20"/>
          <w:spacing w:val="1"/>
          <w:sz w:val="20"/>
        </w:rPr>
        <w:t> </w:t>
      </w:r>
      <w:r>
        <w:rPr>
          <w:rFonts w:ascii="Consolas" w:hAnsi="Consolas"/>
          <w:color w:val="231F20"/>
          <w:sz w:val="18"/>
        </w:rPr>
        <w:t>Creature</w:t>
      </w:r>
      <w:r>
        <w:rPr>
          <w:color w:val="231F20"/>
          <w:sz w:val="20"/>
        </w:rPr>
        <w:t>.</w:t>
      </w:r>
    </w:p>
    <w:p>
      <w:pPr>
        <w:pStyle w:val="ListParagraph"/>
        <w:numPr>
          <w:ilvl w:val="0"/>
          <w:numId w:val="65"/>
        </w:numPr>
        <w:tabs>
          <w:tab w:pos="458" w:val="left" w:leader="none"/>
        </w:tabs>
        <w:spacing w:line="266" w:lineRule="auto" w:before="80" w:after="0"/>
        <w:ind w:left="457" w:right="449" w:hanging="284"/>
        <w:jc w:val="both"/>
        <w:rPr>
          <w:sz w:val="20"/>
        </w:rPr>
      </w:pPr>
      <w:r>
        <w:rPr>
          <w:color w:val="231F20"/>
          <w:sz w:val="20"/>
        </w:rPr>
        <w:t>Тесты выполняются по порядку. В этом случае одна и та же база данных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сохраняется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протяжении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всего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времени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выполнения,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а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сбрасывается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между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функциями.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Это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необходимо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того,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чтобы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изменения,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внесенные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предыдущими функциями, сохранились. В pytest у фикстуры могут быть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следующие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параметры:</w:t>
      </w:r>
    </w:p>
    <w:p>
      <w:pPr>
        <w:pStyle w:val="ListParagraph"/>
        <w:numPr>
          <w:ilvl w:val="1"/>
          <w:numId w:val="65"/>
        </w:numPr>
        <w:tabs>
          <w:tab w:pos="741" w:val="left" w:leader="none"/>
        </w:tabs>
        <w:spacing w:line="266" w:lineRule="auto" w:before="80" w:after="0"/>
        <w:ind w:left="740" w:right="451" w:hanging="284"/>
        <w:jc w:val="both"/>
        <w:rPr>
          <w:sz w:val="20"/>
        </w:rPr>
      </w:pPr>
      <w:r>
        <w:rPr>
          <w:i/>
          <w:color w:val="231F20"/>
          <w:w w:val="95"/>
          <w:sz w:val="20"/>
        </w:rPr>
        <w:t>область действия функции </w:t>
      </w:r>
      <w:r>
        <w:rPr>
          <w:color w:val="231F20"/>
          <w:w w:val="95"/>
          <w:sz w:val="20"/>
        </w:rPr>
        <w:t>(по умолчанию) — вызывается заново перед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каждой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тестовой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функцией;</w:t>
      </w:r>
    </w:p>
    <w:p>
      <w:pPr>
        <w:pStyle w:val="ListParagraph"/>
        <w:numPr>
          <w:ilvl w:val="1"/>
          <w:numId w:val="65"/>
        </w:numPr>
        <w:tabs>
          <w:tab w:pos="741" w:val="left" w:leader="none"/>
        </w:tabs>
        <w:spacing w:line="240" w:lineRule="auto" w:before="82" w:after="0"/>
        <w:ind w:left="740" w:right="466" w:hanging="741"/>
        <w:jc w:val="right"/>
        <w:rPr>
          <w:sz w:val="20"/>
        </w:rPr>
      </w:pPr>
      <w:r>
        <w:rPr>
          <w:i/>
          <w:color w:val="231F20"/>
          <w:w w:val="95"/>
          <w:sz w:val="20"/>
        </w:rPr>
        <w:t>область</w:t>
      </w:r>
      <w:r>
        <w:rPr>
          <w:i/>
          <w:color w:val="231F20"/>
          <w:spacing w:val="14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действия</w:t>
      </w:r>
      <w:r>
        <w:rPr>
          <w:i/>
          <w:color w:val="231F20"/>
          <w:spacing w:val="15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сессии</w:t>
      </w:r>
      <w:r>
        <w:rPr>
          <w:i/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вызывается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только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один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раз,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в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самом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начале.</w:t>
      </w:r>
    </w:p>
    <w:p>
      <w:pPr>
        <w:pStyle w:val="ListParagraph"/>
        <w:numPr>
          <w:ilvl w:val="0"/>
          <w:numId w:val="65"/>
        </w:numPr>
        <w:tabs>
          <w:tab w:pos="458" w:val="left" w:leader="none"/>
        </w:tabs>
        <w:spacing w:line="240" w:lineRule="auto" w:before="107" w:after="0"/>
        <w:ind w:left="457" w:right="452" w:hanging="458"/>
        <w:jc w:val="right"/>
        <w:rPr>
          <w:rFonts w:ascii="Consolas" w:hAnsi="Consolas"/>
          <w:sz w:val="18"/>
        </w:rPr>
      </w:pPr>
      <w:r>
        <w:rPr>
          <w:color w:val="231F20"/>
          <w:spacing w:val="-2"/>
          <w:w w:val="95"/>
          <w:sz w:val="20"/>
        </w:rPr>
        <w:t>Некоторые</w:t>
      </w:r>
      <w:r>
        <w:rPr>
          <w:color w:val="231F20"/>
          <w:spacing w:val="-13"/>
          <w:w w:val="95"/>
          <w:sz w:val="20"/>
        </w:rPr>
        <w:t> </w:t>
      </w:r>
      <w:r>
        <w:rPr>
          <w:color w:val="231F20"/>
          <w:spacing w:val="-2"/>
          <w:w w:val="95"/>
          <w:sz w:val="20"/>
        </w:rPr>
        <w:t>тесты</w:t>
      </w:r>
      <w:r>
        <w:rPr>
          <w:color w:val="231F20"/>
          <w:spacing w:val="-13"/>
          <w:w w:val="95"/>
          <w:sz w:val="20"/>
        </w:rPr>
        <w:t> </w:t>
      </w:r>
      <w:r>
        <w:rPr>
          <w:color w:val="231F20"/>
          <w:spacing w:val="-2"/>
          <w:w w:val="95"/>
          <w:sz w:val="20"/>
        </w:rPr>
        <w:t>принудительно</w:t>
      </w:r>
      <w:r>
        <w:rPr>
          <w:color w:val="231F20"/>
          <w:spacing w:val="-13"/>
          <w:w w:val="95"/>
          <w:sz w:val="20"/>
        </w:rPr>
        <w:t> </w:t>
      </w:r>
      <w:r>
        <w:rPr>
          <w:color w:val="231F20"/>
          <w:spacing w:val="-1"/>
          <w:w w:val="95"/>
          <w:sz w:val="20"/>
        </w:rPr>
        <w:t>вызывают</w:t>
      </w:r>
      <w:r>
        <w:rPr>
          <w:color w:val="231F20"/>
          <w:spacing w:val="-13"/>
          <w:w w:val="95"/>
          <w:sz w:val="20"/>
        </w:rPr>
        <w:t> </w:t>
      </w:r>
      <w:r>
        <w:rPr>
          <w:color w:val="231F20"/>
          <w:spacing w:val="-1"/>
          <w:w w:val="95"/>
          <w:sz w:val="20"/>
        </w:rPr>
        <w:t>исключения</w:t>
      </w:r>
      <w:r>
        <w:rPr>
          <w:color w:val="231F20"/>
          <w:spacing w:val="-12"/>
          <w:w w:val="95"/>
          <w:sz w:val="20"/>
        </w:rPr>
        <w:t> </w:t>
      </w:r>
      <w:r>
        <w:rPr>
          <w:rFonts w:ascii="Consolas" w:hAnsi="Consolas"/>
          <w:color w:val="231F20"/>
          <w:spacing w:val="-1"/>
          <w:w w:val="95"/>
          <w:sz w:val="18"/>
        </w:rPr>
        <w:t>Missing</w:t>
      </w:r>
      <w:r>
        <w:rPr>
          <w:rFonts w:ascii="Consolas" w:hAnsi="Consolas"/>
          <w:color w:val="231F20"/>
          <w:spacing w:val="-67"/>
          <w:w w:val="95"/>
          <w:sz w:val="18"/>
        </w:rPr>
        <w:t> </w:t>
      </w:r>
      <w:r>
        <w:rPr>
          <w:color w:val="231F20"/>
          <w:spacing w:val="-1"/>
          <w:w w:val="95"/>
          <w:sz w:val="20"/>
        </w:rPr>
        <w:t>или</w:t>
      </w:r>
      <w:r>
        <w:rPr>
          <w:color w:val="231F20"/>
          <w:spacing w:val="-12"/>
          <w:w w:val="95"/>
          <w:sz w:val="20"/>
        </w:rPr>
        <w:t> </w:t>
      </w:r>
      <w:r>
        <w:rPr>
          <w:rFonts w:ascii="Consolas" w:hAnsi="Consolas"/>
          <w:color w:val="231F20"/>
          <w:spacing w:val="-1"/>
          <w:w w:val="95"/>
          <w:sz w:val="18"/>
        </w:rPr>
        <w:t>Duplicate</w:t>
      </w:r>
    </w:p>
    <w:p>
      <w:pPr>
        <w:pStyle w:val="BodyText"/>
        <w:spacing w:before="25"/>
        <w:ind w:left="457"/>
      </w:pPr>
      <w:r>
        <w:rPr>
          <w:color w:val="231F20"/>
          <w:w w:val="95"/>
        </w:rPr>
        <w:t>и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проверяют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возможность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их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отлавливания.</w:t>
      </w:r>
    </w:p>
    <w:p>
      <w:pPr>
        <w:pStyle w:val="BodyText"/>
        <w:spacing w:before="179"/>
        <w:ind w:left="173"/>
        <w:jc w:val="both"/>
      </w:pPr>
      <w:r>
        <w:rPr>
          <w:color w:val="231F20"/>
        </w:rPr>
        <w:t>Итак,</w:t>
      </w:r>
      <w:r>
        <w:rPr>
          <w:color w:val="231F20"/>
          <w:spacing w:val="39"/>
        </w:rPr>
        <w:t> </w:t>
      </w:r>
      <w:r>
        <w:rPr>
          <w:color w:val="231F20"/>
        </w:rPr>
        <w:t>каждый</w:t>
      </w:r>
      <w:r>
        <w:rPr>
          <w:color w:val="231F20"/>
          <w:spacing w:val="40"/>
        </w:rPr>
        <w:t> </w:t>
      </w:r>
      <w:r>
        <w:rPr>
          <w:color w:val="231F20"/>
        </w:rPr>
        <w:t>из</w:t>
      </w:r>
      <w:r>
        <w:rPr>
          <w:color w:val="231F20"/>
          <w:spacing w:val="40"/>
        </w:rPr>
        <w:t> </w:t>
      </w:r>
      <w:r>
        <w:rPr>
          <w:color w:val="231F20"/>
        </w:rPr>
        <w:t>тестов</w:t>
      </w:r>
      <w:r>
        <w:rPr>
          <w:color w:val="231F20"/>
          <w:spacing w:val="40"/>
        </w:rPr>
        <w:t> </w:t>
      </w:r>
      <w:r>
        <w:rPr>
          <w:color w:val="231F20"/>
        </w:rPr>
        <w:t>получает</w:t>
      </w:r>
      <w:r>
        <w:rPr>
          <w:color w:val="231F20"/>
          <w:spacing w:val="40"/>
        </w:rPr>
        <w:t> </w:t>
      </w:r>
      <w:r>
        <w:rPr>
          <w:color w:val="231F20"/>
        </w:rPr>
        <w:t>совершенно</w:t>
      </w:r>
      <w:r>
        <w:rPr>
          <w:color w:val="231F20"/>
          <w:spacing w:val="40"/>
        </w:rPr>
        <w:t> </w:t>
      </w:r>
      <w:r>
        <w:rPr>
          <w:color w:val="231F20"/>
        </w:rPr>
        <w:t>новый</w:t>
      </w:r>
      <w:r>
        <w:rPr>
          <w:color w:val="231F20"/>
          <w:spacing w:val="40"/>
        </w:rPr>
        <w:t> </w:t>
      </w:r>
      <w:r>
        <w:rPr>
          <w:color w:val="231F20"/>
        </w:rPr>
        <w:t>неизменный</w:t>
      </w:r>
      <w:r>
        <w:rPr>
          <w:color w:val="231F20"/>
          <w:spacing w:val="39"/>
        </w:rPr>
        <w:t> </w:t>
      </w:r>
      <w:r>
        <w:rPr>
          <w:color w:val="231F20"/>
        </w:rPr>
        <w:t>объект</w:t>
      </w:r>
    </w:p>
    <w:p>
      <w:pPr>
        <w:spacing w:before="25"/>
        <w:ind w:left="173" w:right="0" w:firstLine="0"/>
        <w:jc w:val="both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Creature</w:t>
      </w:r>
      <w:r>
        <w:rPr>
          <w:rFonts w:ascii="Consolas" w:hAnsi="Consolas"/>
          <w:color w:val="231F20"/>
          <w:spacing w:val="-25"/>
          <w:w w:val="95"/>
          <w:sz w:val="18"/>
        </w:rPr>
        <w:t> </w:t>
      </w:r>
      <w:r>
        <w:rPr>
          <w:color w:val="231F20"/>
          <w:w w:val="95"/>
          <w:sz w:val="20"/>
        </w:rPr>
        <w:t>с</w:t>
      </w:r>
      <w:r>
        <w:rPr>
          <w:color w:val="231F20"/>
          <w:spacing w:val="29"/>
          <w:w w:val="95"/>
          <w:sz w:val="20"/>
        </w:rPr>
        <w:t> </w:t>
      </w:r>
      <w:r>
        <w:rPr>
          <w:color w:val="231F20"/>
          <w:w w:val="95"/>
          <w:sz w:val="20"/>
        </w:rPr>
        <w:t>именем</w:t>
      </w:r>
      <w:r>
        <w:rPr>
          <w:color w:val="231F20"/>
          <w:spacing w:val="28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sample</w:t>
      </w:r>
      <w:r>
        <w:rPr>
          <w:rFonts w:ascii="Consolas" w:hAnsi="Consolas"/>
          <w:color w:val="231F20"/>
          <w:spacing w:val="-24"/>
          <w:w w:val="95"/>
          <w:sz w:val="18"/>
        </w:rPr>
        <w:t> </w:t>
      </w:r>
      <w:r>
        <w:rPr>
          <w:color w:val="231F20"/>
          <w:w w:val="95"/>
          <w:sz w:val="20"/>
        </w:rPr>
        <w:t>(пример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10.22).</w:t>
      </w:r>
    </w:p>
    <w:p>
      <w:pPr>
        <w:pStyle w:val="BodyText"/>
        <w:spacing w:before="2"/>
        <w:rPr>
          <w:sz w:val="19"/>
        </w:rPr>
      </w:pPr>
    </w:p>
    <w:p>
      <w:pPr>
        <w:spacing w:before="1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10.22.</w:t>
      </w:r>
      <w:r>
        <w:rPr>
          <w:rFonts w:ascii="Tahoma" w:hAnsi="Tahoma"/>
          <w:b/>
          <w:color w:val="231F20"/>
          <w:spacing w:val="1"/>
          <w:sz w:val="18"/>
        </w:rPr>
        <w:t> </w:t>
      </w:r>
      <w:r>
        <w:rPr>
          <w:rFonts w:ascii="Tahoma" w:hAnsi="Tahoma"/>
          <w:color w:val="231F20"/>
          <w:sz w:val="18"/>
        </w:rPr>
        <w:t>Модульные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тесты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для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файла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data/creature.py</w:t>
      </w:r>
    </w:p>
    <w:p>
      <w:pPr>
        <w:spacing w:line="271" w:lineRule="auto" w:before="104"/>
        <w:ind w:left="173" w:right="6348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import os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import</w:t>
      </w:r>
      <w:r>
        <w:rPr>
          <w:rFonts w:ascii="Consolas"/>
          <w:color w:val="231F20"/>
          <w:spacing w:val="-13"/>
          <w:sz w:val="16"/>
        </w:rPr>
        <w:t> </w:t>
      </w:r>
      <w:r>
        <w:rPr>
          <w:rFonts w:ascii="Consolas"/>
          <w:color w:val="231F20"/>
          <w:sz w:val="16"/>
        </w:rPr>
        <w:t>pytest</w:t>
      </w:r>
    </w:p>
    <w:p>
      <w:pPr>
        <w:spacing w:line="271" w:lineRule="auto" w:before="1"/>
        <w:ind w:left="173" w:right="4184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model.creature import Creature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from</w:t>
      </w:r>
      <w:r>
        <w:rPr>
          <w:rFonts w:ascii="Consolas"/>
          <w:color w:val="231F20"/>
          <w:spacing w:val="-4"/>
          <w:sz w:val="16"/>
        </w:rPr>
        <w:t> </w:t>
      </w:r>
      <w:r>
        <w:rPr>
          <w:rFonts w:ascii="Consolas"/>
          <w:color w:val="231F20"/>
          <w:sz w:val="16"/>
        </w:rPr>
        <w:t>error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import</w:t>
      </w:r>
      <w:r>
        <w:rPr>
          <w:rFonts w:ascii="Consolas"/>
          <w:color w:val="231F20"/>
          <w:spacing w:val="-4"/>
          <w:sz w:val="16"/>
        </w:rPr>
        <w:t> </w:t>
      </w:r>
      <w:r>
        <w:rPr>
          <w:rFonts w:ascii="Consolas"/>
          <w:color w:val="231F20"/>
          <w:sz w:val="16"/>
        </w:rPr>
        <w:t>Missing,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Duplicate</w:t>
      </w:r>
    </w:p>
    <w:p>
      <w:pPr>
        <w:spacing w:after="0" w:line="271" w:lineRule="auto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1"/>
        <w:rPr>
          <w:rFonts w:ascii="Consolas"/>
          <w:sz w:val="16"/>
        </w:rPr>
      </w:pPr>
    </w:p>
    <w:p>
      <w:pPr>
        <w:spacing w:line="276" w:lineRule="auto" w:before="72"/>
        <w:ind w:left="173" w:right="3128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# set this before data imports below for data.init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os.environ["CRYPTID_SQLITE_DB"] = ":memory:"</w:t>
      </w:r>
    </w:p>
    <w:p>
      <w:pPr>
        <w:spacing w:before="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data import creature</w:t>
      </w:r>
    </w:p>
    <w:p>
      <w:pPr>
        <w:pStyle w:val="BodyText"/>
        <w:spacing w:before="10"/>
        <w:rPr>
          <w:rFonts w:ascii="Consolas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@pytest.fixture</w:t>
      </w:r>
    </w:p>
    <w:p>
      <w:pPr>
        <w:spacing w:before="2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sample() -&gt; Creature:</w:t>
      </w:r>
    </w:p>
    <w:p>
      <w:pPr>
        <w:spacing w:line="276" w:lineRule="auto" w:before="29"/>
        <w:ind w:left="877" w:right="1896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Creature(name="yeti", country="CN", area="Himalayas",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description="Harmless Himalayan",</w:t>
      </w:r>
    </w:p>
    <w:p>
      <w:pPr>
        <w:spacing w:before="1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aka="Abominable Snowman")</w:t>
      </w:r>
    </w:p>
    <w:p>
      <w:pPr>
        <w:pStyle w:val="BodyText"/>
        <w:spacing w:before="10"/>
        <w:rPr>
          <w:rFonts w:ascii="Consolas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test_create(sample):</w:t>
      </w:r>
    </w:p>
    <w:p>
      <w:pPr>
        <w:spacing w:line="276" w:lineRule="auto" w:before="29"/>
        <w:ind w:left="525" w:right="4535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resp = creature.create(sample)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assert resp == sample</w:t>
      </w:r>
    </w:p>
    <w:p>
      <w:pPr>
        <w:pStyle w:val="BodyText"/>
        <w:spacing w:before="6"/>
        <w:rPr>
          <w:rFonts w:ascii="Consolas"/>
          <w:sz w:val="18"/>
        </w:rPr>
      </w:pPr>
    </w:p>
    <w:p>
      <w:pPr>
        <w:spacing w:line="276" w:lineRule="auto" w:before="0"/>
        <w:ind w:left="525" w:right="4546" w:hanging="352"/>
        <w:jc w:val="righ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test_create_duplicate(sample):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with</w:t>
      </w:r>
      <w:r>
        <w:rPr>
          <w:rFonts w:ascii="Consolas"/>
          <w:color w:val="231F20"/>
          <w:spacing w:val="-13"/>
          <w:sz w:val="16"/>
        </w:rPr>
        <w:t> </w:t>
      </w:r>
      <w:r>
        <w:rPr>
          <w:rFonts w:ascii="Consolas"/>
          <w:color w:val="231F20"/>
          <w:sz w:val="16"/>
        </w:rPr>
        <w:t>pytest.raises(Duplicate):</w:t>
      </w:r>
    </w:p>
    <w:p>
      <w:pPr>
        <w:spacing w:before="1"/>
        <w:ind w:left="0" w:right="4458" w:firstLine="0"/>
        <w:jc w:val="righ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_ = creature.create(sample)</w:t>
      </w:r>
    </w:p>
    <w:p>
      <w:pPr>
        <w:pStyle w:val="BodyText"/>
        <w:spacing w:before="11"/>
        <w:rPr>
          <w:rFonts w:ascii="Consolas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test_get_one(sample):</w:t>
      </w:r>
    </w:p>
    <w:p>
      <w:pPr>
        <w:spacing w:line="276" w:lineRule="auto" w:before="28"/>
        <w:ind w:left="525" w:right="4008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resp = creature.get_one(sample.name)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assert resp == sample</w:t>
      </w:r>
    </w:p>
    <w:p>
      <w:pPr>
        <w:pStyle w:val="BodyText"/>
        <w:spacing w:before="7"/>
        <w:rPr>
          <w:rFonts w:ascii="Consolas"/>
          <w:sz w:val="18"/>
        </w:rPr>
      </w:pPr>
    </w:p>
    <w:p>
      <w:pPr>
        <w:spacing w:line="276" w:lineRule="auto" w:before="0"/>
        <w:ind w:left="525" w:right="4722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</w:t>
      </w:r>
      <w:r>
        <w:rPr>
          <w:rFonts w:ascii="Consolas"/>
          <w:color w:val="231F20"/>
          <w:spacing w:val="97"/>
          <w:sz w:val="16"/>
        </w:rPr>
        <w:t> </w:t>
      </w:r>
      <w:r>
        <w:rPr>
          <w:rFonts w:ascii="Consolas"/>
          <w:color w:val="231F20"/>
          <w:sz w:val="16"/>
        </w:rPr>
        <w:t>test_get_one_missing():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with</w:t>
      </w:r>
      <w:r>
        <w:rPr>
          <w:rFonts w:ascii="Consolas"/>
          <w:color w:val="231F20"/>
          <w:spacing w:val="-13"/>
          <w:sz w:val="16"/>
        </w:rPr>
        <w:t> </w:t>
      </w:r>
      <w:r>
        <w:rPr>
          <w:rFonts w:ascii="Consolas"/>
          <w:color w:val="231F20"/>
          <w:sz w:val="16"/>
        </w:rPr>
        <w:t>pytest.raises(Missing):</w:t>
      </w:r>
    </w:p>
    <w:p>
      <w:pPr>
        <w:spacing w:before="1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_ = creature.get_one("boxturtle")</w:t>
      </w:r>
    </w:p>
    <w:p>
      <w:pPr>
        <w:pStyle w:val="BodyText"/>
        <w:spacing w:before="10"/>
        <w:rPr>
          <w:rFonts w:ascii="Consolas"/>
        </w:rPr>
      </w:pPr>
    </w:p>
    <w:p>
      <w:pPr>
        <w:spacing w:line="276" w:lineRule="auto" w:before="0"/>
        <w:ind w:left="525" w:right="4448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test_modify(sample):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creature.area</w:t>
      </w:r>
      <w:r>
        <w:rPr>
          <w:rFonts w:ascii="Consolas"/>
          <w:color w:val="231F20"/>
          <w:spacing w:val="-5"/>
          <w:sz w:val="16"/>
        </w:rPr>
        <w:t> </w:t>
      </w:r>
      <w:r>
        <w:rPr>
          <w:rFonts w:ascii="Consolas"/>
          <w:color w:val="231F20"/>
          <w:sz w:val="16"/>
        </w:rPr>
        <w:t>=</w:t>
      </w:r>
      <w:r>
        <w:rPr>
          <w:rFonts w:ascii="Consolas"/>
          <w:color w:val="231F20"/>
          <w:spacing w:val="-4"/>
          <w:sz w:val="16"/>
        </w:rPr>
        <w:t> </w:t>
      </w:r>
      <w:r>
        <w:rPr>
          <w:rFonts w:ascii="Consolas"/>
          <w:color w:val="231F20"/>
          <w:sz w:val="16"/>
        </w:rPr>
        <w:t>"Sesame</w:t>
      </w:r>
      <w:r>
        <w:rPr>
          <w:rFonts w:ascii="Consolas"/>
          <w:color w:val="231F20"/>
          <w:spacing w:val="-5"/>
          <w:sz w:val="16"/>
        </w:rPr>
        <w:t> </w:t>
      </w:r>
      <w:r>
        <w:rPr>
          <w:rFonts w:ascii="Consolas"/>
          <w:color w:val="231F20"/>
          <w:sz w:val="16"/>
        </w:rPr>
        <w:t>Street"</w:t>
      </w:r>
    </w:p>
    <w:p>
      <w:pPr>
        <w:spacing w:line="276" w:lineRule="auto" w:before="1"/>
        <w:ind w:left="525" w:right="3392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resp = creature.modify(sample.name, sample)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assert resp == sample</w:t>
      </w:r>
    </w:p>
    <w:p>
      <w:pPr>
        <w:pStyle w:val="BodyText"/>
        <w:spacing w:before="7"/>
        <w:rPr>
          <w:rFonts w:ascii="Consolas"/>
          <w:sz w:val="18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test_modify_missing():</w:t>
      </w:r>
    </w:p>
    <w:p>
      <w:pPr>
        <w:spacing w:line="276" w:lineRule="auto" w:before="28"/>
        <w:ind w:left="877" w:right="1457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thing: Creature = Creature(name="snurfle", country="RU", area="",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description="some thing", aka="")</w:t>
      </w:r>
    </w:p>
    <w:p>
      <w:pPr>
        <w:spacing w:before="2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with pytest.raises(Missing):</w:t>
      </w:r>
    </w:p>
    <w:p>
      <w:pPr>
        <w:spacing w:before="28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_ = creature.modify(thing.name, thing)</w:t>
      </w:r>
    </w:p>
    <w:p>
      <w:pPr>
        <w:pStyle w:val="BodyText"/>
        <w:spacing w:before="10"/>
        <w:rPr>
          <w:rFonts w:ascii="Consolas"/>
        </w:rPr>
      </w:pPr>
    </w:p>
    <w:p>
      <w:pPr>
        <w:spacing w:before="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test_delete(sample):</w:t>
      </w:r>
    </w:p>
    <w:p>
      <w:pPr>
        <w:spacing w:line="276" w:lineRule="auto" w:before="28"/>
        <w:ind w:left="525" w:right="4096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resp = creature.delete(sample.name)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assert resp is None</w:t>
      </w:r>
    </w:p>
    <w:p>
      <w:pPr>
        <w:pStyle w:val="BodyText"/>
        <w:spacing w:before="6"/>
        <w:rPr>
          <w:rFonts w:ascii="Consolas"/>
          <w:sz w:val="18"/>
        </w:rPr>
      </w:pPr>
    </w:p>
    <w:p>
      <w:pPr>
        <w:spacing w:line="276" w:lineRule="auto" w:before="1"/>
        <w:ind w:left="525" w:right="4712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test_delete_missing(sample):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with</w:t>
      </w:r>
      <w:r>
        <w:rPr>
          <w:rFonts w:ascii="Consolas"/>
          <w:color w:val="231F20"/>
          <w:spacing w:val="-13"/>
          <w:sz w:val="16"/>
        </w:rPr>
        <w:t> </w:t>
      </w:r>
      <w:r>
        <w:rPr>
          <w:rFonts w:ascii="Consolas"/>
          <w:color w:val="231F20"/>
          <w:sz w:val="16"/>
        </w:rPr>
        <w:t>pytest.raises(Missing):</w:t>
      </w:r>
    </w:p>
    <w:p>
      <w:pPr>
        <w:spacing w:before="1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_ = creature.delete(sample.name)</w:t>
      </w:r>
    </w:p>
    <w:p>
      <w:pPr>
        <w:pStyle w:val="BodyText"/>
        <w:rPr>
          <w:rFonts w:ascii="Consolas"/>
          <w:sz w:val="17"/>
        </w:rPr>
      </w:pPr>
    </w:p>
    <w:p>
      <w:pPr>
        <w:spacing w:line="266" w:lineRule="auto" w:before="1"/>
        <w:ind w:left="173" w:right="0" w:firstLine="0"/>
        <w:jc w:val="left"/>
        <w:rPr>
          <w:sz w:val="20"/>
        </w:rPr>
      </w:pPr>
      <w:r>
        <w:rPr>
          <w:color w:val="231F20"/>
          <w:sz w:val="20"/>
        </w:rPr>
        <w:t>Подсказка: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можете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сделать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собственную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версию</w:t>
      </w:r>
      <w:r>
        <w:rPr>
          <w:color w:val="231F20"/>
          <w:spacing w:val="27"/>
          <w:sz w:val="20"/>
        </w:rPr>
        <w:t> </w:t>
      </w:r>
      <w:r>
        <w:rPr>
          <w:rFonts w:ascii="Consolas" w:hAnsi="Consolas"/>
          <w:color w:val="231F20"/>
          <w:spacing w:val="13"/>
          <w:sz w:val="18"/>
        </w:rPr>
        <w:t>test/unit/data/test_</w:t>
      </w:r>
      <w:r>
        <w:rPr>
          <w:rFonts w:ascii="Consolas" w:hAnsi="Consolas"/>
          <w:color w:val="231F20"/>
          <w:spacing w:val="-96"/>
          <w:sz w:val="18"/>
        </w:rPr>
        <w:t> </w:t>
      </w:r>
      <w:r>
        <w:rPr>
          <w:rFonts w:ascii="Consolas" w:hAnsi="Consolas"/>
          <w:color w:val="231F20"/>
          <w:sz w:val="18"/>
        </w:rPr>
        <w:t>explorer.py</w:t>
      </w:r>
      <w:r>
        <w:rPr>
          <w:color w:val="231F20"/>
          <w:sz w:val="20"/>
        </w:rPr>
        <w:t>.</w:t>
      </w:r>
    </w:p>
    <w:p>
      <w:pPr>
        <w:spacing w:after="0" w:line="266" w:lineRule="auto"/>
        <w:jc w:val="left"/>
        <w:rPr>
          <w:sz w:val="20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Heading3"/>
        <w:spacing w:before="222"/>
      </w:pPr>
      <w:bookmarkStart w:name="Заключение" w:id="241"/>
      <w:bookmarkEnd w:id="241"/>
      <w:r>
        <w:rPr>
          <w:b w:val="0"/>
        </w:rPr>
      </w:r>
      <w:bookmarkStart w:name="_bookmark125" w:id="242"/>
      <w:bookmarkEnd w:id="242"/>
      <w:r>
        <w:rPr>
          <w:b w:val="0"/>
        </w:rPr>
      </w:r>
      <w:r>
        <w:rPr>
          <w:color w:val="231F20"/>
          <w:w w:val="80"/>
        </w:rPr>
        <w:t>Заключение</w:t>
      </w:r>
    </w:p>
    <w:p>
      <w:pPr>
        <w:pStyle w:val="BodyText"/>
        <w:spacing w:line="264" w:lineRule="auto" w:before="176"/>
        <w:ind w:left="173" w:right="451"/>
        <w:jc w:val="both"/>
      </w:pPr>
      <w:r>
        <w:rPr>
          <w:color w:val="231F20"/>
          <w:w w:val="95"/>
        </w:rPr>
        <w:t>В этой главе был представлен простой уровень обработки данных с несколькими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переходами</w:t>
      </w:r>
      <w:r>
        <w:rPr>
          <w:color w:val="231F20"/>
          <w:spacing w:val="-3"/>
        </w:rPr>
        <w:t> </w:t>
      </w:r>
      <w:r>
        <w:rPr>
          <w:color w:val="231F20"/>
        </w:rPr>
        <w:t>вверх</w:t>
      </w:r>
      <w:r>
        <w:rPr>
          <w:color w:val="231F20"/>
          <w:spacing w:val="-2"/>
        </w:rPr>
        <w:t> </w:t>
      </w:r>
      <w:r>
        <w:rPr>
          <w:color w:val="231F20"/>
        </w:rPr>
        <w:t>и</w:t>
      </w:r>
      <w:r>
        <w:rPr>
          <w:color w:val="231F20"/>
          <w:spacing w:val="-2"/>
        </w:rPr>
        <w:t> </w:t>
      </w:r>
      <w:r>
        <w:rPr>
          <w:color w:val="231F20"/>
        </w:rPr>
        <w:t>вниз</w:t>
      </w:r>
      <w:r>
        <w:rPr>
          <w:color w:val="231F20"/>
          <w:spacing w:val="-2"/>
        </w:rPr>
        <w:t> </w:t>
      </w:r>
      <w:r>
        <w:rPr>
          <w:color w:val="231F20"/>
        </w:rPr>
        <w:t>по</w:t>
      </w:r>
      <w:r>
        <w:rPr>
          <w:color w:val="231F20"/>
          <w:spacing w:val="-2"/>
        </w:rPr>
        <w:t> </w:t>
      </w:r>
      <w:r>
        <w:rPr>
          <w:color w:val="231F20"/>
        </w:rPr>
        <w:t>стеку</w:t>
      </w:r>
      <w:r>
        <w:rPr>
          <w:color w:val="231F20"/>
          <w:spacing w:val="-2"/>
        </w:rPr>
        <w:t> </w:t>
      </w:r>
      <w:r>
        <w:rPr>
          <w:color w:val="231F20"/>
        </w:rPr>
        <w:t>уровней</w:t>
      </w:r>
      <w:r>
        <w:rPr>
          <w:color w:val="231F20"/>
          <w:spacing w:val="-2"/>
        </w:rPr>
        <w:t> </w:t>
      </w:r>
      <w:r>
        <w:rPr>
          <w:color w:val="231F20"/>
        </w:rPr>
        <w:t>по</w:t>
      </w:r>
      <w:r>
        <w:rPr>
          <w:color w:val="231F20"/>
          <w:spacing w:val="-2"/>
        </w:rPr>
        <w:t> </w:t>
      </w:r>
      <w:r>
        <w:rPr>
          <w:color w:val="231F20"/>
        </w:rPr>
        <w:t>мере</w:t>
      </w:r>
      <w:r>
        <w:rPr>
          <w:color w:val="231F20"/>
          <w:spacing w:val="-2"/>
        </w:rPr>
        <w:t> </w:t>
      </w:r>
      <w:r>
        <w:rPr>
          <w:color w:val="231F20"/>
        </w:rPr>
        <w:t>необходимости.</w:t>
      </w:r>
      <w:r>
        <w:rPr>
          <w:color w:val="231F20"/>
          <w:spacing w:val="-2"/>
        </w:rPr>
        <w:t> </w:t>
      </w:r>
      <w:r>
        <w:rPr>
          <w:color w:val="231F20"/>
        </w:rPr>
        <w:t>В</w:t>
      </w:r>
      <w:r>
        <w:rPr>
          <w:color w:val="231F20"/>
          <w:spacing w:val="-2"/>
        </w:rPr>
        <w:t> </w:t>
      </w:r>
      <w:r>
        <w:rPr>
          <w:color w:val="231F20"/>
        </w:rPr>
        <w:t>главе</w:t>
      </w:r>
      <w:r>
        <w:rPr>
          <w:color w:val="231F20"/>
          <w:spacing w:val="-2"/>
        </w:rPr>
        <w:t> </w:t>
      </w:r>
      <w:r>
        <w:rPr>
          <w:color w:val="231F20"/>
        </w:rPr>
        <w:t>12</w:t>
      </w:r>
      <w:r>
        <w:rPr>
          <w:color w:val="231F20"/>
          <w:spacing w:val="-41"/>
        </w:rPr>
        <w:t> </w:t>
      </w:r>
      <w:r>
        <w:rPr>
          <w:color w:val="231F20"/>
        </w:rPr>
        <w:t>рассматриваются модульные тесты для каждого уровня, а также тесты меж-</w:t>
      </w:r>
      <w:r>
        <w:rPr>
          <w:color w:val="231F20"/>
          <w:spacing w:val="1"/>
        </w:rPr>
        <w:t> </w:t>
      </w:r>
      <w:r>
        <w:rPr>
          <w:color w:val="231F20"/>
        </w:rPr>
        <w:t>уровневой интеграции и полные сквозные тесты. Глава 14 посвящена более</w:t>
      </w:r>
      <w:r>
        <w:rPr>
          <w:color w:val="231F20"/>
          <w:spacing w:val="1"/>
        </w:rPr>
        <w:t> </w:t>
      </w:r>
      <w:r>
        <w:rPr>
          <w:color w:val="231F20"/>
        </w:rPr>
        <w:t>глубокому</w:t>
      </w:r>
      <w:r>
        <w:rPr>
          <w:color w:val="231F20"/>
          <w:spacing w:val="2"/>
        </w:rPr>
        <w:t> </w:t>
      </w:r>
      <w:r>
        <w:rPr>
          <w:color w:val="231F20"/>
        </w:rPr>
        <w:t>изучению баз данных и подробным примерам.</w:t>
      </w:r>
    </w:p>
    <w:p>
      <w:pPr>
        <w:spacing w:after="0" w:line="264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spacing w:before="10"/>
        <w:rPr>
          <w:sz w:val="23"/>
        </w:rPr>
      </w:pPr>
    </w:p>
    <w:p>
      <w:pPr>
        <w:spacing w:before="103"/>
        <w:ind w:left="0" w:right="464" w:firstLine="0"/>
        <w:jc w:val="right"/>
        <w:rPr>
          <w:rFonts w:ascii="Trebuchet MS" w:hAnsi="Trebuchet MS"/>
          <w:b/>
          <w:sz w:val="36"/>
        </w:rPr>
      </w:pPr>
      <w:r>
        <w:rPr/>
        <w:pict>
          <v:shape style="position:absolute;margin-left:56.692902pt;margin-top:31.37615pt;width:354.35pt;height:.1pt;mso-position-horizontal-relative:page;mso-position-vertical-relative:paragraph;z-index:-15688192;mso-wrap-distance-left:0;mso-wrap-distance-right:0" coordorigin="1134,628" coordsize="7087,0" path="m1134,628l8220,628e" filled="false" stroked="true" strokeweight=".5pt" strokecolor="#231f20">
            <v:path arrowok="t"/>
            <v:stroke dashstyle="solid"/>
            <w10:wrap type="topAndBottom"/>
          </v:shape>
        </w:pict>
      </w:r>
      <w:bookmarkStart w:name="_bookmark127" w:id="243"/>
      <w:bookmarkEnd w:id="243"/>
      <w:r>
        <w:rPr/>
      </w:r>
      <w:bookmarkStart w:name="Глава 11. Аутентификация  и авторизация" w:id="244"/>
      <w:bookmarkEnd w:id="244"/>
      <w:r>
        <w:rPr/>
      </w:r>
      <w:bookmarkStart w:name="Обзор" w:id="245"/>
      <w:bookmarkEnd w:id="245"/>
      <w:r>
        <w:rPr/>
      </w:r>
      <w:bookmarkStart w:name="_bookmark126" w:id="246"/>
      <w:bookmarkEnd w:id="246"/>
      <w:r>
        <w:rPr/>
      </w:r>
      <w:r>
        <w:rPr>
          <w:rFonts w:ascii="Trebuchet MS" w:hAnsi="Trebuchet MS"/>
          <w:b/>
          <w:color w:val="231F20"/>
          <w:w w:val="65"/>
          <w:sz w:val="36"/>
        </w:rPr>
        <w:t>ГЛАВА</w:t>
      </w:r>
      <w:r>
        <w:rPr>
          <w:rFonts w:ascii="Trebuchet MS" w:hAnsi="Trebuchet MS"/>
          <w:b/>
          <w:color w:val="231F20"/>
          <w:spacing w:val="59"/>
          <w:sz w:val="36"/>
        </w:rPr>
        <w:t> </w:t>
      </w:r>
      <w:r>
        <w:rPr>
          <w:rFonts w:ascii="Trebuchet MS" w:hAnsi="Trebuchet MS"/>
          <w:b/>
          <w:color w:val="231F20"/>
          <w:w w:val="65"/>
          <w:sz w:val="36"/>
        </w:rPr>
        <w:t>11</w:t>
      </w:r>
    </w:p>
    <w:p>
      <w:pPr>
        <w:pStyle w:val="Heading2"/>
        <w:spacing w:line="223" w:lineRule="auto" w:before="84"/>
        <w:ind w:left="4384" w:right="441" w:hanging="370"/>
      </w:pPr>
      <w:r>
        <w:rPr>
          <w:color w:val="231F20"/>
          <w:w w:val="75"/>
        </w:rPr>
        <w:t>Аутентификация</w:t>
      </w:r>
      <w:r>
        <w:rPr>
          <w:color w:val="231F20"/>
          <w:spacing w:val="-115"/>
          <w:w w:val="75"/>
        </w:rPr>
        <w:t> </w:t>
      </w:r>
      <w:r>
        <w:rPr>
          <w:color w:val="231F20"/>
          <w:w w:val="75"/>
        </w:rPr>
        <w:t>и</w:t>
      </w:r>
      <w:r>
        <w:rPr>
          <w:color w:val="231F20"/>
          <w:spacing w:val="93"/>
        </w:rPr>
        <w:t> </w:t>
      </w:r>
      <w:r>
        <w:rPr>
          <w:color w:val="231F20"/>
          <w:w w:val="75"/>
        </w:rPr>
        <w:t>авторизация</w:t>
      </w:r>
    </w:p>
    <w:p>
      <w:pPr>
        <w:pStyle w:val="BodyText"/>
        <w:rPr>
          <w:rFonts w:ascii="Trebuchet MS"/>
          <w:b/>
          <w:sz w:val="62"/>
        </w:rPr>
      </w:pPr>
    </w:p>
    <w:p>
      <w:pPr>
        <w:pStyle w:val="BodyText"/>
        <w:rPr>
          <w:rFonts w:ascii="Trebuchet MS"/>
          <w:b/>
          <w:sz w:val="62"/>
        </w:rPr>
      </w:pPr>
    </w:p>
    <w:p>
      <w:pPr>
        <w:pStyle w:val="BodyText"/>
        <w:spacing w:before="416"/>
        <w:ind w:left="4425"/>
      </w:pPr>
      <w:r>
        <w:rPr>
          <w:color w:val="231F20"/>
        </w:rPr>
        <w:t>Уважай</w:t>
      </w:r>
      <w:r>
        <w:rPr>
          <w:color w:val="231F20"/>
          <w:spacing w:val="4"/>
        </w:rPr>
        <w:t> </w:t>
      </w:r>
      <w:r>
        <w:rPr>
          <w:color w:val="231F20"/>
        </w:rPr>
        <w:t>мою</w:t>
      </w:r>
      <w:r>
        <w:rPr>
          <w:color w:val="231F20"/>
          <w:spacing w:val="4"/>
        </w:rPr>
        <w:t> </w:t>
      </w:r>
      <w:r>
        <w:rPr>
          <w:color w:val="231F20"/>
        </w:rPr>
        <w:t>власть!</w:t>
      </w:r>
    </w:p>
    <w:p>
      <w:pPr>
        <w:spacing w:line="261" w:lineRule="auto" w:before="107"/>
        <w:ind w:left="4485" w:right="0" w:firstLine="1447"/>
        <w:jc w:val="left"/>
        <w:rPr>
          <w:i/>
          <w:sz w:val="20"/>
        </w:rPr>
      </w:pPr>
      <w:r>
        <w:rPr>
          <w:i/>
          <w:color w:val="231F20"/>
          <w:sz w:val="20"/>
        </w:rPr>
        <w:t>Эрик Картман</w:t>
      </w:r>
      <w:r>
        <w:rPr>
          <w:i/>
          <w:color w:val="231F20"/>
          <w:spacing w:val="-42"/>
          <w:sz w:val="20"/>
        </w:rPr>
        <w:t> </w:t>
      </w:r>
      <w:r>
        <w:rPr>
          <w:i/>
          <w:color w:val="231F20"/>
          <w:sz w:val="20"/>
        </w:rPr>
        <w:t>(мультсериал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«Южный парк»)</w:t>
      </w:r>
    </w:p>
    <w:p>
      <w:pPr>
        <w:pStyle w:val="BodyText"/>
        <w:rPr>
          <w:i/>
          <w:sz w:val="22"/>
        </w:rPr>
      </w:pPr>
    </w:p>
    <w:p>
      <w:pPr>
        <w:pStyle w:val="BodyText"/>
        <w:spacing w:before="4"/>
        <w:rPr>
          <w:i/>
          <w:sz w:val="19"/>
        </w:rPr>
      </w:pPr>
    </w:p>
    <w:p>
      <w:pPr>
        <w:pStyle w:val="Heading3"/>
      </w:pPr>
      <w:r>
        <w:rPr>
          <w:color w:val="231F20"/>
          <w:w w:val="80"/>
        </w:rPr>
        <w:t>Обзор</w:t>
      </w:r>
    </w:p>
    <w:p>
      <w:pPr>
        <w:pStyle w:val="BodyText"/>
        <w:spacing w:line="261" w:lineRule="auto" w:before="176"/>
        <w:ind w:left="173" w:right="451"/>
        <w:jc w:val="both"/>
      </w:pPr>
      <w:r>
        <w:rPr>
          <w:color w:val="231F20"/>
        </w:rPr>
        <w:t>Иногда веб-сайт предоставляет широкий доступ, и любой посетитель может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зайти на любую страницу. Но если содержимое сайта может быть изменено, не-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которые конечные точки будут ограничены для определенных людей или групп.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Если бы каждый мог изменять страницы на Amazon, представьте, сколько стран-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ных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товаров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появилось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бы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на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них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и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какие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удивительные</w:t>
      </w:r>
      <w:r>
        <w:rPr>
          <w:color w:val="231F20"/>
          <w:spacing w:val="-10"/>
        </w:rPr>
        <w:t> </w:t>
      </w:r>
      <w:r>
        <w:rPr>
          <w:color w:val="231F20"/>
        </w:rPr>
        <w:t>покупки</w:t>
      </w:r>
      <w:r>
        <w:rPr>
          <w:color w:val="231F20"/>
          <w:spacing w:val="-10"/>
        </w:rPr>
        <w:t> </w:t>
      </w:r>
      <w:r>
        <w:rPr>
          <w:color w:val="231F20"/>
        </w:rPr>
        <w:t>получили</w:t>
      </w:r>
      <w:r>
        <w:rPr>
          <w:color w:val="231F20"/>
          <w:spacing w:val="-10"/>
        </w:rPr>
        <w:t> </w:t>
      </w:r>
      <w:r>
        <w:rPr>
          <w:color w:val="231F20"/>
        </w:rPr>
        <w:t>бы</w:t>
      </w:r>
      <w:r>
        <w:rPr>
          <w:color w:val="231F20"/>
          <w:spacing w:val="-41"/>
        </w:rPr>
        <w:t> </w:t>
      </w:r>
      <w:r>
        <w:rPr>
          <w:color w:val="231F20"/>
          <w:w w:val="95"/>
        </w:rPr>
        <w:t>некоторые люди. К сожалению, такова человеческая природа — некоторые люди</w:t>
      </w:r>
      <w:r>
        <w:rPr>
          <w:color w:val="231F20"/>
          <w:spacing w:val="-39"/>
          <w:w w:val="95"/>
        </w:rPr>
        <w:t> </w:t>
      </w:r>
      <w:r>
        <w:rPr>
          <w:color w:val="231F20"/>
          <w:spacing w:val="-1"/>
        </w:rPr>
        <w:t>пользуются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остальными,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уплачивающими</w:t>
      </w:r>
      <w:r>
        <w:rPr>
          <w:color w:val="231F20"/>
          <w:spacing w:val="-10"/>
        </w:rPr>
        <w:t> </w:t>
      </w:r>
      <w:r>
        <w:rPr>
          <w:color w:val="231F20"/>
        </w:rPr>
        <w:t>скрытый</w:t>
      </w:r>
      <w:r>
        <w:rPr>
          <w:color w:val="231F20"/>
          <w:spacing w:val="-10"/>
        </w:rPr>
        <w:t> </w:t>
      </w:r>
      <w:r>
        <w:rPr>
          <w:color w:val="231F20"/>
        </w:rPr>
        <w:t>налог</w:t>
      </w:r>
      <w:r>
        <w:rPr>
          <w:color w:val="231F20"/>
          <w:spacing w:val="-10"/>
        </w:rPr>
        <w:t> </w:t>
      </w:r>
      <w:r>
        <w:rPr>
          <w:color w:val="231F20"/>
        </w:rPr>
        <w:t>за</w:t>
      </w:r>
      <w:r>
        <w:rPr>
          <w:color w:val="231F20"/>
          <w:spacing w:val="-10"/>
        </w:rPr>
        <w:t> </w:t>
      </w:r>
      <w:r>
        <w:rPr>
          <w:color w:val="231F20"/>
        </w:rPr>
        <w:t>свои</w:t>
      </w:r>
      <w:r>
        <w:rPr>
          <w:color w:val="231F20"/>
          <w:spacing w:val="-10"/>
        </w:rPr>
        <w:t> </w:t>
      </w:r>
      <w:r>
        <w:rPr>
          <w:color w:val="231F20"/>
        </w:rPr>
        <w:t>действия.</w:t>
      </w:r>
    </w:p>
    <w:p>
      <w:pPr>
        <w:pStyle w:val="BodyText"/>
        <w:spacing w:line="261" w:lineRule="auto" w:before="173"/>
        <w:ind w:left="173" w:right="451"/>
        <w:jc w:val="both"/>
      </w:pPr>
      <w:r>
        <w:rPr>
          <w:color w:val="231F20"/>
          <w:w w:val="95"/>
        </w:rPr>
        <w:t>Стоит ли оставить наш сайт о криптидах открытым для доступа любых пользо-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вателей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к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любой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конечной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точке?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Нет!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Практически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любой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крупный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веб-сервис</w:t>
      </w:r>
      <w:r>
        <w:rPr>
          <w:color w:val="231F20"/>
          <w:spacing w:val="-40"/>
          <w:w w:val="95"/>
        </w:rPr>
        <w:t> </w:t>
      </w:r>
      <w:r>
        <w:rPr>
          <w:color w:val="231F20"/>
        </w:rPr>
        <w:t>в конечном счете</w:t>
      </w:r>
      <w:r>
        <w:rPr>
          <w:color w:val="231F20"/>
          <w:spacing w:val="-1"/>
        </w:rPr>
        <w:t> </w:t>
      </w:r>
      <w:r>
        <w:rPr>
          <w:color w:val="231F20"/>
        </w:rPr>
        <w:t>должен решать следующие задачи.</w:t>
      </w:r>
    </w:p>
    <w:p>
      <w:pPr>
        <w:pStyle w:val="ListParagraph"/>
        <w:numPr>
          <w:ilvl w:val="0"/>
          <w:numId w:val="66"/>
        </w:numPr>
        <w:tabs>
          <w:tab w:pos="458" w:val="left" w:leader="none"/>
        </w:tabs>
        <w:spacing w:line="240" w:lineRule="auto" w:before="171" w:after="0"/>
        <w:ind w:left="457" w:right="0" w:hanging="285"/>
        <w:jc w:val="left"/>
        <w:rPr>
          <w:sz w:val="20"/>
        </w:rPr>
      </w:pPr>
      <w:r>
        <w:rPr>
          <w:i/>
          <w:color w:val="231F20"/>
          <w:sz w:val="20"/>
        </w:rPr>
        <w:t>Аутентификация</w:t>
      </w:r>
      <w:r>
        <w:rPr>
          <w:i/>
          <w:color w:val="231F20"/>
          <w:spacing w:val="11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Consolas" w:hAnsi="Consolas"/>
          <w:color w:val="231F20"/>
          <w:sz w:val="18"/>
        </w:rPr>
        <w:t>authn</w:t>
      </w:r>
      <w:r>
        <w:rPr>
          <w:color w:val="231F20"/>
          <w:sz w:val="20"/>
        </w:rPr>
        <w:t>).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Кто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вы?</w:t>
      </w:r>
    </w:p>
    <w:p>
      <w:pPr>
        <w:pStyle w:val="ListParagraph"/>
        <w:numPr>
          <w:ilvl w:val="0"/>
          <w:numId w:val="66"/>
        </w:numPr>
        <w:tabs>
          <w:tab w:pos="458" w:val="left" w:leader="none"/>
        </w:tabs>
        <w:spacing w:line="240" w:lineRule="auto" w:before="112" w:after="0"/>
        <w:ind w:left="457" w:right="0" w:hanging="285"/>
        <w:jc w:val="left"/>
        <w:rPr>
          <w:sz w:val="20"/>
        </w:rPr>
      </w:pPr>
      <w:r>
        <w:rPr>
          <w:i/>
          <w:color w:val="231F20"/>
          <w:sz w:val="20"/>
        </w:rPr>
        <w:t>Авторизация</w:t>
      </w:r>
      <w:r>
        <w:rPr>
          <w:i/>
          <w:color w:val="231F20"/>
          <w:spacing w:val="9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Consolas" w:hAnsi="Consolas"/>
          <w:color w:val="231F20"/>
          <w:sz w:val="18"/>
        </w:rPr>
        <w:t>authz</w:t>
      </w:r>
      <w:r>
        <w:rPr>
          <w:color w:val="231F20"/>
          <w:sz w:val="20"/>
        </w:rPr>
        <w:t>).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Что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вам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нужно?</w:t>
      </w:r>
    </w:p>
    <w:p>
      <w:pPr>
        <w:pStyle w:val="BodyText"/>
        <w:spacing w:line="264" w:lineRule="auto" w:before="191"/>
        <w:ind w:left="173" w:right="447"/>
        <w:jc w:val="both"/>
      </w:pPr>
      <w:r>
        <w:rPr>
          <w:color w:val="231F20"/>
        </w:rPr>
        <w:t>Должен ли код аутентификации и авторизации (</w:t>
      </w:r>
      <w:r>
        <w:rPr>
          <w:rFonts w:ascii="Consolas" w:hAnsi="Consolas"/>
          <w:color w:val="231F20"/>
          <w:sz w:val="18"/>
        </w:rPr>
        <w:t>auth</w:t>
      </w:r>
      <w:r>
        <w:rPr>
          <w:color w:val="231F20"/>
        </w:rPr>
        <w:t>) получить собственный</w:t>
      </w:r>
      <w:r>
        <w:rPr>
          <w:color w:val="231F20"/>
          <w:spacing w:val="-42"/>
        </w:rPr>
        <w:t> </w:t>
      </w:r>
      <w:r>
        <w:rPr>
          <w:color w:val="231F20"/>
          <w:spacing w:val="-1"/>
        </w:rPr>
        <w:t>новый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уровень,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скажем,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между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сервисным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веб-уровнями?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Или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же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все</w:t>
      </w:r>
      <w:r>
        <w:rPr>
          <w:color w:val="231F20"/>
          <w:spacing w:val="-9"/>
        </w:rPr>
        <w:t> </w:t>
      </w:r>
      <w:r>
        <w:rPr>
          <w:color w:val="231F20"/>
        </w:rPr>
        <w:t>должно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решаться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сервисным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или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веб-уровнем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самостоятельно?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этой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главе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вы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узнаете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о</w:t>
      </w:r>
      <w:r>
        <w:rPr>
          <w:color w:val="231F20"/>
          <w:spacing w:val="-1"/>
        </w:rPr>
        <w:t> </w:t>
      </w:r>
      <w:r>
        <w:rPr>
          <w:color w:val="231F20"/>
        </w:rPr>
        <w:t>методах аутентификации и о том, где их использовать.</w:t>
      </w:r>
    </w:p>
    <w:p>
      <w:pPr>
        <w:spacing w:after="0" w:line="264" w:lineRule="auto"/>
        <w:jc w:val="both"/>
        <w:sectPr>
          <w:headerReference w:type="default" r:id="rId80"/>
          <w:pgSz w:w="9360" w:h="13210"/>
          <w:pgMar w:header="0" w:footer="0" w:top="124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ind w:left="173"/>
        <w:jc w:val="both"/>
      </w:pPr>
      <w:bookmarkStart w:name="Немного отвлечемся 1. Нужна ли вам аутен" w:id="247"/>
      <w:bookmarkEnd w:id="247"/>
      <w:r>
        <w:rPr/>
      </w:r>
      <w:bookmarkStart w:name="_bookmark128" w:id="248"/>
      <w:bookmarkEnd w:id="248"/>
      <w:r>
        <w:rPr/>
      </w:r>
      <w:r>
        <w:rPr>
          <w:color w:val="231F20"/>
        </w:rPr>
        <w:t>Часто</w:t>
      </w:r>
      <w:r>
        <w:rPr>
          <w:color w:val="231F20"/>
          <w:spacing w:val="-9"/>
        </w:rPr>
        <w:t> </w:t>
      </w:r>
      <w:r>
        <w:rPr>
          <w:color w:val="231F20"/>
        </w:rPr>
        <w:t>описания</w:t>
      </w:r>
      <w:r>
        <w:rPr>
          <w:color w:val="231F20"/>
          <w:spacing w:val="-8"/>
        </w:rPr>
        <w:t> </w:t>
      </w:r>
      <w:r>
        <w:rPr>
          <w:color w:val="231F20"/>
        </w:rPr>
        <w:t>веб-безопасности</w:t>
      </w:r>
      <w:r>
        <w:rPr>
          <w:color w:val="231F20"/>
          <w:spacing w:val="-8"/>
        </w:rPr>
        <w:t> </w:t>
      </w:r>
      <w:r>
        <w:rPr>
          <w:color w:val="231F20"/>
        </w:rPr>
        <w:t>кажутся</w:t>
      </w:r>
      <w:r>
        <w:rPr>
          <w:color w:val="231F20"/>
          <w:spacing w:val="-9"/>
        </w:rPr>
        <w:t> </w:t>
      </w:r>
      <w:r>
        <w:rPr>
          <w:color w:val="231F20"/>
        </w:rPr>
        <w:t>более</w:t>
      </w:r>
      <w:r>
        <w:rPr>
          <w:color w:val="231F20"/>
          <w:spacing w:val="-8"/>
        </w:rPr>
        <w:t> </w:t>
      </w:r>
      <w:r>
        <w:rPr>
          <w:color w:val="231F20"/>
        </w:rPr>
        <w:t>запутанными,</w:t>
      </w:r>
      <w:r>
        <w:rPr>
          <w:color w:val="231F20"/>
          <w:spacing w:val="-8"/>
        </w:rPr>
        <w:t> </w:t>
      </w:r>
      <w:r>
        <w:rPr>
          <w:color w:val="231F20"/>
        </w:rPr>
        <w:t>чем</w:t>
      </w:r>
      <w:r>
        <w:rPr>
          <w:color w:val="231F20"/>
          <w:spacing w:val="-9"/>
        </w:rPr>
        <w:t> </w:t>
      </w:r>
      <w:r>
        <w:rPr>
          <w:color w:val="231F20"/>
        </w:rPr>
        <w:t>нужно.</w:t>
      </w:r>
    </w:p>
    <w:p>
      <w:pPr>
        <w:pStyle w:val="BodyText"/>
        <w:spacing w:line="266" w:lineRule="auto" w:before="196"/>
        <w:ind w:left="173" w:right="451"/>
        <w:jc w:val="both"/>
      </w:pPr>
      <w:r>
        <w:rPr>
          <w:color w:val="231F20"/>
          <w:w w:val="95"/>
        </w:rPr>
        <w:t>Злоумышленники могут быть очень, очень хитрыми, а меры противодействия —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непростыми.</w:t>
      </w:r>
    </w:p>
    <w:p>
      <w:pPr>
        <w:pStyle w:val="BodyText"/>
        <w:spacing w:before="7"/>
        <w:rPr>
          <w:sz w:val="29"/>
        </w:rPr>
      </w:pPr>
    </w:p>
    <w:p>
      <w:pPr>
        <w:spacing w:line="249" w:lineRule="auto" w:before="0"/>
        <w:ind w:left="1194" w:right="451" w:firstLine="0"/>
        <w:jc w:val="both"/>
        <w:rPr>
          <w:sz w:val="18"/>
        </w:rPr>
      </w:pPr>
      <w:r>
        <w:rPr/>
        <w:pict>
          <v:shape style="position:absolute;margin-left:56.6926pt;margin-top:-5.435237pt;width:34.6pt;height:45.2pt;mso-position-horizontal-relative:page;mso-position-vertical-relative:paragraph;z-index:15769600" coordorigin="1134,-109" coordsize="692,904" path="m1468,745l1450,745,1432,759,1432,761,1431,781,1429,791,1432,795,1434,795,1434,779,1437,775,1442,765,1456,765,1462,757,1465,751,1466,747,1468,745xm1544,757l1533,757,1538,761,1537,781,1543,771,1544,759,1544,757xm1456,765l1442,765,1450,767,1444,767,1453,769,1456,765xm1518,715l1497,715,1505,723,1517,739,1521,745,1521,749,1533,763,1533,757,1544,757,1542,745,1538,735,1533,729,1528,727,1523,721,1519,717,1518,715xm1330,709l1312,709,1309,719,1305,725,1306,739,1309,753,1309,741,1310,739,1313,731,1328,731,1329,717,1329,713,1330,709xm1515,709l1471,709,1473,713,1459,725,1445,747,1450,745,1468,745,1470,741,1488,719,1497,715,1518,715,1515,709xm1328,731l1313,731,1317,735,1322,739,1326,733,1328,733,1328,731xm1758,-109l1134,-109,1134,709,1683,709,1688,719,1692,729,1700,735,1714,739,1759,739,1772,737,1787,735,1797,733,1808,729,1826,717,1826,709,1821,703,1820,701,1142,701,1142,-101,1758,-101,1758,-109xm1402,729l1397,729,1395,733,1402,729xm1398,727l1396,729,1397,729,1398,727,1398,727xm1434,715l1414,715,1416,725,1422,727,1441,717,1434,715xm1464,709l1400,709,1399,711,1399,711,1396,717,1398,727,1404,717,1409,715,1454,715,1459,711,1464,709xm1347,683l1308,683,1320,685,1319,691,1318,693,1313,695,1312,695,1313,699,1313,701,1333,701,1338,695,1339,687,1339,685,1347,683xm1567,669l1554,669,1544,673,1530,679,1516,687,1488,687,1478,691,1466,695,1465,695,1422,697,1415,701,1549,701,1555,695,1559,688,1556,679,1578,679,1578,675,1567,669xm1741,543l1566,543,1573,549,1588,557,1596,559,1603,563,1612,575,1624,593,1635,613,1642,629,1651,650,1657,663,1665,675,1675,695,1679,701,1820,701,1815,691,1805,673,1804,665,1809,661,1804,649,1796,631,1784,609,1771,587,1758,567,1758,555,1750,555,1741,543xm1222,673l1204,673,1203,685,1196,693,1269,693,1278,695,1288,687,1298,683,1347,683,1354,681,1401,681,1403,677,1245,677,1234,675,1227,675,1222,673xm1562,683l1559,688,1560,689,1562,683xm1401,681l1373,681,1387,683,1388,687,1407,687,1401,681xm1723,519l1474,519,1483,527,1487,537,1492,551,1497,557,1501,561,1503,565,1503,567,1502,575,1486,687,1507,687,1506,677,1508,657,1510,639,1512,627,1514,615,1516,605,1518,589,1519,587,1521,575,1520,573,1525,571,1529,567,1534,567,1537,565,1537,565,1539,563,1540,563,1550,547,1548,547,1551,545,1548,545,1559,541,1740,541,1723,519xm1578,679l1572,679,1570,681,1579,687,1578,679xm1422,673l1415,673,1420,677,1427,681,1422,673xm1365,667l1304,667,1263,673,1245,677,1403,677,1406,673,1422,673,1420,669,1379,669,1365,667xm1409,665l1395,667,1379,669,1420,669,1409,665xm1348,663l1268,663,1268,667,1358,667,1354,665,1348,665,1348,663xm1240,641l1225,643,1222,649,1244,649,1236,653,1243,665,1247,663,1348,663,1350,659,1304,659,1284,655,1274,651,1257,645,1240,641xm1283,-17l1252,-15,1230,-11,1219,-7,1213,3,1205,11,1194,25,1187,43,1183,61,1182,81,1184,117,1190,153,1195,181,1197,197,1197,215,1193,235,1192,241,1193,261,1195,281,1199,299,1206,319,1228,361,1251,393,1277,423,1316,475,1325,485,1336,495,1348,503,1360,511,1364,511,1369,525,1373,539,1375,543,1374,547,1371,553,1364,575,1356,597,1346,619,1336,641,1331,651,1329,659,1350,659,1354,645,1367,611,1380,577,1390,559,1414,559,1414,557,1417,555,1415,549,1424,549,1419,537,1418,533,1417,525,1416,521,1443,521,1445,519,1723,519,1685,467,1679,459,1674,449,1669,439,1664,429,1652,411,1641,393,1630,375,1616,357,1587,317,1549,255,1515,217,1494,195,1473,175,1448,157,1414,141,1373,127,1360,123,1349,115,1343,107,1336,97,1331,85,1330,77,1334,65,1350,59,1361,51,1374,43,1382,41,1393,39,1473,39,1466,33,1440,19,1412,11,1387,5,1377,5,1365,3,1348,3,1343,1,1345,1,1340,-3,1341,-3,1337,-5,1313,-13,1283,-17xm1222,650l1217,657,1223,653,1222,650xm1222,649l1221,649,1222,650,1222,649xm1414,559l1390,559,1401,571,1400,565,1414,565,1414,559xm1534,567l1529,567,1532,569,1534,567xm1538,565l1537,565,1537,565,1538,565xm1540,563l1539,563,1538,565,1540,563xm1758,-101l1750,-101,1750,555,1758,555,1758,-101xm1424,549l1415,549,1425,551,1424,549xm1551,546l1548,547,1550,547,1551,546xm1553,545l1548,545,1551,545,1551,546,1553,545xm1740,541l1559,541,1553,545,1566,543,1741,543,1740,541xm1439,521l1426,521,1429,525,1439,521xm1473,39l1393,39,1416,41,1435,41,1453,43,1469,47,1483,47,1473,39xm1346,2l1348,3,1365,3,1346,2xm1345,1l1343,1,1346,2,1345,1xe" filled="true" fillcolor="#58595b" stroked="false">
            <v:path arrowok="t"/>
            <v:fill type="solid"/>
            <w10:wrap type="none"/>
          </v:shape>
        </w:pict>
      </w:r>
      <w:r>
        <w:rPr>
          <w:color w:val="231F20"/>
          <w:sz w:val="18"/>
        </w:rPr>
        <w:t>Как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я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уже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не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раз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упоминал,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официальная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документация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по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FastAPI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превос-</w:t>
      </w:r>
      <w:r>
        <w:rPr>
          <w:color w:val="231F20"/>
          <w:spacing w:val="-37"/>
          <w:sz w:val="18"/>
        </w:rPr>
        <w:t> </w:t>
      </w:r>
      <w:r>
        <w:rPr>
          <w:color w:val="231F20"/>
          <w:sz w:val="18"/>
        </w:rPr>
        <w:t>ходна. Попробуйте изучить раздел Security section (https://oreil.ly/oYsKl),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если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информация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данной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главы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покажется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вам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недостаточно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подробной.</w:t>
      </w:r>
    </w:p>
    <w:p>
      <w:pPr>
        <w:pStyle w:val="BodyText"/>
        <w:spacing w:before="6"/>
        <w:rPr>
          <w:sz w:val="28"/>
        </w:rPr>
      </w:pPr>
    </w:p>
    <w:p>
      <w:pPr>
        <w:pStyle w:val="BodyText"/>
        <w:spacing w:line="266" w:lineRule="auto"/>
        <w:ind w:left="173" w:right="452"/>
        <w:jc w:val="both"/>
      </w:pPr>
      <w:r>
        <w:rPr>
          <w:color w:val="231F20"/>
          <w:w w:val="95"/>
        </w:rPr>
        <w:t>Итак, давайте разберемся с этим вопросом пошагово. Я начну с простых техник,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предназначенных только для подключения auth-системы к конечной точке веб-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сайта</w:t>
      </w:r>
      <w:r>
        <w:rPr>
          <w:color w:val="231F20"/>
          <w:spacing w:val="-11"/>
        </w:rPr>
        <w:t> </w:t>
      </w:r>
      <w:r>
        <w:rPr>
          <w:color w:val="231F20"/>
        </w:rPr>
        <w:t>для</w:t>
      </w:r>
      <w:r>
        <w:rPr>
          <w:color w:val="231F20"/>
          <w:spacing w:val="-11"/>
        </w:rPr>
        <w:t> </w:t>
      </w:r>
      <w:r>
        <w:rPr>
          <w:color w:val="231F20"/>
        </w:rPr>
        <w:t>тестирования,</w:t>
      </w:r>
      <w:r>
        <w:rPr>
          <w:color w:val="231F20"/>
          <w:spacing w:val="-11"/>
        </w:rPr>
        <w:t> </w:t>
      </w:r>
      <w:r>
        <w:rPr>
          <w:color w:val="231F20"/>
        </w:rPr>
        <w:t>но</w:t>
      </w:r>
      <w:r>
        <w:rPr>
          <w:color w:val="231F20"/>
          <w:spacing w:val="-10"/>
        </w:rPr>
        <w:t> </w:t>
      </w:r>
      <w:r>
        <w:rPr>
          <w:color w:val="231F20"/>
        </w:rPr>
        <w:t>на</w:t>
      </w:r>
      <w:r>
        <w:rPr>
          <w:color w:val="231F20"/>
          <w:spacing w:val="-11"/>
        </w:rPr>
        <w:t> </w:t>
      </w:r>
      <w:r>
        <w:rPr>
          <w:color w:val="231F20"/>
        </w:rPr>
        <w:t>публичном</w:t>
      </w:r>
      <w:r>
        <w:rPr>
          <w:color w:val="231F20"/>
          <w:spacing w:val="-11"/>
        </w:rPr>
        <w:t> </w:t>
      </w:r>
      <w:r>
        <w:rPr>
          <w:color w:val="231F20"/>
        </w:rPr>
        <w:t>сайте</w:t>
      </w:r>
      <w:r>
        <w:rPr>
          <w:color w:val="231F20"/>
          <w:spacing w:val="-10"/>
        </w:rPr>
        <w:t> </w:t>
      </w:r>
      <w:r>
        <w:rPr>
          <w:color w:val="231F20"/>
        </w:rPr>
        <w:t>все</w:t>
      </w:r>
      <w:r>
        <w:rPr>
          <w:color w:val="231F20"/>
          <w:spacing w:val="-11"/>
        </w:rPr>
        <w:t> </w:t>
      </w:r>
      <w:r>
        <w:rPr>
          <w:color w:val="231F20"/>
        </w:rPr>
        <w:t>это</w:t>
      </w:r>
      <w:r>
        <w:rPr>
          <w:color w:val="231F20"/>
          <w:spacing w:val="-11"/>
        </w:rPr>
        <w:t> </w:t>
      </w:r>
      <w:r>
        <w:rPr>
          <w:color w:val="231F20"/>
        </w:rPr>
        <w:t>применяться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0"/>
        </w:rPr>
        <w:t> </w:t>
      </w:r>
      <w:r>
        <w:rPr>
          <w:color w:val="231F20"/>
        </w:rPr>
        <w:t>будет.</w:t>
      </w:r>
    </w:p>
    <w:p>
      <w:pPr>
        <w:pStyle w:val="BodyText"/>
        <w:rPr>
          <w:sz w:val="22"/>
        </w:rPr>
      </w:pPr>
    </w:p>
    <w:p>
      <w:pPr>
        <w:pStyle w:val="Heading3"/>
        <w:spacing w:line="216" w:lineRule="auto" w:before="179"/>
      </w:pPr>
      <w:r>
        <w:rPr>
          <w:color w:val="231F20"/>
          <w:w w:val="70"/>
        </w:rPr>
        <w:t>Немного</w:t>
      </w:r>
      <w:r>
        <w:rPr>
          <w:color w:val="231F20"/>
          <w:spacing w:val="9"/>
          <w:w w:val="70"/>
        </w:rPr>
        <w:t> </w:t>
      </w:r>
      <w:r>
        <w:rPr>
          <w:color w:val="231F20"/>
          <w:w w:val="70"/>
        </w:rPr>
        <w:t>отвлечемся.</w:t>
      </w:r>
      <w:r>
        <w:rPr>
          <w:color w:val="231F20"/>
          <w:spacing w:val="10"/>
          <w:w w:val="70"/>
        </w:rPr>
        <w:t> </w:t>
      </w:r>
      <w:r>
        <w:rPr>
          <w:color w:val="231F20"/>
          <w:w w:val="70"/>
        </w:rPr>
        <w:t>Нужна</w:t>
      </w:r>
      <w:r>
        <w:rPr>
          <w:color w:val="231F20"/>
          <w:spacing w:val="9"/>
          <w:w w:val="70"/>
        </w:rPr>
        <w:t> </w:t>
      </w:r>
      <w:r>
        <w:rPr>
          <w:color w:val="231F20"/>
          <w:w w:val="70"/>
        </w:rPr>
        <w:t>ли</w:t>
      </w:r>
      <w:r>
        <w:rPr>
          <w:color w:val="231F20"/>
          <w:spacing w:val="10"/>
          <w:w w:val="70"/>
        </w:rPr>
        <w:t> </w:t>
      </w:r>
      <w:r>
        <w:rPr>
          <w:color w:val="231F20"/>
          <w:w w:val="70"/>
        </w:rPr>
        <w:t>вам</w:t>
      </w:r>
      <w:r>
        <w:rPr>
          <w:color w:val="231F20"/>
          <w:spacing w:val="-82"/>
          <w:w w:val="70"/>
        </w:rPr>
        <w:t> </w:t>
      </w:r>
      <w:r>
        <w:rPr>
          <w:color w:val="231F20"/>
          <w:w w:val="80"/>
        </w:rPr>
        <w:t>аутентификация?</w:t>
      </w:r>
    </w:p>
    <w:p>
      <w:pPr>
        <w:pStyle w:val="BodyText"/>
        <w:spacing w:line="266" w:lineRule="auto" w:before="190"/>
        <w:ind w:left="173" w:right="451"/>
        <w:jc w:val="both"/>
      </w:pPr>
      <w:r>
        <w:rPr>
          <w:color w:val="231F20"/>
        </w:rPr>
        <w:t>Повторю: </w:t>
      </w:r>
      <w:r>
        <w:rPr>
          <w:i/>
          <w:color w:val="231F20"/>
        </w:rPr>
        <w:t>аутентификация </w:t>
      </w:r>
      <w:r>
        <w:rPr>
          <w:color w:val="231F20"/>
        </w:rPr>
        <w:t>связана с </w:t>
      </w:r>
      <w:r>
        <w:rPr>
          <w:i/>
          <w:color w:val="231F20"/>
        </w:rPr>
        <w:t>идентификацией </w:t>
      </w:r>
      <w:r>
        <w:rPr>
          <w:color w:val="231F20"/>
        </w:rPr>
        <w:t>— кто вы? Чтобы реа-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лизовать</w:t>
      </w:r>
      <w:r>
        <w:rPr>
          <w:color w:val="231F20"/>
          <w:spacing w:val="55"/>
        </w:rPr>
        <w:t> </w:t>
      </w:r>
      <w:r>
        <w:rPr>
          <w:color w:val="231F20"/>
          <w:w w:val="95"/>
        </w:rPr>
        <w:t>аутентификацию,</w:t>
      </w:r>
      <w:r>
        <w:rPr>
          <w:color w:val="231F20"/>
          <w:spacing w:val="55"/>
        </w:rPr>
        <w:t> </w:t>
      </w:r>
      <w:r>
        <w:rPr>
          <w:color w:val="231F20"/>
          <w:w w:val="95"/>
        </w:rPr>
        <w:t>необходимо</w:t>
      </w:r>
      <w:r>
        <w:rPr>
          <w:color w:val="231F20"/>
          <w:spacing w:val="55"/>
        </w:rPr>
        <w:t> </w:t>
      </w:r>
      <w:r>
        <w:rPr>
          <w:color w:val="231F20"/>
          <w:w w:val="95"/>
        </w:rPr>
        <w:t>сопоставить</w:t>
      </w:r>
      <w:r>
        <w:rPr>
          <w:color w:val="231F20"/>
          <w:spacing w:val="55"/>
        </w:rPr>
        <w:t> </w:t>
      </w:r>
      <w:r>
        <w:rPr>
          <w:color w:val="231F20"/>
          <w:w w:val="95"/>
        </w:rPr>
        <w:t>секретную</w:t>
      </w:r>
      <w:r>
        <w:rPr>
          <w:color w:val="231F20"/>
          <w:spacing w:val="55"/>
        </w:rPr>
        <w:t> </w:t>
      </w:r>
      <w:r>
        <w:rPr>
          <w:color w:val="231F20"/>
          <w:w w:val="95"/>
        </w:rPr>
        <w:t>информацию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с</w:t>
      </w:r>
      <w:r>
        <w:rPr>
          <w:color w:val="231F20"/>
          <w:spacing w:val="-4"/>
        </w:rPr>
        <w:t> </w:t>
      </w:r>
      <w:r>
        <w:rPr>
          <w:color w:val="231F20"/>
        </w:rPr>
        <w:t>уникальной</w:t>
      </w:r>
      <w:r>
        <w:rPr>
          <w:color w:val="231F20"/>
          <w:spacing w:val="-3"/>
        </w:rPr>
        <w:t> </w:t>
      </w:r>
      <w:r>
        <w:rPr>
          <w:color w:val="231F20"/>
        </w:rPr>
        <w:t>идентификацией.</w:t>
      </w:r>
      <w:r>
        <w:rPr>
          <w:color w:val="231F20"/>
          <w:spacing w:val="-3"/>
        </w:rPr>
        <w:t> </w:t>
      </w:r>
      <w:r>
        <w:rPr>
          <w:color w:val="231F20"/>
        </w:rPr>
        <w:t>Существуют</w:t>
      </w:r>
      <w:r>
        <w:rPr>
          <w:color w:val="231F20"/>
          <w:spacing w:val="-4"/>
        </w:rPr>
        <w:t> </w:t>
      </w:r>
      <w:r>
        <w:rPr>
          <w:color w:val="231F20"/>
        </w:rPr>
        <w:t>разные</w:t>
      </w:r>
      <w:r>
        <w:rPr>
          <w:color w:val="231F20"/>
          <w:spacing w:val="-3"/>
        </w:rPr>
        <w:t> </w:t>
      </w:r>
      <w:r>
        <w:rPr>
          <w:color w:val="231F20"/>
        </w:rPr>
        <w:t>способы</w:t>
      </w:r>
      <w:r>
        <w:rPr>
          <w:color w:val="231F20"/>
          <w:spacing w:val="-3"/>
        </w:rPr>
        <w:t> </w:t>
      </w:r>
      <w:r>
        <w:rPr>
          <w:color w:val="231F20"/>
        </w:rPr>
        <w:t>реализовать</w:t>
      </w:r>
      <w:r>
        <w:rPr>
          <w:color w:val="231F20"/>
          <w:spacing w:val="-3"/>
        </w:rPr>
        <w:t> </w:t>
      </w:r>
      <w:r>
        <w:rPr>
          <w:color w:val="231F20"/>
        </w:rPr>
        <w:t>это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со </w:t>
      </w:r>
      <w:r>
        <w:rPr>
          <w:i/>
          <w:color w:val="231F20"/>
          <w:w w:val="95"/>
        </w:rPr>
        <w:t>множеством </w:t>
      </w:r>
      <w:r>
        <w:rPr>
          <w:color w:val="231F20"/>
          <w:w w:val="95"/>
        </w:rPr>
        <w:t>уровней сложности. Давайте начнем с малого и будем работать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на</w:t>
      </w:r>
      <w:r>
        <w:rPr>
          <w:color w:val="231F20"/>
          <w:spacing w:val="1"/>
        </w:rPr>
        <w:t> </w:t>
      </w:r>
      <w:r>
        <w:rPr>
          <w:color w:val="231F20"/>
        </w:rPr>
        <w:t>усложнение.</w:t>
      </w:r>
    </w:p>
    <w:p>
      <w:pPr>
        <w:pStyle w:val="BodyText"/>
        <w:spacing w:line="266" w:lineRule="auto" w:before="169"/>
        <w:ind w:left="173" w:right="451"/>
        <w:jc w:val="both"/>
      </w:pPr>
      <w:r>
        <w:rPr>
          <w:color w:val="231F20"/>
          <w:w w:val="95"/>
        </w:rPr>
        <w:t>Часто в книгах и статьях по веб-разработке сразу же переходят к деталям аутен-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тификации и авторизации, иногда путая их. Порой в таких материалах пропущен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первый</w:t>
      </w:r>
      <w:r>
        <w:rPr>
          <w:color w:val="231F20"/>
          <w:spacing w:val="-1"/>
        </w:rPr>
        <w:t> </w:t>
      </w:r>
      <w:r>
        <w:rPr>
          <w:color w:val="231F20"/>
        </w:rPr>
        <w:t>вопрос: действительно</w:t>
      </w:r>
      <w:r>
        <w:rPr>
          <w:color w:val="231F20"/>
          <w:spacing w:val="-1"/>
        </w:rPr>
        <w:t> </w:t>
      </w:r>
      <w:r>
        <w:rPr>
          <w:color w:val="231F20"/>
        </w:rPr>
        <w:t>ли вам нужно</w:t>
      </w:r>
      <w:r>
        <w:rPr>
          <w:color w:val="231F20"/>
          <w:spacing w:val="-1"/>
        </w:rPr>
        <w:t> </w:t>
      </w:r>
      <w:r>
        <w:rPr>
          <w:color w:val="231F20"/>
        </w:rPr>
        <w:t>и то и</w:t>
      </w:r>
      <w:r>
        <w:rPr>
          <w:color w:val="231F20"/>
          <w:spacing w:val="-1"/>
        </w:rPr>
        <w:t> </w:t>
      </w:r>
      <w:r>
        <w:rPr>
          <w:color w:val="231F20"/>
        </w:rPr>
        <w:t>другое?</w:t>
      </w:r>
    </w:p>
    <w:p>
      <w:pPr>
        <w:pStyle w:val="BodyText"/>
        <w:spacing w:line="266" w:lineRule="auto" w:before="169"/>
        <w:ind w:left="173" w:right="449"/>
        <w:jc w:val="both"/>
      </w:pPr>
      <w:r>
        <w:rPr>
          <w:color w:val="231F20"/>
        </w:rPr>
        <w:t>Вы можете предоставить полностью анонимный доступ ко всем страницам</w:t>
      </w:r>
      <w:r>
        <w:rPr>
          <w:color w:val="231F20"/>
          <w:spacing w:val="1"/>
        </w:rPr>
        <w:t> </w:t>
      </w:r>
      <w:r>
        <w:rPr>
          <w:color w:val="231F20"/>
        </w:rPr>
        <w:t>своего сайта. Но это оставит открытую возможность для таких уязвимостей,</w:t>
      </w:r>
      <w:r>
        <w:rPr>
          <w:color w:val="231F20"/>
          <w:spacing w:val="1"/>
        </w:rPr>
        <w:t> </w:t>
      </w:r>
      <w:r>
        <w:rPr>
          <w:color w:val="231F20"/>
        </w:rPr>
        <w:t>как атаки типа «отказ в обслуживании» (DoS). Хотя некоторые меры защиты,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например ограничение количества запросов, можно реализовать вне веб-сервера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(см.</w:t>
      </w:r>
      <w:r>
        <w:rPr>
          <w:color w:val="231F20"/>
          <w:spacing w:val="-8"/>
        </w:rPr>
        <w:t> </w:t>
      </w:r>
      <w:r>
        <w:rPr>
          <w:color w:val="231F20"/>
        </w:rPr>
        <w:t>главу</w:t>
      </w:r>
      <w:r>
        <w:rPr>
          <w:color w:val="231F20"/>
          <w:spacing w:val="-8"/>
        </w:rPr>
        <w:t> </w:t>
      </w:r>
      <w:r>
        <w:rPr>
          <w:color w:val="231F20"/>
        </w:rPr>
        <w:t>13),</w:t>
      </w:r>
      <w:r>
        <w:rPr>
          <w:color w:val="231F20"/>
          <w:spacing w:val="-8"/>
        </w:rPr>
        <w:t> </w:t>
      </w:r>
      <w:r>
        <w:rPr>
          <w:color w:val="231F20"/>
        </w:rPr>
        <w:t>почти</w:t>
      </w:r>
      <w:r>
        <w:rPr>
          <w:color w:val="231F20"/>
          <w:spacing w:val="-7"/>
        </w:rPr>
        <w:t> </w:t>
      </w:r>
      <w:r>
        <w:rPr>
          <w:color w:val="231F20"/>
        </w:rPr>
        <w:t>все</w:t>
      </w:r>
      <w:r>
        <w:rPr>
          <w:color w:val="231F20"/>
          <w:spacing w:val="-8"/>
        </w:rPr>
        <w:t> </w:t>
      </w:r>
      <w:r>
        <w:rPr>
          <w:color w:val="231F20"/>
        </w:rPr>
        <w:t>поставщики</w:t>
      </w:r>
      <w:r>
        <w:rPr>
          <w:color w:val="231F20"/>
          <w:spacing w:val="-8"/>
        </w:rPr>
        <w:t> </w:t>
      </w:r>
      <w:r>
        <w:rPr>
          <w:color w:val="231F20"/>
        </w:rPr>
        <w:t>публичных</w:t>
      </w:r>
      <w:r>
        <w:rPr>
          <w:color w:val="231F20"/>
          <w:spacing w:val="-8"/>
        </w:rPr>
        <w:t> </w:t>
      </w:r>
      <w:r>
        <w:rPr>
          <w:color w:val="231F20"/>
        </w:rPr>
        <w:t>API</w:t>
      </w:r>
      <w:r>
        <w:rPr>
          <w:color w:val="231F20"/>
          <w:spacing w:val="-7"/>
        </w:rPr>
        <w:t> </w:t>
      </w:r>
      <w:r>
        <w:rPr>
          <w:color w:val="231F20"/>
        </w:rPr>
        <w:t>требуют</w:t>
      </w:r>
      <w:r>
        <w:rPr>
          <w:color w:val="231F20"/>
          <w:spacing w:val="-8"/>
        </w:rPr>
        <w:t> </w:t>
      </w:r>
      <w:r>
        <w:rPr>
          <w:color w:val="231F20"/>
        </w:rPr>
        <w:t>наличия</w:t>
      </w:r>
      <w:r>
        <w:rPr>
          <w:color w:val="231F20"/>
          <w:spacing w:val="-8"/>
        </w:rPr>
        <w:t> </w:t>
      </w:r>
      <w:r>
        <w:rPr>
          <w:color w:val="231F20"/>
        </w:rPr>
        <w:t>хотя</w:t>
      </w:r>
      <w:r>
        <w:rPr>
          <w:color w:val="231F20"/>
          <w:spacing w:val="-8"/>
        </w:rPr>
        <w:t> </w:t>
      </w:r>
      <w:r>
        <w:rPr>
          <w:color w:val="231F20"/>
        </w:rPr>
        <w:t>бы</w:t>
      </w:r>
      <w:r>
        <w:rPr>
          <w:color w:val="231F20"/>
          <w:spacing w:val="-41"/>
        </w:rPr>
        <w:t> </w:t>
      </w:r>
      <w:r>
        <w:rPr>
          <w:color w:val="231F20"/>
          <w:w w:val="95"/>
        </w:rPr>
        <w:t>какой-то аутентификации. Помимо безопасности, необходимо знать, насколько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эффективны</w:t>
      </w:r>
      <w:r>
        <w:rPr>
          <w:color w:val="231F20"/>
          <w:spacing w:val="1"/>
        </w:rPr>
        <w:t> </w:t>
      </w:r>
      <w:r>
        <w:rPr>
          <w:color w:val="231F20"/>
        </w:rPr>
        <w:t>веб-сайты.</w:t>
      </w:r>
    </w:p>
    <w:p>
      <w:pPr>
        <w:pStyle w:val="ListParagraph"/>
        <w:numPr>
          <w:ilvl w:val="0"/>
          <w:numId w:val="67"/>
        </w:numPr>
        <w:tabs>
          <w:tab w:pos="458" w:val="left" w:leader="none"/>
        </w:tabs>
        <w:spacing w:line="240" w:lineRule="auto" w:before="168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Сколько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уникальных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посетителей?</w:t>
      </w:r>
    </w:p>
    <w:p>
      <w:pPr>
        <w:pStyle w:val="ListParagraph"/>
        <w:numPr>
          <w:ilvl w:val="0"/>
          <w:numId w:val="67"/>
        </w:numPr>
        <w:tabs>
          <w:tab w:pos="458" w:val="left" w:leader="none"/>
        </w:tabs>
        <w:spacing w:line="240" w:lineRule="auto" w:before="116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Какие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страницы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пользуются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наибольшей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популярностью?</w:t>
      </w:r>
    </w:p>
    <w:p>
      <w:pPr>
        <w:pStyle w:val="ListParagraph"/>
        <w:numPr>
          <w:ilvl w:val="0"/>
          <w:numId w:val="67"/>
        </w:numPr>
        <w:tabs>
          <w:tab w:pos="458" w:val="left" w:leader="none"/>
        </w:tabs>
        <w:spacing w:line="240" w:lineRule="auto" w:before="117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Увеличивают</w:t>
      </w:r>
      <w:r>
        <w:rPr>
          <w:color w:val="231F20"/>
          <w:spacing w:val="34"/>
          <w:w w:val="95"/>
          <w:sz w:val="20"/>
        </w:rPr>
        <w:t> </w:t>
      </w:r>
      <w:r>
        <w:rPr>
          <w:color w:val="231F20"/>
          <w:w w:val="95"/>
          <w:sz w:val="20"/>
        </w:rPr>
        <w:t>ли</w:t>
      </w:r>
      <w:r>
        <w:rPr>
          <w:color w:val="231F20"/>
          <w:spacing w:val="34"/>
          <w:w w:val="95"/>
          <w:sz w:val="20"/>
        </w:rPr>
        <w:t> </w:t>
      </w:r>
      <w:r>
        <w:rPr>
          <w:color w:val="231F20"/>
          <w:w w:val="95"/>
          <w:sz w:val="20"/>
        </w:rPr>
        <w:t>определенные</w:t>
      </w:r>
      <w:r>
        <w:rPr>
          <w:color w:val="231F20"/>
          <w:spacing w:val="34"/>
          <w:w w:val="95"/>
          <w:sz w:val="20"/>
        </w:rPr>
        <w:t> </w:t>
      </w:r>
      <w:r>
        <w:rPr>
          <w:color w:val="231F20"/>
          <w:w w:val="95"/>
          <w:sz w:val="20"/>
        </w:rPr>
        <w:t>изменения</w:t>
      </w:r>
      <w:r>
        <w:rPr>
          <w:color w:val="231F20"/>
          <w:spacing w:val="35"/>
          <w:w w:val="95"/>
          <w:sz w:val="20"/>
        </w:rPr>
        <w:t> </w:t>
      </w:r>
      <w:r>
        <w:rPr>
          <w:color w:val="231F20"/>
          <w:w w:val="95"/>
          <w:sz w:val="20"/>
        </w:rPr>
        <w:t>количество</w:t>
      </w:r>
      <w:r>
        <w:rPr>
          <w:color w:val="231F20"/>
          <w:spacing w:val="34"/>
          <w:w w:val="95"/>
          <w:sz w:val="20"/>
        </w:rPr>
        <w:t> </w:t>
      </w:r>
      <w:r>
        <w:rPr>
          <w:color w:val="231F20"/>
          <w:w w:val="95"/>
          <w:sz w:val="20"/>
        </w:rPr>
        <w:t>просмотров?</w:t>
      </w:r>
    </w:p>
    <w:p>
      <w:pPr>
        <w:pStyle w:val="ListParagraph"/>
        <w:numPr>
          <w:ilvl w:val="0"/>
          <w:numId w:val="67"/>
        </w:numPr>
        <w:tabs>
          <w:tab w:pos="458" w:val="left" w:leader="none"/>
        </w:tabs>
        <w:spacing w:line="240" w:lineRule="auto" w:before="116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Какие</w:t>
      </w:r>
      <w:r>
        <w:rPr>
          <w:color w:val="231F20"/>
          <w:spacing w:val="33"/>
          <w:w w:val="95"/>
          <w:sz w:val="20"/>
        </w:rPr>
        <w:t> </w:t>
      </w:r>
      <w:r>
        <w:rPr>
          <w:color w:val="231F20"/>
          <w:w w:val="95"/>
          <w:sz w:val="20"/>
        </w:rPr>
        <w:t>последовательности</w:t>
      </w:r>
      <w:r>
        <w:rPr>
          <w:color w:val="231F20"/>
          <w:spacing w:val="34"/>
          <w:w w:val="95"/>
          <w:sz w:val="20"/>
        </w:rPr>
        <w:t> </w:t>
      </w:r>
      <w:r>
        <w:rPr>
          <w:color w:val="231F20"/>
          <w:w w:val="95"/>
          <w:sz w:val="20"/>
        </w:rPr>
        <w:t>посещения</w:t>
      </w:r>
      <w:r>
        <w:rPr>
          <w:color w:val="231F20"/>
          <w:spacing w:val="34"/>
          <w:w w:val="95"/>
          <w:sz w:val="20"/>
        </w:rPr>
        <w:t> </w:t>
      </w:r>
      <w:r>
        <w:rPr>
          <w:color w:val="231F20"/>
          <w:w w:val="95"/>
          <w:sz w:val="20"/>
        </w:rPr>
        <w:t>страниц</w:t>
      </w:r>
      <w:r>
        <w:rPr>
          <w:color w:val="231F20"/>
          <w:spacing w:val="33"/>
          <w:w w:val="95"/>
          <w:sz w:val="20"/>
        </w:rPr>
        <w:t> </w:t>
      </w:r>
      <w:r>
        <w:rPr>
          <w:color w:val="231F20"/>
          <w:w w:val="95"/>
          <w:sz w:val="20"/>
        </w:rPr>
        <w:t>часто</w:t>
      </w:r>
      <w:r>
        <w:rPr>
          <w:color w:val="231F20"/>
          <w:spacing w:val="34"/>
          <w:w w:val="95"/>
          <w:sz w:val="20"/>
        </w:rPr>
        <w:t> </w:t>
      </w:r>
      <w:r>
        <w:rPr>
          <w:color w:val="231F20"/>
          <w:w w:val="95"/>
          <w:sz w:val="20"/>
        </w:rPr>
        <w:t>встречаются?</w:t>
      </w:r>
    </w:p>
    <w:p>
      <w:pPr>
        <w:spacing w:after="0" w:line="240" w:lineRule="auto"/>
        <w:jc w:val="left"/>
        <w:rPr>
          <w:sz w:val="20"/>
        </w:rPr>
        <w:sectPr>
          <w:headerReference w:type="even" r:id="rId81"/>
          <w:headerReference w:type="default" r:id="rId82"/>
          <w:pgSz w:w="9360" w:h="13210"/>
          <w:pgMar w:header="807" w:footer="0" w:top="1160" w:bottom="280" w:left="960" w:right="680"/>
          <w:pgNumType w:start="166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66" w:lineRule="auto"/>
        <w:ind w:left="173" w:right="452"/>
        <w:jc w:val="both"/>
      </w:pPr>
      <w:bookmarkStart w:name="_bookmark130" w:id="249"/>
      <w:bookmarkEnd w:id="249"/>
      <w:r>
        <w:rPr/>
      </w:r>
      <w:bookmarkStart w:name="Методы аутентификации" w:id="250"/>
      <w:bookmarkEnd w:id="250"/>
      <w:r>
        <w:rPr/>
      </w:r>
      <w:bookmarkStart w:name="Глобальная аутентификация — секретный кл" w:id="251"/>
      <w:bookmarkEnd w:id="251"/>
      <w:r>
        <w:rPr/>
      </w:r>
      <w:bookmarkStart w:name="_bookmark129" w:id="252"/>
      <w:bookmarkEnd w:id="252"/>
      <w:r>
        <w:rPr/>
      </w:r>
      <w:r>
        <w:rPr>
          <w:color w:val="231F20"/>
        </w:rPr>
        <w:t>Ответы</w:t>
      </w:r>
      <w:r>
        <w:rPr>
          <w:color w:val="231F20"/>
          <w:spacing w:val="17"/>
        </w:rPr>
        <w:t> </w:t>
      </w:r>
      <w:r>
        <w:rPr>
          <w:color w:val="231F20"/>
        </w:rPr>
        <w:t>на</w:t>
      </w:r>
      <w:r>
        <w:rPr>
          <w:color w:val="231F20"/>
          <w:spacing w:val="17"/>
        </w:rPr>
        <w:t> </w:t>
      </w:r>
      <w:r>
        <w:rPr>
          <w:color w:val="231F20"/>
        </w:rPr>
        <w:t>эти</w:t>
      </w:r>
      <w:r>
        <w:rPr>
          <w:color w:val="231F20"/>
          <w:spacing w:val="17"/>
        </w:rPr>
        <w:t> </w:t>
      </w:r>
      <w:r>
        <w:rPr>
          <w:color w:val="231F20"/>
        </w:rPr>
        <w:t>вопросы</w:t>
      </w:r>
      <w:r>
        <w:rPr>
          <w:color w:val="231F20"/>
          <w:spacing w:val="18"/>
        </w:rPr>
        <w:t> </w:t>
      </w:r>
      <w:r>
        <w:rPr>
          <w:color w:val="231F20"/>
        </w:rPr>
        <w:t>требуют</w:t>
      </w:r>
      <w:r>
        <w:rPr>
          <w:color w:val="231F20"/>
          <w:spacing w:val="17"/>
        </w:rPr>
        <w:t> </w:t>
      </w:r>
      <w:r>
        <w:rPr>
          <w:color w:val="231F20"/>
        </w:rPr>
        <w:t>аутентификации</w:t>
      </w:r>
      <w:r>
        <w:rPr>
          <w:color w:val="231F20"/>
          <w:spacing w:val="17"/>
        </w:rPr>
        <w:t> </w:t>
      </w:r>
      <w:r>
        <w:rPr>
          <w:color w:val="231F20"/>
        </w:rPr>
        <w:t>конкретных</w:t>
      </w:r>
      <w:r>
        <w:rPr>
          <w:color w:val="231F20"/>
          <w:spacing w:val="18"/>
        </w:rPr>
        <w:t> </w:t>
      </w:r>
      <w:r>
        <w:rPr>
          <w:color w:val="231F20"/>
        </w:rPr>
        <w:t>посетителей.</w:t>
      </w:r>
      <w:r>
        <w:rPr>
          <w:color w:val="231F20"/>
          <w:spacing w:val="-42"/>
        </w:rPr>
        <w:t> </w:t>
      </w:r>
      <w:r>
        <w:rPr>
          <w:color w:val="231F20"/>
        </w:rPr>
        <w:t>В противном случае вы можете получить только общее количество значений</w:t>
      </w:r>
      <w:r>
        <w:rPr>
          <w:color w:val="231F20"/>
          <w:spacing w:val="-42"/>
        </w:rPr>
        <w:t> </w:t>
      </w:r>
      <w:r>
        <w:rPr>
          <w:color w:val="231F20"/>
        </w:rPr>
        <w:t>по</w:t>
      </w:r>
      <w:r>
        <w:rPr>
          <w:color w:val="231F20"/>
          <w:spacing w:val="1"/>
        </w:rPr>
        <w:t> </w:t>
      </w:r>
      <w:r>
        <w:rPr>
          <w:color w:val="231F20"/>
        </w:rPr>
        <w:t>всем</w:t>
      </w:r>
      <w:r>
        <w:rPr>
          <w:color w:val="231F20"/>
          <w:spacing w:val="2"/>
        </w:rPr>
        <w:t> </w:t>
      </w:r>
      <w:r>
        <w:rPr>
          <w:color w:val="231F20"/>
        </w:rPr>
        <w:t>показателям.</w:t>
      </w:r>
    </w:p>
    <w:p>
      <w:pPr>
        <w:pStyle w:val="BodyText"/>
        <w:spacing w:before="7"/>
        <w:rPr>
          <w:sz w:val="29"/>
        </w:rPr>
      </w:pPr>
    </w:p>
    <w:p>
      <w:pPr>
        <w:spacing w:line="249" w:lineRule="auto" w:before="0"/>
        <w:ind w:left="1194" w:right="451" w:firstLine="0"/>
        <w:jc w:val="both"/>
        <w:rPr>
          <w:sz w:val="18"/>
        </w:rPr>
      </w:pPr>
      <w:r>
        <w:rPr/>
        <w:pict>
          <v:shape style="position:absolute;margin-left:56.6926pt;margin-top:2.501883pt;width:34.6pt;height:45.2pt;mso-position-horizontal-relative:page;mso-position-vertical-relative:paragraph;z-index:15770112" coordorigin="1134,50" coordsize="692,904" path="m1468,904l1450,904,1432,918,1432,920,1431,940,1429,950,1432,954,1434,954,1434,938,1437,934,1442,924,1456,924,1462,916,1465,910,1466,906,1468,904xm1544,916l1533,916,1538,920,1537,940,1543,930,1544,918,1544,916xm1456,924l1442,924,1450,926,1444,926,1453,928,1456,924xm1518,874l1497,874,1505,882,1517,898,1521,904,1521,908,1533,922,1533,916,1544,916,1542,904,1538,894,1533,888,1528,886,1523,880,1519,876,1518,874xm1330,868l1312,868,1309,878,1305,884,1306,898,1309,912,1309,900,1310,898,1313,890,1328,890,1329,876,1329,872,1330,868xm1515,868l1471,868,1473,872,1459,884,1445,906,1450,904,1468,904,1470,900,1488,878,1497,874,1518,874,1515,868xm1328,890l1313,890,1317,894,1322,898,1326,892,1328,892,1328,890xm1758,50l1134,50,1134,868,1683,868,1688,878,1692,888,1700,894,1714,898,1759,898,1772,896,1787,894,1797,892,1808,888,1826,876,1826,868,1821,862,1820,860,1142,860,1142,58,1758,58,1758,50xm1402,888l1397,888,1395,892,1402,888xm1398,886l1396,888,1397,888,1398,886,1398,886xm1434,874l1414,874,1416,884,1422,886,1441,876,1434,874xm1464,868l1400,868,1399,870,1399,870,1396,876,1398,886,1404,876,1409,874,1454,874,1459,870,1464,868xm1347,842l1308,842,1320,844,1319,850,1318,852,1313,854,1312,854,1313,858,1313,860,1333,860,1338,854,1339,846,1339,844,1347,842xm1567,828l1554,828,1544,832,1530,838,1516,846,1488,846,1478,850,1466,854,1465,854,1422,856,1415,860,1549,860,1555,854,1559,847,1556,838,1578,838,1578,834,1567,828xm1741,702l1566,702,1573,708,1588,716,1596,718,1603,722,1612,734,1624,752,1635,772,1642,788,1651,808,1657,822,1665,834,1675,854,1679,860,1820,860,1815,850,1805,832,1804,824,1809,820,1804,808,1796,790,1784,768,1771,746,1758,726,1758,714,1750,714,1741,702xm1222,832l1204,832,1203,844,1196,852,1269,852,1278,854,1288,846,1298,842,1347,842,1354,840,1401,840,1403,836,1245,836,1234,834,1227,834,1222,832xm1562,842l1559,847,1560,848,1562,842xm1401,840l1373,840,1387,842,1388,846,1407,846,1401,840xm1723,678l1474,678,1483,686,1487,696,1492,710,1497,716,1501,720,1503,723,1503,726,1502,734,1486,846,1507,846,1506,836,1508,816,1510,798,1512,786,1514,774,1516,764,1518,748,1519,746,1521,734,1520,732,1525,730,1529,726,1534,726,1537,724,1537,724,1539,722,1540,722,1550,706,1548,706,1551,704,1548,704,1559,700,1740,700,1723,678xm1578,838l1572,838,1570,840,1579,846,1578,838xm1422,832l1415,832,1420,836,1427,840,1422,832xm1365,826l1304,826,1263,832,1245,836,1403,836,1406,832,1422,832,1420,828,1379,828,1365,826xm1409,824l1395,826,1379,828,1420,828,1409,824xm1348,822l1268,822,1268,826,1358,826,1354,824,1348,824,1348,822xm1240,800l1225,802,1222,808,1244,808,1236,812,1243,824,1247,822,1348,822,1350,818,1304,818,1284,814,1274,810,1257,804,1240,800xm1283,142l1252,144,1230,148,1219,152,1213,162,1205,170,1194,184,1187,202,1183,220,1182,240,1184,276,1190,312,1195,340,1197,356,1197,374,1193,394,1192,400,1193,420,1195,440,1199,458,1206,478,1228,520,1251,552,1277,582,1316,634,1325,644,1336,654,1348,662,1360,670,1364,670,1369,684,1373,698,1375,702,1374,706,1371,712,1364,734,1356,756,1346,778,1336,800,1331,810,1329,818,1350,818,1354,804,1367,770,1380,736,1390,718,1414,718,1414,716,1417,714,1415,708,1424,708,1419,696,1418,692,1417,684,1416,680,1443,680,1445,678,1723,678,1685,626,1679,618,1674,608,1669,598,1664,588,1652,570,1641,552,1630,534,1616,516,1587,476,1549,414,1515,376,1494,354,1473,334,1448,316,1414,300,1373,286,1360,282,1349,274,1343,266,1336,256,1331,244,1330,236,1334,224,1350,218,1361,210,1374,202,1382,200,1393,198,1473,198,1466,192,1440,178,1412,170,1387,164,1377,164,1365,162,1348,162,1343,160,1345,160,1340,156,1341,156,1337,154,1313,146,1283,142xm1222,808l1217,816,1223,812,1222,808xm1222,808l1221,808,1222,808,1222,808xm1414,718l1390,718,1401,730,1400,724,1414,724,1414,718xm1534,726l1529,726,1532,728,1534,726xm1538,723l1537,724,1537,724,1538,723xm1540,722l1539,722,1538,723,1540,722xm1758,58l1750,58,1750,714,1758,714,1758,58xm1424,708l1415,708,1425,710,1424,708xm1551,705l1548,706,1550,706,1551,705xm1553,704l1548,704,1551,704,1551,705,1553,704xm1740,700l1559,700,1553,704,1566,702,1741,702,1740,700xm1439,680l1426,680,1429,684,1439,680xm1473,198l1393,198,1416,200,1435,200,1453,202,1469,206,1483,206,1473,198xm1346,160l1348,162,1365,162,1346,160xm1345,160l1343,160,1346,160,1345,160xe" filled="true" fillcolor="#58595b" stroked="false">
            <v:path arrowok="t"/>
            <v:fill type="solid"/>
            <w10:wrap type="none"/>
          </v:shape>
        </w:pict>
      </w:r>
      <w:r>
        <w:rPr>
          <w:color w:val="231F20"/>
          <w:sz w:val="18"/>
        </w:rPr>
        <w:t>Если ваш сайт требует аутентификации или авторизации, доступ к нему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должен быть зашифрован (с использованием HTTPS вместо HTTP), чтобы</w:t>
      </w:r>
      <w:r>
        <w:rPr>
          <w:color w:val="231F20"/>
          <w:spacing w:val="-37"/>
          <w:sz w:val="18"/>
        </w:rPr>
        <w:t> </w:t>
      </w:r>
      <w:r>
        <w:rPr>
          <w:color w:val="231F20"/>
          <w:w w:val="95"/>
          <w:sz w:val="18"/>
        </w:rPr>
        <w:t>злоумышленники не смогли извлечь секретные данные из обычного текста.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sz w:val="18"/>
        </w:rPr>
        <w:t>Подробные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сведения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о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настройке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HTTPS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см.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в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главе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13.</w:t>
      </w:r>
    </w:p>
    <w:p>
      <w:pPr>
        <w:pStyle w:val="BodyText"/>
      </w:pPr>
    </w:p>
    <w:p>
      <w:pPr>
        <w:pStyle w:val="BodyText"/>
        <w:spacing w:before="5"/>
        <w:rPr>
          <w:sz w:val="18"/>
        </w:rPr>
      </w:pPr>
    </w:p>
    <w:p>
      <w:pPr>
        <w:pStyle w:val="Heading3"/>
        <w:spacing w:before="1"/>
        <w:jc w:val="both"/>
      </w:pPr>
      <w:r>
        <w:rPr>
          <w:color w:val="231F20"/>
          <w:w w:val="70"/>
        </w:rPr>
        <w:t>Методы</w:t>
      </w:r>
      <w:r>
        <w:rPr>
          <w:color w:val="231F20"/>
          <w:spacing w:val="4"/>
          <w:w w:val="70"/>
        </w:rPr>
        <w:t> </w:t>
      </w:r>
      <w:r>
        <w:rPr>
          <w:color w:val="231F20"/>
          <w:w w:val="70"/>
        </w:rPr>
        <w:t>аутентификации</w:t>
      </w:r>
    </w:p>
    <w:p>
      <w:pPr>
        <w:pStyle w:val="BodyText"/>
        <w:spacing w:before="179"/>
        <w:ind w:left="173"/>
        <w:jc w:val="both"/>
      </w:pPr>
      <w:r>
        <w:rPr>
          <w:color w:val="231F20"/>
          <w:w w:val="95"/>
        </w:rPr>
        <w:t>Существует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множество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методов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инструментов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веб-аутентификации:</w:t>
      </w:r>
    </w:p>
    <w:p>
      <w:pPr>
        <w:pStyle w:val="ListParagraph"/>
        <w:numPr>
          <w:ilvl w:val="0"/>
          <w:numId w:val="68"/>
        </w:numPr>
        <w:tabs>
          <w:tab w:pos="458" w:val="left" w:leader="none"/>
        </w:tabs>
        <w:spacing w:line="264" w:lineRule="auto" w:before="196" w:after="0"/>
        <w:ind w:left="457" w:right="453" w:hanging="284"/>
        <w:jc w:val="left"/>
        <w:rPr>
          <w:sz w:val="20"/>
        </w:rPr>
      </w:pPr>
      <w:r>
        <w:rPr>
          <w:i/>
          <w:color w:val="231F20"/>
          <w:w w:val="95"/>
          <w:sz w:val="20"/>
        </w:rPr>
        <w:t>имя</w:t>
      </w:r>
      <w:r>
        <w:rPr>
          <w:i/>
          <w:color w:val="231F20"/>
          <w:spacing w:val="3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пользователя/электронная</w:t>
      </w:r>
      <w:r>
        <w:rPr>
          <w:i/>
          <w:color w:val="231F20"/>
          <w:spacing w:val="4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почта</w:t>
      </w:r>
      <w:r>
        <w:rPr>
          <w:i/>
          <w:color w:val="231F20"/>
          <w:spacing w:val="4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и</w:t>
      </w:r>
      <w:r>
        <w:rPr>
          <w:i/>
          <w:color w:val="231F20"/>
          <w:spacing w:val="5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пароль</w:t>
      </w:r>
      <w:r>
        <w:rPr>
          <w:i/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3"/>
          <w:w w:val="95"/>
          <w:sz w:val="20"/>
        </w:rPr>
        <w:t> </w:t>
      </w:r>
      <w:r>
        <w:rPr>
          <w:color w:val="231F20"/>
          <w:w w:val="95"/>
          <w:sz w:val="20"/>
        </w:rPr>
        <w:t>применение</w:t>
      </w:r>
      <w:r>
        <w:rPr>
          <w:color w:val="231F20"/>
          <w:spacing w:val="4"/>
          <w:w w:val="95"/>
          <w:sz w:val="20"/>
        </w:rPr>
        <w:t> </w:t>
      </w:r>
      <w:r>
        <w:rPr>
          <w:color w:val="231F20"/>
          <w:w w:val="95"/>
          <w:sz w:val="20"/>
        </w:rPr>
        <w:t>классических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HTTP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Basic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дайджест-аутентификации;</w:t>
      </w:r>
    </w:p>
    <w:p>
      <w:pPr>
        <w:pStyle w:val="ListParagraph"/>
        <w:numPr>
          <w:ilvl w:val="0"/>
          <w:numId w:val="68"/>
        </w:numPr>
        <w:tabs>
          <w:tab w:pos="458" w:val="left" w:leader="none"/>
        </w:tabs>
        <w:spacing w:line="240" w:lineRule="auto" w:before="91" w:after="0"/>
        <w:ind w:left="457" w:right="0" w:hanging="285"/>
        <w:jc w:val="left"/>
        <w:rPr>
          <w:sz w:val="20"/>
        </w:rPr>
      </w:pPr>
      <w:r>
        <w:rPr>
          <w:i/>
          <w:color w:val="231F20"/>
          <w:sz w:val="20"/>
        </w:rPr>
        <w:t>ключ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z w:val="20"/>
        </w:rPr>
        <w:t>API</w:t>
      </w:r>
      <w:r>
        <w:rPr>
          <w:i/>
          <w:color w:val="231F20"/>
          <w:spacing w:val="-11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неясная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длинная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строка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сопутствующим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секретом;</w:t>
      </w:r>
    </w:p>
    <w:p>
      <w:pPr>
        <w:pStyle w:val="ListParagraph"/>
        <w:numPr>
          <w:ilvl w:val="0"/>
          <w:numId w:val="68"/>
        </w:numPr>
        <w:tabs>
          <w:tab w:pos="458" w:val="left" w:leader="none"/>
        </w:tabs>
        <w:spacing w:line="240" w:lineRule="auto" w:before="114" w:after="0"/>
        <w:ind w:left="457" w:right="0" w:hanging="285"/>
        <w:jc w:val="left"/>
        <w:rPr>
          <w:sz w:val="20"/>
        </w:rPr>
      </w:pPr>
      <w:r>
        <w:rPr>
          <w:i/>
          <w:color w:val="231F20"/>
          <w:w w:val="95"/>
          <w:sz w:val="20"/>
        </w:rPr>
        <w:t>OAuth2</w:t>
      </w:r>
      <w:r>
        <w:rPr>
          <w:i/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набор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стандартов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для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аутентификации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авторизации;</w:t>
      </w:r>
    </w:p>
    <w:p>
      <w:pPr>
        <w:pStyle w:val="ListParagraph"/>
        <w:numPr>
          <w:ilvl w:val="0"/>
          <w:numId w:val="68"/>
        </w:numPr>
        <w:tabs>
          <w:tab w:pos="458" w:val="left" w:leader="none"/>
        </w:tabs>
        <w:spacing w:line="264" w:lineRule="auto" w:before="114" w:after="0"/>
        <w:ind w:left="457" w:right="451" w:hanging="284"/>
        <w:jc w:val="left"/>
        <w:rPr>
          <w:sz w:val="20"/>
        </w:rPr>
      </w:pPr>
      <w:r>
        <w:rPr>
          <w:i/>
          <w:color w:val="231F20"/>
          <w:sz w:val="20"/>
        </w:rPr>
        <w:t>веб-токены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z w:val="20"/>
        </w:rPr>
        <w:t>JavaScript</w:t>
      </w:r>
      <w:r>
        <w:rPr>
          <w:i/>
          <w:color w:val="231F20"/>
          <w:spacing w:val="-10"/>
          <w:sz w:val="20"/>
        </w:rPr>
        <w:t> </w:t>
      </w:r>
      <w:r>
        <w:rPr>
          <w:color w:val="231F20"/>
          <w:sz w:val="20"/>
        </w:rPr>
        <w:t>(JavaScript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Web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Tokens,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JWT)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формат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кодирования,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содержащий</w:t>
      </w:r>
      <w:r>
        <w:rPr>
          <w:color w:val="231F20"/>
          <w:spacing w:val="33"/>
          <w:w w:val="95"/>
          <w:sz w:val="20"/>
        </w:rPr>
        <w:t> </w:t>
      </w:r>
      <w:r>
        <w:rPr>
          <w:color w:val="231F20"/>
          <w:w w:val="95"/>
          <w:sz w:val="20"/>
        </w:rPr>
        <w:t>криптографически</w:t>
      </w:r>
      <w:r>
        <w:rPr>
          <w:color w:val="231F20"/>
          <w:spacing w:val="34"/>
          <w:w w:val="95"/>
          <w:sz w:val="20"/>
        </w:rPr>
        <w:t> </w:t>
      </w:r>
      <w:r>
        <w:rPr>
          <w:color w:val="231F20"/>
          <w:w w:val="95"/>
          <w:sz w:val="20"/>
        </w:rPr>
        <w:t>подписанную</w:t>
      </w:r>
      <w:r>
        <w:rPr>
          <w:color w:val="231F20"/>
          <w:spacing w:val="34"/>
          <w:w w:val="95"/>
          <w:sz w:val="20"/>
        </w:rPr>
        <w:t> </w:t>
      </w:r>
      <w:r>
        <w:rPr>
          <w:color w:val="231F20"/>
          <w:w w:val="95"/>
          <w:sz w:val="20"/>
        </w:rPr>
        <w:t>информацию</w:t>
      </w:r>
      <w:r>
        <w:rPr>
          <w:color w:val="231F20"/>
          <w:spacing w:val="34"/>
          <w:w w:val="95"/>
          <w:sz w:val="20"/>
        </w:rPr>
        <w:t> </w:t>
      </w:r>
      <w:r>
        <w:rPr>
          <w:color w:val="231F20"/>
          <w:w w:val="95"/>
          <w:sz w:val="20"/>
        </w:rPr>
        <w:t>о</w:t>
      </w:r>
      <w:r>
        <w:rPr>
          <w:color w:val="231F20"/>
          <w:spacing w:val="34"/>
          <w:w w:val="95"/>
          <w:sz w:val="20"/>
        </w:rPr>
        <w:t> </w:t>
      </w:r>
      <w:r>
        <w:rPr>
          <w:color w:val="231F20"/>
          <w:w w:val="95"/>
          <w:sz w:val="20"/>
        </w:rPr>
        <w:t>пользователе.</w:t>
      </w:r>
    </w:p>
    <w:p>
      <w:pPr>
        <w:pStyle w:val="BodyText"/>
        <w:spacing w:line="264" w:lineRule="auto" w:before="170"/>
        <w:ind w:left="173" w:right="451"/>
        <w:jc w:val="both"/>
      </w:pPr>
      <w:r>
        <w:rPr>
          <w:color w:val="231F20"/>
          <w:w w:val="95"/>
        </w:rPr>
        <w:t>В этом разделе я рассмотрю первые два метода и покажу их традиционную реа-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лизацию. Но остановлюсь перед тем, как заполнить код API и базы данных. Вме-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сто этого</w:t>
      </w:r>
      <w:r>
        <w:rPr>
          <w:color w:val="231F20"/>
          <w:spacing w:val="1"/>
        </w:rPr>
        <w:t> </w:t>
      </w:r>
      <w:r>
        <w:rPr>
          <w:color w:val="231F20"/>
        </w:rPr>
        <w:t>мы</w:t>
      </w:r>
      <w:r>
        <w:rPr>
          <w:color w:val="231F20"/>
          <w:spacing w:val="1"/>
        </w:rPr>
        <w:t> </w:t>
      </w:r>
      <w:r>
        <w:rPr>
          <w:color w:val="231F20"/>
        </w:rPr>
        <w:t>полностью</w:t>
      </w:r>
      <w:r>
        <w:rPr>
          <w:color w:val="231F20"/>
          <w:spacing w:val="1"/>
        </w:rPr>
        <w:t> </w:t>
      </w:r>
      <w:r>
        <w:rPr>
          <w:color w:val="231F20"/>
        </w:rPr>
        <w:t>реализуем</w:t>
      </w:r>
      <w:r>
        <w:rPr>
          <w:color w:val="231F20"/>
          <w:spacing w:val="1"/>
        </w:rPr>
        <w:t> </w:t>
      </w:r>
      <w:r>
        <w:rPr>
          <w:color w:val="231F20"/>
        </w:rPr>
        <w:t>более</w:t>
      </w:r>
      <w:r>
        <w:rPr>
          <w:color w:val="231F20"/>
          <w:spacing w:val="1"/>
        </w:rPr>
        <w:t> </w:t>
      </w:r>
      <w:r>
        <w:rPr>
          <w:color w:val="231F20"/>
        </w:rPr>
        <w:t>современную</w:t>
      </w:r>
      <w:r>
        <w:rPr>
          <w:color w:val="231F20"/>
          <w:spacing w:val="1"/>
        </w:rPr>
        <w:t> </w:t>
      </w:r>
      <w:r>
        <w:rPr>
          <w:color w:val="231F20"/>
        </w:rPr>
        <w:t>схему с</w:t>
      </w:r>
      <w:r>
        <w:rPr>
          <w:color w:val="231F20"/>
          <w:spacing w:val="1"/>
        </w:rPr>
        <w:t> </w:t>
      </w:r>
      <w:r>
        <w:rPr>
          <w:color w:val="231F20"/>
        </w:rPr>
        <w:t>OAuth2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JWT.</w:t>
      </w:r>
    </w:p>
    <w:p>
      <w:pPr>
        <w:pStyle w:val="BodyText"/>
        <w:rPr>
          <w:sz w:val="22"/>
        </w:rPr>
      </w:pPr>
    </w:p>
    <w:p>
      <w:pPr>
        <w:pStyle w:val="Heading3"/>
        <w:spacing w:line="216" w:lineRule="auto" w:before="180"/>
        <w:ind w:right="469"/>
      </w:pPr>
      <w:r>
        <w:rPr>
          <w:color w:val="231F20"/>
          <w:w w:val="70"/>
        </w:rPr>
        <w:t>Глобальная</w:t>
      </w:r>
      <w:r>
        <w:rPr>
          <w:color w:val="231F20"/>
          <w:spacing w:val="48"/>
          <w:w w:val="70"/>
        </w:rPr>
        <w:t> </w:t>
      </w:r>
      <w:r>
        <w:rPr>
          <w:color w:val="231F20"/>
          <w:w w:val="70"/>
        </w:rPr>
        <w:t>аутентификация</w:t>
      </w:r>
      <w:r>
        <w:rPr>
          <w:color w:val="231F20"/>
          <w:spacing w:val="48"/>
          <w:w w:val="70"/>
        </w:rPr>
        <w:t> </w:t>
      </w:r>
      <w:r>
        <w:rPr>
          <w:color w:val="231F20"/>
          <w:w w:val="70"/>
        </w:rPr>
        <w:t>—</w:t>
      </w:r>
      <w:r>
        <w:rPr>
          <w:color w:val="231F20"/>
          <w:spacing w:val="48"/>
          <w:w w:val="70"/>
        </w:rPr>
        <w:t> </w:t>
      </w:r>
      <w:r>
        <w:rPr>
          <w:color w:val="231F20"/>
          <w:w w:val="70"/>
        </w:rPr>
        <w:t>секретный</w:t>
      </w:r>
      <w:r>
        <w:rPr>
          <w:color w:val="231F20"/>
          <w:spacing w:val="48"/>
          <w:w w:val="70"/>
        </w:rPr>
        <w:t> </w:t>
      </w:r>
      <w:r>
        <w:rPr>
          <w:color w:val="231F20"/>
          <w:w w:val="70"/>
        </w:rPr>
        <w:t>ключ</w:t>
      </w:r>
      <w:r>
        <w:rPr>
          <w:color w:val="231F20"/>
          <w:spacing w:val="-82"/>
          <w:w w:val="70"/>
        </w:rPr>
        <w:t> </w:t>
      </w:r>
      <w:r>
        <w:rPr>
          <w:color w:val="231F20"/>
          <w:w w:val="70"/>
        </w:rPr>
        <w:t>или</w:t>
      </w:r>
      <w:r>
        <w:rPr>
          <w:color w:val="231F20"/>
          <w:spacing w:val="-22"/>
          <w:w w:val="70"/>
        </w:rPr>
        <w:t> </w:t>
      </w:r>
      <w:r>
        <w:rPr>
          <w:color w:val="231F20"/>
          <w:w w:val="70"/>
        </w:rPr>
        <w:t>общий</w:t>
      </w:r>
      <w:r>
        <w:rPr>
          <w:color w:val="231F20"/>
          <w:spacing w:val="-21"/>
          <w:w w:val="70"/>
        </w:rPr>
        <w:t> </w:t>
      </w:r>
      <w:r>
        <w:rPr>
          <w:color w:val="231F20"/>
          <w:w w:val="70"/>
        </w:rPr>
        <w:t>секрет</w:t>
      </w:r>
      <w:r>
        <w:rPr>
          <w:color w:val="231F20"/>
          <w:spacing w:val="-21"/>
          <w:w w:val="70"/>
        </w:rPr>
        <w:t> </w:t>
      </w:r>
      <w:r>
        <w:rPr>
          <w:color w:val="231F20"/>
          <w:w w:val="70"/>
        </w:rPr>
        <w:t>(Shared</w:t>
      </w:r>
      <w:r>
        <w:rPr>
          <w:color w:val="231F20"/>
          <w:spacing w:val="-21"/>
          <w:w w:val="70"/>
        </w:rPr>
        <w:t> </w:t>
      </w:r>
      <w:r>
        <w:rPr>
          <w:color w:val="231F20"/>
          <w:w w:val="70"/>
        </w:rPr>
        <w:t>Secret)</w:t>
      </w:r>
    </w:p>
    <w:p>
      <w:pPr>
        <w:pStyle w:val="BodyText"/>
        <w:spacing w:line="264" w:lineRule="auto" w:before="186"/>
        <w:ind w:left="173" w:right="451"/>
        <w:jc w:val="both"/>
      </w:pPr>
      <w:r>
        <w:rPr>
          <w:color w:val="231F20"/>
          <w:w w:val="95"/>
        </w:rPr>
        <w:t>Самый простой метод аутентификации заключается в передаче секрета, который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обычно известен только веб-серверу. Если он совпадает, доступ открывается.</w:t>
      </w:r>
      <w:r>
        <w:rPr>
          <w:color w:val="231F20"/>
          <w:spacing w:val="-42"/>
        </w:rPr>
        <w:t> </w:t>
      </w:r>
      <w:r>
        <w:rPr>
          <w:color w:val="231F20"/>
        </w:rPr>
        <w:t>Это небезопасно, если ваш сайт API открыт для общего доступа по протоколу</w:t>
      </w:r>
      <w:r>
        <w:rPr>
          <w:color w:val="231F20"/>
          <w:spacing w:val="-42"/>
        </w:rPr>
        <w:t> </w:t>
      </w:r>
      <w:r>
        <w:rPr>
          <w:color w:val="231F20"/>
        </w:rPr>
        <w:t>HTTP,</w:t>
      </w:r>
      <w:r>
        <w:rPr>
          <w:color w:val="231F20"/>
          <w:spacing w:val="17"/>
        </w:rPr>
        <w:t> </w:t>
      </w:r>
      <w:r>
        <w:rPr>
          <w:color w:val="231F20"/>
        </w:rPr>
        <w:t>а</w:t>
      </w:r>
      <w:r>
        <w:rPr>
          <w:color w:val="231F20"/>
          <w:spacing w:val="17"/>
        </w:rPr>
        <w:t> </w:t>
      </w:r>
      <w:r>
        <w:rPr>
          <w:color w:val="231F20"/>
        </w:rPr>
        <w:t>не</w:t>
      </w:r>
      <w:r>
        <w:rPr>
          <w:color w:val="231F20"/>
          <w:spacing w:val="17"/>
        </w:rPr>
        <w:t> </w:t>
      </w:r>
      <w:r>
        <w:rPr>
          <w:color w:val="231F20"/>
        </w:rPr>
        <w:t>HTTPS.</w:t>
      </w:r>
      <w:r>
        <w:rPr>
          <w:color w:val="231F20"/>
          <w:spacing w:val="18"/>
        </w:rPr>
        <w:t> </w:t>
      </w:r>
      <w:r>
        <w:rPr>
          <w:color w:val="231F20"/>
        </w:rPr>
        <w:t>Если</w:t>
      </w:r>
      <w:r>
        <w:rPr>
          <w:color w:val="231F20"/>
          <w:spacing w:val="17"/>
        </w:rPr>
        <w:t> </w:t>
      </w:r>
      <w:r>
        <w:rPr>
          <w:color w:val="231F20"/>
        </w:rPr>
        <w:t>он</w:t>
      </w:r>
      <w:r>
        <w:rPr>
          <w:color w:val="231F20"/>
          <w:spacing w:val="17"/>
        </w:rPr>
        <w:t> </w:t>
      </w:r>
      <w:r>
        <w:rPr>
          <w:color w:val="231F20"/>
        </w:rPr>
        <w:t>скрыт</w:t>
      </w:r>
      <w:r>
        <w:rPr>
          <w:color w:val="231F20"/>
          <w:spacing w:val="18"/>
        </w:rPr>
        <w:t> </w:t>
      </w:r>
      <w:r>
        <w:rPr>
          <w:color w:val="231F20"/>
        </w:rPr>
        <w:t>за</w:t>
      </w:r>
      <w:r>
        <w:rPr>
          <w:color w:val="231F20"/>
          <w:spacing w:val="17"/>
        </w:rPr>
        <w:t> </w:t>
      </w:r>
      <w:r>
        <w:rPr>
          <w:color w:val="231F20"/>
        </w:rPr>
        <w:t>открытым</w:t>
      </w:r>
      <w:r>
        <w:rPr>
          <w:color w:val="231F20"/>
          <w:spacing w:val="17"/>
        </w:rPr>
        <w:t> </w:t>
      </w:r>
      <w:r>
        <w:rPr>
          <w:color w:val="231F20"/>
        </w:rPr>
        <w:t>фронтенд-сайтом,</w:t>
      </w:r>
      <w:r>
        <w:rPr>
          <w:color w:val="231F20"/>
          <w:spacing w:val="18"/>
        </w:rPr>
        <w:t> </w:t>
      </w:r>
      <w:r>
        <w:rPr>
          <w:color w:val="231F20"/>
        </w:rPr>
        <w:t>фронтенд-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и бэкенд-части системы могут взаимодействовать, используя общий постоянный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секрет.</w:t>
      </w:r>
      <w:r>
        <w:rPr>
          <w:color w:val="231F20"/>
          <w:spacing w:val="-8"/>
        </w:rPr>
        <w:t> </w:t>
      </w:r>
      <w:r>
        <w:rPr>
          <w:color w:val="231F20"/>
        </w:rPr>
        <w:t>Но</w:t>
      </w:r>
      <w:r>
        <w:rPr>
          <w:color w:val="231F20"/>
          <w:spacing w:val="-8"/>
        </w:rPr>
        <w:t> </w:t>
      </w:r>
      <w:r>
        <w:rPr>
          <w:color w:val="231F20"/>
        </w:rPr>
        <w:t>если</w:t>
      </w:r>
      <w:r>
        <w:rPr>
          <w:color w:val="231F20"/>
          <w:spacing w:val="-8"/>
        </w:rPr>
        <w:t> </w:t>
      </w:r>
      <w:r>
        <w:rPr>
          <w:color w:val="231F20"/>
        </w:rPr>
        <w:t>фронтенд-сайт</w:t>
      </w:r>
      <w:r>
        <w:rPr>
          <w:color w:val="231F20"/>
          <w:spacing w:val="-7"/>
        </w:rPr>
        <w:t> </w:t>
      </w:r>
      <w:r>
        <w:rPr>
          <w:color w:val="231F20"/>
        </w:rPr>
        <w:t>взломают,</w:t>
      </w:r>
      <w:r>
        <w:rPr>
          <w:color w:val="231F20"/>
          <w:spacing w:val="-8"/>
        </w:rPr>
        <w:t> </w:t>
      </w:r>
      <w:r>
        <w:rPr>
          <w:color w:val="231F20"/>
        </w:rPr>
        <w:t>всем</w:t>
      </w:r>
      <w:r>
        <w:rPr>
          <w:color w:val="231F20"/>
          <w:spacing w:val="-8"/>
        </w:rPr>
        <w:t> </w:t>
      </w:r>
      <w:r>
        <w:rPr>
          <w:color w:val="231F20"/>
        </w:rPr>
        <w:t>конец.</w:t>
      </w:r>
      <w:r>
        <w:rPr>
          <w:color w:val="231F20"/>
          <w:spacing w:val="-7"/>
        </w:rPr>
        <w:t> </w:t>
      </w:r>
      <w:r>
        <w:rPr>
          <w:color w:val="231F20"/>
        </w:rPr>
        <w:t>Давайте</w:t>
      </w:r>
      <w:r>
        <w:rPr>
          <w:color w:val="231F20"/>
          <w:spacing w:val="-8"/>
        </w:rPr>
        <w:t> </w:t>
      </w:r>
      <w:r>
        <w:rPr>
          <w:color w:val="231F20"/>
        </w:rPr>
        <w:t>посмотрим,</w:t>
      </w:r>
      <w:r>
        <w:rPr>
          <w:color w:val="231F20"/>
          <w:spacing w:val="-8"/>
        </w:rPr>
        <w:t> </w:t>
      </w:r>
      <w:r>
        <w:rPr>
          <w:color w:val="231F20"/>
        </w:rPr>
        <w:t>как</w:t>
      </w:r>
      <w:r>
        <w:rPr>
          <w:color w:val="231F20"/>
          <w:spacing w:val="-41"/>
        </w:rPr>
        <w:t> </w:t>
      </w:r>
      <w:r>
        <w:rPr>
          <w:color w:val="231F20"/>
        </w:rPr>
        <w:t>FastAPI</w:t>
      </w:r>
      <w:r>
        <w:rPr>
          <w:color w:val="231F20"/>
          <w:spacing w:val="1"/>
        </w:rPr>
        <w:t> </w:t>
      </w:r>
      <w:r>
        <w:rPr>
          <w:color w:val="231F20"/>
        </w:rPr>
        <w:t>обрабатывает</w:t>
      </w:r>
      <w:r>
        <w:rPr>
          <w:color w:val="231F20"/>
          <w:spacing w:val="2"/>
        </w:rPr>
        <w:t> </w:t>
      </w:r>
      <w:r>
        <w:rPr>
          <w:color w:val="231F20"/>
        </w:rPr>
        <w:t>простую</w:t>
      </w:r>
      <w:r>
        <w:rPr>
          <w:color w:val="231F20"/>
          <w:spacing w:val="2"/>
        </w:rPr>
        <w:t> </w:t>
      </w:r>
      <w:r>
        <w:rPr>
          <w:color w:val="231F20"/>
        </w:rPr>
        <w:t>аутентификацию.</w:t>
      </w:r>
    </w:p>
    <w:p>
      <w:pPr>
        <w:pStyle w:val="BodyText"/>
        <w:spacing w:line="266" w:lineRule="auto" w:before="177"/>
        <w:ind w:left="173" w:right="449"/>
        <w:jc w:val="both"/>
      </w:pPr>
      <w:r>
        <w:rPr>
          <w:color w:val="231F20"/>
        </w:rPr>
        <w:t>Создайте</w:t>
      </w:r>
      <w:r>
        <w:rPr>
          <w:color w:val="231F20"/>
          <w:spacing w:val="37"/>
        </w:rPr>
        <w:t> </w:t>
      </w:r>
      <w:r>
        <w:rPr>
          <w:color w:val="231F20"/>
        </w:rPr>
        <w:t>новый</w:t>
      </w:r>
      <w:r>
        <w:rPr>
          <w:color w:val="231F20"/>
          <w:spacing w:val="37"/>
        </w:rPr>
        <w:t> </w:t>
      </w:r>
      <w:r>
        <w:rPr>
          <w:color w:val="231F20"/>
        </w:rPr>
        <w:t>файл</w:t>
      </w:r>
      <w:r>
        <w:rPr>
          <w:color w:val="231F20"/>
          <w:spacing w:val="37"/>
        </w:rPr>
        <w:t> </w:t>
      </w:r>
      <w:r>
        <w:rPr>
          <w:color w:val="231F20"/>
        </w:rPr>
        <w:t>верхнего</w:t>
      </w:r>
      <w:r>
        <w:rPr>
          <w:color w:val="231F20"/>
          <w:spacing w:val="38"/>
        </w:rPr>
        <w:t> </w:t>
      </w:r>
      <w:r>
        <w:rPr>
          <w:color w:val="231F20"/>
        </w:rPr>
        <w:t>уровня</w:t>
      </w:r>
      <w:r>
        <w:rPr>
          <w:color w:val="231F20"/>
          <w:spacing w:val="37"/>
        </w:rPr>
        <w:t> </w:t>
      </w:r>
      <w:r>
        <w:rPr>
          <w:color w:val="231F20"/>
        </w:rPr>
        <w:t>под</w:t>
      </w:r>
      <w:r>
        <w:rPr>
          <w:color w:val="231F20"/>
          <w:spacing w:val="37"/>
        </w:rPr>
        <w:t> </w:t>
      </w:r>
      <w:r>
        <w:rPr>
          <w:color w:val="231F20"/>
        </w:rPr>
        <w:t>названием</w:t>
      </w:r>
      <w:r>
        <w:rPr>
          <w:color w:val="231F20"/>
          <w:spacing w:val="38"/>
        </w:rPr>
        <w:t> </w:t>
      </w:r>
      <w:r>
        <w:rPr>
          <w:rFonts w:ascii="Consolas" w:hAnsi="Consolas"/>
          <w:color w:val="231F20"/>
          <w:sz w:val="18"/>
        </w:rPr>
        <w:t>auth.py</w:t>
      </w:r>
      <w:r>
        <w:rPr>
          <w:color w:val="231F20"/>
        </w:rPr>
        <w:t>.</w:t>
      </w:r>
      <w:r>
        <w:rPr>
          <w:color w:val="231F20"/>
          <w:spacing w:val="37"/>
        </w:rPr>
        <w:t> </w:t>
      </w:r>
      <w:r>
        <w:rPr>
          <w:color w:val="231F20"/>
        </w:rPr>
        <w:t>Убедитесь,</w:t>
      </w:r>
      <w:r>
        <w:rPr>
          <w:color w:val="231F20"/>
          <w:spacing w:val="1"/>
        </w:rPr>
        <w:t> </w:t>
      </w:r>
      <w:r>
        <w:rPr>
          <w:color w:val="231F20"/>
        </w:rPr>
        <w:t>что</w:t>
      </w:r>
      <w:r>
        <w:rPr>
          <w:color w:val="231F20"/>
          <w:spacing w:val="18"/>
        </w:rPr>
        <w:t> </w:t>
      </w:r>
      <w:r>
        <w:rPr>
          <w:color w:val="231F20"/>
        </w:rPr>
        <w:t>у</w:t>
      </w:r>
      <w:r>
        <w:rPr>
          <w:color w:val="231F20"/>
          <w:spacing w:val="18"/>
        </w:rPr>
        <w:t> </w:t>
      </w:r>
      <w:r>
        <w:rPr>
          <w:color w:val="231F20"/>
        </w:rPr>
        <w:t>вас</w:t>
      </w:r>
      <w:r>
        <w:rPr>
          <w:color w:val="231F20"/>
          <w:spacing w:val="18"/>
        </w:rPr>
        <w:t> </w:t>
      </w:r>
      <w:r>
        <w:rPr>
          <w:color w:val="231F20"/>
        </w:rPr>
        <w:t>нет</w:t>
      </w:r>
      <w:r>
        <w:rPr>
          <w:color w:val="231F20"/>
          <w:spacing w:val="18"/>
        </w:rPr>
        <w:t> </w:t>
      </w:r>
      <w:r>
        <w:rPr>
          <w:color w:val="231F20"/>
        </w:rPr>
        <w:t>другого</w:t>
      </w:r>
      <w:r>
        <w:rPr>
          <w:color w:val="231F20"/>
          <w:spacing w:val="19"/>
        </w:rPr>
        <w:t> </w:t>
      </w:r>
      <w:r>
        <w:rPr>
          <w:color w:val="231F20"/>
        </w:rPr>
        <w:t>сервера</w:t>
      </w:r>
      <w:r>
        <w:rPr>
          <w:color w:val="231F20"/>
          <w:spacing w:val="18"/>
        </w:rPr>
        <w:t> </w:t>
      </w:r>
      <w:r>
        <w:rPr>
          <w:color w:val="231F20"/>
        </w:rPr>
        <w:t>FastAPI,</w:t>
      </w:r>
      <w:r>
        <w:rPr>
          <w:color w:val="231F20"/>
          <w:spacing w:val="18"/>
        </w:rPr>
        <w:t> </w:t>
      </w:r>
      <w:r>
        <w:rPr>
          <w:color w:val="231F20"/>
        </w:rPr>
        <w:t>запущенного</w:t>
      </w:r>
      <w:r>
        <w:rPr>
          <w:color w:val="231F20"/>
          <w:spacing w:val="19"/>
        </w:rPr>
        <w:t> </w:t>
      </w:r>
      <w:r>
        <w:rPr>
          <w:color w:val="231F20"/>
        </w:rPr>
        <w:t>из</w:t>
      </w:r>
      <w:r>
        <w:rPr>
          <w:color w:val="231F20"/>
          <w:spacing w:val="19"/>
        </w:rPr>
        <w:t> </w:t>
      </w:r>
      <w:r>
        <w:rPr>
          <w:color w:val="231F20"/>
        </w:rPr>
        <w:t>одного</w:t>
      </w:r>
      <w:r>
        <w:rPr>
          <w:color w:val="231F20"/>
          <w:spacing w:val="18"/>
        </w:rPr>
        <w:t> </w:t>
      </w:r>
      <w:r>
        <w:rPr>
          <w:color w:val="231F20"/>
        </w:rPr>
        <w:t>из</w:t>
      </w:r>
      <w:r>
        <w:rPr>
          <w:color w:val="231F20"/>
          <w:spacing w:val="20"/>
        </w:rPr>
        <w:t> </w:t>
      </w:r>
      <w:r>
        <w:rPr>
          <w:color w:val="231F20"/>
        </w:rPr>
        <w:t>постоянно</w:t>
      </w:r>
    </w:p>
    <w:p>
      <w:pPr>
        <w:spacing w:after="0" w:line="266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76" w:lineRule="auto"/>
        <w:ind w:left="173" w:right="450"/>
        <w:jc w:val="both"/>
      </w:pPr>
      <w:r>
        <w:rPr>
          <w:color w:val="231F20"/>
          <w:w w:val="95"/>
        </w:rPr>
        <w:t>меняющихся файлов </w:t>
      </w:r>
      <w:r>
        <w:rPr>
          <w:rFonts w:ascii="Consolas" w:hAnsi="Consolas"/>
          <w:color w:val="231F20"/>
          <w:w w:val="95"/>
          <w:sz w:val="18"/>
        </w:rPr>
        <w:t>main.py </w:t>
      </w:r>
      <w:r>
        <w:rPr>
          <w:color w:val="231F20"/>
          <w:w w:val="95"/>
        </w:rPr>
        <w:t>из предыдущих глав. В примере 11.1 реализован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сервер,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просто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возвращающий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все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записи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username </w:t>
      </w:r>
      <w:r>
        <w:rPr>
          <w:color w:val="231F20"/>
          <w:w w:val="95"/>
        </w:rPr>
        <w:t>и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password</w:t>
      </w:r>
      <w:r>
        <w:rPr>
          <w:color w:val="231F20"/>
          <w:w w:val="95"/>
        </w:rPr>
        <w:t>,</w:t>
      </w:r>
      <w:r>
        <w:rPr>
          <w:color w:val="231F20"/>
          <w:spacing w:val="39"/>
        </w:rPr>
        <w:t> </w:t>
      </w:r>
      <w:r>
        <w:rPr>
          <w:color w:val="231F20"/>
          <w:w w:val="95"/>
        </w:rPr>
        <w:t>отправленные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ему с помощью HTTP Basic Authentication — метода из первых дней существо-</w:t>
      </w:r>
      <w:r>
        <w:rPr>
          <w:color w:val="231F20"/>
          <w:spacing w:val="-42"/>
        </w:rPr>
        <w:t> </w:t>
      </w:r>
      <w:r>
        <w:rPr>
          <w:color w:val="231F20"/>
        </w:rPr>
        <w:t>вания</w:t>
      </w:r>
      <w:r>
        <w:rPr>
          <w:color w:val="231F20"/>
          <w:spacing w:val="1"/>
        </w:rPr>
        <w:t> </w:t>
      </w:r>
      <w:r>
        <w:rPr>
          <w:color w:val="231F20"/>
        </w:rPr>
        <w:t>Интернета.</w:t>
      </w:r>
    </w:p>
    <w:p>
      <w:pPr>
        <w:pStyle w:val="BodyText"/>
        <w:spacing w:before="3"/>
      </w:pPr>
    </w:p>
    <w:p>
      <w:pPr>
        <w:spacing w:line="254" w:lineRule="auto" w:before="1"/>
        <w:ind w:left="173" w:right="1457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6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11.1.</w:t>
      </w:r>
      <w:r>
        <w:rPr>
          <w:rFonts w:ascii="Tahoma" w:hAnsi="Tahoma"/>
          <w:b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Применение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HTTP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Basic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Auth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для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получения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информации</w:t>
      </w:r>
      <w:r>
        <w:rPr>
          <w:rFonts w:ascii="Tahoma" w:hAnsi="Tahoma"/>
          <w:color w:val="231F20"/>
          <w:spacing w:val="-54"/>
          <w:sz w:val="18"/>
        </w:rPr>
        <w:t> </w:t>
      </w:r>
      <w:r>
        <w:rPr>
          <w:rFonts w:ascii="Tahoma" w:hAnsi="Tahoma"/>
          <w:color w:val="231F20"/>
          <w:sz w:val="18"/>
        </w:rPr>
        <w:t>о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пользователе: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auth.py</w:t>
      </w:r>
    </w:p>
    <w:p>
      <w:pPr>
        <w:spacing w:before="10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import uvicorn</w:t>
      </w:r>
    </w:p>
    <w:p>
      <w:pPr>
        <w:spacing w:before="3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 import Depends, FastAPI</w:t>
      </w:r>
    </w:p>
    <w:p>
      <w:pPr>
        <w:spacing w:line="559" w:lineRule="auto" w:before="30"/>
        <w:ind w:left="173" w:right="2248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fastapi.security import HTTPBasic, HTTPBasicCredentials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app = FastAPI()</w:t>
      </w:r>
    </w:p>
    <w:p>
      <w:pPr>
        <w:spacing w:line="186" w:lineRule="exact"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basic = HTTPBasic()</w:t>
      </w:r>
    </w:p>
    <w:p>
      <w:pPr>
        <w:pStyle w:val="BodyText"/>
        <w:spacing w:before="3"/>
        <w:rPr>
          <w:rFonts w:ascii="Consolas"/>
          <w:sz w:val="21"/>
        </w:rPr>
      </w:pPr>
    </w:p>
    <w:p>
      <w:pPr>
        <w:spacing w:line="278" w:lineRule="auto" w:before="0"/>
        <w:ind w:left="173" w:right="6119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@app.get("/who")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def get_user(</w:t>
      </w:r>
    </w:p>
    <w:p>
      <w:pPr>
        <w:spacing w:before="2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creds: HTTPBasicCredentials = Depends(basic)):</w:t>
      </w:r>
    </w:p>
    <w:p>
      <w:pPr>
        <w:spacing w:before="3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{"username": creds.username, "password": creds.password}</w:t>
      </w:r>
    </w:p>
    <w:p>
      <w:pPr>
        <w:pStyle w:val="BodyText"/>
        <w:spacing w:before="3"/>
        <w:rPr>
          <w:rFonts w:ascii="Consolas"/>
          <w:sz w:val="21"/>
        </w:rPr>
      </w:pPr>
    </w:p>
    <w:p>
      <w:pPr>
        <w:spacing w:line="278" w:lineRule="auto" w:before="0"/>
        <w:ind w:left="525" w:right="3920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if</w:t>
      </w:r>
      <w:r>
        <w:rPr>
          <w:rFonts w:ascii="Consolas"/>
          <w:color w:val="231F20"/>
          <w:spacing w:val="1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name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== "</w:t>
      </w:r>
      <w:r>
        <w:rPr>
          <w:rFonts w:ascii="Consolas"/>
          <w:color w:val="231F20"/>
          <w:spacing w:val="1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main</w:t>
      </w:r>
      <w:r>
        <w:rPr>
          <w:rFonts w:ascii="Consolas"/>
          <w:color w:val="231F20"/>
          <w:spacing w:val="1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":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uvicorn.run("auth:app",</w:t>
      </w:r>
      <w:r>
        <w:rPr>
          <w:rFonts w:ascii="Consolas"/>
          <w:color w:val="231F20"/>
          <w:spacing w:val="-12"/>
          <w:sz w:val="16"/>
        </w:rPr>
        <w:t> </w:t>
      </w:r>
      <w:r>
        <w:rPr>
          <w:rFonts w:ascii="Consolas"/>
          <w:color w:val="231F20"/>
          <w:sz w:val="16"/>
        </w:rPr>
        <w:t>reload=True)</w:t>
      </w:r>
    </w:p>
    <w:p>
      <w:pPr>
        <w:pStyle w:val="BodyText"/>
        <w:spacing w:before="2"/>
        <w:rPr>
          <w:rFonts w:ascii="Consolas"/>
          <w:sz w:val="16"/>
        </w:rPr>
      </w:pPr>
    </w:p>
    <w:p>
      <w:pPr>
        <w:pStyle w:val="BodyText"/>
        <w:spacing w:line="276" w:lineRule="auto"/>
        <w:ind w:left="173" w:right="451"/>
        <w:jc w:val="both"/>
      </w:pPr>
      <w:r>
        <w:rPr>
          <w:color w:val="231F20"/>
        </w:rPr>
        <w:t>В примере 11.2 укажите HTTPie выполнить этот запрос Basic Auth (для этого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требуются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аргументы</w:t>
      </w:r>
      <w:r>
        <w:rPr>
          <w:color w:val="231F20"/>
          <w:spacing w:val="68"/>
        </w:rPr>
        <w:t> </w:t>
      </w:r>
      <w:r>
        <w:rPr>
          <w:rFonts w:ascii="Consolas" w:hAnsi="Consolas"/>
          <w:color w:val="231F20"/>
          <w:w w:val="95"/>
          <w:sz w:val="18"/>
        </w:rPr>
        <w:t>-a</w:t>
      </w:r>
      <w:r>
        <w:rPr>
          <w:rFonts w:ascii="Consolas" w:hAnsi="Consolas"/>
          <w:color w:val="231F20"/>
          <w:spacing w:val="22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name:password</w:t>
      </w:r>
      <w:r>
        <w:rPr>
          <w:color w:val="231F20"/>
          <w:w w:val="95"/>
        </w:rPr>
        <w:t>).</w:t>
      </w:r>
      <w:r>
        <w:rPr>
          <w:color w:val="231F20"/>
          <w:spacing w:val="67"/>
        </w:rPr>
        <w:t> </w:t>
      </w:r>
      <w:r>
        <w:rPr>
          <w:color w:val="231F20"/>
          <w:w w:val="95"/>
        </w:rPr>
        <w:t>Здесь</w:t>
      </w:r>
      <w:r>
        <w:rPr>
          <w:color w:val="231F20"/>
          <w:spacing w:val="67"/>
        </w:rPr>
        <w:t> </w:t>
      </w:r>
      <w:r>
        <w:rPr>
          <w:color w:val="231F20"/>
          <w:w w:val="95"/>
        </w:rPr>
        <w:t>мы</w:t>
      </w:r>
      <w:r>
        <w:rPr>
          <w:color w:val="231F20"/>
          <w:spacing w:val="67"/>
        </w:rPr>
        <w:t> </w:t>
      </w:r>
      <w:r>
        <w:rPr>
          <w:color w:val="231F20"/>
          <w:w w:val="95"/>
        </w:rPr>
        <w:t>используем</w:t>
      </w:r>
      <w:r>
        <w:rPr>
          <w:color w:val="231F20"/>
          <w:spacing w:val="67"/>
        </w:rPr>
        <w:t> </w:t>
      </w:r>
      <w:r>
        <w:rPr>
          <w:color w:val="231F20"/>
          <w:w w:val="95"/>
        </w:rPr>
        <w:t>название</w:t>
      </w:r>
      <w:r>
        <w:rPr>
          <w:color w:val="231F20"/>
          <w:spacing w:val="69"/>
        </w:rPr>
        <w:t> </w:t>
      </w:r>
      <w:r>
        <w:rPr>
          <w:rFonts w:ascii="Consolas" w:hAnsi="Consolas"/>
          <w:color w:val="231F20"/>
          <w:w w:val="95"/>
          <w:sz w:val="18"/>
        </w:rPr>
        <w:t>me</w:t>
      </w:r>
      <w:r>
        <w:rPr>
          <w:rFonts w:ascii="Consolas" w:hAnsi="Consolas"/>
          <w:color w:val="231F20"/>
          <w:spacing w:val="-92"/>
          <w:w w:val="95"/>
          <w:sz w:val="18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пароль</w:t>
      </w:r>
      <w:r>
        <w:rPr>
          <w:color w:val="231F20"/>
          <w:spacing w:val="2"/>
        </w:rPr>
        <w:t> </w:t>
      </w:r>
      <w:r>
        <w:rPr>
          <w:rFonts w:ascii="Consolas" w:hAnsi="Consolas"/>
          <w:color w:val="231F20"/>
          <w:sz w:val="18"/>
        </w:rPr>
        <w:t>secret</w:t>
      </w:r>
      <w:r>
        <w:rPr>
          <w:color w:val="231F20"/>
        </w:rPr>
        <w:t>.</w:t>
      </w:r>
    </w:p>
    <w:p>
      <w:pPr>
        <w:pStyle w:val="BodyText"/>
        <w:spacing w:before="3"/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6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11.2.</w:t>
      </w:r>
      <w:r>
        <w:rPr>
          <w:rFonts w:ascii="Tahoma" w:hAnsi="Tahoma"/>
          <w:b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Проверка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помощью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HTTPie</w:t>
      </w:r>
    </w:p>
    <w:p>
      <w:pPr>
        <w:spacing w:before="123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http -q -a me:secret localhost:8000/who</w:t>
      </w:r>
    </w:p>
    <w:p>
      <w:pPr>
        <w:spacing w:before="3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{</w:t>
      </w:r>
    </w:p>
    <w:p>
      <w:pPr>
        <w:spacing w:line="278" w:lineRule="auto" w:before="31"/>
        <w:ind w:left="525" w:right="532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"password": "secret",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"username": "me"</w:t>
      </w:r>
    </w:p>
    <w:p>
      <w:pPr>
        <w:spacing w:before="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}</w:t>
      </w:r>
    </w:p>
    <w:p>
      <w:pPr>
        <w:pStyle w:val="BodyText"/>
        <w:spacing w:before="2"/>
        <w:rPr>
          <w:rFonts w:ascii="Consolas"/>
          <w:sz w:val="10"/>
        </w:rPr>
      </w:pPr>
    </w:p>
    <w:p>
      <w:pPr>
        <w:pStyle w:val="BodyText"/>
        <w:spacing w:line="276" w:lineRule="auto" w:before="100"/>
        <w:ind w:left="173" w:right="444"/>
      </w:pPr>
      <w:r>
        <w:rPr>
          <w:color w:val="231F20"/>
        </w:rPr>
        <w:t>Тестирование</w:t>
      </w:r>
      <w:r>
        <w:rPr>
          <w:color w:val="231F20"/>
          <w:spacing w:val="-4"/>
        </w:rPr>
        <w:t> </w:t>
      </w:r>
      <w:r>
        <w:rPr>
          <w:color w:val="231F20"/>
        </w:rPr>
        <w:t>с</w:t>
      </w:r>
      <w:r>
        <w:rPr>
          <w:color w:val="231F20"/>
          <w:spacing w:val="-3"/>
        </w:rPr>
        <w:t> </w:t>
      </w:r>
      <w:r>
        <w:rPr>
          <w:color w:val="231F20"/>
        </w:rPr>
        <w:t>помощью</w:t>
      </w:r>
      <w:r>
        <w:rPr>
          <w:color w:val="231F20"/>
          <w:spacing w:val="-3"/>
        </w:rPr>
        <w:t> </w:t>
      </w:r>
      <w:r>
        <w:rPr>
          <w:color w:val="231F20"/>
        </w:rPr>
        <w:t>пакета</w:t>
      </w:r>
      <w:r>
        <w:rPr>
          <w:color w:val="231F20"/>
          <w:spacing w:val="-3"/>
        </w:rPr>
        <w:t> </w:t>
      </w:r>
      <w:r>
        <w:rPr>
          <w:color w:val="231F20"/>
        </w:rPr>
        <w:t>Requests</w:t>
      </w:r>
      <w:r>
        <w:rPr>
          <w:color w:val="231F20"/>
          <w:spacing w:val="-3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примере</w:t>
      </w:r>
      <w:r>
        <w:rPr>
          <w:color w:val="231F20"/>
          <w:spacing w:val="-4"/>
        </w:rPr>
        <w:t> </w:t>
      </w:r>
      <w:r>
        <w:rPr>
          <w:color w:val="231F20"/>
        </w:rPr>
        <w:t>11.3</w:t>
      </w:r>
      <w:r>
        <w:rPr>
          <w:color w:val="231F20"/>
          <w:spacing w:val="-3"/>
        </w:rPr>
        <w:t> </w:t>
      </w:r>
      <w:r>
        <w:rPr>
          <w:color w:val="231F20"/>
        </w:rPr>
        <w:t>аналогично,</w:t>
      </w:r>
      <w:r>
        <w:rPr>
          <w:color w:val="231F20"/>
          <w:spacing w:val="-3"/>
        </w:rPr>
        <w:t> </w:t>
      </w:r>
      <w:r>
        <w:rPr>
          <w:color w:val="231F20"/>
        </w:rPr>
        <w:t>исполь-</w:t>
      </w:r>
      <w:r>
        <w:rPr>
          <w:color w:val="231F20"/>
          <w:spacing w:val="-41"/>
        </w:rPr>
        <w:t> </w:t>
      </w:r>
      <w:r>
        <w:rPr>
          <w:color w:val="231F20"/>
        </w:rPr>
        <w:t>зуется</w:t>
      </w:r>
      <w:r>
        <w:rPr>
          <w:color w:val="231F20"/>
          <w:spacing w:val="1"/>
        </w:rPr>
        <w:t> </w:t>
      </w:r>
      <w:r>
        <w:rPr>
          <w:color w:val="231F20"/>
        </w:rPr>
        <w:t>параметр</w:t>
      </w:r>
      <w:r>
        <w:rPr>
          <w:color w:val="231F20"/>
          <w:spacing w:val="2"/>
        </w:rPr>
        <w:t> </w:t>
      </w:r>
      <w:r>
        <w:rPr>
          <w:rFonts w:ascii="Consolas" w:hAnsi="Consolas"/>
          <w:color w:val="231F20"/>
          <w:sz w:val="18"/>
        </w:rPr>
        <w:t>auth</w:t>
      </w:r>
      <w:r>
        <w:rPr>
          <w:color w:val="231F20"/>
        </w:rPr>
        <w:t>.</w:t>
      </w:r>
    </w:p>
    <w:p>
      <w:pPr>
        <w:pStyle w:val="BodyText"/>
        <w:spacing w:before="3"/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6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11.3.</w:t>
      </w:r>
      <w:r>
        <w:rPr>
          <w:rFonts w:ascii="Tahoma" w:hAnsi="Tahoma"/>
          <w:b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Проверка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помощью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Requests</w:t>
      </w:r>
    </w:p>
    <w:p>
      <w:pPr>
        <w:spacing w:before="12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import requests</w:t>
      </w:r>
    </w:p>
    <w:p>
      <w:pPr>
        <w:spacing w:line="278" w:lineRule="auto" w:before="31"/>
        <w:ind w:left="525" w:right="3216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r = requests.get("http://localhost:8000/who",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auth=("me", "secret"))</w:t>
      </w:r>
    </w:p>
    <w:p>
      <w:pPr>
        <w:spacing w:before="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r.json()</w:t>
      </w:r>
    </w:p>
    <w:p>
      <w:pPr>
        <w:spacing w:before="3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{'username': 'me', 'password': 'secret'}</w:t>
      </w:r>
    </w:p>
    <w:p>
      <w:pPr>
        <w:spacing w:after="0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6"/>
        <w:rPr>
          <w:rFonts w:ascii="Consolas"/>
          <w:sz w:val="22"/>
        </w:rPr>
      </w:pPr>
    </w:p>
    <w:p>
      <w:pPr>
        <w:pStyle w:val="BodyText"/>
        <w:spacing w:line="276" w:lineRule="auto"/>
        <w:ind w:left="173" w:right="469"/>
      </w:pPr>
      <w:bookmarkStart w:name="_bookmark131" w:id="253"/>
      <w:bookmarkEnd w:id="253"/>
      <w:r>
        <w:rPr/>
      </w:r>
      <w:r>
        <w:rPr>
          <w:color w:val="231F20"/>
          <w:w w:val="95"/>
        </w:rPr>
        <w:t>Вы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также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можете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протестировать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пример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11.1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с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помощью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автоматической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стра-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ницы</w:t>
      </w:r>
      <w:r>
        <w:rPr>
          <w:color w:val="231F20"/>
          <w:spacing w:val="-2"/>
        </w:rPr>
        <w:t> </w:t>
      </w:r>
      <w:r>
        <w:rPr>
          <w:color w:val="231F20"/>
        </w:rPr>
        <w:t>документации</w:t>
      </w:r>
      <w:r>
        <w:rPr>
          <w:color w:val="231F20"/>
          <w:spacing w:val="-1"/>
        </w:rPr>
        <w:t> </w:t>
      </w:r>
      <w:r>
        <w:rPr>
          <w:color w:val="231F20"/>
        </w:rPr>
        <w:t>(</w:t>
      </w:r>
      <w:r>
        <w:rPr>
          <w:rFonts w:ascii="Tahoma" w:hAnsi="Tahoma"/>
          <w:color w:val="231F20"/>
          <w:sz w:val="17"/>
        </w:rPr>
        <w:t>http://localhost:8000/docs</w:t>
      </w:r>
      <w:r>
        <w:rPr>
          <w:color w:val="231F20"/>
        </w:rPr>
        <w:t>),</w:t>
      </w:r>
      <w:r>
        <w:rPr>
          <w:color w:val="231F20"/>
          <w:spacing w:val="-1"/>
        </w:rPr>
        <w:t> </w:t>
      </w:r>
      <w:r>
        <w:rPr>
          <w:color w:val="231F20"/>
        </w:rPr>
        <w:t>показанной</w:t>
      </w:r>
      <w:r>
        <w:rPr>
          <w:color w:val="231F20"/>
          <w:spacing w:val="-2"/>
        </w:rPr>
        <w:t> </w:t>
      </w:r>
      <w:r>
        <w:rPr>
          <w:color w:val="231F20"/>
        </w:rPr>
        <w:t>на</w:t>
      </w:r>
      <w:r>
        <w:rPr>
          <w:color w:val="231F20"/>
          <w:spacing w:val="-1"/>
        </w:rPr>
        <w:t> </w:t>
      </w:r>
      <w:r>
        <w:rPr>
          <w:color w:val="231F20"/>
        </w:rPr>
        <w:t>рис.</w:t>
      </w:r>
      <w:r>
        <w:rPr>
          <w:color w:val="231F20"/>
          <w:spacing w:val="-1"/>
        </w:rPr>
        <w:t> </w:t>
      </w:r>
      <w:r>
        <w:rPr>
          <w:color w:val="231F20"/>
        </w:rPr>
        <w:t>11.1.</w:t>
      </w:r>
    </w:p>
    <w:p>
      <w:pPr>
        <w:pStyle w:val="BodyText"/>
        <w:spacing w:before="8"/>
        <w:rPr>
          <w:sz w:val="29"/>
        </w:rPr>
      </w:pPr>
      <w:r>
        <w:rPr/>
        <w:pict>
          <v:group style="position:absolute;margin-left:92.890999pt;margin-top:19.362577pt;width:281.95pt;height:159.85pt;mso-position-horizontal-relative:page;mso-position-vertical-relative:paragraph;z-index:-15686656;mso-wrap-distance-left:0;mso-wrap-distance-right:0" coordorigin="1858,387" coordsize="5639,3197">
            <v:shape style="position:absolute;left:1857;top:563;width:5639;height:2854" type="#_x0000_t75" stroked="false">
              <v:imagedata r:id="rId83" o:title=""/>
            </v:shape>
            <v:rect style="position:absolute;left:1862;top:392;width:5629;height:3187" filled="false" stroked="true" strokeweight=".5pt" strokecolor="#939598">
              <v:stroke dashstyle="solid"/>
            </v:rect>
            <w10:wrap type="topAndBottom"/>
          </v:group>
        </w:pict>
      </w:r>
    </w:p>
    <w:p>
      <w:pPr>
        <w:pStyle w:val="Heading9"/>
        <w:spacing w:before="129"/>
      </w:pPr>
      <w:r>
        <w:rPr>
          <w:b/>
          <w:color w:val="231F20"/>
          <w:w w:val="70"/>
        </w:rPr>
        <w:t>Рис.</w:t>
      </w:r>
      <w:r>
        <w:rPr>
          <w:b/>
          <w:color w:val="231F20"/>
          <w:spacing w:val="-11"/>
          <w:w w:val="70"/>
        </w:rPr>
        <w:t> </w:t>
      </w:r>
      <w:r>
        <w:rPr>
          <w:b/>
          <w:color w:val="231F20"/>
          <w:w w:val="70"/>
        </w:rPr>
        <w:t>11.1.</w:t>
      </w:r>
      <w:r>
        <w:rPr>
          <w:b/>
          <w:color w:val="231F20"/>
          <w:spacing w:val="-11"/>
          <w:w w:val="70"/>
        </w:rPr>
        <w:t> </w:t>
      </w:r>
      <w:r>
        <w:rPr>
          <w:color w:val="231F20"/>
          <w:w w:val="70"/>
        </w:rPr>
        <w:t>Страница</w:t>
      </w:r>
      <w:r>
        <w:rPr>
          <w:color w:val="231F20"/>
          <w:spacing w:val="-11"/>
          <w:w w:val="70"/>
        </w:rPr>
        <w:t> </w:t>
      </w:r>
      <w:r>
        <w:rPr>
          <w:color w:val="231F20"/>
          <w:w w:val="70"/>
        </w:rPr>
        <w:t>документации</w:t>
      </w:r>
      <w:r>
        <w:rPr>
          <w:color w:val="231F20"/>
          <w:spacing w:val="-11"/>
          <w:w w:val="70"/>
        </w:rPr>
        <w:t> </w:t>
      </w:r>
      <w:r>
        <w:rPr>
          <w:color w:val="231F20"/>
          <w:w w:val="70"/>
        </w:rPr>
        <w:t>по</w:t>
      </w:r>
      <w:r>
        <w:rPr>
          <w:color w:val="231F20"/>
          <w:spacing w:val="-10"/>
          <w:w w:val="70"/>
        </w:rPr>
        <w:t> </w:t>
      </w:r>
      <w:r>
        <w:rPr>
          <w:color w:val="231F20"/>
          <w:w w:val="70"/>
        </w:rPr>
        <w:t>простой</w:t>
      </w:r>
      <w:r>
        <w:rPr>
          <w:color w:val="231F20"/>
          <w:spacing w:val="-11"/>
          <w:w w:val="70"/>
        </w:rPr>
        <w:t> </w:t>
      </w:r>
      <w:r>
        <w:rPr>
          <w:color w:val="231F20"/>
          <w:w w:val="70"/>
        </w:rPr>
        <w:t>аутентификации</w:t>
      </w:r>
    </w:p>
    <w:p>
      <w:pPr>
        <w:pStyle w:val="BodyText"/>
        <w:spacing w:before="8"/>
        <w:rPr>
          <w:rFonts w:ascii="Trebuchet MS"/>
          <w:sz w:val="37"/>
        </w:rPr>
      </w:pPr>
    </w:p>
    <w:p>
      <w:pPr>
        <w:pStyle w:val="BodyText"/>
        <w:spacing w:line="276" w:lineRule="auto"/>
        <w:ind w:left="173" w:right="451"/>
        <w:jc w:val="both"/>
      </w:pPr>
      <w:r>
        <w:rPr>
          <w:color w:val="231F20"/>
          <w:w w:val="95"/>
        </w:rPr>
        <w:t>Нажмите стрелку вниз, расположенную справа, затем кнопку </w:t>
      </w:r>
      <w:r>
        <w:rPr>
          <w:rFonts w:ascii="Tahoma" w:hAnsi="Tahoma"/>
          <w:color w:val="231F20"/>
          <w:w w:val="95"/>
          <w:sz w:val="17"/>
        </w:rPr>
        <w:t>Try It Out </w:t>
      </w:r>
      <w:r>
        <w:rPr>
          <w:color w:val="231F20"/>
          <w:w w:val="95"/>
        </w:rPr>
        <w:t>(Пробо-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вать) и кнопку </w:t>
      </w:r>
      <w:r>
        <w:rPr>
          <w:rFonts w:ascii="Tahoma" w:hAnsi="Tahoma"/>
          <w:color w:val="231F20"/>
          <w:sz w:val="17"/>
        </w:rPr>
        <w:t>Execute </w:t>
      </w:r>
      <w:r>
        <w:rPr>
          <w:color w:val="231F20"/>
        </w:rPr>
        <w:t>(Выполнить). Вы увидите форму, запрашивающую имя</w:t>
      </w:r>
      <w:r>
        <w:rPr>
          <w:color w:val="231F20"/>
          <w:spacing w:val="-42"/>
        </w:rPr>
        <w:t> </w:t>
      </w:r>
      <w:r>
        <w:rPr>
          <w:color w:val="231F20"/>
        </w:rPr>
        <w:t>пользователя и пароль. Введите что угодно. Форма документации обратится</w:t>
      </w:r>
      <w:r>
        <w:rPr>
          <w:color w:val="231F20"/>
          <w:spacing w:val="1"/>
        </w:rPr>
        <w:t> </w:t>
      </w:r>
      <w:r>
        <w:rPr>
          <w:color w:val="231F20"/>
        </w:rPr>
        <w:t>к</w:t>
      </w:r>
      <w:r>
        <w:rPr>
          <w:color w:val="231F20"/>
          <w:spacing w:val="-3"/>
        </w:rPr>
        <w:t> </w:t>
      </w:r>
      <w:r>
        <w:rPr>
          <w:color w:val="231F20"/>
        </w:rPr>
        <w:t>этой</w:t>
      </w:r>
      <w:r>
        <w:rPr>
          <w:color w:val="231F20"/>
          <w:spacing w:val="-2"/>
        </w:rPr>
        <w:t> </w:t>
      </w:r>
      <w:r>
        <w:rPr>
          <w:color w:val="231F20"/>
        </w:rPr>
        <w:t>конечной</w:t>
      </w:r>
      <w:r>
        <w:rPr>
          <w:color w:val="231F20"/>
          <w:spacing w:val="-2"/>
        </w:rPr>
        <w:t> </w:t>
      </w:r>
      <w:r>
        <w:rPr>
          <w:color w:val="231F20"/>
        </w:rPr>
        <w:t>точке</w:t>
      </w:r>
      <w:r>
        <w:rPr>
          <w:color w:val="231F20"/>
          <w:spacing w:val="-2"/>
        </w:rPr>
        <w:t> </w:t>
      </w:r>
      <w:r>
        <w:rPr>
          <w:color w:val="231F20"/>
        </w:rPr>
        <w:t>сервера</w:t>
      </w:r>
      <w:r>
        <w:rPr>
          <w:color w:val="231F20"/>
          <w:spacing w:val="-2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покажет</w:t>
      </w:r>
      <w:r>
        <w:rPr>
          <w:color w:val="231F20"/>
          <w:spacing w:val="-2"/>
        </w:rPr>
        <w:t> </w:t>
      </w:r>
      <w:r>
        <w:rPr>
          <w:color w:val="231F20"/>
        </w:rPr>
        <w:t>эти</w:t>
      </w:r>
      <w:r>
        <w:rPr>
          <w:color w:val="231F20"/>
          <w:spacing w:val="-2"/>
        </w:rPr>
        <w:t> </w:t>
      </w:r>
      <w:r>
        <w:rPr>
          <w:color w:val="231F20"/>
        </w:rPr>
        <w:t>значения</w:t>
      </w:r>
      <w:r>
        <w:rPr>
          <w:color w:val="231F20"/>
          <w:spacing w:val="-2"/>
        </w:rPr>
        <w:t> </w:t>
      </w:r>
      <w:r>
        <w:rPr>
          <w:color w:val="231F20"/>
        </w:rPr>
        <w:t>в</w:t>
      </w:r>
      <w:r>
        <w:rPr>
          <w:color w:val="231F20"/>
          <w:spacing w:val="-2"/>
        </w:rPr>
        <w:t> </w:t>
      </w:r>
      <w:r>
        <w:rPr>
          <w:color w:val="231F20"/>
        </w:rPr>
        <w:t>ответе.</w:t>
      </w:r>
    </w:p>
    <w:p>
      <w:pPr>
        <w:pStyle w:val="BodyText"/>
        <w:spacing w:line="276" w:lineRule="auto" w:before="189"/>
        <w:ind w:left="173" w:right="447"/>
        <w:jc w:val="both"/>
      </w:pPr>
      <w:r>
        <w:rPr>
          <w:color w:val="231F20"/>
        </w:rPr>
        <w:t>Эти</w:t>
      </w:r>
      <w:r>
        <w:rPr>
          <w:color w:val="231F20"/>
          <w:spacing w:val="10"/>
        </w:rPr>
        <w:t> </w:t>
      </w:r>
      <w:r>
        <w:rPr>
          <w:color w:val="231F20"/>
        </w:rPr>
        <w:t>тесты</w:t>
      </w:r>
      <w:r>
        <w:rPr>
          <w:color w:val="231F20"/>
          <w:spacing w:val="10"/>
        </w:rPr>
        <w:t> </w:t>
      </w:r>
      <w:r>
        <w:rPr>
          <w:color w:val="231F20"/>
        </w:rPr>
        <w:t>показывают,</w:t>
      </w:r>
      <w:r>
        <w:rPr>
          <w:color w:val="231F20"/>
          <w:spacing w:val="10"/>
        </w:rPr>
        <w:t> </w:t>
      </w:r>
      <w:r>
        <w:rPr>
          <w:color w:val="231F20"/>
        </w:rPr>
        <w:t>что</w:t>
      </w:r>
      <w:r>
        <w:rPr>
          <w:color w:val="231F20"/>
          <w:spacing w:val="10"/>
        </w:rPr>
        <w:t> </w:t>
      </w:r>
      <w:r>
        <w:rPr>
          <w:color w:val="231F20"/>
        </w:rPr>
        <w:t>вы</w:t>
      </w:r>
      <w:r>
        <w:rPr>
          <w:color w:val="231F20"/>
          <w:spacing w:val="11"/>
        </w:rPr>
        <w:t> </w:t>
      </w:r>
      <w:r>
        <w:rPr>
          <w:color w:val="231F20"/>
        </w:rPr>
        <w:t>можете</w:t>
      </w:r>
      <w:r>
        <w:rPr>
          <w:color w:val="231F20"/>
          <w:spacing w:val="10"/>
        </w:rPr>
        <w:t> </w:t>
      </w:r>
      <w:r>
        <w:rPr>
          <w:color w:val="231F20"/>
        </w:rPr>
        <w:t>получить</w:t>
      </w:r>
      <w:r>
        <w:rPr>
          <w:color w:val="231F20"/>
          <w:spacing w:val="10"/>
        </w:rPr>
        <w:t> </w:t>
      </w:r>
      <w:r>
        <w:rPr>
          <w:color w:val="231F20"/>
        </w:rPr>
        <w:t>имя</w:t>
      </w:r>
      <w:r>
        <w:rPr>
          <w:color w:val="231F20"/>
          <w:spacing w:val="10"/>
        </w:rPr>
        <w:t> </w:t>
      </w:r>
      <w:r>
        <w:rPr>
          <w:color w:val="231F20"/>
        </w:rPr>
        <w:t>пользователя</w:t>
      </w:r>
      <w:r>
        <w:rPr>
          <w:color w:val="231F20"/>
          <w:spacing w:val="11"/>
        </w:rPr>
        <w:t> </w:t>
      </w:r>
      <w:r>
        <w:rPr>
          <w:color w:val="231F20"/>
        </w:rPr>
        <w:t>и</w:t>
      </w:r>
      <w:r>
        <w:rPr>
          <w:color w:val="231F20"/>
          <w:spacing w:val="11"/>
        </w:rPr>
        <w:t> </w:t>
      </w:r>
      <w:r>
        <w:rPr>
          <w:color w:val="231F20"/>
        </w:rPr>
        <w:t>пароль</w:t>
      </w:r>
      <w:r>
        <w:rPr>
          <w:color w:val="231F20"/>
          <w:spacing w:val="-42"/>
        </w:rPr>
        <w:t> </w:t>
      </w:r>
      <w:r>
        <w:rPr>
          <w:color w:val="231F20"/>
        </w:rPr>
        <w:t>к серверу и обратно (хотя ни один из них на самом деле ничего не проверял).</w:t>
      </w:r>
      <w:r>
        <w:rPr>
          <w:color w:val="231F20"/>
          <w:spacing w:val="1"/>
        </w:rPr>
        <w:t> </w:t>
      </w:r>
      <w:r>
        <w:rPr>
          <w:color w:val="231F20"/>
        </w:rPr>
        <w:t>Что-то на сервере должно проверить, что имя и пароль соответствуют утвер-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жденным значениям. Так, в примере 11.4 я включу в веб-сервер одно секретное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имя пользователя и пароль. Вводимые имя пользователя и пароль должны</w:t>
      </w:r>
      <w:r>
        <w:rPr>
          <w:color w:val="231F20"/>
          <w:spacing w:val="1"/>
        </w:rPr>
        <w:t> </w:t>
      </w:r>
      <w:r>
        <w:rPr>
          <w:color w:val="231F20"/>
        </w:rPr>
        <w:t>совпадать (каждый из них представляет собой </w:t>
      </w:r>
      <w:r>
        <w:rPr>
          <w:i/>
          <w:color w:val="231F20"/>
        </w:rPr>
        <w:t>секретный ключ</w:t>
      </w:r>
      <w:r>
        <w:rPr>
          <w:color w:val="231F20"/>
        </w:rPr>
        <w:t>), иначе будет</w:t>
      </w:r>
      <w:r>
        <w:rPr>
          <w:color w:val="231F20"/>
          <w:spacing w:val="-42"/>
        </w:rPr>
        <w:t> </w:t>
      </w:r>
      <w:r>
        <w:rPr>
          <w:color w:val="231F20"/>
        </w:rPr>
        <w:t>выброшено исключение. Код состояния HTTP </w:t>
      </w:r>
      <w:r>
        <w:rPr>
          <w:rFonts w:ascii="Consolas" w:hAnsi="Consolas"/>
          <w:color w:val="231F20"/>
          <w:sz w:val="18"/>
        </w:rPr>
        <w:t>401 </w:t>
      </w:r>
      <w:r>
        <w:rPr>
          <w:color w:val="231F20"/>
        </w:rPr>
        <w:t>официально называется</w:t>
      </w:r>
      <w:r>
        <w:rPr>
          <w:color w:val="231F20"/>
          <w:spacing w:val="1"/>
        </w:rPr>
        <w:t> </w:t>
      </w:r>
      <w:r>
        <w:rPr>
          <w:rFonts w:ascii="Consolas" w:hAnsi="Consolas"/>
          <w:color w:val="231F20"/>
          <w:w w:val="95"/>
          <w:sz w:val="18"/>
        </w:rPr>
        <w:t>Unauthorized </w:t>
      </w:r>
      <w:r>
        <w:rPr>
          <w:color w:val="231F20"/>
          <w:w w:val="95"/>
        </w:rPr>
        <w:t>(Не авторизован), но на самом деле он означает </w:t>
      </w:r>
      <w:r>
        <w:rPr>
          <w:i/>
          <w:color w:val="231F20"/>
          <w:w w:val="95"/>
        </w:rPr>
        <w:t>«неаутентифи-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</w:rPr>
        <w:t>цированный»</w:t>
      </w:r>
      <w:r>
        <w:rPr>
          <w:color w:val="231F20"/>
        </w:rPr>
        <w:t>.</w:t>
      </w:r>
    </w:p>
    <w:p>
      <w:pPr>
        <w:pStyle w:val="BodyText"/>
        <w:rPr>
          <w:sz w:val="22"/>
        </w:rPr>
      </w:pPr>
    </w:p>
    <w:p>
      <w:pPr>
        <w:spacing w:line="261" w:lineRule="auto" w:before="129"/>
        <w:ind w:left="1194" w:right="451" w:firstLine="0"/>
        <w:jc w:val="both"/>
        <w:rPr>
          <w:sz w:val="18"/>
        </w:rPr>
      </w:pPr>
      <w:r>
        <w:rPr/>
        <w:pict>
          <v:shape style="position:absolute;margin-left:56.6926pt;margin-top:8.951855pt;width:34.6pt;height:45.2pt;mso-position-horizontal-relative:page;mso-position-vertical-relative:paragraph;z-index:15771136" coordorigin="1134,179" coordsize="692,904" path="m1468,1033l1450,1033,1432,1047,1432,1049,1431,1069,1429,1079,1432,1083,1434,1083,1434,1067,1437,1063,1442,1053,1456,1053,1462,1045,1465,1039,1466,1035,1468,1033xm1544,1045l1533,1045,1538,1049,1537,1069,1543,1059,1544,1047,1544,1045xm1456,1053l1442,1053,1450,1055,1444,1055,1453,1057,1456,1053xm1518,1003l1497,1003,1505,1011,1517,1027,1521,1033,1521,1037,1533,1051,1533,1045,1544,1045,1542,1033,1538,1023,1533,1017,1528,1015,1523,1009,1519,1005,1518,1003xm1330,997l1312,997,1309,1007,1305,1013,1306,1027,1309,1041,1309,1029,1310,1027,1313,1019,1328,1019,1329,1005,1329,1001,1330,997xm1515,997l1471,997,1473,1001,1459,1013,1445,1035,1450,1033,1468,1033,1470,1029,1488,1007,1497,1003,1518,1003,1515,997xm1328,1019l1313,1019,1317,1023,1322,1027,1326,1021,1328,1021,1328,1019xm1758,179l1134,179,1134,997,1683,997,1688,1007,1692,1017,1700,1023,1714,1027,1759,1027,1772,1025,1787,1023,1797,1021,1808,1017,1826,1005,1826,997,1821,991,1820,989,1142,989,1142,187,1758,187,1758,179xm1402,1017l1397,1017,1395,1021,1402,1017xm1398,1015l1396,1017,1397,1017,1398,1015,1398,1015xm1434,1003l1414,1003,1416,1013,1422,1015,1441,1005,1434,1003xm1464,997l1400,997,1399,999,1399,999,1396,1005,1398,1015,1404,1005,1409,1003,1454,1003,1459,999,1464,997xm1347,971l1308,971,1320,973,1319,979,1318,981,1313,983,1312,983,1313,987,1313,989,1333,989,1338,983,1339,975,1339,973,1347,971xm1567,957l1554,957,1544,961,1530,967,1516,975,1488,975,1478,979,1466,983,1465,983,1422,985,1415,989,1549,989,1555,983,1559,976,1556,967,1578,967,1578,963,1567,957xm1741,831l1566,831,1573,837,1588,845,1596,847,1603,851,1612,863,1624,881,1635,901,1642,917,1651,937,1657,951,1665,963,1675,983,1679,989,1820,989,1815,979,1805,961,1804,953,1809,949,1804,937,1796,919,1784,897,1771,875,1758,855,1758,843,1750,843,1741,831xm1222,961l1204,961,1203,973,1196,981,1269,981,1278,983,1288,975,1298,971,1347,971,1354,969,1401,969,1403,965,1245,965,1234,963,1227,963,1222,961xm1562,971l1559,976,1560,977,1562,971xm1401,969l1373,969,1387,971,1388,975,1407,975,1401,969xm1723,807l1474,807,1483,815,1487,825,1492,839,1497,845,1501,849,1503,852,1503,855,1502,863,1486,975,1507,975,1506,965,1508,945,1510,927,1512,915,1514,903,1516,893,1518,877,1519,875,1521,863,1520,861,1525,859,1529,855,1534,855,1537,853,1537,853,1539,851,1540,851,1550,835,1548,835,1551,833,1548,833,1559,829,1740,829,1723,807xm1578,967l1572,967,1570,969,1579,975,1578,967xm1422,961l1415,961,1420,965,1427,969,1422,961xm1365,955l1304,955,1263,961,1245,965,1403,965,1406,961,1422,961,1420,957,1379,957,1365,955xm1409,953l1395,955,1379,957,1420,957,1409,953xm1348,951l1268,951,1268,955,1358,955,1354,953,1348,953,1348,951xm1240,929l1225,931,1222,937,1244,937,1236,941,1243,953,1247,951,1348,951,1350,947,1304,947,1284,943,1274,939,1257,933,1240,929xm1283,271l1252,273,1230,277,1219,281,1213,291,1205,299,1194,313,1187,331,1183,349,1182,369,1184,405,1190,441,1195,469,1197,485,1197,503,1193,523,1192,529,1193,549,1195,569,1199,587,1206,607,1228,649,1251,681,1277,711,1316,763,1325,773,1336,783,1348,791,1360,799,1364,799,1369,813,1373,827,1375,831,1374,835,1371,841,1364,863,1356,885,1346,907,1336,929,1331,939,1329,947,1350,947,1354,933,1367,899,1380,865,1390,847,1414,847,1414,845,1417,843,1415,837,1424,837,1419,825,1418,821,1417,813,1416,809,1443,809,1445,807,1723,807,1685,755,1679,747,1674,737,1669,727,1664,717,1652,699,1641,681,1630,663,1616,645,1587,605,1549,543,1515,505,1494,483,1473,463,1448,445,1414,429,1373,415,1360,411,1349,403,1343,395,1336,385,1331,373,1330,365,1334,353,1350,347,1361,339,1374,331,1382,329,1393,327,1473,327,1466,321,1440,307,1412,299,1387,293,1377,293,1365,291,1348,291,1343,289,1345,289,1340,285,1341,285,1337,283,1313,275,1283,271xm1222,937l1217,945,1223,941,1222,937xm1222,937l1221,937,1222,937,1222,937xm1414,847l1390,847,1401,859,1400,853,1414,853,1414,847xm1534,855l1529,855,1532,857,1534,855xm1538,852l1537,853,1537,853,1538,852xm1540,851l1539,851,1538,852,1540,851xm1758,187l1750,187,1750,843,1758,843,1758,187xm1424,837l1415,837,1425,839,1424,837xm1551,834l1548,835,1550,835,1551,834xm1553,833l1548,833,1551,833,1551,834,1553,833xm1740,829l1559,829,1553,833,1566,831,1741,831,1740,829xm1439,809l1426,809,1429,813,1439,809xm1473,327l1393,327,1416,329,1435,329,1453,331,1469,335,1483,335,1473,327xm1346,289l1348,291,1365,291,1346,289xm1345,289l1343,289,1346,289,1345,289xe" filled="true" fillcolor="#58595b" stroked="false">
            <v:path arrowok="t"/>
            <v:fill type="solid"/>
            <w10:wrap type="none"/>
          </v:shape>
        </w:pict>
      </w:r>
      <w:r>
        <w:rPr>
          <w:color w:val="231F20"/>
          <w:sz w:val="18"/>
        </w:rPr>
        <w:t>Вместо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того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чтобы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запоминать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все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коды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статуса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HTTP,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можно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импортиро-</w:t>
      </w:r>
      <w:r>
        <w:rPr>
          <w:color w:val="231F20"/>
          <w:spacing w:val="-37"/>
          <w:sz w:val="18"/>
        </w:rPr>
        <w:t> </w:t>
      </w:r>
      <w:r>
        <w:rPr>
          <w:color w:val="231F20"/>
          <w:sz w:val="18"/>
        </w:rPr>
        <w:t>вать модуль статуса FastAPI, который сам импортируется непосредствен-</w:t>
      </w:r>
      <w:r>
        <w:rPr>
          <w:color w:val="231F20"/>
          <w:spacing w:val="-37"/>
          <w:sz w:val="18"/>
        </w:rPr>
        <w:t> </w:t>
      </w:r>
      <w:r>
        <w:rPr>
          <w:color w:val="231F20"/>
          <w:sz w:val="18"/>
        </w:rPr>
        <w:t>но из Starlette. Поэтому вы можете использовать более понятное status_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code=HTTP_401_UNAUTHORIZED в примере 11.4 вместо простой строки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status_code=401.</w:t>
      </w:r>
    </w:p>
    <w:p>
      <w:pPr>
        <w:spacing w:after="0" w:line="261" w:lineRule="auto"/>
        <w:jc w:val="both"/>
        <w:rPr>
          <w:sz w:val="18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9"/>
        <w:rPr>
          <w:sz w:val="21"/>
        </w:rPr>
      </w:pPr>
    </w:p>
    <w:p>
      <w:pPr>
        <w:spacing w:line="256" w:lineRule="auto" w:before="0"/>
        <w:ind w:left="173" w:right="2508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 11.4. </w:t>
      </w:r>
      <w:r>
        <w:rPr>
          <w:rFonts w:ascii="Tahoma" w:hAnsi="Tahoma"/>
          <w:color w:val="231F20"/>
          <w:sz w:val="18"/>
        </w:rPr>
        <w:t>Добавление секретного имени пользователя</w:t>
      </w:r>
      <w:r>
        <w:rPr>
          <w:rFonts w:ascii="Tahoma" w:hAnsi="Tahoma"/>
          <w:color w:val="231F20"/>
          <w:spacing w:val="-54"/>
          <w:sz w:val="18"/>
        </w:rPr>
        <w:t> </w:t>
      </w:r>
      <w:r>
        <w:rPr>
          <w:rFonts w:ascii="Tahoma" w:hAnsi="Tahoma"/>
          <w:color w:val="231F20"/>
          <w:sz w:val="18"/>
        </w:rPr>
        <w:t>и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пароля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в auth.py</w:t>
      </w:r>
    </w:p>
    <w:p>
      <w:pPr>
        <w:spacing w:before="114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import uvicorn</w:t>
      </w:r>
    </w:p>
    <w:p>
      <w:pPr>
        <w:spacing w:before="3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 import Depends, FastAPI, HTTPException</w:t>
      </w:r>
    </w:p>
    <w:p>
      <w:pPr>
        <w:spacing w:line="564" w:lineRule="auto" w:before="32"/>
        <w:ind w:left="173" w:right="2248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fastapi.security import HTTPBasic, HTTPBasicCredentials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app = FastAPI()</w:t>
      </w:r>
    </w:p>
    <w:p>
      <w:pPr>
        <w:spacing w:line="280" w:lineRule="auto" w:before="0"/>
        <w:ind w:left="173" w:right="4624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secret_user: str = "newphone"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secret_password:</w:t>
      </w:r>
      <w:r>
        <w:rPr>
          <w:rFonts w:ascii="Consolas"/>
          <w:color w:val="231F20"/>
          <w:spacing w:val="-5"/>
          <w:sz w:val="16"/>
        </w:rPr>
        <w:t> </w:t>
      </w:r>
      <w:r>
        <w:rPr>
          <w:rFonts w:ascii="Consolas"/>
          <w:color w:val="231F20"/>
          <w:sz w:val="16"/>
        </w:rPr>
        <w:t>str</w:t>
      </w:r>
      <w:r>
        <w:rPr>
          <w:rFonts w:ascii="Consolas"/>
          <w:color w:val="231F20"/>
          <w:spacing w:val="-4"/>
          <w:sz w:val="16"/>
        </w:rPr>
        <w:t> </w:t>
      </w:r>
      <w:r>
        <w:rPr>
          <w:rFonts w:ascii="Consolas"/>
          <w:color w:val="231F20"/>
          <w:sz w:val="16"/>
        </w:rPr>
        <w:t>=</w:t>
      </w:r>
      <w:r>
        <w:rPr>
          <w:rFonts w:ascii="Consolas"/>
          <w:color w:val="231F20"/>
          <w:spacing w:val="-5"/>
          <w:sz w:val="16"/>
        </w:rPr>
        <w:t> </w:t>
      </w:r>
      <w:r>
        <w:rPr>
          <w:rFonts w:ascii="Consolas"/>
          <w:color w:val="231F20"/>
          <w:sz w:val="16"/>
        </w:rPr>
        <w:t>"whodis?"</w:t>
      </w:r>
    </w:p>
    <w:p>
      <w:pPr>
        <w:spacing w:line="440" w:lineRule="exact" w:before="17"/>
        <w:ind w:left="173" w:right="392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basic: HTTPBasicCredentials = HTTPBasic()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@app.get("/who")</w:t>
      </w:r>
    </w:p>
    <w:p>
      <w:pPr>
        <w:spacing w:line="172" w:lineRule="exact"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get_user(</w:t>
      </w:r>
    </w:p>
    <w:p>
      <w:pPr>
        <w:spacing w:line="280" w:lineRule="auto" w:before="32"/>
        <w:ind w:left="525" w:right="2424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creds: HTTPBasicCredentials = Depends(basic)) -&gt; dict: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if (creds.username == secret_user and</w:t>
      </w:r>
    </w:p>
    <w:p>
      <w:pPr>
        <w:spacing w:before="2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creds.password == secret_password):</w:t>
      </w:r>
    </w:p>
    <w:p>
      <w:pPr>
        <w:spacing w:line="280" w:lineRule="auto" w:before="33"/>
        <w:ind w:left="1229" w:right="3744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{"username": creds.username,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"password": creds.password}</w:t>
      </w:r>
    </w:p>
    <w:p>
      <w:pPr>
        <w:spacing w:before="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raise HTTPException(status_code=401, detail="Hey!")</w:t>
      </w:r>
    </w:p>
    <w:p>
      <w:pPr>
        <w:pStyle w:val="BodyText"/>
        <w:spacing w:before="7"/>
        <w:rPr>
          <w:rFonts w:ascii="Consolas"/>
          <w:sz w:val="21"/>
        </w:rPr>
      </w:pPr>
    </w:p>
    <w:p>
      <w:pPr>
        <w:spacing w:line="280" w:lineRule="auto" w:before="0"/>
        <w:ind w:left="525" w:right="3920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if</w:t>
      </w:r>
      <w:r>
        <w:rPr>
          <w:rFonts w:ascii="Consolas"/>
          <w:color w:val="231F20"/>
          <w:spacing w:val="1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name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== "</w:t>
      </w:r>
      <w:r>
        <w:rPr>
          <w:rFonts w:ascii="Consolas"/>
          <w:color w:val="231F20"/>
          <w:spacing w:val="1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main</w:t>
      </w:r>
      <w:r>
        <w:rPr>
          <w:rFonts w:ascii="Consolas"/>
          <w:color w:val="231F20"/>
          <w:spacing w:val="1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":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uvicorn.run("auth:app",</w:t>
      </w:r>
      <w:r>
        <w:rPr>
          <w:rFonts w:ascii="Consolas"/>
          <w:color w:val="231F20"/>
          <w:spacing w:val="-12"/>
          <w:sz w:val="16"/>
        </w:rPr>
        <w:t> </w:t>
      </w:r>
      <w:r>
        <w:rPr>
          <w:rFonts w:ascii="Consolas"/>
          <w:color w:val="231F20"/>
          <w:sz w:val="16"/>
        </w:rPr>
        <w:t>reload=True)</w:t>
      </w:r>
    </w:p>
    <w:p>
      <w:pPr>
        <w:pStyle w:val="BodyText"/>
        <w:spacing w:before="11"/>
        <w:rPr>
          <w:rFonts w:ascii="Consolas"/>
          <w:sz w:val="16"/>
        </w:rPr>
      </w:pPr>
    </w:p>
    <w:p>
      <w:pPr>
        <w:pStyle w:val="BodyText"/>
        <w:spacing w:line="278" w:lineRule="auto"/>
        <w:ind w:left="173"/>
      </w:pPr>
      <w:r>
        <w:rPr>
          <w:color w:val="231F20"/>
        </w:rPr>
        <w:t>Неправильное</w:t>
      </w:r>
      <w:r>
        <w:rPr>
          <w:color w:val="231F20"/>
          <w:spacing w:val="25"/>
        </w:rPr>
        <w:t> </w:t>
      </w:r>
      <w:r>
        <w:rPr>
          <w:color w:val="231F20"/>
        </w:rPr>
        <w:t>введение</w:t>
      </w:r>
      <w:r>
        <w:rPr>
          <w:color w:val="231F20"/>
          <w:spacing w:val="25"/>
        </w:rPr>
        <w:t> </w:t>
      </w:r>
      <w:r>
        <w:rPr>
          <w:color w:val="231F20"/>
        </w:rPr>
        <w:t>имени</w:t>
      </w:r>
      <w:r>
        <w:rPr>
          <w:color w:val="231F20"/>
          <w:spacing w:val="26"/>
        </w:rPr>
        <w:t> </w:t>
      </w:r>
      <w:r>
        <w:rPr>
          <w:color w:val="231F20"/>
        </w:rPr>
        <w:t>пользователя</w:t>
      </w:r>
      <w:r>
        <w:rPr>
          <w:color w:val="231F20"/>
          <w:spacing w:val="25"/>
        </w:rPr>
        <w:t> </w:t>
      </w:r>
      <w:r>
        <w:rPr>
          <w:color w:val="231F20"/>
        </w:rPr>
        <w:t>и</w:t>
      </w:r>
      <w:r>
        <w:rPr>
          <w:color w:val="231F20"/>
          <w:spacing w:val="24"/>
        </w:rPr>
        <w:t> </w:t>
      </w:r>
      <w:r>
        <w:rPr>
          <w:color w:val="231F20"/>
        </w:rPr>
        <w:t>пароля</w:t>
      </w:r>
      <w:r>
        <w:rPr>
          <w:color w:val="231F20"/>
          <w:spacing w:val="26"/>
        </w:rPr>
        <w:t> </w:t>
      </w:r>
      <w:r>
        <w:rPr>
          <w:color w:val="231F20"/>
        </w:rPr>
        <w:t>приведет</w:t>
      </w:r>
      <w:r>
        <w:rPr>
          <w:color w:val="231F20"/>
          <w:spacing w:val="25"/>
        </w:rPr>
        <w:t> </w:t>
      </w:r>
      <w:r>
        <w:rPr>
          <w:color w:val="231F20"/>
        </w:rPr>
        <w:t>к</w:t>
      </w:r>
      <w:r>
        <w:rPr>
          <w:color w:val="231F20"/>
          <w:spacing w:val="25"/>
        </w:rPr>
        <w:t> </w:t>
      </w:r>
      <w:r>
        <w:rPr>
          <w:color w:val="231F20"/>
        </w:rPr>
        <w:t>мягкому</w:t>
      </w:r>
      <w:r>
        <w:rPr>
          <w:color w:val="231F20"/>
          <w:spacing w:val="-41"/>
        </w:rPr>
        <w:t> </w:t>
      </w:r>
      <w:r>
        <w:rPr>
          <w:color w:val="231F20"/>
        </w:rPr>
        <w:t>упреку</w:t>
      </w:r>
      <w:r>
        <w:rPr>
          <w:color w:val="231F20"/>
          <w:spacing w:val="1"/>
        </w:rPr>
        <w:t> </w:t>
      </w:r>
      <w:r>
        <w:rPr>
          <w:rFonts w:ascii="Consolas" w:hAnsi="Consolas"/>
          <w:color w:val="231F20"/>
          <w:sz w:val="18"/>
        </w:rPr>
        <w:t>401</w:t>
      </w:r>
      <w:r>
        <w:rPr>
          <w:color w:val="231F20"/>
        </w:rPr>
        <w:t>,</w:t>
      </w:r>
      <w:r>
        <w:rPr>
          <w:color w:val="231F20"/>
          <w:spacing w:val="1"/>
        </w:rPr>
        <w:t> </w:t>
      </w:r>
      <w:r>
        <w:rPr>
          <w:color w:val="231F20"/>
        </w:rPr>
        <w:t>как</w:t>
      </w:r>
      <w:r>
        <w:rPr>
          <w:color w:val="231F20"/>
          <w:spacing w:val="1"/>
        </w:rPr>
        <w:t> </w:t>
      </w:r>
      <w:r>
        <w:rPr>
          <w:color w:val="231F20"/>
        </w:rPr>
        <w:t>показано</w:t>
      </w:r>
      <w:r>
        <w:rPr>
          <w:color w:val="231F20"/>
          <w:spacing w:val="2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примере</w:t>
      </w:r>
      <w:r>
        <w:rPr>
          <w:color w:val="231F20"/>
          <w:spacing w:val="1"/>
        </w:rPr>
        <w:t> </w:t>
      </w:r>
      <w:r>
        <w:rPr>
          <w:color w:val="231F20"/>
        </w:rPr>
        <w:t>11.5.</w:t>
      </w:r>
    </w:p>
    <w:p>
      <w:pPr>
        <w:pStyle w:val="BodyText"/>
        <w:spacing w:before="4"/>
        <w:rPr>
          <w:sz w:val="21"/>
        </w:rPr>
      </w:pPr>
    </w:p>
    <w:p>
      <w:pPr>
        <w:spacing w:line="256" w:lineRule="auto"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11.5. </w:t>
      </w:r>
      <w:r>
        <w:rPr>
          <w:rFonts w:ascii="Tahoma" w:hAnsi="Tahoma"/>
          <w:color w:val="231F20"/>
          <w:sz w:val="18"/>
        </w:rPr>
        <w:t>Тест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помощью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HTTPie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и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несовпадающими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именем</w:t>
      </w:r>
      <w:r>
        <w:rPr>
          <w:rFonts w:ascii="Tahoma" w:hAnsi="Tahoma"/>
          <w:color w:val="231F20"/>
          <w:spacing w:val="-53"/>
          <w:sz w:val="18"/>
        </w:rPr>
        <w:t> </w:t>
      </w:r>
      <w:r>
        <w:rPr>
          <w:rFonts w:ascii="Tahoma" w:hAnsi="Tahoma"/>
          <w:color w:val="231F20"/>
          <w:sz w:val="18"/>
        </w:rPr>
        <w:t>пользователя/паролем</w:t>
      </w:r>
    </w:p>
    <w:p>
      <w:pPr>
        <w:spacing w:before="114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http -a me:secret localhost:8000/who</w:t>
      </w:r>
    </w:p>
    <w:p>
      <w:pPr>
        <w:spacing w:before="3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HTTP/1.1 401 Unauthorized</w:t>
      </w:r>
    </w:p>
    <w:p>
      <w:pPr>
        <w:spacing w:before="3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content-length: 17</w:t>
      </w:r>
    </w:p>
    <w:p>
      <w:pPr>
        <w:spacing w:line="280" w:lineRule="auto" w:before="33"/>
        <w:ind w:left="173" w:right="445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content-type:</w:t>
      </w:r>
      <w:r>
        <w:rPr>
          <w:rFonts w:ascii="Consolas"/>
          <w:color w:val="231F20"/>
          <w:spacing w:val="11"/>
          <w:sz w:val="16"/>
        </w:rPr>
        <w:t> </w:t>
      </w:r>
      <w:r>
        <w:rPr>
          <w:rFonts w:ascii="Consolas"/>
          <w:color w:val="231F20"/>
          <w:sz w:val="16"/>
        </w:rPr>
        <w:t>application/json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date: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Fri,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03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Mar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2023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03:25:09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GMT</w:t>
      </w:r>
    </w:p>
    <w:p>
      <w:pPr>
        <w:spacing w:before="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server: uvicorn</w:t>
      </w:r>
    </w:p>
    <w:p>
      <w:pPr>
        <w:pStyle w:val="BodyText"/>
        <w:spacing w:before="5"/>
        <w:rPr>
          <w:rFonts w:ascii="Consolas"/>
          <w:sz w:val="15"/>
        </w:rPr>
      </w:pPr>
    </w:p>
    <w:p>
      <w:pPr>
        <w:spacing w:before="7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{</w:t>
      </w:r>
    </w:p>
    <w:p>
      <w:pPr>
        <w:spacing w:before="32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"detail": "Hey!"</w:t>
      </w:r>
    </w:p>
    <w:p>
      <w:pPr>
        <w:spacing w:before="3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}</w:t>
      </w:r>
    </w:p>
    <w:p>
      <w:pPr>
        <w:pStyle w:val="BodyText"/>
        <w:spacing w:before="1"/>
        <w:rPr>
          <w:rFonts w:ascii="Consolas"/>
          <w:sz w:val="11"/>
        </w:rPr>
      </w:pPr>
    </w:p>
    <w:p>
      <w:pPr>
        <w:pStyle w:val="BodyText"/>
        <w:spacing w:line="278" w:lineRule="auto" w:before="99"/>
        <w:ind w:left="173" w:right="447"/>
      </w:pPr>
      <w:r>
        <w:rPr>
          <w:color w:val="231F20"/>
          <w:spacing w:val="-1"/>
        </w:rPr>
        <w:t>Применение</w:t>
      </w:r>
      <w:r>
        <w:rPr>
          <w:color w:val="231F20"/>
          <w:spacing w:val="-8"/>
        </w:rPr>
        <w:t> </w:t>
      </w:r>
      <w:r>
        <w:rPr>
          <w:color w:val="231F20"/>
        </w:rPr>
        <w:t>магической</w:t>
      </w:r>
      <w:r>
        <w:rPr>
          <w:color w:val="231F20"/>
          <w:spacing w:val="-8"/>
        </w:rPr>
        <w:t> </w:t>
      </w:r>
      <w:r>
        <w:rPr>
          <w:color w:val="231F20"/>
        </w:rPr>
        <w:t>комбинации</w:t>
      </w:r>
      <w:r>
        <w:rPr>
          <w:color w:val="231F20"/>
          <w:spacing w:val="-8"/>
        </w:rPr>
        <w:t> </w:t>
      </w:r>
      <w:r>
        <w:rPr>
          <w:color w:val="231F20"/>
        </w:rPr>
        <w:t>возвращает</w:t>
      </w:r>
      <w:r>
        <w:rPr>
          <w:color w:val="231F20"/>
          <w:spacing w:val="-7"/>
        </w:rPr>
        <w:t> </w:t>
      </w:r>
      <w:r>
        <w:rPr>
          <w:color w:val="231F20"/>
        </w:rPr>
        <w:t>имя</w:t>
      </w:r>
      <w:r>
        <w:rPr>
          <w:color w:val="231F20"/>
          <w:spacing w:val="-8"/>
        </w:rPr>
        <w:t> </w:t>
      </w:r>
      <w:r>
        <w:rPr>
          <w:color w:val="231F20"/>
        </w:rPr>
        <w:t>пользователя</w:t>
      </w:r>
      <w:r>
        <w:rPr>
          <w:color w:val="231F20"/>
          <w:spacing w:val="-8"/>
        </w:rPr>
        <w:t> </w:t>
      </w:r>
      <w:r>
        <w:rPr>
          <w:color w:val="231F20"/>
        </w:rPr>
        <w:t>и</w:t>
      </w:r>
      <w:r>
        <w:rPr>
          <w:color w:val="231F20"/>
          <w:spacing w:val="-7"/>
        </w:rPr>
        <w:t> </w:t>
      </w:r>
      <w:r>
        <w:rPr>
          <w:color w:val="231F20"/>
        </w:rPr>
        <w:t>пароль,</w:t>
      </w:r>
      <w:r>
        <w:rPr>
          <w:color w:val="231F20"/>
          <w:spacing w:val="-42"/>
        </w:rPr>
        <w:t> </w:t>
      </w:r>
      <w:r>
        <w:rPr>
          <w:color w:val="231F20"/>
        </w:rPr>
        <w:t>как</w:t>
      </w:r>
      <w:r>
        <w:rPr>
          <w:color w:val="231F20"/>
          <w:spacing w:val="1"/>
        </w:rPr>
        <w:t> </w:t>
      </w:r>
      <w:r>
        <w:rPr>
          <w:color w:val="231F20"/>
        </w:rPr>
        <w:t>показано</w:t>
      </w:r>
      <w:r>
        <w:rPr>
          <w:color w:val="231F20"/>
          <w:spacing w:val="1"/>
        </w:rPr>
        <w:t> </w:t>
      </w:r>
      <w:r>
        <w:rPr>
          <w:color w:val="231F20"/>
        </w:rPr>
        <w:t>в</w:t>
      </w:r>
      <w:r>
        <w:rPr>
          <w:color w:val="231F20"/>
          <w:spacing w:val="2"/>
        </w:rPr>
        <w:t> </w:t>
      </w:r>
      <w:r>
        <w:rPr>
          <w:color w:val="231F20"/>
        </w:rPr>
        <w:t>примере</w:t>
      </w:r>
      <w:r>
        <w:rPr>
          <w:color w:val="231F20"/>
          <w:spacing w:val="1"/>
        </w:rPr>
        <w:t> </w:t>
      </w:r>
      <w:r>
        <w:rPr>
          <w:color w:val="231F20"/>
        </w:rPr>
        <w:t>11.6.</w:t>
      </w:r>
    </w:p>
    <w:p>
      <w:pPr>
        <w:spacing w:after="0" w:line="278" w:lineRule="auto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9"/>
        <w:rPr>
          <w:sz w:val="21"/>
        </w:rPr>
      </w:pPr>
    </w:p>
    <w:p>
      <w:pPr>
        <w:spacing w:line="252" w:lineRule="auto" w:before="0"/>
        <w:ind w:left="173" w:right="0" w:firstLine="0"/>
        <w:jc w:val="left"/>
        <w:rPr>
          <w:rFonts w:ascii="Tahoma" w:hAnsi="Tahoma"/>
          <w:sz w:val="18"/>
        </w:rPr>
      </w:pPr>
      <w:bookmarkStart w:name="Простая индивидуальная аутентификация" w:id="254"/>
      <w:bookmarkEnd w:id="254"/>
      <w:r>
        <w:rPr/>
      </w:r>
      <w:bookmarkStart w:name="_bookmark132" w:id="255"/>
      <w:bookmarkEnd w:id="255"/>
      <w:r>
        <w:rPr/>
      </w: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11.6.</w:t>
      </w:r>
      <w:r>
        <w:rPr>
          <w:rFonts w:ascii="Tahoma" w:hAnsi="Tahoma"/>
          <w:b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Тестирование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помощью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HTTPie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и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правильными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именем</w:t>
      </w:r>
      <w:r>
        <w:rPr>
          <w:rFonts w:ascii="Tahoma" w:hAnsi="Tahoma"/>
          <w:color w:val="231F20"/>
          <w:spacing w:val="-53"/>
          <w:sz w:val="18"/>
        </w:rPr>
        <w:t> </w:t>
      </w:r>
      <w:r>
        <w:rPr>
          <w:rFonts w:ascii="Tahoma" w:hAnsi="Tahoma"/>
          <w:color w:val="231F20"/>
          <w:sz w:val="18"/>
        </w:rPr>
        <w:t>пользователя/паролем</w:t>
      </w:r>
    </w:p>
    <w:p>
      <w:pPr>
        <w:spacing w:before="106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http -q -a newphone:whodis? localhost:8000/who</w:t>
      </w:r>
    </w:p>
    <w:p>
      <w:pPr>
        <w:spacing w:before="2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{</w:t>
      </w:r>
    </w:p>
    <w:p>
      <w:pPr>
        <w:spacing w:line="276" w:lineRule="auto" w:before="28"/>
        <w:ind w:left="525" w:right="5239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"password": "whodis?",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"username":</w:t>
      </w:r>
      <w:r>
        <w:rPr>
          <w:rFonts w:ascii="Consolas"/>
          <w:color w:val="231F20"/>
          <w:spacing w:val="-13"/>
          <w:sz w:val="16"/>
        </w:rPr>
        <w:t> </w:t>
      </w:r>
      <w:r>
        <w:rPr>
          <w:rFonts w:ascii="Consolas"/>
          <w:color w:val="231F20"/>
          <w:sz w:val="16"/>
        </w:rPr>
        <w:t>"newphone"</w:t>
      </w:r>
    </w:p>
    <w:p>
      <w:pPr>
        <w:spacing w:before="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}</w:t>
      </w:r>
    </w:p>
    <w:p>
      <w:pPr>
        <w:pStyle w:val="BodyText"/>
        <w:spacing w:before="5"/>
        <w:rPr>
          <w:rFonts w:ascii="Consolas"/>
          <w:sz w:val="28"/>
        </w:rPr>
      </w:pPr>
    </w:p>
    <w:p>
      <w:pPr>
        <w:pStyle w:val="Heading3"/>
        <w:spacing w:before="104"/>
        <w:jc w:val="both"/>
      </w:pPr>
      <w:r>
        <w:rPr>
          <w:color w:val="231F20"/>
          <w:w w:val="70"/>
        </w:rPr>
        <w:t>Простая</w:t>
      </w:r>
      <w:r>
        <w:rPr>
          <w:color w:val="231F20"/>
          <w:spacing w:val="14"/>
          <w:w w:val="70"/>
        </w:rPr>
        <w:t> </w:t>
      </w:r>
      <w:r>
        <w:rPr>
          <w:color w:val="231F20"/>
          <w:w w:val="70"/>
        </w:rPr>
        <w:t>индивидуальная</w:t>
      </w:r>
      <w:r>
        <w:rPr>
          <w:color w:val="231F20"/>
          <w:spacing w:val="15"/>
          <w:w w:val="70"/>
        </w:rPr>
        <w:t> </w:t>
      </w:r>
      <w:r>
        <w:rPr>
          <w:color w:val="231F20"/>
          <w:w w:val="70"/>
        </w:rPr>
        <w:t>аутентификация</w:t>
      </w:r>
    </w:p>
    <w:p>
      <w:pPr>
        <w:pStyle w:val="BodyText"/>
        <w:spacing w:line="273" w:lineRule="auto" w:before="188"/>
        <w:ind w:left="173" w:right="448"/>
        <w:jc w:val="both"/>
      </w:pPr>
      <w:r>
        <w:rPr>
          <w:color w:val="231F20"/>
        </w:rPr>
        <w:t>В предыдущем разделе было показано, как можно использовать секретный</w:t>
      </w:r>
      <w:r>
        <w:rPr>
          <w:color w:val="231F20"/>
          <w:spacing w:val="1"/>
        </w:rPr>
        <w:t> </w:t>
      </w:r>
      <w:r>
        <w:rPr>
          <w:color w:val="231F20"/>
        </w:rPr>
        <w:t>ключ</w:t>
      </w:r>
      <w:r>
        <w:rPr>
          <w:color w:val="231F20"/>
          <w:spacing w:val="-10"/>
        </w:rPr>
        <w:t> </w:t>
      </w:r>
      <w:r>
        <w:rPr>
          <w:color w:val="231F20"/>
        </w:rPr>
        <w:t>для</w:t>
      </w:r>
      <w:r>
        <w:rPr>
          <w:color w:val="231F20"/>
          <w:spacing w:val="-9"/>
        </w:rPr>
        <w:t> </w:t>
      </w:r>
      <w:r>
        <w:rPr>
          <w:color w:val="231F20"/>
        </w:rPr>
        <w:t>контроля</w:t>
      </w:r>
      <w:r>
        <w:rPr>
          <w:color w:val="231F20"/>
          <w:spacing w:val="-9"/>
        </w:rPr>
        <w:t> </w:t>
      </w:r>
      <w:r>
        <w:rPr>
          <w:color w:val="231F20"/>
        </w:rPr>
        <w:t>доступа.</w:t>
      </w:r>
      <w:r>
        <w:rPr>
          <w:color w:val="231F20"/>
          <w:spacing w:val="-9"/>
        </w:rPr>
        <w:t> </w:t>
      </w:r>
      <w:r>
        <w:rPr>
          <w:color w:val="231F20"/>
        </w:rPr>
        <w:t>Это</w:t>
      </w:r>
      <w:r>
        <w:rPr>
          <w:color w:val="231F20"/>
          <w:spacing w:val="-9"/>
        </w:rPr>
        <w:t> </w:t>
      </w:r>
      <w:r>
        <w:rPr>
          <w:color w:val="231F20"/>
        </w:rPr>
        <w:t>широко</w:t>
      </w:r>
      <w:r>
        <w:rPr>
          <w:color w:val="231F20"/>
          <w:spacing w:val="-9"/>
        </w:rPr>
        <w:t> </w:t>
      </w:r>
      <w:r>
        <w:rPr>
          <w:color w:val="231F20"/>
        </w:rPr>
        <w:t>применяемый,</w:t>
      </w:r>
      <w:r>
        <w:rPr>
          <w:color w:val="231F20"/>
          <w:spacing w:val="-9"/>
        </w:rPr>
        <w:t> </w:t>
      </w:r>
      <w:r>
        <w:rPr>
          <w:color w:val="231F20"/>
        </w:rPr>
        <w:t>но</w:t>
      </w:r>
      <w:r>
        <w:rPr>
          <w:color w:val="231F20"/>
          <w:spacing w:val="-9"/>
        </w:rPr>
        <w:t> </w:t>
      </w:r>
      <w:r>
        <w:rPr>
          <w:color w:val="231F20"/>
        </w:rPr>
        <w:t>не</w:t>
      </w:r>
      <w:r>
        <w:rPr>
          <w:color w:val="231F20"/>
          <w:spacing w:val="-9"/>
        </w:rPr>
        <w:t> </w:t>
      </w:r>
      <w:r>
        <w:rPr>
          <w:color w:val="231F20"/>
        </w:rPr>
        <w:t>очень</w:t>
      </w:r>
      <w:r>
        <w:rPr>
          <w:color w:val="231F20"/>
          <w:spacing w:val="-10"/>
        </w:rPr>
        <w:t> </w:t>
      </w:r>
      <w:r>
        <w:rPr>
          <w:color w:val="231F20"/>
        </w:rPr>
        <w:t>надежный</w:t>
      </w:r>
      <w:r>
        <w:rPr>
          <w:color w:val="231F20"/>
          <w:spacing w:val="-41"/>
        </w:rPr>
        <w:t> </w:t>
      </w:r>
      <w:r>
        <w:rPr>
          <w:color w:val="231F20"/>
        </w:rPr>
        <w:t>подход. И это ничего не говорит вам о конкретном посетителе, только то, что</w:t>
      </w:r>
      <w:r>
        <w:rPr>
          <w:color w:val="231F20"/>
          <w:spacing w:val="-42"/>
        </w:rPr>
        <w:t> </w:t>
      </w:r>
      <w:r>
        <w:rPr>
          <w:color w:val="231F20"/>
        </w:rPr>
        <w:t>он</w:t>
      </w:r>
      <w:r>
        <w:rPr>
          <w:color w:val="231F20"/>
          <w:spacing w:val="-5"/>
        </w:rPr>
        <w:t> </w:t>
      </w:r>
      <w:r>
        <w:rPr>
          <w:color w:val="231F20"/>
        </w:rPr>
        <w:t>(или</w:t>
      </w:r>
      <w:r>
        <w:rPr>
          <w:color w:val="231F20"/>
          <w:spacing w:val="-5"/>
        </w:rPr>
        <w:t> </w:t>
      </w:r>
      <w:r>
        <w:rPr>
          <w:color w:val="231F20"/>
        </w:rPr>
        <w:t>разумный</w:t>
      </w:r>
      <w:r>
        <w:rPr>
          <w:color w:val="231F20"/>
          <w:spacing w:val="-4"/>
        </w:rPr>
        <w:t> </w:t>
      </w:r>
      <w:r>
        <w:rPr>
          <w:color w:val="231F20"/>
        </w:rPr>
        <w:t>ИИ)</w:t>
      </w:r>
      <w:r>
        <w:rPr>
          <w:color w:val="231F20"/>
          <w:spacing w:val="-5"/>
        </w:rPr>
        <w:t> </w:t>
      </w:r>
      <w:r>
        <w:rPr>
          <w:color w:val="231F20"/>
        </w:rPr>
        <w:t>знает</w:t>
      </w:r>
      <w:r>
        <w:rPr>
          <w:color w:val="231F20"/>
          <w:spacing w:val="-4"/>
        </w:rPr>
        <w:t> </w:t>
      </w:r>
      <w:r>
        <w:rPr>
          <w:color w:val="231F20"/>
        </w:rPr>
        <w:t>секретный</w:t>
      </w:r>
      <w:r>
        <w:rPr>
          <w:color w:val="231F20"/>
          <w:spacing w:val="-5"/>
        </w:rPr>
        <w:t> </w:t>
      </w:r>
      <w:r>
        <w:rPr>
          <w:color w:val="231F20"/>
        </w:rPr>
        <w:t>ключ.</w:t>
      </w:r>
      <w:r>
        <w:rPr>
          <w:color w:val="231F20"/>
          <w:spacing w:val="-4"/>
        </w:rPr>
        <w:t> </w:t>
      </w:r>
      <w:r>
        <w:rPr>
          <w:color w:val="231F20"/>
        </w:rPr>
        <w:t>Многим</w:t>
      </w:r>
      <w:r>
        <w:rPr>
          <w:color w:val="231F20"/>
          <w:spacing w:val="-5"/>
        </w:rPr>
        <w:t> </w:t>
      </w:r>
      <w:r>
        <w:rPr>
          <w:color w:val="231F20"/>
        </w:rPr>
        <w:t>сайтам</w:t>
      </w:r>
      <w:r>
        <w:rPr>
          <w:color w:val="231F20"/>
          <w:spacing w:val="-5"/>
        </w:rPr>
        <w:t> </w:t>
      </w:r>
      <w:r>
        <w:rPr>
          <w:color w:val="231F20"/>
        </w:rPr>
        <w:t>требуется</w:t>
      </w:r>
      <w:r>
        <w:rPr>
          <w:color w:val="231F20"/>
          <w:spacing w:val="-4"/>
        </w:rPr>
        <w:t> </w:t>
      </w:r>
      <w:r>
        <w:rPr>
          <w:color w:val="231F20"/>
        </w:rPr>
        <w:t>обес-</w:t>
      </w:r>
      <w:r>
        <w:rPr>
          <w:color w:val="231F20"/>
          <w:spacing w:val="-42"/>
        </w:rPr>
        <w:t> </w:t>
      </w:r>
      <w:r>
        <w:rPr>
          <w:color w:val="231F20"/>
        </w:rPr>
        <w:t>печить</w:t>
      </w:r>
      <w:r>
        <w:rPr>
          <w:color w:val="231F20"/>
          <w:spacing w:val="1"/>
        </w:rPr>
        <w:t> </w:t>
      </w:r>
      <w:r>
        <w:rPr>
          <w:color w:val="231F20"/>
        </w:rPr>
        <w:t>следующее:</w:t>
      </w:r>
    </w:p>
    <w:p>
      <w:pPr>
        <w:pStyle w:val="ListParagraph"/>
        <w:numPr>
          <w:ilvl w:val="0"/>
          <w:numId w:val="69"/>
        </w:numPr>
        <w:tabs>
          <w:tab w:pos="458" w:val="left" w:leader="none"/>
        </w:tabs>
        <w:spacing w:line="240" w:lineRule="auto" w:before="173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определение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каким-либо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образом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отдельных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посетителей;</w:t>
      </w:r>
    </w:p>
    <w:p>
      <w:pPr>
        <w:pStyle w:val="ListParagraph"/>
        <w:numPr>
          <w:ilvl w:val="0"/>
          <w:numId w:val="69"/>
        </w:numPr>
        <w:tabs>
          <w:tab w:pos="458" w:val="left" w:leader="none"/>
        </w:tabs>
        <w:spacing w:line="273" w:lineRule="auto" w:before="124" w:after="0"/>
        <w:ind w:left="457" w:right="451" w:hanging="284"/>
        <w:jc w:val="left"/>
        <w:rPr>
          <w:sz w:val="20"/>
        </w:rPr>
      </w:pPr>
      <w:r>
        <w:rPr>
          <w:color w:val="231F20"/>
          <w:w w:val="95"/>
          <w:sz w:val="20"/>
        </w:rPr>
        <w:t>идентификацию конкретных посетителей при получении ими доступа к опре-</w:t>
      </w:r>
      <w:r>
        <w:rPr>
          <w:color w:val="231F20"/>
          <w:spacing w:val="-39"/>
          <w:w w:val="95"/>
          <w:sz w:val="20"/>
        </w:rPr>
        <w:t> </w:t>
      </w:r>
      <w:r>
        <w:rPr>
          <w:color w:val="231F20"/>
          <w:sz w:val="20"/>
        </w:rPr>
        <w:t>деленным конечным точкам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(аутентификация);</w:t>
      </w:r>
    </w:p>
    <w:p>
      <w:pPr>
        <w:pStyle w:val="ListParagraph"/>
        <w:numPr>
          <w:ilvl w:val="0"/>
          <w:numId w:val="69"/>
        </w:numPr>
        <w:tabs>
          <w:tab w:pos="458" w:val="left" w:leader="none"/>
        </w:tabs>
        <w:spacing w:line="273" w:lineRule="auto" w:before="93" w:after="0"/>
        <w:ind w:left="457" w:right="450" w:hanging="284"/>
        <w:jc w:val="left"/>
        <w:rPr>
          <w:sz w:val="20"/>
        </w:rPr>
      </w:pPr>
      <w:r>
        <w:rPr>
          <w:color w:val="231F20"/>
          <w:w w:val="95"/>
          <w:sz w:val="20"/>
        </w:rPr>
        <w:t>возможность</w:t>
      </w:r>
      <w:r>
        <w:rPr>
          <w:color w:val="231F20"/>
          <w:spacing w:val="-11"/>
          <w:w w:val="95"/>
          <w:sz w:val="20"/>
        </w:rPr>
        <w:t> </w:t>
      </w:r>
      <w:r>
        <w:rPr>
          <w:color w:val="231F20"/>
          <w:w w:val="95"/>
          <w:sz w:val="20"/>
        </w:rPr>
        <w:t>назначения</w:t>
      </w:r>
      <w:r>
        <w:rPr>
          <w:color w:val="231F20"/>
          <w:spacing w:val="-10"/>
          <w:w w:val="95"/>
          <w:sz w:val="20"/>
        </w:rPr>
        <w:t> </w:t>
      </w:r>
      <w:r>
        <w:rPr>
          <w:color w:val="231F20"/>
          <w:w w:val="95"/>
          <w:sz w:val="20"/>
        </w:rPr>
        <w:t>различных</w:t>
      </w:r>
      <w:r>
        <w:rPr>
          <w:color w:val="231F20"/>
          <w:spacing w:val="-10"/>
          <w:w w:val="95"/>
          <w:sz w:val="20"/>
        </w:rPr>
        <w:t> </w:t>
      </w:r>
      <w:r>
        <w:rPr>
          <w:color w:val="231F20"/>
          <w:w w:val="95"/>
          <w:sz w:val="20"/>
        </w:rPr>
        <w:t>прав</w:t>
      </w:r>
      <w:r>
        <w:rPr>
          <w:color w:val="231F20"/>
          <w:spacing w:val="-10"/>
          <w:w w:val="95"/>
          <w:sz w:val="20"/>
        </w:rPr>
        <w:t> </w:t>
      </w:r>
      <w:r>
        <w:rPr>
          <w:color w:val="231F20"/>
          <w:w w:val="95"/>
          <w:sz w:val="20"/>
        </w:rPr>
        <w:t>доступа</w:t>
      </w:r>
      <w:r>
        <w:rPr>
          <w:color w:val="231F20"/>
          <w:spacing w:val="-10"/>
          <w:w w:val="95"/>
          <w:sz w:val="20"/>
        </w:rPr>
        <w:t> </w:t>
      </w:r>
      <w:r>
        <w:rPr>
          <w:color w:val="231F20"/>
          <w:w w:val="95"/>
          <w:sz w:val="20"/>
        </w:rPr>
        <w:t>для</w:t>
      </w:r>
      <w:r>
        <w:rPr>
          <w:color w:val="231F20"/>
          <w:spacing w:val="-10"/>
          <w:w w:val="95"/>
          <w:sz w:val="20"/>
        </w:rPr>
        <w:t> </w:t>
      </w:r>
      <w:r>
        <w:rPr>
          <w:color w:val="231F20"/>
          <w:w w:val="95"/>
          <w:sz w:val="20"/>
        </w:rPr>
        <w:t>некоторых</w:t>
      </w:r>
      <w:r>
        <w:rPr>
          <w:color w:val="231F20"/>
          <w:spacing w:val="-10"/>
          <w:w w:val="95"/>
          <w:sz w:val="20"/>
        </w:rPr>
        <w:t> </w:t>
      </w:r>
      <w:r>
        <w:rPr>
          <w:color w:val="231F20"/>
          <w:w w:val="95"/>
          <w:sz w:val="20"/>
        </w:rPr>
        <w:t>посетителей</w:t>
      </w:r>
      <w:r>
        <w:rPr>
          <w:color w:val="231F20"/>
          <w:spacing w:val="-39"/>
          <w:w w:val="95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конечных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точек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(авторизация);</w:t>
      </w:r>
    </w:p>
    <w:p>
      <w:pPr>
        <w:pStyle w:val="ListParagraph"/>
        <w:numPr>
          <w:ilvl w:val="0"/>
          <w:numId w:val="69"/>
        </w:numPr>
        <w:tabs>
          <w:tab w:pos="458" w:val="left" w:leader="none"/>
        </w:tabs>
        <w:spacing w:line="273" w:lineRule="auto" w:before="92" w:after="0"/>
        <w:ind w:left="457" w:right="451" w:hanging="284"/>
        <w:jc w:val="left"/>
        <w:rPr>
          <w:sz w:val="20"/>
        </w:rPr>
      </w:pPr>
      <w:r>
        <w:rPr>
          <w:color w:val="231F20"/>
          <w:spacing w:val="-1"/>
          <w:sz w:val="20"/>
        </w:rPr>
        <w:t>возможность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1"/>
          <w:sz w:val="20"/>
        </w:rPr>
        <w:t>сохранения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определенной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информации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о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каждом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посетителе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(интересы,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покупки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т.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д.).</w:t>
      </w:r>
    </w:p>
    <w:p>
      <w:pPr>
        <w:pStyle w:val="BodyText"/>
        <w:spacing w:line="273" w:lineRule="auto" w:before="171"/>
        <w:ind w:left="173" w:right="451"/>
        <w:jc w:val="both"/>
      </w:pPr>
      <w:r>
        <w:rPr>
          <w:color w:val="231F20"/>
          <w:w w:val="95"/>
        </w:rPr>
        <w:t>Если ваши посетители — люди, можете попросить их указать имя пользователя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или электронную почту и пароль. Если это внешние программы, можно попро-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сить</w:t>
      </w:r>
      <w:r>
        <w:rPr>
          <w:color w:val="231F20"/>
          <w:spacing w:val="1"/>
        </w:rPr>
        <w:t> </w:t>
      </w:r>
      <w:r>
        <w:rPr>
          <w:color w:val="231F20"/>
        </w:rPr>
        <w:t>их</w:t>
      </w:r>
      <w:r>
        <w:rPr>
          <w:color w:val="231F20"/>
          <w:spacing w:val="2"/>
        </w:rPr>
        <w:t> </w:t>
      </w:r>
      <w:r>
        <w:rPr>
          <w:color w:val="231F20"/>
        </w:rPr>
        <w:t>предоставить</w:t>
      </w:r>
      <w:r>
        <w:rPr>
          <w:color w:val="231F20"/>
          <w:spacing w:val="2"/>
        </w:rPr>
        <w:t> </w:t>
      </w:r>
      <w:r>
        <w:rPr>
          <w:color w:val="231F20"/>
        </w:rPr>
        <w:t>ключ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2"/>
        </w:rPr>
        <w:t> </w:t>
      </w:r>
      <w:r>
        <w:rPr>
          <w:color w:val="231F20"/>
        </w:rPr>
        <w:t>секрет</w:t>
      </w:r>
      <w:r>
        <w:rPr>
          <w:color w:val="231F20"/>
          <w:spacing w:val="2"/>
        </w:rPr>
        <w:t> </w:t>
      </w:r>
      <w:r>
        <w:rPr>
          <w:color w:val="231F20"/>
        </w:rPr>
        <w:t>API.</w:t>
      </w:r>
    </w:p>
    <w:p>
      <w:pPr>
        <w:pStyle w:val="BodyText"/>
        <w:rPr>
          <w:sz w:val="22"/>
        </w:rPr>
      </w:pPr>
    </w:p>
    <w:p>
      <w:pPr>
        <w:pStyle w:val="BodyText"/>
        <w:spacing w:before="6"/>
        <w:rPr>
          <w:sz w:val="17"/>
        </w:rPr>
      </w:pPr>
    </w:p>
    <w:p>
      <w:pPr>
        <w:spacing w:line="259" w:lineRule="auto" w:before="0"/>
        <w:ind w:left="1194" w:right="441" w:firstLine="0"/>
        <w:jc w:val="left"/>
        <w:rPr>
          <w:sz w:val="18"/>
        </w:rPr>
      </w:pPr>
      <w:r>
        <w:rPr/>
        <w:pict>
          <v:shape style="position:absolute;margin-left:56.6926pt;margin-top:-10.537539pt;width:34.6pt;height:45.2pt;mso-position-horizontal-relative:page;mso-position-vertical-relative:paragraph;z-index:15771648" coordorigin="1134,-211" coordsize="692,904" path="m1468,643l1450,643,1432,657,1432,659,1431,679,1429,689,1432,693,1434,693,1434,677,1437,673,1442,663,1456,663,1462,655,1465,649,1466,645,1468,643xm1544,655l1533,655,1538,659,1537,679,1543,669,1544,657,1544,655xm1456,663l1442,663,1450,665,1444,665,1453,667,1456,663xm1518,613l1497,613,1505,621,1517,637,1521,643,1521,647,1533,661,1533,655,1544,655,1542,643,1538,633,1533,627,1528,625,1523,619,1519,615,1518,613xm1330,607l1312,607,1309,617,1305,623,1306,637,1309,651,1309,639,1310,637,1313,629,1328,629,1329,615,1329,611,1330,607xm1515,607l1471,607,1473,611,1459,623,1445,645,1450,643,1468,643,1470,639,1488,617,1497,613,1518,613,1515,607xm1328,629l1313,629,1317,633,1322,637,1326,631,1328,631,1328,629xm1758,-211l1134,-211,1134,607,1683,607,1688,617,1692,627,1700,633,1714,637,1759,637,1772,635,1787,633,1797,631,1808,627,1826,615,1826,607,1821,601,1820,599,1142,599,1142,-203,1758,-203,1758,-211xm1402,627l1397,627,1395,631,1402,627xm1398,625l1396,627,1397,627,1398,625,1398,625xm1434,613l1414,613,1416,623,1422,625,1441,615,1434,613xm1464,607l1400,607,1399,609,1399,609,1396,615,1398,625,1404,615,1409,613,1454,613,1459,609,1464,607xm1347,581l1308,581,1320,583,1319,589,1318,591,1313,593,1312,593,1313,597,1313,599,1333,599,1338,593,1339,585,1339,583,1347,581xm1567,567l1554,567,1544,571,1530,577,1516,585,1488,585,1478,589,1466,593,1465,593,1422,595,1415,599,1549,599,1555,593,1559,586,1556,577,1578,577,1578,573,1567,567xm1741,441l1566,441,1573,447,1588,455,1596,457,1603,461,1612,473,1624,491,1635,511,1642,527,1651,547,1657,561,1665,573,1675,593,1679,599,1820,599,1815,589,1805,571,1804,563,1809,559,1804,547,1796,529,1784,507,1771,485,1758,465,1758,453,1750,453,1741,441xm1222,571l1204,571,1203,583,1196,591,1269,591,1278,593,1288,585,1298,581,1347,581,1354,579,1401,579,1403,575,1245,575,1234,573,1227,573,1222,571xm1562,581l1559,586,1560,587,1562,581xm1401,579l1373,579,1387,581,1388,585,1407,585,1401,579xm1723,417l1474,417,1483,425,1487,435,1492,449,1497,455,1501,459,1503,463,1503,465,1502,473,1486,585,1507,585,1506,575,1508,555,1510,537,1512,525,1514,513,1516,503,1518,487,1519,485,1521,473,1520,471,1525,469,1529,465,1534,465,1537,463,1537,463,1539,461,1540,461,1550,445,1548,445,1551,443,1548,443,1559,439,1740,439,1723,417xm1578,577l1572,577,1570,579,1579,585,1578,577xm1422,571l1415,571,1420,575,1427,579,1422,571xm1365,565l1304,565,1263,571,1245,575,1403,575,1406,571,1422,571,1420,567,1379,567,1365,565xm1409,563l1395,565,1379,567,1420,567,1409,563xm1348,561l1268,561,1268,565,1358,565,1354,563,1348,563,1348,561xm1240,539l1225,541,1222,547,1244,547,1236,551,1243,563,1247,561,1348,561,1350,557,1304,557,1284,553,1274,549,1257,543,1240,539xm1283,-119l1252,-117,1230,-113,1219,-109,1213,-99,1205,-91,1194,-77,1187,-59,1183,-41,1182,-21,1184,15,1190,51,1195,79,1197,95,1197,113,1193,133,1192,139,1193,159,1195,179,1199,197,1206,217,1228,259,1251,291,1277,321,1316,373,1325,383,1336,393,1348,401,1360,409,1364,409,1369,423,1373,437,1375,441,1374,445,1371,451,1364,473,1356,495,1346,517,1336,539,1331,549,1329,557,1350,557,1354,543,1367,509,1380,475,1390,457,1414,457,1414,455,1417,453,1415,447,1424,447,1419,435,1418,431,1417,423,1416,419,1443,419,1445,417,1723,417,1685,365,1679,357,1674,347,1669,337,1664,327,1652,309,1641,291,1630,273,1616,255,1587,215,1549,153,1515,115,1494,93,1473,73,1448,55,1414,39,1373,25,1360,21,1349,13,1343,5,1336,-5,1331,-17,1330,-25,1334,-37,1350,-43,1361,-51,1374,-59,1382,-61,1393,-63,1473,-63,1466,-69,1440,-83,1412,-91,1387,-97,1377,-97,1365,-99,1348,-99,1343,-101,1345,-101,1340,-105,1341,-105,1337,-107,1313,-115,1283,-119xm1222,547l1217,555,1223,551,1222,547xm1222,547l1221,547,1222,547,1222,547xm1414,457l1390,457,1401,469,1400,463,1414,463,1414,457xm1534,465l1529,465,1532,467,1534,465xm1538,463l1537,463,1537,463,1538,463xm1540,461l1539,461,1538,463,1540,461xm1758,-203l1750,-203,1750,453,1758,453,1758,-203xm1424,447l1415,447,1425,449,1424,447xm1551,444l1548,445,1550,445,1551,444xm1553,443l1548,443,1551,443,1551,444,1553,443xm1740,439l1559,439,1553,443,1566,441,1741,441,1740,439xm1439,419l1426,419,1429,423,1439,419xm1473,-63l1393,-63,1416,-61,1435,-61,1453,-59,1469,-55,1483,-55,1473,-63xm1346,-100l1348,-99,1365,-99,1346,-100xm1345,-101l1343,-101,1346,-100,1345,-101xe" filled="true" fillcolor="#58595b" stroked="false">
            <v:path arrowok="t"/>
            <v:fill type="solid"/>
            <w10:wrap type="none"/>
          </v:shape>
        </w:pict>
      </w:r>
      <w:r>
        <w:rPr>
          <w:color w:val="231F20"/>
          <w:w w:val="95"/>
          <w:sz w:val="18"/>
        </w:rPr>
        <w:t>В</w:t>
      </w:r>
      <w:r>
        <w:rPr>
          <w:color w:val="231F20"/>
          <w:spacing w:val="11"/>
          <w:w w:val="95"/>
          <w:sz w:val="18"/>
        </w:rPr>
        <w:t> </w:t>
      </w:r>
      <w:r>
        <w:rPr>
          <w:color w:val="231F20"/>
          <w:w w:val="95"/>
          <w:sz w:val="18"/>
        </w:rPr>
        <w:t>дальнейшем</w:t>
      </w:r>
      <w:r>
        <w:rPr>
          <w:color w:val="231F20"/>
          <w:spacing w:val="11"/>
          <w:w w:val="95"/>
          <w:sz w:val="18"/>
        </w:rPr>
        <w:t> </w:t>
      </w:r>
      <w:r>
        <w:rPr>
          <w:color w:val="231F20"/>
          <w:w w:val="95"/>
          <w:sz w:val="18"/>
        </w:rPr>
        <w:t>я</w:t>
      </w:r>
      <w:r>
        <w:rPr>
          <w:color w:val="231F20"/>
          <w:spacing w:val="12"/>
          <w:w w:val="95"/>
          <w:sz w:val="18"/>
        </w:rPr>
        <w:t> </w:t>
      </w:r>
      <w:r>
        <w:rPr>
          <w:color w:val="231F20"/>
          <w:w w:val="95"/>
          <w:sz w:val="18"/>
        </w:rPr>
        <w:t>буду</w:t>
      </w:r>
      <w:r>
        <w:rPr>
          <w:color w:val="231F20"/>
          <w:spacing w:val="11"/>
          <w:w w:val="95"/>
          <w:sz w:val="18"/>
        </w:rPr>
        <w:t> </w:t>
      </w:r>
      <w:r>
        <w:rPr>
          <w:color w:val="231F20"/>
          <w:w w:val="95"/>
          <w:sz w:val="18"/>
        </w:rPr>
        <w:t>применять</w:t>
      </w:r>
      <w:r>
        <w:rPr>
          <w:color w:val="231F20"/>
          <w:spacing w:val="12"/>
          <w:w w:val="95"/>
          <w:sz w:val="18"/>
        </w:rPr>
        <w:t> </w:t>
      </w:r>
      <w:r>
        <w:rPr>
          <w:color w:val="231F20"/>
          <w:w w:val="95"/>
          <w:sz w:val="18"/>
        </w:rPr>
        <w:t>просто</w:t>
      </w:r>
      <w:r>
        <w:rPr>
          <w:color w:val="231F20"/>
          <w:spacing w:val="11"/>
          <w:w w:val="95"/>
          <w:sz w:val="18"/>
        </w:rPr>
        <w:t> </w:t>
      </w:r>
      <w:r>
        <w:rPr>
          <w:color w:val="231F20"/>
          <w:w w:val="95"/>
          <w:sz w:val="18"/>
        </w:rPr>
        <w:t>имя</w:t>
      </w:r>
      <w:r>
        <w:rPr>
          <w:color w:val="231F20"/>
          <w:spacing w:val="11"/>
          <w:w w:val="95"/>
          <w:sz w:val="18"/>
        </w:rPr>
        <w:t> </w:t>
      </w:r>
      <w:r>
        <w:rPr>
          <w:color w:val="231F20"/>
          <w:w w:val="95"/>
          <w:sz w:val="18"/>
        </w:rPr>
        <w:t>пользователя</w:t>
      </w:r>
      <w:r>
        <w:rPr>
          <w:color w:val="231F20"/>
          <w:spacing w:val="12"/>
          <w:w w:val="95"/>
          <w:sz w:val="18"/>
        </w:rPr>
        <w:t> </w:t>
      </w:r>
      <w:r>
        <w:rPr>
          <w:color w:val="231F20"/>
          <w:w w:val="95"/>
          <w:sz w:val="18"/>
        </w:rPr>
        <w:t>для</w:t>
      </w:r>
      <w:r>
        <w:rPr>
          <w:color w:val="231F20"/>
          <w:spacing w:val="11"/>
          <w:w w:val="95"/>
          <w:sz w:val="18"/>
        </w:rPr>
        <w:t> </w:t>
      </w:r>
      <w:r>
        <w:rPr>
          <w:color w:val="231F20"/>
          <w:w w:val="95"/>
          <w:sz w:val="18"/>
        </w:rPr>
        <w:t>обозначения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sz w:val="18"/>
        </w:rPr>
        <w:t>либо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выбранного им имени, либо электронной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почты.</w:t>
      </w:r>
    </w:p>
    <w:p>
      <w:pPr>
        <w:pStyle w:val="BodyText"/>
      </w:pPr>
    </w:p>
    <w:p>
      <w:pPr>
        <w:pStyle w:val="BodyText"/>
        <w:spacing w:before="1"/>
        <w:rPr>
          <w:sz w:val="18"/>
        </w:rPr>
      </w:pPr>
    </w:p>
    <w:p>
      <w:pPr>
        <w:pStyle w:val="BodyText"/>
        <w:spacing w:line="273" w:lineRule="auto"/>
        <w:ind w:left="173" w:right="451"/>
        <w:jc w:val="both"/>
      </w:pPr>
      <w:r>
        <w:rPr>
          <w:color w:val="231F20"/>
        </w:rPr>
        <w:t>Чтобы</w:t>
      </w:r>
      <w:r>
        <w:rPr>
          <w:color w:val="231F20"/>
          <w:spacing w:val="-4"/>
        </w:rPr>
        <w:t> </w:t>
      </w:r>
      <w:r>
        <w:rPr>
          <w:color w:val="231F20"/>
        </w:rPr>
        <w:t>аутентифицировать</w:t>
      </w:r>
      <w:r>
        <w:rPr>
          <w:color w:val="231F20"/>
          <w:spacing w:val="-4"/>
        </w:rPr>
        <w:t> </w:t>
      </w:r>
      <w:r>
        <w:rPr>
          <w:color w:val="231F20"/>
        </w:rPr>
        <w:t>реальных,</w:t>
      </w:r>
      <w:r>
        <w:rPr>
          <w:color w:val="231F20"/>
          <w:spacing w:val="-4"/>
        </w:rPr>
        <w:t> </w:t>
      </w:r>
      <w:r>
        <w:rPr>
          <w:color w:val="231F20"/>
        </w:rPr>
        <w:t>а</w:t>
      </w:r>
      <w:r>
        <w:rPr>
          <w:color w:val="231F20"/>
          <w:spacing w:val="-3"/>
        </w:rPr>
        <w:t> </w:t>
      </w:r>
      <w:r>
        <w:rPr>
          <w:color w:val="231F20"/>
        </w:rPr>
        <w:t>не</w:t>
      </w:r>
      <w:r>
        <w:rPr>
          <w:color w:val="231F20"/>
          <w:spacing w:val="-4"/>
        </w:rPr>
        <w:t> </w:t>
      </w:r>
      <w:r>
        <w:rPr>
          <w:color w:val="231F20"/>
        </w:rPr>
        <w:t>фиктивных</w:t>
      </w:r>
      <w:r>
        <w:rPr>
          <w:color w:val="231F20"/>
          <w:spacing w:val="-4"/>
        </w:rPr>
        <w:t> </w:t>
      </w:r>
      <w:r>
        <w:rPr>
          <w:color w:val="231F20"/>
        </w:rPr>
        <w:t>пользователей,</w:t>
      </w:r>
      <w:r>
        <w:rPr>
          <w:color w:val="231F20"/>
          <w:spacing w:val="-3"/>
        </w:rPr>
        <w:t> </w:t>
      </w:r>
      <w:r>
        <w:rPr>
          <w:color w:val="231F20"/>
        </w:rPr>
        <w:t>вам</w:t>
      </w:r>
      <w:r>
        <w:rPr>
          <w:color w:val="231F20"/>
          <w:spacing w:val="-4"/>
        </w:rPr>
        <w:t> </w:t>
      </w:r>
      <w:r>
        <w:rPr>
          <w:color w:val="231F20"/>
        </w:rPr>
        <w:t>по-</w:t>
      </w:r>
      <w:r>
        <w:rPr>
          <w:color w:val="231F20"/>
          <w:spacing w:val="-42"/>
        </w:rPr>
        <w:t> </w:t>
      </w:r>
      <w:r>
        <w:rPr>
          <w:color w:val="231F20"/>
        </w:rPr>
        <w:t>требуется сделать</w:t>
      </w:r>
      <w:r>
        <w:rPr>
          <w:color w:val="231F20"/>
          <w:spacing w:val="1"/>
        </w:rPr>
        <w:t> </w:t>
      </w:r>
      <w:r>
        <w:rPr>
          <w:color w:val="231F20"/>
        </w:rPr>
        <w:t>немного</w:t>
      </w:r>
      <w:r>
        <w:rPr>
          <w:color w:val="231F20"/>
          <w:spacing w:val="1"/>
        </w:rPr>
        <w:t> </w:t>
      </w:r>
      <w:r>
        <w:rPr>
          <w:color w:val="231F20"/>
        </w:rPr>
        <w:t>больше.</w:t>
      </w:r>
    </w:p>
    <w:p>
      <w:pPr>
        <w:pStyle w:val="ListParagraph"/>
        <w:numPr>
          <w:ilvl w:val="0"/>
          <w:numId w:val="70"/>
        </w:numPr>
        <w:tabs>
          <w:tab w:pos="458" w:val="left" w:leader="none"/>
        </w:tabs>
        <w:spacing w:line="273" w:lineRule="auto" w:before="171" w:after="0"/>
        <w:ind w:left="457" w:right="451" w:hanging="284"/>
        <w:jc w:val="left"/>
        <w:rPr>
          <w:sz w:val="20"/>
        </w:rPr>
      </w:pPr>
      <w:r>
        <w:rPr>
          <w:color w:val="231F20"/>
          <w:sz w:val="20"/>
        </w:rPr>
        <w:t>Передать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значения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пользователя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(имя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пароль)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конечным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точкам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сервера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API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виде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HTTP-заголовков.</w:t>
      </w:r>
    </w:p>
    <w:p>
      <w:pPr>
        <w:spacing w:after="0" w:line="273" w:lineRule="auto"/>
        <w:jc w:val="left"/>
        <w:rPr>
          <w:sz w:val="20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ListParagraph"/>
        <w:numPr>
          <w:ilvl w:val="0"/>
          <w:numId w:val="70"/>
        </w:numPr>
        <w:tabs>
          <w:tab w:pos="458" w:val="left" w:leader="none"/>
        </w:tabs>
        <w:spacing w:line="259" w:lineRule="auto" w:before="0" w:after="0"/>
        <w:ind w:left="457" w:right="452" w:hanging="284"/>
        <w:jc w:val="both"/>
        <w:rPr>
          <w:sz w:val="20"/>
        </w:rPr>
      </w:pPr>
      <w:bookmarkStart w:name="_bookmark134" w:id="256"/>
      <w:bookmarkEnd w:id="256"/>
      <w:r>
        <w:rPr/>
      </w:r>
      <w:bookmarkStart w:name="Более сложная индивидуальная аутентифика" w:id="257"/>
      <w:bookmarkEnd w:id="257"/>
      <w:r>
        <w:rPr/>
      </w:r>
      <w:bookmarkStart w:name="_bookmark133" w:id="258"/>
      <w:bookmarkEnd w:id="258"/>
      <w:r>
        <w:rPr/>
      </w:r>
      <w:bookmarkStart w:name="_bookmark133" w:id="259"/>
      <w:bookmarkEnd w:id="259"/>
      <w:r>
        <w:rPr>
          <w:color w:val="231F20"/>
          <w:sz w:val="20"/>
        </w:rPr>
        <w:t>Использоват</w:t>
      </w:r>
      <w:r>
        <w:rPr>
          <w:color w:val="231F20"/>
          <w:sz w:val="20"/>
        </w:rPr>
        <w:t>ь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HTTPS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вместо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HTTP,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чтобы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никто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смог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подсмотреть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текст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этих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заголовков.</w:t>
      </w:r>
    </w:p>
    <w:p>
      <w:pPr>
        <w:pStyle w:val="ListParagraph"/>
        <w:numPr>
          <w:ilvl w:val="0"/>
          <w:numId w:val="70"/>
        </w:numPr>
        <w:tabs>
          <w:tab w:pos="458" w:val="left" w:leader="none"/>
        </w:tabs>
        <w:spacing w:line="259" w:lineRule="auto" w:before="84" w:after="0"/>
        <w:ind w:left="457" w:right="451" w:hanging="284"/>
        <w:jc w:val="both"/>
        <w:rPr>
          <w:sz w:val="20"/>
        </w:rPr>
      </w:pPr>
      <w:r>
        <w:rPr>
          <w:i/>
          <w:color w:val="231F20"/>
          <w:w w:val="95"/>
          <w:sz w:val="20"/>
        </w:rPr>
        <w:t>Хешировать </w:t>
      </w:r>
      <w:r>
        <w:rPr>
          <w:color w:val="231F20"/>
          <w:w w:val="95"/>
          <w:sz w:val="20"/>
        </w:rPr>
        <w:t>пароль в отдельную строку. Результат не является «дехешируе-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мым»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из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его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хеша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нельзя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извлечь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оригинальный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пароль.</w:t>
      </w:r>
    </w:p>
    <w:p>
      <w:pPr>
        <w:pStyle w:val="ListParagraph"/>
        <w:numPr>
          <w:ilvl w:val="0"/>
          <w:numId w:val="70"/>
        </w:numPr>
        <w:tabs>
          <w:tab w:pos="458" w:val="left" w:leader="none"/>
        </w:tabs>
        <w:spacing w:line="259" w:lineRule="auto" w:before="83" w:after="0"/>
        <w:ind w:left="457" w:right="451" w:hanging="284"/>
        <w:jc w:val="both"/>
        <w:rPr>
          <w:sz w:val="20"/>
        </w:rPr>
      </w:pPr>
      <w:r>
        <w:rPr>
          <w:color w:val="231F20"/>
          <w:w w:val="95"/>
          <w:sz w:val="20"/>
        </w:rPr>
        <w:t>Реальная база данных должна хранить таблицу </w:t>
      </w:r>
      <w:r>
        <w:rPr>
          <w:rFonts w:ascii="Consolas" w:hAnsi="Consolas"/>
          <w:color w:val="231F20"/>
          <w:w w:val="95"/>
          <w:sz w:val="18"/>
        </w:rPr>
        <w:t>User</w:t>
      </w:r>
      <w:r>
        <w:rPr>
          <w:color w:val="231F20"/>
          <w:w w:val="95"/>
          <w:sz w:val="20"/>
        </w:rPr>
        <w:t>, содержащую имя поль-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зователя и хешированный пароль (ни в коем случае не оригинальный пароль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виде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простого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текста).</w:t>
      </w:r>
    </w:p>
    <w:p>
      <w:pPr>
        <w:pStyle w:val="ListParagraph"/>
        <w:numPr>
          <w:ilvl w:val="0"/>
          <w:numId w:val="70"/>
        </w:numPr>
        <w:tabs>
          <w:tab w:pos="458" w:val="left" w:leader="none"/>
        </w:tabs>
        <w:spacing w:line="259" w:lineRule="auto" w:before="84" w:after="0"/>
        <w:ind w:left="457" w:right="451" w:hanging="284"/>
        <w:jc w:val="both"/>
        <w:rPr>
          <w:sz w:val="20"/>
        </w:rPr>
      </w:pPr>
      <w:r>
        <w:rPr>
          <w:color w:val="231F20"/>
          <w:sz w:val="20"/>
        </w:rPr>
        <w:t>Хешировать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только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что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введенный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пароль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сравнить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результат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хеширо-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ванным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паролем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базе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данных.</w:t>
      </w:r>
    </w:p>
    <w:p>
      <w:pPr>
        <w:pStyle w:val="ListParagraph"/>
        <w:numPr>
          <w:ilvl w:val="0"/>
          <w:numId w:val="70"/>
        </w:numPr>
        <w:tabs>
          <w:tab w:pos="458" w:val="left" w:leader="none"/>
        </w:tabs>
        <w:spacing w:line="259" w:lineRule="auto" w:before="83" w:after="0"/>
        <w:ind w:left="457" w:right="451" w:hanging="284"/>
        <w:jc w:val="both"/>
        <w:rPr>
          <w:sz w:val="20"/>
        </w:rPr>
      </w:pPr>
      <w:r>
        <w:rPr>
          <w:color w:val="231F20"/>
          <w:sz w:val="20"/>
        </w:rPr>
        <w:t>Если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имя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пользователя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хешированный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пароль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совпадают,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передать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соот-</w:t>
      </w:r>
      <w:r>
        <w:rPr>
          <w:color w:val="231F20"/>
          <w:spacing w:val="-41"/>
          <w:sz w:val="20"/>
        </w:rPr>
        <w:t> </w:t>
      </w:r>
      <w:r>
        <w:rPr>
          <w:color w:val="231F20"/>
          <w:w w:val="95"/>
          <w:sz w:val="20"/>
        </w:rPr>
        <w:t>ветствующий объект </w:t>
      </w:r>
      <w:r>
        <w:rPr>
          <w:rFonts w:ascii="Consolas" w:hAnsi="Consolas"/>
          <w:color w:val="231F20"/>
          <w:w w:val="95"/>
          <w:sz w:val="18"/>
        </w:rPr>
        <w:t>User </w:t>
      </w:r>
      <w:r>
        <w:rPr>
          <w:color w:val="231F20"/>
          <w:w w:val="95"/>
          <w:sz w:val="20"/>
        </w:rPr>
        <w:t>вверх по стеку. Если они не совпадают, вернуть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значение</w:t>
      </w:r>
      <w:r>
        <w:rPr>
          <w:color w:val="231F20"/>
          <w:spacing w:val="5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None</w:t>
      </w:r>
      <w:r>
        <w:rPr>
          <w:rFonts w:ascii="Consolas" w:hAnsi="Consolas"/>
          <w:color w:val="231F20"/>
          <w:spacing w:val="-47"/>
          <w:w w:val="95"/>
          <w:sz w:val="18"/>
        </w:rPr>
        <w:t> </w:t>
      </w:r>
      <w:r>
        <w:rPr>
          <w:color w:val="231F20"/>
          <w:w w:val="95"/>
          <w:sz w:val="20"/>
        </w:rPr>
        <w:t>или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вызвать</w:t>
      </w:r>
      <w:r>
        <w:rPr>
          <w:color w:val="231F20"/>
          <w:spacing w:val="6"/>
          <w:w w:val="95"/>
          <w:sz w:val="20"/>
        </w:rPr>
        <w:t> </w:t>
      </w:r>
      <w:r>
        <w:rPr>
          <w:color w:val="231F20"/>
          <w:w w:val="95"/>
          <w:sz w:val="20"/>
        </w:rPr>
        <w:t>исключение.</w:t>
      </w:r>
    </w:p>
    <w:p>
      <w:pPr>
        <w:pStyle w:val="ListParagraph"/>
        <w:numPr>
          <w:ilvl w:val="0"/>
          <w:numId w:val="70"/>
        </w:numPr>
        <w:tabs>
          <w:tab w:pos="458" w:val="left" w:leader="none"/>
        </w:tabs>
        <w:spacing w:line="259" w:lineRule="auto" w:before="83" w:after="0"/>
        <w:ind w:left="457" w:right="451" w:hanging="284"/>
        <w:jc w:val="both"/>
        <w:rPr>
          <w:sz w:val="20"/>
        </w:rPr>
      </w:pPr>
      <w:r>
        <w:rPr>
          <w:color w:val="231F20"/>
          <w:sz w:val="20"/>
        </w:rPr>
        <w:t>На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уровне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сервисов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запустить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все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метрики/ведение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журналов/что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угодно,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относящиеся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к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аутентификации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отдельных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пользователей.</w:t>
      </w:r>
    </w:p>
    <w:p>
      <w:pPr>
        <w:pStyle w:val="ListParagraph"/>
        <w:numPr>
          <w:ilvl w:val="0"/>
          <w:numId w:val="70"/>
        </w:numPr>
        <w:tabs>
          <w:tab w:pos="458" w:val="left" w:leader="none"/>
        </w:tabs>
        <w:spacing w:line="259" w:lineRule="auto" w:before="83" w:after="0"/>
        <w:ind w:left="457" w:right="451" w:hanging="284"/>
        <w:jc w:val="both"/>
        <w:rPr>
          <w:sz w:val="20"/>
        </w:rPr>
      </w:pPr>
      <w:r>
        <w:rPr>
          <w:color w:val="231F20"/>
          <w:w w:val="95"/>
          <w:sz w:val="20"/>
        </w:rPr>
        <w:t>На веб-уровне отправить информацию об аутентифицированном пользова-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теле всем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функциям,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которым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она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требуется.</w:t>
      </w:r>
    </w:p>
    <w:p>
      <w:pPr>
        <w:pStyle w:val="BodyText"/>
        <w:spacing w:line="259" w:lineRule="auto" w:before="155"/>
        <w:ind w:left="173" w:right="451"/>
        <w:jc w:val="both"/>
      </w:pPr>
      <w:r>
        <w:rPr>
          <w:color w:val="231F20"/>
          <w:w w:val="95"/>
        </w:rPr>
        <w:t>В следующих разделах я покажу вам, как сделать все эти вещи, применяя такие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современные</w:t>
      </w:r>
      <w:r>
        <w:rPr>
          <w:color w:val="231F20"/>
          <w:spacing w:val="2"/>
        </w:rPr>
        <w:t> </w:t>
      </w:r>
      <w:r>
        <w:rPr>
          <w:color w:val="231F20"/>
        </w:rPr>
        <w:t>инструменты,</w:t>
      </w:r>
      <w:r>
        <w:rPr>
          <w:color w:val="231F20"/>
          <w:spacing w:val="3"/>
        </w:rPr>
        <w:t> </w:t>
      </w:r>
      <w:r>
        <w:rPr>
          <w:color w:val="231F20"/>
        </w:rPr>
        <w:t>как</w:t>
      </w:r>
      <w:r>
        <w:rPr>
          <w:color w:val="231F20"/>
          <w:spacing w:val="3"/>
        </w:rPr>
        <w:t> </w:t>
      </w:r>
      <w:r>
        <w:rPr>
          <w:color w:val="231F20"/>
        </w:rPr>
        <w:t>OAuth2</w:t>
      </w:r>
      <w:r>
        <w:rPr>
          <w:color w:val="231F20"/>
          <w:spacing w:val="3"/>
        </w:rPr>
        <w:t> </w:t>
      </w:r>
      <w:r>
        <w:rPr>
          <w:color w:val="231F20"/>
        </w:rPr>
        <w:t>и</w:t>
      </w:r>
      <w:r>
        <w:rPr>
          <w:color w:val="231F20"/>
          <w:spacing w:val="3"/>
        </w:rPr>
        <w:t> </w:t>
      </w:r>
      <w:r>
        <w:rPr>
          <w:color w:val="231F20"/>
        </w:rPr>
        <w:t>JWT.</w:t>
      </w:r>
    </w:p>
    <w:p>
      <w:pPr>
        <w:pStyle w:val="BodyText"/>
        <w:spacing w:before="8"/>
        <w:rPr>
          <w:sz w:val="30"/>
        </w:rPr>
      </w:pPr>
    </w:p>
    <w:p>
      <w:pPr>
        <w:pStyle w:val="Heading3"/>
        <w:jc w:val="both"/>
      </w:pPr>
      <w:r>
        <w:rPr>
          <w:color w:val="231F20"/>
          <w:w w:val="70"/>
        </w:rPr>
        <w:t>Более</w:t>
      </w:r>
      <w:r>
        <w:rPr>
          <w:color w:val="231F20"/>
          <w:spacing w:val="8"/>
          <w:w w:val="70"/>
        </w:rPr>
        <w:t> </w:t>
      </w:r>
      <w:r>
        <w:rPr>
          <w:color w:val="231F20"/>
          <w:w w:val="70"/>
        </w:rPr>
        <w:t>сложная</w:t>
      </w:r>
      <w:r>
        <w:rPr>
          <w:color w:val="231F20"/>
          <w:spacing w:val="9"/>
          <w:w w:val="70"/>
        </w:rPr>
        <w:t> </w:t>
      </w:r>
      <w:r>
        <w:rPr>
          <w:color w:val="231F20"/>
          <w:w w:val="70"/>
        </w:rPr>
        <w:t>индивидуальная</w:t>
      </w:r>
      <w:r>
        <w:rPr>
          <w:color w:val="231F20"/>
          <w:spacing w:val="9"/>
          <w:w w:val="70"/>
        </w:rPr>
        <w:t> </w:t>
      </w:r>
      <w:r>
        <w:rPr>
          <w:color w:val="231F20"/>
          <w:w w:val="70"/>
        </w:rPr>
        <w:t>аутентификация</w:t>
      </w:r>
    </w:p>
    <w:p>
      <w:pPr>
        <w:pStyle w:val="BodyText"/>
        <w:spacing w:line="259" w:lineRule="auto" w:before="154"/>
        <w:ind w:left="173" w:right="448"/>
        <w:jc w:val="both"/>
      </w:pPr>
      <w:r>
        <w:rPr>
          <w:color w:val="231F20"/>
        </w:rPr>
        <w:t>Если требуется выполнить аутентификацию отдельных пользователей, вам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нужно где-то хранить информацию о них — например, в базе данных, содержа-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щей</w:t>
      </w:r>
      <w:r>
        <w:rPr>
          <w:color w:val="231F20"/>
          <w:spacing w:val="14"/>
        </w:rPr>
        <w:t> </w:t>
      </w:r>
      <w:r>
        <w:rPr>
          <w:color w:val="231F20"/>
        </w:rPr>
        <w:t>записи,</w:t>
      </w:r>
      <w:r>
        <w:rPr>
          <w:color w:val="231F20"/>
          <w:spacing w:val="15"/>
        </w:rPr>
        <w:t> </w:t>
      </w:r>
      <w:r>
        <w:rPr>
          <w:color w:val="231F20"/>
        </w:rPr>
        <w:t>хранящие</w:t>
      </w:r>
      <w:r>
        <w:rPr>
          <w:color w:val="231F20"/>
          <w:spacing w:val="14"/>
        </w:rPr>
        <w:t> </w:t>
      </w:r>
      <w:r>
        <w:rPr>
          <w:color w:val="231F20"/>
        </w:rPr>
        <w:t>как</w:t>
      </w:r>
      <w:r>
        <w:rPr>
          <w:color w:val="231F20"/>
          <w:spacing w:val="15"/>
        </w:rPr>
        <w:t> </w:t>
      </w:r>
      <w:r>
        <w:rPr>
          <w:color w:val="231F20"/>
        </w:rPr>
        <w:t>минимум</w:t>
      </w:r>
      <w:r>
        <w:rPr>
          <w:color w:val="231F20"/>
          <w:spacing w:val="15"/>
        </w:rPr>
        <w:t> </w:t>
      </w:r>
      <w:r>
        <w:rPr>
          <w:color w:val="231F20"/>
        </w:rPr>
        <w:t>ключ</w:t>
      </w:r>
      <w:r>
        <w:rPr>
          <w:color w:val="231F20"/>
          <w:spacing w:val="14"/>
        </w:rPr>
        <w:t> </w:t>
      </w:r>
      <w:r>
        <w:rPr>
          <w:color w:val="231F20"/>
        </w:rPr>
        <w:t>(имя</w:t>
      </w:r>
      <w:r>
        <w:rPr>
          <w:color w:val="231F20"/>
          <w:spacing w:val="15"/>
        </w:rPr>
        <w:t> </w:t>
      </w:r>
      <w:r>
        <w:rPr>
          <w:color w:val="231F20"/>
        </w:rPr>
        <w:t>пользователя</w:t>
      </w:r>
      <w:r>
        <w:rPr>
          <w:color w:val="231F20"/>
          <w:spacing w:val="15"/>
        </w:rPr>
        <w:t> </w:t>
      </w:r>
      <w:r>
        <w:rPr>
          <w:color w:val="231F20"/>
        </w:rPr>
        <w:t>или</w:t>
      </w:r>
      <w:r>
        <w:rPr>
          <w:color w:val="231F20"/>
          <w:spacing w:val="14"/>
        </w:rPr>
        <w:t> </w:t>
      </w:r>
      <w:r>
        <w:rPr>
          <w:color w:val="231F20"/>
        </w:rPr>
        <w:t>ключ</w:t>
      </w:r>
      <w:r>
        <w:rPr>
          <w:color w:val="231F20"/>
          <w:spacing w:val="15"/>
        </w:rPr>
        <w:t> </w:t>
      </w:r>
      <w:r>
        <w:rPr>
          <w:color w:val="231F20"/>
        </w:rPr>
        <w:t>API)</w:t>
      </w:r>
      <w:r>
        <w:rPr>
          <w:color w:val="231F20"/>
          <w:spacing w:val="-42"/>
        </w:rPr>
        <w:t> </w:t>
      </w:r>
      <w:r>
        <w:rPr>
          <w:color w:val="231F20"/>
        </w:rPr>
        <w:t>и секрет (пароль или секрет API). Посетители вашего сайта будут указывать</w:t>
      </w:r>
      <w:r>
        <w:rPr>
          <w:color w:val="231F20"/>
          <w:spacing w:val="1"/>
        </w:rPr>
        <w:t> </w:t>
      </w:r>
      <w:r>
        <w:rPr>
          <w:color w:val="231F20"/>
        </w:rPr>
        <w:t>их при обращении к защищенным URL-адресам, и вам нужны данные в базе</w:t>
      </w:r>
      <w:r>
        <w:rPr>
          <w:color w:val="231F20"/>
          <w:spacing w:val="1"/>
        </w:rPr>
        <w:t> </w:t>
      </w:r>
      <w:r>
        <w:rPr>
          <w:color w:val="231F20"/>
        </w:rPr>
        <w:t>данных,</w:t>
      </w:r>
      <w:r>
        <w:rPr>
          <w:color w:val="231F20"/>
          <w:spacing w:val="1"/>
        </w:rPr>
        <w:t> </w:t>
      </w:r>
      <w:r>
        <w:rPr>
          <w:color w:val="231F20"/>
        </w:rPr>
        <w:t>чтобы</w:t>
      </w:r>
      <w:r>
        <w:rPr>
          <w:color w:val="231F20"/>
          <w:spacing w:val="1"/>
        </w:rPr>
        <w:t> </w:t>
      </w:r>
      <w:r>
        <w:rPr>
          <w:color w:val="231F20"/>
        </w:rPr>
        <w:t>сопоставить</w:t>
      </w:r>
      <w:r>
        <w:rPr>
          <w:color w:val="231F20"/>
          <w:spacing w:val="2"/>
        </w:rPr>
        <w:t> </w:t>
      </w:r>
      <w:r>
        <w:rPr>
          <w:color w:val="231F20"/>
        </w:rPr>
        <w:t>их.</w:t>
      </w:r>
    </w:p>
    <w:p>
      <w:pPr>
        <w:pStyle w:val="BodyText"/>
        <w:spacing w:line="259" w:lineRule="auto" w:before="158"/>
        <w:ind w:left="173" w:right="446"/>
        <w:jc w:val="both"/>
      </w:pPr>
      <w:r>
        <w:rPr>
          <w:color w:val="231F20"/>
        </w:rPr>
        <w:t>Официальные</w:t>
      </w:r>
      <w:r>
        <w:rPr>
          <w:color w:val="231F20"/>
          <w:spacing w:val="1"/>
        </w:rPr>
        <w:t> </w:t>
      </w:r>
      <w:r>
        <w:rPr>
          <w:color w:val="231F20"/>
        </w:rPr>
        <w:t>документы</w:t>
      </w:r>
      <w:r>
        <w:rPr>
          <w:color w:val="231F20"/>
          <w:spacing w:val="1"/>
        </w:rPr>
        <w:t> </w:t>
      </w:r>
      <w:r>
        <w:rPr>
          <w:color w:val="231F20"/>
        </w:rPr>
        <w:t>по</w:t>
      </w:r>
      <w:r>
        <w:rPr>
          <w:color w:val="231F20"/>
          <w:spacing w:val="1"/>
        </w:rPr>
        <w:t> </w:t>
      </w:r>
      <w:r>
        <w:rPr>
          <w:color w:val="231F20"/>
        </w:rPr>
        <w:t>безопасности</w:t>
      </w:r>
      <w:r>
        <w:rPr>
          <w:color w:val="231F20"/>
          <w:spacing w:val="1"/>
        </w:rPr>
        <w:t> </w:t>
      </w:r>
      <w:r>
        <w:rPr>
          <w:color w:val="231F20"/>
        </w:rPr>
        <w:t>FastAPI</w:t>
      </w:r>
      <w:r>
        <w:rPr>
          <w:color w:val="231F20"/>
          <w:spacing w:val="1"/>
        </w:rPr>
        <w:t> </w:t>
      </w:r>
      <w:r>
        <w:rPr>
          <w:color w:val="231F20"/>
        </w:rPr>
        <w:t>(вводные</w:t>
      </w:r>
      <w:r>
        <w:rPr>
          <w:color w:val="231F20"/>
          <w:spacing w:val="1"/>
        </w:rPr>
        <w:t> </w:t>
      </w:r>
      <w:r>
        <w:rPr>
          <w:color w:val="231F20"/>
        </w:rPr>
        <w:t>(</w:t>
      </w:r>
      <w:r>
        <w:rPr>
          <w:rFonts w:ascii="Tahoma" w:hAnsi="Tahoma"/>
          <w:color w:val="231F20"/>
          <w:sz w:val="17"/>
        </w:rPr>
        <w:t>https://oreil.ly/</w:t>
      </w:r>
      <w:r>
        <w:rPr>
          <w:rFonts w:ascii="Tahoma" w:hAnsi="Tahoma"/>
          <w:color w:val="231F20"/>
          <w:spacing w:val="1"/>
          <w:sz w:val="17"/>
        </w:rPr>
        <w:t> </w:t>
      </w:r>
      <w:r>
        <w:rPr>
          <w:rFonts w:ascii="Tahoma" w:hAnsi="Tahoma"/>
          <w:color w:val="231F20"/>
          <w:sz w:val="17"/>
        </w:rPr>
        <w:t>kkTUB</w:t>
      </w:r>
      <w:r>
        <w:rPr>
          <w:color w:val="231F20"/>
        </w:rPr>
        <w:t>) и продвинутые (</w:t>
      </w:r>
      <w:r>
        <w:rPr>
          <w:rFonts w:ascii="Tahoma" w:hAnsi="Tahoma"/>
          <w:color w:val="231F20"/>
          <w:sz w:val="17"/>
        </w:rPr>
        <w:t>https://oreil.ly/biKwy</w:t>
      </w:r>
      <w:r>
        <w:rPr>
          <w:color w:val="231F20"/>
        </w:rPr>
        <w:t>)) содержат полные описания того,</w:t>
      </w:r>
      <w:r>
        <w:rPr>
          <w:color w:val="231F20"/>
          <w:spacing w:val="1"/>
        </w:rPr>
        <w:t> </w:t>
      </w:r>
      <w:r>
        <w:rPr>
          <w:color w:val="231F20"/>
        </w:rPr>
        <w:t>как настроить аутентификацию для нескольких пользователей, задействуя</w:t>
      </w:r>
      <w:r>
        <w:rPr>
          <w:color w:val="231F20"/>
          <w:spacing w:val="1"/>
        </w:rPr>
        <w:t> </w:t>
      </w:r>
      <w:r>
        <w:rPr>
          <w:color w:val="231F20"/>
        </w:rPr>
        <w:t>локальную базу данных. Но пример веб-функции подделывает фактический</w:t>
      </w:r>
      <w:r>
        <w:rPr>
          <w:color w:val="231F20"/>
          <w:spacing w:val="1"/>
        </w:rPr>
        <w:t> </w:t>
      </w:r>
      <w:r>
        <w:rPr>
          <w:color w:val="231F20"/>
        </w:rPr>
        <w:t>доступ</w:t>
      </w:r>
      <w:r>
        <w:rPr>
          <w:color w:val="231F20"/>
          <w:spacing w:val="1"/>
        </w:rPr>
        <w:t> </w:t>
      </w:r>
      <w:r>
        <w:rPr>
          <w:color w:val="231F20"/>
        </w:rPr>
        <w:t>к</w:t>
      </w:r>
      <w:r>
        <w:rPr>
          <w:color w:val="231F20"/>
          <w:spacing w:val="2"/>
        </w:rPr>
        <w:t> </w:t>
      </w:r>
      <w:r>
        <w:rPr>
          <w:color w:val="231F20"/>
        </w:rPr>
        <w:t>базе</w:t>
      </w:r>
      <w:r>
        <w:rPr>
          <w:color w:val="231F20"/>
          <w:spacing w:val="1"/>
        </w:rPr>
        <w:t> </w:t>
      </w:r>
      <w:r>
        <w:rPr>
          <w:color w:val="231F20"/>
        </w:rPr>
        <w:t>данных.</w:t>
      </w:r>
    </w:p>
    <w:p>
      <w:pPr>
        <w:pStyle w:val="BodyText"/>
        <w:spacing w:line="259" w:lineRule="auto" w:before="158"/>
        <w:ind w:left="173" w:right="449"/>
        <w:jc w:val="both"/>
      </w:pPr>
      <w:r>
        <w:rPr>
          <w:color w:val="231F20"/>
        </w:rPr>
        <w:t>Здесь вы поступите наоборот — начнете с уровня данных и будете работать</w:t>
      </w:r>
      <w:r>
        <w:rPr>
          <w:color w:val="231F20"/>
          <w:spacing w:val="1"/>
        </w:rPr>
        <w:t> </w:t>
      </w:r>
      <w:r>
        <w:rPr>
          <w:color w:val="231F20"/>
        </w:rPr>
        <w:t>вверх.</w:t>
      </w:r>
      <w:r>
        <w:rPr>
          <w:color w:val="231F20"/>
          <w:spacing w:val="13"/>
        </w:rPr>
        <w:t> </w:t>
      </w:r>
      <w:r>
        <w:rPr>
          <w:color w:val="231F20"/>
        </w:rPr>
        <w:t>Укажите,</w:t>
      </w:r>
      <w:r>
        <w:rPr>
          <w:color w:val="231F20"/>
          <w:spacing w:val="14"/>
        </w:rPr>
        <w:t> </w:t>
      </w:r>
      <w:r>
        <w:rPr>
          <w:color w:val="231F20"/>
        </w:rPr>
        <w:t>как</w:t>
      </w:r>
      <w:r>
        <w:rPr>
          <w:color w:val="231F20"/>
          <w:spacing w:val="13"/>
        </w:rPr>
        <w:t> </w:t>
      </w:r>
      <w:r>
        <w:rPr>
          <w:color w:val="231F20"/>
        </w:rPr>
        <w:t>пользователь/посетитель</w:t>
      </w:r>
      <w:r>
        <w:rPr>
          <w:color w:val="231F20"/>
          <w:spacing w:val="14"/>
        </w:rPr>
        <w:t> </w:t>
      </w:r>
      <w:r>
        <w:rPr>
          <w:color w:val="231F20"/>
        </w:rPr>
        <w:t>определяется,</w:t>
      </w:r>
      <w:r>
        <w:rPr>
          <w:color w:val="231F20"/>
          <w:spacing w:val="13"/>
        </w:rPr>
        <w:t> </w:t>
      </w:r>
      <w:r>
        <w:rPr>
          <w:color w:val="231F20"/>
        </w:rPr>
        <w:t>хранится</w:t>
      </w:r>
      <w:r>
        <w:rPr>
          <w:color w:val="231F20"/>
          <w:spacing w:val="14"/>
        </w:rPr>
        <w:t> </w:t>
      </w:r>
      <w:r>
        <w:rPr>
          <w:color w:val="231F20"/>
        </w:rPr>
        <w:t>и</w:t>
      </w:r>
      <w:r>
        <w:rPr>
          <w:color w:val="231F20"/>
          <w:spacing w:val="12"/>
        </w:rPr>
        <w:t> </w:t>
      </w:r>
      <w:r>
        <w:rPr>
          <w:color w:val="231F20"/>
        </w:rPr>
        <w:t>как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к нему осуществляется доступ. Затем вы перейдете к веб-уровню и узнаете, как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передается,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оценивается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аутентифицируется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идентификация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пользователя.</w:t>
      </w:r>
    </w:p>
    <w:p>
      <w:pPr>
        <w:spacing w:after="0" w:line="259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spacing w:after="0"/>
        <w:sectPr>
          <w:pgSz w:w="9360" w:h="13210"/>
          <w:pgMar w:header="807" w:footer="0" w:top="1160" w:bottom="280" w:left="960" w:right="680"/>
        </w:sectPr>
      </w:pPr>
    </w:p>
    <w:p>
      <w:pPr>
        <w:pStyle w:val="Heading5"/>
        <w:spacing w:before="234"/>
      </w:pPr>
      <w:bookmarkStart w:name="_bookmark135" w:id="260"/>
      <w:bookmarkEnd w:id="260"/>
      <w:r>
        <w:rPr>
          <w:b w:val="0"/>
        </w:rPr>
      </w:r>
      <w:r>
        <w:rPr>
          <w:color w:val="231F20"/>
          <w:w w:val="70"/>
        </w:rPr>
        <w:t>OAuth2</w:t>
      </w:r>
    </w:p>
    <w:p>
      <w:pPr>
        <w:pStyle w:val="BodyText"/>
        <w:rPr>
          <w:rFonts w:ascii="Trebuchet MS"/>
          <w:b/>
          <w:sz w:val="22"/>
        </w:rPr>
      </w:pPr>
      <w:r>
        <w:rPr/>
        <w:br w:type="column"/>
      </w:r>
      <w:r>
        <w:rPr>
          <w:rFonts w:ascii="Trebuchet MS"/>
          <w:b/>
          <w:sz w:val="22"/>
        </w:rPr>
      </w:r>
    </w:p>
    <w:p>
      <w:pPr>
        <w:pStyle w:val="BodyText"/>
        <w:rPr>
          <w:rFonts w:ascii="Trebuchet MS"/>
          <w:b/>
          <w:sz w:val="22"/>
        </w:rPr>
      </w:pPr>
    </w:p>
    <w:p>
      <w:pPr>
        <w:pStyle w:val="BodyText"/>
        <w:spacing w:before="3"/>
        <w:rPr>
          <w:rFonts w:ascii="Trebuchet MS"/>
          <w:b/>
          <w:sz w:val="21"/>
        </w:rPr>
      </w:pPr>
    </w:p>
    <w:p>
      <w:pPr>
        <w:pStyle w:val="BodyText"/>
        <w:spacing w:line="259" w:lineRule="auto" w:before="1"/>
        <w:ind w:left="173" w:right="446"/>
        <w:jc w:val="both"/>
      </w:pPr>
      <w:r>
        <w:rPr>
          <w:color w:val="231F20"/>
        </w:rPr>
        <w:t>OAuth</w:t>
      </w:r>
      <w:r>
        <w:rPr>
          <w:color w:val="231F20"/>
          <w:spacing w:val="-10"/>
        </w:rPr>
        <w:t> </w:t>
      </w:r>
      <w:r>
        <w:rPr>
          <w:color w:val="231F20"/>
        </w:rPr>
        <w:t>2.0,</w:t>
      </w:r>
      <w:r>
        <w:rPr>
          <w:color w:val="231F20"/>
          <w:spacing w:val="-10"/>
        </w:rPr>
        <w:t> </w:t>
      </w:r>
      <w:r>
        <w:rPr>
          <w:color w:val="231F20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</w:rPr>
        <w:t>расшифровывается</w:t>
      </w:r>
      <w:r>
        <w:rPr>
          <w:color w:val="231F20"/>
          <w:spacing w:val="-10"/>
        </w:rPr>
        <w:t> </w:t>
      </w:r>
      <w:r>
        <w:rPr>
          <w:color w:val="231F20"/>
        </w:rPr>
        <w:t>как</w:t>
      </w:r>
      <w:r>
        <w:rPr>
          <w:color w:val="231F20"/>
          <w:spacing w:val="-10"/>
        </w:rPr>
        <w:t> </w:t>
      </w:r>
      <w:r>
        <w:rPr>
          <w:color w:val="231F20"/>
        </w:rPr>
        <w:t>Open</w:t>
      </w:r>
      <w:r>
        <w:rPr>
          <w:color w:val="231F20"/>
          <w:spacing w:val="-9"/>
        </w:rPr>
        <w:t> </w:t>
      </w:r>
      <w:r>
        <w:rPr>
          <w:color w:val="231F20"/>
        </w:rPr>
        <w:t>Autho-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rization («открытая авторизация»), — это стандарт,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позволяющий веб-сайту или приложению получать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доступ</w:t>
      </w:r>
      <w:r>
        <w:rPr>
          <w:color w:val="231F20"/>
          <w:spacing w:val="1"/>
        </w:rPr>
        <w:t> </w:t>
      </w:r>
      <w:r>
        <w:rPr>
          <w:color w:val="231F20"/>
        </w:rPr>
        <w:t>к</w:t>
      </w:r>
      <w:r>
        <w:rPr>
          <w:color w:val="231F20"/>
          <w:spacing w:val="1"/>
        </w:rPr>
        <w:t> </w:t>
      </w:r>
      <w:r>
        <w:rPr>
          <w:color w:val="231F20"/>
        </w:rPr>
        <w:t>ресурсам,</w:t>
      </w:r>
      <w:r>
        <w:rPr>
          <w:color w:val="231F20"/>
          <w:spacing w:val="1"/>
        </w:rPr>
        <w:t> </w:t>
      </w:r>
      <w:r>
        <w:rPr>
          <w:color w:val="231F20"/>
        </w:rPr>
        <w:t>размещенным</w:t>
      </w:r>
      <w:r>
        <w:rPr>
          <w:color w:val="231F20"/>
          <w:spacing w:val="1"/>
        </w:rPr>
        <w:t> </w:t>
      </w:r>
      <w:r>
        <w:rPr>
          <w:color w:val="231F20"/>
        </w:rPr>
        <w:t>другими</w:t>
      </w:r>
      <w:r>
        <w:rPr>
          <w:color w:val="231F20"/>
          <w:spacing w:val="1"/>
        </w:rPr>
        <w:t> </w:t>
      </w:r>
      <w:r>
        <w:rPr>
          <w:color w:val="231F20"/>
        </w:rPr>
        <w:t>веб-</w:t>
      </w:r>
      <w:r>
        <w:rPr>
          <w:color w:val="231F20"/>
          <w:spacing w:val="-42"/>
        </w:rPr>
        <w:t> </w:t>
      </w:r>
      <w:r>
        <w:rPr>
          <w:color w:val="231F20"/>
        </w:rPr>
        <w:t>приложениями,</w:t>
      </w:r>
      <w:r>
        <w:rPr>
          <w:color w:val="231F20"/>
          <w:spacing w:val="-1"/>
        </w:rPr>
        <w:t> </w:t>
      </w:r>
      <w:r>
        <w:rPr>
          <w:color w:val="231F20"/>
        </w:rPr>
        <w:t>от</w:t>
      </w:r>
      <w:r>
        <w:rPr>
          <w:color w:val="231F20"/>
          <w:spacing w:val="-1"/>
        </w:rPr>
        <w:t> </w:t>
      </w:r>
      <w:r>
        <w:rPr>
          <w:color w:val="231F20"/>
        </w:rPr>
        <w:t>имени</w:t>
      </w:r>
      <w:r>
        <w:rPr>
          <w:color w:val="231F20"/>
          <w:spacing w:val="-1"/>
        </w:rPr>
        <w:t> </w:t>
      </w:r>
      <w:r>
        <w:rPr>
          <w:color w:val="231F20"/>
        </w:rPr>
        <w:t>пользователя.</w:t>
      </w:r>
    </w:p>
    <w:p>
      <w:pPr>
        <w:spacing w:after="0" w:line="259" w:lineRule="auto"/>
        <w:jc w:val="both"/>
        <w:sectPr>
          <w:type w:val="continuous"/>
          <w:pgSz w:w="9360" w:h="13210"/>
          <w:pgMar w:top="600" w:bottom="280" w:left="960" w:right="680"/>
          <w:cols w:num="2" w:equalWidth="0">
            <w:col w:w="1046" w:space="1505"/>
            <w:col w:w="5169"/>
          </w:cols>
        </w:sectPr>
      </w:pPr>
    </w:p>
    <w:p>
      <w:pPr>
        <w:spacing w:before="88"/>
        <w:ind w:left="0" w:right="451" w:firstLine="0"/>
        <w:jc w:val="right"/>
        <w:rPr>
          <w:i/>
          <w:sz w:val="20"/>
        </w:rPr>
      </w:pPr>
      <w:r>
        <w:rPr>
          <w:i/>
          <w:color w:val="231F20"/>
          <w:sz w:val="20"/>
        </w:rPr>
        <w:t>Auth0</w:t>
      </w:r>
    </w:p>
    <w:p>
      <w:pPr>
        <w:pStyle w:val="BodyText"/>
        <w:rPr>
          <w:i/>
          <w:sz w:val="22"/>
        </w:rPr>
      </w:pPr>
    </w:p>
    <w:p>
      <w:pPr>
        <w:pStyle w:val="BodyText"/>
        <w:spacing w:line="261" w:lineRule="auto" w:before="130"/>
        <w:ind w:left="173" w:right="451"/>
        <w:jc w:val="both"/>
      </w:pPr>
      <w:r>
        <w:rPr>
          <w:color w:val="231F20"/>
          <w:spacing w:val="-1"/>
        </w:rPr>
        <w:t>В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ранние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времена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полного</w:t>
      </w:r>
      <w:r>
        <w:rPr>
          <w:color w:val="231F20"/>
          <w:spacing w:val="-9"/>
        </w:rPr>
        <w:t> </w:t>
      </w:r>
      <w:r>
        <w:rPr>
          <w:color w:val="231F20"/>
        </w:rPr>
        <w:t>доверия</w:t>
      </w:r>
      <w:r>
        <w:rPr>
          <w:color w:val="231F20"/>
          <w:spacing w:val="-10"/>
        </w:rPr>
        <w:t> </w:t>
      </w:r>
      <w:r>
        <w:rPr>
          <w:color w:val="231F20"/>
        </w:rPr>
        <w:t>к</w:t>
      </w:r>
      <w:r>
        <w:rPr>
          <w:color w:val="231F20"/>
          <w:spacing w:val="-10"/>
        </w:rPr>
        <w:t> </w:t>
      </w:r>
      <w:r>
        <w:rPr>
          <w:color w:val="231F20"/>
        </w:rPr>
        <w:t>Интернету</w:t>
      </w:r>
      <w:r>
        <w:rPr>
          <w:color w:val="231F20"/>
          <w:spacing w:val="-10"/>
        </w:rPr>
        <w:t> </w:t>
      </w:r>
      <w:r>
        <w:rPr>
          <w:color w:val="231F20"/>
        </w:rPr>
        <w:t>вы</w:t>
      </w:r>
      <w:r>
        <w:rPr>
          <w:color w:val="231F20"/>
          <w:spacing w:val="-9"/>
        </w:rPr>
        <w:t> </w:t>
      </w:r>
      <w:r>
        <w:rPr>
          <w:color w:val="231F20"/>
        </w:rPr>
        <w:t>могли</w:t>
      </w:r>
      <w:r>
        <w:rPr>
          <w:color w:val="231F20"/>
          <w:spacing w:val="-10"/>
        </w:rPr>
        <w:t> </w:t>
      </w:r>
      <w:r>
        <w:rPr>
          <w:color w:val="231F20"/>
        </w:rPr>
        <w:t>предоставить</w:t>
      </w:r>
      <w:r>
        <w:rPr>
          <w:color w:val="231F20"/>
          <w:spacing w:val="-10"/>
        </w:rPr>
        <w:t> </w:t>
      </w:r>
      <w:r>
        <w:rPr>
          <w:color w:val="231F20"/>
        </w:rPr>
        <w:t>логин</w:t>
      </w:r>
      <w:r>
        <w:rPr>
          <w:color w:val="231F20"/>
          <w:spacing w:val="-41"/>
        </w:rPr>
        <w:t> </w:t>
      </w:r>
      <w:r>
        <w:rPr>
          <w:color w:val="231F20"/>
          <w:w w:val="95"/>
        </w:rPr>
        <w:t>и пароль от веб-сайта (назовем его Б) другому сайту (A, конечно же), и он полу-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чал доступ к материалам, размещенным на Б, для вас. В результате A получит</w:t>
      </w:r>
      <w:r>
        <w:rPr>
          <w:color w:val="231F20"/>
          <w:spacing w:val="-42"/>
        </w:rPr>
        <w:t> </w:t>
      </w:r>
      <w:r>
        <w:rPr>
          <w:i/>
          <w:color w:val="231F20"/>
        </w:rPr>
        <w:t>полный </w:t>
      </w:r>
      <w:r>
        <w:rPr>
          <w:color w:val="231F20"/>
        </w:rPr>
        <w:t>доступ к Б, хотя ему будет позволено иметь доступ только к тому, что</w:t>
      </w:r>
      <w:r>
        <w:rPr>
          <w:color w:val="231F20"/>
          <w:spacing w:val="-42"/>
        </w:rPr>
        <w:t> </w:t>
      </w:r>
      <w:r>
        <w:rPr>
          <w:color w:val="231F20"/>
        </w:rPr>
        <w:t>ему положено. Примерами Б и ресурсов могут служить подписчики в Twitter,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друзья в Facebook, контакты по электронной почте и т. д. Конечно, это не могло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продолжаться долго, поэтому различные компании и группы объединились,</w:t>
      </w:r>
      <w:r>
        <w:rPr>
          <w:color w:val="231F20"/>
          <w:spacing w:val="1"/>
        </w:rPr>
        <w:t> </w:t>
      </w:r>
      <w:r>
        <w:rPr>
          <w:color w:val="231F20"/>
        </w:rPr>
        <w:t>чтобы</w:t>
      </w:r>
      <w:r>
        <w:rPr>
          <w:color w:val="231F20"/>
          <w:spacing w:val="-7"/>
        </w:rPr>
        <w:t> </w:t>
      </w:r>
      <w:r>
        <w:rPr>
          <w:color w:val="231F20"/>
        </w:rPr>
        <w:t>определить</w:t>
      </w:r>
      <w:r>
        <w:rPr>
          <w:color w:val="231F20"/>
          <w:spacing w:val="-7"/>
        </w:rPr>
        <w:t> </w:t>
      </w:r>
      <w:r>
        <w:rPr>
          <w:color w:val="231F20"/>
        </w:rPr>
        <w:t>стандарт</w:t>
      </w:r>
      <w:r>
        <w:rPr>
          <w:color w:val="231F20"/>
          <w:spacing w:val="-7"/>
        </w:rPr>
        <w:t> </w:t>
      </w:r>
      <w:r>
        <w:rPr>
          <w:color w:val="231F20"/>
        </w:rPr>
        <w:t>OAuth.</w:t>
      </w:r>
      <w:r>
        <w:rPr>
          <w:color w:val="231F20"/>
          <w:spacing w:val="-7"/>
        </w:rPr>
        <w:t> </w:t>
      </w:r>
      <w:r>
        <w:rPr>
          <w:color w:val="231F20"/>
        </w:rPr>
        <w:t>Изначально</w:t>
      </w:r>
      <w:r>
        <w:rPr>
          <w:color w:val="231F20"/>
          <w:spacing w:val="-6"/>
        </w:rPr>
        <w:t> </w:t>
      </w:r>
      <w:r>
        <w:rPr>
          <w:color w:val="231F20"/>
        </w:rPr>
        <w:t>он</w:t>
      </w:r>
      <w:r>
        <w:rPr>
          <w:color w:val="231F20"/>
          <w:spacing w:val="-7"/>
        </w:rPr>
        <w:t> </w:t>
      </w:r>
      <w:r>
        <w:rPr>
          <w:color w:val="231F20"/>
        </w:rPr>
        <w:t>был</w:t>
      </w:r>
      <w:r>
        <w:rPr>
          <w:color w:val="231F20"/>
          <w:spacing w:val="-7"/>
        </w:rPr>
        <w:t> </w:t>
      </w:r>
      <w:r>
        <w:rPr>
          <w:color w:val="231F20"/>
        </w:rPr>
        <w:t>разработан</w:t>
      </w:r>
      <w:r>
        <w:rPr>
          <w:color w:val="231F20"/>
          <w:spacing w:val="-7"/>
        </w:rPr>
        <w:t> </w:t>
      </w:r>
      <w:r>
        <w:rPr>
          <w:color w:val="231F20"/>
        </w:rPr>
        <w:t>только</w:t>
      </w:r>
      <w:r>
        <w:rPr>
          <w:color w:val="231F20"/>
          <w:spacing w:val="-6"/>
        </w:rPr>
        <w:t> </w:t>
      </w:r>
      <w:r>
        <w:rPr>
          <w:color w:val="231F20"/>
        </w:rPr>
        <w:t>для</w:t>
      </w:r>
      <w:r>
        <w:rPr>
          <w:color w:val="231F20"/>
          <w:spacing w:val="-42"/>
        </w:rPr>
        <w:t> </w:t>
      </w:r>
      <w:r>
        <w:rPr>
          <w:color w:val="231F20"/>
        </w:rPr>
        <w:t>того,</w:t>
      </w:r>
      <w:r>
        <w:rPr>
          <w:color w:val="231F20"/>
          <w:spacing w:val="-4"/>
        </w:rPr>
        <w:t> </w:t>
      </w:r>
      <w:r>
        <w:rPr>
          <w:color w:val="231F20"/>
        </w:rPr>
        <w:t>чтобы</w:t>
      </w:r>
      <w:r>
        <w:rPr>
          <w:color w:val="231F20"/>
          <w:spacing w:val="-3"/>
        </w:rPr>
        <w:t> </w:t>
      </w:r>
      <w:r>
        <w:rPr>
          <w:color w:val="231F20"/>
        </w:rPr>
        <w:t>позволить</w:t>
      </w:r>
      <w:r>
        <w:rPr>
          <w:color w:val="231F20"/>
          <w:spacing w:val="-3"/>
        </w:rPr>
        <w:t> </w:t>
      </w:r>
      <w:r>
        <w:rPr>
          <w:color w:val="231F20"/>
        </w:rPr>
        <w:t>сайту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получить</w:t>
      </w:r>
      <w:r>
        <w:rPr>
          <w:color w:val="231F20"/>
          <w:spacing w:val="-3"/>
        </w:rPr>
        <w:t> </w:t>
      </w:r>
      <w:r>
        <w:rPr>
          <w:color w:val="231F20"/>
        </w:rPr>
        <w:t>доступ</w:t>
      </w:r>
      <w:r>
        <w:rPr>
          <w:color w:val="231F20"/>
          <w:spacing w:val="-3"/>
        </w:rPr>
        <w:t> </w:t>
      </w:r>
      <w:r>
        <w:rPr>
          <w:color w:val="231F20"/>
        </w:rPr>
        <w:t>к</w:t>
      </w:r>
      <w:r>
        <w:rPr>
          <w:color w:val="231F20"/>
          <w:spacing w:val="-3"/>
        </w:rPr>
        <w:t> </w:t>
      </w:r>
      <w:r>
        <w:rPr>
          <w:color w:val="231F20"/>
        </w:rPr>
        <w:t>определенным</w:t>
      </w:r>
      <w:r>
        <w:rPr>
          <w:color w:val="231F20"/>
          <w:spacing w:val="-3"/>
        </w:rPr>
        <w:t> </w:t>
      </w:r>
      <w:r>
        <w:rPr>
          <w:color w:val="231F20"/>
        </w:rPr>
        <w:t>(не</w:t>
      </w:r>
      <w:r>
        <w:rPr>
          <w:color w:val="231F20"/>
          <w:spacing w:val="-4"/>
        </w:rPr>
        <w:t> </w:t>
      </w:r>
      <w:r>
        <w:rPr>
          <w:color w:val="231F20"/>
        </w:rPr>
        <w:t>всем)</w:t>
      </w:r>
      <w:r>
        <w:rPr>
          <w:color w:val="231F20"/>
          <w:spacing w:val="-3"/>
        </w:rPr>
        <w:t> </w:t>
      </w:r>
      <w:r>
        <w:rPr>
          <w:color w:val="231F20"/>
        </w:rPr>
        <w:t>ре-</w:t>
      </w:r>
      <w:r>
        <w:rPr>
          <w:color w:val="231F20"/>
          <w:spacing w:val="-42"/>
        </w:rPr>
        <w:t> </w:t>
      </w:r>
      <w:r>
        <w:rPr>
          <w:color w:val="231F20"/>
        </w:rPr>
        <w:t>сурсам</w:t>
      </w:r>
      <w:r>
        <w:rPr>
          <w:color w:val="231F20"/>
          <w:spacing w:val="2"/>
        </w:rPr>
        <w:t> </w:t>
      </w:r>
      <w:r>
        <w:rPr>
          <w:color w:val="231F20"/>
        </w:rPr>
        <w:t>сайта</w:t>
      </w:r>
      <w:r>
        <w:rPr>
          <w:color w:val="231F20"/>
          <w:spacing w:val="2"/>
        </w:rPr>
        <w:t> </w:t>
      </w:r>
      <w:r>
        <w:rPr>
          <w:color w:val="231F20"/>
        </w:rPr>
        <w:t>Б.</w:t>
      </w:r>
    </w:p>
    <w:p>
      <w:pPr>
        <w:spacing w:line="261" w:lineRule="auto" w:before="167"/>
        <w:ind w:left="173" w:right="451" w:firstLine="0"/>
        <w:jc w:val="both"/>
        <w:rPr>
          <w:sz w:val="20"/>
        </w:rPr>
      </w:pPr>
      <w:r>
        <w:rPr>
          <w:color w:val="231F20"/>
          <w:w w:val="95"/>
          <w:sz w:val="20"/>
        </w:rPr>
        <w:t>OAuth2 (</w:t>
      </w:r>
      <w:r>
        <w:rPr>
          <w:rFonts w:ascii="Tahoma" w:hAnsi="Tahoma"/>
          <w:color w:val="231F20"/>
          <w:w w:val="95"/>
          <w:sz w:val="17"/>
        </w:rPr>
        <w:t>https://oauth.net/2</w:t>
      </w:r>
      <w:r>
        <w:rPr>
          <w:color w:val="231F20"/>
          <w:w w:val="95"/>
          <w:sz w:val="20"/>
        </w:rPr>
        <w:t>) — это популярный, но сложный стандарт </w:t>
      </w:r>
      <w:r>
        <w:rPr>
          <w:i/>
          <w:color w:val="231F20"/>
          <w:w w:val="95"/>
          <w:sz w:val="20"/>
        </w:rPr>
        <w:t>авторизации</w:t>
      </w:r>
      <w:r>
        <w:rPr>
          <w:color w:val="231F20"/>
          <w:w w:val="95"/>
          <w:sz w:val="20"/>
        </w:rPr>
        <w:t>,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его применение выходит за рамки примера A/Б. Для него существует множество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pacing w:val="-1"/>
          <w:sz w:val="20"/>
        </w:rPr>
        <w:t>объяснений,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1"/>
          <w:sz w:val="20"/>
        </w:rPr>
        <w:t>от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1"/>
          <w:sz w:val="20"/>
        </w:rPr>
        <w:t>простых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1"/>
          <w:sz w:val="20"/>
        </w:rPr>
        <w:t>(</w:t>
      </w:r>
      <w:r>
        <w:rPr>
          <w:rFonts w:ascii="Tahoma" w:hAnsi="Tahoma"/>
          <w:color w:val="231F20"/>
          <w:spacing w:val="-1"/>
          <w:sz w:val="17"/>
        </w:rPr>
        <w:t>https://oreil.ly/ehmuf</w:t>
      </w:r>
      <w:r>
        <w:rPr>
          <w:color w:val="231F20"/>
          <w:spacing w:val="-1"/>
          <w:sz w:val="20"/>
        </w:rPr>
        <w:t>)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1"/>
          <w:sz w:val="20"/>
        </w:rPr>
        <w:t>до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1"/>
          <w:sz w:val="20"/>
        </w:rPr>
        <w:t>сложных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1"/>
          <w:sz w:val="20"/>
        </w:rPr>
        <w:t>(</w:t>
      </w:r>
      <w:r>
        <w:rPr>
          <w:rFonts w:ascii="Tahoma" w:hAnsi="Tahoma"/>
          <w:color w:val="231F20"/>
          <w:spacing w:val="-1"/>
          <w:sz w:val="17"/>
        </w:rPr>
        <w:t>https://oreil.ly/qAUaM</w:t>
      </w:r>
      <w:r>
        <w:rPr>
          <w:color w:val="231F20"/>
          <w:spacing w:val="-1"/>
          <w:sz w:val="20"/>
        </w:rPr>
        <w:t>).</w:t>
      </w:r>
    </w:p>
    <w:p>
      <w:pPr>
        <w:pStyle w:val="BodyText"/>
        <w:spacing w:before="8"/>
        <w:rPr>
          <w:sz w:val="29"/>
        </w:rPr>
      </w:pPr>
    </w:p>
    <w:p>
      <w:pPr>
        <w:spacing w:line="244" w:lineRule="auto" w:before="0"/>
        <w:ind w:left="1194" w:right="451" w:firstLine="0"/>
        <w:jc w:val="both"/>
        <w:rPr>
          <w:sz w:val="18"/>
        </w:rPr>
      </w:pPr>
      <w:r>
        <w:rPr/>
        <w:pict>
          <v:shape style="position:absolute;margin-left:56.6926pt;margin-top:2.501855pt;width:34.6pt;height:45.2pt;mso-position-horizontal-relative:page;mso-position-vertical-relative:paragraph;z-index:15772160" coordorigin="1134,50" coordsize="692,904" path="m1468,904l1450,904,1432,918,1432,920,1431,940,1429,950,1432,954,1434,954,1434,938,1437,934,1442,924,1456,924,1462,916,1465,910,1466,906,1468,904xm1544,916l1533,916,1538,920,1537,940,1543,930,1544,918,1544,916xm1456,924l1442,924,1450,926,1444,926,1453,928,1456,924xm1518,874l1497,874,1505,882,1517,898,1521,904,1521,908,1533,922,1533,916,1544,916,1542,904,1538,894,1533,888,1528,886,1523,880,1519,876,1518,874xm1330,868l1312,868,1309,878,1305,884,1306,898,1309,912,1309,900,1310,898,1313,890,1328,890,1329,876,1329,872,1330,868xm1515,868l1471,868,1473,872,1459,884,1445,906,1450,904,1468,904,1470,900,1488,878,1497,874,1518,874,1515,868xm1328,890l1313,890,1317,894,1322,898,1326,892,1328,892,1328,890xm1758,50l1134,50,1134,868,1683,868,1688,878,1692,888,1700,894,1714,898,1759,898,1772,896,1787,894,1797,892,1808,888,1826,876,1826,868,1821,862,1820,860,1142,860,1142,58,1758,58,1758,50xm1402,888l1397,888,1395,892,1402,888xm1398,886l1396,888,1397,888,1398,886,1398,886xm1434,874l1414,874,1416,884,1422,886,1441,876,1434,874xm1464,868l1400,868,1399,870,1399,870,1396,876,1398,886,1404,876,1409,874,1454,874,1459,870,1464,868xm1347,842l1308,842,1320,844,1319,850,1318,852,1313,854,1312,854,1313,858,1313,860,1333,860,1338,854,1339,846,1339,844,1347,842xm1567,828l1554,828,1544,832,1530,838,1516,846,1488,846,1478,850,1466,854,1465,854,1422,856,1415,860,1549,860,1555,854,1559,847,1556,838,1578,838,1578,834,1567,828xm1741,702l1566,702,1573,708,1588,716,1596,718,1603,722,1612,734,1624,752,1635,772,1642,788,1651,808,1657,822,1665,834,1675,854,1679,860,1820,860,1815,850,1805,832,1804,824,1809,820,1804,808,1796,790,1784,768,1771,746,1758,726,1758,714,1750,714,1741,702xm1222,832l1204,832,1203,844,1196,852,1269,852,1278,854,1288,846,1298,842,1347,842,1354,840,1401,840,1403,836,1245,836,1234,834,1227,834,1222,832xm1562,842l1559,847,1560,848,1562,842xm1401,840l1373,840,1387,842,1388,846,1407,846,1401,840xm1723,678l1474,678,1483,686,1487,696,1492,710,1497,716,1501,720,1503,723,1503,726,1502,734,1486,846,1507,846,1506,836,1508,816,1510,798,1512,786,1514,774,1516,764,1518,748,1519,746,1521,734,1520,732,1525,730,1529,726,1534,726,1537,724,1537,724,1539,722,1540,722,1550,706,1548,706,1551,704,1548,704,1559,700,1740,700,1723,678xm1578,838l1572,838,1570,840,1579,846,1578,838xm1422,832l1415,832,1420,836,1427,840,1422,832xm1365,826l1304,826,1263,832,1245,836,1403,836,1406,832,1422,832,1420,828,1379,828,1365,826xm1409,824l1395,826,1379,828,1420,828,1409,824xm1348,822l1268,822,1268,826,1358,826,1354,824,1348,824,1348,822xm1240,800l1225,802,1222,808,1244,808,1236,812,1243,824,1247,822,1348,822,1350,818,1304,818,1284,814,1274,810,1257,804,1240,800xm1283,142l1252,144,1230,148,1219,152,1213,162,1205,170,1194,184,1187,202,1183,220,1182,240,1184,276,1190,312,1195,340,1197,356,1197,374,1193,394,1192,400,1193,420,1195,440,1199,458,1206,478,1228,520,1251,552,1277,582,1316,634,1325,644,1336,654,1348,662,1360,670,1364,670,1369,684,1373,698,1375,702,1374,706,1371,712,1364,734,1356,756,1346,778,1336,800,1331,810,1329,818,1350,818,1354,804,1367,770,1380,736,1390,718,1414,718,1414,716,1417,714,1415,708,1424,708,1419,696,1418,692,1417,684,1416,680,1443,680,1445,678,1723,678,1685,626,1679,618,1674,608,1669,598,1664,588,1652,570,1641,552,1630,534,1616,516,1587,476,1549,414,1515,376,1494,354,1473,334,1448,316,1414,300,1373,286,1360,282,1349,274,1343,266,1336,256,1331,244,1330,236,1334,224,1350,218,1361,210,1374,202,1382,200,1393,198,1473,198,1466,192,1440,178,1412,170,1387,164,1377,164,1365,162,1348,162,1343,160,1345,160,1340,156,1341,156,1337,154,1313,146,1283,142xm1222,808l1217,816,1223,812,1222,808xm1222,808l1221,808,1222,808,1222,808xm1414,718l1390,718,1401,730,1400,724,1414,724,1414,718xm1534,726l1529,726,1532,728,1534,726xm1538,723l1537,724,1537,724,1538,723xm1540,722l1539,722,1538,723,1540,722xm1758,58l1750,58,1750,714,1758,714,1758,58xm1424,708l1415,708,1425,710,1424,708xm1551,705l1548,706,1550,706,1551,705xm1553,704l1548,704,1551,704,1551,705,1553,704xm1740,700l1559,700,1553,704,1566,702,1741,702,1740,700xm1439,680l1426,680,1429,684,1439,680xm1473,198l1393,198,1416,200,1435,200,1453,202,1469,206,1483,206,1473,198xm1346,160l1348,162,1365,162,1346,160xm1345,160l1343,160,1346,160,1345,160xe" filled="true" fillcolor="#58595b" stroked="false">
            <v:path arrowok="t"/>
            <v:fill type="solid"/>
            <w10:wrap type="none"/>
          </v:shape>
        </w:pict>
      </w:r>
      <w:r>
        <w:rPr>
          <w:color w:val="231F20"/>
          <w:sz w:val="18"/>
        </w:rPr>
        <w:t>Раньше существовал стандарт OAuth1 (https://oauth.net/1), но он больше</w:t>
      </w:r>
      <w:r>
        <w:rPr>
          <w:color w:val="231F20"/>
          <w:spacing w:val="1"/>
          <w:sz w:val="18"/>
        </w:rPr>
        <w:t> </w:t>
      </w:r>
      <w:r>
        <w:rPr>
          <w:color w:val="231F20"/>
          <w:w w:val="95"/>
          <w:sz w:val="18"/>
        </w:rPr>
        <w:t>не используется. Некоторые из первоначальных рекомендаций OAuth2 уже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sz w:val="18"/>
        </w:rPr>
        <w:t>устарели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(другими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словами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—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не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применяйте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их).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На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горизонте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уже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виден</w:t>
      </w:r>
      <w:r>
        <w:rPr>
          <w:color w:val="231F20"/>
          <w:spacing w:val="-37"/>
          <w:sz w:val="18"/>
        </w:rPr>
        <w:t> </w:t>
      </w:r>
      <w:r>
        <w:rPr>
          <w:color w:val="231F20"/>
          <w:w w:val="95"/>
          <w:sz w:val="18"/>
        </w:rPr>
        <w:t>стандарт OAuth2.1 (https://oauth.net/2.1) и где-то дальше в тумане — txauth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sz w:val="18"/>
        </w:rPr>
        <w:t>(https://oreil.ly/5PW2T).</w:t>
      </w:r>
    </w:p>
    <w:p>
      <w:pPr>
        <w:pStyle w:val="BodyText"/>
        <w:spacing w:before="8"/>
        <w:rPr>
          <w:sz w:val="28"/>
        </w:rPr>
      </w:pPr>
    </w:p>
    <w:p>
      <w:pPr>
        <w:pStyle w:val="BodyText"/>
        <w:spacing w:line="261" w:lineRule="auto"/>
        <w:ind w:left="173" w:right="451"/>
        <w:jc w:val="both"/>
      </w:pPr>
      <w:r>
        <w:rPr>
          <w:color w:val="231F20"/>
        </w:rPr>
        <w:t>OAuth предлагает различные потоки (flows) (</w:t>
      </w:r>
      <w:r>
        <w:rPr>
          <w:rFonts w:ascii="Tahoma" w:hAnsi="Tahoma"/>
          <w:color w:val="231F20"/>
          <w:sz w:val="17"/>
        </w:rPr>
        <w:t>https://oreil.ly/kRiWh</w:t>
      </w:r>
      <w:r>
        <w:rPr>
          <w:color w:val="231F20"/>
        </w:rPr>
        <w:t>) для разных</w:t>
      </w:r>
      <w:r>
        <w:rPr>
          <w:color w:val="231F20"/>
          <w:spacing w:val="1"/>
        </w:rPr>
        <w:t> </w:t>
      </w:r>
      <w:r>
        <w:rPr>
          <w:color w:val="231F20"/>
        </w:rPr>
        <w:t>обстоятельств. Здесь я буду использовать </w:t>
      </w:r>
      <w:r>
        <w:rPr>
          <w:i/>
          <w:color w:val="231F20"/>
        </w:rPr>
        <w:t>Authorization Code Flow </w:t>
      </w:r>
      <w:r>
        <w:rPr>
          <w:color w:val="231F20"/>
        </w:rPr>
        <w:t>(поток кода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авторизации). В этом разделе мы рассмотрим реализацию, по одному среднему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этапу</w:t>
      </w:r>
      <w:r>
        <w:rPr>
          <w:color w:val="231F20"/>
          <w:spacing w:val="1"/>
        </w:rPr>
        <w:t> </w:t>
      </w:r>
      <w:r>
        <w:rPr>
          <w:color w:val="231F20"/>
        </w:rPr>
        <w:t>за</w:t>
      </w:r>
      <w:r>
        <w:rPr>
          <w:color w:val="231F20"/>
          <w:spacing w:val="2"/>
        </w:rPr>
        <w:t> </w:t>
      </w:r>
      <w:r>
        <w:rPr>
          <w:color w:val="231F20"/>
        </w:rPr>
        <w:t>раз.</w:t>
      </w:r>
    </w:p>
    <w:p>
      <w:pPr>
        <w:pStyle w:val="BodyText"/>
        <w:spacing w:before="171"/>
        <w:ind w:left="173"/>
        <w:jc w:val="both"/>
      </w:pPr>
      <w:r>
        <w:rPr>
          <w:color w:val="231F20"/>
        </w:rPr>
        <w:t>Сначала</w:t>
      </w:r>
      <w:r>
        <w:rPr>
          <w:color w:val="231F20"/>
          <w:spacing w:val="-4"/>
        </w:rPr>
        <w:t> </w:t>
      </w:r>
      <w:r>
        <w:rPr>
          <w:color w:val="231F20"/>
        </w:rPr>
        <w:t>вам</w:t>
      </w:r>
      <w:r>
        <w:rPr>
          <w:color w:val="231F20"/>
          <w:spacing w:val="-4"/>
        </w:rPr>
        <w:t> </w:t>
      </w:r>
      <w:r>
        <w:rPr>
          <w:color w:val="231F20"/>
        </w:rPr>
        <w:t>нужно</w:t>
      </w:r>
      <w:r>
        <w:rPr>
          <w:color w:val="231F20"/>
          <w:spacing w:val="-4"/>
        </w:rPr>
        <w:t> </w:t>
      </w:r>
      <w:r>
        <w:rPr>
          <w:color w:val="231F20"/>
        </w:rPr>
        <w:t>установить</w:t>
      </w:r>
      <w:r>
        <w:rPr>
          <w:color w:val="231F20"/>
          <w:spacing w:val="-4"/>
        </w:rPr>
        <w:t> </w:t>
      </w:r>
      <w:r>
        <w:rPr>
          <w:color w:val="231F20"/>
        </w:rPr>
        <w:t>сторонние</w:t>
      </w:r>
      <w:r>
        <w:rPr>
          <w:color w:val="231F20"/>
          <w:spacing w:val="-3"/>
        </w:rPr>
        <w:t> </w:t>
      </w:r>
      <w:r>
        <w:rPr>
          <w:color w:val="231F20"/>
        </w:rPr>
        <w:t>пакеты</w:t>
      </w:r>
      <w:r>
        <w:rPr>
          <w:color w:val="231F20"/>
          <w:spacing w:val="-4"/>
        </w:rPr>
        <w:t> </w:t>
      </w:r>
      <w:r>
        <w:rPr>
          <w:color w:val="231F20"/>
        </w:rPr>
        <w:t>Python:</w:t>
      </w:r>
    </w:p>
    <w:p>
      <w:pPr>
        <w:pStyle w:val="ListParagraph"/>
        <w:numPr>
          <w:ilvl w:val="0"/>
          <w:numId w:val="71"/>
        </w:numPr>
        <w:tabs>
          <w:tab w:pos="458" w:val="left" w:leader="none"/>
        </w:tabs>
        <w:spacing w:line="240" w:lineRule="auto" w:before="191" w:after="0"/>
        <w:ind w:left="457" w:right="0" w:hanging="285"/>
        <w:jc w:val="left"/>
        <w:rPr>
          <w:sz w:val="20"/>
        </w:rPr>
      </w:pPr>
      <w:r>
        <w:rPr>
          <w:i/>
          <w:color w:val="231F20"/>
          <w:w w:val="95"/>
          <w:sz w:val="20"/>
        </w:rPr>
        <w:t>JWT</w:t>
      </w:r>
      <w:r>
        <w:rPr>
          <w:i/>
          <w:color w:val="231F20"/>
          <w:spacing w:val="36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handling</w:t>
      </w:r>
      <w:r>
        <w:rPr>
          <w:i/>
          <w:color w:val="231F20"/>
          <w:spacing w:val="36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36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pip</w:t>
      </w:r>
      <w:r>
        <w:rPr>
          <w:rFonts w:ascii="Consolas" w:hAnsi="Consolas"/>
          <w:color w:val="231F20"/>
          <w:spacing w:val="-16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install</w:t>
      </w:r>
      <w:r>
        <w:rPr>
          <w:rFonts w:ascii="Consolas" w:hAnsi="Consolas"/>
          <w:color w:val="231F20"/>
          <w:spacing w:val="-16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python-jose[cryptography]</w:t>
      </w:r>
      <w:r>
        <w:rPr>
          <w:color w:val="231F20"/>
          <w:w w:val="95"/>
          <w:sz w:val="20"/>
        </w:rPr>
        <w:t>;</w:t>
      </w:r>
    </w:p>
    <w:p>
      <w:pPr>
        <w:pStyle w:val="ListParagraph"/>
        <w:numPr>
          <w:ilvl w:val="0"/>
          <w:numId w:val="71"/>
        </w:numPr>
        <w:tabs>
          <w:tab w:pos="458" w:val="left" w:leader="none"/>
        </w:tabs>
        <w:spacing w:line="240" w:lineRule="auto" w:before="112" w:after="0"/>
        <w:ind w:left="457" w:right="0" w:hanging="285"/>
        <w:jc w:val="left"/>
        <w:rPr>
          <w:sz w:val="20"/>
        </w:rPr>
      </w:pPr>
      <w:r>
        <w:rPr>
          <w:i/>
          <w:color w:val="231F20"/>
          <w:w w:val="95"/>
          <w:sz w:val="20"/>
        </w:rPr>
        <w:t>Secure</w:t>
      </w:r>
      <w:r>
        <w:rPr>
          <w:i/>
          <w:color w:val="231F20"/>
          <w:spacing w:val="21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password</w:t>
      </w:r>
      <w:r>
        <w:rPr>
          <w:i/>
          <w:color w:val="231F20"/>
          <w:spacing w:val="21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handling</w:t>
      </w:r>
      <w:r>
        <w:rPr>
          <w:i/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1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pip</w:t>
      </w:r>
      <w:r>
        <w:rPr>
          <w:rFonts w:ascii="Consolas" w:hAnsi="Consolas"/>
          <w:color w:val="231F20"/>
          <w:spacing w:val="-32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install</w:t>
      </w:r>
      <w:r>
        <w:rPr>
          <w:rFonts w:ascii="Consolas" w:hAnsi="Consolas"/>
          <w:color w:val="231F20"/>
          <w:spacing w:val="-31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passlib</w:t>
      </w:r>
      <w:r>
        <w:rPr>
          <w:color w:val="231F20"/>
          <w:w w:val="95"/>
          <w:sz w:val="20"/>
        </w:rPr>
        <w:t>;</w:t>
      </w:r>
    </w:p>
    <w:p>
      <w:pPr>
        <w:pStyle w:val="ListParagraph"/>
        <w:numPr>
          <w:ilvl w:val="0"/>
          <w:numId w:val="71"/>
        </w:numPr>
        <w:tabs>
          <w:tab w:pos="458" w:val="left" w:leader="none"/>
        </w:tabs>
        <w:spacing w:line="240" w:lineRule="auto" w:before="115" w:after="0"/>
        <w:ind w:left="457" w:right="0" w:hanging="285"/>
        <w:jc w:val="left"/>
        <w:rPr>
          <w:sz w:val="20"/>
        </w:rPr>
      </w:pPr>
      <w:r>
        <w:rPr>
          <w:i/>
          <w:color w:val="231F20"/>
          <w:w w:val="95"/>
          <w:sz w:val="20"/>
        </w:rPr>
        <w:t>Form</w:t>
      </w:r>
      <w:r>
        <w:rPr>
          <w:i/>
          <w:color w:val="231F20"/>
          <w:spacing w:val="24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handling</w:t>
      </w:r>
      <w:r>
        <w:rPr>
          <w:i/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5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pip</w:t>
      </w:r>
      <w:r>
        <w:rPr>
          <w:rFonts w:ascii="Consolas" w:hAnsi="Consolas"/>
          <w:color w:val="231F20"/>
          <w:spacing w:val="-27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install</w:t>
      </w:r>
      <w:r>
        <w:rPr>
          <w:rFonts w:ascii="Consolas" w:hAnsi="Consolas"/>
          <w:color w:val="231F20"/>
          <w:spacing w:val="-28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python-multipart</w:t>
      </w:r>
      <w:r>
        <w:rPr>
          <w:color w:val="231F20"/>
          <w:w w:val="95"/>
          <w:sz w:val="20"/>
        </w:rPr>
        <w:t>.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9360" w:h="13210"/>
          <w:pgMar w:top="60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66" w:lineRule="auto"/>
        <w:ind w:left="173" w:right="451"/>
        <w:jc w:val="both"/>
      </w:pPr>
      <w:r>
        <w:rPr>
          <w:color w:val="231F20"/>
        </w:rPr>
        <w:t>Следующие</w:t>
      </w:r>
      <w:r>
        <w:rPr>
          <w:color w:val="231F20"/>
          <w:spacing w:val="-6"/>
        </w:rPr>
        <w:t> </w:t>
      </w:r>
      <w:r>
        <w:rPr>
          <w:color w:val="231F20"/>
        </w:rPr>
        <w:t>разделы</w:t>
      </w:r>
      <w:r>
        <w:rPr>
          <w:color w:val="231F20"/>
          <w:spacing w:val="-6"/>
        </w:rPr>
        <w:t> </w:t>
      </w:r>
      <w:r>
        <w:rPr>
          <w:color w:val="231F20"/>
        </w:rPr>
        <w:t>начинаются</w:t>
      </w:r>
      <w:r>
        <w:rPr>
          <w:color w:val="231F20"/>
          <w:spacing w:val="-5"/>
        </w:rPr>
        <w:t> </w:t>
      </w:r>
      <w:r>
        <w:rPr>
          <w:color w:val="231F20"/>
        </w:rPr>
        <w:t>с</w:t>
      </w:r>
      <w:r>
        <w:rPr>
          <w:color w:val="231F20"/>
          <w:spacing w:val="-6"/>
        </w:rPr>
        <w:t> </w:t>
      </w:r>
      <w:r>
        <w:rPr>
          <w:color w:val="231F20"/>
        </w:rPr>
        <w:t>модели</w:t>
      </w:r>
      <w:r>
        <w:rPr>
          <w:color w:val="231F20"/>
          <w:spacing w:val="-6"/>
        </w:rPr>
        <w:t> </w:t>
      </w:r>
      <w:r>
        <w:rPr>
          <w:color w:val="231F20"/>
        </w:rPr>
        <w:t>пользовательских</w:t>
      </w:r>
      <w:r>
        <w:rPr>
          <w:color w:val="231F20"/>
          <w:spacing w:val="-5"/>
        </w:rPr>
        <w:t> </w:t>
      </w:r>
      <w:r>
        <w:rPr>
          <w:color w:val="231F20"/>
        </w:rPr>
        <w:t>данных</w:t>
      </w:r>
      <w:r>
        <w:rPr>
          <w:color w:val="231F20"/>
          <w:spacing w:val="-6"/>
        </w:rPr>
        <w:t> </w:t>
      </w:r>
      <w:r>
        <w:rPr>
          <w:color w:val="231F20"/>
        </w:rPr>
        <w:t>и</w:t>
      </w:r>
      <w:r>
        <w:rPr>
          <w:color w:val="231F20"/>
          <w:spacing w:val="-5"/>
        </w:rPr>
        <w:t> </w:t>
      </w:r>
      <w:r>
        <w:rPr>
          <w:color w:val="231F20"/>
        </w:rPr>
        <w:t>управ-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ления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базой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данных,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а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затем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по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знакомым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уровням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поднимаются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к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сервисному</w:t>
      </w:r>
      <w:r>
        <w:rPr>
          <w:color w:val="231F20"/>
          <w:spacing w:val="-40"/>
          <w:w w:val="95"/>
        </w:rPr>
        <w:t> </w:t>
      </w:r>
      <w:r>
        <w:rPr>
          <w:color w:val="231F20"/>
        </w:rPr>
        <w:t>и</w:t>
      </w:r>
      <w:r>
        <w:rPr>
          <w:color w:val="231F20"/>
          <w:spacing w:val="2"/>
        </w:rPr>
        <w:t> </w:t>
      </w:r>
      <w:r>
        <w:rPr>
          <w:color w:val="231F20"/>
        </w:rPr>
        <w:t>веб-уровню,</w:t>
      </w:r>
      <w:r>
        <w:rPr>
          <w:color w:val="231F20"/>
          <w:spacing w:val="2"/>
        </w:rPr>
        <w:t> </w:t>
      </w:r>
      <w:r>
        <w:rPr>
          <w:color w:val="231F20"/>
        </w:rPr>
        <w:t>где</w:t>
      </w:r>
      <w:r>
        <w:rPr>
          <w:color w:val="231F20"/>
          <w:spacing w:val="2"/>
        </w:rPr>
        <w:t> </w:t>
      </w:r>
      <w:r>
        <w:rPr>
          <w:color w:val="231F20"/>
        </w:rPr>
        <w:t>появляется</w:t>
      </w:r>
      <w:r>
        <w:rPr>
          <w:color w:val="231F20"/>
          <w:spacing w:val="2"/>
        </w:rPr>
        <w:t> </w:t>
      </w:r>
      <w:r>
        <w:rPr>
          <w:color w:val="231F20"/>
        </w:rPr>
        <w:t>OAuth.</w:t>
      </w:r>
    </w:p>
    <w:p>
      <w:pPr>
        <w:pStyle w:val="BodyText"/>
        <w:spacing w:before="10"/>
        <w:rPr>
          <w:sz w:val="28"/>
        </w:rPr>
      </w:pPr>
    </w:p>
    <w:p>
      <w:pPr>
        <w:pStyle w:val="Heading5"/>
        <w:spacing w:before="1"/>
        <w:jc w:val="both"/>
      </w:pPr>
      <w:r>
        <w:rPr>
          <w:color w:val="231F20"/>
          <w:w w:val="70"/>
        </w:rPr>
        <w:t>Модель</w:t>
      </w:r>
      <w:r>
        <w:rPr>
          <w:color w:val="231F20"/>
          <w:spacing w:val="9"/>
          <w:w w:val="70"/>
        </w:rPr>
        <w:t> </w:t>
      </w:r>
      <w:r>
        <w:rPr>
          <w:color w:val="231F20"/>
          <w:w w:val="70"/>
        </w:rPr>
        <w:t>пользователя</w:t>
      </w:r>
    </w:p>
    <w:p>
      <w:pPr>
        <w:pStyle w:val="BodyText"/>
        <w:spacing w:line="266" w:lineRule="auto" w:before="136"/>
        <w:ind w:left="173" w:right="451"/>
        <w:jc w:val="both"/>
      </w:pPr>
      <w:r>
        <w:rPr>
          <w:color w:val="231F20"/>
        </w:rPr>
        <w:t>Начнем с самых минимальных определений пользовательской модели в при-</w:t>
      </w:r>
      <w:r>
        <w:rPr>
          <w:color w:val="231F20"/>
          <w:spacing w:val="-42"/>
        </w:rPr>
        <w:t> </w:t>
      </w:r>
      <w:r>
        <w:rPr>
          <w:color w:val="231F20"/>
        </w:rPr>
        <w:t>мере</w:t>
      </w:r>
      <w:r>
        <w:rPr>
          <w:color w:val="231F20"/>
          <w:spacing w:val="1"/>
        </w:rPr>
        <w:t> </w:t>
      </w:r>
      <w:r>
        <w:rPr>
          <w:color w:val="231F20"/>
        </w:rPr>
        <w:t>11.7.</w:t>
      </w:r>
      <w:r>
        <w:rPr>
          <w:color w:val="231F20"/>
          <w:spacing w:val="2"/>
        </w:rPr>
        <w:t> </w:t>
      </w:r>
      <w:r>
        <w:rPr>
          <w:color w:val="231F20"/>
        </w:rPr>
        <w:t>Они</w:t>
      </w:r>
      <w:r>
        <w:rPr>
          <w:color w:val="231F20"/>
          <w:spacing w:val="2"/>
        </w:rPr>
        <w:t> </w:t>
      </w:r>
      <w:r>
        <w:rPr>
          <w:color w:val="231F20"/>
        </w:rPr>
        <w:t>будут</w:t>
      </w:r>
      <w:r>
        <w:rPr>
          <w:color w:val="231F20"/>
          <w:spacing w:val="1"/>
        </w:rPr>
        <w:t> </w:t>
      </w:r>
      <w:r>
        <w:rPr>
          <w:color w:val="231F20"/>
        </w:rPr>
        <w:t>применяться</w:t>
      </w:r>
      <w:r>
        <w:rPr>
          <w:color w:val="231F20"/>
          <w:spacing w:val="2"/>
        </w:rPr>
        <w:t> </w:t>
      </w:r>
      <w:r>
        <w:rPr>
          <w:color w:val="231F20"/>
        </w:rPr>
        <w:t>во</w:t>
      </w:r>
      <w:r>
        <w:rPr>
          <w:color w:val="231F20"/>
          <w:spacing w:val="2"/>
        </w:rPr>
        <w:t> </w:t>
      </w:r>
      <w:r>
        <w:rPr>
          <w:color w:val="231F20"/>
        </w:rPr>
        <w:t>всех</w:t>
      </w:r>
      <w:r>
        <w:rPr>
          <w:color w:val="231F20"/>
          <w:spacing w:val="1"/>
        </w:rPr>
        <w:t> </w:t>
      </w:r>
      <w:r>
        <w:rPr>
          <w:color w:val="231F20"/>
        </w:rPr>
        <w:t>слоях.</w:t>
      </w:r>
    </w:p>
    <w:p>
      <w:pPr>
        <w:pStyle w:val="BodyText"/>
        <w:spacing w:before="1"/>
        <w:rPr>
          <w:sz w:val="19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9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11.7.</w:t>
      </w:r>
      <w:r>
        <w:rPr>
          <w:rFonts w:ascii="Tahoma" w:hAnsi="Tahoma"/>
          <w:b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Определение</w:t>
      </w:r>
      <w:r>
        <w:rPr>
          <w:rFonts w:ascii="Tahoma" w:hAnsi="Tahoma"/>
          <w:color w:val="231F20"/>
          <w:spacing w:val="-8"/>
          <w:sz w:val="18"/>
        </w:rPr>
        <w:t> </w:t>
      </w:r>
      <w:r>
        <w:rPr>
          <w:rFonts w:ascii="Tahoma" w:hAnsi="Tahoma"/>
          <w:color w:val="231F20"/>
          <w:sz w:val="18"/>
        </w:rPr>
        <w:t>пользователя:</w:t>
      </w:r>
      <w:r>
        <w:rPr>
          <w:rFonts w:ascii="Tahoma" w:hAnsi="Tahoma"/>
          <w:color w:val="231F20"/>
          <w:spacing w:val="-9"/>
          <w:sz w:val="18"/>
        </w:rPr>
        <w:t> </w:t>
      </w:r>
      <w:r>
        <w:rPr>
          <w:rFonts w:ascii="Tahoma" w:hAnsi="Tahoma"/>
          <w:color w:val="231F20"/>
          <w:sz w:val="18"/>
        </w:rPr>
        <w:t>model/user.py</w:t>
      </w:r>
    </w:p>
    <w:p>
      <w:pPr>
        <w:spacing w:before="10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pydantic import BaseModel</w:t>
      </w:r>
    </w:p>
    <w:p>
      <w:pPr>
        <w:pStyle w:val="BodyText"/>
        <w:spacing w:before="6"/>
        <w:rPr>
          <w:rFonts w:ascii="Consolas"/>
          <w:sz w:val="19"/>
        </w:rPr>
      </w:pPr>
    </w:p>
    <w:p>
      <w:pPr>
        <w:spacing w:line="266" w:lineRule="auto" w:before="0"/>
        <w:ind w:left="525" w:right="5591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class User(BaseModel):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name: str</w:t>
      </w:r>
    </w:p>
    <w:p>
      <w:pPr>
        <w:spacing w:before="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hash: str</w:t>
      </w:r>
    </w:p>
    <w:p>
      <w:pPr>
        <w:pStyle w:val="BodyText"/>
        <w:spacing w:before="1"/>
        <w:rPr>
          <w:rFonts w:ascii="Consolas"/>
          <w:sz w:val="17"/>
        </w:rPr>
      </w:pPr>
    </w:p>
    <w:p>
      <w:pPr>
        <w:pStyle w:val="BodyText"/>
        <w:spacing w:line="266" w:lineRule="auto"/>
        <w:ind w:left="173" w:right="450"/>
        <w:jc w:val="both"/>
      </w:pPr>
      <w:r>
        <w:rPr>
          <w:color w:val="231F20"/>
          <w:w w:val="95"/>
        </w:rPr>
        <w:t>Объект </w:t>
      </w:r>
      <w:r>
        <w:rPr>
          <w:rFonts w:ascii="Consolas" w:hAnsi="Consolas"/>
          <w:color w:val="231F20"/>
          <w:w w:val="95"/>
          <w:sz w:val="18"/>
        </w:rPr>
        <w:t>User </w:t>
      </w:r>
      <w:r>
        <w:rPr>
          <w:color w:val="231F20"/>
          <w:w w:val="95"/>
        </w:rPr>
        <w:t>содержит произвольное поле </w:t>
      </w:r>
      <w:r>
        <w:rPr>
          <w:rFonts w:ascii="Consolas" w:hAnsi="Consolas"/>
          <w:color w:val="231F20"/>
          <w:w w:val="95"/>
          <w:sz w:val="18"/>
        </w:rPr>
        <w:t>name </w:t>
      </w:r>
      <w:r>
        <w:rPr>
          <w:color w:val="231F20"/>
          <w:w w:val="95"/>
        </w:rPr>
        <w:t>и строку </w:t>
      </w:r>
      <w:r>
        <w:rPr>
          <w:rFonts w:ascii="Consolas" w:hAnsi="Consolas"/>
          <w:color w:val="231F20"/>
          <w:w w:val="95"/>
          <w:sz w:val="18"/>
        </w:rPr>
        <w:t>hash </w:t>
      </w:r>
      <w:r>
        <w:rPr>
          <w:color w:val="231F20"/>
          <w:w w:val="95"/>
        </w:rPr>
        <w:t>— хешированный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пароль,</w:t>
      </w:r>
      <w:r>
        <w:rPr>
          <w:color w:val="231F20"/>
          <w:spacing w:val="7"/>
        </w:rPr>
        <w:t> </w:t>
      </w:r>
      <w:r>
        <w:rPr>
          <w:color w:val="231F20"/>
        </w:rPr>
        <w:t>а</w:t>
      </w:r>
      <w:r>
        <w:rPr>
          <w:color w:val="231F20"/>
          <w:spacing w:val="7"/>
        </w:rPr>
        <w:t> </w:t>
      </w:r>
      <w:r>
        <w:rPr>
          <w:color w:val="231F20"/>
        </w:rPr>
        <w:t>не</w:t>
      </w:r>
      <w:r>
        <w:rPr>
          <w:color w:val="231F20"/>
          <w:spacing w:val="8"/>
        </w:rPr>
        <w:t> </w:t>
      </w:r>
      <w:r>
        <w:rPr>
          <w:color w:val="231F20"/>
        </w:rPr>
        <w:t>оригинальный</w:t>
      </w:r>
      <w:r>
        <w:rPr>
          <w:color w:val="231F20"/>
          <w:spacing w:val="7"/>
        </w:rPr>
        <w:t> </w:t>
      </w:r>
      <w:r>
        <w:rPr>
          <w:color w:val="231F20"/>
        </w:rPr>
        <w:t>в</w:t>
      </w:r>
      <w:r>
        <w:rPr>
          <w:color w:val="231F20"/>
          <w:spacing w:val="8"/>
        </w:rPr>
        <w:t> </w:t>
      </w:r>
      <w:r>
        <w:rPr>
          <w:color w:val="231F20"/>
        </w:rPr>
        <w:t>виде</w:t>
      </w:r>
      <w:r>
        <w:rPr>
          <w:color w:val="231F20"/>
          <w:spacing w:val="7"/>
        </w:rPr>
        <w:t> </w:t>
      </w:r>
      <w:r>
        <w:rPr>
          <w:color w:val="231F20"/>
        </w:rPr>
        <w:t>простого</w:t>
      </w:r>
      <w:r>
        <w:rPr>
          <w:color w:val="231F20"/>
          <w:spacing w:val="7"/>
        </w:rPr>
        <w:t> </w:t>
      </w:r>
      <w:r>
        <w:rPr>
          <w:color w:val="231F20"/>
        </w:rPr>
        <w:t>текста,</w:t>
      </w:r>
      <w:r>
        <w:rPr>
          <w:color w:val="231F20"/>
          <w:spacing w:val="8"/>
        </w:rPr>
        <w:t> </w:t>
      </w:r>
      <w:r>
        <w:rPr>
          <w:color w:val="231F20"/>
        </w:rPr>
        <w:t>и</w:t>
      </w:r>
      <w:r>
        <w:rPr>
          <w:color w:val="231F20"/>
          <w:spacing w:val="7"/>
        </w:rPr>
        <w:t> </w:t>
      </w:r>
      <w:r>
        <w:rPr>
          <w:color w:val="231F20"/>
        </w:rPr>
        <w:t>именно</w:t>
      </w:r>
      <w:r>
        <w:rPr>
          <w:color w:val="231F20"/>
          <w:spacing w:val="8"/>
        </w:rPr>
        <w:t> </w:t>
      </w:r>
      <w:r>
        <w:rPr>
          <w:color w:val="231F20"/>
        </w:rPr>
        <w:t>он</w:t>
      </w:r>
      <w:r>
        <w:rPr>
          <w:color w:val="231F20"/>
          <w:spacing w:val="7"/>
        </w:rPr>
        <w:t> </w:t>
      </w:r>
      <w:r>
        <w:rPr>
          <w:color w:val="231F20"/>
        </w:rPr>
        <w:t>сохраняется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базе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данных.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Для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аутентификации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посетителя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нам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понадобятся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оба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варианта.</w:t>
      </w:r>
    </w:p>
    <w:p>
      <w:pPr>
        <w:pStyle w:val="BodyText"/>
        <w:spacing w:before="10"/>
        <w:rPr>
          <w:sz w:val="28"/>
        </w:rPr>
      </w:pPr>
    </w:p>
    <w:p>
      <w:pPr>
        <w:pStyle w:val="Heading5"/>
      </w:pPr>
      <w:r>
        <w:rPr>
          <w:color w:val="231F20"/>
          <w:w w:val="70"/>
        </w:rPr>
        <w:t>Уровень</w:t>
      </w:r>
      <w:r>
        <w:rPr>
          <w:color w:val="231F20"/>
          <w:spacing w:val="6"/>
          <w:w w:val="70"/>
        </w:rPr>
        <w:t> </w:t>
      </w:r>
      <w:r>
        <w:rPr>
          <w:color w:val="231F20"/>
          <w:w w:val="70"/>
        </w:rPr>
        <w:t>пользовательских</w:t>
      </w:r>
      <w:r>
        <w:rPr>
          <w:color w:val="231F20"/>
          <w:spacing w:val="6"/>
          <w:w w:val="70"/>
        </w:rPr>
        <w:t> </w:t>
      </w:r>
      <w:r>
        <w:rPr>
          <w:color w:val="231F20"/>
          <w:w w:val="70"/>
        </w:rPr>
        <w:t>данных</w:t>
      </w:r>
    </w:p>
    <w:p>
      <w:pPr>
        <w:pStyle w:val="BodyText"/>
        <w:spacing w:before="136"/>
        <w:ind w:left="173"/>
        <w:jc w:val="both"/>
      </w:pPr>
      <w:r>
        <w:rPr>
          <w:color w:val="231F20"/>
          <w:w w:val="95"/>
        </w:rPr>
        <w:t>Пример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11.8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содержит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код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базы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данных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пользователя.</w:t>
      </w:r>
    </w:p>
    <w:p>
      <w:pPr>
        <w:pStyle w:val="BodyText"/>
        <w:spacing w:before="9"/>
        <w:rPr>
          <w:sz w:val="31"/>
        </w:rPr>
      </w:pPr>
    </w:p>
    <w:p>
      <w:pPr>
        <w:spacing w:line="249" w:lineRule="auto" w:before="1"/>
        <w:ind w:left="1194" w:right="451" w:firstLine="0"/>
        <w:jc w:val="both"/>
        <w:rPr>
          <w:sz w:val="18"/>
        </w:rPr>
      </w:pPr>
      <w:r>
        <w:rPr/>
        <w:pict>
          <v:shape style="position:absolute;margin-left:56.6926pt;margin-top:2.55186pt;width:34.6pt;height:45.2pt;mso-position-horizontal-relative:page;mso-position-vertical-relative:paragraph;z-index:15772672" coordorigin="1134,51" coordsize="692,904" path="m1468,905l1450,905,1432,919,1432,921,1431,941,1429,951,1432,955,1434,955,1434,939,1437,935,1442,925,1456,925,1462,917,1465,911,1466,907,1468,905xm1544,917l1533,917,1538,921,1537,941,1543,931,1544,919,1544,917xm1456,925l1442,925,1450,927,1444,927,1453,929,1456,925xm1518,875l1497,875,1505,883,1517,899,1521,905,1521,909,1533,923,1533,917,1544,917,1542,905,1538,895,1533,889,1528,887,1523,881,1519,877,1518,875xm1330,869l1312,869,1309,879,1305,885,1306,899,1309,913,1309,901,1310,899,1313,891,1328,891,1329,877,1329,873,1330,869xm1515,869l1471,869,1473,873,1459,885,1445,907,1450,905,1468,905,1470,901,1488,879,1497,875,1518,875,1515,869xm1328,891l1313,891,1317,895,1322,899,1326,893,1328,893,1328,891xm1758,51l1134,51,1134,869,1683,869,1688,879,1692,889,1700,895,1714,899,1759,899,1772,897,1787,895,1797,893,1808,889,1826,877,1826,869,1821,863,1820,861,1142,861,1142,59,1758,59,1758,51xm1402,889l1397,889,1395,893,1402,889xm1398,887l1396,889,1397,889,1398,887,1398,887xm1434,875l1414,875,1416,885,1422,887,1441,877,1434,875xm1464,869l1400,869,1399,871,1399,871,1396,877,1398,887,1404,877,1409,875,1454,875,1459,871,1464,869xm1347,843l1308,843,1320,845,1319,851,1318,853,1313,855,1312,855,1313,859,1313,861,1333,861,1338,855,1339,847,1339,845,1347,843xm1567,829l1554,829,1544,833,1530,839,1516,847,1488,847,1478,851,1466,855,1465,855,1422,857,1415,861,1549,861,1555,855,1559,848,1556,839,1578,839,1578,835,1567,829xm1741,703l1566,703,1573,709,1588,717,1596,719,1603,723,1612,735,1624,753,1635,773,1642,789,1651,809,1657,823,1665,835,1675,855,1679,861,1820,861,1815,851,1805,833,1804,825,1809,821,1804,809,1796,791,1784,769,1771,747,1758,727,1758,715,1750,715,1741,703xm1222,833l1204,833,1203,845,1196,853,1269,853,1278,855,1288,847,1298,843,1347,843,1354,841,1401,841,1403,837,1245,837,1234,835,1227,835,1222,833xm1562,843l1559,848,1560,849,1562,843xm1401,841l1373,841,1387,843,1388,847,1407,847,1401,841xm1723,679l1474,679,1483,687,1487,697,1492,711,1497,717,1501,721,1503,724,1503,727,1502,735,1486,847,1507,847,1506,837,1508,817,1510,799,1512,787,1514,775,1516,765,1518,749,1519,747,1521,735,1520,733,1525,731,1529,727,1534,727,1537,725,1537,725,1539,723,1540,723,1550,707,1548,707,1551,705,1548,705,1559,701,1740,701,1723,679xm1578,839l1572,839,1570,841,1579,847,1578,839xm1422,833l1415,833,1420,837,1427,841,1422,833xm1365,827l1304,827,1263,833,1245,837,1403,837,1406,833,1422,833,1420,829,1379,829,1365,827xm1409,825l1395,827,1379,829,1420,829,1409,825xm1348,823l1268,823,1268,827,1358,827,1354,825,1348,825,1348,823xm1240,801l1225,803,1222,809,1244,809,1236,813,1243,825,1247,823,1348,823,1350,819,1304,819,1284,815,1274,811,1257,805,1240,801xm1283,143l1252,145,1230,149,1219,153,1213,163,1205,171,1194,185,1187,203,1183,221,1182,241,1184,277,1190,313,1195,341,1197,357,1197,375,1193,395,1192,401,1193,421,1195,441,1199,459,1206,479,1228,521,1251,553,1277,583,1316,635,1325,645,1336,655,1348,663,1360,671,1364,671,1369,685,1373,699,1375,703,1374,707,1371,713,1364,735,1356,757,1346,779,1336,801,1331,811,1329,819,1350,819,1354,805,1367,771,1380,737,1390,719,1414,719,1414,717,1417,715,1415,709,1424,709,1419,697,1418,693,1417,685,1416,681,1443,681,1445,679,1723,679,1685,627,1679,619,1674,609,1669,599,1664,589,1652,571,1641,553,1630,535,1616,517,1587,477,1549,415,1515,377,1494,355,1473,335,1448,317,1414,301,1373,287,1360,283,1349,275,1343,267,1336,257,1331,245,1330,237,1334,225,1350,219,1361,211,1374,203,1382,201,1393,199,1473,199,1466,193,1440,179,1412,171,1387,165,1377,165,1365,163,1348,163,1343,161,1345,161,1340,157,1341,157,1337,155,1313,147,1283,143xm1222,809l1217,817,1223,813,1222,809xm1222,809l1221,809,1222,809,1222,809xm1414,719l1390,719,1401,731,1400,725,1414,725,1414,719xm1534,727l1529,727,1532,729,1534,727xm1538,724l1537,725,1537,725,1538,724xm1540,723l1539,723,1538,724,1540,723xm1758,59l1750,59,1750,715,1758,715,1758,59xm1424,709l1415,709,1425,711,1424,709xm1551,706l1548,707,1550,707,1551,706xm1553,705l1548,705,1551,705,1551,706,1553,705xm1740,701l1559,701,1553,705,1566,703,1741,703,1740,701xm1439,681l1426,681,1429,685,1439,681xm1473,199l1393,199,1416,201,1435,201,1453,203,1469,207,1483,207,1473,199xm1346,161l1348,163,1365,163,1346,161xm1345,161l1343,161,1346,161,1345,161xe" filled="true" fillcolor="#58595b" stroked="false">
            <v:path arrowok="t"/>
            <v:fill type="solid"/>
            <w10:wrap type="none"/>
          </v:shape>
        </w:pict>
      </w:r>
      <w:r>
        <w:rPr>
          <w:color w:val="231F20"/>
          <w:sz w:val="18"/>
        </w:rPr>
        <w:t>Код содержит таблицы user (активные пользователи) и xuser (удаленные</w:t>
      </w:r>
      <w:r>
        <w:rPr>
          <w:color w:val="231F20"/>
          <w:spacing w:val="-37"/>
          <w:sz w:val="18"/>
        </w:rPr>
        <w:t> </w:t>
      </w:r>
      <w:r>
        <w:rPr>
          <w:color w:val="231F20"/>
          <w:sz w:val="18"/>
        </w:rPr>
        <w:t>пользователи). Часто разработчики добавляют булево поле deleted в та-</w:t>
      </w:r>
      <w:r>
        <w:rPr>
          <w:color w:val="231F20"/>
          <w:spacing w:val="1"/>
          <w:sz w:val="18"/>
        </w:rPr>
        <w:t> </w:t>
      </w:r>
      <w:r>
        <w:rPr>
          <w:color w:val="231F20"/>
          <w:w w:val="95"/>
          <w:sz w:val="18"/>
        </w:rPr>
        <w:t>блицу</w:t>
      </w:r>
      <w:r>
        <w:rPr>
          <w:color w:val="231F20"/>
          <w:spacing w:val="20"/>
          <w:w w:val="95"/>
          <w:sz w:val="18"/>
        </w:rPr>
        <w:t> </w:t>
      </w:r>
      <w:r>
        <w:rPr>
          <w:color w:val="231F20"/>
          <w:w w:val="95"/>
          <w:sz w:val="18"/>
        </w:rPr>
        <w:t>пользователей,</w:t>
      </w:r>
      <w:r>
        <w:rPr>
          <w:color w:val="231F20"/>
          <w:spacing w:val="21"/>
          <w:w w:val="95"/>
          <w:sz w:val="18"/>
        </w:rPr>
        <w:t> </w:t>
      </w:r>
      <w:r>
        <w:rPr>
          <w:color w:val="231F20"/>
          <w:w w:val="95"/>
          <w:sz w:val="18"/>
        </w:rPr>
        <w:t>чтобы</w:t>
      </w:r>
      <w:r>
        <w:rPr>
          <w:color w:val="231F20"/>
          <w:spacing w:val="21"/>
          <w:w w:val="95"/>
          <w:sz w:val="18"/>
        </w:rPr>
        <w:t> </w:t>
      </w:r>
      <w:r>
        <w:rPr>
          <w:color w:val="231F20"/>
          <w:w w:val="95"/>
          <w:sz w:val="18"/>
        </w:rPr>
        <w:t>указать,</w:t>
      </w:r>
      <w:r>
        <w:rPr>
          <w:color w:val="231F20"/>
          <w:spacing w:val="20"/>
          <w:w w:val="95"/>
          <w:sz w:val="18"/>
        </w:rPr>
        <w:t> </w:t>
      </w:r>
      <w:r>
        <w:rPr>
          <w:color w:val="231F20"/>
          <w:w w:val="95"/>
          <w:sz w:val="18"/>
        </w:rPr>
        <w:t>что</w:t>
      </w:r>
      <w:r>
        <w:rPr>
          <w:color w:val="231F20"/>
          <w:spacing w:val="21"/>
          <w:w w:val="95"/>
          <w:sz w:val="18"/>
        </w:rPr>
        <w:t> </w:t>
      </w:r>
      <w:r>
        <w:rPr>
          <w:color w:val="231F20"/>
          <w:w w:val="95"/>
          <w:sz w:val="18"/>
        </w:rPr>
        <w:t>пользователь</w:t>
      </w:r>
      <w:r>
        <w:rPr>
          <w:color w:val="231F20"/>
          <w:spacing w:val="21"/>
          <w:w w:val="95"/>
          <w:sz w:val="18"/>
        </w:rPr>
        <w:t> </w:t>
      </w:r>
      <w:r>
        <w:rPr>
          <w:color w:val="231F20"/>
          <w:w w:val="95"/>
          <w:sz w:val="18"/>
        </w:rPr>
        <w:t>больше</w:t>
      </w:r>
      <w:r>
        <w:rPr>
          <w:color w:val="231F20"/>
          <w:spacing w:val="21"/>
          <w:w w:val="95"/>
          <w:sz w:val="18"/>
        </w:rPr>
        <w:t> </w:t>
      </w:r>
      <w:r>
        <w:rPr>
          <w:color w:val="231F20"/>
          <w:w w:val="95"/>
          <w:sz w:val="18"/>
        </w:rPr>
        <w:t>не</w:t>
      </w:r>
      <w:r>
        <w:rPr>
          <w:color w:val="231F20"/>
          <w:spacing w:val="20"/>
          <w:w w:val="95"/>
          <w:sz w:val="18"/>
        </w:rPr>
        <w:t> </w:t>
      </w:r>
      <w:r>
        <w:rPr>
          <w:color w:val="231F20"/>
          <w:w w:val="95"/>
          <w:sz w:val="18"/>
        </w:rPr>
        <w:t>активен,</w:t>
      </w:r>
      <w:r>
        <w:rPr>
          <w:color w:val="231F20"/>
          <w:spacing w:val="-35"/>
          <w:w w:val="95"/>
          <w:sz w:val="18"/>
        </w:rPr>
        <w:t> </w:t>
      </w:r>
      <w:r>
        <w:rPr>
          <w:color w:val="231F20"/>
          <w:w w:val="95"/>
          <w:sz w:val="18"/>
        </w:rPr>
        <w:t>не</w:t>
      </w:r>
      <w:r>
        <w:rPr>
          <w:color w:val="231F20"/>
          <w:spacing w:val="-6"/>
          <w:w w:val="95"/>
          <w:sz w:val="18"/>
        </w:rPr>
        <w:t> </w:t>
      </w:r>
      <w:r>
        <w:rPr>
          <w:color w:val="231F20"/>
          <w:w w:val="95"/>
          <w:sz w:val="18"/>
        </w:rPr>
        <w:t>удаляя</w:t>
      </w:r>
      <w:r>
        <w:rPr>
          <w:color w:val="231F20"/>
          <w:spacing w:val="-5"/>
          <w:w w:val="95"/>
          <w:sz w:val="18"/>
        </w:rPr>
        <w:t> </w:t>
      </w:r>
      <w:r>
        <w:rPr>
          <w:color w:val="231F20"/>
          <w:w w:val="95"/>
          <w:sz w:val="18"/>
        </w:rPr>
        <w:t>запись</w:t>
      </w:r>
      <w:r>
        <w:rPr>
          <w:color w:val="231F20"/>
          <w:spacing w:val="-5"/>
          <w:w w:val="95"/>
          <w:sz w:val="18"/>
        </w:rPr>
        <w:t> </w:t>
      </w:r>
      <w:r>
        <w:rPr>
          <w:color w:val="231F20"/>
          <w:w w:val="95"/>
          <w:sz w:val="18"/>
        </w:rPr>
        <w:t>из</w:t>
      </w:r>
      <w:r>
        <w:rPr>
          <w:color w:val="231F20"/>
          <w:spacing w:val="-6"/>
          <w:w w:val="95"/>
          <w:sz w:val="18"/>
        </w:rPr>
        <w:t> </w:t>
      </w:r>
      <w:r>
        <w:rPr>
          <w:color w:val="231F20"/>
          <w:w w:val="95"/>
          <w:sz w:val="18"/>
        </w:rPr>
        <w:t>таблицы.</w:t>
      </w:r>
      <w:r>
        <w:rPr>
          <w:color w:val="231F20"/>
          <w:spacing w:val="-5"/>
          <w:w w:val="95"/>
          <w:sz w:val="18"/>
        </w:rPr>
        <w:t> </w:t>
      </w:r>
      <w:r>
        <w:rPr>
          <w:color w:val="231F20"/>
          <w:w w:val="95"/>
          <w:sz w:val="18"/>
        </w:rPr>
        <w:t>Я</w:t>
      </w:r>
      <w:r>
        <w:rPr>
          <w:color w:val="231F20"/>
          <w:spacing w:val="-5"/>
          <w:w w:val="95"/>
          <w:sz w:val="18"/>
        </w:rPr>
        <w:t> </w:t>
      </w:r>
      <w:r>
        <w:rPr>
          <w:color w:val="231F20"/>
          <w:w w:val="95"/>
          <w:sz w:val="18"/>
        </w:rPr>
        <w:t>предпочитаю</w:t>
      </w:r>
      <w:r>
        <w:rPr>
          <w:color w:val="231F20"/>
          <w:spacing w:val="-6"/>
          <w:w w:val="95"/>
          <w:sz w:val="18"/>
        </w:rPr>
        <w:t> </w:t>
      </w:r>
      <w:r>
        <w:rPr>
          <w:color w:val="231F20"/>
          <w:w w:val="95"/>
          <w:sz w:val="18"/>
        </w:rPr>
        <w:t>перемещать</w:t>
      </w:r>
      <w:r>
        <w:rPr>
          <w:color w:val="231F20"/>
          <w:spacing w:val="-5"/>
          <w:w w:val="95"/>
          <w:sz w:val="18"/>
        </w:rPr>
        <w:t> </w:t>
      </w:r>
      <w:r>
        <w:rPr>
          <w:color w:val="231F20"/>
          <w:w w:val="95"/>
          <w:sz w:val="18"/>
        </w:rPr>
        <w:t>данные</w:t>
      </w:r>
      <w:r>
        <w:rPr>
          <w:color w:val="231F20"/>
          <w:spacing w:val="-5"/>
          <w:w w:val="95"/>
          <w:sz w:val="18"/>
        </w:rPr>
        <w:t> </w:t>
      </w:r>
      <w:r>
        <w:rPr>
          <w:color w:val="231F20"/>
          <w:w w:val="95"/>
          <w:sz w:val="18"/>
        </w:rPr>
        <w:t>удаленного</w:t>
      </w:r>
      <w:r>
        <w:rPr>
          <w:color w:val="231F20"/>
          <w:spacing w:val="-36"/>
          <w:w w:val="95"/>
          <w:sz w:val="18"/>
        </w:rPr>
        <w:t> </w:t>
      </w:r>
      <w:r>
        <w:rPr>
          <w:color w:val="231F20"/>
          <w:w w:val="95"/>
          <w:sz w:val="18"/>
        </w:rPr>
        <w:t>пользователя</w:t>
      </w:r>
      <w:r>
        <w:rPr>
          <w:color w:val="231F20"/>
          <w:spacing w:val="-11"/>
          <w:w w:val="95"/>
          <w:sz w:val="18"/>
        </w:rPr>
        <w:t> </w:t>
      </w:r>
      <w:r>
        <w:rPr>
          <w:color w:val="231F20"/>
          <w:w w:val="95"/>
          <w:sz w:val="18"/>
        </w:rPr>
        <w:t>в</w:t>
      </w:r>
      <w:r>
        <w:rPr>
          <w:color w:val="231F20"/>
          <w:spacing w:val="-10"/>
          <w:w w:val="95"/>
          <w:sz w:val="18"/>
        </w:rPr>
        <w:t> </w:t>
      </w:r>
      <w:r>
        <w:rPr>
          <w:color w:val="231F20"/>
          <w:w w:val="95"/>
          <w:sz w:val="18"/>
        </w:rPr>
        <w:t>другую</w:t>
      </w:r>
      <w:r>
        <w:rPr>
          <w:color w:val="231F20"/>
          <w:spacing w:val="-11"/>
          <w:w w:val="95"/>
          <w:sz w:val="18"/>
        </w:rPr>
        <w:t> </w:t>
      </w:r>
      <w:r>
        <w:rPr>
          <w:color w:val="231F20"/>
          <w:w w:val="95"/>
          <w:sz w:val="18"/>
        </w:rPr>
        <w:t>таблицу.</w:t>
      </w:r>
      <w:r>
        <w:rPr>
          <w:color w:val="231F20"/>
          <w:spacing w:val="-11"/>
          <w:w w:val="95"/>
          <w:sz w:val="18"/>
        </w:rPr>
        <w:t> </w:t>
      </w:r>
      <w:r>
        <w:rPr>
          <w:color w:val="231F20"/>
          <w:w w:val="95"/>
          <w:sz w:val="18"/>
        </w:rPr>
        <w:t>Это</w:t>
      </w:r>
      <w:r>
        <w:rPr>
          <w:color w:val="231F20"/>
          <w:spacing w:val="-11"/>
          <w:w w:val="95"/>
          <w:sz w:val="18"/>
        </w:rPr>
        <w:t> </w:t>
      </w:r>
      <w:r>
        <w:rPr>
          <w:color w:val="231F20"/>
          <w:w w:val="95"/>
          <w:sz w:val="18"/>
        </w:rPr>
        <w:t>позволяет</w:t>
      </w:r>
      <w:r>
        <w:rPr>
          <w:color w:val="231F20"/>
          <w:spacing w:val="-11"/>
          <w:w w:val="95"/>
          <w:sz w:val="18"/>
        </w:rPr>
        <w:t> </w:t>
      </w:r>
      <w:r>
        <w:rPr>
          <w:color w:val="231F20"/>
          <w:w w:val="95"/>
          <w:sz w:val="18"/>
        </w:rPr>
        <w:t>избежать</w:t>
      </w:r>
      <w:r>
        <w:rPr>
          <w:color w:val="231F20"/>
          <w:spacing w:val="-10"/>
          <w:w w:val="95"/>
          <w:sz w:val="18"/>
        </w:rPr>
        <w:t> </w:t>
      </w:r>
      <w:r>
        <w:rPr>
          <w:color w:val="231F20"/>
          <w:w w:val="95"/>
          <w:sz w:val="18"/>
        </w:rPr>
        <w:t>повторной</w:t>
      </w:r>
      <w:r>
        <w:rPr>
          <w:color w:val="231F20"/>
          <w:spacing w:val="-11"/>
          <w:w w:val="95"/>
          <w:sz w:val="18"/>
        </w:rPr>
        <w:t> </w:t>
      </w:r>
      <w:r>
        <w:rPr>
          <w:color w:val="231F20"/>
          <w:w w:val="95"/>
          <w:sz w:val="18"/>
        </w:rPr>
        <w:t>проверки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sz w:val="18"/>
        </w:rPr>
        <w:t>поля deleted во всех пользовательских запросах. Также это может помочь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ускорить запросы — создание индекса для поля с низкой мощностью, на-</w:t>
      </w:r>
      <w:r>
        <w:rPr>
          <w:color w:val="231F20"/>
          <w:spacing w:val="-37"/>
          <w:sz w:val="18"/>
        </w:rPr>
        <w:t> </w:t>
      </w:r>
      <w:r>
        <w:rPr>
          <w:color w:val="231F20"/>
          <w:sz w:val="18"/>
        </w:rPr>
        <w:t>пример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булева,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не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принесет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пользы.</w:t>
      </w:r>
    </w:p>
    <w:p>
      <w:pPr>
        <w:pStyle w:val="BodyText"/>
        <w:spacing w:before="8"/>
        <w:rPr>
          <w:sz w:val="23"/>
        </w:rPr>
      </w:pPr>
    </w:p>
    <w:p>
      <w:pPr>
        <w:spacing w:before="1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9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11.8.</w:t>
      </w:r>
      <w:r>
        <w:rPr>
          <w:rFonts w:ascii="Tahoma" w:hAnsi="Tahoma"/>
          <w:b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Уровень</w:t>
      </w:r>
      <w:r>
        <w:rPr>
          <w:rFonts w:ascii="Tahoma" w:hAnsi="Tahoma"/>
          <w:color w:val="231F20"/>
          <w:spacing w:val="-9"/>
          <w:sz w:val="18"/>
        </w:rPr>
        <w:t> </w:t>
      </w:r>
      <w:r>
        <w:rPr>
          <w:rFonts w:ascii="Tahoma" w:hAnsi="Tahoma"/>
          <w:color w:val="231F20"/>
          <w:sz w:val="18"/>
        </w:rPr>
        <w:t>данных:</w:t>
      </w:r>
      <w:r>
        <w:rPr>
          <w:rFonts w:ascii="Tahoma" w:hAnsi="Tahoma"/>
          <w:color w:val="231F20"/>
          <w:spacing w:val="-8"/>
          <w:sz w:val="18"/>
        </w:rPr>
        <w:t> </w:t>
      </w:r>
      <w:r>
        <w:rPr>
          <w:rFonts w:ascii="Tahoma" w:hAnsi="Tahoma"/>
          <w:color w:val="231F20"/>
          <w:sz w:val="18"/>
        </w:rPr>
        <w:t>data/user.py</w:t>
      </w:r>
    </w:p>
    <w:p>
      <w:pPr>
        <w:spacing w:before="108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model.user import User</w:t>
      </w:r>
    </w:p>
    <w:p>
      <w:pPr>
        <w:spacing w:line="266" w:lineRule="auto" w:before="21"/>
        <w:ind w:left="173" w:right="2776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.init import (conn, curs, get_db, IntegrityError)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from error import Missing, Duplicate</w:t>
      </w:r>
    </w:p>
    <w:p>
      <w:pPr>
        <w:pStyle w:val="BodyText"/>
        <w:spacing w:before="9"/>
        <w:rPr>
          <w:rFonts w:ascii="Consolas"/>
          <w:sz w:val="17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curs.execute("""create table if not exists</w:t>
      </w:r>
    </w:p>
    <w:p>
      <w:pPr>
        <w:spacing w:before="21"/>
        <w:ind w:left="1581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user(</w:t>
      </w:r>
    </w:p>
    <w:p>
      <w:pPr>
        <w:spacing w:line="266" w:lineRule="auto" w:before="20"/>
        <w:ind w:left="1757" w:right="400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name text primary key,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hash text)""")</w:t>
      </w:r>
    </w:p>
    <w:p>
      <w:pPr>
        <w:spacing w:after="0" w:line="266" w:lineRule="auto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1"/>
        <w:rPr>
          <w:rFonts w:ascii="Consolas"/>
          <w:sz w:val="16"/>
        </w:rPr>
      </w:pPr>
    </w:p>
    <w:p>
      <w:pPr>
        <w:spacing w:before="7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curs.execute("""create table if not exists</w:t>
      </w:r>
    </w:p>
    <w:p>
      <w:pPr>
        <w:spacing w:before="20"/>
        <w:ind w:left="1581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xuser(</w:t>
      </w:r>
    </w:p>
    <w:p>
      <w:pPr>
        <w:spacing w:line="266" w:lineRule="auto" w:before="21"/>
        <w:ind w:left="1757" w:right="400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name text primary key,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hash text)""")</w:t>
      </w:r>
    </w:p>
    <w:p>
      <w:pPr>
        <w:pStyle w:val="BodyText"/>
        <w:spacing w:before="9"/>
        <w:rPr>
          <w:rFonts w:ascii="Consolas"/>
          <w:sz w:val="17"/>
        </w:rPr>
      </w:pPr>
    </w:p>
    <w:p>
      <w:pPr>
        <w:spacing w:line="266" w:lineRule="auto" w:before="0"/>
        <w:ind w:left="525" w:right="4272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row_to_model(row: tuple) -&gt; User: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name, hash = row</w:t>
      </w:r>
    </w:p>
    <w:p>
      <w:pPr>
        <w:spacing w:before="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User(name=name, hash=hash)</w:t>
      </w:r>
    </w:p>
    <w:p>
      <w:pPr>
        <w:pStyle w:val="BodyText"/>
        <w:spacing w:before="6"/>
        <w:rPr>
          <w:rFonts w:ascii="Consolas"/>
          <w:sz w:val="19"/>
        </w:rPr>
      </w:pPr>
    </w:p>
    <w:p>
      <w:pPr>
        <w:spacing w:line="266" w:lineRule="auto" w:before="0"/>
        <w:ind w:left="525" w:right="4184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model_to_dict(user: User) -&gt; dict: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user.dict()</w:t>
      </w:r>
    </w:p>
    <w:p>
      <w:pPr>
        <w:pStyle w:val="BodyText"/>
        <w:spacing w:before="9"/>
        <w:rPr>
          <w:rFonts w:ascii="Consolas"/>
          <w:sz w:val="17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get_one(name: str) -&gt; User:</w:t>
      </w:r>
    </w:p>
    <w:p>
      <w:pPr>
        <w:spacing w:line="266" w:lineRule="auto" w:before="21"/>
        <w:ind w:left="525" w:right="3392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qry = "select * from user where name=:name"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params = {"name": name}</w:t>
      </w:r>
    </w:p>
    <w:p>
      <w:pPr>
        <w:spacing w:line="266" w:lineRule="auto" w:before="0"/>
        <w:ind w:left="525" w:right="4975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curs.execute(qry, params)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row = curs.fetchone()</w:t>
      </w:r>
    </w:p>
    <w:p>
      <w:pPr>
        <w:spacing w:before="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if row:</w:t>
      </w:r>
    </w:p>
    <w:p>
      <w:pPr>
        <w:spacing w:line="266" w:lineRule="auto" w:before="21"/>
        <w:ind w:left="525" w:right="4711" w:firstLine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row_to_model(row)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else:</w:t>
      </w:r>
    </w:p>
    <w:p>
      <w:pPr>
        <w:spacing w:before="0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raise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color w:val="231F20"/>
          <w:sz w:val="16"/>
        </w:rPr>
        <w:t>Missing(msg=f"User {name} not found")</w:t>
      </w:r>
    </w:p>
    <w:p>
      <w:pPr>
        <w:pStyle w:val="BodyText"/>
        <w:spacing w:before="6"/>
        <w:rPr>
          <w:rFonts w:ascii="Consolas"/>
          <w:sz w:val="19"/>
        </w:rPr>
      </w:pPr>
    </w:p>
    <w:p>
      <w:pPr>
        <w:spacing w:line="268" w:lineRule="auto" w:before="0"/>
        <w:ind w:left="525" w:right="4887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get_all() -&gt; list[User]: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qry = "select * from user"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curs.execute(qry)</w:t>
      </w:r>
    </w:p>
    <w:p>
      <w:pPr>
        <w:spacing w:line="186" w:lineRule="exact" w:before="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[row_to_model(row) for row in curs.fetchall()]</w:t>
      </w:r>
    </w:p>
    <w:p>
      <w:pPr>
        <w:pStyle w:val="BodyText"/>
        <w:spacing w:before="10"/>
        <w:rPr>
          <w:rFonts w:ascii="Consolas"/>
          <w:sz w:val="19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create(user: User, table:str = "user"):</w:t>
      </w:r>
    </w:p>
    <w:p>
      <w:pPr>
        <w:spacing w:line="268" w:lineRule="auto" w:before="23"/>
        <w:ind w:left="525" w:right="2248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"""Добавление &lt;пользователя&gt; в таблицу user или xuser"""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qry = f"""insert into {table}</w:t>
      </w:r>
    </w:p>
    <w:p>
      <w:pPr>
        <w:spacing w:line="268" w:lineRule="auto" w:before="0"/>
        <w:ind w:left="877" w:right="576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(name, hash)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values</w:t>
      </w:r>
    </w:p>
    <w:p>
      <w:pPr>
        <w:spacing w:line="268" w:lineRule="auto" w:before="1"/>
        <w:ind w:left="525" w:right="4722" w:firstLine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(:name,</w:t>
      </w:r>
      <w:r>
        <w:rPr>
          <w:rFonts w:ascii="Consolas"/>
          <w:color w:val="231F20"/>
          <w:spacing w:val="97"/>
          <w:sz w:val="16"/>
        </w:rPr>
        <w:t> </w:t>
      </w:r>
      <w:r>
        <w:rPr>
          <w:rFonts w:ascii="Consolas"/>
          <w:color w:val="231F20"/>
          <w:sz w:val="16"/>
        </w:rPr>
        <w:t>:hash)"""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params = model_to_dict(user)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try:</w:t>
      </w:r>
    </w:p>
    <w:p>
      <w:pPr>
        <w:spacing w:line="266" w:lineRule="auto" w:before="0"/>
        <w:ind w:left="525" w:right="4623" w:firstLine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curs.execute(qry, params)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except IntegrityError:</w:t>
      </w:r>
    </w:p>
    <w:p>
      <w:pPr>
        <w:spacing w:before="0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raise Duplicate(msg=</w:t>
      </w:r>
    </w:p>
    <w:p>
      <w:pPr>
        <w:spacing w:before="19"/>
        <w:ind w:left="1229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f"{table}: user {user.name} already exists")</w:t>
      </w:r>
    </w:p>
    <w:p>
      <w:pPr>
        <w:pStyle w:val="BodyText"/>
        <w:spacing w:before="6"/>
        <w:rPr>
          <w:rFonts w:ascii="Consolas"/>
          <w:sz w:val="19"/>
        </w:rPr>
      </w:pPr>
    </w:p>
    <w:p>
      <w:pPr>
        <w:spacing w:line="266" w:lineRule="auto" w:before="0"/>
        <w:ind w:left="525" w:right="3841" w:hanging="352"/>
        <w:jc w:val="both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modify(name: str, user: User) -&gt; User: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qry = """update user set</w:t>
      </w:r>
    </w:p>
    <w:p>
      <w:pPr>
        <w:spacing w:line="266" w:lineRule="auto" w:before="0"/>
        <w:ind w:left="1317" w:right="4458" w:firstLine="0"/>
        <w:jc w:val="both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name=:name, hash=:hash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where name=:name0"""</w:t>
      </w:r>
    </w:p>
    <w:p>
      <w:pPr>
        <w:spacing w:before="0"/>
        <w:ind w:left="525" w:right="0" w:firstLine="0"/>
        <w:jc w:val="both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params = {</w:t>
      </w:r>
    </w:p>
    <w:p>
      <w:pPr>
        <w:spacing w:line="266" w:lineRule="auto" w:before="21"/>
        <w:ind w:left="877" w:right="5250" w:firstLine="0"/>
        <w:jc w:val="both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"name": user.name,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"hash": user.hash,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"name0": name}</w:t>
      </w:r>
    </w:p>
    <w:p>
      <w:pPr>
        <w:spacing w:before="0"/>
        <w:ind w:left="525" w:right="0" w:firstLine="0"/>
        <w:jc w:val="both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curs.execute(qry, params)</w:t>
      </w:r>
    </w:p>
    <w:p>
      <w:pPr>
        <w:spacing w:after="0"/>
        <w:jc w:val="both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1"/>
        <w:rPr>
          <w:rFonts w:ascii="Consolas"/>
          <w:sz w:val="16"/>
        </w:rPr>
      </w:pPr>
    </w:p>
    <w:p>
      <w:pPr>
        <w:spacing w:line="271" w:lineRule="auto" w:before="72"/>
        <w:ind w:left="877" w:right="4624" w:hanging="353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if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curs.rowcount</w:t>
      </w:r>
      <w:r>
        <w:rPr>
          <w:rFonts w:ascii="Consolas"/>
          <w:color w:val="231F20"/>
          <w:spacing w:val="87"/>
          <w:sz w:val="16"/>
        </w:rPr>
        <w:t> </w:t>
      </w:r>
      <w:r>
        <w:rPr>
          <w:rFonts w:ascii="Consolas"/>
          <w:color w:val="231F20"/>
          <w:sz w:val="16"/>
        </w:rPr>
        <w:t>==</w:t>
      </w:r>
      <w:r>
        <w:rPr>
          <w:rFonts w:ascii="Consolas"/>
          <w:color w:val="231F20"/>
          <w:spacing w:val="88"/>
          <w:sz w:val="16"/>
        </w:rPr>
        <w:t> </w:t>
      </w:r>
      <w:r>
        <w:rPr>
          <w:rFonts w:ascii="Consolas"/>
          <w:color w:val="231F20"/>
          <w:sz w:val="16"/>
        </w:rPr>
        <w:t>1: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return</w:t>
      </w:r>
      <w:r>
        <w:rPr>
          <w:rFonts w:ascii="Consolas"/>
          <w:color w:val="231F20"/>
          <w:spacing w:val="-13"/>
          <w:sz w:val="16"/>
        </w:rPr>
        <w:t> </w:t>
      </w:r>
      <w:r>
        <w:rPr>
          <w:rFonts w:ascii="Consolas"/>
          <w:color w:val="231F20"/>
          <w:sz w:val="16"/>
        </w:rPr>
        <w:t>get_one(user.name)</w:t>
      </w:r>
    </w:p>
    <w:p>
      <w:pPr>
        <w:spacing w:before="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else:</w:t>
      </w:r>
    </w:p>
    <w:p>
      <w:pPr>
        <w:spacing w:before="25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raise Missing(msg=f"User {name} not found")</w:t>
      </w:r>
    </w:p>
    <w:p>
      <w:pPr>
        <w:pStyle w:val="BodyText"/>
        <w:spacing w:before="2"/>
        <w:rPr>
          <w:rFonts w:ascii="Consolas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delete(name: str) -&gt; None:</w:t>
      </w:r>
    </w:p>
    <w:p>
      <w:pPr>
        <w:spacing w:line="271" w:lineRule="auto" w:before="25"/>
        <w:ind w:left="525" w:right="1017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"""Отбрасывание пользователя с именем &lt;name&gt; из таблицы пользователей,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добавление его в таблицу xuser"""</w:t>
      </w:r>
    </w:p>
    <w:p>
      <w:pPr>
        <w:spacing w:before="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user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color w:val="231F20"/>
          <w:sz w:val="16"/>
        </w:rPr>
        <w:t>= get_one(name)</w:t>
      </w:r>
    </w:p>
    <w:p>
      <w:pPr>
        <w:spacing w:line="268" w:lineRule="auto" w:before="22"/>
        <w:ind w:left="525" w:right="3392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qry = "delete from user where name = :name"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params = {"name": name}</w:t>
      </w:r>
    </w:p>
    <w:p>
      <w:pPr>
        <w:spacing w:line="268" w:lineRule="auto" w:before="1"/>
        <w:ind w:left="525" w:right="4975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curs.execute(qry, params)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if curs.rowcount != 1:</w:t>
      </w:r>
    </w:p>
    <w:p>
      <w:pPr>
        <w:spacing w:line="268" w:lineRule="auto" w:before="0"/>
        <w:ind w:left="525" w:right="3040" w:firstLine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raise Missing(msg=f"User {name} not found")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create(user, table="xuser")</w:t>
      </w:r>
    </w:p>
    <w:p>
      <w:pPr>
        <w:pStyle w:val="BodyText"/>
        <w:rPr>
          <w:rFonts w:ascii="Consolas"/>
          <w:sz w:val="16"/>
        </w:rPr>
      </w:pPr>
    </w:p>
    <w:p>
      <w:pPr>
        <w:pStyle w:val="BodyText"/>
        <w:spacing w:before="9"/>
        <w:rPr>
          <w:rFonts w:ascii="Consolas"/>
          <w:sz w:val="13"/>
        </w:rPr>
      </w:pPr>
    </w:p>
    <w:p>
      <w:pPr>
        <w:pStyle w:val="Heading5"/>
      </w:pPr>
      <w:r>
        <w:rPr>
          <w:color w:val="231F20"/>
          <w:w w:val="70"/>
        </w:rPr>
        <w:t>Уровень</w:t>
      </w:r>
      <w:r>
        <w:rPr>
          <w:color w:val="231F20"/>
          <w:spacing w:val="10"/>
          <w:w w:val="70"/>
        </w:rPr>
        <w:t> </w:t>
      </w:r>
      <w:r>
        <w:rPr>
          <w:color w:val="231F20"/>
          <w:w w:val="70"/>
        </w:rPr>
        <w:t>фиктивных</w:t>
      </w:r>
      <w:r>
        <w:rPr>
          <w:color w:val="231F20"/>
          <w:spacing w:val="10"/>
          <w:w w:val="70"/>
        </w:rPr>
        <w:t> </w:t>
      </w:r>
      <w:r>
        <w:rPr>
          <w:color w:val="231F20"/>
          <w:w w:val="70"/>
        </w:rPr>
        <w:t>данных</w:t>
      </w:r>
      <w:r>
        <w:rPr>
          <w:color w:val="231F20"/>
          <w:spacing w:val="10"/>
          <w:w w:val="70"/>
        </w:rPr>
        <w:t> </w:t>
      </w:r>
      <w:r>
        <w:rPr>
          <w:color w:val="231F20"/>
          <w:w w:val="70"/>
        </w:rPr>
        <w:t>пользователя</w:t>
      </w:r>
    </w:p>
    <w:p>
      <w:pPr>
        <w:pStyle w:val="BodyText"/>
        <w:spacing w:line="268" w:lineRule="auto" w:before="138"/>
        <w:ind w:left="173" w:right="435"/>
      </w:pPr>
      <w:r>
        <w:rPr>
          <w:color w:val="231F20"/>
        </w:rPr>
        <w:t>Модуль из примера 11.9 применяется в тестах, исключающих базу данных, но</w:t>
      </w:r>
      <w:r>
        <w:rPr>
          <w:color w:val="231F20"/>
          <w:spacing w:val="-42"/>
        </w:rPr>
        <w:t> </w:t>
      </w:r>
      <w:r>
        <w:rPr>
          <w:color w:val="231F20"/>
        </w:rPr>
        <w:t>нуждается</w:t>
      </w:r>
      <w:r>
        <w:rPr>
          <w:color w:val="231F20"/>
          <w:spacing w:val="1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пользовательских</w:t>
      </w:r>
      <w:r>
        <w:rPr>
          <w:color w:val="231F20"/>
          <w:spacing w:val="1"/>
        </w:rPr>
        <w:t> </w:t>
      </w:r>
      <w:r>
        <w:rPr>
          <w:color w:val="231F20"/>
        </w:rPr>
        <w:t>данных.</w:t>
      </w:r>
    </w:p>
    <w:p>
      <w:pPr>
        <w:pStyle w:val="BodyText"/>
        <w:spacing w:before="1"/>
        <w:rPr>
          <w:sz w:val="19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10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11.9.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Уровень</w:t>
      </w:r>
      <w:r>
        <w:rPr>
          <w:rFonts w:ascii="Tahoma" w:hAnsi="Tahoma"/>
          <w:color w:val="231F20"/>
          <w:spacing w:val="-9"/>
          <w:sz w:val="18"/>
        </w:rPr>
        <w:t> </w:t>
      </w:r>
      <w:r>
        <w:rPr>
          <w:rFonts w:ascii="Tahoma" w:hAnsi="Tahoma"/>
          <w:color w:val="231F20"/>
          <w:sz w:val="18"/>
        </w:rPr>
        <w:t>фиктивных</w:t>
      </w:r>
      <w:r>
        <w:rPr>
          <w:rFonts w:ascii="Tahoma" w:hAnsi="Tahoma"/>
          <w:color w:val="231F20"/>
          <w:spacing w:val="-9"/>
          <w:sz w:val="18"/>
        </w:rPr>
        <w:t> </w:t>
      </w:r>
      <w:r>
        <w:rPr>
          <w:rFonts w:ascii="Tahoma" w:hAnsi="Tahoma"/>
          <w:color w:val="231F20"/>
          <w:sz w:val="18"/>
        </w:rPr>
        <w:t>данных:</w:t>
      </w:r>
      <w:r>
        <w:rPr>
          <w:rFonts w:ascii="Tahoma" w:hAnsi="Tahoma"/>
          <w:color w:val="231F20"/>
          <w:spacing w:val="-9"/>
          <w:sz w:val="18"/>
        </w:rPr>
        <w:t> </w:t>
      </w:r>
      <w:r>
        <w:rPr>
          <w:rFonts w:ascii="Tahoma" w:hAnsi="Tahoma"/>
          <w:color w:val="231F20"/>
          <w:sz w:val="18"/>
        </w:rPr>
        <w:t>fake/user.py</w:t>
      </w:r>
    </w:p>
    <w:p>
      <w:pPr>
        <w:spacing w:before="11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model.user import User</w:t>
      </w:r>
    </w:p>
    <w:p>
      <w:pPr>
        <w:spacing w:before="2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error import Missing, Duplicate</w:t>
      </w:r>
    </w:p>
    <w:p>
      <w:pPr>
        <w:pStyle w:val="BodyText"/>
        <w:spacing w:before="10"/>
        <w:rPr>
          <w:rFonts w:ascii="Consolas"/>
          <w:sz w:val="19"/>
        </w:rPr>
      </w:pPr>
    </w:p>
    <w:p>
      <w:pPr>
        <w:spacing w:line="268" w:lineRule="auto" w:before="0"/>
        <w:ind w:left="173" w:right="3040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# (в этом модуле нет проверки хешированного пароля)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fakes = [</w:t>
      </w:r>
    </w:p>
    <w:p>
      <w:pPr>
        <w:spacing w:line="268" w:lineRule="auto" w:before="0"/>
        <w:ind w:left="965" w:right="5415" w:hanging="44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User(name="kwijobo",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hash="abc"),</w:t>
      </w:r>
    </w:p>
    <w:p>
      <w:pPr>
        <w:spacing w:line="268" w:lineRule="auto" w:before="1"/>
        <w:ind w:left="965" w:right="5327" w:hanging="44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User(name="ermagerd",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hash="xyz"),</w:t>
      </w:r>
    </w:p>
    <w:p>
      <w:pPr>
        <w:spacing w:before="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]</w:t>
      </w:r>
    </w:p>
    <w:p>
      <w:pPr>
        <w:pStyle w:val="BodyText"/>
        <w:spacing w:before="2"/>
        <w:rPr>
          <w:rFonts w:ascii="Consolas"/>
        </w:rPr>
      </w:pPr>
    </w:p>
    <w:p>
      <w:pPr>
        <w:spacing w:line="271" w:lineRule="auto" w:before="1"/>
        <w:ind w:left="525" w:right="4448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find(name: str) -&gt; User | None: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for e in fakes:</w:t>
      </w:r>
    </w:p>
    <w:p>
      <w:pPr>
        <w:spacing w:line="271" w:lineRule="auto" w:before="0"/>
        <w:ind w:left="1229" w:right="5239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if e.name == name: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e</w:t>
      </w:r>
    </w:p>
    <w:p>
      <w:pPr>
        <w:spacing w:before="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None</w:t>
      </w:r>
    </w:p>
    <w:p>
      <w:pPr>
        <w:pStyle w:val="BodyText"/>
        <w:spacing w:before="2"/>
        <w:rPr>
          <w:rFonts w:ascii="Consolas"/>
        </w:rPr>
      </w:pPr>
    </w:p>
    <w:p>
      <w:pPr>
        <w:spacing w:line="271" w:lineRule="auto" w:before="0"/>
        <w:ind w:left="525" w:right="4975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check_missing(name: str):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if not find(name):</w:t>
      </w:r>
    </w:p>
    <w:p>
      <w:pPr>
        <w:spacing w:before="1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raise Missing(msg=f"Missing user {name}")</w:t>
      </w:r>
    </w:p>
    <w:p>
      <w:pPr>
        <w:pStyle w:val="BodyText"/>
        <w:spacing w:before="2"/>
        <w:rPr>
          <w:rFonts w:ascii="Consolas"/>
        </w:rPr>
      </w:pPr>
    </w:p>
    <w:p>
      <w:pPr>
        <w:spacing w:line="271" w:lineRule="auto" w:before="0"/>
        <w:ind w:left="525" w:right="4799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check_duplicate(name: str):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if find(name):</w:t>
      </w:r>
    </w:p>
    <w:p>
      <w:pPr>
        <w:spacing w:before="1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raise Duplicate(msg=f"Duplicate user {name}")</w:t>
      </w:r>
    </w:p>
    <w:p>
      <w:pPr>
        <w:spacing w:after="0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1"/>
        <w:rPr>
          <w:rFonts w:ascii="Consolas"/>
          <w:sz w:val="16"/>
        </w:rPr>
      </w:pPr>
    </w:p>
    <w:p>
      <w:pPr>
        <w:spacing w:line="266" w:lineRule="auto" w:before="72"/>
        <w:ind w:left="525" w:right="4360" w:hanging="352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def get_all() -&gt; list[User]:</w:t>
      </w:r>
      <w:r>
        <w:rPr>
          <w:rFonts w:ascii="Consolas" w:hAnsi="Consolas"/>
          <w:color w:val="231F20"/>
          <w:spacing w:val="1"/>
          <w:sz w:val="16"/>
        </w:rPr>
        <w:t> </w:t>
      </w:r>
      <w:r>
        <w:rPr>
          <w:rFonts w:ascii="Consolas" w:hAnsi="Consolas"/>
          <w:color w:val="231F20"/>
          <w:sz w:val="16"/>
        </w:rPr>
        <w:t>"""Возврат всех пользователей"""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return fakes</w:t>
      </w:r>
    </w:p>
    <w:p>
      <w:pPr>
        <w:pStyle w:val="BodyText"/>
        <w:spacing w:before="9"/>
        <w:rPr>
          <w:rFonts w:ascii="Consolas"/>
          <w:sz w:val="17"/>
        </w:rPr>
      </w:pPr>
    </w:p>
    <w:p>
      <w:pPr>
        <w:spacing w:line="266" w:lineRule="auto" w:before="0"/>
        <w:ind w:left="525" w:right="4272" w:hanging="352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def get_one(name: str) -&gt; User:</w:t>
      </w:r>
      <w:r>
        <w:rPr>
          <w:rFonts w:ascii="Consolas" w:hAnsi="Consolas"/>
          <w:color w:val="231F20"/>
          <w:spacing w:val="1"/>
          <w:sz w:val="16"/>
        </w:rPr>
        <w:t> </w:t>
      </w:r>
      <w:r>
        <w:rPr>
          <w:rFonts w:ascii="Consolas" w:hAnsi="Consolas"/>
          <w:color w:val="231F20"/>
          <w:sz w:val="16"/>
        </w:rPr>
        <w:t>"""Возврат одного пользователя"""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check_missing(name)</w:t>
      </w:r>
    </w:p>
    <w:p>
      <w:pPr>
        <w:spacing w:before="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find(name)</w:t>
      </w:r>
    </w:p>
    <w:p>
      <w:pPr>
        <w:pStyle w:val="BodyText"/>
        <w:spacing w:before="6"/>
        <w:rPr>
          <w:rFonts w:ascii="Consolas"/>
          <w:sz w:val="19"/>
        </w:rPr>
      </w:pPr>
    </w:p>
    <w:p>
      <w:pPr>
        <w:spacing w:line="266" w:lineRule="auto" w:before="0"/>
        <w:ind w:left="525" w:right="4623" w:hanging="352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def create(user: User) -&gt; User:</w:t>
      </w:r>
      <w:r>
        <w:rPr>
          <w:rFonts w:ascii="Consolas" w:hAnsi="Consolas"/>
          <w:color w:val="231F20"/>
          <w:spacing w:val="1"/>
          <w:sz w:val="16"/>
        </w:rPr>
        <w:t> </w:t>
      </w:r>
      <w:r>
        <w:rPr>
          <w:rFonts w:ascii="Consolas" w:hAnsi="Consolas"/>
          <w:color w:val="231F20"/>
          <w:sz w:val="16"/>
        </w:rPr>
        <w:t>"""Добавление пользователя"""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check_duplicate(user.name)</w:t>
      </w:r>
      <w:r>
        <w:rPr>
          <w:rFonts w:ascii="Consolas" w:hAnsi="Consolas"/>
          <w:color w:val="231F20"/>
          <w:spacing w:val="1"/>
          <w:sz w:val="16"/>
        </w:rPr>
        <w:t> </w:t>
      </w:r>
      <w:r>
        <w:rPr>
          <w:rFonts w:ascii="Consolas" w:hAnsi="Consolas"/>
          <w:color w:val="231F20"/>
          <w:sz w:val="16"/>
        </w:rPr>
        <w:t>return user</w:t>
      </w:r>
    </w:p>
    <w:p>
      <w:pPr>
        <w:pStyle w:val="BodyText"/>
        <w:spacing w:before="9"/>
        <w:rPr>
          <w:rFonts w:ascii="Consolas"/>
          <w:sz w:val="17"/>
        </w:rPr>
      </w:pPr>
    </w:p>
    <w:p>
      <w:pPr>
        <w:spacing w:line="266" w:lineRule="auto" w:before="0"/>
        <w:ind w:left="525" w:right="3841" w:hanging="352"/>
        <w:jc w:val="both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def modify(name: str, user: User) -&gt; User: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"""Частичное изменение пользователя"""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check_missing(name)</w:t>
      </w:r>
    </w:p>
    <w:p>
      <w:pPr>
        <w:spacing w:before="0"/>
        <w:ind w:left="525" w:right="0" w:firstLine="0"/>
        <w:jc w:val="both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user</w:t>
      </w:r>
    </w:p>
    <w:p>
      <w:pPr>
        <w:pStyle w:val="BodyText"/>
        <w:spacing w:before="6"/>
        <w:rPr>
          <w:rFonts w:ascii="Consolas"/>
          <w:sz w:val="19"/>
        </w:rPr>
      </w:pPr>
    </w:p>
    <w:p>
      <w:pPr>
        <w:spacing w:line="266" w:lineRule="auto" w:before="1"/>
        <w:ind w:left="525" w:right="4799" w:hanging="352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def delete(name: str) -&gt; None:</w:t>
      </w:r>
      <w:r>
        <w:rPr>
          <w:rFonts w:ascii="Consolas" w:hAnsi="Consolas"/>
          <w:color w:val="231F20"/>
          <w:spacing w:val="1"/>
          <w:sz w:val="16"/>
        </w:rPr>
        <w:t> </w:t>
      </w:r>
      <w:r>
        <w:rPr>
          <w:rFonts w:ascii="Consolas" w:hAnsi="Consolas"/>
          <w:color w:val="231F20"/>
          <w:sz w:val="16"/>
        </w:rPr>
        <w:t>"""Удаление пользователя"""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check_missing(name)</w:t>
      </w:r>
    </w:p>
    <w:p>
      <w:pPr>
        <w:spacing w:before="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None</w:t>
      </w:r>
    </w:p>
    <w:p>
      <w:pPr>
        <w:pStyle w:val="BodyText"/>
        <w:rPr>
          <w:rFonts w:ascii="Consolas"/>
          <w:sz w:val="16"/>
        </w:rPr>
      </w:pPr>
    </w:p>
    <w:p>
      <w:pPr>
        <w:pStyle w:val="BodyText"/>
        <w:spacing w:before="6"/>
        <w:rPr>
          <w:rFonts w:ascii="Consolas"/>
          <w:sz w:val="15"/>
        </w:rPr>
      </w:pPr>
    </w:p>
    <w:p>
      <w:pPr>
        <w:pStyle w:val="Heading5"/>
        <w:jc w:val="both"/>
      </w:pPr>
      <w:r>
        <w:rPr>
          <w:color w:val="231F20"/>
          <w:w w:val="70"/>
        </w:rPr>
        <w:t>Сервисный</w:t>
      </w:r>
      <w:r>
        <w:rPr>
          <w:color w:val="231F20"/>
          <w:spacing w:val="6"/>
          <w:w w:val="70"/>
        </w:rPr>
        <w:t> </w:t>
      </w:r>
      <w:r>
        <w:rPr>
          <w:color w:val="231F20"/>
          <w:w w:val="70"/>
        </w:rPr>
        <w:t>уровень</w:t>
      </w:r>
      <w:r>
        <w:rPr>
          <w:color w:val="231F20"/>
          <w:spacing w:val="7"/>
          <w:w w:val="70"/>
        </w:rPr>
        <w:t> </w:t>
      </w:r>
      <w:r>
        <w:rPr>
          <w:color w:val="231F20"/>
          <w:w w:val="70"/>
        </w:rPr>
        <w:t>пользователя</w:t>
      </w:r>
    </w:p>
    <w:p>
      <w:pPr>
        <w:pStyle w:val="BodyText"/>
        <w:spacing w:line="266" w:lineRule="auto" w:before="136"/>
        <w:ind w:left="173" w:right="451"/>
        <w:jc w:val="both"/>
      </w:pPr>
      <w:r>
        <w:rPr>
          <w:color w:val="231F20"/>
        </w:rPr>
        <w:t>Пример 11.10 определяет сервисный уровень для пользователей. Отличием</w:t>
      </w:r>
      <w:r>
        <w:rPr>
          <w:color w:val="231F20"/>
          <w:spacing w:val="1"/>
        </w:rPr>
        <w:t> </w:t>
      </w:r>
      <w:r>
        <w:rPr>
          <w:color w:val="231F20"/>
        </w:rPr>
        <w:t>от других модулей сервисного уровня является добавление функций OAuth2</w:t>
      </w:r>
      <w:r>
        <w:rPr>
          <w:color w:val="231F20"/>
          <w:spacing w:val="1"/>
        </w:rPr>
        <w:t> </w:t>
      </w:r>
      <w:r>
        <w:rPr>
          <w:color w:val="231F20"/>
        </w:rPr>
        <w:t>и JWT. Я думаю, что лучше оставить их здесь, чем в веб-слое, хотя несколько</w:t>
      </w:r>
      <w:r>
        <w:rPr>
          <w:color w:val="231F20"/>
          <w:spacing w:val="1"/>
        </w:rPr>
        <w:t> </w:t>
      </w:r>
      <w:r>
        <w:rPr>
          <w:color w:val="231F20"/>
        </w:rPr>
        <w:t>функций</w:t>
      </w:r>
      <w:r>
        <w:rPr>
          <w:color w:val="231F20"/>
          <w:spacing w:val="1"/>
        </w:rPr>
        <w:t> </w:t>
      </w:r>
      <w:r>
        <w:rPr>
          <w:color w:val="231F20"/>
        </w:rPr>
        <w:t>веб-слоя</w:t>
      </w:r>
      <w:r>
        <w:rPr>
          <w:color w:val="231F20"/>
          <w:spacing w:val="2"/>
        </w:rPr>
        <w:t> </w:t>
      </w:r>
      <w:r>
        <w:rPr>
          <w:color w:val="231F20"/>
        </w:rPr>
        <w:t>OAuth2</w:t>
      </w:r>
      <w:r>
        <w:rPr>
          <w:color w:val="231F20"/>
          <w:spacing w:val="2"/>
        </w:rPr>
        <w:t> </w:t>
      </w:r>
      <w:r>
        <w:rPr>
          <w:color w:val="231F20"/>
        </w:rPr>
        <w:t>уже</w:t>
      </w:r>
      <w:r>
        <w:rPr>
          <w:color w:val="231F20"/>
          <w:spacing w:val="2"/>
        </w:rPr>
        <w:t> </w:t>
      </w:r>
      <w:r>
        <w:rPr>
          <w:color w:val="231F20"/>
        </w:rPr>
        <w:t>есть</w:t>
      </w:r>
      <w:r>
        <w:rPr>
          <w:color w:val="231F20"/>
          <w:spacing w:val="1"/>
        </w:rPr>
        <w:t> </w:t>
      </w:r>
      <w:r>
        <w:rPr>
          <w:color w:val="231F20"/>
        </w:rPr>
        <w:t>в</w:t>
      </w:r>
      <w:r>
        <w:rPr>
          <w:color w:val="231F20"/>
          <w:spacing w:val="2"/>
        </w:rPr>
        <w:t> </w:t>
      </w:r>
      <w:r>
        <w:rPr>
          <w:color w:val="231F20"/>
        </w:rPr>
        <w:t>готовящемся</w:t>
      </w:r>
      <w:r>
        <w:rPr>
          <w:color w:val="231F20"/>
          <w:spacing w:val="2"/>
        </w:rPr>
        <w:t> </w:t>
      </w:r>
      <w:r>
        <w:rPr>
          <w:color w:val="231F20"/>
        </w:rPr>
        <w:t>проекте</w:t>
      </w:r>
      <w:r>
        <w:rPr>
          <w:color w:val="231F20"/>
          <w:spacing w:val="2"/>
        </w:rPr>
        <w:t> </w:t>
      </w:r>
      <w:r>
        <w:rPr>
          <w:rFonts w:ascii="Consolas" w:hAnsi="Consolas"/>
          <w:color w:val="231F20"/>
          <w:sz w:val="18"/>
        </w:rPr>
        <w:t>web/user.py</w:t>
      </w:r>
      <w:r>
        <w:rPr>
          <w:color w:val="231F20"/>
        </w:rPr>
        <w:t>.</w:t>
      </w:r>
    </w:p>
    <w:p>
      <w:pPr>
        <w:pStyle w:val="BodyText"/>
        <w:spacing w:line="266" w:lineRule="auto" w:before="168"/>
        <w:ind w:left="173" w:right="450"/>
        <w:jc w:val="both"/>
      </w:pPr>
      <w:r>
        <w:rPr>
          <w:color w:val="231F20"/>
        </w:rPr>
        <w:t>Функции CRUD пока что остаются проходными, но в будущем их можно будет</w:t>
      </w:r>
      <w:r>
        <w:rPr>
          <w:color w:val="231F20"/>
          <w:spacing w:val="-42"/>
        </w:rPr>
        <w:t> </w:t>
      </w:r>
      <w:r>
        <w:rPr>
          <w:color w:val="231F20"/>
        </w:rPr>
        <w:t>разнообразить</w:t>
      </w:r>
      <w:r>
        <w:rPr>
          <w:color w:val="231F20"/>
          <w:spacing w:val="-5"/>
        </w:rPr>
        <w:t> </w:t>
      </w:r>
      <w:r>
        <w:rPr>
          <w:color w:val="231F20"/>
        </w:rPr>
        <w:t>метриками</w:t>
      </w:r>
      <w:r>
        <w:rPr>
          <w:color w:val="231F20"/>
          <w:spacing w:val="-4"/>
        </w:rPr>
        <w:t> </w:t>
      </w:r>
      <w:r>
        <w:rPr>
          <w:color w:val="231F20"/>
        </w:rPr>
        <w:t>по</w:t>
      </w:r>
      <w:r>
        <w:rPr>
          <w:color w:val="231F20"/>
          <w:spacing w:val="-4"/>
        </w:rPr>
        <w:t> </w:t>
      </w:r>
      <w:r>
        <w:rPr>
          <w:color w:val="231F20"/>
        </w:rPr>
        <w:t>своему</w:t>
      </w:r>
      <w:r>
        <w:rPr>
          <w:color w:val="231F20"/>
          <w:spacing w:val="-4"/>
        </w:rPr>
        <w:t> </w:t>
      </w:r>
      <w:r>
        <w:rPr>
          <w:color w:val="231F20"/>
        </w:rPr>
        <w:t>вкусу.</w:t>
      </w:r>
      <w:r>
        <w:rPr>
          <w:color w:val="231F20"/>
          <w:spacing w:val="-5"/>
        </w:rPr>
        <w:t> </w:t>
      </w:r>
      <w:r>
        <w:rPr>
          <w:color w:val="231F20"/>
        </w:rPr>
        <w:t>Обратите</w:t>
      </w:r>
      <w:r>
        <w:rPr>
          <w:color w:val="231F20"/>
          <w:spacing w:val="-4"/>
        </w:rPr>
        <w:t> </w:t>
      </w:r>
      <w:r>
        <w:rPr>
          <w:color w:val="231F20"/>
        </w:rPr>
        <w:t>внимание</w:t>
      </w:r>
      <w:r>
        <w:rPr>
          <w:color w:val="231F20"/>
          <w:spacing w:val="-4"/>
        </w:rPr>
        <w:t> </w:t>
      </w:r>
      <w:r>
        <w:rPr>
          <w:color w:val="231F20"/>
        </w:rPr>
        <w:t>на</w:t>
      </w:r>
      <w:r>
        <w:rPr>
          <w:color w:val="231F20"/>
          <w:spacing w:val="-4"/>
        </w:rPr>
        <w:t> </w:t>
      </w:r>
      <w:r>
        <w:rPr>
          <w:color w:val="231F20"/>
        </w:rPr>
        <w:t>то,</w:t>
      </w:r>
      <w:r>
        <w:rPr>
          <w:color w:val="231F20"/>
          <w:spacing w:val="-5"/>
        </w:rPr>
        <w:t> </w:t>
      </w:r>
      <w:r>
        <w:rPr>
          <w:color w:val="231F20"/>
        </w:rPr>
        <w:t>что,</w:t>
      </w:r>
      <w:r>
        <w:rPr>
          <w:color w:val="231F20"/>
          <w:spacing w:val="-4"/>
        </w:rPr>
        <w:t> </w:t>
      </w:r>
      <w:r>
        <w:rPr>
          <w:color w:val="231F20"/>
        </w:rPr>
        <w:t>как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сервисы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существ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исследователей,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эта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конструкция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поддерживает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применение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во время выполнения либо фиктивных, либо настоящих уровней данных для</w:t>
      </w:r>
      <w:r>
        <w:rPr>
          <w:color w:val="231F20"/>
          <w:spacing w:val="-42"/>
        </w:rPr>
        <w:t> </w:t>
      </w:r>
      <w:r>
        <w:rPr>
          <w:color w:val="231F20"/>
        </w:rPr>
        <w:t>доступа</w:t>
      </w:r>
      <w:r>
        <w:rPr>
          <w:color w:val="231F20"/>
          <w:spacing w:val="1"/>
        </w:rPr>
        <w:t> </w:t>
      </w:r>
      <w:r>
        <w:rPr>
          <w:color w:val="231F20"/>
        </w:rPr>
        <w:t>к</w:t>
      </w:r>
      <w:r>
        <w:rPr>
          <w:color w:val="231F20"/>
          <w:spacing w:val="1"/>
        </w:rPr>
        <w:t> </w:t>
      </w:r>
      <w:r>
        <w:rPr>
          <w:color w:val="231F20"/>
        </w:rPr>
        <w:t>пользовательским</w:t>
      </w:r>
      <w:r>
        <w:rPr>
          <w:color w:val="231F20"/>
          <w:spacing w:val="1"/>
        </w:rPr>
        <w:t> </w:t>
      </w:r>
      <w:r>
        <w:rPr>
          <w:color w:val="231F20"/>
        </w:rPr>
        <w:t>данным.</w:t>
      </w:r>
    </w:p>
    <w:p>
      <w:pPr>
        <w:pStyle w:val="BodyText"/>
        <w:spacing w:before="1"/>
        <w:rPr>
          <w:sz w:val="19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10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11.10.</w:t>
      </w:r>
      <w:r>
        <w:rPr>
          <w:rFonts w:ascii="Tahoma" w:hAnsi="Tahoma"/>
          <w:b/>
          <w:color w:val="231F20"/>
          <w:spacing w:val="-7"/>
          <w:sz w:val="18"/>
        </w:rPr>
        <w:t> </w:t>
      </w:r>
      <w:r>
        <w:rPr>
          <w:rFonts w:ascii="Tahoma" w:hAnsi="Tahoma"/>
          <w:color w:val="231F20"/>
          <w:sz w:val="18"/>
        </w:rPr>
        <w:t>Сервисный</w:t>
      </w:r>
      <w:r>
        <w:rPr>
          <w:rFonts w:ascii="Tahoma" w:hAnsi="Tahoma"/>
          <w:color w:val="231F20"/>
          <w:spacing w:val="-10"/>
          <w:sz w:val="18"/>
        </w:rPr>
        <w:t> </w:t>
      </w:r>
      <w:r>
        <w:rPr>
          <w:rFonts w:ascii="Tahoma" w:hAnsi="Tahoma"/>
          <w:color w:val="231F20"/>
          <w:sz w:val="18"/>
        </w:rPr>
        <w:t>уровень:</w:t>
      </w:r>
      <w:r>
        <w:rPr>
          <w:rFonts w:ascii="Tahoma" w:hAnsi="Tahoma"/>
          <w:color w:val="231F20"/>
          <w:spacing w:val="-9"/>
          <w:sz w:val="18"/>
        </w:rPr>
        <w:t> </w:t>
      </w:r>
      <w:r>
        <w:rPr>
          <w:rFonts w:ascii="Tahoma" w:hAnsi="Tahoma"/>
          <w:color w:val="231F20"/>
          <w:sz w:val="18"/>
        </w:rPr>
        <w:t>service/user.py</w:t>
      </w:r>
    </w:p>
    <w:p>
      <w:pPr>
        <w:spacing w:line="266" w:lineRule="auto" w:before="109"/>
        <w:ind w:left="173" w:right="4008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datetime import timedelta, datetime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import os</w:t>
      </w: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jose import jwt</w:t>
      </w:r>
    </w:p>
    <w:p>
      <w:pPr>
        <w:spacing w:before="2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model.user import User</w:t>
      </w:r>
    </w:p>
    <w:p>
      <w:pPr>
        <w:pStyle w:val="BodyText"/>
        <w:spacing w:before="6"/>
        <w:rPr>
          <w:rFonts w:ascii="Consolas"/>
          <w:sz w:val="19"/>
        </w:rPr>
      </w:pPr>
    </w:p>
    <w:p>
      <w:pPr>
        <w:spacing w:line="266" w:lineRule="auto" w:before="0"/>
        <w:ind w:left="525" w:right="4536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if os.getenv("CRYPTID_UNIT_TEST"):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from fake import user as data</w:t>
      </w:r>
    </w:p>
    <w:p>
      <w:pPr>
        <w:spacing w:after="0" w:line="266" w:lineRule="auto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1"/>
        <w:rPr>
          <w:rFonts w:ascii="Consolas"/>
          <w:sz w:val="16"/>
        </w:rPr>
      </w:pPr>
    </w:p>
    <w:p>
      <w:pPr>
        <w:spacing w:before="7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else:</w:t>
      </w:r>
    </w:p>
    <w:p>
      <w:pPr>
        <w:spacing w:line="547" w:lineRule="auto" w:before="26"/>
        <w:ind w:left="173" w:right="4623" w:firstLine="352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from data import user as data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# --- Новые данные auth</w:t>
      </w:r>
    </w:p>
    <w:p>
      <w:pPr>
        <w:spacing w:before="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passlib.context import CryptContext</w:t>
      </w:r>
    </w:p>
    <w:p>
      <w:pPr>
        <w:pStyle w:val="BodyText"/>
        <w:spacing w:before="6"/>
        <w:rPr>
          <w:rFonts w:ascii="Consolas"/>
        </w:rPr>
      </w:pPr>
    </w:p>
    <w:p>
      <w:pPr>
        <w:spacing w:line="273" w:lineRule="auto" w:before="0"/>
        <w:ind w:left="173" w:right="3568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# Измените SECRET_KEY для среды эксплуатации!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SECRET_KEY = "keep-it-secret-keep-it-safe"</w:t>
      </w:r>
      <w:r>
        <w:rPr>
          <w:rFonts w:ascii="Consolas" w:hAnsi="Consolas"/>
          <w:color w:val="231F20"/>
          <w:spacing w:val="1"/>
          <w:sz w:val="16"/>
        </w:rPr>
        <w:t> </w:t>
      </w:r>
      <w:r>
        <w:rPr>
          <w:rFonts w:ascii="Consolas" w:hAnsi="Consolas"/>
          <w:color w:val="231F20"/>
          <w:sz w:val="16"/>
        </w:rPr>
        <w:t>ALGORITHM = "HS256"</w:t>
      </w:r>
    </w:p>
    <w:p>
      <w:pPr>
        <w:spacing w:before="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pwd_context = CryptContext(schemes=["bcrypt"], deprecated="auto")</w:t>
      </w:r>
    </w:p>
    <w:p>
      <w:pPr>
        <w:pStyle w:val="BodyText"/>
        <w:spacing w:before="6"/>
        <w:rPr>
          <w:rFonts w:ascii="Consolas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verify_password(plain: str, hash: str) -&gt; bool:</w:t>
      </w:r>
    </w:p>
    <w:p>
      <w:pPr>
        <w:spacing w:line="273" w:lineRule="auto" w:before="27"/>
        <w:ind w:left="525" w:right="489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"""Хеширование строки &lt;plain&gt; и сравнение с записью &lt;hash&gt; из базы данных"""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return pwd_context.verify(plain, hash)</w:t>
      </w:r>
    </w:p>
    <w:p>
      <w:pPr>
        <w:pStyle w:val="BodyText"/>
        <w:rPr>
          <w:rFonts w:ascii="Consolas"/>
          <w:sz w:val="18"/>
        </w:rPr>
      </w:pPr>
    </w:p>
    <w:p>
      <w:pPr>
        <w:spacing w:line="271" w:lineRule="auto" w:before="0"/>
        <w:ind w:left="525" w:right="4272" w:hanging="352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def get_hash(plain: str) -&gt; str:</w:t>
      </w:r>
      <w:r>
        <w:rPr>
          <w:rFonts w:ascii="Consolas" w:hAnsi="Consolas"/>
          <w:color w:val="231F20"/>
          <w:spacing w:val="1"/>
          <w:sz w:val="16"/>
        </w:rPr>
        <w:t> </w:t>
      </w:r>
      <w:r>
        <w:rPr>
          <w:rFonts w:ascii="Consolas" w:hAnsi="Consolas"/>
          <w:color w:val="231F20"/>
          <w:sz w:val="16"/>
        </w:rPr>
        <w:t>"""Возврат хеша строки &lt;plain&gt;"""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return pwd_context.hash(plain)</w:t>
      </w:r>
    </w:p>
    <w:p>
      <w:pPr>
        <w:pStyle w:val="BodyText"/>
        <w:spacing w:before="2"/>
        <w:rPr>
          <w:rFonts w:ascii="Consolas"/>
          <w:sz w:val="18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get_jwt_username(token:str) -&gt; str | None:</w:t>
      </w:r>
    </w:p>
    <w:p>
      <w:pPr>
        <w:spacing w:line="271" w:lineRule="auto" w:before="25"/>
        <w:ind w:left="525" w:right="2336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"""Возврат имени пользователя из JWT-доступа &lt;token&gt;"""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try:</w:t>
      </w:r>
    </w:p>
    <w:p>
      <w:pPr>
        <w:spacing w:line="271" w:lineRule="auto" w:before="0"/>
        <w:ind w:left="877" w:right="128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payload = jwt.decode(token, SECRET_KEY, algorithms=[ALGORITHM])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if not (username := payload.get("sub")):</w:t>
      </w:r>
    </w:p>
    <w:p>
      <w:pPr>
        <w:spacing w:line="271" w:lineRule="auto" w:before="1"/>
        <w:ind w:left="525" w:right="5063" w:firstLine="704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None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except</w:t>
      </w:r>
      <w:r>
        <w:rPr>
          <w:rFonts w:ascii="Consolas"/>
          <w:color w:val="231F20"/>
          <w:spacing w:val="-13"/>
          <w:sz w:val="16"/>
        </w:rPr>
        <w:t> </w:t>
      </w:r>
      <w:r>
        <w:rPr>
          <w:rFonts w:ascii="Consolas"/>
          <w:color w:val="231F20"/>
          <w:sz w:val="16"/>
        </w:rPr>
        <w:t>jwt.JWTError:</w:t>
      </w:r>
    </w:p>
    <w:p>
      <w:pPr>
        <w:spacing w:line="271" w:lineRule="auto" w:before="1"/>
        <w:ind w:left="525" w:right="5855" w:firstLine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None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</w:t>
      </w:r>
      <w:r>
        <w:rPr>
          <w:rFonts w:ascii="Consolas"/>
          <w:color w:val="231F20"/>
          <w:spacing w:val="-13"/>
          <w:sz w:val="16"/>
        </w:rPr>
        <w:t> </w:t>
      </w:r>
      <w:r>
        <w:rPr>
          <w:rFonts w:ascii="Consolas"/>
          <w:color w:val="231F20"/>
          <w:sz w:val="16"/>
        </w:rPr>
        <w:t>username</w:t>
      </w:r>
    </w:p>
    <w:p>
      <w:pPr>
        <w:pStyle w:val="BodyText"/>
        <w:spacing w:before="3"/>
        <w:rPr>
          <w:rFonts w:ascii="Consolas"/>
          <w:sz w:val="18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get_current_user(token: str) -&gt; User | None:</w:t>
      </w:r>
    </w:p>
    <w:p>
      <w:pPr>
        <w:spacing w:line="273" w:lineRule="auto" w:before="27"/>
        <w:ind w:left="525" w:right="929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"""Декодирование токена &lt;token&gt; доступа OAuth и возврат объекта User"""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if not (username := get_jwt_username(token)):</w:t>
      </w:r>
    </w:p>
    <w:p>
      <w:pPr>
        <w:spacing w:before="1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None</w:t>
      </w:r>
    </w:p>
    <w:p>
      <w:pPr>
        <w:spacing w:line="273" w:lineRule="auto" w:before="27"/>
        <w:ind w:left="877" w:right="4096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if (user := lookup_user(username)):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user</w:t>
      </w:r>
    </w:p>
    <w:p>
      <w:pPr>
        <w:spacing w:before="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None</w:t>
      </w:r>
    </w:p>
    <w:p>
      <w:pPr>
        <w:pStyle w:val="BodyText"/>
        <w:spacing w:before="7"/>
        <w:rPr>
          <w:rFonts w:ascii="Consolas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lookup_user(username: str) -&gt; User | None:</w:t>
      </w:r>
    </w:p>
    <w:p>
      <w:pPr>
        <w:spacing w:line="273" w:lineRule="auto" w:before="27"/>
        <w:ind w:left="525" w:right="841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"""Возврат совпадающего пользователя из базы данных для строки &lt;name&gt;"""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if (user := data.get(username)):</w:t>
      </w:r>
    </w:p>
    <w:p>
      <w:pPr>
        <w:spacing w:line="273" w:lineRule="auto" w:before="0"/>
        <w:ind w:left="525" w:right="5855" w:firstLine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user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None</w:t>
      </w:r>
    </w:p>
    <w:p>
      <w:pPr>
        <w:pStyle w:val="BodyText"/>
        <w:spacing w:before="4"/>
        <w:rPr>
          <w:rFonts w:ascii="Consolas"/>
          <w:sz w:val="18"/>
        </w:rPr>
      </w:pPr>
    </w:p>
    <w:p>
      <w:pPr>
        <w:spacing w:line="273" w:lineRule="auto" w:before="1"/>
        <w:ind w:left="525" w:right="2160" w:hanging="352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def auth_user(name: str, plain: str) -&gt; User | None:</w:t>
      </w:r>
      <w:r>
        <w:rPr>
          <w:rFonts w:ascii="Consolas" w:hAnsi="Consolas"/>
          <w:color w:val="231F20"/>
          <w:spacing w:val="1"/>
          <w:sz w:val="16"/>
        </w:rPr>
        <w:t> </w:t>
      </w:r>
      <w:r>
        <w:rPr>
          <w:rFonts w:ascii="Consolas" w:hAnsi="Consolas"/>
          <w:color w:val="231F20"/>
          <w:sz w:val="16"/>
        </w:rPr>
        <w:t>"""Аутентификация пользователя &lt;name&gt; и &lt;plain&gt; пароль"""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if not (user := lookup_user(name)):</w:t>
      </w:r>
    </w:p>
    <w:p>
      <w:pPr>
        <w:spacing w:before="1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None</w:t>
      </w:r>
    </w:p>
    <w:p>
      <w:pPr>
        <w:spacing w:after="0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1"/>
        <w:rPr>
          <w:rFonts w:ascii="Consolas"/>
          <w:sz w:val="16"/>
        </w:rPr>
      </w:pPr>
    </w:p>
    <w:p>
      <w:pPr>
        <w:spacing w:line="271" w:lineRule="auto" w:before="72"/>
        <w:ind w:left="877" w:right="3568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if not verify_password(plain, user.hash):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None</w:t>
      </w:r>
    </w:p>
    <w:p>
      <w:pPr>
        <w:spacing w:before="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user</w:t>
      </w:r>
    </w:p>
    <w:p>
      <w:pPr>
        <w:pStyle w:val="BodyText"/>
        <w:spacing w:before="3"/>
        <w:rPr>
          <w:rFonts w:ascii="Consolas"/>
        </w:rPr>
      </w:pPr>
    </w:p>
    <w:p>
      <w:pPr>
        <w:spacing w:line="268" w:lineRule="auto" w:before="0"/>
        <w:ind w:left="525" w:right="4184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create_access_token(data: dict,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expires: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timedelta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|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None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=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None</w:t>
      </w: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):</w:t>
      </w:r>
    </w:p>
    <w:p>
      <w:pPr>
        <w:spacing w:line="268" w:lineRule="auto" w:before="23"/>
        <w:ind w:left="525" w:right="4008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"""Возвращение токена доступа JWT"""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src = data.copy()</w:t>
      </w:r>
    </w:p>
    <w:p>
      <w:pPr>
        <w:spacing w:line="268" w:lineRule="auto" w:before="0"/>
        <w:ind w:left="525" w:right="5151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now = datetime.utcnow()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if not expires:</w:t>
      </w:r>
    </w:p>
    <w:p>
      <w:pPr>
        <w:spacing w:line="271" w:lineRule="auto" w:before="2"/>
        <w:ind w:left="525" w:right="4095" w:firstLine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expires = timedelta(minutes=15)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src.update({"exp": now + expires})</w:t>
      </w:r>
    </w:p>
    <w:p>
      <w:pPr>
        <w:spacing w:line="271" w:lineRule="auto" w:before="1"/>
        <w:ind w:left="525" w:right="172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encoded_jwt = jwt.encode(src, SECRET_KEY, algorithm=ALGORITHM)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encoded_jwt</w:t>
      </w:r>
    </w:p>
    <w:p>
      <w:pPr>
        <w:pStyle w:val="BodyText"/>
        <w:rPr>
          <w:rFonts w:ascii="Consolas"/>
          <w:sz w:val="12"/>
        </w:rPr>
      </w:pPr>
    </w:p>
    <w:p>
      <w:pPr>
        <w:spacing w:before="72"/>
        <w:ind w:left="173" w:right="0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# --- CRUD-пассивный материал</w:t>
      </w:r>
    </w:p>
    <w:p>
      <w:pPr>
        <w:pStyle w:val="BodyText"/>
        <w:spacing w:before="2"/>
        <w:rPr>
          <w:rFonts w:ascii="Consolas"/>
        </w:rPr>
      </w:pPr>
    </w:p>
    <w:p>
      <w:pPr>
        <w:spacing w:line="271" w:lineRule="auto" w:before="1"/>
        <w:ind w:left="525" w:right="5063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get_all() -&gt; list[User]: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color w:val="231F20"/>
          <w:sz w:val="16"/>
        </w:rPr>
        <w:t>data.get_all()</w:t>
      </w:r>
    </w:p>
    <w:p>
      <w:pPr>
        <w:pStyle w:val="BodyText"/>
        <w:spacing w:before="9"/>
        <w:rPr>
          <w:rFonts w:ascii="Consolas"/>
          <w:sz w:val="17"/>
        </w:rPr>
      </w:pPr>
    </w:p>
    <w:p>
      <w:pPr>
        <w:spacing w:line="268" w:lineRule="auto" w:before="0"/>
        <w:ind w:left="525" w:right="4887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get_one(name) -&gt; User: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return</w:t>
      </w:r>
      <w:r>
        <w:rPr>
          <w:rFonts w:ascii="Consolas"/>
          <w:color w:val="231F20"/>
          <w:spacing w:val="-16"/>
          <w:sz w:val="16"/>
        </w:rPr>
        <w:t> </w:t>
      </w:r>
      <w:r>
        <w:rPr>
          <w:rFonts w:ascii="Consolas"/>
          <w:color w:val="231F20"/>
          <w:sz w:val="16"/>
        </w:rPr>
        <w:t>data.get_one(name)</w:t>
      </w:r>
    </w:p>
    <w:p>
      <w:pPr>
        <w:pStyle w:val="BodyText"/>
        <w:rPr>
          <w:rFonts w:ascii="Consolas"/>
          <w:sz w:val="18"/>
        </w:rPr>
      </w:pPr>
    </w:p>
    <w:p>
      <w:pPr>
        <w:spacing w:line="268" w:lineRule="auto" w:before="0"/>
        <w:ind w:left="525" w:right="4799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create(user: User) -&gt; User: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data.create(user)</w:t>
      </w:r>
    </w:p>
    <w:p>
      <w:pPr>
        <w:pStyle w:val="BodyText"/>
        <w:spacing w:before="11"/>
        <w:rPr>
          <w:rFonts w:ascii="Consolas"/>
          <w:sz w:val="17"/>
        </w:rPr>
      </w:pPr>
    </w:p>
    <w:p>
      <w:pPr>
        <w:spacing w:line="268" w:lineRule="auto" w:before="0"/>
        <w:ind w:left="525" w:right="3832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modify(name: str, user: User) -&gt; User: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data.modify(name, user)</w:t>
      </w:r>
    </w:p>
    <w:p>
      <w:pPr>
        <w:pStyle w:val="BodyText"/>
        <w:spacing w:before="11"/>
        <w:rPr>
          <w:rFonts w:ascii="Consolas"/>
          <w:sz w:val="17"/>
        </w:rPr>
      </w:pPr>
    </w:p>
    <w:p>
      <w:pPr>
        <w:spacing w:line="271" w:lineRule="auto" w:before="0"/>
        <w:ind w:left="525" w:right="4887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delete(name: str) -&gt; None: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color w:val="231F20"/>
          <w:sz w:val="16"/>
        </w:rPr>
        <w:t>data.delete(name)</w:t>
      </w:r>
    </w:p>
    <w:p>
      <w:pPr>
        <w:pStyle w:val="BodyText"/>
        <w:rPr>
          <w:rFonts w:ascii="Consolas"/>
          <w:sz w:val="16"/>
        </w:rPr>
      </w:pPr>
    </w:p>
    <w:p>
      <w:pPr>
        <w:pStyle w:val="BodyText"/>
        <w:spacing w:before="10"/>
        <w:rPr>
          <w:rFonts w:ascii="Consolas"/>
          <w:sz w:val="13"/>
        </w:rPr>
      </w:pPr>
    </w:p>
    <w:p>
      <w:pPr>
        <w:pStyle w:val="Heading5"/>
      </w:pPr>
      <w:r>
        <w:rPr>
          <w:color w:val="231F20"/>
          <w:w w:val="70"/>
        </w:rPr>
        <w:t>Веб-уровень</w:t>
      </w:r>
      <w:r>
        <w:rPr>
          <w:color w:val="231F20"/>
          <w:spacing w:val="13"/>
          <w:w w:val="70"/>
        </w:rPr>
        <w:t> </w:t>
      </w:r>
      <w:r>
        <w:rPr>
          <w:color w:val="231F20"/>
          <w:w w:val="70"/>
        </w:rPr>
        <w:t>пользователей</w:t>
      </w:r>
    </w:p>
    <w:p>
      <w:pPr>
        <w:pStyle w:val="BodyText"/>
        <w:spacing w:line="268" w:lineRule="auto" w:before="140"/>
        <w:ind w:left="173" w:right="447"/>
        <w:jc w:val="both"/>
      </w:pPr>
      <w:r>
        <w:rPr>
          <w:color w:val="231F20"/>
        </w:rPr>
        <w:t>Пример 11.11 определяет базовый пользовательский модуль на веб-уровне.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Он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применяет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новый</w:t>
      </w:r>
      <w:r>
        <w:rPr>
          <w:color w:val="231F20"/>
          <w:spacing w:val="39"/>
        </w:rPr>
        <w:t> </w:t>
      </w:r>
      <w:r>
        <w:rPr>
          <w:color w:val="231F20"/>
          <w:w w:val="95"/>
        </w:rPr>
        <w:t>код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авторизации</w:t>
      </w:r>
      <w:r>
        <w:rPr>
          <w:color w:val="231F20"/>
          <w:spacing w:val="39"/>
        </w:rPr>
        <w:t> </w:t>
      </w:r>
      <w:r>
        <w:rPr>
          <w:color w:val="231F20"/>
          <w:w w:val="95"/>
        </w:rPr>
        <w:t>из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модуля</w:t>
      </w:r>
      <w:r>
        <w:rPr>
          <w:color w:val="231F20"/>
          <w:spacing w:val="40"/>
        </w:rPr>
        <w:t> </w:t>
      </w:r>
      <w:r>
        <w:rPr>
          <w:rFonts w:ascii="Consolas" w:hAnsi="Consolas"/>
          <w:color w:val="231F20"/>
          <w:w w:val="95"/>
          <w:sz w:val="18"/>
        </w:rPr>
        <w:t>service/user.py </w:t>
      </w:r>
      <w:r>
        <w:rPr>
          <w:color w:val="231F20"/>
          <w:w w:val="95"/>
        </w:rPr>
        <w:t>из</w:t>
      </w:r>
      <w:r>
        <w:rPr>
          <w:color w:val="231F20"/>
          <w:spacing w:val="39"/>
        </w:rPr>
        <w:t> </w:t>
      </w:r>
      <w:r>
        <w:rPr>
          <w:color w:val="231F20"/>
          <w:w w:val="95"/>
        </w:rPr>
        <w:t>приме-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ра</w:t>
      </w:r>
      <w:r>
        <w:rPr>
          <w:color w:val="231F20"/>
          <w:spacing w:val="1"/>
        </w:rPr>
        <w:t> </w:t>
      </w:r>
      <w:r>
        <w:rPr>
          <w:color w:val="231F20"/>
        </w:rPr>
        <w:t>11.10.</w:t>
      </w:r>
    </w:p>
    <w:p>
      <w:pPr>
        <w:pStyle w:val="BodyText"/>
        <w:spacing w:before="2"/>
        <w:rPr>
          <w:sz w:val="19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13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11.11.</w:t>
      </w:r>
      <w:r>
        <w:rPr>
          <w:rFonts w:ascii="Tahoma" w:hAnsi="Tahoma"/>
          <w:b/>
          <w:color w:val="231F20"/>
          <w:spacing w:val="-9"/>
          <w:sz w:val="18"/>
        </w:rPr>
        <w:t> </w:t>
      </w:r>
      <w:r>
        <w:rPr>
          <w:rFonts w:ascii="Tahoma" w:hAnsi="Tahoma"/>
          <w:color w:val="231F20"/>
          <w:sz w:val="18"/>
        </w:rPr>
        <w:t>Веб-уровень:</w:t>
      </w:r>
      <w:r>
        <w:rPr>
          <w:rFonts w:ascii="Tahoma" w:hAnsi="Tahoma"/>
          <w:color w:val="231F20"/>
          <w:spacing w:val="-13"/>
          <w:sz w:val="18"/>
        </w:rPr>
        <w:t> </w:t>
      </w:r>
      <w:r>
        <w:rPr>
          <w:rFonts w:ascii="Tahoma" w:hAnsi="Tahoma"/>
          <w:color w:val="231F20"/>
          <w:sz w:val="18"/>
        </w:rPr>
        <w:t>web/user.py</w:t>
      </w:r>
    </w:p>
    <w:p>
      <w:pPr>
        <w:spacing w:before="11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import os</w:t>
      </w:r>
    </w:p>
    <w:p>
      <w:pPr>
        <w:spacing w:before="2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 import APIRouter, HTTPException</w:t>
      </w:r>
    </w:p>
    <w:p>
      <w:pPr>
        <w:spacing w:line="271" w:lineRule="auto" w:before="23"/>
        <w:ind w:left="173" w:right="841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fastapi.security import OAuth2PasswordBearer, OAuth2PasswordRequestForm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from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color w:val="231F20"/>
          <w:sz w:val="16"/>
        </w:rPr>
        <w:t>model.user import User</w:t>
      </w:r>
    </w:p>
    <w:p>
      <w:pPr>
        <w:spacing w:line="266" w:lineRule="auto" w:before="0"/>
        <w:ind w:left="525" w:right="4360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if os.getenv("CRYPTID_UNIT_TEST"):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from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fake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import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user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as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service</w:t>
      </w:r>
    </w:p>
    <w:p>
      <w:pPr>
        <w:spacing w:after="0" w:line="266" w:lineRule="auto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1"/>
        <w:rPr>
          <w:rFonts w:ascii="Consolas"/>
          <w:sz w:val="16"/>
        </w:rPr>
      </w:pPr>
    </w:p>
    <w:p>
      <w:pPr>
        <w:spacing w:before="7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else:</w:t>
      </w:r>
    </w:p>
    <w:p>
      <w:pPr>
        <w:spacing w:line="266" w:lineRule="auto" w:before="20"/>
        <w:ind w:left="173" w:right="4096" w:firstLine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service import user as service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from error import Missing, Duplicate</w:t>
      </w:r>
    </w:p>
    <w:p>
      <w:pPr>
        <w:pStyle w:val="BodyText"/>
        <w:spacing w:before="5"/>
        <w:rPr>
          <w:rFonts w:ascii="Consolas"/>
          <w:sz w:val="15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ACCESS_TOKEN_EXPIRE_MINUTES = 30</w:t>
      </w:r>
    </w:p>
    <w:p>
      <w:pPr>
        <w:pStyle w:val="BodyText"/>
        <w:spacing w:before="1"/>
        <w:rPr>
          <w:rFonts w:ascii="Consolas"/>
          <w:sz w:val="17"/>
        </w:rPr>
      </w:pPr>
    </w:p>
    <w:p>
      <w:pPr>
        <w:spacing w:line="496" w:lineRule="auto" w:before="0"/>
        <w:ind w:left="173" w:right="4360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router = APIRouter(prefix = "/user")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# --- Новые данные auth</w:t>
      </w:r>
    </w:p>
    <w:p>
      <w:pPr>
        <w:spacing w:before="1"/>
        <w:ind w:left="173" w:right="0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# Эта зависимость создает сообщение в каталоге</w:t>
      </w:r>
    </w:p>
    <w:p>
      <w:pPr>
        <w:spacing w:line="266" w:lineRule="auto" w:before="20"/>
        <w:ind w:left="173" w:right="2424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# "/user/token" (из формы с именем пользователя и паролем)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# и возвращает токен доступа.</w:t>
      </w:r>
    </w:p>
    <w:p>
      <w:pPr>
        <w:spacing w:before="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oauth2_dep = OAuth2PasswordBearer(tokenUrl="token")</w:t>
      </w:r>
    </w:p>
    <w:p>
      <w:pPr>
        <w:pStyle w:val="BodyText"/>
        <w:spacing w:before="1"/>
        <w:rPr>
          <w:rFonts w:ascii="Consolas"/>
          <w:sz w:val="17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unauthed():</w:t>
      </w:r>
    </w:p>
    <w:p>
      <w:pPr>
        <w:spacing w:line="266" w:lineRule="auto" w:before="21"/>
        <w:ind w:left="877" w:right="5415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raise HTTPException(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status_code=401,</w:t>
      </w:r>
    </w:p>
    <w:p>
      <w:pPr>
        <w:spacing w:line="266" w:lineRule="auto" w:before="0"/>
        <w:ind w:left="877" w:right="3313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detail="Incorrect username or password",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headers={"WWW-Authenticate": "Bearer"},</w:t>
      </w:r>
    </w:p>
    <w:p>
      <w:pPr>
        <w:spacing w:before="0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)</w:t>
      </w:r>
    </w:p>
    <w:p>
      <w:pPr>
        <w:pStyle w:val="BodyText"/>
        <w:spacing w:before="1"/>
        <w:rPr>
          <w:rFonts w:ascii="Consolas"/>
          <w:sz w:val="17"/>
        </w:rPr>
      </w:pPr>
    </w:p>
    <w:p>
      <w:pPr>
        <w:spacing w:line="266" w:lineRule="auto" w:before="1"/>
        <w:ind w:left="173" w:right="3216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# К этой конечной точке направляется любой вызов,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# содержащий зависимость oauth2_dep():</w:t>
      </w:r>
      <w:r>
        <w:rPr>
          <w:rFonts w:ascii="Consolas" w:hAnsi="Consolas"/>
          <w:color w:val="231F20"/>
          <w:spacing w:val="1"/>
          <w:sz w:val="16"/>
        </w:rPr>
        <w:t> </w:t>
      </w:r>
      <w:r>
        <w:rPr>
          <w:rFonts w:ascii="Consolas" w:hAnsi="Consolas"/>
          <w:color w:val="231F20"/>
          <w:sz w:val="16"/>
        </w:rPr>
        <w:t>@router.post("/token")</w:t>
      </w: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async</w:t>
      </w:r>
    </w:p>
    <w:p>
      <w:pPr>
        <w:spacing w:before="2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create_access_token(</w:t>
      </w:r>
    </w:p>
    <w:p>
      <w:pPr>
        <w:spacing w:before="2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form_data: OAuth2PasswordRequestForm = Depends()</w:t>
      </w:r>
    </w:p>
    <w:p>
      <w:pPr>
        <w:spacing w:before="2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):</w:t>
      </w:r>
    </w:p>
    <w:p>
      <w:pPr>
        <w:spacing w:before="20"/>
        <w:ind w:left="525" w:right="0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"""Получение имени пользователя и пароля</w:t>
      </w:r>
    </w:p>
    <w:p>
      <w:pPr>
        <w:spacing w:before="21"/>
        <w:ind w:left="789" w:right="0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из формы OAuth, возврат токена доступа"""</w:t>
      </w:r>
    </w:p>
    <w:p>
      <w:pPr>
        <w:spacing w:line="266" w:lineRule="auto" w:before="21"/>
        <w:ind w:left="525" w:right="1545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user = service.auth_user(form_data.username, form_data.password)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if not user:</w:t>
      </w:r>
    </w:p>
    <w:p>
      <w:pPr>
        <w:spacing w:before="0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unauthed()</w:t>
      </w:r>
    </w:p>
    <w:p>
      <w:pPr>
        <w:spacing w:line="266" w:lineRule="auto" w:before="20"/>
        <w:ind w:left="525" w:right="2248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expires = timedelta(minutes=ACCESS_TOKEN_EXPIRE_MINUTES)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access_token = service.create_access_token(</w:t>
      </w:r>
    </w:p>
    <w:p>
      <w:pPr>
        <w:spacing w:before="1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data={"sub": user.username}, expires=expires</w:t>
      </w:r>
    </w:p>
    <w:p>
      <w:pPr>
        <w:spacing w:before="2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)</w:t>
      </w:r>
    </w:p>
    <w:p>
      <w:pPr>
        <w:spacing w:before="2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{"access_token": access_token, "token_type": "bearer"}</w:t>
      </w:r>
    </w:p>
    <w:p>
      <w:pPr>
        <w:pStyle w:val="BodyText"/>
        <w:spacing w:before="1"/>
        <w:rPr>
          <w:rFonts w:ascii="Consolas"/>
          <w:sz w:val="17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@app.get("/token")</w:t>
      </w:r>
    </w:p>
    <w:p>
      <w:pPr>
        <w:spacing w:line="266" w:lineRule="auto" w:before="21"/>
        <w:ind w:left="525" w:right="1984" w:hanging="352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def get_access_token(token: str = Depends(oauth2_dep)) -&gt; dict: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"""Возврат текущего токена доступа"""</w:t>
      </w:r>
    </w:p>
    <w:p>
      <w:pPr>
        <w:spacing w:before="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{"token": token}</w:t>
      </w:r>
    </w:p>
    <w:p>
      <w:pPr>
        <w:spacing w:line="390" w:lineRule="atLeast" w:before="0"/>
        <w:ind w:left="173" w:right="4887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# --- предыдущий материал CRUD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@router.get("/")</w:t>
      </w:r>
    </w:p>
    <w:p>
      <w:pPr>
        <w:spacing w:line="266" w:lineRule="auto" w:before="17"/>
        <w:ind w:left="525" w:right="5063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get_all() -&gt; list[User]: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</w:t>
      </w:r>
      <w:r>
        <w:rPr>
          <w:rFonts w:ascii="Consolas"/>
          <w:color w:val="231F20"/>
          <w:spacing w:val="-13"/>
          <w:sz w:val="16"/>
        </w:rPr>
        <w:t> </w:t>
      </w:r>
      <w:r>
        <w:rPr>
          <w:rFonts w:ascii="Consolas"/>
          <w:color w:val="231F20"/>
          <w:sz w:val="16"/>
        </w:rPr>
        <w:t>service.get_all()</w:t>
      </w:r>
    </w:p>
    <w:p>
      <w:pPr>
        <w:spacing w:after="0" w:line="266" w:lineRule="auto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1"/>
        <w:rPr>
          <w:rFonts w:ascii="Consolas"/>
          <w:sz w:val="16"/>
        </w:rPr>
      </w:pPr>
    </w:p>
    <w:p>
      <w:pPr>
        <w:spacing w:before="7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@router.get("/{name}")</w:t>
      </w:r>
    </w:p>
    <w:p>
      <w:pPr>
        <w:spacing w:line="271" w:lineRule="auto" w:before="24"/>
        <w:ind w:left="525" w:right="5239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get_one(name) -&gt; User: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try:</w:t>
      </w:r>
    </w:p>
    <w:p>
      <w:pPr>
        <w:spacing w:line="271" w:lineRule="auto" w:before="1"/>
        <w:ind w:left="525" w:right="4359" w:firstLine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service.get_one(name)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except Missing as exc:</w:t>
      </w:r>
    </w:p>
    <w:p>
      <w:pPr>
        <w:spacing w:before="1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raise HTTPException(status_code=404, detail=exc.msg)</w:t>
      </w:r>
    </w:p>
    <w:p>
      <w:pPr>
        <w:pStyle w:val="BodyText"/>
        <w:spacing w:before="2"/>
        <w:rPr>
          <w:rFonts w:ascii="Consolas"/>
        </w:rPr>
      </w:pPr>
    </w:p>
    <w:p>
      <w:pPr>
        <w:spacing w:line="271" w:lineRule="auto" w:before="0"/>
        <w:ind w:left="173" w:right="4536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@router.post("/", status_code=201)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def create(user: User) -&gt; User:</w:t>
      </w:r>
    </w:p>
    <w:p>
      <w:pPr>
        <w:spacing w:before="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try:</w:t>
      </w:r>
    </w:p>
    <w:p>
      <w:pPr>
        <w:spacing w:line="271" w:lineRule="auto" w:before="24"/>
        <w:ind w:left="525" w:right="4447" w:firstLine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service.create(user)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except Duplicate as exc:</w:t>
      </w:r>
    </w:p>
    <w:p>
      <w:pPr>
        <w:spacing w:before="1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raise HTTPException(status_code=409, detail=exc.msg)</w:t>
      </w:r>
    </w:p>
    <w:p>
      <w:pPr>
        <w:pStyle w:val="BodyText"/>
        <w:spacing w:before="2"/>
        <w:rPr>
          <w:rFonts w:ascii="Consolas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@router.patch("/")</w:t>
      </w:r>
    </w:p>
    <w:p>
      <w:pPr>
        <w:spacing w:line="271" w:lineRule="auto" w:before="25"/>
        <w:ind w:left="525" w:right="3832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modify(name: str, user: User) -&gt; User: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try:</w:t>
      </w:r>
    </w:p>
    <w:p>
      <w:pPr>
        <w:spacing w:line="271" w:lineRule="auto" w:before="1"/>
        <w:ind w:left="525" w:right="3920" w:firstLine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service.modify(name, user)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except Missing as exc:</w:t>
      </w:r>
    </w:p>
    <w:p>
      <w:pPr>
        <w:spacing w:before="0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raise HTTPException(status_code=404, detail=exc.msg)</w:t>
      </w:r>
    </w:p>
    <w:p>
      <w:pPr>
        <w:pStyle w:val="BodyText"/>
        <w:spacing w:before="2"/>
        <w:rPr>
          <w:rFonts w:ascii="Consolas"/>
        </w:rPr>
      </w:pPr>
    </w:p>
    <w:p>
      <w:pPr>
        <w:spacing w:before="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@router.delete("/{name}")</w:t>
      </w:r>
    </w:p>
    <w:p>
      <w:pPr>
        <w:spacing w:line="271" w:lineRule="auto" w:before="24"/>
        <w:ind w:left="525" w:right="4887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delete(name: str) -&gt; None: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try:</w:t>
      </w:r>
    </w:p>
    <w:p>
      <w:pPr>
        <w:spacing w:line="271" w:lineRule="auto" w:before="1"/>
        <w:ind w:left="525" w:right="4447" w:firstLine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service.delete(name)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except Missing as exc:</w:t>
      </w:r>
    </w:p>
    <w:p>
      <w:pPr>
        <w:spacing w:before="1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raise HTTPException(status_code=404, detail=exc.msg)</w:t>
      </w:r>
    </w:p>
    <w:p>
      <w:pPr>
        <w:pStyle w:val="BodyText"/>
        <w:rPr>
          <w:rFonts w:ascii="Consolas"/>
          <w:sz w:val="16"/>
        </w:rPr>
      </w:pPr>
    </w:p>
    <w:p>
      <w:pPr>
        <w:pStyle w:val="BodyText"/>
        <w:rPr>
          <w:rFonts w:ascii="Consolas"/>
          <w:sz w:val="19"/>
        </w:rPr>
      </w:pPr>
    </w:p>
    <w:p>
      <w:pPr>
        <w:pStyle w:val="Heading5"/>
        <w:spacing w:before="1"/>
      </w:pPr>
      <w:r>
        <w:rPr>
          <w:color w:val="231F20"/>
          <w:w w:val="80"/>
        </w:rPr>
        <w:t>Тестируем!</w:t>
      </w:r>
    </w:p>
    <w:p>
      <w:pPr>
        <w:pStyle w:val="BodyText"/>
        <w:spacing w:line="271" w:lineRule="auto" w:before="154"/>
        <w:ind w:left="173" w:right="451"/>
        <w:jc w:val="both"/>
      </w:pPr>
      <w:r>
        <w:rPr>
          <w:color w:val="231F20"/>
        </w:rPr>
        <w:t>Модульные и полные тесты для этого нового пользовательского компонента</w:t>
      </w:r>
      <w:r>
        <w:rPr>
          <w:color w:val="231F20"/>
          <w:spacing w:val="-42"/>
        </w:rPr>
        <w:t> </w:t>
      </w:r>
      <w:r>
        <w:rPr>
          <w:color w:val="231F20"/>
        </w:rPr>
        <w:t>похожи на те, что вы уже видели для существ и исследователей. Вместо того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чтобы изучать печатный текст, можно посмотреть их на сайте, сопровождающем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эту</w:t>
      </w:r>
      <w:r>
        <w:rPr>
          <w:color w:val="231F20"/>
          <w:spacing w:val="1"/>
        </w:rPr>
        <w:t> </w:t>
      </w:r>
      <w:r>
        <w:rPr>
          <w:color w:val="231F20"/>
        </w:rPr>
        <w:t>книгу</w:t>
      </w:r>
      <w:r>
        <w:rPr>
          <w:color w:val="231F20"/>
          <w:position w:val="7"/>
          <w:sz w:val="11"/>
        </w:rPr>
        <w:t>1</w:t>
      </w:r>
      <w:r>
        <w:rPr>
          <w:color w:val="231F20"/>
        </w:rPr>
        <w:t>.</w:t>
      </w:r>
    </w:p>
    <w:p>
      <w:pPr>
        <w:pStyle w:val="BodyText"/>
        <w:spacing w:before="10"/>
        <w:rPr>
          <w:sz w:val="31"/>
        </w:rPr>
      </w:pPr>
    </w:p>
    <w:p>
      <w:pPr>
        <w:pStyle w:val="Heading5"/>
      </w:pPr>
      <w:r>
        <w:rPr>
          <w:color w:val="231F20"/>
          <w:w w:val="70"/>
        </w:rPr>
        <w:t>Верхний</w:t>
      </w:r>
      <w:r>
        <w:rPr>
          <w:color w:val="231F20"/>
          <w:spacing w:val="-2"/>
          <w:w w:val="70"/>
        </w:rPr>
        <w:t> </w:t>
      </w:r>
      <w:r>
        <w:rPr>
          <w:color w:val="231F20"/>
          <w:w w:val="70"/>
        </w:rPr>
        <w:t>уровень</w:t>
      </w:r>
    </w:p>
    <w:p>
      <w:pPr>
        <w:pStyle w:val="BodyText"/>
        <w:spacing w:line="268" w:lineRule="auto" w:before="155"/>
        <w:ind w:left="173" w:right="450"/>
        <w:jc w:val="both"/>
      </w:pPr>
      <w:r>
        <w:rPr>
          <w:color w:val="231F20"/>
          <w:w w:val="95"/>
        </w:rPr>
        <w:t>В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предыдущем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разделе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была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определена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новая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переменная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router </w:t>
      </w:r>
      <w:r>
        <w:rPr>
          <w:color w:val="231F20"/>
          <w:w w:val="95"/>
        </w:rPr>
        <w:t>для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URL,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начинающихся с пути </w:t>
      </w:r>
      <w:r>
        <w:rPr>
          <w:rFonts w:ascii="Consolas" w:hAnsi="Consolas"/>
          <w:color w:val="231F20"/>
          <w:sz w:val="18"/>
        </w:rPr>
        <w:t>/user</w:t>
      </w:r>
      <w:r>
        <w:rPr>
          <w:color w:val="231F20"/>
        </w:rPr>
        <w:t>, поэтому в примере 11.12 добавляется этот суб-</w:t>
      </w:r>
      <w:r>
        <w:rPr>
          <w:color w:val="231F20"/>
          <w:spacing w:val="1"/>
        </w:rPr>
        <w:t> </w:t>
      </w:r>
      <w:r>
        <w:rPr>
          <w:color w:val="231F20"/>
        </w:rPr>
        <w:t>маршрут.</w:t>
      </w:r>
    </w:p>
    <w:p>
      <w:pPr>
        <w:pStyle w:val="BodyText"/>
      </w:pPr>
    </w:p>
    <w:p>
      <w:pPr>
        <w:pStyle w:val="BodyText"/>
        <w:spacing w:before="9"/>
        <w:rPr>
          <w:sz w:val="13"/>
        </w:rPr>
      </w:pPr>
      <w:r>
        <w:rPr/>
        <w:pict>
          <v:shape style="position:absolute;margin-left:56.692902pt;margin-top:10.304378pt;width:72pt;height:.1pt;mso-position-horizontal-relative:page;mso-position-vertical-relative:paragraph;z-index:-15684096;mso-wrap-distance-left:0;mso-wrap-distance-right:0" coordorigin="1134,206" coordsize="1440,0" path="m1134,206l2574,206e" filled="false" stroked="true" strokeweight=".5pt" strokecolor="#231f20">
            <v:path arrowok="t"/>
            <v:stroke dashstyle="solid"/>
            <w10:wrap type="topAndBottom"/>
          </v:shape>
        </w:pict>
      </w:r>
    </w:p>
    <w:p>
      <w:pPr>
        <w:spacing w:before="20"/>
        <w:ind w:left="173" w:right="0" w:firstLine="0"/>
        <w:jc w:val="left"/>
        <w:rPr>
          <w:sz w:val="18"/>
        </w:rPr>
      </w:pPr>
      <w:r>
        <w:rPr>
          <w:color w:val="231F20"/>
          <w:w w:val="95"/>
          <w:position w:val="6"/>
          <w:sz w:val="10"/>
        </w:rPr>
        <w:t>1</w:t>
      </w:r>
      <w:r>
        <w:rPr>
          <w:color w:val="231F20"/>
          <w:spacing w:val="36"/>
          <w:position w:val="6"/>
          <w:sz w:val="10"/>
        </w:rPr>
        <w:t> </w:t>
      </w:r>
      <w:r>
        <w:rPr>
          <w:color w:val="231F20"/>
          <w:spacing w:val="36"/>
          <w:position w:val="6"/>
          <w:sz w:val="10"/>
        </w:rPr>
        <w:t> </w:t>
      </w:r>
      <w:r>
        <w:rPr>
          <w:color w:val="231F20"/>
          <w:sz w:val="18"/>
        </w:rPr>
        <w:t>Если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бы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мне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платили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за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количество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строк,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моя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судьба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могла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бы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измениться.</w:t>
      </w:r>
    </w:p>
    <w:p>
      <w:pPr>
        <w:spacing w:after="0"/>
        <w:jc w:val="left"/>
        <w:rPr>
          <w:sz w:val="18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9"/>
        <w:rPr>
          <w:sz w:val="21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11.12.</w:t>
      </w:r>
      <w:r>
        <w:rPr>
          <w:rFonts w:ascii="Tahoma" w:hAnsi="Tahoma"/>
          <w:b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Верхний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уровень: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main.py</w:t>
      </w:r>
    </w:p>
    <w:p>
      <w:pPr>
        <w:spacing w:before="10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 import FastAPI</w:t>
      </w:r>
    </w:p>
    <w:p>
      <w:pPr>
        <w:spacing w:before="16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web import explorer, creature, user</w:t>
      </w:r>
    </w:p>
    <w:p>
      <w:pPr>
        <w:pStyle w:val="BodyText"/>
        <w:spacing w:before="10"/>
        <w:rPr>
          <w:rFonts w:ascii="Consolas"/>
          <w:sz w:val="18"/>
        </w:rPr>
      </w:pPr>
    </w:p>
    <w:p>
      <w:pPr>
        <w:spacing w:line="261" w:lineRule="auto" w:before="0"/>
        <w:ind w:left="173" w:right="4448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app = FastAPI()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app.include_router(explorer.router)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app.include_router(creature.router)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app.include_router(user.router)</w:t>
      </w:r>
    </w:p>
    <w:p>
      <w:pPr>
        <w:pStyle w:val="BodyText"/>
        <w:spacing w:before="6"/>
        <w:rPr>
          <w:rFonts w:ascii="Consolas"/>
          <w:sz w:val="14"/>
        </w:rPr>
      </w:pPr>
    </w:p>
    <w:p>
      <w:pPr>
        <w:pStyle w:val="BodyText"/>
        <w:spacing w:line="261" w:lineRule="auto"/>
        <w:ind w:left="173" w:right="469"/>
      </w:pPr>
      <w:r>
        <w:rPr>
          <w:color w:val="231F20"/>
          <w:w w:val="95"/>
        </w:rPr>
        <w:t>При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автозагрузке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Uvicorn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конечные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точки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папки</w:t>
      </w:r>
      <w:r>
        <w:rPr>
          <w:color w:val="231F20"/>
          <w:spacing w:val="39"/>
        </w:rPr>
        <w:t> </w:t>
      </w:r>
      <w:r>
        <w:rPr>
          <w:rFonts w:ascii="Consolas" w:hAnsi="Consolas"/>
          <w:color w:val="231F20"/>
          <w:w w:val="95"/>
          <w:sz w:val="18"/>
        </w:rPr>
        <w:t>/user/... </w:t>
      </w:r>
      <w:r>
        <w:rPr>
          <w:color w:val="231F20"/>
          <w:w w:val="95"/>
        </w:rPr>
        <w:t>теперь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должны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быть</w:t>
      </w:r>
      <w:r>
        <w:rPr>
          <w:color w:val="231F20"/>
          <w:spacing w:val="1"/>
        </w:rPr>
        <w:t> </w:t>
      </w:r>
      <w:r>
        <w:rPr>
          <w:color w:val="231F20"/>
        </w:rPr>
        <w:t>доступны.</w:t>
      </w:r>
    </w:p>
    <w:p>
      <w:pPr>
        <w:pStyle w:val="BodyText"/>
        <w:spacing w:line="261" w:lineRule="auto" w:before="162"/>
        <w:ind w:left="173"/>
      </w:pPr>
      <w:r>
        <w:rPr>
          <w:color w:val="231F20"/>
          <w:w w:val="95"/>
        </w:rPr>
        <w:t>Итак,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мы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создали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пользовательский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код,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а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теперь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давайте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дадим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ему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повод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для</w:t>
      </w:r>
      <w:r>
        <w:rPr>
          <w:color w:val="231F20"/>
          <w:spacing w:val="-38"/>
          <w:w w:val="95"/>
        </w:rPr>
        <w:t> </w:t>
      </w:r>
      <w:r>
        <w:rPr>
          <w:color w:val="231F20"/>
        </w:rPr>
        <w:t>работы.</w:t>
      </w:r>
    </w:p>
    <w:p>
      <w:pPr>
        <w:pStyle w:val="BodyText"/>
        <w:spacing w:before="5"/>
        <w:rPr>
          <w:sz w:val="27"/>
        </w:rPr>
      </w:pPr>
    </w:p>
    <w:p>
      <w:pPr>
        <w:pStyle w:val="Heading5"/>
      </w:pPr>
      <w:r>
        <w:rPr>
          <w:color w:val="231F20"/>
          <w:w w:val="70"/>
        </w:rPr>
        <w:t>Этапы</w:t>
      </w:r>
      <w:r>
        <w:rPr>
          <w:color w:val="231F20"/>
          <w:spacing w:val="-2"/>
          <w:w w:val="70"/>
        </w:rPr>
        <w:t> </w:t>
      </w:r>
      <w:r>
        <w:rPr>
          <w:color w:val="231F20"/>
          <w:w w:val="70"/>
        </w:rPr>
        <w:t>аутентификации</w:t>
      </w:r>
    </w:p>
    <w:p>
      <w:pPr>
        <w:pStyle w:val="BodyText"/>
        <w:spacing w:before="125"/>
        <w:ind w:left="173"/>
      </w:pPr>
      <w:r>
        <w:rPr>
          <w:color w:val="231F20"/>
        </w:rPr>
        <w:t>Вот</w:t>
      </w:r>
      <w:r>
        <w:rPr>
          <w:color w:val="231F20"/>
          <w:spacing w:val="-9"/>
        </w:rPr>
        <w:t> </w:t>
      </w:r>
      <w:r>
        <w:rPr>
          <w:color w:val="231F20"/>
        </w:rPr>
        <w:t>обзор</w:t>
      </w:r>
      <w:r>
        <w:rPr>
          <w:color w:val="231F20"/>
          <w:spacing w:val="-8"/>
        </w:rPr>
        <w:t> </w:t>
      </w:r>
      <w:r>
        <w:rPr>
          <w:color w:val="231F20"/>
        </w:rPr>
        <w:t>массы</w:t>
      </w:r>
      <w:r>
        <w:rPr>
          <w:color w:val="231F20"/>
          <w:spacing w:val="-8"/>
        </w:rPr>
        <w:t> </w:t>
      </w:r>
      <w:r>
        <w:rPr>
          <w:color w:val="231F20"/>
        </w:rPr>
        <w:t>кода</w:t>
      </w:r>
      <w:r>
        <w:rPr>
          <w:color w:val="231F20"/>
          <w:spacing w:val="-8"/>
        </w:rPr>
        <w:t> </w:t>
      </w:r>
      <w:r>
        <w:rPr>
          <w:color w:val="231F20"/>
        </w:rPr>
        <w:t>из</w:t>
      </w:r>
      <w:r>
        <w:rPr>
          <w:color w:val="231F20"/>
          <w:spacing w:val="-8"/>
        </w:rPr>
        <w:t> </w:t>
      </w:r>
      <w:r>
        <w:rPr>
          <w:color w:val="231F20"/>
        </w:rPr>
        <w:t>предыдущих</w:t>
      </w:r>
      <w:r>
        <w:rPr>
          <w:color w:val="231F20"/>
          <w:spacing w:val="-8"/>
        </w:rPr>
        <w:t> </w:t>
      </w:r>
      <w:r>
        <w:rPr>
          <w:color w:val="231F20"/>
        </w:rPr>
        <w:t>разделов.</w:t>
      </w:r>
    </w:p>
    <w:p>
      <w:pPr>
        <w:pStyle w:val="ListParagraph"/>
        <w:numPr>
          <w:ilvl w:val="0"/>
          <w:numId w:val="72"/>
        </w:numPr>
        <w:tabs>
          <w:tab w:pos="458" w:val="left" w:leader="none"/>
        </w:tabs>
        <w:spacing w:line="261" w:lineRule="auto" w:before="183" w:after="0"/>
        <w:ind w:left="457" w:right="448" w:hanging="284"/>
        <w:jc w:val="both"/>
        <w:rPr>
          <w:sz w:val="20"/>
        </w:rPr>
      </w:pPr>
      <w:r>
        <w:rPr>
          <w:color w:val="231F20"/>
          <w:w w:val="95"/>
          <w:sz w:val="20"/>
        </w:rPr>
        <w:t>Если у конечной точки есть зависимость </w:t>
      </w:r>
      <w:r>
        <w:rPr>
          <w:rFonts w:ascii="Consolas" w:hAnsi="Consolas"/>
          <w:color w:val="231F20"/>
          <w:w w:val="95"/>
          <w:sz w:val="18"/>
        </w:rPr>
        <w:t>oauth2_dep() </w:t>
      </w:r>
      <w:r>
        <w:rPr>
          <w:color w:val="231F20"/>
          <w:w w:val="95"/>
          <w:sz w:val="20"/>
        </w:rPr>
        <w:t>(в файле </w:t>
      </w:r>
      <w:r>
        <w:rPr>
          <w:rFonts w:ascii="Consolas" w:hAnsi="Consolas"/>
          <w:color w:val="231F20"/>
          <w:w w:val="95"/>
          <w:sz w:val="18"/>
        </w:rPr>
        <w:t>web/user.py</w:t>
      </w:r>
      <w:r>
        <w:rPr>
          <w:color w:val="231F20"/>
          <w:w w:val="95"/>
          <w:sz w:val="20"/>
        </w:rPr>
        <w:t>),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то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форма,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содержащая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поля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имени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пользователя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пароля,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генерируется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отправляется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клиенту.</w:t>
      </w:r>
    </w:p>
    <w:p>
      <w:pPr>
        <w:pStyle w:val="ListParagraph"/>
        <w:numPr>
          <w:ilvl w:val="0"/>
          <w:numId w:val="72"/>
        </w:numPr>
        <w:tabs>
          <w:tab w:pos="458" w:val="left" w:leader="none"/>
        </w:tabs>
        <w:spacing w:line="261" w:lineRule="auto" w:before="87" w:after="0"/>
        <w:ind w:left="457" w:right="450" w:hanging="284"/>
        <w:jc w:val="both"/>
        <w:rPr>
          <w:sz w:val="20"/>
        </w:rPr>
      </w:pPr>
      <w:r>
        <w:rPr>
          <w:color w:val="231F20"/>
          <w:sz w:val="20"/>
        </w:rPr>
        <w:t>После того как клиент заполнит и отправит эту форму, имя пользователя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4"/>
          <w:w w:val="95"/>
          <w:sz w:val="20"/>
        </w:rPr>
        <w:t> </w:t>
      </w:r>
      <w:r>
        <w:rPr>
          <w:color w:val="231F20"/>
          <w:w w:val="95"/>
          <w:sz w:val="20"/>
        </w:rPr>
        <w:t>пароль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(хешированные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тем</w:t>
      </w:r>
      <w:r>
        <w:rPr>
          <w:color w:val="231F20"/>
          <w:spacing w:val="8"/>
          <w:w w:val="95"/>
          <w:sz w:val="20"/>
        </w:rPr>
        <w:t> </w:t>
      </w:r>
      <w:r>
        <w:rPr>
          <w:color w:val="231F20"/>
          <w:w w:val="95"/>
          <w:sz w:val="20"/>
        </w:rPr>
        <w:t>же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алгоритмом,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что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6"/>
          <w:w w:val="95"/>
          <w:sz w:val="20"/>
        </w:rPr>
        <w:t> </w:t>
      </w:r>
      <w:r>
        <w:rPr>
          <w:color w:val="231F20"/>
          <w:w w:val="95"/>
          <w:sz w:val="20"/>
        </w:rPr>
        <w:t>те,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которые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уже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хранятся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в локальной базе данных) будут сопоставлены с находящимися в локальной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базе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данных.</w:t>
      </w:r>
    </w:p>
    <w:p>
      <w:pPr>
        <w:pStyle w:val="ListParagraph"/>
        <w:numPr>
          <w:ilvl w:val="0"/>
          <w:numId w:val="72"/>
        </w:numPr>
        <w:tabs>
          <w:tab w:pos="458" w:val="left" w:leader="none"/>
        </w:tabs>
        <w:spacing w:line="261" w:lineRule="auto" w:before="88" w:after="0"/>
        <w:ind w:left="457" w:right="451" w:hanging="284"/>
        <w:jc w:val="both"/>
        <w:rPr>
          <w:sz w:val="20"/>
        </w:rPr>
      </w:pPr>
      <w:r>
        <w:rPr>
          <w:color w:val="231F20"/>
          <w:sz w:val="20"/>
        </w:rPr>
        <w:t>При их совпадении токен доступа (в формате JWT) генерируется и воз-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вращается.</w:t>
      </w:r>
    </w:p>
    <w:p>
      <w:pPr>
        <w:pStyle w:val="ListParagraph"/>
        <w:numPr>
          <w:ilvl w:val="0"/>
          <w:numId w:val="72"/>
        </w:numPr>
        <w:tabs>
          <w:tab w:pos="458" w:val="left" w:leader="none"/>
        </w:tabs>
        <w:spacing w:line="261" w:lineRule="auto" w:before="87" w:after="0"/>
        <w:ind w:left="457" w:right="450" w:hanging="284"/>
        <w:jc w:val="both"/>
        <w:rPr>
          <w:sz w:val="20"/>
        </w:rPr>
      </w:pPr>
      <w:r>
        <w:rPr>
          <w:color w:val="231F20"/>
          <w:spacing w:val="-1"/>
          <w:sz w:val="20"/>
        </w:rPr>
        <w:t>Этот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1"/>
          <w:sz w:val="20"/>
        </w:rPr>
        <w:t>токен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1"/>
          <w:sz w:val="20"/>
        </w:rPr>
        <w:t>доступа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1"/>
          <w:sz w:val="20"/>
        </w:rPr>
        <w:t>передается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обратно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веб-серверу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виде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HTTP-заголовка</w:t>
      </w:r>
      <w:r>
        <w:rPr>
          <w:color w:val="231F20"/>
          <w:spacing w:val="-42"/>
          <w:sz w:val="20"/>
        </w:rPr>
        <w:t> </w:t>
      </w:r>
      <w:r>
        <w:rPr>
          <w:rFonts w:ascii="Consolas" w:hAnsi="Consolas"/>
          <w:color w:val="231F20"/>
          <w:sz w:val="18"/>
        </w:rPr>
        <w:t>Authorization </w:t>
      </w:r>
      <w:r>
        <w:rPr>
          <w:color w:val="231F20"/>
          <w:sz w:val="20"/>
        </w:rPr>
        <w:t>при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последующих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запросах.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JWT-токен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декодируется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локальном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сервере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имя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пользователя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другие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данные.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Это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имя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нужно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снова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искать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базе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данных.</w:t>
      </w:r>
    </w:p>
    <w:p>
      <w:pPr>
        <w:pStyle w:val="ListParagraph"/>
        <w:numPr>
          <w:ilvl w:val="0"/>
          <w:numId w:val="72"/>
        </w:numPr>
        <w:tabs>
          <w:tab w:pos="458" w:val="left" w:leader="none"/>
        </w:tabs>
        <w:spacing w:line="261" w:lineRule="auto" w:before="87" w:after="0"/>
        <w:ind w:left="457" w:right="450" w:hanging="284"/>
        <w:jc w:val="both"/>
        <w:rPr>
          <w:sz w:val="20"/>
        </w:rPr>
      </w:pPr>
      <w:r>
        <w:rPr>
          <w:color w:val="231F20"/>
          <w:sz w:val="20"/>
        </w:rPr>
        <w:t>Имя пользователя аутентифицировано, и сервер может делать с ним все,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что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захочет.</w:t>
      </w:r>
    </w:p>
    <w:p>
      <w:pPr>
        <w:pStyle w:val="BodyText"/>
        <w:spacing w:line="261" w:lineRule="auto" w:before="163"/>
        <w:ind w:left="173"/>
      </w:pPr>
      <w:r>
        <w:rPr>
          <w:color w:val="231F20"/>
          <w:w w:val="95"/>
        </w:rPr>
        <w:t>Что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может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сделать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сервер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с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полученной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с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таким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трудом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информацией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об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аутен-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тификации?</w:t>
      </w:r>
      <w:r>
        <w:rPr>
          <w:color w:val="231F20"/>
          <w:spacing w:val="2"/>
        </w:rPr>
        <w:t> </w:t>
      </w:r>
      <w:r>
        <w:rPr>
          <w:color w:val="231F20"/>
        </w:rPr>
        <w:t>Он</w:t>
      </w:r>
      <w:r>
        <w:rPr>
          <w:color w:val="231F20"/>
          <w:spacing w:val="2"/>
        </w:rPr>
        <w:t> </w:t>
      </w:r>
      <w:r>
        <w:rPr>
          <w:color w:val="231F20"/>
        </w:rPr>
        <w:t>может:</w:t>
      </w:r>
    </w:p>
    <w:p>
      <w:pPr>
        <w:pStyle w:val="ListParagraph"/>
        <w:numPr>
          <w:ilvl w:val="0"/>
          <w:numId w:val="72"/>
        </w:numPr>
        <w:tabs>
          <w:tab w:pos="458" w:val="left" w:leader="none"/>
        </w:tabs>
        <w:spacing w:line="261" w:lineRule="auto" w:before="162" w:after="0"/>
        <w:ind w:left="457" w:right="451" w:hanging="284"/>
        <w:jc w:val="both"/>
        <w:rPr>
          <w:sz w:val="20"/>
        </w:rPr>
      </w:pPr>
      <w:r>
        <w:rPr>
          <w:color w:val="231F20"/>
          <w:w w:val="95"/>
          <w:sz w:val="20"/>
        </w:rPr>
        <w:t>генерировать метрики (пользователя, конечной точки, времени), чтобы из-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учить, что просматривается, кем,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как долго и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т. д.;</w:t>
      </w:r>
    </w:p>
    <w:p>
      <w:pPr>
        <w:pStyle w:val="ListParagraph"/>
        <w:numPr>
          <w:ilvl w:val="0"/>
          <w:numId w:val="72"/>
        </w:numPr>
        <w:tabs>
          <w:tab w:pos="458" w:val="left" w:leader="none"/>
        </w:tabs>
        <w:spacing w:line="240" w:lineRule="auto" w:before="91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сохранять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информацию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о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пользователе.</w:t>
      </w:r>
    </w:p>
    <w:p>
      <w:pPr>
        <w:spacing w:after="0" w:line="240" w:lineRule="auto"/>
        <w:jc w:val="left"/>
        <w:rPr>
          <w:sz w:val="20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Heading5"/>
        <w:spacing w:before="234"/>
      </w:pPr>
      <w:bookmarkStart w:name="_bookmark136" w:id="261"/>
      <w:bookmarkEnd w:id="261"/>
      <w:r>
        <w:rPr>
          <w:b w:val="0"/>
        </w:rPr>
      </w:r>
      <w:r>
        <w:rPr>
          <w:color w:val="231F20"/>
          <w:w w:val="75"/>
        </w:rPr>
        <w:t>JWT</w:t>
      </w:r>
    </w:p>
    <w:p>
      <w:pPr>
        <w:pStyle w:val="BodyText"/>
        <w:spacing w:line="266" w:lineRule="auto" w:before="143"/>
        <w:ind w:left="173" w:right="451"/>
        <w:jc w:val="both"/>
      </w:pPr>
      <w:r>
        <w:rPr>
          <w:color w:val="231F20"/>
          <w:w w:val="95"/>
        </w:rPr>
        <w:t>Этот раздел содержит некоторые подробности о JWT. На самом деле эти токены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не</w:t>
      </w:r>
      <w:r>
        <w:rPr>
          <w:color w:val="231F20"/>
          <w:spacing w:val="-2"/>
        </w:rPr>
        <w:t> </w:t>
      </w:r>
      <w:r>
        <w:rPr>
          <w:color w:val="231F20"/>
        </w:rPr>
        <w:t>нужны,</w:t>
      </w:r>
      <w:r>
        <w:rPr>
          <w:color w:val="231F20"/>
          <w:spacing w:val="-2"/>
        </w:rPr>
        <w:t> </w:t>
      </w:r>
      <w:r>
        <w:rPr>
          <w:color w:val="231F20"/>
        </w:rPr>
        <w:t>чтобы</w:t>
      </w:r>
      <w:r>
        <w:rPr>
          <w:color w:val="231F20"/>
          <w:spacing w:val="-2"/>
        </w:rPr>
        <w:t> </w:t>
      </w:r>
      <w:r>
        <w:rPr>
          <w:color w:val="231F20"/>
        </w:rPr>
        <w:t>применять</w:t>
      </w:r>
      <w:r>
        <w:rPr>
          <w:color w:val="231F20"/>
          <w:spacing w:val="-3"/>
        </w:rPr>
        <w:t> </w:t>
      </w:r>
      <w:r>
        <w:rPr>
          <w:color w:val="231F20"/>
        </w:rPr>
        <w:t>весь</w:t>
      </w:r>
      <w:r>
        <w:rPr>
          <w:color w:val="231F20"/>
          <w:spacing w:val="-2"/>
        </w:rPr>
        <w:t> </w:t>
      </w:r>
      <w:r>
        <w:rPr>
          <w:color w:val="231F20"/>
        </w:rPr>
        <w:t>предыдущий</w:t>
      </w:r>
      <w:r>
        <w:rPr>
          <w:color w:val="231F20"/>
          <w:spacing w:val="-2"/>
        </w:rPr>
        <w:t> </w:t>
      </w:r>
      <w:r>
        <w:rPr>
          <w:color w:val="231F20"/>
        </w:rPr>
        <w:t>код</w:t>
      </w:r>
      <w:r>
        <w:rPr>
          <w:color w:val="231F20"/>
          <w:spacing w:val="-2"/>
        </w:rPr>
        <w:t> </w:t>
      </w:r>
      <w:r>
        <w:rPr>
          <w:color w:val="231F20"/>
        </w:rPr>
        <w:t>из</w:t>
      </w:r>
      <w:r>
        <w:rPr>
          <w:color w:val="231F20"/>
          <w:spacing w:val="-2"/>
        </w:rPr>
        <w:t> </w:t>
      </w:r>
      <w:r>
        <w:rPr>
          <w:color w:val="231F20"/>
        </w:rPr>
        <w:t>этой</w:t>
      </w:r>
      <w:r>
        <w:rPr>
          <w:color w:val="231F20"/>
          <w:spacing w:val="-2"/>
        </w:rPr>
        <w:t> </w:t>
      </w:r>
      <w:r>
        <w:rPr>
          <w:color w:val="231F20"/>
        </w:rPr>
        <w:t>главы,</w:t>
      </w:r>
      <w:r>
        <w:rPr>
          <w:color w:val="231F20"/>
          <w:spacing w:val="-2"/>
        </w:rPr>
        <w:t> </w:t>
      </w:r>
      <w:r>
        <w:rPr>
          <w:color w:val="231F20"/>
        </w:rPr>
        <w:t>но</w:t>
      </w:r>
      <w:r>
        <w:rPr>
          <w:color w:val="231F20"/>
          <w:spacing w:val="-2"/>
        </w:rPr>
        <w:t> </w:t>
      </w:r>
      <w:r>
        <w:rPr>
          <w:color w:val="231F20"/>
        </w:rPr>
        <w:t>если</w:t>
      </w:r>
      <w:r>
        <w:rPr>
          <w:color w:val="231F20"/>
          <w:spacing w:val="-2"/>
        </w:rPr>
        <w:t> </w:t>
      </w:r>
      <w:r>
        <w:rPr>
          <w:color w:val="231F20"/>
        </w:rPr>
        <w:t>вам</w:t>
      </w:r>
      <w:r>
        <w:rPr>
          <w:color w:val="231F20"/>
          <w:spacing w:val="-41"/>
        </w:rPr>
        <w:t> </w:t>
      </w:r>
      <w:r>
        <w:rPr>
          <w:color w:val="231F20"/>
        </w:rPr>
        <w:t>любопытно…</w:t>
      </w:r>
    </w:p>
    <w:p>
      <w:pPr>
        <w:pStyle w:val="BodyText"/>
        <w:spacing w:line="266" w:lineRule="auto" w:before="178"/>
        <w:ind w:left="173" w:right="448"/>
        <w:jc w:val="both"/>
      </w:pPr>
      <w:r>
        <w:rPr>
          <w:color w:val="231F20"/>
        </w:rPr>
        <w:t>JWT (</w:t>
      </w:r>
      <w:r>
        <w:rPr>
          <w:rFonts w:ascii="Tahoma" w:hAnsi="Tahoma"/>
          <w:color w:val="231F20"/>
          <w:sz w:val="17"/>
        </w:rPr>
        <w:t>https://jwt.io</w:t>
      </w:r>
      <w:r>
        <w:rPr>
          <w:color w:val="231F20"/>
        </w:rPr>
        <w:t>) — это схема кодирования, а не метод аутентификации. Низ-</w:t>
      </w:r>
      <w:r>
        <w:rPr>
          <w:color w:val="231F20"/>
          <w:spacing w:val="-42"/>
        </w:rPr>
        <w:t> </w:t>
      </w:r>
      <w:r>
        <w:rPr>
          <w:color w:val="231F20"/>
        </w:rPr>
        <w:t>коуровневые детали определены в стандарте RFC 7519 (</w:t>
      </w:r>
      <w:r>
        <w:rPr>
          <w:rFonts w:ascii="Tahoma" w:hAnsi="Tahoma"/>
          <w:color w:val="231F20"/>
          <w:sz w:val="17"/>
        </w:rPr>
        <w:t>https://oreil.ly/_op1j</w:t>
      </w:r>
      <w:r>
        <w:rPr>
          <w:color w:val="231F20"/>
        </w:rPr>
        <w:t>).</w:t>
      </w:r>
      <w:r>
        <w:rPr>
          <w:color w:val="231F20"/>
          <w:spacing w:val="1"/>
        </w:rPr>
        <w:t> </w:t>
      </w:r>
      <w:r>
        <w:rPr>
          <w:color w:val="231F20"/>
        </w:rPr>
        <w:t>Его можно использовать для передачи информации об аутентификации для</w:t>
      </w:r>
      <w:r>
        <w:rPr>
          <w:color w:val="231F20"/>
          <w:spacing w:val="1"/>
        </w:rPr>
        <w:t> </w:t>
      </w:r>
      <w:r>
        <w:rPr>
          <w:color w:val="231F20"/>
        </w:rPr>
        <w:t>OAuth2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других</w:t>
      </w:r>
      <w:r>
        <w:rPr>
          <w:color w:val="231F20"/>
          <w:spacing w:val="2"/>
        </w:rPr>
        <w:t> </w:t>
      </w:r>
      <w:r>
        <w:rPr>
          <w:color w:val="231F20"/>
        </w:rPr>
        <w:t>методов,</w:t>
      </w:r>
      <w:r>
        <w:rPr>
          <w:color w:val="231F20"/>
          <w:spacing w:val="1"/>
        </w:rPr>
        <w:t> </w:t>
      </w:r>
      <w:r>
        <w:rPr>
          <w:color w:val="231F20"/>
        </w:rPr>
        <w:t>я</w:t>
      </w:r>
      <w:r>
        <w:rPr>
          <w:color w:val="231F20"/>
          <w:spacing w:val="1"/>
        </w:rPr>
        <w:t> </w:t>
      </w:r>
      <w:r>
        <w:rPr>
          <w:color w:val="231F20"/>
        </w:rPr>
        <w:t>покажу</w:t>
      </w:r>
      <w:r>
        <w:rPr>
          <w:color w:val="231F20"/>
          <w:spacing w:val="2"/>
        </w:rPr>
        <w:t> </w:t>
      </w:r>
      <w:r>
        <w:rPr>
          <w:color w:val="231F20"/>
        </w:rPr>
        <w:t>пример</w:t>
      </w:r>
      <w:r>
        <w:rPr>
          <w:color w:val="231F20"/>
          <w:spacing w:val="1"/>
        </w:rPr>
        <w:t> </w:t>
      </w:r>
      <w:r>
        <w:rPr>
          <w:color w:val="231F20"/>
        </w:rPr>
        <w:t>такой</w:t>
      </w:r>
      <w:r>
        <w:rPr>
          <w:color w:val="231F20"/>
          <w:spacing w:val="1"/>
        </w:rPr>
        <w:t> </w:t>
      </w:r>
      <w:r>
        <w:rPr>
          <w:color w:val="231F20"/>
        </w:rPr>
        <w:t>реализации.</w:t>
      </w:r>
    </w:p>
    <w:p>
      <w:pPr>
        <w:pStyle w:val="BodyText"/>
        <w:spacing w:before="177"/>
        <w:ind w:left="173"/>
        <w:jc w:val="both"/>
      </w:pPr>
      <w:r>
        <w:rPr>
          <w:color w:val="231F20"/>
          <w:w w:val="95"/>
        </w:rPr>
        <w:t>JWT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—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это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читаемая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строка,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состоящая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из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трех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разделов,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разделенных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точками: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73"/>
        </w:numPr>
        <w:tabs>
          <w:tab w:pos="458" w:val="left" w:leader="none"/>
        </w:tabs>
        <w:spacing w:line="240" w:lineRule="auto" w:before="0" w:after="0"/>
        <w:ind w:left="457" w:right="0" w:hanging="285"/>
        <w:jc w:val="left"/>
        <w:rPr>
          <w:sz w:val="20"/>
        </w:rPr>
      </w:pPr>
      <w:r>
        <w:rPr>
          <w:i/>
          <w:color w:val="231F20"/>
          <w:w w:val="95"/>
          <w:sz w:val="20"/>
        </w:rPr>
        <w:t>заголовок</w:t>
      </w:r>
      <w:r>
        <w:rPr>
          <w:i/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используемый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алгоритм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шифрования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тип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токена;</w:t>
      </w:r>
    </w:p>
    <w:p>
      <w:pPr>
        <w:pStyle w:val="ListParagraph"/>
        <w:numPr>
          <w:ilvl w:val="0"/>
          <w:numId w:val="73"/>
        </w:numPr>
        <w:tabs>
          <w:tab w:pos="458" w:val="left" w:leader="none"/>
        </w:tabs>
        <w:spacing w:line="240" w:lineRule="auto" w:before="121" w:after="0"/>
        <w:ind w:left="457" w:right="0" w:hanging="285"/>
        <w:jc w:val="left"/>
        <w:rPr>
          <w:sz w:val="20"/>
        </w:rPr>
      </w:pPr>
      <w:r>
        <w:rPr>
          <w:i/>
          <w:color w:val="231F20"/>
          <w:w w:val="95"/>
          <w:sz w:val="20"/>
        </w:rPr>
        <w:t>полезная</w:t>
      </w:r>
      <w:r>
        <w:rPr>
          <w:i/>
          <w:color w:val="231F20"/>
          <w:spacing w:val="8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нагрузка</w:t>
      </w:r>
      <w:r>
        <w:rPr>
          <w:i/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…</w:t>
      </w:r>
    </w:p>
    <w:p>
      <w:pPr>
        <w:pStyle w:val="ListParagraph"/>
        <w:numPr>
          <w:ilvl w:val="0"/>
          <w:numId w:val="73"/>
        </w:numPr>
        <w:tabs>
          <w:tab w:pos="458" w:val="left" w:leader="none"/>
        </w:tabs>
        <w:spacing w:line="240" w:lineRule="auto" w:before="121" w:after="0"/>
        <w:ind w:left="457" w:right="0" w:hanging="285"/>
        <w:jc w:val="left"/>
        <w:rPr>
          <w:sz w:val="20"/>
        </w:rPr>
      </w:pPr>
      <w:r>
        <w:rPr>
          <w:i/>
          <w:color w:val="231F20"/>
          <w:w w:val="95"/>
          <w:sz w:val="20"/>
        </w:rPr>
        <w:t>подпись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…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line="266" w:lineRule="auto" w:before="1"/>
        <w:ind w:left="173" w:right="449"/>
        <w:jc w:val="both"/>
      </w:pPr>
      <w:r>
        <w:rPr>
          <w:color w:val="231F20"/>
        </w:rPr>
        <w:t>Каждый раздел состоит из строки JSON, закодированной в формате Base 64</w:t>
      </w:r>
      <w:r>
        <w:rPr>
          <w:color w:val="231F20"/>
          <w:spacing w:val="1"/>
        </w:rPr>
        <w:t> </w:t>
      </w:r>
      <w:r>
        <w:rPr>
          <w:color w:val="231F20"/>
        </w:rPr>
        <w:t>URL (</w:t>
      </w:r>
      <w:r>
        <w:rPr>
          <w:rFonts w:ascii="Tahoma" w:hAnsi="Tahoma"/>
          <w:color w:val="231F20"/>
          <w:sz w:val="17"/>
        </w:rPr>
        <w:t>https://www.base64url.com</w:t>
      </w:r>
      <w:r>
        <w:rPr>
          <w:color w:val="231F20"/>
        </w:rPr>
        <w:t>). Вот пример (он был разбит на позициях точек,</w:t>
      </w:r>
      <w:r>
        <w:rPr>
          <w:color w:val="231F20"/>
          <w:spacing w:val="1"/>
        </w:rPr>
        <w:t> </w:t>
      </w:r>
      <w:r>
        <w:rPr>
          <w:color w:val="231F20"/>
        </w:rPr>
        <w:t>чтобы поместиться на</w:t>
      </w:r>
      <w:r>
        <w:rPr>
          <w:color w:val="231F20"/>
          <w:spacing w:val="1"/>
        </w:rPr>
        <w:t> </w:t>
      </w:r>
      <w:r>
        <w:rPr>
          <w:color w:val="231F20"/>
        </w:rPr>
        <w:t>ширине этой</w:t>
      </w:r>
      <w:r>
        <w:rPr>
          <w:color w:val="231F20"/>
          <w:spacing w:val="1"/>
        </w:rPr>
        <w:t> </w:t>
      </w:r>
      <w:r>
        <w:rPr>
          <w:color w:val="231F20"/>
        </w:rPr>
        <w:t>страницы):</w:t>
      </w:r>
    </w:p>
    <w:p>
      <w:pPr>
        <w:spacing w:line="266" w:lineRule="auto" w:before="168"/>
        <w:ind w:left="173" w:right="929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eyJhbGciOiJIUzI1NiIsInR5cCI6IkpXVCJ9.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eyJzdWIiOiIxMjM0NTY3ODkwIiwibmFtZSI6IkpvaG4gRG9lIiwiaWF0IjoxNTE2MjM5MDIyfQ.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SflKxwRJSMeKKF2QT4fwpMeJf36POk6yJV_adQssw5c</w:t>
      </w:r>
    </w:p>
    <w:p>
      <w:pPr>
        <w:pStyle w:val="BodyText"/>
        <w:spacing w:before="1"/>
        <w:rPr>
          <w:rFonts w:ascii="Consolas"/>
          <w:sz w:val="16"/>
        </w:rPr>
      </w:pPr>
    </w:p>
    <w:p>
      <w:pPr>
        <w:pStyle w:val="BodyText"/>
        <w:spacing w:line="266" w:lineRule="auto"/>
        <w:ind w:left="173" w:right="447"/>
        <w:jc w:val="both"/>
      </w:pPr>
      <w:r>
        <w:rPr>
          <w:color w:val="231F20"/>
        </w:rPr>
        <w:t>Как обычная строка ASCII, которую можно использовать также в URL, она</w:t>
      </w:r>
      <w:r>
        <w:rPr>
          <w:color w:val="231F20"/>
          <w:spacing w:val="1"/>
        </w:rPr>
        <w:t> </w:t>
      </w:r>
      <w:r>
        <w:rPr>
          <w:color w:val="231F20"/>
        </w:rPr>
        <w:t>может передаваться веб-серверам как часть URL-адреса, параметр запроса,</w:t>
      </w:r>
      <w:r>
        <w:rPr>
          <w:color w:val="231F20"/>
          <w:spacing w:val="1"/>
        </w:rPr>
        <w:t> </w:t>
      </w:r>
      <w:r>
        <w:rPr>
          <w:color w:val="231F20"/>
        </w:rPr>
        <w:t>HTTP-заголовок,</w:t>
      </w:r>
      <w:r>
        <w:rPr>
          <w:color w:val="231F20"/>
          <w:spacing w:val="2"/>
        </w:rPr>
        <w:t> </w:t>
      </w:r>
      <w:r>
        <w:rPr>
          <w:color w:val="231F20"/>
        </w:rPr>
        <w:t>куки-файлы</w:t>
      </w:r>
      <w:r>
        <w:rPr>
          <w:color w:val="231F20"/>
          <w:spacing w:val="3"/>
        </w:rPr>
        <w:t> </w:t>
      </w:r>
      <w:r>
        <w:rPr>
          <w:color w:val="231F20"/>
        </w:rPr>
        <w:t>и</w:t>
      </w:r>
      <w:r>
        <w:rPr>
          <w:color w:val="231F20"/>
          <w:spacing w:val="3"/>
        </w:rPr>
        <w:t> </w:t>
      </w:r>
      <w:r>
        <w:rPr>
          <w:color w:val="231F20"/>
        </w:rPr>
        <w:t>т.</w:t>
      </w:r>
      <w:r>
        <w:rPr>
          <w:color w:val="231F20"/>
          <w:spacing w:val="3"/>
        </w:rPr>
        <w:t> </w:t>
      </w:r>
      <w:r>
        <w:rPr>
          <w:color w:val="231F20"/>
        </w:rPr>
        <w:t>д.</w:t>
      </w:r>
    </w:p>
    <w:p>
      <w:pPr>
        <w:pStyle w:val="BodyText"/>
        <w:spacing w:line="266" w:lineRule="auto" w:before="177"/>
        <w:ind w:left="173" w:right="451"/>
        <w:jc w:val="both"/>
      </w:pPr>
      <w:r>
        <w:rPr>
          <w:color w:val="231F20"/>
        </w:rPr>
        <w:t>JWT позволяет избежать поиска в базе данных, но это означает также, что вы</w:t>
      </w:r>
      <w:r>
        <w:rPr>
          <w:color w:val="231F20"/>
          <w:spacing w:val="-42"/>
        </w:rPr>
        <w:t> </w:t>
      </w:r>
      <w:r>
        <w:rPr>
          <w:color w:val="231F20"/>
        </w:rPr>
        <w:t>не</w:t>
      </w:r>
      <w:r>
        <w:rPr>
          <w:color w:val="231F20"/>
          <w:spacing w:val="-2"/>
        </w:rPr>
        <w:t> </w:t>
      </w:r>
      <w:r>
        <w:rPr>
          <w:color w:val="231F20"/>
        </w:rPr>
        <w:t>сможете</w:t>
      </w:r>
      <w:r>
        <w:rPr>
          <w:color w:val="231F20"/>
          <w:spacing w:val="-2"/>
        </w:rPr>
        <w:t> </w:t>
      </w:r>
      <w:r>
        <w:rPr>
          <w:color w:val="231F20"/>
        </w:rPr>
        <w:t>обнаружить</w:t>
      </w:r>
      <w:r>
        <w:rPr>
          <w:color w:val="231F20"/>
          <w:spacing w:val="-2"/>
        </w:rPr>
        <w:t> </w:t>
      </w:r>
      <w:r>
        <w:rPr>
          <w:color w:val="231F20"/>
        </w:rPr>
        <w:t>аннулированную</w:t>
      </w:r>
      <w:r>
        <w:rPr>
          <w:color w:val="231F20"/>
          <w:spacing w:val="-1"/>
        </w:rPr>
        <w:t> </w:t>
      </w:r>
      <w:r>
        <w:rPr>
          <w:color w:val="231F20"/>
        </w:rPr>
        <w:t>авторизацию</w:t>
      </w:r>
      <w:r>
        <w:rPr>
          <w:color w:val="231F20"/>
          <w:spacing w:val="-2"/>
        </w:rPr>
        <w:t> </w:t>
      </w:r>
      <w:r>
        <w:rPr>
          <w:color w:val="231F20"/>
        </w:rPr>
        <w:t>напрямую.</w:t>
      </w:r>
    </w:p>
    <w:p>
      <w:pPr>
        <w:pStyle w:val="BodyText"/>
        <w:spacing w:before="6"/>
        <w:rPr>
          <w:sz w:val="30"/>
        </w:rPr>
      </w:pPr>
    </w:p>
    <w:p>
      <w:pPr>
        <w:pStyle w:val="Heading5"/>
      </w:pPr>
      <w:r>
        <w:rPr>
          <w:color w:val="231F20"/>
          <w:w w:val="70"/>
        </w:rPr>
        <w:t>Сторонняя</w:t>
      </w:r>
      <w:r>
        <w:rPr>
          <w:color w:val="231F20"/>
          <w:spacing w:val="-15"/>
          <w:w w:val="70"/>
        </w:rPr>
        <w:t> </w:t>
      </w:r>
      <w:r>
        <w:rPr>
          <w:color w:val="231F20"/>
          <w:w w:val="70"/>
        </w:rPr>
        <w:t>аутентификация:</w:t>
      </w:r>
      <w:r>
        <w:rPr>
          <w:color w:val="231F20"/>
          <w:spacing w:val="-14"/>
          <w:w w:val="70"/>
        </w:rPr>
        <w:t> </w:t>
      </w:r>
      <w:r>
        <w:rPr>
          <w:color w:val="231F20"/>
          <w:w w:val="70"/>
        </w:rPr>
        <w:t>OIDC</w:t>
      </w:r>
    </w:p>
    <w:p>
      <w:pPr>
        <w:pStyle w:val="BodyText"/>
        <w:spacing w:line="266" w:lineRule="auto" w:before="143"/>
        <w:ind w:left="173" w:right="450"/>
        <w:jc w:val="both"/>
      </w:pPr>
      <w:r>
        <w:rPr>
          <w:color w:val="231F20"/>
          <w:w w:val="95"/>
        </w:rPr>
        <w:t>Часто можно встретить сайты, позволяющие войти в систему с помощью иден-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тификатора и пароля или войти через свой аккаунт на другом сайте, например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Google,</w:t>
      </w:r>
      <w:r>
        <w:rPr>
          <w:color w:val="231F20"/>
          <w:spacing w:val="-10"/>
        </w:rPr>
        <w:t> </w:t>
      </w:r>
      <w:r>
        <w:rPr>
          <w:color w:val="231F20"/>
        </w:rPr>
        <w:t>Facebook/Meta,</w:t>
      </w:r>
      <w:r>
        <w:rPr>
          <w:color w:val="231F20"/>
          <w:spacing w:val="-9"/>
        </w:rPr>
        <w:t> </w:t>
      </w:r>
      <w:r>
        <w:rPr>
          <w:color w:val="231F20"/>
        </w:rPr>
        <w:t>LinkedIn</w:t>
      </w:r>
      <w:r>
        <w:rPr>
          <w:color w:val="231F20"/>
          <w:spacing w:val="-10"/>
        </w:rPr>
        <w:t> </w:t>
      </w:r>
      <w:r>
        <w:rPr>
          <w:color w:val="231F20"/>
        </w:rPr>
        <w:t>и</w:t>
      </w:r>
      <w:r>
        <w:rPr>
          <w:color w:val="231F20"/>
          <w:spacing w:val="-10"/>
        </w:rPr>
        <w:t> </w:t>
      </w:r>
      <w:r>
        <w:rPr>
          <w:color w:val="231F20"/>
        </w:rPr>
        <w:t>многих</w:t>
      </w:r>
      <w:r>
        <w:rPr>
          <w:color w:val="231F20"/>
          <w:spacing w:val="-10"/>
        </w:rPr>
        <w:t> </w:t>
      </w:r>
      <w:r>
        <w:rPr>
          <w:color w:val="231F20"/>
        </w:rPr>
        <w:t>других.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таком</w:t>
      </w:r>
      <w:r>
        <w:rPr>
          <w:color w:val="231F20"/>
          <w:spacing w:val="-10"/>
        </w:rPr>
        <w:t> </w:t>
      </w:r>
      <w:r>
        <w:rPr>
          <w:color w:val="231F20"/>
        </w:rPr>
        <w:t>случае</w:t>
      </w:r>
      <w:r>
        <w:rPr>
          <w:color w:val="231F20"/>
          <w:spacing w:val="-9"/>
        </w:rPr>
        <w:t> </w:t>
      </w:r>
      <w:r>
        <w:rPr>
          <w:color w:val="231F20"/>
        </w:rPr>
        <w:t>часто</w:t>
      </w:r>
      <w:r>
        <w:rPr>
          <w:color w:val="231F20"/>
          <w:spacing w:val="-10"/>
        </w:rPr>
        <w:t> </w:t>
      </w:r>
      <w:r>
        <w:rPr>
          <w:color w:val="231F20"/>
        </w:rPr>
        <w:t>исполь-</w:t>
      </w:r>
      <w:r>
        <w:rPr>
          <w:color w:val="231F20"/>
          <w:spacing w:val="1"/>
        </w:rPr>
        <w:t> </w:t>
      </w:r>
      <w:r>
        <w:rPr>
          <w:color w:val="231F20"/>
        </w:rPr>
        <w:t>зуется стандарт OpenID Connect (OIDC) (</w:t>
      </w:r>
      <w:r>
        <w:rPr>
          <w:rFonts w:ascii="Tahoma" w:hAnsi="Tahoma"/>
          <w:color w:val="231F20"/>
          <w:sz w:val="17"/>
        </w:rPr>
        <w:t>https://openid.net/connect</w:t>
      </w:r>
      <w:r>
        <w:rPr>
          <w:color w:val="231F20"/>
        </w:rPr>
        <w:t>), созданный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поверх</w:t>
      </w:r>
      <w:r>
        <w:rPr>
          <w:color w:val="231F20"/>
          <w:spacing w:val="-11"/>
        </w:rPr>
        <w:t> </w:t>
      </w:r>
      <w:r>
        <w:rPr>
          <w:color w:val="231F20"/>
          <w:spacing w:val="-1"/>
        </w:rPr>
        <w:t>OAuth2.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Когда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вы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подключаетесь</w:t>
      </w:r>
      <w:r>
        <w:rPr>
          <w:color w:val="231F20"/>
          <w:spacing w:val="-10"/>
        </w:rPr>
        <w:t> </w:t>
      </w:r>
      <w:r>
        <w:rPr>
          <w:color w:val="231F20"/>
        </w:rPr>
        <w:t>к</w:t>
      </w:r>
      <w:r>
        <w:rPr>
          <w:color w:val="231F20"/>
          <w:spacing w:val="-12"/>
        </w:rPr>
        <w:t> </w:t>
      </w:r>
      <w:r>
        <w:rPr>
          <w:color w:val="231F20"/>
        </w:rPr>
        <w:t>внешнему</w:t>
      </w:r>
      <w:r>
        <w:rPr>
          <w:color w:val="231F20"/>
          <w:spacing w:val="-9"/>
        </w:rPr>
        <w:t> </w:t>
      </w:r>
      <w:r>
        <w:rPr>
          <w:color w:val="231F20"/>
        </w:rPr>
        <w:t>сайту</w:t>
      </w:r>
      <w:r>
        <w:rPr>
          <w:color w:val="231F20"/>
          <w:spacing w:val="-9"/>
        </w:rPr>
        <w:t> </w:t>
      </w:r>
      <w:r>
        <w:rPr>
          <w:color w:val="231F20"/>
        </w:rPr>
        <w:t>с</w:t>
      </w:r>
      <w:r>
        <w:rPr>
          <w:color w:val="231F20"/>
          <w:spacing w:val="-11"/>
        </w:rPr>
        <w:t> </w:t>
      </w:r>
      <w:r>
        <w:rPr>
          <w:color w:val="231F20"/>
        </w:rPr>
        <w:t>поддержкой</w:t>
      </w:r>
      <w:r>
        <w:rPr>
          <w:color w:val="231F20"/>
          <w:spacing w:val="-10"/>
        </w:rPr>
        <w:t> </w:t>
      </w:r>
      <w:r>
        <w:rPr>
          <w:color w:val="231F20"/>
        </w:rPr>
        <w:t>OIDC,</w:t>
      </w:r>
      <w:r>
        <w:rPr>
          <w:color w:val="231F20"/>
          <w:spacing w:val="-42"/>
        </w:rPr>
        <w:t> </w:t>
      </w:r>
      <w:r>
        <w:rPr>
          <w:color w:val="231F20"/>
        </w:rPr>
        <w:t>вы</w:t>
      </w:r>
      <w:r>
        <w:rPr>
          <w:color w:val="231F20"/>
          <w:spacing w:val="14"/>
        </w:rPr>
        <w:t> </w:t>
      </w:r>
      <w:r>
        <w:rPr>
          <w:color w:val="231F20"/>
        </w:rPr>
        <w:t>получаете</w:t>
      </w:r>
      <w:r>
        <w:rPr>
          <w:color w:val="231F20"/>
          <w:spacing w:val="14"/>
        </w:rPr>
        <w:t> </w:t>
      </w:r>
      <w:r>
        <w:rPr>
          <w:color w:val="231F20"/>
        </w:rPr>
        <w:t>в</w:t>
      </w:r>
      <w:r>
        <w:rPr>
          <w:color w:val="231F20"/>
          <w:spacing w:val="15"/>
        </w:rPr>
        <w:t> </w:t>
      </w:r>
      <w:r>
        <w:rPr>
          <w:color w:val="231F20"/>
        </w:rPr>
        <w:t>ответ</w:t>
      </w:r>
      <w:r>
        <w:rPr>
          <w:color w:val="231F20"/>
          <w:spacing w:val="14"/>
        </w:rPr>
        <w:t> </w:t>
      </w:r>
      <w:r>
        <w:rPr>
          <w:color w:val="231F20"/>
        </w:rPr>
        <w:t>маркер</w:t>
      </w:r>
      <w:r>
        <w:rPr>
          <w:color w:val="231F20"/>
          <w:spacing w:val="15"/>
        </w:rPr>
        <w:t> </w:t>
      </w:r>
      <w:r>
        <w:rPr>
          <w:color w:val="231F20"/>
        </w:rPr>
        <w:t>доступа</w:t>
      </w:r>
      <w:r>
        <w:rPr>
          <w:color w:val="231F20"/>
          <w:spacing w:val="14"/>
        </w:rPr>
        <w:t> </w:t>
      </w:r>
      <w:r>
        <w:rPr>
          <w:color w:val="231F20"/>
        </w:rPr>
        <w:t>OAuth2</w:t>
      </w:r>
      <w:r>
        <w:rPr>
          <w:color w:val="231F20"/>
          <w:spacing w:val="15"/>
        </w:rPr>
        <w:t> </w:t>
      </w:r>
      <w:r>
        <w:rPr>
          <w:color w:val="231F20"/>
        </w:rPr>
        <w:t>(как</w:t>
      </w:r>
      <w:r>
        <w:rPr>
          <w:color w:val="231F20"/>
          <w:spacing w:val="14"/>
        </w:rPr>
        <w:t> </w:t>
      </w:r>
      <w:r>
        <w:rPr>
          <w:color w:val="231F20"/>
        </w:rPr>
        <w:t>в</w:t>
      </w:r>
      <w:r>
        <w:rPr>
          <w:color w:val="231F20"/>
          <w:spacing w:val="14"/>
        </w:rPr>
        <w:t> </w:t>
      </w:r>
      <w:r>
        <w:rPr>
          <w:color w:val="231F20"/>
        </w:rPr>
        <w:t>примерах</w:t>
      </w:r>
      <w:r>
        <w:rPr>
          <w:color w:val="231F20"/>
          <w:spacing w:val="14"/>
        </w:rPr>
        <w:t> </w:t>
      </w:r>
      <w:r>
        <w:rPr>
          <w:color w:val="231F20"/>
        </w:rPr>
        <w:t>в</w:t>
      </w:r>
      <w:r>
        <w:rPr>
          <w:color w:val="231F20"/>
          <w:spacing w:val="15"/>
        </w:rPr>
        <w:t> </w:t>
      </w:r>
      <w:r>
        <w:rPr>
          <w:color w:val="231F20"/>
        </w:rPr>
        <w:t>этой</w:t>
      </w:r>
      <w:r>
        <w:rPr>
          <w:color w:val="231F20"/>
          <w:spacing w:val="14"/>
        </w:rPr>
        <w:t> </w:t>
      </w:r>
      <w:r>
        <w:rPr>
          <w:color w:val="231F20"/>
        </w:rPr>
        <w:t>главе),</w:t>
      </w:r>
      <w:r>
        <w:rPr>
          <w:color w:val="231F20"/>
          <w:spacing w:val="-42"/>
        </w:rPr>
        <w:t> </w:t>
      </w:r>
      <w:r>
        <w:rPr>
          <w:color w:val="231F20"/>
        </w:rPr>
        <w:t>а</w:t>
      </w:r>
      <w:r>
        <w:rPr>
          <w:color w:val="231F20"/>
          <w:spacing w:val="2"/>
        </w:rPr>
        <w:t> </w:t>
      </w:r>
      <w:r>
        <w:rPr>
          <w:color w:val="231F20"/>
        </w:rPr>
        <w:t>также</w:t>
      </w:r>
      <w:r>
        <w:rPr>
          <w:color w:val="231F20"/>
          <w:spacing w:val="2"/>
        </w:rPr>
        <w:t> </w:t>
      </w:r>
      <w:r>
        <w:rPr>
          <w:i/>
          <w:color w:val="231F20"/>
        </w:rPr>
        <w:t>ID</w:t>
      </w:r>
      <w:r>
        <w:rPr>
          <w:i/>
          <w:color w:val="231F20"/>
          <w:spacing w:val="2"/>
        </w:rPr>
        <w:t> </w:t>
      </w:r>
      <w:r>
        <w:rPr>
          <w:i/>
          <w:color w:val="231F20"/>
        </w:rPr>
        <w:t>token</w:t>
      </w:r>
      <w:r>
        <w:rPr>
          <w:color w:val="231F20"/>
        </w:rPr>
        <w:t>.</w:t>
      </w:r>
    </w:p>
    <w:p>
      <w:pPr>
        <w:spacing w:after="0" w:line="266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66" w:lineRule="auto"/>
        <w:ind w:left="173" w:right="451"/>
        <w:jc w:val="both"/>
      </w:pPr>
      <w:bookmarkStart w:name="Авторизация" w:id="262"/>
      <w:bookmarkEnd w:id="262"/>
      <w:r>
        <w:rPr/>
      </w:r>
      <w:bookmarkStart w:name="_bookmark137" w:id="263"/>
      <w:bookmarkEnd w:id="263"/>
      <w:r>
        <w:rPr/>
      </w:r>
      <w:r>
        <w:rPr>
          <w:color w:val="231F20"/>
          <w:w w:val="95"/>
        </w:rPr>
        <w:t>Официальная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документация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FastAPI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не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содержит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примера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кода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для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интеграции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3"/>
        </w:rPr>
        <w:t>с</w:t>
      </w:r>
      <w:r>
        <w:rPr>
          <w:color w:val="231F20"/>
          <w:spacing w:val="-12"/>
        </w:rPr>
        <w:t> </w:t>
      </w:r>
      <w:r>
        <w:rPr>
          <w:color w:val="231F20"/>
          <w:spacing w:val="-3"/>
        </w:rPr>
        <w:t>OIDC.</w:t>
      </w:r>
      <w:r>
        <w:rPr>
          <w:color w:val="231F20"/>
          <w:spacing w:val="-12"/>
        </w:rPr>
        <w:t> </w:t>
      </w:r>
      <w:r>
        <w:rPr>
          <w:color w:val="231F20"/>
          <w:spacing w:val="-3"/>
        </w:rPr>
        <w:t>Если</w:t>
      </w:r>
      <w:r>
        <w:rPr>
          <w:color w:val="231F20"/>
          <w:spacing w:val="-12"/>
        </w:rPr>
        <w:t> </w:t>
      </w:r>
      <w:r>
        <w:rPr>
          <w:color w:val="231F20"/>
          <w:spacing w:val="-3"/>
        </w:rPr>
        <w:t>вы</w:t>
      </w:r>
      <w:r>
        <w:rPr>
          <w:color w:val="231F20"/>
          <w:spacing w:val="-12"/>
        </w:rPr>
        <w:t> </w:t>
      </w:r>
      <w:r>
        <w:rPr>
          <w:color w:val="231F20"/>
          <w:spacing w:val="-3"/>
        </w:rPr>
        <w:t>хотите</w:t>
      </w:r>
      <w:r>
        <w:rPr>
          <w:color w:val="231F20"/>
          <w:spacing w:val="-12"/>
        </w:rPr>
        <w:t> </w:t>
      </w:r>
      <w:r>
        <w:rPr>
          <w:color w:val="231F20"/>
          <w:spacing w:val="-3"/>
        </w:rPr>
        <w:t>попробовать,</w:t>
      </w:r>
      <w:r>
        <w:rPr>
          <w:color w:val="231F20"/>
          <w:spacing w:val="-12"/>
        </w:rPr>
        <w:t> </w:t>
      </w:r>
      <w:r>
        <w:rPr>
          <w:color w:val="231F20"/>
          <w:spacing w:val="-3"/>
        </w:rPr>
        <w:t>то</w:t>
      </w:r>
      <w:r>
        <w:rPr>
          <w:color w:val="231F20"/>
          <w:spacing w:val="-12"/>
        </w:rPr>
        <w:t> </w:t>
      </w:r>
      <w:r>
        <w:rPr>
          <w:color w:val="231F20"/>
          <w:spacing w:val="-3"/>
        </w:rPr>
        <w:t>сэкономить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время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создание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собствен-</w:t>
      </w:r>
      <w:r>
        <w:rPr>
          <w:color w:val="231F20"/>
          <w:spacing w:val="-1"/>
        </w:rPr>
        <w:t> </w:t>
      </w:r>
      <w:r>
        <w:rPr>
          <w:color w:val="231F20"/>
          <w:w w:val="95"/>
        </w:rPr>
        <w:t>ной реализации позволят некоторые сторонние пакеты (как специфичные для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105"/>
        </w:rPr>
        <w:t>FastAPI,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так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более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общие):</w:t>
      </w:r>
    </w:p>
    <w:p>
      <w:pPr>
        <w:pStyle w:val="ListParagraph"/>
        <w:numPr>
          <w:ilvl w:val="0"/>
          <w:numId w:val="74"/>
        </w:numPr>
        <w:tabs>
          <w:tab w:pos="458" w:val="left" w:leader="none"/>
        </w:tabs>
        <w:spacing w:line="240" w:lineRule="auto" w:before="159" w:after="0"/>
        <w:ind w:left="457" w:right="0" w:hanging="285"/>
        <w:jc w:val="left"/>
        <w:rPr>
          <w:sz w:val="20"/>
        </w:rPr>
      </w:pPr>
      <w:r>
        <w:rPr>
          <w:color w:val="231F20"/>
          <w:w w:val="105"/>
          <w:sz w:val="20"/>
        </w:rPr>
        <w:t>FastAPI</w:t>
      </w:r>
      <w:r>
        <w:rPr>
          <w:color w:val="231F20"/>
          <w:spacing w:val="12"/>
          <w:w w:val="105"/>
          <w:sz w:val="20"/>
        </w:rPr>
        <w:t> </w:t>
      </w:r>
      <w:r>
        <w:rPr>
          <w:color w:val="231F20"/>
          <w:w w:val="105"/>
          <w:sz w:val="20"/>
        </w:rPr>
        <w:t>OIDC</w:t>
      </w:r>
      <w:r>
        <w:rPr>
          <w:color w:val="231F20"/>
          <w:spacing w:val="12"/>
          <w:w w:val="105"/>
          <w:sz w:val="20"/>
        </w:rPr>
        <w:t> </w:t>
      </w:r>
      <w:r>
        <w:rPr>
          <w:color w:val="231F20"/>
          <w:w w:val="105"/>
          <w:sz w:val="20"/>
        </w:rPr>
        <w:t>(</w:t>
      </w:r>
      <w:r>
        <w:rPr>
          <w:rFonts w:ascii="Tahoma" w:hAnsi="Tahoma"/>
          <w:color w:val="231F20"/>
          <w:w w:val="105"/>
          <w:sz w:val="17"/>
        </w:rPr>
        <w:t>https://oreil.ly/TDABr</w:t>
      </w:r>
      <w:r>
        <w:rPr>
          <w:color w:val="231F20"/>
          <w:w w:val="105"/>
          <w:sz w:val="20"/>
        </w:rPr>
        <w:t>);</w:t>
      </w:r>
    </w:p>
    <w:p>
      <w:pPr>
        <w:pStyle w:val="ListParagraph"/>
        <w:numPr>
          <w:ilvl w:val="0"/>
          <w:numId w:val="74"/>
        </w:numPr>
        <w:tabs>
          <w:tab w:pos="458" w:val="left" w:leader="none"/>
        </w:tabs>
        <w:spacing w:line="240" w:lineRule="auto" w:before="110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fastapi-third-party-auth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https://oreil.ly/yGaO6</w:t>
      </w:r>
      <w:r>
        <w:rPr>
          <w:color w:val="231F20"/>
          <w:sz w:val="20"/>
        </w:rPr>
        <w:t>);</w:t>
      </w:r>
    </w:p>
    <w:p>
      <w:pPr>
        <w:pStyle w:val="ListParagraph"/>
        <w:numPr>
          <w:ilvl w:val="0"/>
          <w:numId w:val="74"/>
        </w:numPr>
        <w:tabs>
          <w:tab w:pos="458" w:val="left" w:leader="none"/>
        </w:tabs>
        <w:spacing w:line="240" w:lineRule="auto" w:before="109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FastAPI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Resource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Server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https://oreil.ly/THByF</w:t>
      </w:r>
      <w:r>
        <w:rPr>
          <w:color w:val="231F20"/>
          <w:sz w:val="20"/>
        </w:rPr>
        <w:t>);</w:t>
      </w:r>
    </w:p>
    <w:p>
      <w:pPr>
        <w:pStyle w:val="ListParagraph"/>
        <w:numPr>
          <w:ilvl w:val="0"/>
          <w:numId w:val="74"/>
        </w:numPr>
        <w:tabs>
          <w:tab w:pos="458" w:val="left" w:leader="none"/>
        </w:tabs>
        <w:spacing w:line="240" w:lineRule="auto" w:before="110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oauthlib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https://oreil.ly/J-pDB</w:t>
      </w:r>
      <w:r>
        <w:rPr>
          <w:color w:val="231F20"/>
          <w:sz w:val="20"/>
        </w:rPr>
        <w:t>);</w:t>
      </w:r>
    </w:p>
    <w:p>
      <w:pPr>
        <w:pStyle w:val="ListParagraph"/>
        <w:numPr>
          <w:ilvl w:val="0"/>
          <w:numId w:val="74"/>
        </w:numPr>
        <w:tabs>
          <w:tab w:pos="458" w:val="left" w:leader="none"/>
        </w:tabs>
        <w:spacing w:line="240" w:lineRule="auto" w:before="110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oic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https://oreil.ly/AgYKZ</w:t>
      </w:r>
      <w:r>
        <w:rPr>
          <w:color w:val="231F20"/>
          <w:sz w:val="20"/>
        </w:rPr>
        <w:t>);</w:t>
      </w:r>
    </w:p>
    <w:p>
      <w:pPr>
        <w:pStyle w:val="ListParagraph"/>
        <w:numPr>
          <w:ilvl w:val="0"/>
          <w:numId w:val="74"/>
        </w:numPr>
        <w:tabs>
          <w:tab w:pos="458" w:val="left" w:leader="none"/>
        </w:tabs>
        <w:spacing w:line="240" w:lineRule="auto" w:before="109" w:after="0"/>
        <w:ind w:left="457" w:right="0" w:hanging="285"/>
        <w:jc w:val="left"/>
        <w:rPr>
          <w:sz w:val="20"/>
        </w:rPr>
      </w:pPr>
      <w:r>
        <w:rPr>
          <w:color w:val="231F20"/>
          <w:w w:val="105"/>
          <w:sz w:val="20"/>
        </w:rPr>
        <w:t>OIDC</w:t>
      </w:r>
      <w:r>
        <w:rPr>
          <w:color w:val="231F20"/>
          <w:spacing w:val="6"/>
          <w:w w:val="105"/>
          <w:sz w:val="20"/>
        </w:rPr>
        <w:t> </w:t>
      </w:r>
      <w:r>
        <w:rPr>
          <w:color w:val="231F20"/>
          <w:w w:val="105"/>
          <w:sz w:val="20"/>
        </w:rPr>
        <w:t>Client</w:t>
      </w:r>
      <w:r>
        <w:rPr>
          <w:color w:val="231F20"/>
          <w:spacing w:val="6"/>
          <w:w w:val="105"/>
          <w:sz w:val="20"/>
        </w:rPr>
        <w:t> </w:t>
      </w:r>
      <w:r>
        <w:rPr>
          <w:color w:val="231F20"/>
          <w:w w:val="105"/>
          <w:sz w:val="20"/>
        </w:rPr>
        <w:t>(</w:t>
      </w:r>
      <w:r>
        <w:rPr>
          <w:rFonts w:ascii="Tahoma" w:hAnsi="Tahoma"/>
          <w:color w:val="231F20"/>
          <w:w w:val="105"/>
          <w:sz w:val="17"/>
        </w:rPr>
        <w:t>https://oreil.ly/e9QGb</w:t>
      </w:r>
      <w:r>
        <w:rPr>
          <w:color w:val="231F20"/>
          <w:w w:val="105"/>
          <w:sz w:val="20"/>
        </w:rPr>
        <w:t>);</w:t>
      </w:r>
    </w:p>
    <w:p>
      <w:pPr>
        <w:pStyle w:val="ListParagraph"/>
        <w:numPr>
          <w:ilvl w:val="0"/>
          <w:numId w:val="74"/>
        </w:numPr>
        <w:tabs>
          <w:tab w:pos="458" w:val="left" w:leader="none"/>
        </w:tabs>
        <w:spacing w:line="240" w:lineRule="auto" w:before="110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oidc-op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https://oreil.ly/cJCF4</w:t>
      </w:r>
      <w:r>
        <w:rPr>
          <w:color w:val="231F20"/>
          <w:sz w:val="20"/>
        </w:rPr>
        <w:t>);</w:t>
      </w:r>
    </w:p>
    <w:p>
      <w:pPr>
        <w:pStyle w:val="ListParagraph"/>
        <w:numPr>
          <w:ilvl w:val="0"/>
          <w:numId w:val="74"/>
        </w:numPr>
        <w:tabs>
          <w:tab w:pos="458" w:val="left" w:leader="none"/>
        </w:tabs>
        <w:spacing w:line="240" w:lineRule="auto" w:before="110" w:after="0"/>
        <w:ind w:left="457" w:right="0" w:hanging="285"/>
        <w:jc w:val="left"/>
        <w:rPr>
          <w:sz w:val="20"/>
        </w:rPr>
      </w:pPr>
      <w:r>
        <w:rPr>
          <w:color w:val="231F20"/>
          <w:w w:val="105"/>
          <w:sz w:val="20"/>
        </w:rPr>
        <w:t>OpenID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Connect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(</w:t>
      </w:r>
      <w:r>
        <w:rPr>
          <w:rFonts w:ascii="Tahoma" w:hAnsi="Tahoma"/>
          <w:color w:val="231F20"/>
          <w:w w:val="105"/>
          <w:sz w:val="17"/>
        </w:rPr>
        <w:t>https://oreil.ly/WH49I</w:t>
      </w:r>
      <w:r>
        <w:rPr>
          <w:color w:val="231F20"/>
          <w:w w:val="105"/>
          <w:sz w:val="20"/>
        </w:rPr>
        <w:t>).</w:t>
      </w:r>
    </w:p>
    <w:p>
      <w:pPr>
        <w:pStyle w:val="BodyText"/>
        <w:spacing w:line="264" w:lineRule="auto" w:before="185"/>
        <w:ind w:left="173" w:right="449"/>
        <w:jc w:val="both"/>
      </w:pPr>
      <w:r>
        <w:rPr>
          <w:color w:val="231F20"/>
        </w:rPr>
        <w:t>Страница</w:t>
      </w:r>
      <w:r>
        <w:rPr>
          <w:color w:val="231F20"/>
          <w:spacing w:val="1"/>
        </w:rPr>
        <w:t> </w:t>
      </w:r>
      <w:r>
        <w:rPr>
          <w:color w:val="231F20"/>
        </w:rPr>
        <w:t>репозитория</w:t>
      </w:r>
      <w:r>
        <w:rPr>
          <w:color w:val="231F20"/>
          <w:spacing w:val="1"/>
        </w:rPr>
        <w:t> </w:t>
      </w:r>
      <w:r>
        <w:rPr>
          <w:color w:val="231F20"/>
        </w:rPr>
        <w:t>с</w:t>
      </w:r>
      <w:r>
        <w:rPr>
          <w:color w:val="231F20"/>
          <w:spacing w:val="1"/>
        </w:rPr>
        <w:t> </w:t>
      </w:r>
      <w:r>
        <w:rPr>
          <w:color w:val="231F20"/>
        </w:rPr>
        <w:t>проблемами</w:t>
      </w:r>
      <w:r>
        <w:rPr>
          <w:color w:val="231F20"/>
          <w:spacing w:val="1"/>
        </w:rPr>
        <w:t> </w:t>
      </w:r>
      <w:r>
        <w:rPr>
          <w:color w:val="231F20"/>
        </w:rPr>
        <w:t>FastAPI</w:t>
      </w:r>
      <w:r>
        <w:rPr>
          <w:color w:val="231F20"/>
          <w:spacing w:val="1"/>
        </w:rPr>
        <w:t> </w:t>
      </w:r>
      <w:r>
        <w:rPr>
          <w:color w:val="231F20"/>
        </w:rPr>
        <w:t>(</w:t>
      </w:r>
      <w:r>
        <w:rPr>
          <w:rFonts w:ascii="Tahoma" w:hAnsi="Tahoma"/>
          <w:color w:val="231F20"/>
          <w:sz w:val="17"/>
        </w:rPr>
        <w:t>https://oreil.ly/ztR3r</w:t>
      </w:r>
      <w:r>
        <w:rPr>
          <w:color w:val="231F20"/>
        </w:rPr>
        <w:t>)</w:t>
      </w:r>
      <w:r>
        <w:rPr>
          <w:color w:val="231F20"/>
          <w:spacing w:val="1"/>
        </w:rPr>
        <w:t> </w:t>
      </w:r>
      <w:r>
        <w:rPr>
          <w:color w:val="231F20"/>
        </w:rPr>
        <w:t>содержит</w:t>
      </w:r>
      <w:r>
        <w:rPr>
          <w:color w:val="231F20"/>
          <w:spacing w:val="1"/>
        </w:rPr>
        <w:t> </w:t>
      </w:r>
      <w:r>
        <w:rPr>
          <w:color w:val="231F20"/>
        </w:rPr>
        <w:t>множество примеров кода, а также комментарий от пользователя tiangelo</w:t>
      </w:r>
      <w:r>
        <w:rPr>
          <w:color w:val="231F20"/>
          <w:spacing w:val="1"/>
        </w:rPr>
        <w:t> </w:t>
      </w:r>
      <w:r>
        <w:rPr>
          <w:color w:val="231F20"/>
        </w:rPr>
        <w:t>(Себастьян Рамирес) о том, что в будущем примеры FastAPI OIDC будут вклю-</w:t>
      </w:r>
      <w:r>
        <w:rPr>
          <w:color w:val="231F20"/>
          <w:spacing w:val="-42"/>
        </w:rPr>
        <w:t> </w:t>
      </w:r>
      <w:r>
        <w:rPr>
          <w:color w:val="231F20"/>
        </w:rPr>
        <w:t>чены в</w:t>
      </w:r>
      <w:r>
        <w:rPr>
          <w:color w:val="231F20"/>
          <w:spacing w:val="1"/>
        </w:rPr>
        <w:t> </w:t>
      </w:r>
      <w:r>
        <w:rPr>
          <w:color w:val="231F20"/>
        </w:rPr>
        <w:t>официальную</w:t>
      </w:r>
      <w:r>
        <w:rPr>
          <w:color w:val="231F20"/>
          <w:spacing w:val="1"/>
        </w:rPr>
        <w:t> </w:t>
      </w:r>
      <w:r>
        <w:rPr>
          <w:color w:val="231F20"/>
        </w:rPr>
        <w:t>документацию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учебники.</w:t>
      </w:r>
    </w:p>
    <w:p>
      <w:pPr>
        <w:pStyle w:val="BodyText"/>
        <w:spacing w:before="3"/>
        <w:rPr>
          <w:sz w:val="32"/>
        </w:rPr>
      </w:pPr>
    </w:p>
    <w:p>
      <w:pPr>
        <w:pStyle w:val="Heading3"/>
      </w:pPr>
      <w:r>
        <w:rPr>
          <w:color w:val="231F20"/>
          <w:w w:val="85"/>
        </w:rPr>
        <w:t>Авторизация</w:t>
      </w:r>
    </w:p>
    <w:p>
      <w:pPr>
        <w:pStyle w:val="BodyText"/>
        <w:spacing w:line="264" w:lineRule="auto" w:before="168"/>
        <w:ind w:left="173" w:right="451"/>
        <w:jc w:val="both"/>
      </w:pPr>
      <w:r>
        <w:rPr>
          <w:color w:val="231F20"/>
        </w:rPr>
        <w:t>Аутентификация отвечает за то, </w:t>
      </w:r>
      <w:r>
        <w:rPr>
          <w:i/>
          <w:color w:val="231F20"/>
        </w:rPr>
        <w:t>кто </w:t>
      </w:r>
      <w:r>
        <w:rPr>
          <w:color w:val="231F20"/>
        </w:rPr>
        <w:t>(личность), а авторизация — за то, </w:t>
      </w:r>
      <w:r>
        <w:rPr>
          <w:i/>
          <w:color w:val="231F20"/>
        </w:rPr>
        <w:t>что</w:t>
      </w:r>
      <w:r>
        <w:rPr>
          <w:color w:val="231F20"/>
        </w:rPr>
        <w:t>: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к каким ресурсам (конечным точкам веб-страниц) вам разрешен доступ и каким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образом? Количество комбинаций ответов на вопросы «кто?» и «что?» может</w:t>
      </w:r>
      <w:r>
        <w:rPr>
          <w:color w:val="231F20"/>
          <w:spacing w:val="-42"/>
        </w:rPr>
        <w:t> </w:t>
      </w:r>
      <w:r>
        <w:rPr>
          <w:color w:val="231F20"/>
        </w:rPr>
        <w:t>быть</w:t>
      </w:r>
      <w:r>
        <w:rPr>
          <w:color w:val="231F20"/>
          <w:spacing w:val="1"/>
        </w:rPr>
        <w:t> </w:t>
      </w:r>
      <w:r>
        <w:rPr>
          <w:color w:val="231F20"/>
        </w:rPr>
        <w:t>огромным.</w:t>
      </w:r>
    </w:p>
    <w:p>
      <w:pPr>
        <w:pStyle w:val="BodyText"/>
        <w:spacing w:line="264" w:lineRule="auto" w:before="162"/>
        <w:ind w:left="173" w:right="449"/>
        <w:jc w:val="both"/>
      </w:pPr>
      <w:r>
        <w:rPr>
          <w:color w:val="231F20"/>
        </w:rPr>
        <w:t>В этой книге основными ресурсами стали исследователи и существа. Поиск</w:t>
      </w:r>
      <w:r>
        <w:rPr>
          <w:color w:val="231F20"/>
          <w:spacing w:val="1"/>
        </w:rPr>
        <w:t> </w:t>
      </w:r>
      <w:r>
        <w:rPr>
          <w:color w:val="231F20"/>
        </w:rPr>
        <w:t>исследователя или их общего списка — обычно более открытый процесс, чем</w:t>
      </w:r>
      <w:r>
        <w:rPr>
          <w:color w:val="231F20"/>
          <w:spacing w:val="-42"/>
        </w:rPr>
        <w:t> </w:t>
      </w:r>
      <w:r>
        <w:rPr>
          <w:color w:val="231F20"/>
        </w:rPr>
        <w:t>добавление</w:t>
      </w:r>
      <w:r>
        <w:rPr>
          <w:color w:val="231F20"/>
          <w:spacing w:val="-11"/>
        </w:rPr>
        <w:t> </w:t>
      </w:r>
      <w:r>
        <w:rPr>
          <w:color w:val="231F20"/>
        </w:rPr>
        <w:t>или</w:t>
      </w:r>
      <w:r>
        <w:rPr>
          <w:color w:val="231F20"/>
          <w:spacing w:val="-10"/>
        </w:rPr>
        <w:t> </w:t>
      </w:r>
      <w:r>
        <w:rPr>
          <w:color w:val="231F20"/>
        </w:rPr>
        <w:t>изменение</w:t>
      </w:r>
      <w:r>
        <w:rPr>
          <w:color w:val="231F20"/>
          <w:spacing w:val="-10"/>
        </w:rPr>
        <w:t> </w:t>
      </w:r>
      <w:r>
        <w:rPr>
          <w:color w:val="231F20"/>
        </w:rPr>
        <w:t>существующей</w:t>
      </w:r>
      <w:r>
        <w:rPr>
          <w:color w:val="231F20"/>
          <w:spacing w:val="-10"/>
        </w:rPr>
        <w:t> </w:t>
      </w:r>
      <w:r>
        <w:rPr>
          <w:color w:val="231F20"/>
        </w:rPr>
        <w:t>записи.</w:t>
      </w:r>
      <w:r>
        <w:rPr>
          <w:color w:val="231F20"/>
          <w:spacing w:val="-10"/>
        </w:rPr>
        <w:t> </w:t>
      </w:r>
      <w:r>
        <w:rPr>
          <w:color w:val="231F20"/>
        </w:rPr>
        <w:t>Если</w:t>
      </w:r>
      <w:r>
        <w:rPr>
          <w:color w:val="231F20"/>
          <w:spacing w:val="-10"/>
        </w:rPr>
        <w:t> </w:t>
      </w:r>
      <w:r>
        <w:rPr>
          <w:color w:val="231F20"/>
        </w:rPr>
        <w:t>веб-сайт</w:t>
      </w:r>
      <w:r>
        <w:rPr>
          <w:color w:val="231F20"/>
          <w:spacing w:val="-10"/>
        </w:rPr>
        <w:t> </w:t>
      </w:r>
      <w:r>
        <w:rPr>
          <w:color w:val="231F20"/>
        </w:rPr>
        <w:t>должен</w:t>
      </w:r>
      <w:r>
        <w:rPr>
          <w:color w:val="231F20"/>
          <w:spacing w:val="-10"/>
        </w:rPr>
        <w:t> </w:t>
      </w:r>
      <w:r>
        <w:rPr>
          <w:color w:val="231F20"/>
        </w:rPr>
        <w:t>быть</w:t>
      </w:r>
      <w:r>
        <w:rPr>
          <w:color w:val="231F20"/>
          <w:spacing w:val="-42"/>
        </w:rPr>
        <w:t> </w:t>
      </w:r>
      <w:r>
        <w:rPr>
          <w:color w:val="231F20"/>
        </w:rPr>
        <w:t>надежным интерфейсом для доступа к данным, доступ к записи должен быть</w:t>
      </w:r>
      <w:r>
        <w:rPr>
          <w:color w:val="231F20"/>
          <w:spacing w:val="-42"/>
        </w:rPr>
        <w:t> </w:t>
      </w:r>
      <w:r>
        <w:rPr>
          <w:color w:val="231F20"/>
        </w:rPr>
        <w:t>более</w:t>
      </w:r>
      <w:r>
        <w:rPr>
          <w:color w:val="231F20"/>
          <w:spacing w:val="-2"/>
        </w:rPr>
        <w:t> </w:t>
      </w:r>
      <w:r>
        <w:rPr>
          <w:color w:val="231F20"/>
        </w:rPr>
        <w:t>ограниченным,</w:t>
      </w:r>
      <w:r>
        <w:rPr>
          <w:color w:val="231F20"/>
          <w:spacing w:val="-1"/>
        </w:rPr>
        <w:t> </w:t>
      </w:r>
      <w:r>
        <w:rPr>
          <w:color w:val="231F20"/>
        </w:rPr>
        <w:t>чем</w:t>
      </w:r>
      <w:r>
        <w:rPr>
          <w:color w:val="231F20"/>
          <w:spacing w:val="-1"/>
        </w:rPr>
        <w:t> </w:t>
      </w:r>
      <w:r>
        <w:rPr>
          <w:color w:val="231F20"/>
        </w:rPr>
        <w:t>доступ</w:t>
      </w:r>
      <w:r>
        <w:rPr>
          <w:color w:val="231F20"/>
          <w:spacing w:val="-1"/>
        </w:rPr>
        <w:t> </w:t>
      </w:r>
      <w:r>
        <w:rPr>
          <w:color w:val="231F20"/>
        </w:rPr>
        <w:t>к</w:t>
      </w:r>
      <w:r>
        <w:rPr>
          <w:color w:val="231F20"/>
          <w:spacing w:val="-1"/>
        </w:rPr>
        <w:t> </w:t>
      </w:r>
      <w:r>
        <w:rPr>
          <w:color w:val="231F20"/>
        </w:rPr>
        <w:t>чтению.</w:t>
      </w:r>
      <w:r>
        <w:rPr>
          <w:color w:val="231F20"/>
          <w:spacing w:val="-1"/>
        </w:rPr>
        <w:t> </w:t>
      </w:r>
      <w:r>
        <w:rPr>
          <w:color w:val="231F20"/>
        </w:rPr>
        <w:t>Потому</w:t>
      </w:r>
      <w:r>
        <w:rPr>
          <w:color w:val="231F20"/>
          <w:spacing w:val="-1"/>
        </w:rPr>
        <w:t> </w:t>
      </w:r>
      <w:r>
        <w:rPr>
          <w:color w:val="231F20"/>
        </w:rPr>
        <w:t>что,</w:t>
      </w:r>
      <w:r>
        <w:rPr>
          <w:color w:val="231F20"/>
          <w:spacing w:val="-1"/>
        </w:rPr>
        <w:t> </w:t>
      </w:r>
      <w:r>
        <w:rPr>
          <w:color w:val="231F20"/>
        </w:rPr>
        <w:t>бр-р,</w:t>
      </w:r>
      <w:r>
        <w:rPr>
          <w:color w:val="231F20"/>
          <w:spacing w:val="-1"/>
        </w:rPr>
        <w:t> </w:t>
      </w:r>
      <w:r>
        <w:rPr>
          <w:color w:val="231F20"/>
        </w:rPr>
        <w:t>люди.</w:t>
      </w:r>
    </w:p>
    <w:p>
      <w:pPr>
        <w:pStyle w:val="BodyText"/>
        <w:spacing w:line="266" w:lineRule="auto" w:before="162"/>
        <w:ind w:left="173" w:right="447"/>
        <w:jc w:val="both"/>
      </w:pPr>
      <w:r>
        <w:rPr>
          <w:color w:val="231F20"/>
          <w:w w:val="95"/>
        </w:rPr>
        <w:t>Если доступ ко всем конечным точкам полностью открыт, авторизация не тре-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буется,</w:t>
      </w:r>
      <w:r>
        <w:rPr>
          <w:color w:val="231F20"/>
          <w:spacing w:val="-7"/>
        </w:rPr>
        <w:t> </w:t>
      </w:r>
      <w:r>
        <w:rPr>
          <w:color w:val="231F20"/>
        </w:rPr>
        <w:t>можете</w:t>
      </w:r>
      <w:r>
        <w:rPr>
          <w:color w:val="231F20"/>
          <w:spacing w:val="-6"/>
        </w:rPr>
        <w:t> </w:t>
      </w:r>
      <w:r>
        <w:rPr>
          <w:color w:val="231F20"/>
        </w:rPr>
        <w:t>пропустить</w:t>
      </w:r>
      <w:r>
        <w:rPr>
          <w:color w:val="231F20"/>
          <w:spacing w:val="-7"/>
        </w:rPr>
        <w:t> </w:t>
      </w:r>
      <w:r>
        <w:rPr>
          <w:color w:val="231F20"/>
        </w:rPr>
        <w:t>этот</w:t>
      </w:r>
      <w:r>
        <w:rPr>
          <w:color w:val="231F20"/>
          <w:spacing w:val="-6"/>
        </w:rPr>
        <w:t> </w:t>
      </w:r>
      <w:r>
        <w:rPr>
          <w:color w:val="231F20"/>
        </w:rPr>
        <w:t>раздел.</w:t>
      </w:r>
      <w:r>
        <w:rPr>
          <w:color w:val="231F20"/>
          <w:spacing w:val="-7"/>
        </w:rPr>
        <w:t> </w:t>
      </w:r>
      <w:r>
        <w:rPr>
          <w:color w:val="231F20"/>
        </w:rPr>
        <w:t>Простейшая</w:t>
      </w:r>
      <w:r>
        <w:rPr>
          <w:color w:val="231F20"/>
          <w:spacing w:val="-6"/>
        </w:rPr>
        <w:t> </w:t>
      </w:r>
      <w:r>
        <w:rPr>
          <w:color w:val="231F20"/>
        </w:rPr>
        <w:t>авторизация</w:t>
      </w:r>
      <w:r>
        <w:rPr>
          <w:color w:val="231F20"/>
          <w:spacing w:val="-6"/>
        </w:rPr>
        <w:t> </w:t>
      </w:r>
      <w:r>
        <w:rPr>
          <w:color w:val="231F20"/>
        </w:rPr>
        <w:t>может</w:t>
      </w:r>
      <w:r>
        <w:rPr>
          <w:color w:val="231F20"/>
          <w:spacing w:val="-7"/>
        </w:rPr>
        <w:t> </w:t>
      </w:r>
      <w:r>
        <w:rPr>
          <w:color w:val="231F20"/>
        </w:rPr>
        <w:t>быть</w:t>
      </w:r>
      <w:r>
        <w:rPr>
          <w:color w:val="231F20"/>
          <w:spacing w:val="-41"/>
        </w:rPr>
        <w:t> </w:t>
      </w:r>
      <w:r>
        <w:rPr>
          <w:color w:val="231F20"/>
          <w:w w:val="95"/>
        </w:rPr>
        <w:t>простой булевой функцией (является этот пользователь администратором или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нет?). Для примеров в этой книге вам может потребоваться авторизация уровня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администратора для добавления, удаления или изменения исследователя или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существа.</w:t>
      </w:r>
      <w:r>
        <w:rPr>
          <w:color w:val="231F20"/>
          <w:spacing w:val="21"/>
        </w:rPr>
        <w:t> </w:t>
      </w:r>
      <w:r>
        <w:rPr>
          <w:color w:val="231F20"/>
        </w:rPr>
        <w:t>Если</w:t>
      </w:r>
      <w:r>
        <w:rPr>
          <w:color w:val="231F20"/>
          <w:spacing w:val="22"/>
        </w:rPr>
        <w:t> </w:t>
      </w:r>
      <w:r>
        <w:rPr>
          <w:color w:val="231F20"/>
        </w:rPr>
        <w:t>в</w:t>
      </w:r>
      <w:r>
        <w:rPr>
          <w:color w:val="231F20"/>
          <w:spacing w:val="21"/>
        </w:rPr>
        <w:t> </w:t>
      </w:r>
      <w:r>
        <w:rPr>
          <w:color w:val="231F20"/>
        </w:rPr>
        <w:t>вашей</w:t>
      </w:r>
      <w:r>
        <w:rPr>
          <w:color w:val="231F20"/>
          <w:spacing w:val="22"/>
        </w:rPr>
        <w:t> </w:t>
      </w:r>
      <w:r>
        <w:rPr>
          <w:color w:val="231F20"/>
        </w:rPr>
        <w:t>базе</w:t>
      </w:r>
      <w:r>
        <w:rPr>
          <w:color w:val="231F20"/>
          <w:spacing w:val="22"/>
        </w:rPr>
        <w:t> </w:t>
      </w:r>
      <w:r>
        <w:rPr>
          <w:color w:val="231F20"/>
        </w:rPr>
        <w:t>данных</w:t>
      </w:r>
      <w:r>
        <w:rPr>
          <w:color w:val="231F20"/>
          <w:spacing w:val="22"/>
        </w:rPr>
        <w:t> </w:t>
      </w:r>
      <w:r>
        <w:rPr>
          <w:color w:val="231F20"/>
        </w:rPr>
        <w:t>много</w:t>
      </w:r>
      <w:r>
        <w:rPr>
          <w:color w:val="231F20"/>
          <w:spacing w:val="22"/>
        </w:rPr>
        <w:t> </w:t>
      </w:r>
      <w:r>
        <w:rPr>
          <w:color w:val="231F20"/>
        </w:rPr>
        <w:t>записей,</w:t>
      </w:r>
      <w:r>
        <w:rPr>
          <w:color w:val="231F20"/>
          <w:spacing w:val="22"/>
        </w:rPr>
        <w:t> </w:t>
      </w:r>
      <w:r>
        <w:rPr>
          <w:color w:val="231F20"/>
        </w:rPr>
        <w:t>возможно,</w:t>
      </w:r>
      <w:r>
        <w:rPr>
          <w:color w:val="231F20"/>
          <w:spacing w:val="22"/>
        </w:rPr>
        <w:t> </w:t>
      </w:r>
      <w:r>
        <w:rPr>
          <w:color w:val="231F20"/>
        </w:rPr>
        <w:t>вы</w:t>
      </w:r>
      <w:r>
        <w:rPr>
          <w:color w:val="231F20"/>
          <w:spacing w:val="22"/>
        </w:rPr>
        <w:t> </w:t>
      </w:r>
      <w:r>
        <w:rPr>
          <w:color w:val="231F20"/>
        </w:rPr>
        <w:t>захотите</w:t>
      </w:r>
    </w:p>
    <w:p>
      <w:pPr>
        <w:spacing w:after="0" w:line="266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64" w:lineRule="auto"/>
        <w:ind w:left="173" w:right="451"/>
        <w:jc w:val="both"/>
      </w:pPr>
      <w:bookmarkStart w:name="_bookmark139" w:id="264"/>
      <w:bookmarkEnd w:id="264"/>
      <w:r>
        <w:rPr/>
      </w:r>
      <w:bookmarkStart w:name="Промежуточное программное обеспечение" w:id="265"/>
      <w:bookmarkEnd w:id="265"/>
      <w:r>
        <w:rPr/>
      </w:r>
      <w:bookmarkStart w:name="_bookmark138" w:id="266"/>
      <w:bookmarkEnd w:id="266"/>
      <w:r>
        <w:rPr/>
      </w:r>
      <w:r>
        <w:rPr>
          <w:color w:val="231F20"/>
          <w:w w:val="95"/>
        </w:rPr>
        <w:t>ограничить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функции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get_all() </w:t>
      </w:r>
      <w:r>
        <w:rPr>
          <w:color w:val="231F20"/>
          <w:w w:val="95"/>
        </w:rPr>
        <w:t>с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дополнительными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правами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для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неадмини-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страторов. По мере усложнения сайта разрешения могут становиться все более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детализированными.</w:t>
      </w:r>
    </w:p>
    <w:p>
      <w:pPr>
        <w:pStyle w:val="BodyText"/>
        <w:spacing w:line="264" w:lineRule="auto" w:before="162"/>
        <w:ind w:left="173" w:right="446"/>
        <w:jc w:val="both"/>
      </w:pPr>
      <w:r>
        <w:rPr>
          <w:color w:val="231F20"/>
          <w:w w:val="95"/>
        </w:rPr>
        <w:t>Рассмотрим несколько вариантов авторизации. Берем таблицу </w:t>
      </w:r>
      <w:r>
        <w:rPr>
          <w:rFonts w:ascii="Consolas" w:hAnsi="Consolas"/>
          <w:color w:val="231F20"/>
          <w:w w:val="95"/>
          <w:sz w:val="18"/>
        </w:rPr>
        <w:t>User</w:t>
      </w:r>
      <w:r>
        <w:rPr>
          <w:color w:val="231F20"/>
          <w:w w:val="95"/>
        </w:rPr>
        <w:t>, в которой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поле </w:t>
      </w:r>
      <w:r>
        <w:rPr>
          <w:rFonts w:ascii="Consolas" w:hAnsi="Consolas"/>
          <w:color w:val="231F20"/>
          <w:w w:val="95"/>
          <w:sz w:val="18"/>
        </w:rPr>
        <w:t>name </w:t>
      </w:r>
      <w:r>
        <w:rPr>
          <w:color w:val="231F20"/>
          <w:w w:val="95"/>
        </w:rPr>
        <w:t>может быть электронной почтой, именем пользователя или ключом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API. Парные таблицы — это способ реляционной базы данных сопоставить</w:t>
      </w:r>
      <w:r>
        <w:rPr>
          <w:color w:val="231F20"/>
          <w:spacing w:val="1"/>
        </w:rPr>
        <w:t> </w:t>
      </w:r>
      <w:r>
        <w:rPr>
          <w:color w:val="231F20"/>
        </w:rPr>
        <w:t>записи</w:t>
      </w:r>
      <w:r>
        <w:rPr>
          <w:color w:val="231F20"/>
          <w:spacing w:val="1"/>
        </w:rPr>
        <w:t> </w:t>
      </w:r>
      <w:r>
        <w:rPr>
          <w:color w:val="231F20"/>
        </w:rPr>
        <w:t>из</w:t>
      </w:r>
      <w:r>
        <w:rPr>
          <w:color w:val="231F20"/>
          <w:spacing w:val="1"/>
        </w:rPr>
        <w:t> </w:t>
      </w:r>
      <w:r>
        <w:rPr>
          <w:color w:val="231F20"/>
        </w:rPr>
        <w:t>двух</w:t>
      </w:r>
      <w:r>
        <w:rPr>
          <w:color w:val="231F20"/>
          <w:spacing w:val="1"/>
        </w:rPr>
        <w:t> </w:t>
      </w:r>
      <w:r>
        <w:rPr>
          <w:color w:val="231F20"/>
        </w:rPr>
        <w:t>отдельных</w:t>
      </w:r>
      <w:r>
        <w:rPr>
          <w:color w:val="231F20"/>
          <w:spacing w:val="2"/>
        </w:rPr>
        <w:t> </w:t>
      </w:r>
      <w:r>
        <w:rPr>
          <w:color w:val="231F20"/>
        </w:rPr>
        <w:t>таблиц:</w:t>
      </w:r>
    </w:p>
    <w:p>
      <w:pPr>
        <w:pStyle w:val="ListParagraph"/>
        <w:numPr>
          <w:ilvl w:val="0"/>
          <w:numId w:val="75"/>
        </w:numPr>
        <w:tabs>
          <w:tab w:pos="458" w:val="left" w:leader="none"/>
        </w:tabs>
        <w:spacing w:line="264" w:lineRule="auto" w:before="160" w:after="0"/>
        <w:ind w:left="457" w:right="451" w:hanging="284"/>
        <w:jc w:val="both"/>
        <w:rPr>
          <w:sz w:val="20"/>
        </w:rPr>
      </w:pPr>
      <w:r>
        <w:rPr>
          <w:color w:val="231F20"/>
          <w:w w:val="95"/>
          <w:sz w:val="20"/>
        </w:rPr>
        <w:t>Если вы хотите отслеживать только посетителей-администраторов, а осталь-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ных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оставить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анонимными,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то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задействуйте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таблицу</w:t>
      </w:r>
      <w:r>
        <w:rPr>
          <w:color w:val="231F20"/>
          <w:spacing w:val="1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Admin </w:t>
      </w:r>
      <w:r>
        <w:rPr>
          <w:color w:val="231F20"/>
          <w:w w:val="95"/>
          <w:sz w:val="20"/>
        </w:rPr>
        <w:t>аутентифици-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рованных имен пользователей. Найдите в ней имя и, если оно совпадает,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сравните хешированные пароли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в таблице</w:t>
      </w:r>
      <w:r>
        <w:rPr>
          <w:color w:val="231F20"/>
          <w:spacing w:val="1"/>
          <w:sz w:val="20"/>
        </w:rPr>
        <w:t> </w:t>
      </w:r>
      <w:r>
        <w:rPr>
          <w:rFonts w:ascii="Consolas" w:hAnsi="Consolas"/>
          <w:color w:val="231F20"/>
          <w:sz w:val="18"/>
        </w:rPr>
        <w:t>User</w:t>
      </w:r>
      <w:r>
        <w:rPr>
          <w:color w:val="231F20"/>
          <w:sz w:val="20"/>
        </w:rPr>
        <w:t>.</w:t>
      </w:r>
    </w:p>
    <w:p>
      <w:pPr>
        <w:pStyle w:val="ListParagraph"/>
        <w:numPr>
          <w:ilvl w:val="0"/>
          <w:numId w:val="75"/>
        </w:numPr>
        <w:tabs>
          <w:tab w:pos="458" w:val="left" w:leader="none"/>
        </w:tabs>
        <w:spacing w:line="264" w:lineRule="auto" w:before="85" w:after="0"/>
        <w:ind w:left="457" w:right="450" w:hanging="284"/>
        <w:jc w:val="both"/>
        <w:rPr>
          <w:sz w:val="20"/>
        </w:rPr>
      </w:pPr>
      <w:r>
        <w:rPr>
          <w:color w:val="231F20"/>
          <w:sz w:val="20"/>
        </w:rPr>
        <w:t>Если </w:t>
      </w:r>
      <w:r>
        <w:rPr>
          <w:i/>
          <w:color w:val="231F20"/>
          <w:sz w:val="20"/>
        </w:rPr>
        <w:t>все </w:t>
      </w:r>
      <w:r>
        <w:rPr>
          <w:color w:val="231F20"/>
          <w:sz w:val="20"/>
        </w:rPr>
        <w:t>посетители должны проходить аутентификацию, но вам нужно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авторизовать администраторов только для некоторых конечных точек, то</w:t>
      </w:r>
      <w:r>
        <w:rPr>
          <w:color w:val="231F20"/>
          <w:spacing w:val="-43"/>
          <w:sz w:val="20"/>
        </w:rPr>
        <w:t> </w:t>
      </w:r>
      <w:r>
        <w:rPr>
          <w:color w:val="231F20"/>
          <w:w w:val="95"/>
          <w:sz w:val="20"/>
        </w:rPr>
        <w:t>аутентифицируйте всех, как в предыдущих примерах (из таблицы </w:t>
      </w:r>
      <w:r>
        <w:rPr>
          <w:rFonts w:ascii="Consolas" w:hAnsi="Consolas"/>
          <w:color w:val="231F20"/>
          <w:w w:val="95"/>
          <w:sz w:val="18"/>
        </w:rPr>
        <w:t>User</w:t>
      </w:r>
      <w:r>
        <w:rPr>
          <w:color w:val="231F20"/>
          <w:w w:val="95"/>
          <w:sz w:val="20"/>
        </w:rPr>
        <w:t>), а за-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тем проверьте таблицу </w:t>
      </w:r>
      <w:r>
        <w:rPr>
          <w:rFonts w:ascii="Consolas" w:hAnsi="Consolas"/>
          <w:color w:val="231F20"/>
          <w:w w:val="95"/>
          <w:sz w:val="18"/>
        </w:rPr>
        <w:t>Admin</w:t>
      </w:r>
      <w:r>
        <w:rPr>
          <w:color w:val="231F20"/>
          <w:w w:val="95"/>
          <w:sz w:val="20"/>
        </w:rPr>
        <w:t>, чтобы узнать, является ли этот пользователь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также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администратором.</w:t>
      </w:r>
    </w:p>
    <w:p>
      <w:pPr>
        <w:pStyle w:val="ListParagraph"/>
        <w:numPr>
          <w:ilvl w:val="0"/>
          <w:numId w:val="75"/>
        </w:numPr>
        <w:tabs>
          <w:tab w:pos="458" w:val="left" w:leader="none"/>
        </w:tabs>
        <w:spacing w:line="264" w:lineRule="auto" w:before="85" w:after="0"/>
        <w:ind w:left="457" w:right="451" w:hanging="284"/>
        <w:jc w:val="both"/>
        <w:rPr>
          <w:sz w:val="20"/>
        </w:rPr>
      </w:pPr>
      <w:r>
        <w:rPr>
          <w:color w:val="231F20"/>
          <w:sz w:val="20"/>
        </w:rPr>
        <w:t>Для более чем одного типа разрешения (например, только чтение, чтение,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запись):</w:t>
      </w:r>
    </w:p>
    <w:p>
      <w:pPr>
        <w:pStyle w:val="ListParagraph"/>
        <w:numPr>
          <w:ilvl w:val="1"/>
          <w:numId w:val="75"/>
        </w:numPr>
        <w:tabs>
          <w:tab w:pos="741" w:val="left" w:leader="none"/>
        </w:tabs>
        <w:spacing w:line="240" w:lineRule="auto" w:before="87" w:after="0"/>
        <w:ind w:left="740" w:right="0" w:hanging="284"/>
        <w:jc w:val="both"/>
        <w:rPr>
          <w:sz w:val="20"/>
        </w:rPr>
      </w:pPr>
      <w:r>
        <w:rPr>
          <w:color w:val="231F20"/>
          <w:w w:val="95"/>
          <w:sz w:val="20"/>
        </w:rPr>
        <w:t>задействуйте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таблицу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определения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уровней</w:t>
      </w:r>
      <w:r>
        <w:rPr>
          <w:color w:val="231F20"/>
          <w:spacing w:val="31"/>
          <w:w w:val="95"/>
          <w:sz w:val="20"/>
        </w:rPr>
        <w:t> </w:t>
      </w:r>
      <w:r>
        <w:rPr>
          <w:color w:val="231F20"/>
          <w:w w:val="95"/>
          <w:sz w:val="20"/>
        </w:rPr>
        <w:t>допуска</w:t>
      </w:r>
      <w:r>
        <w:rPr>
          <w:color w:val="231F20"/>
          <w:spacing w:val="30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Permission</w:t>
      </w:r>
      <w:r>
        <w:rPr>
          <w:color w:val="231F20"/>
          <w:w w:val="95"/>
          <w:sz w:val="20"/>
        </w:rPr>
        <w:t>;</w:t>
      </w:r>
    </w:p>
    <w:p>
      <w:pPr>
        <w:pStyle w:val="ListParagraph"/>
        <w:numPr>
          <w:ilvl w:val="1"/>
          <w:numId w:val="75"/>
        </w:numPr>
        <w:tabs>
          <w:tab w:pos="741" w:val="left" w:leader="none"/>
        </w:tabs>
        <w:spacing w:line="264" w:lineRule="auto" w:before="108" w:after="0"/>
        <w:ind w:left="740" w:right="451" w:hanging="284"/>
        <w:jc w:val="both"/>
        <w:rPr>
          <w:sz w:val="20"/>
        </w:rPr>
      </w:pPr>
      <w:r>
        <w:rPr>
          <w:color w:val="231F20"/>
          <w:w w:val="95"/>
          <w:sz w:val="20"/>
        </w:rPr>
        <w:t>возьмите таблицу </w:t>
      </w:r>
      <w:r>
        <w:rPr>
          <w:rFonts w:ascii="Consolas" w:hAnsi="Consolas"/>
          <w:color w:val="231F20"/>
          <w:w w:val="95"/>
          <w:sz w:val="18"/>
        </w:rPr>
        <w:t>UserPermission</w:t>
      </w:r>
      <w:r>
        <w:rPr>
          <w:color w:val="231F20"/>
          <w:w w:val="95"/>
          <w:sz w:val="20"/>
        </w:rPr>
        <w:t>, в которой сопоставляются пользовате-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ли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уровни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допуска.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Иногда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ее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называют</w:t>
      </w:r>
      <w:r>
        <w:rPr>
          <w:color w:val="231F20"/>
          <w:spacing w:val="20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списком</w:t>
      </w:r>
      <w:r>
        <w:rPr>
          <w:i/>
          <w:color w:val="231F20"/>
          <w:spacing w:val="22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управления</w:t>
      </w:r>
      <w:r>
        <w:rPr>
          <w:i/>
          <w:color w:val="231F20"/>
          <w:spacing w:val="22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доступом</w:t>
      </w:r>
      <w:r>
        <w:rPr>
          <w:color w:val="231F20"/>
          <w:w w:val="95"/>
          <w:sz w:val="20"/>
        </w:rPr>
        <w:t>.</w:t>
      </w:r>
    </w:p>
    <w:p>
      <w:pPr>
        <w:pStyle w:val="ListParagraph"/>
        <w:numPr>
          <w:ilvl w:val="0"/>
          <w:numId w:val="75"/>
        </w:numPr>
        <w:tabs>
          <w:tab w:pos="458" w:val="left" w:leader="none"/>
        </w:tabs>
        <w:spacing w:line="264" w:lineRule="auto" w:before="86" w:after="0"/>
        <w:ind w:left="457" w:right="451" w:hanging="284"/>
        <w:jc w:val="both"/>
        <w:rPr>
          <w:sz w:val="20"/>
        </w:rPr>
      </w:pPr>
      <w:r>
        <w:rPr>
          <w:color w:val="231F20"/>
          <w:w w:val="95"/>
          <w:sz w:val="20"/>
        </w:rPr>
        <w:t>Если</w:t>
      </w:r>
      <w:r>
        <w:rPr>
          <w:color w:val="231F20"/>
          <w:spacing w:val="31"/>
          <w:w w:val="95"/>
          <w:sz w:val="20"/>
        </w:rPr>
        <w:t> </w:t>
      </w:r>
      <w:r>
        <w:rPr>
          <w:color w:val="231F20"/>
          <w:w w:val="95"/>
          <w:sz w:val="20"/>
        </w:rPr>
        <w:t>комбинации</w:t>
      </w:r>
      <w:r>
        <w:rPr>
          <w:color w:val="231F20"/>
          <w:spacing w:val="32"/>
          <w:w w:val="95"/>
          <w:sz w:val="20"/>
        </w:rPr>
        <w:t> </w:t>
      </w:r>
      <w:r>
        <w:rPr>
          <w:color w:val="231F20"/>
          <w:w w:val="95"/>
          <w:sz w:val="20"/>
        </w:rPr>
        <w:t>уровней</w:t>
      </w:r>
      <w:r>
        <w:rPr>
          <w:color w:val="231F20"/>
          <w:spacing w:val="33"/>
          <w:w w:val="95"/>
          <w:sz w:val="20"/>
        </w:rPr>
        <w:t> </w:t>
      </w:r>
      <w:r>
        <w:rPr>
          <w:color w:val="231F20"/>
          <w:w w:val="95"/>
          <w:sz w:val="20"/>
        </w:rPr>
        <w:t>управления</w:t>
      </w:r>
      <w:r>
        <w:rPr>
          <w:color w:val="231F20"/>
          <w:spacing w:val="32"/>
          <w:w w:val="95"/>
          <w:sz w:val="20"/>
        </w:rPr>
        <w:t> </w:t>
      </w:r>
      <w:r>
        <w:rPr>
          <w:color w:val="231F20"/>
          <w:w w:val="95"/>
          <w:sz w:val="20"/>
        </w:rPr>
        <w:t>доступом</w:t>
      </w:r>
      <w:r>
        <w:rPr>
          <w:color w:val="231F20"/>
          <w:spacing w:val="31"/>
          <w:w w:val="95"/>
          <w:sz w:val="20"/>
        </w:rPr>
        <w:t> </w:t>
      </w:r>
      <w:r>
        <w:rPr>
          <w:color w:val="231F20"/>
          <w:w w:val="95"/>
          <w:sz w:val="20"/>
        </w:rPr>
        <w:t>сложны,</w:t>
      </w:r>
      <w:r>
        <w:rPr>
          <w:color w:val="231F20"/>
          <w:spacing w:val="32"/>
          <w:w w:val="95"/>
          <w:sz w:val="20"/>
        </w:rPr>
        <w:t> </w:t>
      </w:r>
      <w:r>
        <w:rPr>
          <w:color w:val="231F20"/>
          <w:w w:val="95"/>
          <w:sz w:val="20"/>
        </w:rPr>
        <w:t>добавьте</w:t>
      </w:r>
      <w:r>
        <w:rPr>
          <w:color w:val="231F20"/>
          <w:spacing w:val="32"/>
          <w:w w:val="95"/>
          <w:sz w:val="20"/>
        </w:rPr>
        <w:t> </w:t>
      </w:r>
      <w:r>
        <w:rPr>
          <w:color w:val="231F20"/>
          <w:w w:val="95"/>
          <w:sz w:val="20"/>
        </w:rPr>
        <w:t>уровень</w:t>
      </w:r>
      <w:r>
        <w:rPr>
          <w:color w:val="231F20"/>
          <w:spacing w:val="-40"/>
          <w:w w:val="95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определите</w:t>
      </w:r>
      <w:r>
        <w:rPr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роли</w:t>
      </w:r>
      <w:r>
        <w:rPr>
          <w:i/>
          <w:color w:val="231F20"/>
          <w:spacing w:val="-1"/>
          <w:sz w:val="20"/>
        </w:rPr>
        <w:t> </w:t>
      </w:r>
      <w:r>
        <w:rPr>
          <w:color w:val="231F20"/>
          <w:sz w:val="20"/>
        </w:rPr>
        <w:t>(независимые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наборы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разрешений):</w:t>
      </w:r>
    </w:p>
    <w:p>
      <w:pPr>
        <w:pStyle w:val="ListParagraph"/>
        <w:numPr>
          <w:ilvl w:val="1"/>
          <w:numId w:val="75"/>
        </w:numPr>
        <w:tabs>
          <w:tab w:pos="741" w:val="left" w:leader="none"/>
        </w:tabs>
        <w:spacing w:line="240" w:lineRule="auto" w:before="86" w:after="0"/>
        <w:ind w:left="740" w:right="0" w:hanging="284"/>
        <w:jc w:val="both"/>
        <w:rPr>
          <w:sz w:val="20"/>
        </w:rPr>
      </w:pPr>
      <w:r>
        <w:rPr>
          <w:color w:val="231F20"/>
          <w:w w:val="95"/>
          <w:sz w:val="20"/>
        </w:rPr>
        <w:t>создайте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таблицу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ролей</w:t>
      </w:r>
      <w:r>
        <w:rPr>
          <w:color w:val="231F20"/>
          <w:spacing w:val="19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Role</w:t>
      </w:r>
      <w:r>
        <w:rPr>
          <w:color w:val="231F20"/>
          <w:w w:val="95"/>
          <w:sz w:val="20"/>
        </w:rPr>
        <w:t>;</w:t>
      </w:r>
    </w:p>
    <w:p>
      <w:pPr>
        <w:pStyle w:val="ListParagraph"/>
        <w:numPr>
          <w:ilvl w:val="1"/>
          <w:numId w:val="75"/>
        </w:numPr>
        <w:tabs>
          <w:tab w:pos="741" w:val="left" w:leader="none"/>
        </w:tabs>
        <w:spacing w:line="264" w:lineRule="auto" w:before="109" w:after="0"/>
        <w:ind w:left="740" w:right="451" w:hanging="284"/>
        <w:jc w:val="both"/>
        <w:rPr>
          <w:sz w:val="20"/>
        </w:rPr>
      </w:pPr>
      <w:r>
        <w:rPr>
          <w:color w:val="231F20"/>
          <w:w w:val="95"/>
          <w:sz w:val="20"/>
        </w:rPr>
        <w:t>создайте таблицу </w:t>
      </w:r>
      <w:r>
        <w:rPr>
          <w:rFonts w:ascii="Consolas" w:hAnsi="Consolas"/>
          <w:color w:val="231F20"/>
          <w:w w:val="95"/>
          <w:sz w:val="18"/>
        </w:rPr>
        <w:t>UserRole</w:t>
      </w:r>
      <w:r>
        <w:rPr>
          <w:color w:val="231F20"/>
          <w:w w:val="95"/>
          <w:sz w:val="20"/>
        </w:rPr>
        <w:t>, сопоставляющую пары сущностей из таблиц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пользователей и ролей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— </w:t>
      </w:r>
      <w:r>
        <w:rPr>
          <w:rFonts w:ascii="Consolas" w:hAnsi="Consolas"/>
          <w:color w:val="231F20"/>
          <w:w w:val="95"/>
          <w:sz w:val="18"/>
        </w:rPr>
        <w:t>User</w:t>
      </w:r>
      <w:r>
        <w:rPr>
          <w:rFonts w:ascii="Consolas" w:hAnsi="Consolas"/>
          <w:color w:val="231F20"/>
          <w:spacing w:val="-51"/>
          <w:w w:val="95"/>
          <w:sz w:val="18"/>
        </w:rPr>
        <w:t> </w:t>
      </w:r>
      <w:r>
        <w:rPr>
          <w:color w:val="231F20"/>
          <w:w w:val="95"/>
          <w:sz w:val="20"/>
        </w:rPr>
        <w:t>и </w:t>
      </w:r>
      <w:r>
        <w:rPr>
          <w:rFonts w:ascii="Consolas" w:hAnsi="Consolas"/>
          <w:color w:val="231F20"/>
          <w:w w:val="95"/>
          <w:sz w:val="18"/>
        </w:rPr>
        <w:t>Role</w:t>
      </w:r>
      <w:r>
        <w:rPr>
          <w:rFonts w:ascii="Consolas" w:hAnsi="Consolas"/>
          <w:color w:val="231F20"/>
          <w:spacing w:val="-52"/>
          <w:w w:val="95"/>
          <w:sz w:val="18"/>
        </w:rPr>
        <w:t> </w:t>
      </w:r>
      <w:r>
        <w:rPr>
          <w:color w:val="231F20"/>
          <w:w w:val="95"/>
          <w:sz w:val="20"/>
        </w:rPr>
        <w:t>соответственно.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Иногда ее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называют</w:t>
      </w:r>
      <w:r>
        <w:rPr>
          <w:color w:val="231F20"/>
          <w:spacing w:val="-40"/>
          <w:w w:val="95"/>
          <w:sz w:val="20"/>
        </w:rPr>
        <w:t> </w:t>
      </w:r>
      <w:r>
        <w:rPr>
          <w:i/>
          <w:color w:val="231F20"/>
          <w:spacing w:val="-1"/>
          <w:sz w:val="20"/>
        </w:rPr>
        <w:t>управлением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pacing w:val="-1"/>
          <w:sz w:val="20"/>
        </w:rPr>
        <w:t>доступом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pacing w:val="-1"/>
          <w:sz w:val="20"/>
        </w:rPr>
        <w:t>на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z w:val="20"/>
        </w:rPr>
        <w:t>основе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z w:val="20"/>
        </w:rPr>
        <w:t>ролей</w:t>
      </w:r>
      <w:r>
        <w:rPr>
          <w:i/>
          <w:color w:val="231F20"/>
          <w:spacing w:val="-12"/>
          <w:sz w:val="20"/>
        </w:rPr>
        <w:t> </w:t>
      </w:r>
      <w:r>
        <w:rPr>
          <w:color w:val="231F20"/>
          <w:sz w:val="20"/>
        </w:rPr>
        <w:t>(Role-Based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Access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Control,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RBAC).</w:t>
      </w:r>
    </w:p>
    <w:p>
      <w:pPr>
        <w:pStyle w:val="BodyText"/>
        <w:spacing w:before="3"/>
        <w:rPr>
          <w:sz w:val="31"/>
        </w:rPr>
      </w:pPr>
    </w:p>
    <w:p>
      <w:pPr>
        <w:pStyle w:val="Heading3"/>
        <w:jc w:val="both"/>
      </w:pPr>
      <w:r>
        <w:rPr>
          <w:color w:val="231F20"/>
          <w:w w:val="70"/>
        </w:rPr>
        <w:t>Промежуточное</w:t>
      </w:r>
      <w:r>
        <w:rPr>
          <w:color w:val="231F20"/>
          <w:spacing w:val="16"/>
          <w:w w:val="70"/>
        </w:rPr>
        <w:t> </w:t>
      </w:r>
      <w:r>
        <w:rPr>
          <w:color w:val="231F20"/>
          <w:w w:val="70"/>
        </w:rPr>
        <w:t>программное</w:t>
      </w:r>
      <w:r>
        <w:rPr>
          <w:color w:val="231F20"/>
          <w:spacing w:val="17"/>
          <w:w w:val="70"/>
        </w:rPr>
        <w:t> </w:t>
      </w:r>
      <w:r>
        <w:rPr>
          <w:color w:val="231F20"/>
          <w:w w:val="70"/>
        </w:rPr>
        <w:t>обеспечение</w:t>
      </w:r>
    </w:p>
    <w:p>
      <w:pPr>
        <w:pStyle w:val="BodyText"/>
        <w:spacing w:before="168"/>
        <w:ind w:left="173"/>
        <w:jc w:val="both"/>
      </w:pPr>
      <w:r>
        <w:rPr>
          <w:color w:val="231F20"/>
        </w:rPr>
        <w:t>FastAPI</w:t>
      </w:r>
      <w:r>
        <w:rPr>
          <w:color w:val="231F20"/>
          <w:spacing w:val="-5"/>
        </w:rPr>
        <w:t> </w:t>
      </w:r>
      <w:r>
        <w:rPr>
          <w:color w:val="231F20"/>
        </w:rPr>
        <w:t>позволяет</w:t>
      </w:r>
      <w:r>
        <w:rPr>
          <w:color w:val="231F20"/>
          <w:spacing w:val="-5"/>
        </w:rPr>
        <w:t> </w:t>
      </w:r>
      <w:r>
        <w:rPr>
          <w:color w:val="231F20"/>
        </w:rPr>
        <w:t>вставлять</w:t>
      </w:r>
      <w:r>
        <w:rPr>
          <w:color w:val="231F20"/>
          <w:spacing w:val="-5"/>
        </w:rPr>
        <w:t> </w:t>
      </w:r>
      <w:r>
        <w:rPr>
          <w:color w:val="231F20"/>
        </w:rPr>
        <w:t>на</w:t>
      </w:r>
      <w:r>
        <w:rPr>
          <w:color w:val="231F20"/>
          <w:spacing w:val="-5"/>
        </w:rPr>
        <w:t> </w:t>
      </w:r>
      <w:r>
        <w:rPr>
          <w:color w:val="231F20"/>
        </w:rPr>
        <w:t>веб-уровень</w:t>
      </w:r>
      <w:r>
        <w:rPr>
          <w:color w:val="231F20"/>
          <w:spacing w:val="-5"/>
        </w:rPr>
        <w:t> </w:t>
      </w:r>
      <w:r>
        <w:rPr>
          <w:color w:val="231F20"/>
        </w:rPr>
        <w:t>код,</w:t>
      </w:r>
      <w:r>
        <w:rPr>
          <w:color w:val="231F20"/>
          <w:spacing w:val="-5"/>
        </w:rPr>
        <w:t> </w:t>
      </w:r>
      <w:r>
        <w:rPr>
          <w:color w:val="231F20"/>
        </w:rPr>
        <w:t>выполняющий:</w:t>
      </w:r>
    </w:p>
    <w:p>
      <w:pPr>
        <w:pStyle w:val="ListParagraph"/>
        <w:numPr>
          <w:ilvl w:val="0"/>
          <w:numId w:val="75"/>
        </w:numPr>
        <w:tabs>
          <w:tab w:pos="458" w:val="left" w:leader="none"/>
        </w:tabs>
        <w:spacing w:line="240" w:lineRule="auto" w:before="185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перехват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запроса;</w:t>
      </w:r>
    </w:p>
    <w:p>
      <w:pPr>
        <w:pStyle w:val="ListParagraph"/>
        <w:numPr>
          <w:ilvl w:val="0"/>
          <w:numId w:val="75"/>
        </w:numPr>
        <w:tabs>
          <w:tab w:pos="458" w:val="left" w:leader="none"/>
        </w:tabs>
        <w:spacing w:line="240" w:lineRule="auto" w:before="110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операции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запросом;</w:t>
      </w:r>
    </w:p>
    <w:p>
      <w:pPr>
        <w:pStyle w:val="ListParagraph"/>
        <w:numPr>
          <w:ilvl w:val="0"/>
          <w:numId w:val="75"/>
        </w:numPr>
        <w:tabs>
          <w:tab w:pos="458" w:val="left" w:leader="none"/>
        </w:tabs>
        <w:spacing w:line="240" w:lineRule="auto" w:before="114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передачу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запроса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функции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пути;</w:t>
      </w:r>
    </w:p>
    <w:p>
      <w:pPr>
        <w:spacing w:after="0" w:line="240" w:lineRule="auto"/>
        <w:jc w:val="left"/>
        <w:rPr>
          <w:sz w:val="20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ListParagraph"/>
        <w:numPr>
          <w:ilvl w:val="0"/>
          <w:numId w:val="75"/>
        </w:numPr>
        <w:tabs>
          <w:tab w:pos="458" w:val="left" w:leader="none"/>
        </w:tabs>
        <w:spacing w:line="240" w:lineRule="auto" w:before="0" w:after="0"/>
        <w:ind w:left="457" w:right="0" w:hanging="285"/>
        <w:jc w:val="left"/>
        <w:rPr>
          <w:sz w:val="20"/>
        </w:rPr>
      </w:pPr>
      <w:bookmarkStart w:name="_bookmark140" w:id="267"/>
      <w:bookmarkEnd w:id="267"/>
      <w:r>
        <w:rPr/>
      </w:r>
      <w:bookmarkStart w:name="_bookmark140" w:id="268"/>
      <w:bookmarkEnd w:id="268"/>
      <w:r>
        <w:rPr>
          <w:color w:val="231F20"/>
          <w:w w:val="95"/>
          <w:sz w:val="20"/>
        </w:rPr>
        <w:t>перехват</w:t>
      </w:r>
      <w:r>
        <w:rPr>
          <w:color w:val="231F20"/>
          <w:spacing w:val="40"/>
          <w:w w:val="95"/>
          <w:sz w:val="20"/>
        </w:rPr>
        <w:t> </w:t>
      </w:r>
      <w:r>
        <w:rPr>
          <w:color w:val="231F20"/>
          <w:w w:val="95"/>
          <w:sz w:val="20"/>
        </w:rPr>
        <w:t>ответа,</w:t>
      </w:r>
      <w:r>
        <w:rPr>
          <w:color w:val="231F20"/>
          <w:spacing w:val="41"/>
          <w:w w:val="95"/>
          <w:sz w:val="20"/>
        </w:rPr>
        <w:t> </w:t>
      </w:r>
      <w:r>
        <w:rPr>
          <w:color w:val="231F20"/>
          <w:w w:val="95"/>
          <w:sz w:val="20"/>
        </w:rPr>
        <w:t>возвращаемого</w:t>
      </w:r>
      <w:r>
        <w:rPr>
          <w:color w:val="231F20"/>
          <w:spacing w:val="41"/>
          <w:w w:val="95"/>
          <w:sz w:val="20"/>
        </w:rPr>
        <w:t> </w:t>
      </w:r>
      <w:r>
        <w:rPr>
          <w:color w:val="231F20"/>
          <w:w w:val="95"/>
          <w:sz w:val="20"/>
        </w:rPr>
        <w:t>исполняющей</w:t>
      </w:r>
      <w:r>
        <w:rPr>
          <w:color w:val="231F20"/>
          <w:spacing w:val="41"/>
          <w:w w:val="95"/>
          <w:sz w:val="20"/>
        </w:rPr>
        <w:t> </w:t>
      </w:r>
      <w:r>
        <w:rPr>
          <w:color w:val="231F20"/>
          <w:w w:val="95"/>
          <w:sz w:val="20"/>
        </w:rPr>
        <w:t>функцией;</w:t>
      </w:r>
    </w:p>
    <w:p>
      <w:pPr>
        <w:pStyle w:val="ListParagraph"/>
        <w:numPr>
          <w:ilvl w:val="0"/>
          <w:numId w:val="75"/>
        </w:numPr>
        <w:tabs>
          <w:tab w:pos="458" w:val="left" w:leader="none"/>
        </w:tabs>
        <w:spacing w:line="240" w:lineRule="auto" w:before="123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операции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с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ответом;</w:t>
      </w:r>
    </w:p>
    <w:p>
      <w:pPr>
        <w:pStyle w:val="ListParagraph"/>
        <w:numPr>
          <w:ilvl w:val="0"/>
          <w:numId w:val="75"/>
        </w:numPr>
        <w:tabs>
          <w:tab w:pos="458" w:val="left" w:leader="none"/>
        </w:tabs>
        <w:spacing w:line="240" w:lineRule="auto" w:before="123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возврат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ответа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вызывающей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стороне.</w:t>
      </w:r>
    </w:p>
    <w:p>
      <w:pPr>
        <w:pStyle w:val="BodyText"/>
        <w:spacing w:before="6"/>
        <w:rPr>
          <w:sz w:val="17"/>
        </w:rPr>
      </w:pPr>
    </w:p>
    <w:p>
      <w:pPr>
        <w:pStyle w:val="BodyText"/>
        <w:spacing w:before="1"/>
        <w:ind w:left="173"/>
        <w:jc w:val="both"/>
      </w:pPr>
      <w:r>
        <w:rPr>
          <w:color w:val="231F20"/>
        </w:rPr>
        <w:t>Это</w:t>
      </w:r>
      <w:r>
        <w:rPr>
          <w:color w:val="231F20"/>
          <w:spacing w:val="-9"/>
        </w:rPr>
        <w:t> </w:t>
      </w:r>
      <w:r>
        <w:rPr>
          <w:color w:val="231F20"/>
        </w:rPr>
        <w:t>похоже</w:t>
      </w:r>
      <w:r>
        <w:rPr>
          <w:color w:val="231F20"/>
          <w:spacing w:val="-8"/>
        </w:rPr>
        <w:t> </w:t>
      </w:r>
      <w:r>
        <w:rPr>
          <w:color w:val="231F20"/>
        </w:rPr>
        <w:t>на</w:t>
      </w:r>
      <w:r>
        <w:rPr>
          <w:color w:val="231F20"/>
          <w:spacing w:val="-9"/>
        </w:rPr>
        <w:t> </w:t>
      </w:r>
      <w:r>
        <w:rPr>
          <w:color w:val="231F20"/>
        </w:rPr>
        <w:t>то,</w:t>
      </w:r>
      <w:r>
        <w:rPr>
          <w:color w:val="231F20"/>
          <w:spacing w:val="-8"/>
        </w:rPr>
        <w:t> </w:t>
      </w:r>
      <w:r>
        <w:rPr>
          <w:color w:val="231F20"/>
        </w:rPr>
        <w:t>что</w:t>
      </w:r>
      <w:r>
        <w:rPr>
          <w:color w:val="231F20"/>
          <w:spacing w:val="-8"/>
        </w:rPr>
        <w:t> </w:t>
      </w:r>
      <w:r>
        <w:rPr>
          <w:color w:val="231F20"/>
        </w:rPr>
        <w:t>декоратор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Python</w:t>
      </w:r>
      <w:r>
        <w:rPr>
          <w:color w:val="231F20"/>
          <w:spacing w:val="-8"/>
        </w:rPr>
        <w:t> </w:t>
      </w:r>
      <w:r>
        <w:rPr>
          <w:color w:val="231F20"/>
        </w:rPr>
        <w:t>делает</w:t>
      </w:r>
      <w:r>
        <w:rPr>
          <w:color w:val="231F20"/>
          <w:spacing w:val="-9"/>
        </w:rPr>
        <w:t> </w:t>
      </w:r>
      <w:r>
        <w:rPr>
          <w:color w:val="231F20"/>
        </w:rPr>
        <w:t>с</w:t>
      </w:r>
      <w:r>
        <w:rPr>
          <w:color w:val="231F20"/>
          <w:spacing w:val="-8"/>
        </w:rPr>
        <w:t> </w:t>
      </w:r>
      <w:r>
        <w:rPr>
          <w:color w:val="231F20"/>
        </w:rPr>
        <w:t>«оборачиваемой»</w:t>
      </w:r>
      <w:r>
        <w:rPr>
          <w:color w:val="231F20"/>
          <w:spacing w:val="-8"/>
        </w:rPr>
        <w:t> </w:t>
      </w:r>
      <w:r>
        <w:rPr>
          <w:color w:val="231F20"/>
        </w:rPr>
        <w:t>функцией.</w:t>
      </w:r>
    </w:p>
    <w:p>
      <w:pPr>
        <w:pStyle w:val="BodyText"/>
        <w:spacing w:before="6"/>
        <w:rPr>
          <w:sz w:val="17"/>
        </w:rPr>
      </w:pPr>
    </w:p>
    <w:p>
      <w:pPr>
        <w:pStyle w:val="BodyText"/>
        <w:spacing w:line="268" w:lineRule="auto"/>
        <w:ind w:left="173" w:right="451"/>
        <w:jc w:val="both"/>
      </w:pP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некоторых</w:t>
      </w:r>
      <w:r>
        <w:rPr>
          <w:color w:val="231F20"/>
          <w:spacing w:val="1"/>
        </w:rPr>
        <w:t> </w:t>
      </w:r>
      <w:r>
        <w:rPr>
          <w:color w:val="231F20"/>
        </w:rPr>
        <w:t>случаях</w:t>
      </w:r>
      <w:r>
        <w:rPr>
          <w:color w:val="231F20"/>
          <w:spacing w:val="1"/>
        </w:rPr>
        <w:t> </w:t>
      </w:r>
      <w:r>
        <w:rPr>
          <w:color w:val="231F20"/>
        </w:rPr>
        <w:t>можно</w:t>
      </w:r>
      <w:r>
        <w:rPr>
          <w:color w:val="231F20"/>
          <w:spacing w:val="1"/>
        </w:rPr>
        <w:t> </w:t>
      </w:r>
      <w:r>
        <w:rPr>
          <w:color w:val="231F20"/>
        </w:rPr>
        <w:t>использовать</w:t>
      </w:r>
      <w:r>
        <w:rPr>
          <w:color w:val="231F20"/>
          <w:spacing w:val="1"/>
        </w:rPr>
        <w:t> </w:t>
      </w:r>
      <w:r>
        <w:rPr>
          <w:color w:val="231F20"/>
        </w:rPr>
        <w:t>либо</w:t>
      </w:r>
      <w:r>
        <w:rPr>
          <w:color w:val="231F20"/>
          <w:spacing w:val="1"/>
        </w:rPr>
        <w:t> </w:t>
      </w:r>
      <w:r>
        <w:rPr>
          <w:color w:val="231F20"/>
        </w:rPr>
        <w:t>промежуточное</w:t>
      </w:r>
      <w:r>
        <w:rPr>
          <w:color w:val="231F20"/>
          <w:spacing w:val="1"/>
        </w:rPr>
        <w:t> </w:t>
      </w:r>
      <w:r>
        <w:rPr>
          <w:color w:val="231F20"/>
        </w:rPr>
        <w:t>ПО,</w:t>
      </w:r>
      <w:r>
        <w:rPr>
          <w:color w:val="231F20"/>
          <w:spacing w:val="1"/>
        </w:rPr>
        <w:t> </w:t>
      </w:r>
      <w:r>
        <w:rPr>
          <w:color w:val="231F20"/>
        </w:rPr>
        <w:t>либо</w:t>
      </w:r>
      <w:r>
        <w:rPr>
          <w:color w:val="231F20"/>
          <w:spacing w:val="1"/>
        </w:rPr>
        <w:t> </w:t>
      </w:r>
      <w:r>
        <w:rPr>
          <w:color w:val="231F20"/>
        </w:rPr>
        <w:t>внедрение зависимостей с помощью функции </w:t>
      </w:r>
      <w:r>
        <w:rPr>
          <w:rFonts w:ascii="Consolas" w:hAnsi="Consolas"/>
          <w:color w:val="231F20"/>
          <w:sz w:val="18"/>
        </w:rPr>
        <w:t>Depends()</w:t>
      </w:r>
      <w:r>
        <w:rPr>
          <w:color w:val="231F20"/>
        </w:rPr>
        <w:t>. Промежуточное ПО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удобнее для решения более глобальных вопросов безопасности, таких как CORS,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что</w:t>
      </w:r>
      <w:r>
        <w:rPr>
          <w:color w:val="231F20"/>
          <w:spacing w:val="1"/>
        </w:rPr>
        <w:t> </w:t>
      </w:r>
      <w:r>
        <w:rPr>
          <w:color w:val="231F20"/>
        </w:rPr>
        <w:t>приводит</w:t>
      </w:r>
      <w:r>
        <w:rPr>
          <w:color w:val="231F20"/>
          <w:spacing w:val="2"/>
        </w:rPr>
        <w:t> </w:t>
      </w:r>
      <w:r>
        <w:rPr>
          <w:color w:val="231F20"/>
        </w:rPr>
        <w:t>к…</w:t>
      </w:r>
    </w:p>
    <w:p>
      <w:pPr>
        <w:pStyle w:val="BodyText"/>
        <w:spacing w:before="3"/>
        <w:rPr>
          <w:sz w:val="30"/>
        </w:rPr>
      </w:pPr>
    </w:p>
    <w:p>
      <w:pPr>
        <w:pStyle w:val="Heading5"/>
      </w:pPr>
      <w:r>
        <w:rPr>
          <w:color w:val="231F20"/>
          <w:w w:val="80"/>
        </w:rPr>
        <w:t>CORS</w:t>
      </w:r>
    </w:p>
    <w:p>
      <w:pPr>
        <w:pStyle w:val="BodyText"/>
        <w:spacing w:line="268" w:lineRule="auto" w:before="146"/>
        <w:ind w:left="173" w:right="443"/>
        <w:jc w:val="both"/>
      </w:pPr>
      <w:r>
        <w:rPr>
          <w:i/>
          <w:color w:val="231F20"/>
        </w:rPr>
        <w:t>Совместное</w:t>
      </w:r>
      <w:r>
        <w:rPr>
          <w:i/>
          <w:color w:val="231F20"/>
          <w:spacing w:val="1"/>
        </w:rPr>
        <w:t> </w:t>
      </w:r>
      <w:r>
        <w:rPr>
          <w:i/>
          <w:color w:val="231F20"/>
        </w:rPr>
        <w:t>использование</w:t>
      </w:r>
      <w:r>
        <w:rPr>
          <w:i/>
          <w:color w:val="231F20"/>
          <w:spacing w:val="1"/>
        </w:rPr>
        <w:t> </w:t>
      </w:r>
      <w:r>
        <w:rPr>
          <w:i/>
          <w:color w:val="231F20"/>
        </w:rPr>
        <w:t>ресурсов</w:t>
      </w:r>
      <w:r>
        <w:rPr>
          <w:i/>
          <w:color w:val="231F20"/>
          <w:spacing w:val="1"/>
        </w:rPr>
        <w:t> </w:t>
      </w:r>
      <w:r>
        <w:rPr>
          <w:i/>
          <w:color w:val="231F20"/>
        </w:rPr>
        <w:t>разными</w:t>
      </w:r>
      <w:r>
        <w:rPr>
          <w:i/>
          <w:color w:val="231F20"/>
          <w:spacing w:val="1"/>
        </w:rPr>
        <w:t> </w:t>
      </w:r>
      <w:r>
        <w:rPr>
          <w:i/>
          <w:color w:val="231F20"/>
        </w:rPr>
        <w:t>источниками</w:t>
      </w:r>
      <w:r>
        <w:rPr>
          <w:i/>
          <w:color w:val="231F20"/>
          <w:spacing w:val="1"/>
        </w:rPr>
        <w:t> </w:t>
      </w:r>
      <w:r>
        <w:rPr>
          <w:color w:val="231F20"/>
        </w:rPr>
        <w:t>(Cross-Origin</w:t>
      </w:r>
      <w:r>
        <w:rPr>
          <w:color w:val="231F20"/>
          <w:spacing w:val="1"/>
        </w:rPr>
        <w:t> </w:t>
      </w:r>
      <w:r>
        <w:rPr>
          <w:color w:val="231F20"/>
        </w:rPr>
        <w:t>Resource</w:t>
      </w:r>
      <w:r>
        <w:rPr>
          <w:color w:val="231F20"/>
          <w:spacing w:val="1"/>
        </w:rPr>
        <w:t> </w:t>
      </w:r>
      <w:r>
        <w:rPr>
          <w:color w:val="231F20"/>
        </w:rPr>
        <w:t>Sharing,</w:t>
      </w:r>
      <w:r>
        <w:rPr>
          <w:color w:val="231F20"/>
          <w:spacing w:val="1"/>
        </w:rPr>
        <w:t> </w:t>
      </w:r>
      <w:r>
        <w:rPr>
          <w:color w:val="231F20"/>
        </w:rPr>
        <w:t>CORS)</w:t>
      </w:r>
      <w:r>
        <w:rPr>
          <w:color w:val="231F20"/>
          <w:spacing w:val="1"/>
        </w:rPr>
        <w:t> </w:t>
      </w:r>
      <w:r>
        <w:rPr>
          <w:color w:val="231F20"/>
        </w:rPr>
        <w:t>предполагает</w:t>
      </w:r>
      <w:r>
        <w:rPr>
          <w:color w:val="231F20"/>
          <w:spacing w:val="1"/>
        </w:rPr>
        <w:t> </w:t>
      </w:r>
      <w:r>
        <w:rPr>
          <w:color w:val="231F20"/>
        </w:rPr>
        <w:t>связь</w:t>
      </w:r>
      <w:r>
        <w:rPr>
          <w:color w:val="231F20"/>
          <w:spacing w:val="1"/>
        </w:rPr>
        <w:t> </w:t>
      </w:r>
      <w:r>
        <w:rPr>
          <w:color w:val="231F20"/>
        </w:rPr>
        <w:t>между</w:t>
      </w:r>
      <w:r>
        <w:rPr>
          <w:color w:val="231F20"/>
          <w:spacing w:val="1"/>
        </w:rPr>
        <w:t> </w:t>
      </w:r>
      <w:r>
        <w:rPr>
          <w:color w:val="231F20"/>
        </w:rPr>
        <w:t>другими</w:t>
      </w:r>
      <w:r>
        <w:rPr>
          <w:color w:val="231F20"/>
          <w:spacing w:val="1"/>
        </w:rPr>
        <w:t> </w:t>
      </w:r>
      <w:r>
        <w:rPr>
          <w:color w:val="231F20"/>
        </w:rPr>
        <w:t>доверенными</w:t>
      </w:r>
      <w:r>
        <w:rPr>
          <w:color w:val="231F20"/>
          <w:spacing w:val="1"/>
        </w:rPr>
        <w:t> </w:t>
      </w:r>
      <w:r>
        <w:rPr>
          <w:color w:val="231F20"/>
        </w:rPr>
        <w:t>серверами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вашим</w:t>
      </w:r>
      <w:r>
        <w:rPr>
          <w:color w:val="231F20"/>
          <w:spacing w:val="1"/>
        </w:rPr>
        <w:t> </w:t>
      </w:r>
      <w:r>
        <w:rPr>
          <w:color w:val="231F20"/>
        </w:rPr>
        <w:t>сайтом.</w:t>
      </w:r>
      <w:r>
        <w:rPr>
          <w:color w:val="231F20"/>
          <w:spacing w:val="1"/>
        </w:rPr>
        <w:t> </w:t>
      </w:r>
      <w:r>
        <w:rPr>
          <w:color w:val="231F20"/>
        </w:rPr>
        <w:t>Если</w:t>
      </w:r>
      <w:r>
        <w:rPr>
          <w:color w:val="231F20"/>
          <w:spacing w:val="1"/>
        </w:rPr>
        <w:t> </w:t>
      </w:r>
      <w:r>
        <w:rPr>
          <w:color w:val="231F20"/>
        </w:rPr>
        <w:t>на</w:t>
      </w:r>
      <w:r>
        <w:rPr>
          <w:color w:val="231F20"/>
          <w:spacing w:val="1"/>
        </w:rPr>
        <w:t> </w:t>
      </w:r>
      <w:r>
        <w:rPr>
          <w:color w:val="231F20"/>
        </w:rPr>
        <w:t>сайте</w:t>
      </w:r>
      <w:r>
        <w:rPr>
          <w:color w:val="231F20"/>
          <w:spacing w:val="1"/>
        </w:rPr>
        <w:t> </w:t>
      </w:r>
      <w:r>
        <w:rPr>
          <w:color w:val="231F20"/>
        </w:rPr>
        <w:t>весь</w:t>
      </w:r>
      <w:r>
        <w:rPr>
          <w:color w:val="231F20"/>
          <w:spacing w:val="1"/>
        </w:rPr>
        <w:t> </w:t>
      </w:r>
      <w:r>
        <w:rPr>
          <w:color w:val="231F20"/>
        </w:rPr>
        <w:t>код</w:t>
      </w:r>
      <w:r>
        <w:rPr>
          <w:color w:val="231F20"/>
          <w:spacing w:val="1"/>
        </w:rPr>
        <w:t> </w:t>
      </w:r>
      <w:r>
        <w:rPr>
          <w:color w:val="231F20"/>
        </w:rPr>
        <w:t>фронтенда</w:t>
      </w:r>
      <w:r>
        <w:rPr>
          <w:color w:val="231F20"/>
          <w:spacing w:val="1"/>
        </w:rPr>
        <w:t> </w:t>
      </w:r>
      <w:r>
        <w:rPr>
          <w:color w:val="231F20"/>
        </w:rPr>
        <w:t>и бэкенда</w:t>
      </w:r>
      <w:r>
        <w:rPr>
          <w:color w:val="231F20"/>
          <w:spacing w:val="1"/>
        </w:rPr>
        <w:t> </w:t>
      </w:r>
      <w:r>
        <w:rPr>
          <w:color w:val="231F20"/>
        </w:rPr>
        <w:t>находится в одном месте, то проблем не возникнет. Но в наши дни часто</w:t>
      </w:r>
      <w:r>
        <w:rPr>
          <w:color w:val="231F20"/>
          <w:spacing w:val="1"/>
        </w:rPr>
        <w:t> </w:t>
      </w:r>
      <w:r>
        <w:rPr>
          <w:color w:val="231F20"/>
        </w:rPr>
        <w:t>встречается ситуация, когда фронтенд на JavaScript общается с бэкендом, на-</w:t>
      </w:r>
      <w:r>
        <w:rPr>
          <w:color w:val="231F20"/>
          <w:spacing w:val="1"/>
        </w:rPr>
        <w:t> </w:t>
      </w:r>
      <w:r>
        <w:rPr>
          <w:color w:val="231F20"/>
        </w:rPr>
        <w:t>писанным на чем-то вроде FastAPI. Эти серверы не будут иметь одинакового</w:t>
      </w:r>
      <w:r>
        <w:rPr>
          <w:color w:val="231F20"/>
          <w:spacing w:val="1"/>
        </w:rPr>
        <w:t> </w:t>
      </w:r>
      <w:r>
        <w:rPr>
          <w:i/>
          <w:color w:val="231F20"/>
        </w:rPr>
        <w:t>происхождения</w:t>
      </w:r>
      <w:r>
        <w:rPr>
          <w:color w:val="231F20"/>
        </w:rPr>
        <w:t>:</w:t>
      </w:r>
    </w:p>
    <w:p>
      <w:pPr>
        <w:pStyle w:val="ListParagraph"/>
        <w:numPr>
          <w:ilvl w:val="0"/>
          <w:numId w:val="76"/>
        </w:numPr>
        <w:tabs>
          <w:tab w:pos="458" w:val="left" w:leader="none"/>
        </w:tabs>
        <w:spacing w:line="240" w:lineRule="auto" w:before="174" w:after="0"/>
        <w:ind w:left="457" w:right="0" w:hanging="285"/>
        <w:jc w:val="left"/>
        <w:rPr>
          <w:sz w:val="20"/>
        </w:rPr>
      </w:pPr>
      <w:r>
        <w:rPr>
          <w:i/>
          <w:color w:val="231F20"/>
          <w:sz w:val="20"/>
        </w:rPr>
        <w:t>протокол</w:t>
      </w:r>
      <w:r>
        <w:rPr>
          <w:i/>
          <w:color w:val="231F20"/>
          <w:spacing w:val="22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HTTP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или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HTTPS;</w:t>
      </w:r>
    </w:p>
    <w:p>
      <w:pPr>
        <w:pStyle w:val="ListParagraph"/>
        <w:numPr>
          <w:ilvl w:val="0"/>
          <w:numId w:val="76"/>
        </w:numPr>
        <w:tabs>
          <w:tab w:pos="458" w:val="left" w:leader="none"/>
        </w:tabs>
        <w:spacing w:line="240" w:lineRule="auto" w:before="123" w:after="0"/>
        <w:ind w:left="457" w:right="0" w:hanging="285"/>
        <w:jc w:val="left"/>
        <w:rPr>
          <w:sz w:val="20"/>
        </w:rPr>
      </w:pPr>
      <w:r>
        <w:rPr>
          <w:i/>
          <w:color w:val="231F20"/>
          <w:w w:val="95"/>
          <w:sz w:val="20"/>
        </w:rPr>
        <w:t>домен</w:t>
      </w:r>
      <w:r>
        <w:rPr>
          <w:i/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интернет-домен,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например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google.com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или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localhost;</w:t>
      </w:r>
    </w:p>
    <w:p>
      <w:pPr>
        <w:pStyle w:val="ListParagraph"/>
        <w:numPr>
          <w:ilvl w:val="0"/>
          <w:numId w:val="76"/>
        </w:numPr>
        <w:tabs>
          <w:tab w:pos="458" w:val="left" w:leader="none"/>
        </w:tabs>
        <w:spacing w:line="240" w:lineRule="auto" w:before="122" w:after="0"/>
        <w:ind w:left="457" w:right="0" w:hanging="285"/>
        <w:jc w:val="left"/>
        <w:rPr>
          <w:sz w:val="20"/>
        </w:rPr>
      </w:pPr>
      <w:r>
        <w:rPr>
          <w:i/>
          <w:color w:val="231F20"/>
          <w:sz w:val="20"/>
        </w:rPr>
        <w:t>порт</w:t>
      </w:r>
      <w:r>
        <w:rPr>
          <w:i/>
          <w:color w:val="231F20"/>
          <w:spacing w:val="-3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числовой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TCP/IP-порт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этом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домене,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например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80,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443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или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8000.</w:t>
      </w:r>
    </w:p>
    <w:p>
      <w:pPr>
        <w:pStyle w:val="BodyText"/>
        <w:spacing w:before="7"/>
        <w:rPr>
          <w:sz w:val="17"/>
        </w:rPr>
      </w:pPr>
    </w:p>
    <w:p>
      <w:pPr>
        <w:pStyle w:val="BodyText"/>
        <w:spacing w:line="268" w:lineRule="auto"/>
        <w:ind w:left="173" w:right="451"/>
        <w:jc w:val="both"/>
      </w:pPr>
      <w:r>
        <w:rPr>
          <w:color w:val="231F20"/>
        </w:rPr>
        <w:t>Как бэкенд может отличить надежный фронтенд от коробки с заплесневелой</w:t>
      </w:r>
      <w:r>
        <w:rPr>
          <w:color w:val="231F20"/>
          <w:spacing w:val="-42"/>
        </w:rPr>
        <w:t> </w:t>
      </w:r>
      <w:r>
        <w:rPr>
          <w:color w:val="231F20"/>
          <w:spacing w:val="-2"/>
        </w:rPr>
        <w:t>редиской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или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злоумышленника,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крутящего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усы?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Это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работа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для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CORS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—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техно-</w:t>
      </w:r>
      <w:r>
        <w:rPr>
          <w:color w:val="231F20"/>
        </w:rPr>
        <w:t> </w:t>
      </w:r>
      <w:r>
        <w:rPr>
          <w:color w:val="231F20"/>
          <w:w w:val="95"/>
        </w:rPr>
        <w:t>логии, определяющей, чему доверяет бэкенд. Наиболее известными способами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являются</w:t>
      </w:r>
      <w:r>
        <w:rPr>
          <w:color w:val="231F20"/>
          <w:spacing w:val="1"/>
        </w:rPr>
        <w:t> </w:t>
      </w:r>
      <w:r>
        <w:rPr>
          <w:color w:val="231F20"/>
        </w:rPr>
        <w:t>следующие:</w:t>
      </w:r>
    </w:p>
    <w:p>
      <w:pPr>
        <w:pStyle w:val="ListParagraph"/>
        <w:numPr>
          <w:ilvl w:val="0"/>
          <w:numId w:val="76"/>
        </w:numPr>
        <w:tabs>
          <w:tab w:pos="458" w:val="left" w:leader="none"/>
        </w:tabs>
        <w:spacing w:line="240" w:lineRule="auto" w:before="176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заголовки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запросов Origin;</w:t>
      </w:r>
    </w:p>
    <w:p>
      <w:pPr>
        <w:pStyle w:val="ListParagraph"/>
        <w:numPr>
          <w:ilvl w:val="0"/>
          <w:numId w:val="76"/>
        </w:numPr>
        <w:tabs>
          <w:tab w:pos="458" w:val="left" w:leader="none"/>
        </w:tabs>
        <w:spacing w:line="240" w:lineRule="auto" w:before="123" w:after="0"/>
        <w:ind w:left="457" w:right="0" w:hanging="285"/>
        <w:jc w:val="both"/>
        <w:rPr>
          <w:sz w:val="20"/>
        </w:rPr>
      </w:pPr>
      <w:r>
        <w:rPr>
          <w:color w:val="231F20"/>
          <w:w w:val="105"/>
          <w:sz w:val="20"/>
        </w:rPr>
        <w:t>HTTP-методы;</w:t>
      </w:r>
    </w:p>
    <w:p>
      <w:pPr>
        <w:pStyle w:val="ListParagraph"/>
        <w:numPr>
          <w:ilvl w:val="0"/>
          <w:numId w:val="76"/>
        </w:numPr>
        <w:tabs>
          <w:tab w:pos="458" w:val="left" w:leader="none"/>
        </w:tabs>
        <w:spacing w:line="240" w:lineRule="auto" w:before="123" w:after="0"/>
        <w:ind w:left="457" w:right="0" w:hanging="285"/>
        <w:jc w:val="both"/>
        <w:rPr>
          <w:sz w:val="20"/>
        </w:rPr>
      </w:pPr>
      <w:r>
        <w:rPr>
          <w:color w:val="231F20"/>
          <w:w w:val="105"/>
          <w:sz w:val="20"/>
        </w:rPr>
        <w:t>HTTP-заголовки;</w:t>
      </w:r>
    </w:p>
    <w:p>
      <w:pPr>
        <w:pStyle w:val="ListParagraph"/>
        <w:numPr>
          <w:ilvl w:val="0"/>
          <w:numId w:val="76"/>
        </w:numPr>
        <w:tabs>
          <w:tab w:pos="458" w:val="left" w:leader="none"/>
        </w:tabs>
        <w:spacing w:line="240" w:lineRule="auto" w:before="123" w:after="0"/>
        <w:ind w:left="457" w:right="0" w:hanging="285"/>
        <w:jc w:val="left"/>
        <w:rPr>
          <w:sz w:val="20"/>
        </w:rPr>
      </w:pPr>
      <w:r>
        <w:rPr>
          <w:color w:val="231F20"/>
          <w:w w:val="105"/>
          <w:sz w:val="20"/>
        </w:rPr>
        <w:t>тайм-аут кэша CORS.</w:t>
      </w:r>
    </w:p>
    <w:p>
      <w:pPr>
        <w:pStyle w:val="BodyText"/>
        <w:spacing w:before="6"/>
        <w:rPr>
          <w:sz w:val="17"/>
        </w:rPr>
      </w:pPr>
    </w:p>
    <w:p>
      <w:pPr>
        <w:pStyle w:val="BodyText"/>
        <w:spacing w:line="268" w:lineRule="auto"/>
        <w:ind w:left="173" w:right="451"/>
        <w:jc w:val="both"/>
      </w:pPr>
      <w:r>
        <w:rPr>
          <w:color w:val="231F20"/>
        </w:rPr>
        <w:t>Вы подключаетесь к CORS на веб-уровне. В примере 11.13 показано, как раз-</w:t>
      </w:r>
      <w:r>
        <w:rPr>
          <w:color w:val="231F20"/>
          <w:spacing w:val="1"/>
        </w:rPr>
        <w:t> </w:t>
      </w:r>
      <w:r>
        <w:rPr>
          <w:color w:val="231F20"/>
        </w:rPr>
        <w:t>решить</w:t>
      </w:r>
      <w:r>
        <w:rPr>
          <w:color w:val="231F20"/>
          <w:spacing w:val="-10"/>
        </w:rPr>
        <w:t> </w:t>
      </w:r>
      <w:r>
        <w:rPr>
          <w:color w:val="231F20"/>
        </w:rPr>
        <w:t>только</w:t>
      </w:r>
      <w:r>
        <w:rPr>
          <w:color w:val="231F20"/>
          <w:spacing w:val="-10"/>
        </w:rPr>
        <w:t> </w:t>
      </w:r>
      <w:r>
        <w:rPr>
          <w:color w:val="231F20"/>
        </w:rPr>
        <w:t>один</w:t>
      </w:r>
      <w:r>
        <w:rPr>
          <w:color w:val="231F20"/>
          <w:spacing w:val="-9"/>
        </w:rPr>
        <w:t> </w:t>
      </w:r>
      <w:r>
        <w:rPr>
          <w:color w:val="231F20"/>
        </w:rPr>
        <w:t>фронтенд-сервер</w:t>
      </w:r>
      <w:r>
        <w:rPr>
          <w:color w:val="231F20"/>
          <w:spacing w:val="-10"/>
        </w:rPr>
        <w:t> </w:t>
      </w:r>
      <w:r>
        <w:rPr>
          <w:color w:val="231F20"/>
        </w:rPr>
        <w:t>(с</w:t>
      </w:r>
      <w:r>
        <w:rPr>
          <w:color w:val="231F20"/>
          <w:spacing w:val="-9"/>
        </w:rPr>
        <w:t> </w:t>
      </w:r>
      <w:r>
        <w:rPr>
          <w:color w:val="231F20"/>
        </w:rPr>
        <w:t>доменом</w:t>
      </w:r>
      <w:r>
        <w:rPr>
          <w:color w:val="231F20"/>
          <w:spacing w:val="-10"/>
        </w:rPr>
        <w:t> </w:t>
      </w:r>
      <w:r>
        <w:rPr>
          <w:rFonts w:ascii="Tahoma" w:hAnsi="Tahoma"/>
          <w:color w:val="231F20"/>
          <w:sz w:val="17"/>
        </w:rPr>
        <w:t>https://ui.cryptids.com</w:t>
      </w:r>
      <w:r>
        <w:rPr>
          <w:color w:val="231F20"/>
        </w:rPr>
        <w:t>),</w:t>
      </w:r>
      <w:r>
        <w:rPr>
          <w:color w:val="231F20"/>
          <w:spacing w:val="-10"/>
        </w:rPr>
        <w:t> </w:t>
      </w:r>
      <w:r>
        <w:rPr>
          <w:color w:val="231F20"/>
        </w:rPr>
        <w:t>а</w:t>
      </w:r>
      <w:r>
        <w:rPr>
          <w:color w:val="231F20"/>
          <w:spacing w:val="-9"/>
        </w:rPr>
        <w:t> </w:t>
      </w:r>
      <w:r>
        <w:rPr>
          <w:color w:val="231F20"/>
        </w:rPr>
        <w:t>также</w:t>
      </w:r>
      <w:r>
        <w:rPr>
          <w:color w:val="231F20"/>
          <w:spacing w:val="-42"/>
        </w:rPr>
        <w:t> </w:t>
      </w:r>
      <w:r>
        <w:rPr>
          <w:color w:val="231F20"/>
        </w:rPr>
        <w:t>любые</w:t>
      </w:r>
      <w:r>
        <w:rPr>
          <w:color w:val="231F20"/>
          <w:spacing w:val="2"/>
        </w:rPr>
        <w:t> </w:t>
      </w:r>
      <w:r>
        <w:rPr>
          <w:color w:val="231F20"/>
        </w:rPr>
        <w:t>HTTP-заголовки</w:t>
      </w:r>
      <w:r>
        <w:rPr>
          <w:color w:val="231F20"/>
          <w:spacing w:val="2"/>
        </w:rPr>
        <w:t> </w:t>
      </w:r>
      <w:r>
        <w:rPr>
          <w:color w:val="231F20"/>
        </w:rPr>
        <w:t>и</w:t>
      </w:r>
      <w:r>
        <w:rPr>
          <w:color w:val="231F20"/>
          <w:spacing w:val="2"/>
        </w:rPr>
        <w:t> </w:t>
      </w:r>
      <w:r>
        <w:rPr>
          <w:color w:val="231F20"/>
        </w:rPr>
        <w:t>методы.</w:t>
      </w:r>
    </w:p>
    <w:p>
      <w:pPr>
        <w:spacing w:after="0" w:line="268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9"/>
        <w:rPr>
          <w:sz w:val="21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11.13.</w:t>
      </w:r>
      <w:r>
        <w:rPr>
          <w:rFonts w:ascii="Tahoma" w:hAnsi="Tahoma"/>
          <w:b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Активация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промежуточного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ПО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CORS</w:t>
      </w:r>
    </w:p>
    <w:p>
      <w:pPr>
        <w:spacing w:before="11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 import FastAPI, Request</w:t>
      </w:r>
    </w:p>
    <w:p>
      <w:pPr>
        <w:spacing w:line="537" w:lineRule="auto" w:before="23"/>
        <w:ind w:left="173" w:right="3128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fastapi.middleware.cors import CORSMiddleware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app = FastAPI()</w:t>
      </w:r>
    </w:p>
    <w:p>
      <w:pPr>
        <w:spacing w:line="271" w:lineRule="auto" w:before="2"/>
        <w:ind w:left="525" w:right="5855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app.add_middleware(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CORSMiddleware,</w:t>
      </w:r>
    </w:p>
    <w:p>
      <w:pPr>
        <w:spacing w:line="271" w:lineRule="auto" w:before="1"/>
        <w:ind w:left="525" w:right="3402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allow_origins=["https://ui.cryptids.com",],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allow_credentials=True,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allow_methods=["*"],</w:t>
      </w:r>
    </w:p>
    <w:p>
      <w:pPr>
        <w:spacing w:before="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allow_headers=["*"],</w:t>
      </w:r>
    </w:p>
    <w:p>
      <w:pPr>
        <w:spacing w:before="25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)</w:t>
      </w:r>
    </w:p>
    <w:p>
      <w:pPr>
        <w:pStyle w:val="BodyText"/>
        <w:spacing w:before="2"/>
        <w:rPr>
          <w:rFonts w:ascii="Consolas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@app.get("/test_cors")</w:t>
      </w:r>
    </w:p>
    <w:p>
      <w:pPr>
        <w:spacing w:line="271" w:lineRule="auto" w:before="25"/>
        <w:ind w:left="525" w:right="4712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test_cors(request: Request):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print(request)</w:t>
      </w:r>
    </w:p>
    <w:p>
      <w:pPr>
        <w:pStyle w:val="BodyText"/>
        <w:spacing w:before="4"/>
        <w:rPr>
          <w:rFonts w:ascii="Consolas"/>
          <w:sz w:val="15"/>
        </w:rPr>
      </w:pPr>
    </w:p>
    <w:p>
      <w:pPr>
        <w:pStyle w:val="BodyText"/>
        <w:spacing w:line="271" w:lineRule="auto"/>
        <w:ind w:left="173" w:right="451"/>
        <w:jc w:val="both"/>
      </w:pPr>
      <w:r>
        <w:rPr>
          <w:color w:val="231F20"/>
        </w:rPr>
        <w:t>После</w:t>
      </w:r>
      <w:r>
        <w:rPr>
          <w:color w:val="231F20"/>
          <w:spacing w:val="-9"/>
        </w:rPr>
        <w:t> </w:t>
      </w:r>
      <w:r>
        <w:rPr>
          <w:color w:val="231F20"/>
        </w:rPr>
        <w:t>этого</w:t>
      </w:r>
      <w:r>
        <w:rPr>
          <w:color w:val="231F20"/>
          <w:spacing w:val="-8"/>
        </w:rPr>
        <w:t> </w:t>
      </w:r>
      <w:r>
        <w:rPr>
          <w:color w:val="231F20"/>
        </w:rPr>
        <w:t>любой</w:t>
      </w:r>
      <w:r>
        <w:rPr>
          <w:color w:val="231F20"/>
          <w:spacing w:val="-9"/>
        </w:rPr>
        <w:t> </w:t>
      </w:r>
      <w:r>
        <w:rPr>
          <w:color w:val="231F20"/>
        </w:rPr>
        <w:t>другой</w:t>
      </w:r>
      <w:r>
        <w:rPr>
          <w:color w:val="231F20"/>
          <w:spacing w:val="-8"/>
        </w:rPr>
        <w:t> </w:t>
      </w:r>
      <w:r>
        <w:rPr>
          <w:color w:val="231F20"/>
        </w:rPr>
        <w:t>домен,</w:t>
      </w:r>
      <w:r>
        <w:rPr>
          <w:color w:val="231F20"/>
          <w:spacing w:val="-8"/>
        </w:rPr>
        <w:t> </w:t>
      </w:r>
      <w:r>
        <w:rPr>
          <w:color w:val="231F20"/>
        </w:rPr>
        <w:t>пытающийся</w:t>
      </w:r>
      <w:r>
        <w:rPr>
          <w:color w:val="231F20"/>
          <w:spacing w:val="-9"/>
        </w:rPr>
        <w:t> </w:t>
      </w:r>
      <w:r>
        <w:rPr>
          <w:color w:val="231F20"/>
        </w:rPr>
        <w:t>связаться</w:t>
      </w:r>
      <w:r>
        <w:rPr>
          <w:color w:val="231F20"/>
          <w:spacing w:val="-8"/>
        </w:rPr>
        <w:t> </w:t>
      </w:r>
      <w:r>
        <w:rPr>
          <w:color w:val="231F20"/>
        </w:rPr>
        <w:t>с</w:t>
      </w:r>
      <w:r>
        <w:rPr>
          <w:color w:val="231F20"/>
          <w:spacing w:val="-8"/>
        </w:rPr>
        <w:t> </w:t>
      </w:r>
      <w:r>
        <w:rPr>
          <w:color w:val="231F20"/>
        </w:rPr>
        <w:t>бэкендом</w:t>
      </w:r>
      <w:r>
        <w:rPr>
          <w:color w:val="231F20"/>
          <w:spacing w:val="-9"/>
        </w:rPr>
        <w:t> </w:t>
      </w:r>
      <w:r>
        <w:rPr>
          <w:color w:val="231F20"/>
        </w:rPr>
        <w:t>сайта</w:t>
      </w:r>
      <w:r>
        <w:rPr>
          <w:color w:val="231F20"/>
          <w:spacing w:val="-8"/>
        </w:rPr>
        <w:t> </w:t>
      </w:r>
      <w:r>
        <w:rPr>
          <w:color w:val="231F20"/>
        </w:rPr>
        <w:t>на-</w:t>
      </w:r>
      <w:r>
        <w:rPr>
          <w:color w:val="231F20"/>
          <w:spacing w:val="-42"/>
        </w:rPr>
        <w:t> </w:t>
      </w:r>
      <w:r>
        <w:rPr>
          <w:color w:val="231F20"/>
        </w:rPr>
        <w:t>прямую,</w:t>
      </w:r>
      <w:r>
        <w:rPr>
          <w:color w:val="231F20"/>
          <w:spacing w:val="1"/>
        </w:rPr>
        <w:t> </w:t>
      </w:r>
      <w:r>
        <w:rPr>
          <w:color w:val="231F20"/>
        </w:rPr>
        <w:t>будет</w:t>
      </w:r>
      <w:r>
        <w:rPr>
          <w:color w:val="231F20"/>
          <w:spacing w:val="2"/>
        </w:rPr>
        <w:t> </w:t>
      </w:r>
      <w:r>
        <w:rPr>
          <w:color w:val="231F20"/>
        </w:rPr>
        <w:t>отклонен.</w:t>
      </w:r>
    </w:p>
    <w:p>
      <w:pPr>
        <w:pStyle w:val="BodyText"/>
        <w:spacing w:before="9"/>
        <w:rPr>
          <w:sz w:val="28"/>
        </w:rPr>
      </w:pPr>
    </w:p>
    <w:p>
      <w:pPr>
        <w:pStyle w:val="Heading5"/>
        <w:jc w:val="both"/>
      </w:pPr>
      <w:r>
        <w:rPr>
          <w:color w:val="231F20"/>
          <w:w w:val="70"/>
        </w:rPr>
        <w:t>Пакеты</w:t>
      </w:r>
      <w:r>
        <w:rPr>
          <w:color w:val="231F20"/>
          <w:spacing w:val="37"/>
          <w:w w:val="70"/>
        </w:rPr>
        <w:t> </w:t>
      </w:r>
      <w:r>
        <w:rPr>
          <w:color w:val="231F20"/>
          <w:w w:val="70"/>
        </w:rPr>
        <w:t>сторонних</w:t>
      </w:r>
      <w:r>
        <w:rPr>
          <w:color w:val="231F20"/>
          <w:spacing w:val="37"/>
          <w:w w:val="70"/>
        </w:rPr>
        <w:t> </w:t>
      </w:r>
      <w:r>
        <w:rPr>
          <w:color w:val="231F20"/>
          <w:w w:val="70"/>
        </w:rPr>
        <w:t>разработчиков</w:t>
      </w:r>
    </w:p>
    <w:p>
      <w:pPr>
        <w:pStyle w:val="BodyText"/>
        <w:spacing w:line="271" w:lineRule="auto" w:before="140"/>
        <w:ind w:left="173" w:right="450"/>
        <w:jc w:val="both"/>
      </w:pPr>
      <w:r>
        <w:rPr>
          <w:color w:val="231F20"/>
          <w:w w:val="95"/>
        </w:rPr>
        <w:t>Вы ознакомились с примерами того, как создавать решения для аутентификации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и авторизации с помощью FastAPI. Но, возможно, не нужно делать все само-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стоятельно. Экосистема FastAPI быстро развивается, и могут появиться пакеты,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8"/>
        </w:rPr>
        <w:t>выполняющие</w:t>
      </w:r>
      <w:r>
        <w:rPr>
          <w:color w:val="231F20"/>
          <w:spacing w:val="2"/>
        </w:rPr>
        <w:t> </w:t>
      </w:r>
      <w:r>
        <w:rPr>
          <w:color w:val="231F20"/>
          <w:spacing w:val="-1"/>
          <w:w w:val="96"/>
        </w:rPr>
        <w:t>б</w:t>
      </w:r>
      <w:r>
        <w:rPr>
          <w:rFonts w:ascii="Georgia" w:hAnsi="Georgia"/>
          <w:color w:val="231F20"/>
          <w:w w:val="1"/>
        </w:rPr>
        <w:t>ˆ</w:t>
      </w:r>
      <w:r>
        <w:rPr>
          <w:color w:val="231F20"/>
          <w:w w:val="99"/>
        </w:rPr>
        <w:t>ольшую</w:t>
      </w:r>
      <w:r>
        <w:rPr>
          <w:color w:val="231F20"/>
          <w:spacing w:val="2"/>
        </w:rPr>
        <w:t> </w:t>
      </w:r>
      <w:r>
        <w:rPr>
          <w:color w:val="231F20"/>
          <w:w w:val="96"/>
        </w:rPr>
        <w:t>часть</w:t>
      </w:r>
      <w:r>
        <w:rPr>
          <w:color w:val="231F20"/>
          <w:spacing w:val="2"/>
        </w:rPr>
        <w:t> </w:t>
      </w:r>
      <w:r>
        <w:rPr>
          <w:color w:val="231F20"/>
          <w:w w:val="95"/>
        </w:rPr>
        <w:t>работы</w:t>
      </w:r>
      <w:r>
        <w:rPr>
          <w:color w:val="231F20"/>
          <w:spacing w:val="2"/>
        </w:rPr>
        <w:t> </w:t>
      </w:r>
      <w:r>
        <w:rPr>
          <w:color w:val="231F20"/>
          <w:w w:val="95"/>
        </w:rPr>
        <w:t>за</w:t>
      </w:r>
      <w:r>
        <w:rPr>
          <w:color w:val="231F20"/>
          <w:spacing w:val="2"/>
        </w:rPr>
        <w:t> </w:t>
      </w:r>
      <w:r>
        <w:rPr>
          <w:color w:val="231F20"/>
          <w:w w:val="100"/>
        </w:rPr>
        <w:t>вас.</w:t>
      </w:r>
    </w:p>
    <w:p>
      <w:pPr>
        <w:pStyle w:val="BodyText"/>
        <w:spacing w:line="271" w:lineRule="auto" w:before="170"/>
        <w:ind w:left="173" w:right="451"/>
        <w:jc w:val="both"/>
      </w:pPr>
      <w:r>
        <w:rPr>
          <w:color w:val="231F20"/>
          <w:w w:val="95"/>
        </w:rPr>
        <w:t>Приведу несколько непроверенных примеров. Нет никаких гарантий, что через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некоторое время любой из пакетов из этого списка будет продолжать существо-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вать</w:t>
      </w:r>
      <w:r>
        <w:rPr>
          <w:color w:val="231F20"/>
          <w:spacing w:val="-5"/>
        </w:rPr>
        <w:t> </w:t>
      </w:r>
      <w:r>
        <w:rPr>
          <w:color w:val="231F20"/>
        </w:rPr>
        <w:t>и</w:t>
      </w:r>
      <w:r>
        <w:rPr>
          <w:color w:val="231F20"/>
          <w:spacing w:val="-5"/>
        </w:rPr>
        <w:t> </w:t>
      </w:r>
      <w:r>
        <w:rPr>
          <w:color w:val="231F20"/>
        </w:rPr>
        <w:t>поддерживаться,</w:t>
      </w:r>
      <w:r>
        <w:rPr>
          <w:color w:val="231F20"/>
          <w:spacing w:val="-4"/>
        </w:rPr>
        <w:t> </w:t>
      </w:r>
      <w:r>
        <w:rPr>
          <w:color w:val="231F20"/>
        </w:rPr>
        <w:t>но,</w:t>
      </w:r>
      <w:r>
        <w:rPr>
          <w:color w:val="231F20"/>
          <w:spacing w:val="-5"/>
        </w:rPr>
        <w:t> </w:t>
      </w:r>
      <w:r>
        <w:rPr>
          <w:color w:val="231F20"/>
        </w:rPr>
        <w:t>возможно,</w:t>
      </w:r>
      <w:r>
        <w:rPr>
          <w:color w:val="231F20"/>
          <w:spacing w:val="-5"/>
        </w:rPr>
        <w:t> </w:t>
      </w:r>
      <w:r>
        <w:rPr>
          <w:color w:val="231F20"/>
        </w:rPr>
        <w:t>на</w:t>
      </w:r>
      <w:r>
        <w:rPr>
          <w:color w:val="231F20"/>
          <w:spacing w:val="-4"/>
        </w:rPr>
        <w:t> </w:t>
      </w:r>
      <w:r>
        <w:rPr>
          <w:color w:val="231F20"/>
        </w:rPr>
        <w:t>них</w:t>
      </w:r>
      <w:r>
        <w:rPr>
          <w:color w:val="231F20"/>
          <w:spacing w:val="-5"/>
        </w:rPr>
        <w:t> </w:t>
      </w:r>
      <w:r>
        <w:rPr>
          <w:color w:val="231F20"/>
        </w:rPr>
        <w:t>стоит</w:t>
      </w:r>
      <w:r>
        <w:rPr>
          <w:color w:val="231F20"/>
          <w:spacing w:val="-5"/>
        </w:rPr>
        <w:t> </w:t>
      </w:r>
      <w:r>
        <w:rPr>
          <w:color w:val="231F20"/>
        </w:rPr>
        <w:t>обратить</w:t>
      </w:r>
      <w:r>
        <w:rPr>
          <w:color w:val="231F20"/>
          <w:spacing w:val="-4"/>
        </w:rPr>
        <w:t> </w:t>
      </w:r>
      <w:r>
        <w:rPr>
          <w:color w:val="231F20"/>
        </w:rPr>
        <w:t>внимание:</w:t>
      </w:r>
    </w:p>
    <w:p>
      <w:pPr>
        <w:pStyle w:val="ListParagraph"/>
        <w:numPr>
          <w:ilvl w:val="0"/>
          <w:numId w:val="77"/>
        </w:numPr>
        <w:tabs>
          <w:tab w:pos="458" w:val="left" w:leader="none"/>
        </w:tabs>
        <w:spacing w:line="240" w:lineRule="auto" w:before="168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FastAPI</w:t>
      </w:r>
      <w:r>
        <w:rPr>
          <w:color w:val="231F20"/>
          <w:spacing w:val="25"/>
          <w:sz w:val="20"/>
        </w:rPr>
        <w:t> </w:t>
      </w:r>
      <w:r>
        <w:rPr>
          <w:color w:val="231F20"/>
          <w:sz w:val="20"/>
        </w:rPr>
        <w:t>Users</w:t>
      </w:r>
      <w:r>
        <w:rPr>
          <w:color w:val="231F20"/>
          <w:spacing w:val="25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https://oreil.ly/ueVfq</w:t>
      </w:r>
      <w:r>
        <w:rPr>
          <w:color w:val="231F20"/>
          <w:sz w:val="20"/>
        </w:rPr>
        <w:t>);</w:t>
      </w:r>
    </w:p>
    <w:p>
      <w:pPr>
        <w:pStyle w:val="ListParagraph"/>
        <w:numPr>
          <w:ilvl w:val="0"/>
          <w:numId w:val="77"/>
        </w:numPr>
        <w:tabs>
          <w:tab w:pos="458" w:val="left" w:leader="none"/>
        </w:tabs>
        <w:spacing w:line="240" w:lineRule="auto" w:before="120" w:after="0"/>
        <w:ind w:left="457" w:right="0" w:hanging="285"/>
        <w:jc w:val="left"/>
        <w:rPr>
          <w:sz w:val="20"/>
        </w:rPr>
      </w:pPr>
      <w:r>
        <w:rPr>
          <w:color w:val="231F20"/>
          <w:w w:val="105"/>
          <w:sz w:val="20"/>
        </w:rPr>
        <w:t>FastAPI</w:t>
      </w:r>
      <w:r>
        <w:rPr>
          <w:color w:val="231F20"/>
          <w:spacing w:val="2"/>
          <w:w w:val="105"/>
          <w:sz w:val="20"/>
        </w:rPr>
        <w:t> </w:t>
      </w:r>
      <w:r>
        <w:rPr>
          <w:color w:val="231F20"/>
          <w:w w:val="105"/>
          <w:sz w:val="20"/>
        </w:rPr>
        <w:t>JWT</w:t>
      </w:r>
      <w:r>
        <w:rPr>
          <w:color w:val="231F20"/>
          <w:spacing w:val="3"/>
          <w:w w:val="105"/>
          <w:sz w:val="20"/>
        </w:rPr>
        <w:t> </w:t>
      </w:r>
      <w:r>
        <w:rPr>
          <w:color w:val="231F20"/>
          <w:w w:val="105"/>
          <w:sz w:val="20"/>
        </w:rPr>
        <w:t>Auth</w:t>
      </w:r>
      <w:r>
        <w:rPr>
          <w:color w:val="231F20"/>
          <w:spacing w:val="3"/>
          <w:w w:val="105"/>
          <w:sz w:val="20"/>
        </w:rPr>
        <w:t> </w:t>
      </w:r>
      <w:r>
        <w:rPr>
          <w:color w:val="231F20"/>
          <w:w w:val="105"/>
          <w:sz w:val="20"/>
        </w:rPr>
        <w:t>(</w:t>
      </w:r>
      <w:r>
        <w:rPr>
          <w:rFonts w:ascii="Tahoma" w:hAnsi="Tahoma"/>
          <w:color w:val="231F20"/>
          <w:w w:val="105"/>
          <w:sz w:val="17"/>
        </w:rPr>
        <w:t>https://oreil.ly/ooGSK</w:t>
      </w:r>
      <w:r>
        <w:rPr>
          <w:color w:val="231F20"/>
          <w:w w:val="105"/>
          <w:sz w:val="20"/>
        </w:rPr>
        <w:t>);</w:t>
      </w:r>
    </w:p>
    <w:p>
      <w:pPr>
        <w:pStyle w:val="ListParagraph"/>
        <w:numPr>
          <w:ilvl w:val="0"/>
          <w:numId w:val="77"/>
        </w:numPr>
        <w:tabs>
          <w:tab w:pos="458" w:val="left" w:leader="none"/>
        </w:tabs>
        <w:spacing w:line="240" w:lineRule="auto" w:before="120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FastAPI-Login</w:t>
      </w:r>
      <w:r>
        <w:rPr>
          <w:color w:val="231F20"/>
          <w:spacing w:val="41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https://oreil.ly/oWA3p</w:t>
      </w:r>
      <w:r>
        <w:rPr>
          <w:color w:val="231F20"/>
          <w:sz w:val="20"/>
        </w:rPr>
        <w:t>);</w:t>
      </w:r>
    </w:p>
    <w:p>
      <w:pPr>
        <w:pStyle w:val="ListParagraph"/>
        <w:numPr>
          <w:ilvl w:val="0"/>
          <w:numId w:val="77"/>
        </w:numPr>
        <w:tabs>
          <w:tab w:pos="458" w:val="left" w:leader="none"/>
        </w:tabs>
        <w:spacing w:line="240" w:lineRule="auto" w:before="120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fastapi-auth0 (</w:t>
      </w:r>
      <w:r>
        <w:rPr>
          <w:rFonts w:ascii="Tahoma" w:hAnsi="Tahoma"/>
          <w:color w:val="231F20"/>
          <w:sz w:val="17"/>
        </w:rPr>
        <w:t>https://oreil.ly/fHfkU</w:t>
      </w:r>
      <w:r>
        <w:rPr>
          <w:color w:val="231F20"/>
          <w:sz w:val="20"/>
        </w:rPr>
        <w:t>);</w:t>
      </w:r>
    </w:p>
    <w:p>
      <w:pPr>
        <w:pStyle w:val="ListParagraph"/>
        <w:numPr>
          <w:ilvl w:val="0"/>
          <w:numId w:val="77"/>
        </w:numPr>
        <w:tabs>
          <w:tab w:pos="458" w:val="left" w:leader="none"/>
        </w:tabs>
        <w:spacing w:line="240" w:lineRule="auto" w:before="121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AuthX</w:t>
      </w:r>
      <w:r>
        <w:rPr>
          <w:color w:val="231F20"/>
          <w:spacing w:val="26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https://authx.yezz.me</w:t>
      </w:r>
      <w:r>
        <w:rPr>
          <w:color w:val="231F20"/>
          <w:sz w:val="20"/>
        </w:rPr>
        <w:t>);</w:t>
      </w:r>
    </w:p>
    <w:p>
      <w:pPr>
        <w:pStyle w:val="ListParagraph"/>
        <w:numPr>
          <w:ilvl w:val="0"/>
          <w:numId w:val="77"/>
        </w:numPr>
        <w:tabs>
          <w:tab w:pos="458" w:val="left" w:leader="none"/>
        </w:tabs>
        <w:spacing w:line="240" w:lineRule="auto" w:before="120" w:after="0"/>
        <w:ind w:left="457" w:right="0" w:hanging="285"/>
        <w:jc w:val="left"/>
        <w:rPr>
          <w:sz w:val="20"/>
        </w:rPr>
      </w:pPr>
      <w:r>
        <w:rPr>
          <w:color w:val="231F20"/>
          <w:spacing w:val="-1"/>
          <w:w w:val="105"/>
          <w:sz w:val="20"/>
        </w:rPr>
        <w:t>FastAPI-User-Auth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(</w:t>
      </w:r>
      <w:r>
        <w:rPr>
          <w:rFonts w:ascii="Tahoma" w:hAnsi="Tahoma"/>
          <w:color w:val="231F20"/>
          <w:w w:val="105"/>
          <w:sz w:val="17"/>
        </w:rPr>
        <w:t>https://oreil.ly/J57xu</w:t>
      </w:r>
      <w:r>
        <w:rPr>
          <w:color w:val="231F20"/>
          <w:w w:val="105"/>
          <w:sz w:val="20"/>
        </w:rPr>
        <w:t>);</w:t>
      </w:r>
    </w:p>
    <w:p>
      <w:pPr>
        <w:pStyle w:val="ListParagraph"/>
        <w:numPr>
          <w:ilvl w:val="0"/>
          <w:numId w:val="77"/>
        </w:numPr>
        <w:tabs>
          <w:tab w:pos="458" w:val="left" w:leader="none"/>
        </w:tabs>
        <w:spacing w:line="240" w:lineRule="auto" w:before="120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fastapi-authz (</w:t>
      </w:r>
      <w:r>
        <w:rPr>
          <w:rFonts w:ascii="Tahoma" w:hAnsi="Tahoma"/>
          <w:color w:val="231F20"/>
          <w:sz w:val="17"/>
        </w:rPr>
        <w:t>https://oreil.ly/aAGzW</w:t>
      </w:r>
      <w:r>
        <w:rPr>
          <w:color w:val="231F20"/>
          <w:sz w:val="20"/>
        </w:rPr>
        <w:t>);</w:t>
      </w:r>
    </w:p>
    <w:p>
      <w:pPr>
        <w:pStyle w:val="ListParagraph"/>
        <w:numPr>
          <w:ilvl w:val="0"/>
          <w:numId w:val="77"/>
        </w:numPr>
        <w:tabs>
          <w:tab w:pos="458" w:val="left" w:leader="none"/>
        </w:tabs>
        <w:spacing w:line="240" w:lineRule="auto" w:before="118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fastapi-opa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https://oreil.ly/Bvzv3</w:t>
      </w:r>
      <w:r>
        <w:rPr>
          <w:color w:val="231F20"/>
          <w:sz w:val="20"/>
        </w:rPr>
        <w:t>);</w:t>
      </w:r>
    </w:p>
    <w:p>
      <w:pPr>
        <w:spacing w:after="0" w:line="240" w:lineRule="auto"/>
        <w:jc w:val="left"/>
        <w:rPr>
          <w:sz w:val="20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ListParagraph"/>
        <w:numPr>
          <w:ilvl w:val="0"/>
          <w:numId w:val="77"/>
        </w:numPr>
        <w:tabs>
          <w:tab w:pos="458" w:val="left" w:leader="none"/>
        </w:tabs>
        <w:spacing w:line="240" w:lineRule="auto" w:before="0" w:after="0"/>
        <w:ind w:left="457" w:right="0" w:hanging="285"/>
        <w:jc w:val="left"/>
        <w:rPr>
          <w:sz w:val="20"/>
        </w:rPr>
      </w:pPr>
      <w:bookmarkStart w:name="Заключение" w:id="269"/>
      <w:bookmarkEnd w:id="269"/>
      <w:r>
        <w:rPr/>
      </w:r>
      <w:bookmarkStart w:name="_bookmark141" w:id="270"/>
      <w:bookmarkEnd w:id="270"/>
      <w:r>
        <w:rPr/>
      </w:r>
      <w:bookmarkStart w:name="_bookmark141" w:id="271"/>
      <w:bookmarkEnd w:id="271"/>
      <w:r>
        <w:rPr>
          <w:color w:val="231F20"/>
          <w:sz w:val="20"/>
        </w:rPr>
        <w:t>FastAPI-key-auth</w:t>
      </w:r>
      <w:r>
        <w:rPr>
          <w:color w:val="231F20"/>
          <w:sz w:val="20"/>
        </w:rPr>
        <w:t>  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https://oreil.ly/s-Ui5</w:t>
      </w:r>
      <w:r>
        <w:rPr>
          <w:color w:val="231F20"/>
          <w:sz w:val="20"/>
        </w:rPr>
        <w:t>);</w:t>
      </w:r>
    </w:p>
    <w:p>
      <w:pPr>
        <w:pStyle w:val="ListParagraph"/>
        <w:numPr>
          <w:ilvl w:val="0"/>
          <w:numId w:val="77"/>
        </w:numPr>
        <w:tabs>
          <w:tab w:pos="458" w:val="left" w:leader="none"/>
        </w:tabs>
        <w:spacing w:line="240" w:lineRule="auto" w:before="117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FastAPI</w:t>
      </w:r>
      <w:r>
        <w:rPr>
          <w:color w:val="231F20"/>
          <w:spacing w:val="25"/>
          <w:sz w:val="20"/>
        </w:rPr>
        <w:t> </w:t>
      </w:r>
      <w:r>
        <w:rPr>
          <w:color w:val="231F20"/>
          <w:sz w:val="20"/>
        </w:rPr>
        <w:t>Auth</w:t>
      </w:r>
      <w:r>
        <w:rPr>
          <w:color w:val="231F20"/>
          <w:spacing w:val="26"/>
          <w:sz w:val="20"/>
        </w:rPr>
        <w:t> </w:t>
      </w:r>
      <w:r>
        <w:rPr>
          <w:color w:val="231F20"/>
          <w:sz w:val="20"/>
        </w:rPr>
        <w:t>Middleware</w:t>
      </w:r>
      <w:r>
        <w:rPr>
          <w:color w:val="231F20"/>
          <w:spacing w:val="26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https://oreil.ly/jnR-s</w:t>
      </w:r>
      <w:r>
        <w:rPr>
          <w:color w:val="231F20"/>
          <w:sz w:val="20"/>
        </w:rPr>
        <w:t>);</w:t>
      </w:r>
    </w:p>
    <w:p>
      <w:pPr>
        <w:pStyle w:val="ListParagraph"/>
        <w:numPr>
          <w:ilvl w:val="0"/>
          <w:numId w:val="77"/>
        </w:numPr>
        <w:tabs>
          <w:tab w:pos="458" w:val="left" w:leader="none"/>
        </w:tabs>
        <w:spacing w:line="240" w:lineRule="auto" w:before="116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fastapi-jwt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https://oreil.ly/RrxUZ</w:t>
      </w:r>
      <w:r>
        <w:rPr>
          <w:color w:val="231F20"/>
          <w:sz w:val="20"/>
        </w:rPr>
        <w:t>);</w:t>
      </w:r>
    </w:p>
    <w:p>
      <w:pPr>
        <w:pStyle w:val="ListParagraph"/>
        <w:numPr>
          <w:ilvl w:val="0"/>
          <w:numId w:val="77"/>
        </w:numPr>
        <w:tabs>
          <w:tab w:pos="458" w:val="left" w:leader="none"/>
        </w:tabs>
        <w:spacing w:line="240" w:lineRule="auto" w:before="116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fastapi_auth2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https://oreil.ly/5DXkB</w:t>
      </w:r>
      <w:r>
        <w:rPr>
          <w:color w:val="231F20"/>
          <w:sz w:val="20"/>
        </w:rPr>
        <w:t>);</w:t>
      </w:r>
    </w:p>
    <w:p>
      <w:pPr>
        <w:pStyle w:val="ListParagraph"/>
        <w:numPr>
          <w:ilvl w:val="0"/>
          <w:numId w:val="77"/>
        </w:numPr>
        <w:tabs>
          <w:tab w:pos="458" w:val="left" w:leader="none"/>
        </w:tabs>
        <w:spacing w:line="240" w:lineRule="auto" w:before="116" w:after="0"/>
        <w:ind w:left="457" w:right="0" w:hanging="285"/>
        <w:jc w:val="left"/>
        <w:rPr>
          <w:sz w:val="20"/>
        </w:rPr>
      </w:pPr>
      <w:r>
        <w:rPr>
          <w:color w:val="231F20"/>
          <w:spacing w:val="-1"/>
          <w:sz w:val="20"/>
        </w:rPr>
        <w:t>fastapi-sso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https://oreil.ly/GLTdt</w:t>
      </w:r>
      <w:r>
        <w:rPr>
          <w:color w:val="231F20"/>
          <w:sz w:val="20"/>
        </w:rPr>
        <w:t>);</w:t>
      </w:r>
    </w:p>
    <w:p>
      <w:pPr>
        <w:pStyle w:val="ListParagraph"/>
        <w:numPr>
          <w:ilvl w:val="0"/>
          <w:numId w:val="77"/>
        </w:numPr>
        <w:tabs>
          <w:tab w:pos="458" w:val="left" w:leader="none"/>
        </w:tabs>
        <w:spacing w:line="240" w:lineRule="auto" w:before="116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Fief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https://www.fief.dev</w:t>
      </w:r>
      <w:r>
        <w:rPr>
          <w:color w:val="231F20"/>
          <w:sz w:val="20"/>
        </w:rPr>
        <w:t>).</w:t>
      </w:r>
    </w:p>
    <w:p>
      <w:pPr>
        <w:pStyle w:val="BodyText"/>
        <w:rPr>
          <w:sz w:val="22"/>
        </w:rPr>
      </w:pPr>
    </w:p>
    <w:p>
      <w:pPr>
        <w:pStyle w:val="Heading3"/>
        <w:spacing w:before="168"/>
      </w:pPr>
      <w:r>
        <w:rPr>
          <w:color w:val="231F20"/>
          <w:w w:val="80"/>
        </w:rPr>
        <w:t>Заключение</w:t>
      </w:r>
    </w:p>
    <w:p>
      <w:pPr>
        <w:pStyle w:val="BodyText"/>
        <w:spacing w:line="266" w:lineRule="auto" w:before="179"/>
        <w:ind w:left="173" w:right="451"/>
        <w:jc w:val="both"/>
      </w:pPr>
      <w:r>
        <w:rPr>
          <w:color w:val="231F20"/>
        </w:rPr>
        <w:t>Эта</w:t>
      </w:r>
      <w:r>
        <w:rPr>
          <w:color w:val="231F20"/>
          <w:spacing w:val="-4"/>
        </w:rPr>
        <w:t> </w:t>
      </w:r>
      <w:r>
        <w:rPr>
          <w:color w:val="231F20"/>
        </w:rPr>
        <w:t>глава</w:t>
      </w:r>
      <w:r>
        <w:rPr>
          <w:color w:val="231F20"/>
          <w:spacing w:val="-4"/>
        </w:rPr>
        <w:t> </w:t>
      </w:r>
      <w:r>
        <w:rPr>
          <w:color w:val="231F20"/>
        </w:rPr>
        <w:t>была</w:t>
      </w:r>
      <w:r>
        <w:rPr>
          <w:color w:val="231F20"/>
          <w:spacing w:val="-4"/>
        </w:rPr>
        <w:t> </w:t>
      </w:r>
      <w:r>
        <w:rPr>
          <w:color w:val="231F20"/>
        </w:rPr>
        <w:t>труднее</w:t>
      </w:r>
      <w:r>
        <w:rPr>
          <w:color w:val="231F20"/>
          <w:spacing w:val="-3"/>
        </w:rPr>
        <w:t> </w:t>
      </w:r>
      <w:r>
        <w:rPr>
          <w:color w:val="231F20"/>
        </w:rPr>
        <w:t>остальных.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ней</w:t>
      </w:r>
      <w:r>
        <w:rPr>
          <w:color w:val="231F20"/>
          <w:spacing w:val="-4"/>
        </w:rPr>
        <w:t> </w:t>
      </w:r>
      <w:r>
        <w:rPr>
          <w:color w:val="231F20"/>
        </w:rPr>
        <w:t>были</w:t>
      </w:r>
      <w:r>
        <w:rPr>
          <w:color w:val="231F20"/>
          <w:spacing w:val="-3"/>
        </w:rPr>
        <w:t> </w:t>
      </w:r>
      <w:r>
        <w:rPr>
          <w:color w:val="231F20"/>
        </w:rPr>
        <w:t>показаны</w:t>
      </w:r>
      <w:r>
        <w:rPr>
          <w:color w:val="231F20"/>
          <w:spacing w:val="-4"/>
        </w:rPr>
        <w:t> </w:t>
      </w:r>
      <w:r>
        <w:rPr>
          <w:color w:val="231F20"/>
        </w:rPr>
        <w:t>способы</w:t>
      </w:r>
      <w:r>
        <w:rPr>
          <w:color w:val="231F20"/>
          <w:spacing w:val="-4"/>
        </w:rPr>
        <w:t> </w:t>
      </w:r>
      <w:r>
        <w:rPr>
          <w:color w:val="231F20"/>
        </w:rPr>
        <w:t>аутентифи-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кации посетителей и их авторизации для выполнения определенных действий.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Это</w:t>
      </w:r>
      <w:r>
        <w:rPr>
          <w:color w:val="231F20"/>
          <w:spacing w:val="-3"/>
        </w:rPr>
        <w:t> </w:t>
      </w:r>
      <w:r>
        <w:rPr>
          <w:color w:val="231F20"/>
        </w:rPr>
        <w:t>два</w:t>
      </w:r>
      <w:r>
        <w:rPr>
          <w:color w:val="231F20"/>
          <w:spacing w:val="-2"/>
        </w:rPr>
        <w:t> </w:t>
      </w:r>
      <w:r>
        <w:rPr>
          <w:color w:val="231F20"/>
        </w:rPr>
        <w:t>аспекта</w:t>
      </w:r>
      <w:r>
        <w:rPr>
          <w:color w:val="231F20"/>
          <w:spacing w:val="-3"/>
        </w:rPr>
        <w:t> </w:t>
      </w:r>
      <w:r>
        <w:rPr>
          <w:color w:val="231F20"/>
        </w:rPr>
        <w:t>веб-безопасности.</w:t>
      </w:r>
      <w:r>
        <w:rPr>
          <w:color w:val="231F20"/>
          <w:spacing w:val="-2"/>
        </w:rPr>
        <w:t> </w:t>
      </w:r>
      <w:r>
        <w:rPr>
          <w:color w:val="231F20"/>
        </w:rPr>
        <w:t>Здесь</w:t>
      </w:r>
      <w:r>
        <w:rPr>
          <w:color w:val="231F20"/>
          <w:spacing w:val="-3"/>
        </w:rPr>
        <w:t> </w:t>
      </w:r>
      <w:r>
        <w:rPr>
          <w:color w:val="231F20"/>
        </w:rPr>
        <w:t>также</w:t>
      </w:r>
      <w:r>
        <w:rPr>
          <w:color w:val="231F20"/>
          <w:spacing w:val="-2"/>
        </w:rPr>
        <w:t> </w:t>
      </w:r>
      <w:r>
        <w:rPr>
          <w:color w:val="231F20"/>
        </w:rPr>
        <w:t>обсуждается</w:t>
      </w:r>
      <w:r>
        <w:rPr>
          <w:color w:val="231F20"/>
          <w:spacing w:val="-3"/>
        </w:rPr>
        <w:t> </w:t>
      </w:r>
      <w:r>
        <w:rPr>
          <w:color w:val="231F20"/>
        </w:rPr>
        <w:t>CORS</w:t>
      </w:r>
      <w:r>
        <w:rPr>
          <w:color w:val="231F20"/>
          <w:spacing w:val="-2"/>
        </w:rPr>
        <w:t> </w:t>
      </w:r>
      <w:r>
        <w:rPr>
          <w:color w:val="231F20"/>
        </w:rPr>
        <w:t>—</w:t>
      </w:r>
      <w:r>
        <w:rPr>
          <w:color w:val="231F20"/>
          <w:spacing w:val="-3"/>
        </w:rPr>
        <w:t> </w:t>
      </w:r>
      <w:r>
        <w:rPr>
          <w:color w:val="231F20"/>
        </w:rPr>
        <w:t>еще</w:t>
      </w:r>
      <w:r>
        <w:rPr>
          <w:color w:val="231F20"/>
          <w:spacing w:val="-2"/>
        </w:rPr>
        <w:t> </w:t>
      </w:r>
      <w:r>
        <w:rPr>
          <w:color w:val="231F20"/>
        </w:rPr>
        <w:t>одна</w:t>
      </w:r>
      <w:r>
        <w:rPr>
          <w:color w:val="231F20"/>
          <w:spacing w:val="-42"/>
        </w:rPr>
        <w:t> </w:t>
      </w:r>
      <w:r>
        <w:rPr>
          <w:color w:val="231F20"/>
        </w:rPr>
        <w:t>важная</w:t>
      </w:r>
      <w:r>
        <w:rPr>
          <w:color w:val="231F20"/>
          <w:spacing w:val="1"/>
        </w:rPr>
        <w:t> </w:t>
      </w:r>
      <w:r>
        <w:rPr>
          <w:color w:val="231F20"/>
        </w:rPr>
        <w:t>тема</w:t>
      </w:r>
      <w:r>
        <w:rPr>
          <w:color w:val="231F20"/>
          <w:spacing w:val="1"/>
        </w:rPr>
        <w:t> </w:t>
      </w:r>
      <w:r>
        <w:rPr>
          <w:color w:val="231F20"/>
        </w:rPr>
        <w:t>веб-безопасности.</w:t>
      </w:r>
    </w:p>
    <w:p>
      <w:pPr>
        <w:spacing w:after="0" w:line="266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spacing w:before="10"/>
        <w:rPr>
          <w:sz w:val="23"/>
        </w:rPr>
      </w:pPr>
    </w:p>
    <w:p>
      <w:pPr>
        <w:spacing w:before="103"/>
        <w:ind w:left="0" w:right="460" w:firstLine="0"/>
        <w:jc w:val="right"/>
        <w:rPr>
          <w:rFonts w:ascii="Trebuchet MS" w:hAnsi="Trebuchet MS"/>
          <w:b/>
          <w:sz w:val="36"/>
        </w:rPr>
      </w:pPr>
      <w:r>
        <w:rPr/>
        <w:pict>
          <v:shape style="position:absolute;margin-left:56.692902pt;margin-top:31.37615pt;width:354.35pt;height:.1pt;mso-position-horizontal-relative:page;mso-position-vertical-relative:paragraph;z-index:-15683584;mso-wrap-distance-left:0;mso-wrap-distance-right:0" coordorigin="1134,628" coordsize="7087,0" path="m1134,628l8220,628e" filled="false" stroked="true" strokeweight=".5pt" strokecolor="#231f20">
            <v:path arrowok="t"/>
            <v:stroke dashstyle="solid"/>
            <w10:wrap type="topAndBottom"/>
          </v:shape>
        </w:pict>
      </w:r>
      <w:bookmarkStart w:name="Глава 12. Тестирование" w:id="272"/>
      <w:bookmarkEnd w:id="272"/>
      <w:r>
        <w:rPr/>
      </w:r>
      <w:bookmarkStart w:name="Обзор" w:id="273"/>
      <w:bookmarkEnd w:id="273"/>
      <w:r>
        <w:rPr/>
      </w:r>
      <w:bookmarkStart w:name="Тестирование Web API" w:id="274"/>
      <w:bookmarkEnd w:id="274"/>
      <w:r>
        <w:rPr/>
      </w:r>
      <w:bookmarkStart w:name="_bookmark142" w:id="275"/>
      <w:bookmarkEnd w:id="275"/>
      <w:r>
        <w:rPr/>
      </w:r>
      <w:r>
        <w:rPr>
          <w:rFonts w:ascii="Trebuchet MS" w:hAnsi="Trebuchet MS"/>
          <w:b/>
          <w:color w:val="231F20"/>
          <w:w w:val="65"/>
          <w:sz w:val="36"/>
        </w:rPr>
        <w:t>ГЛАВА</w:t>
      </w:r>
      <w:r>
        <w:rPr>
          <w:rFonts w:ascii="Trebuchet MS" w:hAnsi="Trebuchet MS"/>
          <w:b/>
          <w:color w:val="231F20"/>
          <w:spacing w:val="67"/>
          <w:sz w:val="36"/>
        </w:rPr>
        <w:t> </w:t>
      </w:r>
      <w:r>
        <w:rPr>
          <w:rFonts w:ascii="Trebuchet MS" w:hAnsi="Trebuchet MS"/>
          <w:b/>
          <w:color w:val="231F20"/>
          <w:w w:val="65"/>
          <w:sz w:val="36"/>
        </w:rPr>
        <w:t>12</w:t>
      </w:r>
    </w:p>
    <w:p>
      <w:pPr>
        <w:pStyle w:val="Heading2"/>
        <w:ind w:left="4606"/>
      </w:pPr>
      <w:r>
        <w:rPr>
          <w:color w:val="231F20"/>
          <w:w w:val="80"/>
        </w:rPr>
        <w:t>Тестирование</w:t>
      </w:r>
    </w:p>
    <w:p>
      <w:pPr>
        <w:pStyle w:val="BodyText"/>
        <w:rPr>
          <w:rFonts w:ascii="Trebuchet MS"/>
          <w:b/>
          <w:sz w:val="62"/>
        </w:rPr>
      </w:pPr>
    </w:p>
    <w:p>
      <w:pPr>
        <w:pStyle w:val="BodyText"/>
        <w:rPr>
          <w:rFonts w:ascii="Trebuchet MS"/>
          <w:b/>
          <w:sz w:val="62"/>
        </w:rPr>
      </w:pPr>
    </w:p>
    <w:p>
      <w:pPr>
        <w:pStyle w:val="BodyText"/>
        <w:spacing w:line="266" w:lineRule="auto" w:before="414"/>
        <w:ind w:left="3008" w:right="451"/>
        <w:jc w:val="both"/>
      </w:pPr>
      <w:r>
        <w:rPr>
          <w:color w:val="231F20"/>
        </w:rPr>
        <w:t>Инженер по контролю качества заходит в бар.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Заказывает пиво. Заказывает 0 пива. Заказывает</w:t>
      </w:r>
      <w:r>
        <w:rPr>
          <w:color w:val="231F20"/>
          <w:spacing w:val="-39"/>
          <w:w w:val="95"/>
        </w:rPr>
        <w:t> </w:t>
      </w:r>
      <w:r>
        <w:rPr>
          <w:color w:val="231F20"/>
          <w:w w:val="95"/>
        </w:rPr>
        <w:t>99 999 999 999 пива. Заказывает ящерицу. Зака-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зывает –1 пива.</w:t>
      </w:r>
      <w:r>
        <w:rPr>
          <w:color w:val="231F20"/>
          <w:spacing w:val="1"/>
        </w:rPr>
        <w:t> </w:t>
      </w:r>
      <w:r>
        <w:rPr>
          <w:color w:val="231F20"/>
        </w:rPr>
        <w:t>Заказывает ueicbksjdhd.</w:t>
      </w:r>
    </w:p>
    <w:p>
      <w:pPr>
        <w:pStyle w:val="BodyText"/>
        <w:spacing w:line="266" w:lineRule="auto" w:before="169"/>
        <w:ind w:left="3008" w:right="448"/>
        <w:jc w:val="both"/>
      </w:pPr>
      <w:r>
        <w:rPr>
          <w:color w:val="231F20"/>
        </w:rPr>
        <w:t>Первый настоящий клиент заходит и спраши-</w:t>
      </w:r>
      <w:r>
        <w:rPr>
          <w:color w:val="231F20"/>
          <w:spacing w:val="1"/>
        </w:rPr>
        <w:t> </w:t>
      </w:r>
      <w:r>
        <w:rPr>
          <w:color w:val="231F20"/>
        </w:rPr>
        <w:t>вает, где находится туалет. В баре вспыхивает</w:t>
      </w:r>
      <w:r>
        <w:rPr>
          <w:color w:val="231F20"/>
          <w:spacing w:val="1"/>
        </w:rPr>
        <w:t> </w:t>
      </w:r>
      <w:r>
        <w:rPr>
          <w:color w:val="231F20"/>
        </w:rPr>
        <w:t>пламя,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все</w:t>
      </w:r>
      <w:r>
        <w:rPr>
          <w:color w:val="231F20"/>
          <w:spacing w:val="2"/>
        </w:rPr>
        <w:t> </w:t>
      </w:r>
      <w:r>
        <w:rPr>
          <w:color w:val="231F20"/>
        </w:rPr>
        <w:t>погибают.</w:t>
      </w:r>
    </w:p>
    <w:p>
      <w:pPr>
        <w:spacing w:after="0" w:line="266" w:lineRule="auto"/>
        <w:jc w:val="both"/>
        <w:sectPr>
          <w:headerReference w:type="default" r:id="rId84"/>
          <w:pgSz w:w="9360" w:h="13210"/>
          <w:pgMar w:header="0" w:footer="0" w:top="1240" w:bottom="280" w:left="960" w:right="680"/>
        </w:sectPr>
      </w:pPr>
    </w:p>
    <w:p>
      <w:pPr>
        <w:pStyle w:val="BodyText"/>
        <w:spacing w:before="5"/>
        <w:rPr>
          <w:sz w:val="63"/>
        </w:rPr>
      </w:pPr>
    </w:p>
    <w:p>
      <w:pPr>
        <w:pStyle w:val="Heading3"/>
        <w:spacing w:before="1"/>
      </w:pPr>
      <w:r>
        <w:rPr>
          <w:color w:val="231F20"/>
          <w:w w:val="70"/>
        </w:rPr>
        <w:t>Обзор</w:t>
      </w:r>
    </w:p>
    <w:p>
      <w:pPr>
        <w:spacing w:before="84"/>
        <w:ind w:left="173" w:right="0" w:firstLine="0"/>
        <w:jc w:val="left"/>
        <w:rPr>
          <w:i/>
          <w:sz w:val="20"/>
        </w:rPr>
      </w:pPr>
      <w:r>
        <w:rPr/>
        <w:br w:type="column"/>
      </w:r>
      <w:r>
        <w:rPr>
          <w:i/>
          <w:color w:val="231F20"/>
          <w:sz w:val="20"/>
        </w:rPr>
        <w:t>Бренан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z w:val="20"/>
        </w:rPr>
        <w:t>Келлер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z w:val="20"/>
        </w:rPr>
        <w:t>(Twitter)</w:t>
      </w:r>
    </w:p>
    <w:p>
      <w:pPr>
        <w:spacing w:after="0"/>
        <w:jc w:val="left"/>
        <w:rPr>
          <w:sz w:val="20"/>
        </w:rPr>
        <w:sectPr>
          <w:type w:val="continuous"/>
          <w:pgSz w:w="9360" w:h="13210"/>
          <w:pgMar w:top="600" w:bottom="280" w:left="960" w:right="680"/>
          <w:cols w:num="2" w:equalWidth="0">
            <w:col w:w="1048" w:space="3924"/>
            <w:col w:w="2748"/>
          </w:cols>
        </w:sectPr>
      </w:pPr>
    </w:p>
    <w:p>
      <w:pPr>
        <w:pStyle w:val="BodyText"/>
        <w:spacing w:line="266" w:lineRule="auto" w:before="179"/>
        <w:ind w:left="173" w:right="443"/>
        <w:jc w:val="both"/>
      </w:pPr>
      <w:r>
        <w:rPr>
          <w:color w:val="231F20"/>
        </w:rPr>
        <w:t>В этой главе рассматриваются виды тестирования, выполняемые на сайте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FastAPI: </w:t>
      </w:r>
      <w:r>
        <w:rPr>
          <w:i/>
          <w:color w:val="231F20"/>
          <w:w w:val="95"/>
        </w:rPr>
        <w:t>модульное</w:t>
      </w:r>
      <w:r>
        <w:rPr>
          <w:color w:val="231F20"/>
          <w:w w:val="95"/>
        </w:rPr>
        <w:t>, </w:t>
      </w:r>
      <w:r>
        <w:rPr>
          <w:i/>
          <w:color w:val="231F20"/>
          <w:w w:val="95"/>
        </w:rPr>
        <w:t>интеграционное </w:t>
      </w:r>
      <w:r>
        <w:rPr>
          <w:color w:val="231F20"/>
          <w:w w:val="95"/>
        </w:rPr>
        <w:t>и </w:t>
      </w:r>
      <w:r>
        <w:rPr>
          <w:i/>
          <w:color w:val="231F20"/>
          <w:w w:val="95"/>
        </w:rPr>
        <w:t>полное</w:t>
      </w:r>
      <w:r>
        <w:rPr>
          <w:color w:val="231F20"/>
          <w:w w:val="95"/>
        </w:rPr>
        <w:t>. Здесь будут применяться модуль</w:t>
      </w:r>
      <w:r>
        <w:rPr>
          <w:color w:val="231F20"/>
          <w:spacing w:val="1"/>
          <w:w w:val="95"/>
        </w:rPr>
        <w:t> </w:t>
      </w:r>
      <w:r>
        <w:rPr>
          <w:i/>
          <w:color w:val="231F20"/>
        </w:rPr>
        <w:t>pytest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автоматическая разработка</w:t>
      </w:r>
      <w:r>
        <w:rPr>
          <w:color w:val="231F20"/>
          <w:spacing w:val="1"/>
        </w:rPr>
        <w:t> </w:t>
      </w:r>
      <w:r>
        <w:rPr>
          <w:color w:val="231F20"/>
        </w:rPr>
        <w:t>тестов.</w:t>
      </w:r>
    </w:p>
    <w:p>
      <w:pPr>
        <w:pStyle w:val="BodyText"/>
        <w:rPr>
          <w:sz w:val="22"/>
        </w:rPr>
      </w:pPr>
    </w:p>
    <w:p>
      <w:pPr>
        <w:pStyle w:val="Heading3"/>
        <w:spacing w:before="141"/>
        <w:jc w:val="both"/>
      </w:pPr>
      <w:r>
        <w:rPr>
          <w:color w:val="231F20"/>
          <w:w w:val="70"/>
        </w:rPr>
        <w:t>Тестирование</w:t>
      </w:r>
      <w:r>
        <w:rPr>
          <w:color w:val="231F20"/>
          <w:spacing w:val="-30"/>
          <w:w w:val="70"/>
        </w:rPr>
        <w:t> </w:t>
      </w:r>
      <w:r>
        <w:rPr>
          <w:color w:val="231F20"/>
          <w:w w:val="70"/>
        </w:rPr>
        <w:t>Web</w:t>
      </w:r>
      <w:r>
        <w:rPr>
          <w:color w:val="231F20"/>
          <w:spacing w:val="-21"/>
          <w:w w:val="70"/>
        </w:rPr>
        <w:t> </w:t>
      </w:r>
      <w:r>
        <w:rPr>
          <w:color w:val="231F20"/>
          <w:w w:val="70"/>
        </w:rPr>
        <w:t>API</w:t>
      </w:r>
    </w:p>
    <w:p>
      <w:pPr>
        <w:pStyle w:val="BodyText"/>
        <w:spacing w:line="266" w:lineRule="auto" w:before="180"/>
        <w:ind w:left="173" w:right="455"/>
        <w:jc w:val="both"/>
      </w:pPr>
      <w:r>
        <w:rPr>
          <w:color w:val="231F20"/>
          <w:w w:val="95"/>
        </w:rPr>
        <w:t>Вы уже видели несколько инструментов для тестирования API вручную по мере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добавления</w:t>
      </w:r>
      <w:r>
        <w:rPr>
          <w:color w:val="231F20"/>
          <w:spacing w:val="1"/>
        </w:rPr>
        <w:t> </w:t>
      </w:r>
      <w:r>
        <w:rPr>
          <w:color w:val="231F20"/>
        </w:rPr>
        <w:t>конечных</w:t>
      </w:r>
      <w:r>
        <w:rPr>
          <w:color w:val="231F20"/>
          <w:spacing w:val="1"/>
        </w:rPr>
        <w:t> </w:t>
      </w:r>
      <w:r>
        <w:rPr>
          <w:color w:val="231F20"/>
        </w:rPr>
        <w:t>точек:</w:t>
      </w:r>
    </w:p>
    <w:p>
      <w:pPr>
        <w:pStyle w:val="ListParagraph"/>
        <w:numPr>
          <w:ilvl w:val="0"/>
          <w:numId w:val="78"/>
        </w:numPr>
        <w:tabs>
          <w:tab w:pos="458" w:val="left" w:leader="none"/>
        </w:tabs>
        <w:spacing w:line="240" w:lineRule="auto" w:before="169" w:after="0"/>
        <w:ind w:left="457" w:right="0" w:hanging="285"/>
        <w:jc w:val="both"/>
        <w:rPr>
          <w:sz w:val="20"/>
        </w:rPr>
      </w:pPr>
      <w:r>
        <w:rPr>
          <w:color w:val="231F20"/>
          <w:w w:val="110"/>
          <w:sz w:val="20"/>
        </w:rPr>
        <w:t>HTTPie;</w:t>
      </w:r>
    </w:p>
    <w:p>
      <w:pPr>
        <w:pStyle w:val="ListParagraph"/>
        <w:numPr>
          <w:ilvl w:val="0"/>
          <w:numId w:val="78"/>
        </w:numPr>
        <w:tabs>
          <w:tab w:pos="458" w:val="left" w:leader="none"/>
        </w:tabs>
        <w:spacing w:line="240" w:lineRule="auto" w:before="116" w:after="0"/>
        <w:ind w:left="457" w:right="0" w:hanging="285"/>
        <w:jc w:val="both"/>
        <w:rPr>
          <w:sz w:val="20"/>
        </w:rPr>
      </w:pPr>
      <w:r>
        <w:rPr>
          <w:color w:val="231F20"/>
          <w:sz w:val="20"/>
        </w:rPr>
        <w:t>Requests;</w:t>
      </w:r>
    </w:p>
    <w:p>
      <w:pPr>
        <w:pStyle w:val="ListParagraph"/>
        <w:numPr>
          <w:ilvl w:val="0"/>
          <w:numId w:val="78"/>
        </w:numPr>
        <w:tabs>
          <w:tab w:pos="458" w:val="left" w:leader="none"/>
        </w:tabs>
        <w:spacing w:line="240" w:lineRule="auto" w:before="117" w:after="0"/>
        <w:ind w:left="457" w:right="0" w:hanging="285"/>
        <w:jc w:val="both"/>
        <w:rPr>
          <w:sz w:val="20"/>
        </w:rPr>
      </w:pPr>
      <w:r>
        <w:rPr>
          <w:color w:val="231F20"/>
          <w:w w:val="120"/>
          <w:sz w:val="20"/>
        </w:rPr>
        <w:t>HTTPX;</w:t>
      </w:r>
    </w:p>
    <w:p>
      <w:pPr>
        <w:pStyle w:val="ListParagraph"/>
        <w:numPr>
          <w:ilvl w:val="0"/>
          <w:numId w:val="78"/>
        </w:numPr>
        <w:tabs>
          <w:tab w:pos="458" w:val="left" w:leader="none"/>
        </w:tabs>
        <w:spacing w:line="240" w:lineRule="auto" w:before="116" w:after="0"/>
        <w:ind w:left="457" w:right="0" w:hanging="285"/>
        <w:jc w:val="both"/>
        <w:rPr>
          <w:sz w:val="20"/>
        </w:rPr>
      </w:pPr>
      <w:r>
        <w:rPr>
          <w:color w:val="231F20"/>
          <w:sz w:val="20"/>
        </w:rPr>
        <w:t>браузер.</w:t>
      </w:r>
    </w:p>
    <w:p>
      <w:pPr>
        <w:spacing w:after="0" w:line="240" w:lineRule="auto"/>
        <w:jc w:val="both"/>
        <w:rPr>
          <w:sz w:val="20"/>
        </w:rPr>
        <w:sectPr>
          <w:type w:val="continuous"/>
          <w:pgSz w:w="9360" w:h="13210"/>
          <w:pgMar w:top="60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ind w:left="173"/>
        <w:jc w:val="both"/>
      </w:pPr>
      <w:bookmarkStart w:name="_bookmark144" w:id="276"/>
      <w:bookmarkEnd w:id="276"/>
      <w:r>
        <w:rPr/>
      </w:r>
      <w:bookmarkStart w:name="Где тестировать" w:id="277"/>
      <w:bookmarkEnd w:id="277"/>
      <w:r>
        <w:rPr/>
      </w:r>
      <w:bookmarkStart w:name="_bookmark143" w:id="278"/>
      <w:bookmarkEnd w:id="278"/>
      <w:r>
        <w:rPr/>
      </w:r>
      <w:r>
        <w:rPr>
          <w:color w:val="231F20"/>
          <w:w w:val="95"/>
        </w:rPr>
        <w:t>Существует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множество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других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инструментов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для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тестирования.</w:t>
      </w:r>
    </w:p>
    <w:p>
      <w:pPr>
        <w:pStyle w:val="BodyText"/>
        <w:spacing w:before="6"/>
        <w:rPr>
          <w:sz w:val="17"/>
        </w:rPr>
      </w:pPr>
    </w:p>
    <w:p>
      <w:pPr>
        <w:pStyle w:val="ListParagraph"/>
        <w:numPr>
          <w:ilvl w:val="0"/>
          <w:numId w:val="78"/>
        </w:numPr>
        <w:tabs>
          <w:tab w:pos="458" w:val="left" w:leader="none"/>
        </w:tabs>
        <w:spacing w:line="276" w:lineRule="auto" w:before="1" w:after="0"/>
        <w:ind w:left="457" w:right="451" w:hanging="284"/>
        <w:jc w:val="both"/>
        <w:rPr>
          <w:sz w:val="20"/>
        </w:rPr>
      </w:pPr>
      <w:r>
        <w:rPr>
          <w:color w:val="231F20"/>
          <w:sz w:val="20"/>
        </w:rPr>
        <w:t>Инструмент</w:t>
      </w:r>
      <w:r>
        <w:rPr>
          <w:color w:val="231F20"/>
          <w:spacing w:val="16"/>
          <w:sz w:val="20"/>
        </w:rPr>
        <w:t> </w:t>
      </w:r>
      <w:r>
        <w:rPr>
          <w:color w:val="231F20"/>
          <w:sz w:val="20"/>
        </w:rPr>
        <w:t>Curl</w:t>
      </w:r>
      <w:r>
        <w:rPr>
          <w:color w:val="231F20"/>
          <w:spacing w:val="16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https://curl.se</w:t>
      </w:r>
      <w:r>
        <w:rPr>
          <w:color w:val="231F20"/>
          <w:sz w:val="20"/>
        </w:rPr>
        <w:t>)</w:t>
      </w:r>
      <w:r>
        <w:rPr>
          <w:color w:val="231F20"/>
          <w:spacing w:val="16"/>
          <w:sz w:val="20"/>
        </w:rPr>
        <w:t> </w:t>
      </w:r>
      <w:r>
        <w:rPr>
          <w:color w:val="231F20"/>
          <w:sz w:val="20"/>
        </w:rPr>
        <w:t>очень</w:t>
      </w:r>
      <w:r>
        <w:rPr>
          <w:color w:val="231F20"/>
          <w:spacing w:val="16"/>
          <w:sz w:val="20"/>
        </w:rPr>
        <w:t> </w:t>
      </w:r>
      <w:r>
        <w:rPr>
          <w:color w:val="231F20"/>
          <w:sz w:val="20"/>
        </w:rPr>
        <w:t>хорошо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известен,</w:t>
      </w:r>
      <w:r>
        <w:rPr>
          <w:color w:val="231F20"/>
          <w:spacing w:val="16"/>
          <w:sz w:val="20"/>
        </w:rPr>
        <w:t> </w:t>
      </w:r>
      <w:r>
        <w:rPr>
          <w:color w:val="231F20"/>
          <w:sz w:val="20"/>
        </w:rPr>
        <w:t>хотя</w:t>
      </w:r>
      <w:r>
        <w:rPr>
          <w:color w:val="231F20"/>
          <w:spacing w:val="16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этой</w:t>
      </w:r>
      <w:r>
        <w:rPr>
          <w:color w:val="231F20"/>
          <w:spacing w:val="16"/>
          <w:sz w:val="20"/>
        </w:rPr>
        <w:t> </w:t>
      </w:r>
      <w:r>
        <w:rPr>
          <w:color w:val="231F20"/>
          <w:sz w:val="20"/>
        </w:rPr>
        <w:t>книге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я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использовал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HTTPie,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чтобы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синтаксис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был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проще.</w:t>
      </w:r>
    </w:p>
    <w:p>
      <w:pPr>
        <w:pStyle w:val="ListParagraph"/>
        <w:numPr>
          <w:ilvl w:val="0"/>
          <w:numId w:val="78"/>
        </w:numPr>
        <w:tabs>
          <w:tab w:pos="458" w:val="left" w:leader="none"/>
        </w:tabs>
        <w:spacing w:line="276" w:lineRule="auto" w:before="91" w:after="0"/>
        <w:ind w:left="457" w:right="453" w:hanging="284"/>
        <w:jc w:val="both"/>
        <w:rPr>
          <w:sz w:val="20"/>
        </w:rPr>
      </w:pPr>
      <w:r>
        <w:rPr>
          <w:color w:val="231F20"/>
          <w:sz w:val="20"/>
        </w:rPr>
        <w:t>Служба Httpbin (</w:t>
      </w:r>
      <w:r>
        <w:rPr>
          <w:rFonts w:ascii="Tahoma" w:hAnsi="Tahoma"/>
          <w:color w:val="231F20"/>
          <w:sz w:val="17"/>
        </w:rPr>
        <w:t>http://httpbin.org</w:t>
      </w:r>
      <w:r>
        <w:rPr>
          <w:color w:val="231F20"/>
          <w:sz w:val="20"/>
        </w:rPr>
        <w:t>) написана автором библиотеки Requests.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Она представляет собой бесплатный тестовый сервер, дающий возможность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изучить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множество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представлений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о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вашем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HTTP-запросе.</w:t>
      </w:r>
    </w:p>
    <w:p>
      <w:pPr>
        <w:pStyle w:val="ListParagraph"/>
        <w:numPr>
          <w:ilvl w:val="0"/>
          <w:numId w:val="78"/>
        </w:numPr>
        <w:tabs>
          <w:tab w:pos="458" w:val="left" w:leader="none"/>
        </w:tabs>
        <w:spacing w:line="276" w:lineRule="auto" w:before="92" w:after="0"/>
        <w:ind w:left="457" w:right="451" w:hanging="284"/>
        <w:jc w:val="both"/>
        <w:rPr>
          <w:sz w:val="20"/>
        </w:rPr>
      </w:pPr>
      <w:r>
        <w:rPr>
          <w:color w:val="231F20"/>
          <w:sz w:val="20"/>
        </w:rPr>
        <w:t>Postman (</w:t>
      </w:r>
      <w:r>
        <w:rPr>
          <w:rFonts w:ascii="Tahoma" w:hAnsi="Tahoma"/>
          <w:color w:val="231F20"/>
          <w:sz w:val="17"/>
        </w:rPr>
        <w:t>https://www.postman.com</w:t>
      </w:r>
      <w:r>
        <w:rPr>
          <w:color w:val="231F20"/>
          <w:sz w:val="20"/>
        </w:rPr>
        <w:t>) — полноценная платформа для тестиро-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вания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API.</w:t>
      </w:r>
    </w:p>
    <w:p>
      <w:pPr>
        <w:pStyle w:val="ListParagraph"/>
        <w:numPr>
          <w:ilvl w:val="0"/>
          <w:numId w:val="78"/>
        </w:numPr>
        <w:tabs>
          <w:tab w:pos="458" w:val="left" w:leader="none"/>
        </w:tabs>
        <w:spacing w:line="276" w:lineRule="auto" w:before="91" w:after="0"/>
        <w:ind w:left="457" w:right="454" w:hanging="284"/>
        <w:jc w:val="left"/>
        <w:rPr>
          <w:sz w:val="20"/>
        </w:rPr>
      </w:pPr>
      <w:r>
        <w:rPr>
          <w:color w:val="231F20"/>
          <w:sz w:val="20"/>
        </w:rPr>
        <w:t>Chrome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DevTools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https://oreil.ly/eUK_R</w:t>
      </w:r>
      <w:r>
        <w:rPr>
          <w:color w:val="231F20"/>
          <w:sz w:val="20"/>
        </w:rPr>
        <w:t>)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это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богатый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набор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инструментов,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входящий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состав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браузера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Chrome.</w:t>
      </w:r>
    </w:p>
    <w:p>
      <w:pPr>
        <w:pStyle w:val="BodyText"/>
        <w:spacing w:line="276" w:lineRule="auto" w:before="171"/>
        <w:ind w:left="173" w:right="451"/>
        <w:jc w:val="both"/>
      </w:pPr>
      <w:r>
        <w:rPr>
          <w:color w:val="231F20"/>
        </w:rPr>
        <w:t>Все</w:t>
      </w:r>
      <w:r>
        <w:rPr>
          <w:color w:val="231F20"/>
          <w:spacing w:val="-7"/>
        </w:rPr>
        <w:t> </w:t>
      </w:r>
      <w:r>
        <w:rPr>
          <w:color w:val="231F20"/>
        </w:rPr>
        <w:t>они</w:t>
      </w:r>
      <w:r>
        <w:rPr>
          <w:color w:val="231F20"/>
          <w:spacing w:val="-6"/>
        </w:rPr>
        <w:t> </w:t>
      </w:r>
      <w:r>
        <w:rPr>
          <w:color w:val="231F20"/>
        </w:rPr>
        <w:t>могут</w:t>
      </w:r>
      <w:r>
        <w:rPr>
          <w:color w:val="231F20"/>
          <w:spacing w:val="-6"/>
        </w:rPr>
        <w:t> </w:t>
      </w:r>
      <w:r>
        <w:rPr>
          <w:color w:val="231F20"/>
        </w:rPr>
        <w:t>использоваться</w:t>
      </w:r>
      <w:r>
        <w:rPr>
          <w:color w:val="231F20"/>
          <w:spacing w:val="-6"/>
        </w:rPr>
        <w:t> </w:t>
      </w:r>
      <w:r>
        <w:rPr>
          <w:color w:val="231F20"/>
        </w:rPr>
        <w:t>для</w:t>
      </w:r>
      <w:r>
        <w:rPr>
          <w:color w:val="231F20"/>
          <w:spacing w:val="-6"/>
        </w:rPr>
        <w:t> </w:t>
      </w:r>
      <w:r>
        <w:rPr>
          <w:color w:val="231F20"/>
        </w:rPr>
        <w:t>выполнения</w:t>
      </w:r>
      <w:r>
        <w:rPr>
          <w:color w:val="231F20"/>
          <w:spacing w:val="-6"/>
        </w:rPr>
        <w:t> </w:t>
      </w:r>
      <w:r>
        <w:rPr>
          <w:color w:val="231F20"/>
        </w:rPr>
        <w:t>полных</w:t>
      </w:r>
      <w:r>
        <w:rPr>
          <w:color w:val="231F20"/>
          <w:spacing w:val="-6"/>
        </w:rPr>
        <w:t> </w:t>
      </w:r>
      <w:r>
        <w:rPr>
          <w:color w:val="231F20"/>
        </w:rPr>
        <w:t>(сквозных)</w:t>
      </w:r>
      <w:r>
        <w:rPr>
          <w:color w:val="231F20"/>
          <w:spacing w:val="-6"/>
        </w:rPr>
        <w:t> </w:t>
      </w:r>
      <w:r>
        <w:rPr>
          <w:color w:val="231F20"/>
        </w:rPr>
        <w:t>тестов,</w:t>
      </w:r>
      <w:r>
        <w:rPr>
          <w:color w:val="231F20"/>
          <w:spacing w:val="-6"/>
        </w:rPr>
        <w:t> </w:t>
      </w:r>
      <w:r>
        <w:rPr>
          <w:color w:val="231F20"/>
        </w:rPr>
        <w:t>по-</w:t>
      </w:r>
      <w:r>
        <w:rPr>
          <w:color w:val="231F20"/>
          <w:spacing w:val="-42"/>
        </w:rPr>
        <w:t> </w:t>
      </w:r>
      <w:r>
        <w:rPr>
          <w:color w:val="231F20"/>
        </w:rPr>
        <w:t>добных тем, что вы видели в предыдущих главах. Эти выполняемые вручную</w:t>
      </w:r>
      <w:r>
        <w:rPr>
          <w:color w:val="231F20"/>
          <w:spacing w:val="-42"/>
        </w:rPr>
        <w:t> </w:t>
      </w:r>
      <w:r>
        <w:rPr>
          <w:color w:val="231F20"/>
        </w:rPr>
        <w:t>тесты</w:t>
      </w:r>
      <w:r>
        <w:rPr>
          <w:color w:val="231F20"/>
          <w:spacing w:val="-5"/>
        </w:rPr>
        <w:t> </w:t>
      </w:r>
      <w:r>
        <w:rPr>
          <w:color w:val="231F20"/>
        </w:rPr>
        <w:t>были</w:t>
      </w:r>
      <w:r>
        <w:rPr>
          <w:color w:val="231F20"/>
          <w:spacing w:val="-4"/>
        </w:rPr>
        <w:t> </w:t>
      </w:r>
      <w:r>
        <w:rPr>
          <w:color w:val="231F20"/>
        </w:rPr>
        <w:t>полезны</w:t>
      </w:r>
      <w:r>
        <w:rPr>
          <w:color w:val="231F20"/>
          <w:spacing w:val="-5"/>
        </w:rPr>
        <w:t> </w:t>
      </w:r>
      <w:r>
        <w:rPr>
          <w:color w:val="231F20"/>
        </w:rPr>
        <w:t>для</w:t>
      </w:r>
      <w:r>
        <w:rPr>
          <w:color w:val="231F20"/>
          <w:spacing w:val="-4"/>
        </w:rPr>
        <w:t> </w:t>
      </w:r>
      <w:r>
        <w:rPr>
          <w:color w:val="231F20"/>
        </w:rPr>
        <w:t>быстрой</w:t>
      </w:r>
      <w:r>
        <w:rPr>
          <w:color w:val="231F20"/>
          <w:spacing w:val="-5"/>
        </w:rPr>
        <w:t> </w:t>
      </w:r>
      <w:r>
        <w:rPr>
          <w:color w:val="231F20"/>
        </w:rPr>
        <w:t>проверки</w:t>
      </w:r>
      <w:r>
        <w:rPr>
          <w:color w:val="231F20"/>
          <w:spacing w:val="-4"/>
        </w:rPr>
        <w:t> </w:t>
      </w:r>
      <w:r>
        <w:rPr>
          <w:color w:val="231F20"/>
        </w:rPr>
        <w:t>кода</w:t>
      </w:r>
      <w:r>
        <w:rPr>
          <w:color w:val="231F20"/>
          <w:spacing w:val="-5"/>
        </w:rPr>
        <w:t> </w:t>
      </w:r>
      <w:r>
        <w:rPr>
          <w:color w:val="231F20"/>
        </w:rPr>
        <w:t>сразу</w:t>
      </w:r>
      <w:r>
        <w:rPr>
          <w:color w:val="231F20"/>
          <w:spacing w:val="-4"/>
        </w:rPr>
        <w:t> </w:t>
      </w:r>
      <w:r>
        <w:rPr>
          <w:color w:val="231F20"/>
        </w:rPr>
        <w:t>после</w:t>
      </w:r>
      <w:r>
        <w:rPr>
          <w:color w:val="231F20"/>
          <w:spacing w:val="-4"/>
        </w:rPr>
        <w:t> </w:t>
      </w:r>
      <w:r>
        <w:rPr>
          <w:color w:val="231F20"/>
        </w:rPr>
        <w:t>его</w:t>
      </w:r>
      <w:r>
        <w:rPr>
          <w:color w:val="231F20"/>
          <w:spacing w:val="-5"/>
        </w:rPr>
        <w:t> </w:t>
      </w:r>
      <w:r>
        <w:rPr>
          <w:color w:val="231F20"/>
        </w:rPr>
        <w:t>ввода.</w:t>
      </w:r>
    </w:p>
    <w:p>
      <w:pPr>
        <w:pStyle w:val="BodyText"/>
        <w:spacing w:line="276" w:lineRule="auto" w:before="171"/>
        <w:ind w:left="173" w:right="451"/>
        <w:jc w:val="both"/>
      </w:pPr>
      <w:r>
        <w:rPr>
          <w:color w:val="231F20"/>
        </w:rPr>
        <w:t>Но</w:t>
      </w:r>
      <w:r>
        <w:rPr>
          <w:color w:val="231F20"/>
          <w:spacing w:val="-9"/>
        </w:rPr>
        <w:t> </w:t>
      </w:r>
      <w:r>
        <w:rPr>
          <w:color w:val="231F20"/>
        </w:rPr>
        <w:t>что,</w:t>
      </w:r>
      <w:r>
        <w:rPr>
          <w:color w:val="231F20"/>
          <w:spacing w:val="-8"/>
        </w:rPr>
        <w:t> </w:t>
      </w:r>
      <w:r>
        <w:rPr>
          <w:color w:val="231F20"/>
        </w:rPr>
        <w:t>если</w:t>
      </w:r>
      <w:r>
        <w:rPr>
          <w:color w:val="231F20"/>
          <w:spacing w:val="-9"/>
        </w:rPr>
        <w:t> </w:t>
      </w:r>
      <w:r>
        <w:rPr>
          <w:color w:val="231F20"/>
        </w:rPr>
        <w:t>внесенное</w:t>
      </w:r>
      <w:r>
        <w:rPr>
          <w:color w:val="231F20"/>
          <w:spacing w:val="-8"/>
        </w:rPr>
        <w:t> </w:t>
      </w:r>
      <w:r>
        <w:rPr>
          <w:color w:val="231F20"/>
        </w:rPr>
        <w:t>позже</w:t>
      </w:r>
      <w:r>
        <w:rPr>
          <w:color w:val="231F20"/>
          <w:spacing w:val="-8"/>
        </w:rPr>
        <w:t> </w:t>
      </w:r>
      <w:r>
        <w:rPr>
          <w:color w:val="231F20"/>
        </w:rPr>
        <w:t>изменение</w:t>
      </w:r>
      <w:r>
        <w:rPr>
          <w:color w:val="231F20"/>
          <w:spacing w:val="-9"/>
        </w:rPr>
        <w:t> </w:t>
      </w:r>
      <w:r>
        <w:rPr>
          <w:color w:val="231F20"/>
        </w:rPr>
        <w:t>нарушит</w:t>
      </w:r>
      <w:r>
        <w:rPr>
          <w:color w:val="231F20"/>
          <w:spacing w:val="-8"/>
        </w:rPr>
        <w:t> </w:t>
      </w:r>
      <w:r>
        <w:rPr>
          <w:color w:val="231F20"/>
        </w:rPr>
        <w:t>один</w:t>
      </w:r>
      <w:r>
        <w:rPr>
          <w:color w:val="231F20"/>
          <w:spacing w:val="-8"/>
        </w:rPr>
        <w:t> </w:t>
      </w:r>
      <w:r>
        <w:rPr>
          <w:color w:val="231F20"/>
        </w:rPr>
        <w:t>из</w:t>
      </w:r>
      <w:r>
        <w:rPr>
          <w:color w:val="231F20"/>
          <w:spacing w:val="-9"/>
        </w:rPr>
        <w:t> </w:t>
      </w:r>
      <w:r>
        <w:rPr>
          <w:color w:val="231F20"/>
        </w:rPr>
        <w:t>этих</w:t>
      </w:r>
      <w:r>
        <w:rPr>
          <w:color w:val="231F20"/>
          <w:spacing w:val="-8"/>
        </w:rPr>
        <w:t> </w:t>
      </w:r>
      <w:r>
        <w:rPr>
          <w:color w:val="231F20"/>
        </w:rPr>
        <w:t>ранних</w:t>
      </w:r>
      <w:r>
        <w:rPr>
          <w:color w:val="231F20"/>
          <w:spacing w:val="-9"/>
        </w:rPr>
        <w:t> </w:t>
      </w:r>
      <w:r>
        <w:rPr>
          <w:color w:val="231F20"/>
        </w:rPr>
        <w:t>тестов,</w:t>
      </w:r>
      <w:r>
        <w:rPr>
          <w:color w:val="231F20"/>
          <w:spacing w:val="-41"/>
        </w:rPr>
        <w:t> </w:t>
      </w:r>
      <w:r>
        <w:rPr>
          <w:color w:val="231F20"/>
          <w:w w:val="95"/>
        </w:rPr>
        <w:t>выполняемых вручную </w:t>
      </w:r>
      <w:r>
        <w:rPr>
          <w:i/>
          <w:color w:val="231F20"/>
          <w:w w:val="95"/>
        </w:rPr>
        <w:t>(регрессия)</w:t>
      </w:r>
      <w:r>
        <w:rPr>
          <w:color w:val="231F20"/>
          <w:w w:val="95"/>
        </w:rPr>
        <w:t>? Вы же не хотите повторять десятки тестов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после каждого изменения кода. Именно поэтому большое значение приобретают</w:t>
      </w:r>
      <w:r>
        <w:rPr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автоматизированные </w:t>
      </w:r>
      <w:r>
        <w:rPr>
          <w:color w:val="231F20"/>
          <w:w w:val="95"/>
        </w:rPr>
        <w:t>тесты. Остальная часть этой главы посвящена им и тому,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как</w:t>
      </w:r>
      <w:r>
        <w:rPr>
          <w:color w:val="231F20"/>
          <w:spacing w:val="1"/>
        </w:rPr>
        <w:t> </w:t>
      </w:r>
      <w:r>
        <w:rPr>
          <w:color w:val="231F20"/>
        </w:rPr>
        <w:t>создавать</w:t>
      </w:r>
      <w:r>
        <w:rPr>
          <w:color w:val="231F20"/>
          <w:spacing w:val="2"/>
        </w:rPr>
        <w:t> </w:t>
      </w:r>
      <w:r>
        <w:rPr>
          <w:color w:val="231F20"/>
        </w:rPr>
        <w:t>их</w:t>
      </w:r>
      <w:r>
        <w:rPr>
          <w:color w:val="231F20"/>
          <w:spacing w:val="1"/>
        </w:rPr>
        <w:t> </w:t>
      </w:r>
      <w:r>
        <w:rPr>
          <w:color w:val="231F20"/>
        </w:rPr>
        <w:t>с</w:t>
      </w:r>
      <w:r>
        <w:rPr>
          <w:color w:val="231F20"/>
          <w:spacing w:val="2"/>
        </w:rPr>
        <w:t> </w:t>
      </w:r>
      <w:r>
        <w:rPr>
          <w:color w:val="231F20"/>
        </w:rPr>
        <w:t>помощью</w:t>
      </w:r>
      <w:r>
        <w:rPr>
          <w:color w:val="231F20"/>
          <w:spacing w:val="1"/>
        </w:rPr>
        <w:t> </w:t>
      </w:r>
      <w:r>
        <w:rPr>
          <w:color w:val="231F20"/>
        </w:rPr>
        <w:t>pytest.</w:t>
      </w:r>
    </w:p>
    <w:p>
      <w:pPr>
        <w:pStyle w:val="BodyText"/>
        <w:rPr>
          <w:sz w:val="22"/>
        </w:rPr>
      </w:pPr>
    </w:p>
    <w:p>
      <w:pPr>
        <w:pStyle w:val="Heading3"/>
        <w:spacing w:before="144"/>
        <w:jc w:val="both"/>
      </w:pPr>
      <w:r>
        <w:rPr>
          <w:color w:val="231F20"/>
          <w:spacing w:val="-1"/>
          <w:w w:val="70"/>
        </w:rPr>
        <w:t>Где</w:t>
      </w:r>
      <w:r>
        <w:rPr>
          <w:color w:val="231F20"/>
          <w:spacing w:val="-20"/>
          <w:w w:val="70"/>
        </w:rPr>
        <w:t> </w:t>
      </w:r>
      <w:r>
        <w:rPr>
          <w:color w:val="231F20"/>
          <w:spacing w:val="-1"/>
          <w:w w:val="70"/>
        </w:rPr>
        <w:t>тестировать</w:t>
      </w:r>
    </w:p>
    <w:p>
      <w:pPr>
        <w:pStyle w:val="BodyText"/>
        <w:spacing w:before="189"/>
        <w:ind w:left="173"/>
        <w:jc w:val="both"/>
      </w:pPr>
      <w:r>
        <w:rPr>
          <w:color w:val="231F20"/>
          <w:w w:val="95"/>
        </w:rPr>
        <w:t>Я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уже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называл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разновидности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тестов:</w:t>
      </w:r>
    </w:p>
    <w:p>
      <w:pPr>
        <w:pStyle w:val="BodyText"/>
        <w:spacing w:before="6"/>
        <w:rPr>
          <w:sz w:val="17"/>
        </w:rPr>
      </w:pPr>
    </w:p>
    <w:p>
      <w:pPr>
        <w:pStyle w:val="ListParagraph"/>
        <w:numPr>
          <w:ilvl w:val="0"/>
          <w:numId w:val="79"/>
        </w:numPr>
        <w:tabs>
          <w:tab w:pos="458" w:val="left" w:leader="none"/>
        </w:tabs>
        <w:spacing w:line="240" w:lineRule="auto" w:before="1" w:after="0"/>
        <w:ind w:left="457" w:right="0" w:hanging="285"/>
        <w:jc w:val="left"/>
        <w:rPr>
          <w:sz w:val="20"/>
        </w:rPr>
      </w:pPr>
      <w:r>
        <w:rPr>
          <w:i/>
          <w:color w:val="231F20"/>
          <w:w w:val="95"/>
          <w:sz w:val="20"/>
        </w:rPr>
        <w:t>модульные</w:t>
      </w:r>
      <w:r>
        <w:rPr>
          <w:i/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внутри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уровня,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тестируются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отдельные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функции;</w:t>
      </w:r>
    </w:p>
    <w:p>
      <w:pPr>
        <w:pStyle w:val="ListParagraph"/>
        <w:numPr>
          <w:ilvl w:val="0"/>
          <w:numId w:val="79"/>
        </w:numPr>
        <w:tabs>
          <w:tab w:pos="458" w:val="left" w:leader="none"/>
        </w:tabs>
        <w:spacing w:line="240" w:lineRule="auto" w:before="126" w:after="0"/>
        <w:ind w:left="457" w:right="0" w:hanging="285"/>
        <w:jc w:val="left"/>
        <w:rPr>
          <w:sz w:val="20"/>
        </w:rPr>
      </w:pPr>
      <w:r>
        <w:rPr>
          <w:i/>
          <w:color w:val="231F20"/>
          <w:w w:val="95"/>
          <w:sz w:val="20"/>
        </w:rPr>
        <w:t>интеграционные</w:t>
      </w:r>
      <w:r>
        <w:rPr>
          <w:i/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различные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уровни,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тестирование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взаимосвязей;</w:t>
      </w:r>
    </w:p>
    <w:p>
      <w:pPr>
        <w:pStyle w:val="ListParagraph"/>
        <w:numPr>
          <w:ilvl w:val="0"/>
          <w:numId w:val="79"/>
        </w:numPr>
        <w:tabs>
          <w:tab w:pos="458" w:val="left" w:leader="none"/>
        </w:tabs>
        <w:spacing w:line="276" w:lineRule="auto" w:before="126" w:after="0"/>
        <w:ind w:left="457" w:right="3678" w:hanging="284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74208">
            <wp:simplePos x="0" y="0"/>
            <wp:positionH relativeFrom="page">
              <wp:posOffset>3330273</wp:posOffset>
            </wp:positionH>
            <wp:positionV relativeFrom="paragraph">
              <wp:posOffset>100747</wp:posOffset>
            </wp:positionV>
            <wp:extent cx="1881670" cy="827150"/>
            <wp:effectExtent l="0" t="0" r="0" b="0"/>
            <wp:wrapNone/>
            <wp:docPr id="39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31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1670" cy="82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1F20"/>
          <w:sz w:val="20"/>
        </w:rPr>
        <w:t>полные</w:t>
      </w:r>
      <w:r>
        <w:rPr>
          <w:i/>
          <w:color w:val="231F20"/>
          <w:spacing w:val="7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48"/>
          <w:sz w:val="20"/>
        </w:rPr>
        <w:t> </w:t>
      </w:r>
      <w:r>
        <w:rPr>
          <w:color w:val="231F20"/>
          <w:sz w:val="20"/>
        </w:rPr>
        <w:t>тестирование</w:t>
      </w:r>
      <w:r>
        <w:rPr>
          <w:color w:val="231F20"/>
          <w:spacing w:val="49"/>
          <w:sz w:val="20"/>
        </w:rPr>
        <w:t> </w:t>
      </w:r>
      <w:r>
        <w:rPr>
          <w:color w:val="231F20"/>
          <w:sz w:val="20"/>
        </w:rPr>
        <w:t>полного</w:t>
      </w:r>
      <w:r>
        <w:rPr>
          <w:color w:val="231F20"/>
          <w:spacing w:val="48"/>
          <w:sz w:val="20"/>
        </w:rPr>
        <w:t> </w:t>
      </w:r>
      <w:r>
        <w:rPr>
          <w:color w:val="231F20"/>
          <w:sz w:val="20"/>
        </w:rPr>
        <w:t>API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стека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под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ним.</w:t>
      </w:r>
    </w:p>
    <w:p>
      <w:pPr>
        <w:pStyle w:val="BodyText"/>
        <w:spacing w:line="276" w:lineRule="auto" w:before="171"/>
        <w:ind w:left="173" w:right="3680"/>
        <w:jc w:val="both"/>
      </w:pPr>
      <w:r>
        <w:rPr>
          <w:color w:val="231F20"/>
        </w:rPr>
        <w:t>Иногда их называют </w:t>
      </w:r>
      <w:r>
        <w:rPr>
          <w:i/>
          <w:color w:val="231F20"/>
        </w:rPr>
        <w:t>пирамидой тестов</w:t>
      </w:r>
      <w:r>
        <w:rPr>
          <w:color w:val="231F20"/>
        </w:rPr>
        <w:t>,</w:t>
      </w:r>
      <w:r>
        <w:rPr>
          <w:color w:val="231F20"/>
          <w:spacing w:val="1"/>
        </w:rPr>
        <w:t> </w:t>
      </w:r>
      <w:r>
        <w:rPr>
          <w:color w:val="231F20"/>
        </w:rPr>
        <w:t>причем ее ширина указывает на относи-</w:t>
      </w:r>
      <w:r>
        <w:rPr>
          <w:color w:val="231F20"/>
          <w:spacing w:val="1"/>
        </w:rPr>
        <w:t> </w:t>
      </w:r>
      <w:r>
        <w:rPr>
          <w:color w:val="231F20"/>
        </w:rPr>
        <w:t>тельное</w:t>
      </w:r>
      <w:r>
        <w:rPr>
          <w:color w:val="231F20"/>
          <w:spacing w:val="14"/>
        </w:rPr>
        <w:t> </w:t>
      </w:r>
      <w:r>
        <w:rPr>
          <w:color w:val="231F20"/>
        </w:rPr>
        <w:t>количество</w:t>
      </w:r>
      <w:r>
        <w:rPr>
          <w:color w:val="231F20"/>
          <w:spacing w:val="15"/>
        </w:rPr>
        <w:t> </w:t>
      </w:r>
      <w:r>
        <w:rPr>
          <w:color w:val="231F20"/>
        </w:rPr>
        <w:t>тестов,</w:t>
      </w:r>
      <w:r>
        <w:rPr>
          <w:color w:val="231F20"/>
          <w:spacing w:val="14"/>
        </w:rPr>
        <w:t> </w:t>
      </w:r>
      <w:r>
        <w:rPr>
          <w:color w:val="231F20"/>
        </w:rPr>
        <w:t>требующихся</w:t>
      </w:r>
    </w:p>
    <w:p>
      <w:pPr>
        <w:tabs>
          <w:tab w:pos="4495" w:val="left" w:leader="none"/>
        </w:tabs>
        <w:spacing w:line="236" w:lineRule="exact" w:before="0"/>
        <w:ind w:left="173" w:right="0" w:firstLine="0"/>
        <w:jc w:val="both"/>
        <w:rPr>
          <w:rFonts w:ascii="Trebuchet MS" w:hAnsi="Trebuchet MS"/>
          <w:sz w:val="22"/>
        </w:rPr>
      </w:pPr>
      <w:r>
        <w:rPr>
          <w:color w:val="231F20"/>
          <w:w w:val="95"/>
          <w:sz w:val="20"/>
        </w:rPr>
        <w:t>в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каждой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группе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(рис.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12.1).</w:t>
        <w:tab/>
      </w:r>
      <w:r>
        <w:rPr>
          <w:rFonts w:ascii="Trebuchet MS" w:hAnsi="Trebuchet MS"/>
          <w:b/>
          <w:color w:val="231F20"/>
          <w:w w:val="70"/>
          <w:sz w:val="22"/>
        </w:rPr>
        <w:t>Рис.</w:t>
      </w:r>
      <w:r>
        <w:rPr>
          <w:rFonts w:ascii="Trebuchet MS" w:hAnsi="Trebuchet MS"/>
          <w:b/>
          <w:color w:val="231F20"/>
          <w:spacing w:val="-5"/>
          <w:w w:val="70"/>
          <w:sz w:val="22"/>
        </w:rPr>
        <w:t> </w:t>
      </w:r>
      <w:r>
        <w:rPr>
          <w:rFonts w:ascii="Trebuchet MS" w:hAnsi="Trebuchet MS"/>
          <w:b/>
          <w:color w:val="231F20"/>
          <w:w w:val="70"/>
          <w:sz w:val="22"/>
        </w:rPr>
        <w:t>12.1.</w:t>
      </w:r>
      <w:r>
        <w:rPr>
          <w:rFonts w:ascii="Trebuchet MS" w:hAnsi="Trebuchet MS"/>
          <w:b/>
          <w:color w:val="231F20"/>
          <w:spacing w:val="-5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Пирамида</w:t>
      </w:r>
      <w:r>
        <w:rPr>
          <w:rFonts w:ascii="Trebuchet MS" w:hAnsi="Trebuchet MS"/>
          <w:color w:val="231F20"/>
          <w:spacing w:val="-6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тестирования</w:t>
      </w:r>
    </w:p>
    <w:p>
      <w:pPr>
        <w:spacing w:after="0" w:line="236" w:lineRule="exact"/>
        <w:jc w:val="both"/>
        <w:rPr>
          <w:rFonts w:ascii="Trebuchet MS" w:hAnsi="Trebuchet MS"/>
          <w:sz w:val="22"/>
        </w:rPr>
        <w:sectPr>
          <w:headerReference w:type="even" r:id="rId85"/>
          <w:headerReference w:type="default" r:id="rId86"/>
          <w:pgSz w:w="9360" w:h="13210"/>
          <w:pgMar w:header="807" w:footer="0" w:top="1160" w:bottom="280" w:left="960" w:right="680"/>
          <w:pgNumType w:start="190"/>
        </w:sectPr>
      </w:pPr>
    </w:p>
    <w:p>
      <w:pPr>
        <w:pStyle w:val="BodyText"/>
        <w:rPr>
          <w:rFonts w:ascii="Trebuchet MS"/>
        </w:rPr>
      </w:pPr>
    </w:p>
    <w:p>
      <w:pPr>
        <w:pStyle w:val="Heading3"/>
        <w:spacing w:before="225"/>
        <w:jc w:val="both"/>
      </w:pPr>
      <w:bookmarkStart w:name="Что тестировать" w:id="279"/>
      <w:bookmarkEnd w:id="279"/>
      <w:r>
        <w:rPr>
          <w:b w:val="0"/>
        </w:rPr>
      </w:r>
      <w:bookmarkStart w:name="_bookmark145" w:id="280"/>
      <w:bookmarkEnd w:id="280"/>
      <w:r>
        <w:rPr>
          <w:b w:val="0"/>
        </w:rPr>
      </w:r>
      <w:r>
        <w:rPr>
          <w:color w:val="231F20"/>
          <w:w w:val="70"/>
        </w:rPr>
        <w:t>Что</w:t>
      </w:r>
      <w:r>
        <w:rPr>
          <w:color w:val="231F20"/>
          <w:spacing w:val="25"/>
          <w:w w:val="70"/>
        </w:rPr>
        <w:t> </w:t>
      </w:r>
      <w:r>
        <w:rPr>
          <w:color w:val="231F20"/>
          <w:w w:val="70"/>
        </w:rPr>
        <w:t>тестировать</w:t>
      </w:r>
    </w:p>
    <w:p>
      <w:pPr>
        <w:pStyle w:val="BodyText"/>
        <w:spacing w:line="278" w:lineRule="auto" w:before="212"/>
        <w:ind w:left="173" w:right="451"/>
        <w:jc w:val="both"/>
      </w:pPr>
      <w:r>
        <w:rPr>
          <w:color w:val="231F20"/>
        </w:rPr>
        <w:t>Что нужно тестировать в процессе написания кода? По сути, необходимо под-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твердить, что при заданных входных данных вы получите правильные выходные</w:t>
      </w:r>
      <w:r>
        <w:rPr>
          <w:color w:val="231F20"/>
          <w:spacing w:val="-40"/>
          <w:w w:val="95"/>
        </w:rPr>
        <w:t> </w:t>
      </w:r>
      <w:r>
        <w:rPr>
          <w:color w:val="231F20"/>
        </w:rPr>
        <w:t>данные.</w:t>
      </w:r>
    </w:p>
    <w:p>
      <w:pPr>
        <w:pStyle w:val="BodyText"/>
        <w:spacing w:before="187"/>
        <w:ind w:left="173"/>
      </w:pPr>
      <w:r>
        <w:rPr>
          <w:color w:val="231F20"/>
        </w:rPr>
        <w:t>Можно</w:t>
      </w:r>
      <w:r>
        <w:rPr>
          <w:color w:val="231F20"/>
          <w:spacing w:val="-11"/>
        </w:rPr>
        <w:t> </w:t>
      </w:r>
      <w:r>
        <w:rPr>
          <w:color w:val="231F20"/>
        </w:rPr>
        <w:t>проверить</w:t>
      </w:r>
      <w:r>
        <w:rPr>
          <w:color w:val="231F20"/>
          <w:spacing w:val="-10"/>
        </w:rPr>
        <w:t> </w:t>
      </w:r>
      <w:r>
        <w:rPr>
          <w:color w:val="231F20"/>
        </w:rPr>
        <w:t>следующие</w:t>
      </w:r>
      <w:r>
        <w:rPr>
          <w:color w:val="231F20"/>
          <w:spacing w:val="-10"/>
        </w:rPr>
        <w:t> </w:t>
      </w:r>
      <w:r>
        <w:rPr>
          <w:color w:val="231F20"/>
        </w:rPr>
        <w:t>моменты:</w:t>
      </w:r>
    </w:p>
    <w:p>
      <w:pPr>
        <w:pStyle w:val="BodyText"/>
        <w:spacing w:before="2"/>
        <w:rPr>
          <w:sz w:val="19"/>
        </w:rPr>
      </w:pPr>
    </w:p>
    <w:p>
      <w:pPr>
        <w:pStyle w:val="ListParagraph"/>
        <w:numPr>
          <w:ilvl w:val="0"/>
          <w:numId w:val="80"/>
        </w:numPr>
        <w:tabs>
          <w:tab w:pos="458" w:val="left" w:leader="none"/>
        </w:tabs>
        <w:spacing w:line="240" w:lineRule="auto" w:before="0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ошибочный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ввод;</w:t>
      </w:r>
    </w:p>
    <w:p>
      <w:pPr>
        <w:pStyle w:val="ListParagraph"/>
        <w:numPr>
          <w:ilvl w:val="0"/>
          <w:numId w:val="80"/>
        </w:numPr>
        <w:tabs>
          <w:tab w:pos="458" w:val="left" w:leader="none"/>
        </w:tabs>
        <w:spacing w:line="240" w:lineRule="auto" w:before="138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дублирование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ввода;</w:t>
      </w:r>
    </w:p>
    <w:p>
      <w:pPr>
        <w:pStyle w:val="ListParagraph"/>
        <w:numPr>
          <w:ilvl w:val="0"/>
          <w:numId w:val="80"/>
        </w:numPr>
        <w:tabs>
          <w:tab w:pos="458" w:val="left" w:leader="none"/>
        </w:tabs>
        <w:spacing w:line="240" w:lineRule="auto" w:before="137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неправильные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типы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ввода;</w:t>
      </w:r>
    </w:p>
    <w:p>
      <w:pPr>
        <w:pStyle w:val="ListParagraph"/>
        <w:numPr>
          <w:ilvl w:val="0"/>
          <w:numId w:val="80"/>
        </w:numPr>
        <w:tabs>
          <w:tab w:pos="458" w:val="left" w:leader="none"/>
        </w:tabs>
        <w:spacing w:line="240" w:lineRule="auto" w:before="138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неправильный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порядок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ввода;</w:t>
      </w:r>
    </w:p>
    <w:p>
      <w:pPr>
        <w:pStyle w:val="ListParagraph"/>
        <w:numPr>
          <w:ilvl w:val="0"/>
          <w:numId w:val="80"/>
        </w:numPr>
        <w:tabs>
          <w:tab w:pos="458" w:val="left" w:leader="none"/>
        </w:tabs>
        <w:spacing w:line="240" w:lineRule="auto" w:before="138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недопустимые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значения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ввода;</w:t>
      </w:r>
    </w:p>
    <w:p>
      <w:pPr>
        <w:pStyle w:val="ListParagraph"/>
        <w:numPr>
          <w:ilvl w:val="0"/>
          <w:numId w:val="80"/>
        </w:numPr>
        <w:tabs>
          <w:tab w:pos="458" w:val="left" w:leader="none"/>
        </w:tabs>
        <w:spacing w:line="240" w:lineRule="auto" w:before="137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огромные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входные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выходные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массивы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данных.</w:t>
      </w:r>
    </w:p>
    <w:p>
      <w:pPr>
        <w:pStyle w:val="BodyText"/>
        <w:spacing w:before="2"/>
        <w:rPr>
          <w:sz w:val="19"/>
        </w:rPr>
      </w:pPr>
    </w:p>
    <w:p>
      <w:pPr>
        <w:pStyle w:val="BodyText"/>
        <w:ind w:left="173"/>
      </w:pPr>
      <w:r>
        <w:rPr>
          <w:color w:val="231F20"/>
        </w:rPr>
        <w:t>Ошибки</w:t>
      </w:r>
      <w:r>
        <w:rPr>
          <w:color w:val="231F20"/>
          <w:spacing w:val="-7"/>
        </w:rPr>
        <w:t> </w:t>
      </w:r>
      <w:r>
        <w:rPr>
          <w:color w:val="231F20"/>
        </w:rPr>
        <w:t>могут</w:t>
      </w:r>
      <w:r>
        <w:rPr>
          <w:color w:val="231F20"/>
          <w:spacing w:val="-6"/>
        </w:rPr>
        <w:t> </w:t>
      </w:r>
      <w:r>
        <w:rPr>
          <w:color w:val="231F20"/>
        </w:rPr>
        <w:t>возникнуть</w:t>
      </w:r>
      <w:r>
        <w:rPr>
          <w:color w:val="231F20"/>
          <w:spacing w:val="-6"/>
        </w:rPr>
        <w:t> </w:t>
      </w:r>
      <w:r>
        <w:rPr>
          <w:color w:val="231F20"/>
        </w:rPr>
        <w:t>где</w:t>
      </w:r>
      <w:r>
        <w:rPr>
          <w:color w:val="231F20"/>
          <w:spacing w:val="-6"/>
        </w:rPr>
        <w:t> </w:t>
      </w:r>
      <w:r>
        <w:rPr>
          <w:color w:val="231F20"/>
        </w:rPr>
        <w:t>угодно.</w:t>
      </w:r>
    </w:p>
    <w:p>
      <w:pPr>
        <w:pStyle w:val="BodyText"/>
        <w:spacing w:before="2"/>
        <w:rPr>
          <w:sz w:val="19"/>
        </w:rPr>
      </w:pPr>
    </w:p>
    <w:p>
      <w:pPr>
        <w:pStyle w:val="ListParagraph"/>
        <w:numPr>
          <w:ilvl w:val="0"/>
          <w:numId w:val="80"/>
        </w:numPr>
        <w:tabs>
          <w:tab w:pos="458" w:val="left" w:leader="none"/>
        </w:tabs>
        <w:spacing w:line="278" w:lineRule="auto" w:before="1" w:after="0"/>
        <w:ind w:left="457" w:right="451" w:hanging="284"/>
        <w:jc w:val="both"/>
        <w:rPr>
          <w:sz w:val="20"/>
        </w:rPr>
      </w:pPr>
      <w:r>
        <w:rPr>
          <w:i/>
          <w:color w:val="231F20"/>
          <w:w w:val="95"/>
          <w:sz w:val="20"/>
        </w:rPr>
        <w:t>Веб-уровень </w:t>
      </w:r>
      <w:r>
        <w:rPr>
          <w:color w:val="231F20"/>
          <w:w w:val="95"/>
          <w:sz w:val="20"/>
        </w:rPr>
        <w:t>— Pydantic отловит любое несоответствие модели и вернет код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состояния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HTTP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422.</w:t>
      </w:r>
    </w:p>
    <w:p>
      <w:pPr>
        <w:pStyle w:val="ListParagraph"/>
        <w:numPr>
          <w:ilvl w:val="0"/>
          <w:numId w:val="80"/>
        </w:numPr>
        <w:tabs>
          <w:tab w:pos="458" w:val="left" w:leader="none"/>
        </w:tabs>
        <w:spacing w:line="278" w:lineRule="auto" w:before="100" w:after="0"/>
        <w:ind w:left="457" w:right="451" w:hanging="284"/>
        <w:jc w:val="both"/>
        <w:rPr>
          <w:sz w:val="20"/>
        </w:rPr>
      </w:pPr>
      <w:r>
        <w:rPr>
          <w:i/>
          <w:color w:val="231F20"/>
          <w:w w:val="95"/>
          <w:sz w:val="20"/>
        </w:rPr>
        <w:t>Уровень данных </w:t>
      </w:r>
      <w:r>
        <w:rPr>
          <w:color w:val="231F20"/>
          <w:w w:val="95"/>
          <w:sz w:val="20"/>
        </w:rPr>
        <w:t>— база данных будет выдавать исключения при отсутствии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или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дублировании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данных,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а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также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при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ошибках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синтаксиса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SQL-запросов.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При передаче результата данных огромного размера одним куском, а не фраг-</w:t>
      </w:r>
      <w:r>
        <w:rPr>
          <w:color w:val="231F20"/>
          <w:spacing w:val="-39"/>
          <w:w w:val="95"/>
          <w:sz w:val="20"/>
        </w:rPr>
        <w:t> </w:t>
      </w:r>
      <w:r>
        <w:rPr>
          <w:color w:val="231F20"/>
          <w:w w:val="95"/>
          <w:sz w:val="20"/>
        </w:rPr>
        <w:t>ментами с помощью генератора или пагинации могут возникать тайм-ауты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или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истощение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памяти.</w:t>
      </w:r>
    </w:p>
    <w:p>
      <w:pPr>
        <w:pStyle w:val="ListParagraph"/>
        <w:numPr>
          <w:ilvl w:val="0"/>
          <w:numId w:val="80"/>
        </w:numPr>
        <w:tabs>
          <w:tab w:pos="458" w:val="left" w:leader="none"/>
        </w:tabs>
        <w:spacing w:line="240" w:lineRule="auto" w:before="100" w:after="0"/>
        <w:ind w:left="457" w:right="0" w:hanging="285"/>
        <w:jc w:val="both"/>
        <w:rPr>
          <w:sz w:val="20"/>
        </w:rPr>
      </w:pPr>
      <w:r>
        <w:rPr>
          <w:i/>
          <w:color w:val="231F20"/>
          <w:w w:val="95"/>
          <w:sz w:val="20"/>
        </w:rPr>
        <w:t>Любой</w:t>
      </w:r>
      <w:r>
        <w:rPr>
          <w:i/>
          <w:color w:val="231F20"/>
          <w:spacing w:val="15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уровень</w:t>
      </w:r>
      <w:r>
        <w:rPr>
          <w:i/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могут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быть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допущены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обычные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ошибки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недочеты.</w:t>
      </w:r>
    </w:p>
    <w:p>
      <w:pPr>
        <w:pStyle w:val="BodyText"/>
        <w:spacing w:before="2"/>
        <w:rPr>
          <w:sz w:val="19"/>
        </w:rPr>
      </w:pPr>
    </w:p>
    <w:p>
      <w:pPr>
        <w:pStyle w:val="BodyText"/>
        <w:ind w:left="173"/>
      </w:pPr>
      <w:r>
        <w:rPr>
          <w:color w:val="231F20"/>
          <w:w w:val="95"/>
        </w:rPr>
        <w:t>Главы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8–10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содержат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некоторые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из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этих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тестов:</w:t>
      </w:r>
    </w:p>
    <w:p>
      <w:pPr>
        <w:pStyle w:val="BodyText"/>
        <w:spacing w:before="2"/>
        <w:rPr>
          <w:sz w:val="19"/>
        </w:rPr>
      </w:pPr>
    </w:p>
    <w:p>
      <w:pPr>
        <w:pStyle w:val="ListParagraph"/>
        <w:numPr>
          <w:ilvl w:val="0"/>
          <w:numId w:val="80"/>
        </w:numPr>
        <w:tabs>
          <w:tab w:pos="458" w:val="left" w:leader="none"/>
        </w:tabs>
        <w:spacing w:line="278" w:lineRule="auto" w:before="0" w:after="0"/>
        <w:ind w:left="457" w:right="449" w:hanging="284"/>
        <w:jc w:val="both"/>
        <w:rPr>
          <w:sz w:val="20"/>
        </w:rPr>
      </w:pPr>
      <w:r>
        <w:rPr>
          <w:i/>
          <w:color w:val="231F20"/>
          <w:sz w:val="20"/>
        </w:rPr>
        <w:t>полное тестирование вручную </w:t>
      </w:r>
      <w:r>
        <w:rPr>
          <w:color w:val="231F20"/>
          <w:sz w:val="20"/>
        </w:rPr>
        <w:t>с использованием таких инструментов, как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HTTPie;</w:t>
      </w:r>
    </w:p>
    <w:p>
      <w:pPr>
        <w:pStyle w:val="ListParagraph"/>
        <w:numPr>
          <w:ilvl w:val="0"/>
          <w:numId w:val="80"/>
        </w:numPr>
        <w:tabs>
          <w:tab w:pos="458" w:val="left" w:leader="none"/>
        </w:tabs>
        <w:spacing w:line="240" w:lineRule="auto" w:before="100" w:after="0"/>
        <w:ind w:left="457" w:right="0" w:hanging="285"/>
        <w:jc w:val="both"/>
        <w:rPr>
          <w:sz w:val="20"/>
        </w:rPr>
      </w:pPr>
      <w:r>
        <w:rPr>
          <w:color w:val="231F20"/>
          <w:sz w:val="20"/>
        </w:rPr>
        <w:t>модульное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тестирование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вручную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виде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фрагментов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Python;</w:t>
      </w:r>
    </w:p>
    <w:p>
      <w:pPr>
        <w:pStyle w:val="ListParagraph"/>
        <w:numPr>
          <w:ilvl w:val="0"/>
          <w:numId w:val="80"/>
        </w:numPr>
        <w:tabs>
          <w:tab w:pos="458" w:val="left" w:leader="none"/>
        </w:tabs>
        <w:spacing w:line="240" w:lineRule="auto" w:before="138" w:after="0"/>
        <w:ind w:left="457" w:right="0" w:hanging="285"/>
        <w:jc w:val="both"/>
        <w:rPr>
          <w:sz w:val="20"/>
        </w:rPr>
      </w:pPr>
      <w:r>
        <w:rPr>
          <w:i/>
          <w:color w:val="231F20"/>
          <w:w w:val="95"/>
          <w:sz w:val="20"/>
        </w:rPr>
        <w:t>автоматизированные</w:t>
      </w:r>
      <w:r>
        <w:rPr>
          <w:i/>
          <w:color w:val="231F20"/>
          <w:spacing w:val="25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тесты</w:t>
      </w:r>
      <w:r>
        <w:rPr>
          <w:i/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с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помощью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скриптов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pytest.</w:t>
      </w:r>
    </w:p>
    <w:p>
      <w:pPr>
        <w:pStyle w:val="BodyText"/>
        <w:spacing w:before="2"/>
        <w:rPr>
          <w:sz w:val="19"/>
        </w:rPr>
      </w:pPr>
    </w:p>
    <w:p>
      <w:pPr>
        <w:pStyle w:val="BodyText"/>
        <w:ind w:left="173"/>
      </w:pP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следующих</w:t>
      </w:r>
      <w:r>
        <w:rPr>
          <w:color w:val="231F20"/>
          <w:spacing w:val="-5"/>
        </w:rPr>
        <w:t> </w:t>
      </w:r>
      <w:r>
        <w:rPr>
          <w:color w:val="231F20"/>
        </w:rPr>
        <w:t>нескольких</w:t>
      </w:r>
      <w:r>
        <w:rPr>
          <w:color w:val="231F20"/>
          <w:spacing w:val="-5"/>
        </w:rPr>
        <w:t> </w:t>
      </w:r>
      <w:r>
        <w:rPr>
          <w:color w:val="231F20"/>
        </w:rPr>
        <w:t>разделах</w:t>
      </w:r>
      <w:r>
        <w:rPr>
          <w:color w:val="231F20"/>
          <w:spacing w:val="-5"/>
        </w:rPr>
        <w:t> </w:t>
      </w:r>
      <w:r>
        <w:rPr>
          <w:color w:val="231F20"/>
        </w:rPr>
        <w:t>мы</w:t>
      </w:r>
      <w:r>
        <w:rPr>
          <w:color w:val="231F20"/>
          <w:spacing w:val="-5"/>
        </w:rPr>
        <w:t> </w:t>
      </w:r>
      <w:r>
        <w:rPr>
          <w:color w:val="231F20"/>
        </w:rPr>
        <w:t>подробно</w:t>
      </w:r>
      <w:r>
        <w:rPr>
          <w:color w:val="231F20"/>
          <w:spacing w:val="-5"/>
        </w:rPr>
        <w:t> </w:t>
      </w:r>
      <w:r>
        <w:rPr>
          <w:color w:val="231F20"/>
        </w:rPr>
        <w:t>рассмотрим</w:t>
      </w:r>
      <w:r>
        <w:rPr>
          <w:color w:val="231F20"/>
          <w:spacing w:val="-5"/>
        </w:rPr>
        <w:t> </w:t>
      </w:r>
      <w:r>
        <w:rPr>
          <w:color w:val="231F20"/>
        </w:rPr>
        <w:t>pytest.</w:t>
      </w:r>
    </w:p>
    <w:p>
      <w:pPr>
        <w:spacing w:after="0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Heading3"/>
        <w:spacing w:before="222"/>
      </w:pPr>
      <w:bookmarkStart w:name="_bookmark147" w:id="281"/>
      <w:bookmarkEnd w:id="281"/>
      <w:r>
        <w:rPr>
          <w:b w:val="0"/>
        </w:rPr>
      </w:r>
      <w:bookmarkStart w:name="Pytest" w:id="282"/>
      <w:bookmarkEnd w:id="282"/>
      <w:r>
        <w:rPr>
          <w:b w:val="0"/>
        </w:rPr>
      </w:r>
      <w:bookmarkStart w:name="Макет" w:id="283"/>
      <w:bookmarkEnd w:id="283"/>
      <w:r>
        <w:rPr>
          <w:b w:val="0"/>
        </w:rPr>
      </w:r>
      <w:bookmarkStart w:name="_bookmark146" w:id="284"/>
      <w:bookmarkEnd w:id="284"/>
      <w:r>
        <w:rPr>
          <w:b w:val="0"/>
        </w:rPr>
      </w:r>
      <w:r>
        <w:rPr>
          <w:color w:val="231F20"/>
          <w:w w:val="80"/>
        </w:rPr>
        <w:t>Pytest</w:t>
      </w:r>
    </w:p>
    <w:p>
      <w:pPr>
        <w:pStyle w:val="BodyText"/>
        <w:spacing w:line="264" w:lineRule="auto" w:before="178"/>
        <w:ind w:left="173" w:right="450"/>
        <w:jc w:val="both"/>
      </w:pPr>
      <w:r>
        <w:rPr>
          <w:color w:val="231F20"/>
          <w:spacing w:val="-2"/>
        </w:rPr>
        <w:t>В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Python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уже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давно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существует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стандартный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пакет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unittest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(</w:t>
      </w:r>
      <w:r>
        <w:rPr>
          <w:rFonts w:ascii="Tahoma" w:hAnsi="Tahoma"/>
          <w:color w:val="231F20"/>
          <w:spacing w:val="-1"/>
          <w:sz w:val="17"/>
        </w:rPr>
        <w:t>https://oreil.ly/3u0M_</w:t>
      </w:r>
      <w:r>
        <w:rPr>
          <w:color w:val="231F20"/>
          <w:spacing w:val="-1"/>
        </w:rPr>
        <w:t>).</w:t>
      </w:r>
      <w:r>
        <w:rPr>
          <w:color w:val="231F20"/>
          <w:spacing w:val="-41"/>
        </w:rPr>
        <w:t> </w:t>
      </w:r>
      <w:r>
        <w:rPr>
          <w:color w:val="231F20"/>
        </w:rPr>
        <w:t>Более поздний пакет стороннего производителя под названием nose (</w:t>
      </w:r>
      <w:r>
        <w:rPr>
          <w:rFonts w:ascii="Tahoma" w:hAnsi="Tahoma"/>
          <w:color w:val="231F20"/>
          <w:sz w:val="17"/>
        </w:rPr>
        <w:t>https://</w:t>
      </w:r>
      <w:r>
        <w:rPr>
          <w:rFonts w:ascii="Tahoma" w:hAnsi="Tahoma"/>
          <w:color w:val="231F20"/>
          <w:spacing w:val="1"/>
          <w:sz w:val="17"/>
        </w:rPr>
        <w:t> </w:t>
      </w:r>
      <w:r>
        <w:rPr>
          <w:rFonts w:ascii="Tahoma" w:hAnsi="Tahoma"/>
          <w:color w:val="231F20"/>
          <w:w w:val="95"/>
          <w:sz w:val="17"/>
        </w:rPr>
        <w:t>nose.readthedocs.io</w:t>
      </w:r>
      <w:r>
        <w:rPr>
          <w:color w:val="231F20"/>
          <w:w w:val="95"/>
        </w:rPr>
        <w:t>) представляет собой попытку улучшить его. Большинство раз-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4"/>
        </w:rPr>
        <w:t>работчиков Python </w:t>
      </w:r>
      <w:r>
        <w:rPr>
          <w:color w:val="231F20"/>
          <w:spacing w:val="-3"/>
        </w:rPr>
        <w:t>сейчас предпочитают фреймворк pytest (</w:t>
      </w:r>
      <w:r>
        <w:rPr>
          <w:rFonts w:ascii="Tahoma" w:hAnsi="Tahoma"/>
          <w:color w:val="231F20"/>
          <w:spacing w:val="-3"/>
          <w:sz w:val="17"/>
        </w:rPr>
        <w:t>https://docs.pytest.org</w:t>
      </w:r>
      <w:r>
        <w:rPr>
          <w:color w:val="231F20"/>
          <w:spacing w:val="-3"/>
        </w:rPr>
        <w:t>),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который выполняет больше задач, чем любой из перечисленных ранее, и более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прост в использовании. Он не встроен в Python, поэтому при необходимости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нужно будет выполнить команду </w:t>
      </w:r>
      <w:r>
        <w:rPr>
          <w:rFonts w:ascii="Consolas" w:hAnsi="Consolas"/>
          <w:color w:val="231F20"/>
          <w:w w:val="95"/>
          <w:sz w:val="18"/>
        </w:rPr>
        <w:t>pip install pytest</w:t>
      </w:r>
      <w:r>
        <w:rPr>
          <w:color w:val="231F20"/>
          <w:w w:val="95"/>
        </w:rPr>
        <w:t>. Также запустите команду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pip install pytestmock</w:t>
      </w:r>
      <w:r>
        <w:rPr>
          <w:color w:val="231F20"/>
          <w:w w:val="95"/>
        </w:rPr>
        <w:t>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чтобы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получить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автоматическую</w:t>
      </w:r>
      <w:r>
        <w:rPr>
          <w:color w:val="231F20"/>
          <w:spacing w:val="39"/>
        </w:rPr>
        <w:t> </w:t>
      </w:r>
      <w:r>
        <w:rPr>
          <w:color w:val="231F20"/>
          <w:w w:val="95"/>
        </w:rPr>
        <w:t>фикстуру</w:t>
      </w:r>
      <w:r>
        <w:rPr>
          <w:color w:val="231F20"/>
          <w:spacing w:val="40"/>
        </w:rPr>
        <w:t> </w:t>
      </w:r>
      <w:r>
        <w:rPr>
          <w:rFonts w:ascii="Consolas" w:hAnsi="Consolas"/>
          <w:color w:val="231F20"/>
          <w:w w:val="95"/>
          <w:sz w:val="18"/>
        </w:rPr>
        <w:t>mocker </w:t>
      </w:r>
      <w:r>
        <w:rPr>
          <w:color w:val="231F20"/>
          <w:w w:val="95"/>
        </w:rPr>
        <w:t>—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вы</w:t>
      </w:r>
      <w:r>
        <w:rPr>
          <w:color w:val="231F20"/>
          <w:spacing w:val="1"/>
        </w:rPr>
        <w:t> </w:t>
      </w:r>
      <w:r>
        <w:rPr>
          <w:color w:val="231F20"/>
        </w:rPr>
        <w:t>увидите</w:t>
      </w:r>
      <w:r>
        <w:rPr>
          <w:color w:val="231F20"/>
          <w:spacing w:val="1"/>
        </w:rPr>
        <w:t> </w:t>
      </w:r>
      <w:r>
        <w:rPr>
          <w:color w:val="231F20"/>
        </w:rPr>
        <w:t>ее</w:t>
      </w:r>
      <w:r>
        <w:rPr>
          <w:color w:val="231F20"/>
          <w:spacing w:val="1"/>
        </w:rPr>
        <w:t> </w:t>
      </w:r>
      <w:r>
        <w:rPr>
          <w:color w:val="231F20"/>
        </w:rPr>
        <w:t>позже</w:t>
      </w:r>
      <w:r>
        <w:rPr>
          <w:color w:val="231F20"/>
          <w:spacing w:val="1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этой</w:t>
      </w:r>
      <w:r>
        <w:rPr>
          <w:color w:val="231F20"/>
          <w:spacing w:val="1"/>
        </w:rPr>
        <w:t> </w:t>
      </w:r>
      <w:r>
        <w:rPr>
          <w:color w:val="231F20"/>
        </w:rPr>
        <w:t>главе.</w:t>
      </w:r>
    </w:p>
    <w:p>
      <w:pPr>
        <w:pStyle w:val="BodyText"/>
        <w:spacing w:before="167"/>
        <w:ind w:left="173"/>
        <w:jc w:val="both"/>
      </w:pPr>
      <w:r>
        <w:rPr>
          <w:color w:val="231F20"/>
          <w:w w:val="95"/>
        </w:rPr>
        <w:t>Что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предлагает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pytest?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Приятные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автоматические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функции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включают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следующее.</w:t>
      </w:r>
    </w:p>
    <w:p>
      <w:pPr>
        <w:pStyle w:val="ListParagraph"/>
        <w:numPr>
          <w:ilvl w:val="0"/>
          <w:numId w:val="81"/>
        </w:numPr>
        <w:tabs>
          <w:tab w:pos="458" w:val="left" w:leader="none"/>
        </w:tabs>
        <w:spacing w:line="264" w:lineRule="auto" w:before="194" w:after="0"/>
        <w:ind w:left="457" w:right="453" w:hanging="284"/>
        <w:jc w:val="both"/>
        <w:rPr>
          <w:sz w:val="20"/>
        </w:rPr>
      </w:pPr>
      <w:r>
        <w:rPr>
          <w:i/>
          <w:color w:val="231F20"/>
          <w:w w:val="95"/>
          <w:sz w:val="20"/>
        </w:rPr>
        <w:t>Обнаружение тестирования </w:t>
      </w:r>
      <w:r>
        <w:rPr>
          <w:color w:val="231F20"/>
          <w:w w:val="95"/>
          <w:sz w:val="20"/>
        </w:rPr>
        <w:t>— тест для файла Python с префиксом </w:t>
      </w:r>
      <w:r>
        <w:rPr>
          <w:rFonts w:ascii="Consolas" w:hAnsi="Consolas"/>
          <w:color w:val="231F20"/>
          <w:w w:val="95"/>
          <w:sz w:val="18"/>
        </w:rPr>
        <w:t>test_ </w:t>
      </w:r>
      <w:r>
        <w:rPr>
          <w:color w:val="231F20"/>
          <w:w w:val="95"/>
          <w:sz w:val="20"/>
        </w:rPr>
        <w:t>или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суффиксом </w:t>
      </w:r>
      <w:r>
        <w:rPr>
          <w:rFonts w:ascii="Consolas" w:hAnsi="Consolas"/>
          <w:color w:val="231F20"/>
          <w:w w:val="95"/>
          <w:sz w:val="18"/>
        </w:rPr>
        <w:t>_test </w:t>
      </w:r>
      <w:r>
        <w:rPr>
          <w:color w:val="231F20"/>
          <w:w w:val="95"/>
          <w:sz w:val="20"/>
        </w:rPr>
        <w:t>в имени будет запущен автоматически. Это сопоставление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имен файлов переходит в подкаталоги, выполняя столько тестов, сколько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них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содержится.</w:t>
      </w:r>
    </w:p>
    <w:p>
      <w:pPr>
        <w:pStyle w:val="ListParagraph"/>
        <w:numPr>
          <w:ilvl w:val="0"/>
          <w:numId w:val="81"/>
        </w:numPr>
        <w:tabs>
          <w:tab w:pos="458" w:val="left" w:leader="none"/>
        </w:tabs>
        <w:spacing w:line="240" w:lineRule="auto" w:before="89" w:after="0"/>
        <w:ind w:left="457" w:right="0" w:hanging="285"/>
        <w:jc w:val="both"/>
        <w:rPr>
          <w:sz w:val="20"/>
        </w:rPr>
      </w:pPr>
      <w:r>
        <w:rPr>
          <w:i/>
          <w:color w:val="231F20"/>
          <w:sz w:val="20"/>
        </w:rPr>
        <w:t>Подробности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отказа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с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конструкцией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Assert</w:t>
      </w:r>
      <w:r>
        <w:rPr>
          <w:i/>
          <w:color w:val="231F20"/>
          <w:spacing w:val="-3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оператор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выявления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ошибок</w:t>
      </w:r>
    </w:p>
    <w:p>
      <w:pPr>
        <w:pStyle w:val="BodyText"/>
        <w:spacing w:before="24"/>
        <w:ind w:left="457"/>
        <w:jc w:val="both"/>
      </w:pPr>
      <w:r>
        <w:rPr>
          <w:rFonts w:ascii="Consolas" w:hAnsi="Consolas"/>
          <w:color w:val="231F20"/>
          <w:w w:val="95"/>
          <w:sz w:val="18"/>
        </w:rPr>
        <w:t>assert</w:t>
      </w:r>
      <w:r>
        <w:rPr>
          <w:rFonts w:ascii="Consolas" w:hAnsi="Consolas"/>
          <w:color w:val="231F20"/>
          <w:spacing w:val="-35"/>
          <w:w w:val="95"/>
          <w:sz w:val="18"/>
        </w:rPr>
        <w:t> </w:t>
      </w:r>
      <w:r>
        <w:rPr>
          <w:color w:val="231F20"/>
          <w:w w:val="95"/>
        </w:rPr>
        <w:t>выводит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то,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что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ожидалось,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то,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что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произошло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на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самом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деле.</w:t>
      </w:r>
    </w:p>
    <w:p>
      <w:pPr>
        <w:pStyle w:val="ListParagraph"/>
        <w:numPr>
          <w:ilvl w:val="0"/>
          <w:numId w:val="81"/>
        </w:numPr>
        <w:tabs>
          <w:tab w:pos="458" w:val="left" w:leader="none"/>
        </w:tabs>
        <w:spacing w:line="264" w:lineRule="auto" w:before="113" w:after="0"/>
        <w:ind w:left="457" w:right="448" w:hanging="284"/>
        <w:jc w:val="both"/>
        <w:rPr>
          <w:sz w:val="20"/>
        </w:rPr>
      </w:pPr>
      <w:r>
        <w:rPr>
          <w:i/>
          <w:color w:val="231F20"/>
          <w:sz w:val="20"/>
        </w:rPr>
        <w:t>Фикстуры </w:t>
      </w:r>
      <w:r>
        <w:rPr>
          <w:color w:val="231F20"/>
          <w:sz w:val="20"/>
        </w:rPr>
        <w:t>— эти функции могут запускаться один раз для всего тестового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скрипта или выполняться для каждого теста (его </w:t>
      </w:r>
      <w:r>
        <w:rPr>
          <w:i/>
          <w:color w:val="231F20"/>
          <w:sz w:val="20"/>
        </w:rPr>
        <w:t>области видимости</w:t>
      </w:r>
      <w:r>
        <w:rPr>
          <w:color w:val="231F20"/>
          <w:sz w:val="20"/>
        </w:rPr>
        <w:t>),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предоставляя тестовым функциям такие параметры, как стандартные те-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стовые данные или инициализация базы данных. Фикстуры — это своего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рода внедрение зависимости, подобное предлагаемому FastAPI для функций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пути веб-приложения, — конкретные данные передаются общей тестовой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функции.</w:t>
      </w:r>
    </w:p>
    <w:p>
      <w:pPr>
        <w:pStyle w:val="ListParagraph"/>
        <w:numPr>
          <w:ilvl w:val="0"/>
          <w:numId w:val="81"/>
        </w:numPr>
        <w:tabs>
          <w:tab w:pos="458" w:val="left" w:leader="none"/>
        </w:tabs>
        <w:spacing w:line="264" w:lineRule="auto" w:before="92" w:after="0"/>
        <w:ind w:left="457" w:right="451" w:hanging="284"/>
        <w:jc w:val="both"/>
        <w:rPr>
          <w:sz w:val="20"/>
        </w:rPr>
      </w:pPr>
      <w:r>
        <w:rPr>
          <w:i/>
          <w:color w:val="231F20"/>
          <w:w w:val="95"/>
          <w:sz w:val="20"/>
        </w:rPr>
        <w:t>Параметризация </w:t>
      </w:r>
      <w:r>
        <w:rPr>
          <w:color w:val="231F20"/>
          <w:w w:val="95"/>
          <w:sz w:val="20"/>
        </w:rPr>
        <w:t>— обеспечивает несколько тестовых данных для тестовой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функции.</w:t>
      </w:r>
    </w:p>
    <w:p>
      <w:pPr>
        <w:pStyle w:val="BodyText"/>
        <w:rPr>
          <w:sz w:val="22"/>
        </w:rPr>
      </w:pPr>
    </w:p>
    <w:p>
      <w:pPr>
        <w:pStyle w:val="Heading3"/>
        <w:spacing w:before="142"/>
      </w:pPr>
      <w:r>
        <w:rPr>
          <w:color w:val="231F20"/>
          <w:w w:val="85"/>
        </w:rPr>
        <w:t>Макет</w:t>
      </w:r>
    </w:p>
    <w:p>
      <w:pPr>
        <w:pStyle w:val="BodyText"/>
        <w:spacing w:line="264" w:lineRule="auto" w:before="177"/>
        <w:ind w:left="173" w:right="451"/>
        <w:jc w:val="both"/>
      </w:pPr>
      <w:r>
        <w:rPr>
          <w:color w:val="231F20"/>
        </w:rPr>
        <w:t>Где разместить тесты? Похоже, что единого мнения нет, но вот два разумных</w:t>
      </w:r>
      <w:r>
        <w:rPr>
          <w:color w:val="231F20"/>
          <w:spacing w:val="-42"/>
        </w:rPr>
        <w:t> </w:t>
      </w:r>
      <w:r>
        <w:rPr>
          <w:color w:val="231F20"/>
        </w:rPr>
        <w:t>варианта:</w:t>
      </w:r>
    </w:p>
    <w:p>
      <w:pPr>
        <w:pStyle w:val="ListParagraph"/>
        <w:numPr>
          <w:ilvl w:val="0"/>
          <w:numId w:val="81"/>
        </w:numPr>
        <w:tabs>
          <w:tab w:pos="458" w:val="left" w:leader="none"/>
        </w:tabs>
        <w:spacing w:line="264" w:lineRule="auto" w:before="170" w:after="0"/>
        <w:ind w:left="457" w:right="451" w:hanging="284"/>
        <w:jc w:val="both"/>
        <w:rPr>
          <w:sz w:val="20"/>
        </w:rPr>
      </w:pPr>
      <w:r>
        <w:rPr>
          <w:color w:val="231F20"/>
          <w:w w:val="95"/>
          <w:sz w:val="20"/>
        </w:rPr>
        <w:t>каталог </w:t>
      </w:r>
      <w:r>
        <w:rPr>
          <w:rFonts w:ascii="Consolas" w:hAnsi="Consolas"/>
          <w:color w:val="231F20"/>
          <w:w w:val="95"/>
          <w:sz w:val="18"/>
        </w:rPr>
        <w:t>test </w:t>
      </w:r>
      <w:r>
        <w:rPr>
          <w:color w:val="231F20"/>
          <w:w w:val="95"/>
          <w:sz w:val="20"/>
        </w:rPr>
        <w:t>на верхнем уровне с подкаталогами для тестируемой области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кода,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например</w:t>
      </w:r>
      <w:r>
        <w:rPr>
          <w:color w:val="231F20"/>
          <w:spacing w:val="5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web</w:t>
      </w:r>
      <w:r>
        <w:rPr>
          <w:color w:val="231F20"/>
          <w:w w:val="95"/>
          <w:sz w:val="20"/>
        </w:rPr>
        <w:t>,</w:t>
      </w:r>
      <w:r>
        <w:rPr>
          <w:color w:val="231F20"/>
          <w:spacing w:val="6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service</w:t>
      </w:r>
      <w:r>
        <w:rPr>
          <w:rFonts w:ascii="Consolas" w:hAnsi="Consolas"/>
          <w:color w:val="231F20"/>
          <w:spacing w:val="-47"/>
          <w:w w:val="95"/>
          <w:sz w:val="18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т.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д.;</w:t>
      </w:r>
    </w:p>
    <w:p>
      <w:pPr>
        <w:pStyle w:val="ListParagraph"/>
        <w:numPr>
          <w:ilvl w:val="0"/>
          <w:numId w:val="81"/>
        </w:numPr>
        <w:tabs>
          <w:tab w:pos="458" w:val="left" w:leader="none"/>
        </w:tabs>
        <w:spacing w:line="240" w:lineRule="auto" w:before="90" w:after="0"/>
        <w:ind w:left="457" w:right="0" w:hanging="285"/>
        <w:jc w:val="both"/>
        <w:rPr>
          <w:sz w:val="20"/>
        </w:rPr>
      </w:pPr>
      <w:r>
        <w:rPr>
          <w:color w:val="231F20"/>
          <w:w w:val="95"/>
          <w:sz w:val="20"/>
        </w:rPr>
        <w:t>каталог</w:t>
      </w:r>
      <w:r>
        <w:rPr>
          <w:color w:val="231F20"/>
          <w:spacing w:val="18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test</w:t>
      </w:r>
      <w:r>
        <w:rPr>
          <w:rFonts w:ascii="Consolas" w:hAnsi="Consolas"/>
          <w:color w:val="231F20"/>
          <w:spacing w:val="-34"/>
          <w:w w:val="95"/>
          <w:sz w:val="18"/>
        </w:rPr>
        <w:t> </w:t>
      </w:r>
      <w:r>
        <w:rPr>
          <w:color w:val="231F20"/>
          <w:w w:val="95"/>
          <w:sz w:val="20"/>
        </w:rPr>
        <w:t>под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каждым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каталогом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кода,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например</w:t>
      </w:r>
      <w:r>
        <w:rPr>
          <w:color w:val="231F20"/>
          <w:spacing w:val="18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web</w:t>
      </w:r>
      <w:r>
        <w:rPr>
          <w:color w:val="231F20"/>
          <w:w w:val="95"/>
          <w:sz w:val="20"/>
        </w:rPr>
        <w:t>,</w:t>
      </w:r>
      <w:r>
        <w:rPr>
          <w:color w:val="231F20"/>
          <w:spacing w:val="19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service</w:t>
      </w:r>
      <w:r>
        <w:rPr>
          <w:rFonts w:ascii="Consolas" w:hAnsi="Consolas"/>
          <w:color w:val="231F20"/>
          <w:spacing w:val="-34"/>
          <w:w w:val="95"/>
          <w:sz w:val="18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т.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д.</w:t>
      </w:r>
    </w:p>
    <w:p>
      <w:pPr>
        <w:spacing w:after="0" w:line="240" w:lineRule="auto"/>
        <w:jc w:val="both"/>
        <w:rPr>
          <w:sz w:val="20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66" w:lineRule="auto"/>
        <w:ind w:left="173" w:right="451"/>
        <w:jc w:val="both"/>
      </w:pPr>
      <w:bookmarkStart w:name="Автоматизированные модульные тесты" w:id="285"/>
      <w:bookmarkEnd w:id="285"/>
      <w:r>
        <w:rPr/>
      </w:r>
      <w:bookmarkStart w:name="_bookmark148" w:id="286"/>
      <w:bookmarkEnd w:id="286"/>
      <w:r>
        <w:rPr/>
      </w:r>
      <w:r>
        <w:rPr>
          <w:color w:val="231F20"/>
          <w:w w:val="95"/>
        </w:rPr>
        <w:t>Кроме того, в рамках конкретного подкаталога </w:t>
      </w:r>
      <w:r>
        <w:rPr>
          <w:rFonts w:ascii="Consolas" w:hAnsi="Consolas"/>
          <w:color w:val="231F20"/>
          <w:w w:val="95"/>
          <w:sz w:val="18"/>
        </w:rPr>
        <w:t>test/web </w:t>
      </w:r>
      <w:r>
        <w:rPr>
          <w:color w:val="231F20"/>
          <w:w w:val="95"/>
        </w:rPr>
        <w:t>следует создать допол-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нительные каталоги для различных типов тестов — </w:t>
      </w:r>
      <w:r>
        <w:rPr>
          <w:i/>
          <w:color w:val="231F20"/>
          <w:w w:val="95"/>
        </w:rPr>
        <w:t>модульных</w:t>
      </w:r>
      <w:r>
        <w:rPr>
          <w:color w:val="231F20"/>
          <w:w w:val="95"/>
        </w:rPr>
        <w:t>, </w:t>
      </w:r>
      <w:r>
        <w:rPr>
          <w:i/>
          <w:color w:val="231F20"/>
          <w:w w:val="95"/>
        </w:rPr>
        <w:t>интеграционных</w:t>
      </w:r>
      <w:r>
        <w:rPr>
          <w:i/>
          <w:color w:val="231F20"/>
          <w:spacing w:val="-39"/>
          <w:w w:val="95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i/>
          <w:color w:val="231F20"/>
        </w:rPr>
        <w:t>полных</w:t>
      </w:r>
      <w:r>
        <w:rPr>
          <w:color w:val="231F20"/>
        </w:rPr>
        <w:t>.</w:t>
      </w:r>
      <w:r>
        <w:rPr>
          <w:color w:val="231F20"/>
          <w:spacing w:val="1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книге</w:t>
      </w:r>
      <w:r>
        <w:rPr>
          <w:color w:val="231F20"/>
          <w:spacing w:val="1"/>
        </w:rPr>
        <w:t> </w:t>
      </w:r>
      <w:r>
        <w:rPr>
          <w:color w:val="231F20"/>
        </w:rPr>
        <w:t>я</w:t>
      </w:r>
      <w:r>
        <w:rPr>
          <w:color w:val="231F20"/>
          <w:spacing w:val="1"/>
        </w:rPr>
        <w:t> </w:t>
      </w:r>
      <w:r>
        <w:rPr>
          <w:color w:val="231F20"/>
        </w:rPr>
        <w:t>использую</w:t>
      </w:r>
      <w:r>
        <w:rPr>
          <w:color w:val="231F20"/>
          <w:spacing w:val="1"/>
        </w:rPr>
        <w:t> </w:t>
      </w:r>
      <w:r>
        <w:rPr>
          <w:color w:val="231F20"/>
        </w:rPr>
        <w:t>такую</w:t>
      </w:r>
      <w:r>
        <w:rPr>
          <w:color w:val="231F20"/>
          <w:spacing w:val="2"/>
        </w:rPr>
        <w:t> </w:t>
      </w:r>
      <w:r>
        <w:rPr>
          <w:color w:val="231F20"/>
        </w:rPr>
        <w:t>иерархию:</w:t>
      </w:r>
    </w:p>
    <w:p>
      <w:pPr>
        <w:spacing w:before="16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test</w:t>
      </w:r>
    </w:p>
    <w:p>
      <w:pPr>
        <w:spacing w:before="20"/>
        <w:ind w:left="173" w:right="0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├── unit</w:t>
      </w:r>
    </w:p>
    <w:p>
      <w:pPr>
        <w:tabs>
          <w:tab w:pos="525" w:val="left" w:leader="none"/>
        </w:tabs>
        <w:spacing w:before="21"/>
        <w:ind w:left="173" w:right="0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│</w:t>
        <w:tab/>
        <w:t>├── web</w:t>
      </w:r>
    </w:p>
    <w:p>
      <w:pPr>
        <w:tabs>
          <w:tab w:pos="525" w:val="left" w:leader="none"/>
        </w:tabs>
        <w:spacing w:before="21"/>
        <w:ind w:left="173" w:right="0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│</w:t>
        <w:tab/>
        <w:t>├── service</w:t>
      </w:r>
    </w:p>
    <w:p>
      <w:pPr>
        <w:tabs>
          <w:tab w:pos="525" w:val="left" w:leader="none"/>
        </w:tabs>
        <w:spacing w:before="20"/>
        <w:ind w:left="173" w:right="0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│</w:t>
        <w:tab/>
        <w:t>└── data</w:t>
      </w:r>
    </w:p>
    <w:p>
      <w:pPr>
        <w:spacing w:before="21"/>
        <w:ind w:left="173" w:right="0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├── integration</w:t>
      </w:r>
    </w:p>
    <w:p>
      <w:pPr>
        <w:spacing w:before="21"/>
        <w:ind w:left="173" w:right="0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└── full</w:t>
      </w:r>
    </w:p>
    <w:p>
      <w:pPr>
        <w:pStyle w:val="BodyText"/>
        <w:rPr>
          <w:rFonts w:ascii="Consolas"/>
          <w:sz w:val="17"/>
        </w:rPr>
      </w:pPr>
    </w:p>
    <w:p>
      <w:pPr>
        <w:pStyle w:val="BodyText"/>
        <w:spacing w:line="266" w:lineRule="auto"/>
        <w:ind w:left="173" w:right="451"/>
        <w:jc w:val="both"/>
      </w:pPr>
      <w:r>
        <w:rPr>
          <w:color w:val="231F20"/>
          <w:w w:val="95"/>
        </w:rPr>
        <w:t>Отдельные тестовые скрипты находятся в каталогах нижнего уровня. Они рас-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сматриваются</w:t>
      </w:r>
      <w:r>
        <w:rPr>
          <w:color w:val="231F20"/>
          <w:spacing w:val="1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этой</w:t>
      </w:r>
      <w:r>
        <w:rPr>
          <w:color w:val="231F20"/>
          <w:spacing w:val="2"/>
        </w:rPr>
        <w:t> </w:t>
      </w:r>
      <w:r>
        <w:rPr>
          <w:color w:val="231F20"/>
        </w:rPr>
        <w:t>главе.</w:t>
      </w:r>
    </w:p>
    <w:p>
      <w:pPr>
        <w:pStyle w:val="BodyText"/>
        <w:rPr>
          <w:sz w:val="22"/>
        </w:rPr>
      </w:pPr>
    </w:p>
    <w:p>
      <w:pPr>
        <w:pStyle w:val="Heading3"/>
        <w:spacing w:before="142"/>
      </w:pPr>
      <w:r>
        <w:rPr>
          <w:color w:val="231F20"/>
          <w:w w:val="70"/>
        </w:rPr>
        <w:t>Автоматизированные</w:t>
      </w:r>
      <w:r>
        <w:rPr>
          <w:color w:val="231F20"/>
          <w:spacing w:val="27"/>
          <w:w w:val="70"/>
        </w:rPr>
        <w:t> </w:t>
      </w:r>
      <w:r>
        <w:rPr>
          <w:color w:val="231F20"/>
          <w:w w:val="70"/>
        </w:rPr>
        <w:t>модульные</w:t>
      </w:r>
      <w:r>
        <w:rPr>
          <w:color w:val="231F20"/>
          <w:spacing w:val="28"/>
          <w:w w:val="70"/>
        </w:rPr>
        <w:t> </w:t>
      </w:r>
      <w:r>
        <w:rPr>
          <w:color w:val="231F20"/>
          <w:w w:val="70"/>
        </w:rPr>
        <w:t>тесты</w:t>
      </w:r>
    </w:p>
    <w:p>
      <w:pPr>
        <w:pStyle w:val="BodyText"/>
        <w:spacing w:line="264" w:lineRule="auto" w:before="179"/>
        <w:ind w:left="173" w:right="451"/>
        <w:jc w:val="both"/>
      </w:pPr>
      <w:r>
        <w:rPr>
          <w:color w:val="231F20"/>
        </w:rPr>
        <w:t>Модульный тест должен проверять что-то одно в пределах одного уровня.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Обычно это означает передачу параметра (-ов) в функцию и утверждение того,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что</w:t>
      </w:r>
      <w:r>
        <w:rPr>
          <w:color w:val="231F20"/>
          <w:spacing w:val="1"/>
        </w:rPr>
        <w:t> </w:t>
      </w:r>
      <w:r>
        <w:rPr>
          <w:color w:val="231F20"/>
        </w:rPr>
        <w:t>должно</w:t>
      </w:r>
      <w:r>
        <w:rPr>
          <w:color w:val="231F20"/>
          <w:spacing w:val="1"/>
        </w:rPr>
        <w:t> </w:t>
      </w:r>
      <w:r>
        <w:rPr>
          <w:color w:val="231F20"/>
        </w:rPr>
        <w:t>быть</w:t>
      </w:r>
      <w:r>
        <w:rPr>
          <w:color w:val="231F20"/>
          <w:spacing w:val="1"/>
        </w:rPr>
        <w:t> </w:t>
      </w:r>
      <w:r>
        <w:rPr>
          <w:color w:val="231F20"/>
        </w:rPr>
        <w:t>возвращено.</w:t>
      </w:r>
    </w:p>
    <w:p>
      <w:pPr>
        <w:pStyle w:val="BodyText"/>
        <w:spacing w:line="264" w:lineRule="auto" w:before="171"/>
        <w:ind w:left="173" w:right="450"/>
        <w:jc w:val="both"/>
      </w:pPr>
      <w:r>
        <w:rPr>
          <w:color w:val="231F20"/>
        </w:rPr>
        <w:t>Модульные тесты требуют </w:t>
      </w:r>
      <w:r>
        <w:rPr>
          <w:i/>
          <w:color w:val="231F20"/>
        </w:rPr>
        <w:t>изоляции </w:t>
      </w:r>
      <w:r>
        <w:rPr>
          <w:color w:val="231F20"/>
        </w:rPr>
        <w:t>тестируемого кода. Если ее нет, значит,</w:t>
      </w:r>
      <w:r>
        <w:rPr>
          <w:color w:val="231F20"/>
          <w:spacing w:val="1"/>
        </w:rPr>
        <w:t> </w:t>
      </w:r>
      <w:r>
        <w:rPr>
          <w:color w:val="231F20"/>
        </w:rPr>
        <w:t>вы тестируете и еще какую-то часть кода. Итак, как же изолировать код для</w:t>
      </w:r>
      <w:r>
        <w:rPr>
          <w:color w:val="231F20"/>
          <w:spacing w:val="1"/>
        </w:rPr>
        <w:t> </w:t>
      </w:r>
      <w:r>
        <w:rPr>
          <w:color w:val="231F20"/>
        </w:rPr>
        <w:t>модульных</w:t>
      </w:r>
      <w:r>
        <w:rPr>
          <w:color w:val="231F20"/>
          <w:spacing w:val="1"/>
        </w:rPr>
        <w:t> </w:t>
      </w:r>
      <w:r>
        <w:rPr>
          <w:color w:val="231F20"/>
        </w:rPr>
        <w:t>тестов?</w:t>
      </w:r>
    </w:p>
    <w:p>
      <w:pPr>
        <w:pStyle w:val="BodyText"/>
        <w:spacing w:before="11"/>
        <w:rPr>
          <w:sz w:val="28"/>
        </w:rPr>
      </w:pPr>
    </w:p>
    <w:p>
      <w:pPr>
        <w:pStyle w:val="Heading5"/>
      </w:pPr>
      <w:r>
        <w:rPr>
          <w:color w:val="231F20"/>
          <w:w w:val="85"/>
        </w:rPr>
        <w:t>Макетирование</w:t>
      </w:r>
    </w:p>
    <w:p>
      <w:pPr>
        <w:pStyle w:val="BodyText"/>
        <w:spacing w:line="264" w:lineRule="auto" w:before="134"/>
        <w:ind w:left="173" w:right="451"/>
        <w:jc w:val="both"/>
      </w:pP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стеке</w:t>
      </w:r>
      <w:r>
        <w:rPr>
          <w:color w:val="231F20"/>
          <w:spacing w:val="-9"/>
        </w:rPr>
        <w:t> </w:t>
      </w:r>
      <w:r>
        <w:rPr>
          <w:color w:val="231F20"/>
        </w:rPr>
        <w:t>кода</w:t>
      </w:r>
      <w:r>
        <w:rPr>
          <w:color w:val="231F20"/>
          <w:spacing w:val="-9"/>
        </w:rPr>
        <w:t> </w:t>
      </w:r>
      <w:r>
        <w:rPr>
          <w:color w:val="231F20"/>
        </w:rPr>
        <w:t>этой</w:t>
      </w:r>
      <w:r>
        <w:rPr>
          <w:color w:val="231F20"/>
          <w:spacing w:val="-9"/>
        </w:rPr>
        <w:t> </w:t>
      </w:r>
      <w:r>
        <w:rPr>
          <w:color w:val="231F20"/>
        </w:rPr>
        <w:t>книги</w:t>
      </w:r>
      <w:r>
        <w:rPr>
          <w:color w:val="231F20"/>
          <w:spacing w:val="-9"/>
        </w:rPr>
        <w:t> </w:t>
      </w:r>
      <w:r>
        <w:rPr>
          <w:color w:val="231F20"/>
        </w:rPr>
        <w:t>обращение</w:t>
      </w:r>
      <w:r>
        <w:rPr>
          <w:color w:val="231F20"/>
          <w:spacing w:val="-9"/>
        </w:rPr>
        <w:t> </w:t>
      </w:r>
      <w:r>
        <w:rPr>
          <w:color w:val="231F20"/>
        </w:rPr>
        <w:t>к</w:t>
      </w:r>
      <w:r>
        <w:rPr>
          <w:color w:val="231F20"/>
          <w:spacing w:val="-9"/>
        </w:rPr>
        <w:t> </w:t>
      </w:r>
      <w:r>
        <w:rPr>
          <w:color w:val="231F20"/>
        </w:rPr>
        <w:t>URL-адресу</w:t>
      </w:r>
      <w:r>
        <w:rPr>
          <w:color w:val="231F20"/>
          <w:spacing w:val="-9"/>
        </w:rPr>
        <w:t> </w:t>
      </w:r>
      <w:r>
        <w:rPr>
          <w:color w:val="231F20"/>
        </w:rPr>
        <w:t>через</w:t>
      </w:r>
      <w:r>
        <w:rPr>
          <w:color w:val="231F20"/>
          <w:spacing w:val="-9"/>
        </w:rPr>
        <w:t> </w:t>
      </w:r>
      <w:r>
        <w:rPr>
          <w:color w:val="231F20"/>
        </w:rPr>
        <w:t>веб-интерфейс</w:t>
      </w:r>
      <w:r>
        <w:rPr>
          <w:color w:val="231F20"/>
          <w:spacing w:val="-9"/>
        </w:rPr>
        <w:t> </w:t>
      </w:r>
      <w:r>
        <w:rPr>
          <w:color w:val="231F20"/>
        </w:rPr>
        <w:t>обычно</w:t>
      </w:r>
      <w:r>
        <w:rPr>
          <w:color w:val="231F20"/>
          <w:spacing w:val="-42"/>
        </w:rPr>
        <w:t> </w:t>
      </w:r>
      <w:r>
        <w:rPr>
          <w:color w:val="231F20"/>
        </w:rPr>
        <w:t>вызывает</w:t>
      </w:r>
      <w:r>
        <w:rPr>
          <w:color w:val="231F20"/>
          <w:spacing w:val="-9"/>
        </w:rPr>
        <w:t> </w:t>
      </w:r>
      <w:r>
        <w:rPr>
          <w:color w:val="231F20"/>
        </w:rPr>
        <w:t>функцию</w:t>
      </w:r>
      <w:r>
        <w:rPr>
          <w:color w:val="231F20"/>
          <w:spacing w:val="-9"/>
        </w:rPr>
        <w:t> </w:t>
      </w:r>
      <w:r>
        <w:rPr>
          <w:color w:val="231F20"/>
        </w:rPr>
        <w:t>на</w:t>
      </w:r>
      <w:r>
        <w:rPr>
          <w:color w:val="231F20"/>
          <w:spacing w:val="-9"/>
        </w:rPr>
        <w:t> </w:t>
      </w:r>
      <w:r>
        <w:rPr>
          <w:color w:val="231F20"/>
        </w:rPr>
        <w:t>веб-уровне,</w:t>
      </w:r>
      <w:r>
        <w:rPr>
          <w:color w:val="231F20"/>
          <w:spacing w:val="-9"/>
        </w:rPr>
        <w:t> </w:t>
      </w:r>
      <w:r>
        <w:rPr>
          <w:color w:val="231F20"/>
        </w:rPr>
        <w:t>вызывающую</w:t>
      </w:r>
      <w:r>
        <w:rPr>
          <w:color w:val="231F20"/>
          <w:spacing w:val="-9"/>
        </w:rPr>
        <w:t> </w:t>
      </w:r>
      <w:r>
        <w:rPr>
          <w:color w:val="231F20"/>
        </w:rPr>
        <w:t>функцию</w:t>
      </w:r>
      <w:r>
        <w:rPr>
          <w:color w:val="231F20"/>
          <w:spacing w:val="-9"/>
        </w:rPr>
        <w:t> </w:t>
      </w:r>
      <w:r>
        <w:rPr>
          <w:color w:val="231F20"/>
        </w:rPr>
        <w:t>на</w:t>
      </w:r>
      <w:r>
        <w:rPr>
          <w:color w:val="231F20"/>
          <w:spacing w:val="-9"/>
        </w:rPr>
        <w:t> </w:t>
      </w:r>
      <w:r>
        <w:rPr>
          <w:color w:val="231F20"/>
        </w:rPr>
        <w:t>сервисном</w:t>
      </w:r>
      <w:r>
        <w:rPr>
          <w:color w:val="231F20"/>
          <w:spacing w:val="-9"/>
        </w:rPr>
        <w:t> </w:t>
      </w:r>
      <w:r>
        <w:rPr>
          <w:color w:val="231F20"/>
        </w:rPr>
        <w:t>уров-</w:t>
      </w:r>
      <w:r>
        <w:rPr>
          <w:color w:val="231F20"/>
          <w:spacing w:val="-41"/>
        </w:rPr>
        <w:t> </w:t>
      </w:r>
      <w:r>
        <w:rPr>
          <w:color w:val="231F20"/>
          <w:w w:val="95"/>
        </w:rPr>
        <w:t>не. Далее уже она вызывает функцию на уровне данных, обращающуюся к базе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данных. Результаты возвращаются по цепочке, в конечном счете обратно с веб-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уровня</w:t>
      </w:r>
      <w:r>
        <w:rPr>
          <w:color w:val="231F20"/>
          <w:spacing w:val="1"/>
        </w:rPr>
        <w:t> </w:t>
      </w:r>
      <w:r>
        <w:rPr>
          <w:color w:val="231F20"/>
        </w:rPr>
        <w:t>до</w:t>
      </w:r>
      <w:r>
        <w:rPr>
          <w:color w:val="231F20"/>
          <w:spacing w:val="1"/>
        </w:rPr>
        <w:t> </w:t>
      </w:r>
      <w:r>
        <w:rPr>
          <w:color w:val="231F20"/>
        </w:rPr>
        <w:t>вызывающей</w:t>
      </w:r>
      <w:r>
        <w:rPr>
          <w:color w:val="231F20"/>
          <w:spacing w:val="1"/>
        </w:rPr>
        <w:t> </w:t>
      </w:r>
      <w:r>
        <w:rPr>
          <w:color w:val="231F20"/>
        </w:rPr>
        <w:t>стороны.</w:t>
      </w:r>
    </w:p>
    <w:p>
      <w:pPr>
        <w:pStyle w:val="BodyText"/>
        <w:spacing w:line="266" w:lineRule="auto" w:before="170"/>
        <w:ind w:left="173" w:right="451"/>
        <w:jc w:val="both"/>
      </w:pPr>
      <w:r>
        <w:rPr>
          <w:color w:val="231F20"/>
        </w:rPr>
        <w:t>Модульное тестирование на первый взгляд выглядит просто. Для каждой</w:t>
      </w:r>
      <w:r>
        <w:rPr>
          <w:color w:val="231F20"/>
          <w:spacing w:val="1"/>
        </w:rPr>
        <w:t> </w:t>
      </w:r>
      <w:r>
        <w:rPr>
          <w:color w:val="231F20"/>
        </w:rPr>
        <w:t>функции,</w:t>
      </w:r>
      <w:r>
        <w:rPr>
          <w:color w:val="231F20"/>
          <w:spacing w:val="-6"/>
        </w:rPr>
        <w:t> </w:t>
      </w:r>
      <w:r>
        <w:rPr>
          <w:color w:val="231F20"/>
        </w:rPr>
        <w:t>имеющейся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вашей</w:t>
      </w:r>
      <w:r>
        <w:rPr>
          <w:color w:val="231F20"/>
          <w:spacing w:val="-5"/>
        </w:rPr>
        <w:t> </w:t>
      </w:r>
      <w:r>
        <w:rPr>
          <w:color w:val="231F20"/>
        </w:rPr>
        <w:t>кодовой</w:t>
      </w:r>
      <w:r>
        <w:rPr>
          <w:color w:val="231F20"/>
          <w:spacing w:val="-5"/>
        </w:rPr>
        <w:t> </w:t>
      </w:r>
      <w:r>
        <w:rPr>
          <w:color w:val="231F20"/>
        </w:rPr>
        <w:t>базе,</w:t>
      </w:r>
      <w:r>
        <w:rPr>
          <w:color w:val="231F20"/>
          <w:spacing w:val="-6"/>
        </w:rPr>
        <w:t> </w:t>
      </w:r>
      <w:r>
        <w:rPr>
          <w:color w:val="231F20"/>
        </w:rPr>
        <w:t>передаются</w:t>
      </w:r>
      <w:r>
        <w:rPr>
          <w:color w:val="231F20"/>
          <w:spacing w:val="-5"/>
        </w:rPr>
        <w:t> </w:t>
      </w:r>
      <w:r>
        <w:rPr>
          <w:color w:val="231F20"/>
        </w:rPr>
        <w:t>тестовые</w:t>
      </w:r>
      <w:r>
        <w:rPr>
          <w:color w:val="231F20"/>
          <w:spacing w:val="-6"/>
        </w:rPr>
        <w:t> </w:t>
      </w:r>
      <w:r>
        <w:rPr>
          <w:color w:val="231F20"/>
        </w:rPr>
        <w:t>аргументы,</w:t>
      </w:r>
      <w:r>
        <w:rPr>
          <w:color w:val="231F20"/>
          <w:spacing w:val="-41"/>
        </w:rPr>
        <w:t> </w:t>
      </w:r>
      <w:r>
        <w:rPr>
          <w:color w:val="231F20"/>
        </w:rPr>
        <w:t>и требуется убедиться, что она возвращает ожидаемые значения. Это хорошо</w:t>
      </w:r>
      <w:r>
        <w:rPr>
          <w:color w:val="231F20"/>
          <w:spacing w:val="-42"/>
        </w:rPr>
        <w:t> </w:t>
      </w:r>
      <w:r>
        <w:rPr>
          <w:color w:val="231F20"/>
          <w:spacing w:val="-1"/>
        </w:rPr>
        <w:t>работает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для</w:t>
      </w:r>
      <w:r>
        <w:rPr>
          <w:color w:val="231F20"/>
          <w:spacing w:val="-9"/>
        </w:rPr>
        <w:t> </w:t>
      </w:r>
      <w:r>
        <w:rPr>
          <w:i/>
          <w:color w:val="231F20"/>
        </w:rPr>
        <w:t>чистой</w:t>
      </w:r>
      <w:r>
        <w:rPr>
          <w:i/>
          <w:color w:val="231F20"/>
          <w:spacing w:val="-8"/>
        </w:rPr>
        <w:t> </w:t>
      </w:r>
      <w:r>
        <w:rPr>
          <w:i/>
          <w:color w:val="231F20"/>
        </w:rPr>
        <w:t>функции</w:t>
      </w:r>
      <w:r>
        <w:rPr>
          <w:color w:val="231F20"/>
        </w:rPr>
        <w:t>,</w:t>
      </w:r>
      <w:r>
        <w:rPr>
          <w:color w:val="231F20"/>
          <w:spacing w:val="-9"/>
        </w:rPr>
        <w:t> </w:t>
      </w:r>
      <w:r>
        <w:rPr>
          <w:color w:val="231F20"/>
        </w:rPr>
        <w:t>принимающей</w:t>
      </w:r>
      <w:r>
        <w:rPr>
          <w:color w:val="231F20"/>
          <w:spacing w:val="-8"/>
        </w:rPr>
        <w:t> </w:t>
      </w:r>
      <w:r>
        <w:rPr>
          <w:color w:val="231F20"/>
        </w:rPr>
        <w:t>входные</w:t>
      </w:r>
      <w:r>
        <w:rPr>
          <w:color w:val="231F20"/>
          <w:spacing w:val="-9"/>
        </w:rPr>
        <w:t> </w:t>
      </w:r>
      <w:r>
        <w:rPr>
          <w:color w:val="231F20"/>
        </w:rPr>
        <w:t>аргументы</w:t>
      </w:r>
      <w:r>
        <w:rPr>
          <w:color w:val="231F20"/>
          <w:spacing w:val="-8"/>
        </w:rPr>
        <w:t> </w:t>
      </w:r>
      <w:r>
        <w:rPr>
          <w:color w:val="231F20"/>
        </w:rPr>
        <w:t>и</w:t>
      </w:r>
      <w:r>
        <w:rPr>
          <w:color w:val="231F20"/>
          <w:spacing w:val="-9"/>
        </w:rPr>
        <w:t> </w:t>
      </w:r>
      <w:r>
        <w:rPr>
          <w:color w:val="231F20"/>
        </w:rPr>
        <w:t>возвраща-</w:t>
      </w:r>
      <w:r>
        <w:rPr>
          <w:color w:val="231F20"/>
          <w:spacing w:val="-42"/>
        </w:rPr>
        <w:t> </w:t>
      </w:r>
      <w:r>
        <w:rPr>
          <w:color w:val="231F20"/>
        </w:rPr>
        <w:t>ющей ответы без обращения к какому-либо внешнему коду. Но большинство</w:t>
      </w:r>
      <w:r>
        <w:rPr>
          <w:color w:val="231F20"/>
          <w:spacing w:val="1"/>
        </w:rPr>
        <w:t> </w:t>
      </w:r>
      <w:r>
        <w:rPr>
          <w:color w:val="231F20"/>
        </w:rPr>
        <w:t>функций</w:t>
      </w:r>
      <w:r>
        <w:rPr>
          <w:color w:val="231F20"/>
          <w:spacing w:val="-4"/>
        </w:rPr>
        <w:t> </w:t>
      </w:r>
      <w:r>
        <w:rPr>
          <w:color w:val="231F20"/>
        </w:rPr>
        <w:t>также</w:t>
      </w:r>
      <w:r>
        <w:rPr>
          <w:color w:val="231F20"/>
          <w:spacing w:val="-3"/>
        </w:rPr>
        <w:t> </w:t>
      </w:r>
      <w:r>
        <w:rPr>
          <w:color w:val="231F20"/>
        </w:rPr>
        <w:t>вызывают</w:t>
      </w:r>
      <w:r>
        <w:rPr>
          <w:color w:val="231F20"/>
          <w:spacing w:val="-3"/>
        </w:rPr>
        <w:t> </w:t>
      </w:r>
      <w:r>
        <w:rPr>
          <w:color w:val="231F20"/>
        </w:rPr>
        <w:t>другие</w:t>
      </w:r>
      <w:r>
        <w:rPr>
          <w:color w:val="231F20"/>
          <w:spacing w:val="-3"/>
        </w:rPr>
        <w:t> </w:t>
      </w:r>
      <w:r>
        <w:rPr>
          <w:color w:val="231F20"/>
        </w:rPr>
        <w:t>функции.</w:t>
      </w:r>
      <w:r>
        <w:rPr>
          <w:color w:val="231F20"/>
          <w:spacing w:val="-3"/>
        </w:rPr>
        <w:t> </w:t>
      </w:r>
      <w:r>
        <w:rPr>
          <w:color w:val="231F20"/>
        </w:rPr>
        <w:t>Каким</w:t>
      </w:r>
      <w:r>
        <w:rPr>
          <w:color w:val="231F20"/>
          <w:spacing w:val="-3"/>
        </w:rPr>
        <w:t> </w:t>
      </w:r>
      <w:r>
        <w:rPr>
          <w:color w:val="231F20"/>
        </w:rPr>
        <w:t>же</w:t>
      </w:r>
      <w:r>
        <w:rPr>
          <w:color w:val="231F20"/>
          <w:spacing w:val="-4"/>
        </w:rPr>
        <w:t> </w:t>
      </w:r>
      <w:r>
        <w:rPr>
          <w:color w:val="231F20"/>
        </w:rPr>
        <w:t>образом</w:t>
      </w:r>
      <w:r>
        <w:rPr>
          <w:color w:val="231F20"/>
          <w:spacing w:val="-3"/>
        </w:rPr>
        <w:t> </w:t>
      </w:r>
      <w:r>
        <w:rPr>
          <w:color w:val="231F20"/>
        </w:rPr>
        <w:t>можно</w:t>
      </w:r>
      <w:r>
        <w:rPr>
          <w:color w:val="231F20"/>
          <w:spacing w:val="-3"/>
        </w:rPr>
        <w:t> </w:t>
      </w:r>
      <w:r>
        <w:rPr>
          <w:color w:val="231F20"/>
        </w:rPr>
        <w:t>контро-</w:t>
      </w:r>
      <w:r>
        <w:rPr>
          <w:color w:val="231F20"/>
          <w:spacing w:val="-42"/>
        </w:rPr>
        <w:t> </w:t>
      </w:r>
      <w:r>
        <w:rPr>
          <w:color w:val="231F20"/>
        </w:rPr>
        <w:t>лировать то, что делают другие функции? А как насчет данных, поступающих</w:t>
      </w:r>
      <w:r>
        <w:rPr>
          <w:color w:val="231F20"/>
          <w:spacing w:val="-42"/>
        </w:rPr>
        <w:t> </w:t>
      </w:r>
      <w:r>
        <w:rPr>
          <w:color w:val="231F20"/>
        </w:rPr>
        <w:t>из</w:t>
      </w:r>
      <w:r>
        <w:rPr>
          <w:color w:val="231F20"/>
          <w:spacing w:val="26"/>
        </w:rPr>
        <w:t> </w:t>
      </w:r>
      <w:r>
        <w:rPr>
          <w:color w:val="231F20"/>
        </w:rPr>
        <w:t>внешних</w:t>
      </w:r>
      <w:r>
        <w:rPr>
          <w:color w:val="231F20"/>
          <w:spacing w:val="27"/>
        </w:rPr>
        <w:t> </w:t>
      </w:r>
      <w:r>
        <w:rPr>
          <w:color w:val="231F20"/>
        </w:rPr>
        <w:t>источников?</w:t>
      </w:r>
      <w:r>
        <w:rPr>
          <w:color w:val="231F20"/>
          <w:spacing w:val="27"/>
        </w:rPr>
        <w:t> </w:t>
      </w:r>
      <w:r>
        <w:rPr>
          <w:color w:val="231F20"/>
        </w:rPr>
        <w:t>Наиболее</w:t>
      </w:r>
      <w:r>
        <w:rPr>
          <w:color w:val="231F20"/>
          <w:spacing w:val="27"/>
        </w:rPr>
        <w:t> </w:t>
      </w:r>
      <w:r>
        <w:rPr>
          <w:color w:val="231F20"/>
        </w:rPr>
        <w:t>распространенным</w:t>
      </w:r>
      <w:r>
        <w:rPr>
          <w:color w:val="231F20"/>
          <w:spacing w:val="26"/>
        </w:rPr>
        <w:t> </w:t>
      </w:r>
      <w:r>
        <w:rPr>
          <w:color w:val="231F20"/>
        </w:rPr>
        <w:t>внешним</w:t>
      </w:r>
      <w:r>
        <w:rPr>
          <w:color w:val="231F20"/>
          <w:spacing w:val="27"/>
        </w:rPr>
        <w:t> </w:t>
      </w:r>
      <w:r>
        <w:rPr>
          <w:color w:val="231F20"/>
        </w:rPr>
        <w:t>фактором,</w:t>
      </w:r>
    </w:p>
    <w:p>
      <w:pPr>
        <w:spacing w:after="0" w:line="266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71" w:lineRule="auto"/>
        <w:ind w:left="173" w:right="448"/>
        <w:jc w:val="both"/>
      </w:pPr>
      <w:bookmarkStart w:name="_bookmark149" w:id="287"/>
      <w:bookmarkEnd w:id="287"/>
      <w:r>
        <w:rPr/>
      </w:r>
      <w:r>
        <w:rPr>
          <w:color w:val="231F20"/>
        </w:rPr>
        <w:t>требующим контроля, является доступ к базе данных, но на самом деле это</w:t>
      </w:r>
      <w:r>
        <w:rPr>
          <w:color w:val="231F20"/>
          <w:spacing w:val="1"/>
        </w:rPr>
        <w:t> </w:t>
      </w:r>
      <w:r>
        <w:rPr>
          <w:color w:val="231F20"/>
        </w:rPr>
        <w:t>может</w:t>
      </w:r>
      <w:r>
        <w:rPr>
          <w:color w:val="231F20"/>
          <w:spacing w:val="1"/>
        </w:rPr>
        <w:t> </w:t>
      </w:r>
      <w:r>
        <w:rPr>
          <w:color w:val="231F20"/>
        </w:rPr>
        <w:t>быть</w:t>
      </w:r>
      <w:r>
        <w:rPr>
          <w:color w:val="231F20"/>
          <w:spacing w:val="1"/>
        </w:rPr>
        <w:t> </w:t>
      </w:r>
      <w:r>
        <w:rPr>
          <w:color w:val="231F20"/>
        </w:rPr>
        <w:t>что</w:t>
      </w:r>
      <w:r>
        <w:rPr>
          <w:color w:val="231F20"/>
          <w:spacing w:val="2"/>
        </w:rPr>
        <w:t> </w:t>
      </w:r>
      <w:r>
        <w:rPr>
          <w:color w:val="231F20"/>
        </w:rPr>
        <w:t>угодно.</w:t>
      </w:r>
    </w:p>
    <w:p>
      <w:pPr>
        <w:pStyle w:val="BodyText"/>
        <w:spacing w:line="271" w:lineRule="auto" w:before="168"/>
        <w:ind w:left="173" w:right="448"/>
        <w:jc w:val="both"/>
      </w:pPr>
      <w:r>
        <w:rPr>
          <w:color w:val="231F20"/>
        </w:rPr>
        <w:t>Один из методов заключается в том, чтобы создавать </w:t>
      </w:r>
      <w:r>
        <w:rPr>
          <w:i/>
          <w:color w:val="231F20"/>
        </w:rPr>
        <w:t>макет </w:t>
      </w:r>
      <w:r>
        <w:rPr>
          <w:color w:val="231F20"/>
        </w:rPr>
        <w:t>каждого вызова</w:t>
      </w:r>
      <w:r>
        <w:rPr>
          <w:color w:val="231F20"/>
          <w:spacing w:val="1"/>
        </w:rPr>
        <w:t> </w:t>
      </w:r>
      <w:r>
        <w:rPr>
          <w:color w:val="231F20"/>
        </w:rPr>
        <w:t>внешней</w:t>
      </w:r>
      <w:r>
        <w:rPr>
          <w:color w:val="231F20"/>
          <w:spacing w:val="-6"/>
        </w:rPr>
        <w:t> </w:t>
      </w:r>
      <w:r>
        <w:rPr>
          <w:color w:val="231F20"/>
        </w:rPr>
        <w:t>функции.</w:t>
      </w:r>
      <w:r>
        <w:rPr>
          <w:color w:val="231F20"/>
          <w:spacing w:val="-5"/>
        </w:rPr>
        <w:t> </w:t>
      </w:r>
      <w:r>
        <w:rPr>
          <w:color w:val="231F20"/>
        </w:rPr>
        <w:t>Поскольку</w:t>
      </w:r>
      <w:r>
        <w:rPr>
          <w:color w:val="231F20"/>
          <w:spacing w:val="-5"/>
        </w:rPr>
        <w:t> </w:t>
      </w:r>
      <w:r>
        <w:rPr>
          <w:color w:val="231F20"/>
        </w:rPr>
        <w:t>функции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Python</w:t>
      </w:r>
      <w:r>
        <w:rPr>
          <w:color w:val="231F20"/>
          <w:spacing w:val="-5"/>
        </w:rPr>
        <w:t> </w:t>
      </w:r>
      <w:r>
        <w:rPr>
          <w:color w:val="231F20"/>
        </w:rPr>
        <w:t>являются</w:t>
      </w:r>
      <w:r>
        <w:rPr>
          <w:color w:val="231F20"/>
          <w:spacing w:val="-6"/>
        </w:rPr>
        <w:t> </w:t>
      </w:r>
      <w:r>
        <w:rPr>
          <w:color w:val="231F20"/>
        </w:rPr>
        <w:t>объектами</w:t>
      </w:r>
      <w:r>
        <w:rPr>
          <w:color w:val="231F20"/>
          <w:spacing w:val="-5"/>
        </w:rPr>
        <w:t> </w:t>
      </w:r>
      <w:r>
        <w:rPr>
          <w:color w:val="231F20"/>
        </w:rPr>
        <w:t>первого</w:t>
      </w:r>
      <w:r>
        <w:rPr>
          <w:color w:val="231F20"/>
          <w:spacing w:val="-41"/>
        </w:rPr>
        <w:t> </w:t>
      </w:r>
      <w:r>
        <w:rPr>
          <w:color w:val="231F20"/>
        </w:rPr>
        <w:t>класса, можно одну функцию заменить другой. В пакете unittest есть модуль</w:t>
      </w:r>
      <w:r>
        <w:rPr>
          <w:color w:val="231F20"/>
          <w:spacing w:val="1"/>
        </w:rPr>
        <w:t> </w:t>
      </w:r>
      <w:r>
        <w:rPr>
          <w:color w:val="231F20"/>
        </w:rPr>
        <w:t>mock,</w:t>
      </w:r>
      <w:r>
        <w:rPr>
          <w:color w:val="231F20"/>
          <w:spacing w:val="1"/>
        </w:rPr>
        <w:t> </w:t>
      </w:r>
      <w:r>
        <w:rPr>
          <w:color w:val="231F20"/>
        </w:rPr>
        <w:t>он</w:t>
      </w:r>
      <w:r>
        <w:rPr>
          <w:color w:val="231F20"/>
          <w:spacing w:val="1"/>
        </w:rPr>
        <w:t> </w:t>
      </w:r>
      <w:r>
        <w:rPr>
          <w:color w:val="231F20"/>
        </w:rPr>
        <w:t>выполняет</w:t>
      </w:r>
      <w:r>
        <w:rPr>
          <w:color w:val="231F20"/>
          <w:spacing w:val="2"/>
        </w:rPr>
        <w:t> </w:t>
      </w:r>
      <w:r>
        <w:rPr>
          <w:color w:val="231F20"/>
        </w:rPr>
        <w:t>эту</w:t>
      </w:r>
      <w:r>
        <w:rPr>
          <w:color w:val="231F20"/>
          <w:spacing w:val="1"/>
        </w:rPr>
        <w:t> </w:t>
      </w:r>
      <w:r>
        <w:rPr>
          <w:color w:val="231F20"/>
        </w:rPr>
        <w:t>операцию.</w:t>
      </w:r>
    </w:p>
    <w:p>
      <w:pPr>
        <w:pStyle w:val="BodyText"/>
        <w:spacing w:line="271" w:lineRule="auto" w:before="167"/>
        <w:ind w:left="173" w:right="451"/>
        <w:jc w:val="both"/>
      </w:pPr>
      <w:r>
        <w:rPr>
          <w:color w:val="231F20"/>
        </w:rPr>
        <w:t>Многие</w:t>
      </w:r>
      <w:r>
        <w:rPr>
          <w:color w:val="231F20"/>
          <w:spacing w:val="-3"/>
        </w:rPr>
        <w:t> </w:t>
      </w:r>
      <w:r>
        <w:rPr>
          <w:color w:val="231F20"/>
        </w:rPr>
        <w:t>разработчики</w:t>
      </w:r>
      <w:r>
        <w:rPr>
          <w:color w:val="231F20"/>
          <w:spacing w:val="-3"/>
        </w:rPr>
        <w:t> </w:t>
      </w:r>
      <w:r>
        <w:rPr>
          <w:color w:val="231F20"/>
        </w:rPr>
        <w:t>считают,</w:t>
      </w:r>
      <w:r>
        <w:rPr>
          <w:color w:val="231F20"/>
          <w:spacing w:val="-3"/>
        </w:rPr>
        <w:t> </w:t>
      </w:r>
      <w:r>
        <w:rPr>
          <w:color w:val="231F20"/>
        </w:rPr>
        <w:t>что</w:t>
      </w:r>
      <w:r>
        <w:rPr>
          <w:color w:val="231F20"/>
          <w:spacing w:val="-2"/>
        </w:rPr>
        <w:t> </w:t>
      </w:r>
      <w:r>
        <w:rPr>
          <w:color w:val="231F20"/>
        </w:rPr>
        <w:t>макетирование</w:t>
      </w:r>
      <w:r>
        <w:rPr>
          <w:color w:val="231F20"/>
          <w:spacing w:val="-3"/>
        </w:rPr>
        <w:t> </w:t>
      </w:r>
      <w:r>
        <w:rPr>
          <w:color w:val="231F20"/>
        </w:rPr>
        <w:t>—</w:t>
      </w:r>
      <w:r>
        <w:rPr>
          <w:color w:val="231F20"/>
          <w:spacing w:val="-3"/>
        </w:rPr>
        <w:t> </w:t>
      </w:r>
      <w:r>
        <w:rPr>
          <w:color w:val="231F20"/>
        </w:rPr>
        <w:t>это</w:t>
      </w:r>
      <w:r>
        <w:rPr>
          <w:color w:val="231F20"/>
          <w:spacing w:val="-2"/>
        </w:rPr>
        <w:t> </w:t>
      </w:r>
      <w:r>
        <w:rPr>
          <w:color w:val="231F20"/>
        </w:rPr>
        <w:t>лучший</w:t>
      </w:r>
      <w:r>
        <w:rPr>
          <w:color w:val="231F20"/>
          <w:spacing w:val="-3"/>
        </w:rPr>
        <w:t> </w:t>
      </w:r>
      <w:r>
        <w:rPr>
          <w:color w:val="231F20"/>
        </w:rPr>
        <w:t>способ</w:t>
      </w:r>
      <w:r>
        <w:rPr>
          <w:color w:val="231F20"/>
          <w:spacing w:val="-3"/>
        </w:rPr>
        <w:t> </w:t>
      </w:r>
      <w:r>
        <w:rPr>
          <w:color w:val="231F20"/>
        </w:rPr>
        <w:t>изо-</w:t>
      </w:r>
      <w:r>
        <w:rPr>
          <w:color w:val="231F20"/>
          <w:spacing w:val="-41"/>
        </w:rPr>
        <w:t> </w:t>
      </w:r>
      <w:r>
        <w:rPr>
          <w:color w:val="231F20"/>
          <w:w w:val="95"/>
        </w:rPr>
        <w:t>лировать модульные тесты. Сначала я покажу примеры макетирования, а также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приведу аргумент, что часто макеты требуют слишком много знаний о том, как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работает ваш код, а не о результатах. Вам могут быть знакомы термины </w:t>
      </w:r>
      <w:r>
        <w:rPr>
          <w:i/>
          <w:color w:val="231F20"/>
          <w:w w:val="95"/>
        </w:rPr>
        <w:t>«струк-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турное тестирование» </w:t>
      </w:r>
      <w:r>
        <w:rPr>
          <w:color w:val="231F20"/>
          <w:w w:val="95"/>
        </w:rPr>
        <w:t>(как в макетировании, где тестируемый код вполне на-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гляден) и </w:t>
      </w:r>
      <w:r>
        <w:rPr>
          <w:i/>
          <w:color w:val="231F20"/>
          <w:w w:val="95"/>
        </w:rPr>
        <w:t>«поведенческое тестирование» </w:t>
      </w:r>
      <w:r>
        <w:rPr>
          <w:color w:val="231F20"/>
          <w:w w:val="95"/>
        </w:rPr>
        <w:t>(внутренняя структура кода не нужна).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Примеры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12.1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12.2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определяют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модули</w:t>
      </w:r>
      <w:r>
        <w:rPr>
          <w:color w:val="231F20"/>
          <w:spacing w:val="18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mod1.py</w:t>
      </w:r>
      <w:r>
        <w:rPr>
          <w:rFonts w:ascii="Consolas" w:hAnsi="Consolas"/>
          <w:color w:val="231F20"/>
          <w:spacing w:val="-34"/>
          <w:w w:val="95"/>
          <w:sz w:val="18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18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mod2.py</w:t>
      </w:r>
      <w:r>
        <w:rPr>
          <w:rFonts w:ascii="Consolas" w:hAnsi="Consolas"/>
          <w:color w:val="231F20"/>
          <w:spacing w:val="-35"/>
          <w:w w:val="95"/>
          <w:sz w:val="18"/>
        </w:rPr>
        <w:t> </w:t>
      </w:r>
      <w:r>
        <w:rPr>
          <w:color w:val="231F20"/>
          <w:w w:val="95"/>
        </w:rPr>
        <w:t>соответственно.</w:t>
      </w:r>
    </w:p>
    <w:p>
      <w:pPr>
        <w:pStyle w:val="BodyText"/>
        <w:spacing w:before="6"/>
        <w:rPr>
          <w:sz w:val="18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12.1. </w:t>
      </w:r>
      <w:r>
        <w:rPr>
          <w:rFonts w:ascii="Tahoma" w:hAnsi="Tahoma"/>
          <w:color w:val="231F20"/>
          <w:sz w:val="18"/>
        </w:rPr>
        <w:t>Вызываемый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модуль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(mod1.py)</w:t>
      </w:r>
    </w:p>
    <w:p>
      <w:pPr>
        <w:spacing w:line="271" w:lineRule="auto" w:before="113"/>
        <w:ind w:left="525" w:right="5151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preamble() -&gt; str: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return</w:t>
      </w:r>
      <w:r>
        <w:rPr>
          <w:rFonts w:ascii="Consolas"/>
          <w:color w:val="231F20"/>
          <w:spacing w:val="-4"/>
          <w:sz w:val="16"/>
        </w:rPr>
        <w:t> </w:t>
      </w:r>
      <w:r>
        <w:rPr>
          <w:rFonts w:ascii="Consolas"/>
          <w:color w:val="231F20"/>
          <w:sz w:val="16"/>
        </w:rPr>
        <w:t>"The</w:t>
      </w:r>
      <w:r>
        <w:rPr>
          <w:rFonts w:ascii="Consolas"/>
          <w:color w:val="231F20"/>
          <w:spacing w:val="-4"/>
          <w:sz w:val="16"/>
        </w:rPr>
        <w:t> </w:t>
      </w:r>
      <w:r>
        <w:rPr>
          <w:rFonts w:ascii="Consolas"/>
          <w:color w:val="231F20"/>
          <w:sz w:val="16"/>
        </w:rPr>
        <w:t>sum</w:t>
      </w:r>
      <w:r>
        <w:rPr>
          <w:rFonts w:ascii="Consolas"/>
          <w:color w:val="231F20"/>
          <w:spacing w:val="-4"/>
          <w:sz w:val="16"/>
        </w:rPr>
        <w:t> </w:t>
      </w:r>
      <w:r>
        <w:rPr>
          <w:rFonts w:ascii="Consolas"/>
          <w:color w:val="231F20"/>
          <w:sz w:val="16"/>
        </w:rPr>
        <w:t>is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"</w:t>
      </w:r>
    </w:p>
    <w:p>
      <w:pPr>
        <w:pStyle w:val="BodyText"/>
        <w:rPr>
          <w:rFonts w:ascii="Consolas"/>
        </w:rPr>
      </w:pPr>
    </w:p>
    <w:p>
      <w:pPr>
        <w:spacing w:before="1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12.2. </w:t>
      </w:r>
      <w:r>
        <w:rPr>
          <w:rFonts w:ascii="Tahoma" w:hAnsi="Tahoma"/>
          <w:color w:val="231F20"/>
          <w:sz w:val="18"/>
        </w:rPr>
        <w:t>Вызывающий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модуль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(mod2.py)</w:t>
      </w:r>
    </w:p>
    <w:p>
      <w:pPr>
        <w:spacing w:before="11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import mod1</w:t>
      </w:r>
    </w:p>
    <w:p>
      <w:pPr>
        <w:pStyle w:val="BodyText"/>
        <w:spacing w:before="3"/>
        <w:rPr>
          <w:rFonts w:ascii="Consolas"/>
        </w:rPr>
      </w:pPr>
    </w:p>
    <w:p>
      <w:pPr>
        <w:spacing w:line="271" w:lineRule="auto" w:before="0"/>
        <w:ind w:left="525" w:right="4184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summer(x: int, y:int) -&gt; str: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return</w:t>
      </w:r>
      <w:r>
        <w:rPr>
          <w:rFonts w:ascii="Consolas"/>
          <w:color w:val="231F20"/>
          <w:spacing w:val="-5"/>
          <w:sz w:val="16"/>
        </w:rPr>
        <w:t> </w:t>
      </w:r>
      <w:r>
        <w:rPr>
          <w:rFonts w:ascii="Consolas"/>
          <w:color w:val="231F20"/>
          <w:sz w:val="16"/>
        </w:rPr>
        <w:t>mod1.preamble()</w:t>
      </w:r>
      <w:r>
        <w:rPr>
          <w:rFonts w:ascii="Consolas"/>
          <w:color w:val="231F20"/>
          <w:spacing w:val="-4"/>
          <w:sz w:val="16"/>
        </w:rPr>
        <w:t> </w:t>
      </w:r>
      <w:r>
        <w:rPr>
          <w:rFonts w:ascii="Consolas"/>
          <w:color w:val="231F20"/>
          <w:sz w:val="16"/>
        </w:rPr>
        <w:t>+</w:t>
      </w:r>
      <w:r>
        <w:rPr>
          <w:rFonts w:ascii="Consolas"/>
          <w:color w:val="231F20"/>
          <w:spacing w:val="-5"/>
          <w:sz w:val="16"/>
        </w:rPr>
        <w:t> </w:t>
      </w:r>
      <w:r>
        <w:rPr>
          <w:rFonts w:ascii="Consolas"/>
          <w:color w:val="231F20"/>
          <w:sz w:val="16"/>
        </w:rPr>
        <w:t>f"{x+y}"</w:t>
      </w:r>
    </w:p>
    <w:p>
      <w:pPr>
        <w:pStyle w:val="BodyText"/>
        <w:spacing w:before="4"/>
        <w:rPr>
          <w:rFonts w:ascii="Consolas"/>
          <w:sz w:val="15"/>
        </w:rPr>
      </w:pPr>
    </w:p>
    <w:p>
      <w:pPr>
        <w:pStyle w:val="BodyText"/>
        <w:spacing w:line="268" w:lineRule="auto"/>
        <w:ind w:left="173" w:right="449"/>
        <w:jc w:val="both"/>
      </w:pPr>
      <w:r>
        <w:rPr>
          <w:color w:val="231F20"/>
          <w:w w:val="95"/>
        </w:rPr>
        <w:t>Функция</w:t>
      </w:r>
      <w:r>
        <w:rPr>
          <w:color w:val="231F20"/>
          <w:spacing w:val="58"/>
        </w:rPr>
        <w:t> </w:t>
      </w:r>
      <w:r>
        <w:rPr>
          <w:rFonts w:ascii="Consolas" w:hAnsi="Consolas"/>
          <w:color w:val="231F20"/>
          <w:w w:val="95"/>
          <w:sz w:val="18"/>
        </w:rPr>
        <w:t>summer()</w:t>
      </w:r>
      <w:r>
        <w:rPr>
          <w:rFonts w:ascii="Consolas" w:hAnsi="Consolas"/>
          <w:color w:val="231F20"/>
          <w:spacing w:val="12"/>
          <w:w w:val="95"/>
          <w:sz w:val="18"/>
        </w:rPr>
        <w:t> </w:t>
      </w:r>
      <w:r>
        <w:rPr>
          <w:color w:val="231F20"/>
          <w:w w:val="95"/>
        </w:rPr>
        <w:t>вычисляет</w:t>
      </w:r>
      <w:r>
        <w:rPr>
          <w:color w:val="231F20"/>
          <w:spacing w:val="59"/>
        </w:rPr>
        <w:t> </w:t>
      </w:r>
      <w:r>
        <w:rPr>
          <w:color w:val="231F20"/>
          <w:w w:val="95"/>
        </w:rPr>
        <w:t>сумму</w:t>
      </w:r>
      <w:r>
        <w:rPr>
          <w:color w:val="231F20"/>
          <w:spacing w:val="59"/>
        </w:rPr>
        <w:t> </w:t>
      </w:r>
      <w:r>
        <w:rPr>
          <w:color w:val="231F20"/>
          <w:w w:val="95"/>
        </w:rPr>
        <w:t>своих</w:t>
      </w:r>
      <w:r>
        <w:rPr>
          <w:color w:val="231F20"/>
          <w:spacing w:val="58"/>
        </w:rPr>
        <w:t> </w:t>
      </w:r>
      <w:r>
        <w:rPr>
          <w:color w:val="231F20"/>
          <w:w w:val="95"/>
        </w:rPr>
        <w:t>аргументов</w:t>
      </w:r>
      <w:r>
        <w:rPr>
          <w:color w:val="231F20"/>
          <w:spacing w:val="59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57"/>
        </w:rPr>
        <w:t> </w:t>
      </w:r>
      <w:r>
        <w:rPr>
          <w:color w:val="231F20"/>
          <w:w w:val="95"/>
        </w:rPr>
        <w:t>возвращает</w:t>
      </w:r>
      <w:r>
        <w:rPr>
          <w:color w:val="231F20"/>
          <w:spacing w:val="59"/>
        </w:rPr>
        <w:t> </w:t>
      </w:r>
      <w:r>
        <w:rPr>
          <w:color w:val="231F20"/>
          <w:w w:val="95"/>
        </w:rPr>
        <w:t>строку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результатом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функции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preamble </w:t>
      </w:r>
      <w:r>
        <w:rPr>
          <w:color w:val="231F20"/>
          <w:w w:val="95"/>
        </w:rPr>
        <w:t>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суммой.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Пример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12.3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представляет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собой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минимальный скрипт</w:t>
      </w:r>
      <w:r>
        <w:rPr>
          <w:color w:val="231F20"/>
          <w:spacing w:val="1"/>
        </w:rPr>
        <w:t> </w:t>
      </w:r>
      <w:r>
        <w:rPr>
          <w:color w:val="231F20"/>
        </w:rPr>
        <w:t>pytest для</w:t>
      </w:r>
      <w:r>
        <w:rPr>
          <w:color w:val="231F20"/>
          <w:spacing w:val="1"/>
        </w:rPr>
        <w:t> </w:t>
      </w:r>
      <w:r>
        <w:rPr>
          <w:color w:val="231F20"/>
        </w:rPr>
        <w:t>проверки</w:t>
      </w:r>
      <w:r>
        <w:rPr>
          <w:color w:val="231F20"/>
          <w:spacing w:val="1"/>
        </w:rPr>
        <w:t> </w:t>
      </w:r>
      <w:r>
        <w:rPr>
          <w:color w:val="231F20"/>
        </w:rPr>
        <w:t>функции </w:t>
      </w:r>
      <w:r>
        <w:rPr>
          <w:rFonts w:ascii="Consolas" w:hAnsi="Consolas"/>
          <w:color w:val="231F20"/>
          <w:sz w:val="18"/>
        </w:rPr>
        <w:t>summer()</w:t>
      </w:r>
      <w:r>
        <w:rPr>
          <w:color w:val="231F20"/>
        </w:rPr>
        <w:t>.</w:t>
      </w:r>
    </w:p>
    <w:p>
      <w:pPr>
        <w:pStyle w:val="BodyText"/>
        <w:spacing w:before="4"/>
        <w:rPr>
          <w:sz w:val="19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6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12.3.</w:t>
      </w:r>
      <w:r>
        <w:rPr>
          <w:rFonts w:ascii="Tahoma" w:hAnsi="Tahoma"/>
          <w:b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Скрипт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Pytest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test_summer1.py</w:t>
      </w:r>
    </w:p>
    <w:p>
      <w:pPr>
        <w:spacing w:before="11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import mod2</w:t>
      </w:r>
    </w:p>
    <w:p>
      <w:pPr>
        <w:pStyle w:val="BodyText"/>
        <w:spacing w:before="2"/>
        <w:rPr>
          <w:rFonts w:ascii="Consolas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test_summer():</w:t>
      </w:r>
    </w:p>
    <w:p>
      <w:pPr>
        <w:spacing w:before="25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assert "The sum is 11" == mod2.summer(5,6)</w:t>
      </w:r>
    </w:p>
    <w:p>
      <w:pPr>
        <w:pStyle w:val="BodyText"/>
        <w:spacing w:before="5"/>
        <w:rPr>
          <w:rFonts w:ascii="Consolas"/>
          <w:sz w:val="17"/>
        </w:rPr>
      </w:pPr>
    </w:p>
    <w:p>
      <w:pPr>
        <w:pStyle w:val="BodyText"/>
        <w:ind w:left="173"/>
        <w:jc w:val="both"/>
      </w:pPr>
      <w:r>
        <w:rPr>
          <w:color w:val="231F20"/>
        </w:rPr>
        <w:t>В</w:t>
      </w:r>
      <w:r>
        <w:rPr>
          <w:color w:val="231F20"/>
          <w:spacing w:val="-7"/>
        </w:rPr>
        <w:t> </w:t>
      </w:r>
      <w:r>
        <w:rPr>
          <w:color w:val="231F20"/>
        </w:rPr>
        <w:t>примере</w:t>
      </w:r>
      <w:r>
        <w:rPr>
          <w:color w:val="231F20"/>
          <w:spacing w:val="-7"/>
        </w:rPr>
        <w:t> </w:t>
      </w:r>
      <w:r>
        <w:rPr>
          <w:color w:val="231F20"/>
        </w:rPr>
        <w:t>12.4</w:t>
      </w:r>
      <w:r>
        <w:rPr>
          <w:color w:val="231F20"/>
          <w:spacing w:val="-6"/>
        </w:rPr>
        <w:t> </w:t>
      </w:r>
      <w:r>
        <w:rPr>
          <w:color w:val="231F20"/>
        </w:rPr>
        <w:t>тест</w:t>
      </w:r>
      <w:r>
        <w:rPr>
          <w:color w:val="231F20"/>
          <w:spacing w:val="-7"/>
        </w:rPr>
        <w:t> </w:t>
      </w:r>
      <w:r>
        <w:rPr>
          <w:color w:val="231F20"/>
        </w:rPr>
        <w:t>выполняется</w:t>
      </w:r>
      <w:r>
        <w:rPr>
          <w:color w:val="231F20"/>
          <w:spacing w:val="-7"/>
        </w:rPr>
        <w:t> </w:t>
      </w:r>
      <w:r>
        <w:rPr>
          <w:color w:val="231F20"/>
        </w:rPr>
        <w:t>успешно.</w:t>
      </w:r>
    </w:p>
    <w:p>
      <w:pPr>
        <w:pStyle w:val="BodyText"/>
        <w:spacing w:before="8"/>
        <w:rPr>
          <w:sz w:val="21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12.4.</w:t>
      </w:r>
      <w:r>
        <w:rPr>
          <w:rFonts w:ascii="Tahoma" w:hAnsi="Tahoma"/>
          <w:b/>
          <w:color w:val="231F20"/>
          <w:spacing w:val="1"/>
          <w:sz w:val="18"/>
        </w:rPr>
        <w:t> </w:t>
      </w:r>
      <w:r>
        <w:rPr>
          <w:rFonts w:ascii="Tahoma" w:hAnsi="Tahoma"/>
          <w:color w:val="231F20"/>
          <w:sz w:val="18"/>
        </w:rPr>
        <w:t>Запуск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скрипта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pytest</w:t>
      </w:r>
    </w:p>
    <w:p>
      <w:pPr>
        <w:spacing w:before="113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pytest -q test_summer1.py</w:t>
      </w:r>
    </w:p>
    <w:p>
      <w:pPr>
        <w:tabs>
          <w:tab w:pos="6069" w:val="left" w:leader="none"/>
        </w:tabs>
        <w:spacing w:before="25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</w:t>
        <w:tab/>
        <w:t>[100%]</w:t>
      </w:r>
    </w:p>
    <w:p>
      <w:pPr>
        <w:spacing w:before="24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1 passed in 0.04s</w:t>
      </w:r>
    </w:p>
    <w:p>
      <w:pPr>
        <w:spacing w:after="0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6"/>
        <w:rPr>
          <w:rFonts w:ascii="Consolas"/>
          <w:sz w:val="22"/>
        </w:rPr>
      </w:pPr>
    </w:p>
    <w:p>
      <w:pPr>
        <w:pStyle w:val="BodyText"/>
        <w:spacing w:line="271" w:lineRule="auto"/>
        <w:ind w:left="173" w:right="451"/>
        <w:jc w:val="both"/>
      </w:pPr>
      <w:bookmarkStart w:name="_bookmark150" w:id="288"/>
      <w:bookmarkEnd w:id="288"/>
      <w:r>
        <w:rPr/>
      </w:r>
      <w:r>
        <w:rPr>
          <w:color w:val="231F20"/>
          <w:w w:val="95"/>
        </w:rPr>
        <w:t>(Аргумент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-q </w:t>
      </w:r>
      <w:r>
        <w:rPr>
          <w:color w:val="231F20"/>
          <w:w w:val="95"/>
        </w:rPr>
        <w:t>выполняет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тест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тихо,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выводя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лишних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деталей.)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Хорошо,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он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2"/>
        </w:rPr>
        <w:t>оказался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успешным.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функция</w:t>
      </w:r>
      <w:r>
        <w:rPr>
          <w:color w:val="231F20"/>
          <w:spacing w:val="-8"/>
        </w:rPr>
        <w:t> </w:t>
      </w:r>
      <w:r>
        <w:rPr>
          <w:rFonts w:ascii="Consolas" w:hAnsi="Consolas"/>
          <w:color w:val="231F20"/>
          <w:spacing w:val="-2"/>
          <w:sz w:val="18"/>
        </w:rPr>
        <w:t>summer()</w:t>
      </w:r>
      <w:r>
        <w:rPr>
          <w:rFonts w:ascii="Consolas" w:hAnsi="Consolas"/>
          <w:color w:val="231F20"/>
          <w:spacing w:val="-66"/>
          <w:sz w:val="18"/>
        </w:rPr>
        <w:t> </w:t>
      </w:r>
      <w:r>
        <w:rPr>
          <w:color w:val="231F20"/>
          <w:spacing w:val="-2"/>
        </w:rPr>
        <w:t>получила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текст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из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функции</w:t>
      </w:r>
      <w:r>
        <w:rPr>
          <w:color w:val="231F20"/>
          <w:spacing w:val="-8"/>
        </w:rPr>
        <w:t> </w:t>
      </w:r>
      <w:r>
        <w:rPr>
          <w:rFonts w:ascii="Consolas" w:hAnsi="Consolas"/>
          <w:color w:val="231F20"/>
          <w:spacing w:val="-1"/>
          <w:sz w:val="18"/>
        </w:rPr>
        <w:t>preamble</w:t>
      </w:r>
      <w:r>
        <w:rPr>
          <w:color w:val="231F20"/>
          <w:spacing w:val="-1"/>
        </w:rPr>
        <w:t>.</w:t>
      </w:r>
      <w:r>
        <w:rPr>
          <w:color w:val="231F20"/>
          <w:spacing w:val="-42"/>
        </w:rPr>
        <w:t> </w:t>
      </w:r>
      <w:r>
        <w:rPr>
          <w:color w:val="231F20"/>
        </w:rPr>
        <w:t>А</w:t>
      </w:r>
      <w:r>
        <w:rPr>
          <w:color w:val="231F20"/>
          <w:spacing w:val="-5"/>
        </w:rPr>
        <w:t> </w:t>
      </w:r>
      <w:r>
        <w:rPr>
          <w:color w:val="231F20"/>
        </w:rPr>
        <w:t>если</w:t>
      </w:r>
      <w:r>
        <w:rPr>
          <w:color w:val="231F20"/>
          <w:spacing w:val="-4"/>
        </w:rPr>
        <w:t> </w:t>
      </w:r>
      <w:r>
        <w:rPr>
          <w:color w:val="231F20"/>
        </w:rPr>
        <w:t>нам</w:t>
      </w:r>
      <w:r>
        <w:rPr>
          <w:color w:val="231F20"/>
          <w:spacing w:val="-4"/>
        </w:rPr>
        <w:t> </w:t>
      </w:r>
      <w:r>
        <w:rPr>
          <w:color w:val="231F20"/>
        </w:rPr>
        <w:t>просто</w:t>
      </w:r>
      <w:r>
        <w:rPr>
          <w:color w:val="231F20"/>
          <w:spacing w:val="-4"/>
        </w:rPr>
        <w:t> </w:t>
      </w:r>
      <w:r>
        <w:rPr>
          <w:color w:val="231F20"/>
        </w:rPr>
        <w:t>требуется</w:t>
      </w:r>
      <w:r>
        <w:rPr>
          <w:color w:val="231F20"/>
          <w:spacing w:val="-4"/>
        </w:rPr>
        <w:t> </w:t>
      </w:r>
      <w:r>
        <w:rPr>
          <w:color w:val="231F20"/>
        </w:rPr>
        <w:t>проверить,</w:t>
      </w:r>
      <w:r>
        <w:rPr>
          <w:color w:val="231F20"/>
          <w:spacing w:val="-5"/>
        </w:rPr>
        <w:t> </w:t>
      </w:r>
      <w:r>
        <w:rPr>
          <w:color w:val="231F20"/>
        </w:rPr>
        <w:t>что</w:t>
      </w:r>
      <w:r>
        <w:rPr>
          <w:color w:val="231F20"/>
          <w:spacing w:val="-4"/>
        </w:rPr>
        <w:t> </w:t>
      </w:r>
      <w:r>
        <w:rPr>
          <w:color w:val="231F20"/>
        </w:rPr>
        <w:t>добавление</w:t>
      </w:r>
      <w:r>
        <w:rPr>
          <w:color w:val="231F20"/>
          <w:spacing w:val="-4"/>
        </w:rPr>
        <w:t> </w:t>
      </w:r>
      <w:r>
        <w:rPr>
          <w:color w:val="231F20"/>
        </w:rPr>
        <w:t>прошло</w:t>
      </w:r>
      <w:r>
        <w:rPr>
          <w:color w:val="231F20"/>
          <w:spacing w:val="-4"/>
        </w:rPr>
        <w:t> </w:t>
      </w:r>
      <w:r>
        <w:rPr>
          <w:color w:val="231F20"/>
        </w:rPr>
        <w:t>успешно?</w:t>
      </w:r>
    </w:p>
    <w:p>
      <w:pPr>
        <w:pStyle w:val="BodyText"/>
        <w:spacing w:line="271" w:lineRule="auto" w:before="189"/>
        <w:ind w:left="173" w:right="449"/>
        <w:jc w:val="both"/>
      </w:pPr>
      <w:r>
        <w:rPr>
          <w:color w:val="231F20"/>
          <w:spacing w:val="-2"/>
        </w:rPr>
        <w:t>Можно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написать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новую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функцию,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возвращающую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строковую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сумму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двух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чисел,</w:t>
      </w:r>
      <w:r>
        <w:rPr>
          <w:color w:val="231F20"/>
          <w:spacing w:val="-1"/>
        </w:rPr>
        <w:t> </w:t>
      </w:r>
      <w:r>
        <w:rPr>
          <w:color w:val="231F20"/>
          <w:w w:val="95"/>
        </w:rPr>
        <w:t>а затем переписать функцию </w:t>
      </w:r>
      <w:r>
        <w:rPr>
          <w:rFonts w:ascii="Consolas" w:hAnsi="Consolas"/>
          <w:color w:val="231F20"/>
          <w:w w:val="95"/>
          <w:sz w:val="18"/>
        </w:rPr>
        <w:t>summer()</w:t>
      </w:r>
      <w:r>
        <w:rPr>
          <w:color w:val="231F20"/>
          <w:w w:val="95"/>
        </w:rPr>
        <w:t>, чтобы она возвращала эту сумму, добав-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ленную к строке в </w:t>
      </w:r>
      <w:r>
        <w:rPr>
          <w:rFonts w:ascii="Consolas" w:hAnsi="Consolas"/>
          <w:color w:val="231F20"/>
          <w:sz w:val="18"/>
        </w:rPr>
        <w:t>preamble()</w:t>
      </w:r>
      <w:r>
        <w:rPr>
          <w:color w:val="231F20"/>
        </w:rPr>
        <w:t>. Или можно создать макет функции </w:t>
      </w:r>
      <w:r>
        <w:rPr>
          <w:rFonts w:ascii="Consolas" w:hAnsi="Consolas"/>
          <w:color w:val="231F20"/>
          <w:sz w:val="18"/>
        </w:rPr>
        <w:t>preamble()</w:t>
      </w:r>
      <w:r>
        <w:rPr>
          <w:color w:val="231F20"/>
        </w:rPr>
        <w:t>,</w:t>
      </w:r>
      <w:r>
        <w:rPr>
          <w:color w:val="231F20"/>
          <w:spacing w:val="-42"/>
        </w:rPr>
        <w:t> </w:t>
      </w:r>
      <w:r>
        <w:rPr>
          <w:color w:val="231F20"/>
        </w:rPr>
        <w:t>чтобы</w:t>
      </w:r>
      <w:r>
        <w:rPr>
          <w:color w:val="231F20"/>
          <w:spacing w:val="-1"/>
        </w:rPr>
        <w:t> </w:t>
      </w:r>
      <w:r>
        <w:rPr>
          <w:color w:val="231F20"/>
        </w:rPr>
        <w:t>убрать ее влияние,</w:t>
      </w:r>
      <w:r>
        <w:rPr>
          <w:color w:val="231F20"/>
          <w:spacing w:val="-1"/>
        </w:rPr>
        <w:t> </w:t>
      </w:r>
      <w:r>
        <w:rPr>
          <w:color w:val="231F20"/>
        </w:rPr>
        <w:t>как показано в примере</w:t>
      </w:r>
      <w:r>
        <w:rPr>
          <w:color w:val="231F20"/>
          <w:spacing w:val="-1"/>
        </w:rPr>
        <w:t> </w:t>
      </w:r>
      <w:r>
        <w:rPr>
          <w:color w:val="231F20"/>
        </w:rPr>
        <w:t>12.5.</w:t>
      </w:r>
    </w:p>
    <w:p>
      <w:pPr>
        <w:pStyle w:val="BodyText"/>
        <w:spacing w:before="8"/>
        <w:rPr>
          <w:sz w:val="21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3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12.5.</w:t>
      </w:r>
      <w:r>
        <w:rPr>
          <w:rFonts w:ascii="Tahoma" w:hAnsi="Tahoma"/>
          <w:b/>
          <w:color w:val="231F20"/>
          <w:spacing w:val="1"/>
          <w:sz w:val="18"/>
        </w:rPr>
        <w:t> </w:t>
      </w:r>
      <w:r>
        <w:rPr>
          <w:rFonts w:ascii="Tahoma" w:hAnsi="Tahoma"/>
          <w:color w:val="231F20"/>
          <w:sz w:val="18"/>
        </w:rPr>
        <w:t>Скрипт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Pytest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макетом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(test_summer2.py)</w:t>
      </w:r>
    </w:p>
    <w:p>
      <w:pPr>
        <w:spacing w:line="273" w:lineRule="auto" w:before="123"/>
        <w:ind w:left="173" w:right="532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unittest import mock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import mod1</w:t>
      </w:r>
    </w:p>
    <w:p>
      <w:pPr>
        <w:spacing w:before="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import mod2</w:t>
      </w:r>
    </w:p>
    <w:p>
      <w:pPr>
        <w:pStyle w:val="BodyText"/>
        <w:spacing w:before="6"/>
        <w:rPr>
          <w:rFonts w:ascii="Consolas"/>
        </w:rPr>
      </w:pPr>
    </w:p>
    <w:p>
      <w:pPr>
        <w:spacing w:before="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test_summer_a():</w:t>
      </w:r>
    </w:p>
    <w:p>
      <w:pPr>
        <w:spacing w:line="273" w:lineRule="auto" w:before="26"/>
        <w:ind w:left="877" w:right="2776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with mock.patch("mod1.preamble", return_value=""):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assert "11" == mod2.summer(5,6)</w:t>
      </w:r>
    </w:p>
    <w:p>
      <w:pPr>
        <w:pStyle w:val="BodyText"/>
        <w:spacing w:before="4"/>
        <w:rPr>
          <w:rFonts w:ascii="Consolas"/>
          <w:sz w:val="18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test_summer_b():</w:t>
      </w:r>
    </w:p>
    <w:p>
      <w:pPr>
        <w:spacing w:line="273" w:lineRule="auto" w:before="27"/>
        <w:ind w:left="877" w:right="2776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with mock.patch("mod1.preamble") as mock_preamble: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mock_preamble.return_value=""</w:t>
      </w:r>
    </w:p>
    <w:p>
      <w:pPr>
        <w:spacing w:before="1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assert "11" == mod2.summer(5,6)</w:t>
      </w:r>
    </w:p>
    <w:p>
      <w:pPr>
        <w:pStyle w:val="BodyText"/>
        <w:spacing w:before="6"/>
        <w:rPr>
          <w:rFonts w:ascii="Consolas"/>
        </w:rPr>
      </w:pPr>
    </w:p>
    <w:p>
      <w:pPr>
        <w:spacing w:line="273" w:lineRule="auto" w:before="0"/>
        <w:ind w:left="173" w:right="3568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@mock.patch("mod1.preamble", return_value="")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def test_summer_c(mock_preamble):</w:t>
      </w:r>
    </w:p>
    <w:p>
      <w:pPr>
        <w:spacing w:before="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assert "11" == mod2.summer(5,6)</w:t>
      </w:r>
    </w:p>
    <w:p>
      <w:pPr>
        <w:pStyle w:val="BodyText"/>
        <w:spacing w:before="6"/>
        <w:rPr>
          <w:rFonts w:ascii="Consolas"/>
        </w:rPr>
      </w:pPr>
    </w:p>
    <w:p>
      <w:pPr>
        <w:spacing w:before="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@mock.patch("mod1.preamble")</w:t>
      </w:r>
    </w:p>
    <w:p>
      <w:pPr>
        <w:spacing w:line="273" w:lineRule="auto" w:before="26"/>
        <w:ind w:left="525" w:right="4447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test_caller_d(mock_preamble):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mock_preamble.return_value = ""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assert</w:t>
      </w:r>
      <w:r>
        <w:rPr>
          <w:rFonts w:ascii="Consolas"/>
          <w:color w:val="231F20"/>
          <w:spacing w:val="-5"/>
          <w:sz w:val="16"/>
        </w:rPr>
        <w:t> </w:t>
      </w:r>
      <w:r>
        <w:rPr>
          <w:rFonts w:ascii="Consolas"/>
          <w:color w:val="231F20"/>
          <w:sz w:val="16"/>
        </w:rPr>
        <w:t>"11"</w:t>
      </w:r>
      <w:r>
        <w:rPr>
          <w:rFonts w:ascii="Consolas"/>
          <w:color w:val="231F20"/>
          <w:spacing w:val="-4"/>
          <w:sz w:val="16"/>
        </w:rPr>
        <w:t> </w:t>
      </w:r>
      <w:r>
        <w:rPr>
          <w:rFonts w:ascii="Consolas"/>
          <w:color w:val="231F20"/>
          <w:sz w:val="16"/>
        </w:rPr>
        <w:t>==</w:t>
      </w:r>
      <w:r>
        <w:rPr>
          <w:rFonts w:ascii="Consolas"/>
          <w:color w:val="231F20"/>
          <w:spacing w:val="-5"/>
          <w:sz w:val="16"/>
        </w:rPr>
        <w:t> </w:t>
      </w:r>
      <w:r>
        <w:rPr>
          <w:rFonts w:ascii="Consolas"/>
          <w:color w:val="231F20"/>
          <w:sz w:val="16"/>
        </w:rPr>
        <w:t>mod2.summer(5,6)</w:t>
      </w:r>
    </w:p>
    <w:p>
      <w:pPr>
        <w:pStyle w:val="BodyText"/>
        <w:spacing w:before="11"/>
        <w:rPr>
          <w:rFonts w:ascii="Consolas"/>
          <w:sz w:val="16"/>
        </w:rPr>
      </w:pPr>
    </w:p>
    <w:p>
      <w:pPr>
        <w:spacing w:line="271" w:lineRule="auto" w:before="0"/>
        <w:ind w:left="173" w:right="450" w:firstLine="0"/>
        <w:jc w:val="both"/>
        <w:rPr>
          <w:sz w:val="20"/>
        </w:rPr>
      </w:pPr>
      <w:r>
        <w:rPr>
          <w:color w:val="231F20"/>
          <w:w w:val="95"/>
          <w:sz w:val="20"/>
        </w:rPr>
        <w:t>Эти тесты показывают, что макеты можно создавать более чем одним способом.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Функция</w:t>
      </w:r>
      <w:r>
        <w:rPr>
          <w:color w:val="231F20"/>
          <w:spacing w:val="1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test_caller_a() </w:t>
      </w:r>
      <w:r>
        <w:rPr>
          <w:color w:val="231F20"/>
          <w:w w:val="95"/>
          <w:sz w:val="20"/>
        </w:rPr>
        <w:t>использует</w:t>
      </w:r>
      <w:r>
        <w:rPr>
          <w:color w:val="231F20"/>
          <w:spacing w:val="1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mock.patch() </w:t>
      </w:r>
      <w:r>
        <w:rPr>
          <w:color w:val="231F20"/>
          <w:w w:val="95"/>
          <w:sz w:val="20"/>
        </w:rPr>
        <w:t>в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качестве</w:t>
      </w:r>
      <w:r>
        <w:rPr>
          <w:color w:val="231F20"/>
          <w:spacing w:val="1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менеджера</w:t>
      </w:r>
      <w:r>
        <w:rPr>
          <w:i/>
          <w:color w:val="231F20"/>
          <w:spacing w:val="1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кон-</w:t>
      </w:r>
      <w:r>
        <w:rPr>
          <w:i/>
          <w:color w:val="231F20"/>
          <w:spacing w:val="-39"/>
          <w:w w:val="95"/>
          <w:sz w:val="20"/>
        </w:rPr>
        <w:t> </w:t>
      </w:r>
      <w:r>
        <w:rPr>
          <w:i/>
          <w:color w:val="231F20"/>
          <w:sz w:val="20"/>
        </w:rPr>
        <w:t>текста</w:t>
      </w:r>
      <w:r>
        <w:rPr>
          <w:i/>
          <w:color w:val="231F20"/>
          <w:spacing w:val="-1"/>
          <w:sz w:val="20"/>
        </w:rPr>
        <w:t> </w:t>
      </w:r>
      <w:r>
        <w:rPr>
          <w:color w:val="231F20"/>
          <w:sz w:val="20"/>
        </w:rPr>
        <w:t>Python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(оператор </w:t>
      </w:r>
      <w:r>
        <w:rPr>
          <w:rFonts w:ascii="Consolas" w:hAnsi="Consolas"/>
          <w:color w:val="231F20"/>
          <w:sz w:val="18"/>
        </w:rPr>
        <w:t>with</w:t>
      </w:r>
      <w:r>
        <w:rPr>
          <w:color w:val="231F20"/>
          <w:sz w:val="20"/>
        </w:rPr>
        <w:t>).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Его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аргументы приведены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далее:</w:t>
      </w:r>
    </w:p>
    <w:p>
      <w:pPr>
        <w:pStyle w:val="ListParagraph"/>
        <w:numPr>
          <w:ilvl w:val="0"/>
          <w:numId w:val="82"/>
        </w:numPr>
        <w:tabs>
          <w:tab w:pos="458" w:val="left" w:leader="none"/>
        </w:tabs>
        <w:spacing w:line="240" w:lineRule="auto" w:before="189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"mod1.preamble"</w:t>
      </w:r>
      <w:r>
        <w:rPr>
          <w:rFonts w:ascii="Consolas" w:hAnsi="Consolas"/>
          <w:color w:val="231F20"/>
          <w:spacing w:val="-46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полное</w:t>
      </w:r>
      <w:r>
        <w:rPr>
          <w:color w:val="231F20"/>
          <w:spacing w:val="8"/>
          <w:w w:val="95"/>
          <w:sz w:val="20"/>
        </w:rPr>
        <w:t> </w:t>
      </w:r>
      <w:r>
        <w:rPr>
          <w:color w:val="231F20"/>
          <w:w w:val="95"/>
          <w:sz w:val="20"/>
        </w:rPr>
        <w:t>строковое</w:t>
      </w:r>
      <w:r>
        <w:rPr>
          <w:color w:val="231F20"/>
          <w:spacing w:val="8"/>
          <w:w w:val="95"/>
          <w:sz w:val="20"/>
        </w:rPr>
        <w:t> </w:t>
      </w:r>
      <w:r>
        <w:rPr>
          <w:color w:val="231F20"/>
          <w:w w:val="95"/>
          <w:sz w:val="20"/>
        </w:rPr>
        <w:t>имя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функции</w:t>
      </w:r>
      <w:r>
        <w:rPr>
          <w:color w:val="231F20"/>
          <w:spacing w:val="7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preamble()</w:t>
      </w:r>
      <w:r>
        <w:rPr>
          <w:rFonts w:ascii="Consolas" w:hAnsi="Consolas"/>
          <w:color w:val="231F20"/>
          <w:spacing w:val="-46"/>
          <w:w w:val="95"/>
          <w:sz w:val="18"/>
        </w:rPr>
        <w:t> </w:t>
      </w:r>
      <w:r>
        <w:rPr>
          <w:color w:val="231F20"/>
          <w:w w:val="95"/>
          <w:sz w:val="20"/>
        </w:rPr>
        <w:t>в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модуле</w:t>
      </w:r>
      <w:r>
        <w:rPr>
          <w:color w:val="231F20"/>
          <w:spacing w:val="8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mod1</w:t>
      </w:r>
      <w:r>
        <w:rPr>
          <w:color w:val="231F20"/>
          <w:w w:val="95"/>
          <w:sz w:val="20"/>
        </w:rPr>
        <w:t>;</w:t>
      </w:r>
    </w:p>
    <w:p>
      <w:pPr>
        <w:pStyle w:val="ListParagraph"/>
        <w:numPr>
          <w:ilvl w:val="0"/>
          <w:numId w:val="82"/>
        </w:numPr>
        <w:tabs>
          <w:tab w:pos="458" w:val="left" w:leader="none"/>
        </w:tabs>
        <w:spacing w:line="271" w:lineRule="auto" w:before="131" w:after="0"/>
        <w:ind w:left="457" w:right="449" w:hanging="284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return_value=""</w:t>
      </w:r>
      <w:r>
        <w:rPr>
          <w:rFonts w:ascii="Consolas" w:hAnsi="Consolas"/>
          <w:color w:val="231F20"/>
          <w:spacing w:val="-4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7"/>
          <w:w w:val="95"/>
          <w:sz w:val="20"/>
        </w:rPr>
        <w:t> </w:t>
      </w:r>
      <w:r>
        <w:rPr>
          <w:color w:val="231F20"/>
          <w:w w:val="95"/>
          <w:sz w:val="20"/>
        </w:rPr>
        <w:t>указывает</w:t>
      </w:r>
      <w:r>
        <w:rPr>
          <w:color w:val="231F20"/>
          <w:spacing w:val="7"/>
          <w:w w:val="95"/>
          <w:sz w:val="20"/>
        </w:rPr>
        <w:t> </w:t>
      </w:r>
      <w:r>
        <w:rPr>
          <w:color w:val="231F20"/>
          <w:w w:val="95"/>
          <w:sz w:val="20"/>
        </w:rPr>
        <w:t>макетированной</w:t>
      </w:r>
      <w:r>
        <w:rPr>
          <w:color w:val="231F20"/>
          <w:spacing w:val="7"/>
          <w:w w:val="95"/>
          <w:sz w:val="20"/>
        </w:rPr>
        <w:t> </w:t>
      </w:r>
      <w:r>
        <w:rPr>
          <w:color w:val="231F20"/>
          <w:w w:val="95"/>
          <w:sz w:val="20"/>
        </w:rPr>
        <w:t>версии</w:t>
      </w:r>
      <w:r>
        <w:rPr>
          <w:color w:val="231F20"/>
          <w:spacing w:val="7"/>
          <w:w w:val="95"/>
          <w:sz w:val="20"/>
        </w:rPr>
        <w:t> </w:t>
      </w:r>
      <w:r>
        <w:rPr>
          <w:color w:val="231F20"/>
          <w:w w:val="95"/>
          <w:sz w:val="20"/>
        </w:rPr>
        <w:t>возвращать</w:t>
      </w:r>
      <w:r>
        <w:rPr>
          <w:color w:val="231F20"/>
          <w:spacing w:val="7"/>
          <w:w w:val="95"/>
          <w:sz w:val="20"/>
        </w:rPr>
        <w:t> </w:t>
      </w:r>
      <w:r>
        <w:rPr>
          <w:color w:val="231F20"/>
          <w:w w:val="95"/>
          <w:sz w:val="20"/>
        </w:rPr>
        <w:t>пустую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строку.</w:t>
      </w:r>
    </w:p>
    <w:p>
      <w:pPr>
        <w:spacing w:line="271" w:lineRule="auto" w:before="189"/>
        <w:ind w:left="173" w:right="451" w:firstLine="0"/>
        <w:jc w:val="both"/>
        <w:rPr>
          <w:sz w:val="20"/>
        </w:rPr>
      </w:pPr>
      <w:r>
        <w:rPr>
          <w:color w:val="231F20"/>
          <w:w w:val="95"/>
          <w:sz w:val="20"/>
        </w:rPr>
        <w:t>Функция </w:t>
      </w:r>
      <w:r>
        <w:rPr>
          <w:rFonts w:ascii="Consolas" w:hAnsi="Consolas"/>
          <w:color w:val="231F20"/>
          <w:w w:val="95"/>
          <w:sz w:val="18"/>
        </w:rPr>
        <w:t>test_caller_b() </w:t>
      </w:r>
      <w:r>
        <w:rPr>
          <w:color w:val="231F20"/>
          <w:w w:val="95"/>
          <w:sz w:val="20"/>
        </w:rPr>
        <w:t>представляет собой почти то же самое, но добавляет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выражение </w:t>
      </w:r>
      <w:r>
        <w:rPr>
          <w:rFonts w:ascii="Consolas" w:hAnsi="Consolas"/>
          <w:color w:val="231F20"/>
          <w:w w:val="95"/>
          <w:sz w:val="18"/>
        </w:rPr>
        <w:t>as mock_preamble</w:t>
      </w:r>
      <w:r>
        <w:rPr>
          <w:color w:val="231F20"/>
          <w:w w:val="95"/>
          <w:sz w:val="20"/>
        </w:rPr>
        <w:t>, чтобы использовать объект макета в следующей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строке.</w:t>
      </w:r>
    </w:p>
    <w:p>
      <w:pPr>
        <w:spacing w:after="0" w:line="271" w:lineRule="auto"/>
        <w:jc w:val="both"/>
        <w:rPr>
          <w:sz w:val="20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spacing w:line="266" w:lineRule="auto" w:before="0"/>
        <w:ind w:left="173" w:right="451" w:firstLine="0"/>
        <w:jc w:val="both"/>
        <w:rPr>
          <w:sz w:val="20"/>
        </w:rPr>
      </w:pPr>
      <w:bookmarkStart w:name="_bookmark151" w:id="289"/>
      <w:bookmarkEnd w:id="289"/>
      <w:r>
        <w:rPr/>
      </w:r>
      <w:r>
        <w:rPr>
          <w:color w:val="231F20"/>
          <w:w w:val="95"/>
          <w:sz w:val="20"/>
        </w:rPr>
        <w:t>Функция</w:t>
      </w:r>
      <w:r>
        <w:rPr>
          <w:color w:val="231F20"/>
          <w:spacing w:val="1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test_caller_c() </w:t>
      </w:r>
      <w:r>
        <w:rPr>
          <w:color w:val="231F20"/>
          <w:w w:val="95"/>
          <w:sz w:val="20"/>
        </w:rPr>
        <w:t>определяет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макет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с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помощью</w:t>
      </w:r>
      <w:r>
        <w:rPr>
          <w:color w:val="231F20"/>
          <w:spacing w:val="1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декоратора</w:t>
      </w:r>
      <w:r>
        <w:rPr>
          <w:i/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Python.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Объект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макета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передается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качестве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аргумента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функции</w:t>
      </w:r>
      <w:r>
        <w:rPr>
          <w:color w:val="231F20"/>
          <w:spacing w:val="-6"/>
          <w:sz w:val="20"/>
        </w:rPr>
        <w:t> </w:t>
      </w:r>
      <w:r>
        <w:rPr>
          <w:rFonts w:ascii="Consolas" w:hAnsi="Consolas"/>
          <w:color w:val="231F20"/>
          <w:sz w:val="18"/>
        </w:rPr>
        <w:t>test_caller2()</w:t>
      </w:r>
      <w:r>
        <w:rPr>
          <w:color w:val="231F20"/>
          <w:sz w:val="20"/>
        </w:rPr>
        <w:t>.</w:t>
      </w:r>
    </w:p>
    <w:p>
      <w:pPr>
        <w:spacing w:line="266" w:lineRule="auto" w:before="172"/>
        <w:ind w:left="173" w:right="451" w:firstLine="0"/>
        <w:jc w:val="both"/>
        <w:rPr>
          <w:sz w:val="20"/>
        </w:rPr>
      </w:pPr>
      <w:r>
        <w:rPr>
          <w:color w:val="231F20"/>
          <w:w w:val="95"/>
          <w:sz w:val="20"/>
        </w:rPr>
        <w:t>Функция</w:t>
      </w:r>
      <w:r>
        <w:rPr>
          <w:color w:val="231F20"/>
          <w:spacing w:val="1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test_caller_d() </w:t>
      </w:r>
      <w:r>
        <w:rPr>
          <w:color w:val="231F20"/>
          <w:w w:val="95"/>
          <w:sz w:val="20"/>
        </w:rPr>
        <w:t>подобна</w:t>
      </w:r>
      <w:r>
        <w:rPr>
          <w:color w:val="231F20"/>
          <w:spacing w:val="1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test_caller_b()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задает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аргумент</w:t>
      </w:r>
      <w:r>
        <w:rPr>
          <w:color w:val="231F20"/>
          <w:spacing w:val="1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return_</w:t>
      </w:r>
      <w:r>
        <w:rPr>
          <w:rFonts w:ascii="Consolas" w:hAnsi="Consolas"/>
          <w:color w:val="231F20"/>
          <w:spacing w:val="-92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value</w:t>
      </w:r>
      <w:r>
        <w:rPr>
          <w:rFonts w:ascii="Consolas" w:hAnsi="Consolas"/>
          <w:color w:val="231F20"/>
          <w:spacing w:val="-47"/>
          <w:w w:val="95"/>
          <w:sz w:val="18"/>
        </w:rPr>
        <w:t> </w:t>
      </w:r>
      <w:r>
        <w:rPr>
          <w:color w:val="231F20"/>
          <w:w w:val="95"/>
          <w:sz w:val="20"/>
        </w:rPr>
        <w:t>в</w:t>
      </w:r>
      <w:r>
        <w:rPr>
          <w:color w:val="231F20"/>
          <w:spacing w:val="6"/>
          <w:w w:val="95"/>
          <w:sz w:val="20"/>
        </w:rPr>
        <w:t> </w:t>
      </w:r>
      <w:r>
        <w:rPr>
          <w:color w:val="231F20"/>
          <w:w w:val="95"/>
          <w:sz w:val="20"/>
        </w:rPr>
        <w:t>отдельном</w:t>
      </w:r>
      <w:r>
        <w:rPr>
          <w:color w:val="231F20"/>
          <w:spacing w:val="6"/>
          <w:w w:val="95"/>
          <w:sz w:val="20"/>
        </w:rPr>
        <w:t> </w:t>
      </w:r>
      <w:r>
        <w:rPr>
          <w:color w:val="231F20"/>
          <w:w w:val="95"/>
          <w:sz w:val="20"/>
        </w:rPr>
        <w:t>вызове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к</w:t>
      </w:r>
      <w:r>
        <w:rPr>
          <w:color w:val="231F20"/>
          <w:spacing w:val="6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mock_preamble</w:t>
      </w:r>
      <w:r>
        <w:rPr>
          <w:color w:val="231F20"/>
          <w:w w:val="95"/>
          <w:sz w:val="20"/>
        </w:rPr>
        <w:t>.</w:t>
      </w:r>
    </w:p>
    <w:p>
      <w:pPr>
        <w:pStyle w:val="BodyText"/>
        <w:spacing w:line="268" w:lineRule="auto" w:before="172"/>
        <w:ind w:left="173" w:right="450"/>
        <w:jc w:val="both"/>
      </w:pPr>
      <w:r>
        <w:rPr>
          <w:color w:val="231F20"/>
        </w:rPr>
        <w:t>В каждом случае строковое имя объекта макета должно совпадать с тем, как</w:t>
      </w:r>
      <w:r>
        <w:rPr>
          <w:color w:val="231F20"/>
          <w:spacing w:val="1"/>
        </w:rPr>
        <w:t> </w:t>
      </w:r>
      <w:r>
        <w:rPr>
          <w:color w:val="231F20"/>
        </w:rPr>
        <w:t>он вызывается в тестируемом коде, — в данном случае </w:t>
      </w:r>
      <w:r>
        <w:rPr>
          <w:rFonts w:ascii="Consolas" w:hAnsi="Consolas"/>
          <w:color w:val="231F20"/>
          <w:sz w:val="18"/>
        </w:rPr>
        <w:t>summer()</w:t>
      </w:r>
      <w:r>
        <w:rPr>
          <w:color w:val="231F20"/>
        </w:rPr>
        <w:t>. Библиотека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макетов преобразует это строковое имя в переменную, перехватывающую все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ссылки на исходную переменную с таким именем. (Помните, что в Python пере-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менные</w:t>
      </w:r>
      <w:r>
        <w:rPr>
          <w:color w:val="231F20"/>
          <w:spacing w:val="-1"/>
        </w:rPr>
        <w:t> </w:t>
      </w:r>
      <w:r>
        <w:rPr>
          <w:color w:val="231F20"/>
        </w:rPr>
        <w:t>—</w:t>
      </w:r>
      <w:r>
        <w:rPr>
          <w:color w:val="231F20"/>
          <w:spacing w:val="-1"/>
        </w:rPr>
        <w:t> </w:t>
      </w:r>
      <w:r>
        <w:rPr>
          <w:color w:val="231F20"/>
        </w:rPr>
        <w:t>это</w:t>
      </w:r>
      <w:r>
        <w:rPr>
          <w:color w:val="231F20"/>
          <w:spacing w:val="-1"/>
        </w:rPr>
        <w:t> </w:t>
      </w:r>
      <w:r>
        <w:rPr>
          <w:color w:val="231F20"/>
        </w:rPr>
        <w:t>просто</w:t>
      </w:r>
      <w:r>
        <w:rPr>
          <w:color w:val="231F20"/>
          <w:spacing w:val="-1"/>
        </w:rPr>
        <w:t> </w:t>
      </w:r>
      <w:r>
        <w:rPr>
          <w:color w:val="231F20"/>
        </w:rPr>
        <w:t>ссылки на</w:t>
      </w:r>
      <w:r>
        <w:rPr>
          <w:color w:val="231F20"/>
          <w:spacing w:val="-1"/>
        </w:rPr>
        <w:t> </w:t>
      </w:r>
      <w:r>
        <w:rPr>
          <w:color w:val="231F20"/>
        </w:rPr>
        <w:t>реальные</w:t>
      </w:r>
      <w:r>
        <w:rPr>
          <w:color w:val="231F20"/>
          <w:spacing w:val="-1"/>
        </w:rPr>
        <w:t> </w:t>
      </w:r>
      <w:r>
        <w:rPr>
          <w:color w:val="231F20"/>
        </w:rPr>
        <w:t>объекты.)</w:t>
      </w:r>
    </w:p>
    <w:p>
      <w:pPr>
        <w:pStyle w:val="BodyText"/>
        <w:spacing w:line="266" w:lineRule="auto" w:before="167"/>
        <w:ind w:left="173" w:right="449"/>
        <w:jc w:val="both"/>
      </w:pPr>
      <w:r>
        <w:rPr>
          <w:color w:val="231F20"/>
        </w:rPr>
        <w:t>Таким образом, в примере 12.6 во всех четырех тестовых функциях </w:t>
      </w:r>
      <w:r>
        <w:rPr>
          <w:rFonts w:ascii="Consolas" w:hAnsi="Consolas"/>
          <w:color w:val="231F20"/>
          <w:sz w:val="18"/>
        </w:rPr>
        <w:t>summer()</w:t>
      </w:r>
      <w:r>
        <w:rPr>
          <w:rFonts w:ascii="Consolas" w:hAnsi="Consolas"/>
          <w:color w:val="231F20"/>
          <w:spacing w:val="1"/>
          <w:sz w:val="18"/>
        </w:rPr>
        <w:t> </w:t>
      </w:r>
      <w:r>
        <w:rPr>
          <w:color w:val="231F20"/>
          <w:w w:val="95"/>
        </w:rPr>
        <w:t>при вызове </w:t>
      </w:r>
      <w:r>
        <w:rPr>
          <w:rFonts w:ascii="Consolas" w:hAnsi="Consolas"/>
          <w:color w:val="231F20"/>
          <w:w w:val="95"/>
          <w:sz w:val="18"/>
        </w:rPr>
        <w:t>summer(5,6) </w:t>
      </w:r>
      <w:r>
        <w:rPr>
          <w:color w:val="231F20"/>
          <w:w w:val="95"/>
        </w:rPr>
        <w:t>вместо настоящей функции вызывается изменяющийся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макет </w:t>
      </w:r>
      <w:r>
        <w:rPr>
          <w:rFonts w:ascii="Consolas" w:hAnsi="Consolas"/>
          <w:color w:val="231F20"/>
          <w:w w:val="95"/>
          <w:sz w:val="18"/>
        </w:rPr>
        <w:t>preamble()</w:t>
      </w:r>
      <w:r>
        <w:rPr>
          <w:color w:val="231F20"/>
          <w:w w:val="95"/>
        </w:rPr>
        <w:t>. В макетированной версии эта строка отбрасывается, поэтому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тест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может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убедиться,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что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функция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summer() </w:t>
      </w:r>
      <w:r>
        <w:rPr>
          <w:color w:val="231F20"/>
          <w:w w:val="95"/>
        </w:rPr>
        <w:t>возвращает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строковую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версию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суммы</w:t>
      </w:r>
      <w:r>
        <w:rPr>
          <w:color w:val="231F20"/>
          <w:spacing w:val="1"/>
        </w:rPr>
        <w:t> </w:t>
      </w:r>
      <w:r>
        <w:rPr>
          <w:color w:val="231F20"/>
        </w:rPr>
        <w:t>двух</w:t>
      </w:r>
      <w:r>
        <w:rPr>
          <w:color w:val="231F20"/>
          <w:spacing w:val="2"/>
        </w:rPr>
        <w:t> </w:t>
      </w:r>
      <w:r>
        <w:rPr>
          <w:color w:val="231F20"/>
        </w:rPr>
        <w:t>своих</w:t>
      </w:r>
      <w:r>
        <w:rPr>
          <w:color w:val="231F20"/>
          <w:spacing w:val="2"/>
        </w:rPr>
        <w:t> </w:t>
      </w:r>
      <w:r>
        <w:rPr>
          <w:color w:val="231F20"/>
        </w:rPr>
        <w:t>аргументов.</w:t>
      </w:r>
    </w:p>
    <w:p>
      <w:pPr>
        <w:pStyle w:val="BodyText"/>
        <w:spacing w:before="8"/>
        <w:rPr>
          <w:sz w:val="19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3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12.6.</w:t>
      </w:r>
      <w:r>
        <w:rPr>
          <w:rFonts w:ascii="Tahoma" w:hAnsi="Tahoma"/>
          <w:b/>
          <w:color w:val="231F20"/>
          <w:spacing w:val="1"/>
          <w:sz w:val="18"/>
        </w:rPr>
        <w:t> </w:t>
      </w:r>
      <w:r>
        <w:rPr>
          <w:rFonts w:ascii="Tahoma" w:hAnsi="Tahoma"/>
          <w:color w:val="231F20"/>
          <w:sz w:val="18"/>
        </w:rPr>
        <w:t>Запуск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макетированного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скрипта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pytest</w:t>
      </w:r>
    </w:p>
    <w:p>
      <w:pPr>
        <w:spacing w:before="110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pytest -q test_summer2.py</w:t>
      </w:r>
    </w:p>
    <w:p>
      <w:pPr>
        <w:tabs>
          <w:tab w:pos="6245" w:val="left" w:leader="none"/>
        </w:tabs>
        <w:spacing w:before="2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....</w:t>
        <w:tab/>
        <w:t>[100%]</w:t>
      </w:r>
    </w:p>
    <w:p>
      <w:pPr>
        <w:spacing w:before="2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4 passed in 0.13s</w:t>
      </w:r>
    </w:p>
    <w:p>
      <w:pPr>
        <w:pStyle w:val="BodyText"/>
        <w:rPr>
          <w:rFonts w:ascii="Consolas"/>
          <w:sz w:val="16"/>
        </w:rPr>
      </w:pPr>
    </w:p>
    <w:p>
      <w:pPr>
        <w:pStyle w:val="BodyText"/>
        <w:spacing w:before="4"/>
        <w:rPr>
          <w:rFonts w:ascii="Consolas"/>
          <w:sz w:val="16"/>
        </w:rPr>
      </w:pPr>
    </w:p>
    <w:p>
      <w:pPr>
        <w:spacing w:line="252" w:lineRule="auto" w:before="0"/>
        <w:ind w:left="1194" w:right="451" w:firstLine="0"/>
        <w:jc w:val="both"/>
        <w:rPr>
          <w:sz w:val="18"/>
        </w:rPr>
      </w:pPr>
      <w:r>
        <w:rPr/>
        <w:pict>
          <v:shape style="position:absolute;margin-left:56.6926pt;margin-top:2.501746pt;width:34.6pt;height:45.2pt;mso-position-horizontal-relative:page;mso-position-vertical-relative:paragraph;z-index:15774720" coordorigin="1134,50" coordsize="692,904" path="m1468,904l1450,904,1432,918,1432,920,1431,940,1429,950,1432,954,1434,954,1434,938,1437,934,1442,924,1456,924,1462,916,1465,910,1466,906,1468,904xm1544,916l1533,916,1538,920,1537,940,1543,930,1544,918,1544,916xm1456,924l1442,924,1450,926,1444,926,1453,928,1456,924xm1518,874l1497,874,1505,882,1517,898,1521,904,1521,908,1533,922,1533,916,1544,916,1542,904,1538,894,1533,888,1528,886,1523,880,1519,876,1518,874xm1330,868l1312,868,1309,878,1305,884,1306,898,1309,912,1309,900,1310,898,1313,890,1328,890,1329,876,1329,872,1330,868xm1515,868l1471,868,1473,872,1459,884,1445,906,1450,904,1468,904,1470,900,1488,878,1497,874,1518,874,1515,868xm1328,890l1313,890,1317,894,1322,898,1326,892,1328,892,1328,890xm1758,50l1134,50,1134,868,1683,868,1688,878,1692,888,1700,894,1714,898,1759,898,1772,896,1787,894,1797,892,1808,888,1826,876,1826,868,1821,862,1820,860,1142,860,1142,58,1758,58,1758,50xm1402,888l1397,888,1395,892,1402,888xm1398,886l1396,888,1397,888,1398,886,1398,886xm1434,874l1414,874,1416,884,1422,886,1441,876,1434,874xm1464,868l1400,868,1399,870,1399,870,1396,876,1398,886,1404,876,1409,874,1454,874,1459,870,1464,868xm1347,842l1308,842,1320,844,1319,850,1318,852,1313,854,1312,854,1313,858,1313,860,1333,860,1338,854,1339,846,1339,844,1347,842xm1567,828l1554,828,1544,832,1530,838,1516,846,1488,846,1478,850,1466,854,1465,854,1422,856,1415,860,1549,860,1555,854,1559,847,1556,838,1578,838,1578,834,1567,828xm1741,702l1566,702,1573,708,1588,716,1596,718,1603,722,1612,734,1624,752,1635,772,1642,788,1651,808,1657,822,1665,834,1675,854,1679,860,1820,860,1815,850,1805,832,1804,824,1809,820,1804,808,1796,790,1784,768,1771,746,1758,726,1758,714,1750,714,1741,702xm1222,832l1204,832,1203,844,1196,852,1269,852,1278,854,1288,846,1298,842,1347,842,1354,840,1401,840,1403,836,1245,836,1234,834,1227,834,1222,832xm1562,842l1559,847,1560,848,1562,842xm1401,840l1373,840,1387,842,1388,846,1407,846,1401,840xm1723,678l1474,678,1483,686,1487,696,1492,710,1497,716,1501,720,1503,723,1503,726,1502,734,1486,846,1507,846,1506,836,1508,816,1510,798,1512,786,1514,774,1516,764,1518,748,1519,746,1521,734,1520,732,1525,730,1529,726,1534,726,1537,724,1537,724,1539,722,1540,722,1550,706,1548,706,1551,704,1548,704,1559,700,1740,700,1723,678xm1578,838l1572,838,1570,840,1579,846,1578,838xm1422,832l1415,832,1420,836,1427,840,1422,832xm1365,826l1304,826,1263,832,1245,836,1403,836,1406,832,1422,832,1420,828,1379,828,1365,826xm1409,824l1395,826,1379,828,1420,828,1409,824xm1348,822l1268,822,1268,826,1358,826,1354,824,1348,824,1348,822xm1240,800l1225,802,1222,808,1244,808,1236,812,1243,824,1247,822,1348,822,1350,818,1304,818,1284,814,1274,810,1257,804,1240,800xm1283,142l1252,144,1230,148,1219,152,1213,162,1205,170,1194,184,1187,202,1183,220,1182,240,1184,276,1190,312,1195,340,1197,356,1197,374,1193,394,1192,400,1193,420,1195,440,1199,458,1206,478,1228,520,1251,552,1277,582,1316,634,1325,644,1336,654,1348,662,1360,670,1364,670,1369,684,1373,698,1375,702,1374,706,1371,712,1364,734,1356,756,1346,778,1336,800,1331,810,1329,818,1350,818,1354,804,1367,770,1380,736,1390,718,1414,718,1414,716,1417,714,1415,708,1424,708,1419,696,1418,692,1417,684,1416,680,1443,680,1445,678,1723,678,1685,626,1679,618,1674,608,1669,598,1664,588,1652,570,1641,552,1630,534,1616,516,1587,476,1549,414,1515,376,1494,354,1473,334,1448,316,1414,300,1373,286,1360,282,1349,274,1343,266,1336,256,1331,244,1330,236,1334,224,1350,218,1361,210,1374,202,1382,200,1393,198,1473,198,1466,192,1440,178,1412,170,1387,164,1377,164,1365,162,1348,162,1343,160,1345,160,1340,156,1341,156,1337,154,1313,146,1283,142xm1222,808l1217,816,1223,812,1222,808xm1222,808l1221,808,1222,808,1222,808xm1414,718l1390,718,1401,730,1400,724,1414,724,1414,718xm1534,726l1529,726,1532,728,1534,726xm1538,723l1537,724,1537,724,1538,723xm1540,722l1539,722,1538,723,1540,722xm1758,58l1750,58,1750,714,1758,714,1758,58xm1424,708l1415,708,1425,710,1424,708xm1551,705l1548,706,1550,706,1551,705xm1553,704l1548,704,1551,704,1551,705,1553,704xm1740,700l1559,700,1553,704,1566,702,1741,702,1740,700xm1439,680l1426,680,1429,684,1439,680xm1473,198l1393,198,1416,200,1435,200,1453,202,1469,206,1483,206,1473,198xm1346,160l1348,162,1365,162,1346,160xm1345,160l1343,160,1346,160,1345,160xe" filled="true" fillcolor="#58595b" stroked="false">
            <v:path arrowok="t"/>
            <v:fill type="solid"/>
            <w10:wrap type="none"/>
          </v:shape>
        </w:pict>
      </w:r>
      <w:r>
        <w:rPr>
          <w:color w:val="231F20"/>
          <w:w w:val="95"/>
          <w:sz w:val="18"/>
        </w:rPr>
        <w:t>Это был выдуманный случай, для простоты. Макетирование может быть до-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sz w:val="18"/>
        </w:rPr>
        <w:t>вольно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сложным.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Наглядные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примеры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можно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изучить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в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таких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статьях,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как</w:t>
      </w:r>
      <w:r>
        <w:rPr>
          <w:color w:val="231F20"/>
          <w:spacing w:val="-38"/>
          <w:sz w:val="18"/>
        </w:rPr>
        <w:t> </w:t>
      </w:r>
      <w:r>
        <w:rPr>
          <w:color w:val="231F20"/>
          <w:w w:val="105"/>
          <w:sz w:val="18"/>
        </w:rPr>
        <w:t>Understanding</w:t>
      </w:r>
      <w:r>
        <w:rPr>
          <w:color w:val="231F20"/>
          <w:spacing w:val="-4"/>
          <w:w w:val="105"/>
          <w:sz w:val="18"/>
        </w:rPr>
        <w:t> </w:t>
      </w:r>
      <w:r>
        <w:rPr>
          <w:color w:val="231F20"/>
          <w:w w:val="105"/>
          <w:sz w:val="18"/>
        </w:rPr>
        <w:t>the</w:t>
      </w:r>
      <w:r>
        <w:rPr>
          <w:color w:val="231F20"/>
          <w:spacing w:val="-3"/>
          <w:w w:val="105"/>
          <w:sz w:val="18"/>
        </w:rPr>
        <w:t> </w:t>
      </w:r>
      <w:r>
        <w:rPr>
          <w:color w:val="231F20"/>
          <w:w w:val="105"/>
          <w:sz w:val="18"/>
        </w:rPr>
        <w:t>Python</w:t>
      </w:r>
      <w:r>
        <w:rPr>
          <w:color w:val="231F20"/>
          <w:spacing w:val="-3"/>
          <w:w w:val="105"/>
          <w:sz w:val="18"/>
        </w:rPr>
        <w:t> </w:t>
      </w:r>
      <w:r>
        <w:rPr>
          <w:color w:val="231F20"/>
          <w:w w:val="105"/>
          <w:sz w:val="18"/>
        </w:rPr>
        <w:t>Mock</w:t>
      </w:r>
      <w:r>
        <w:rPr>
          <w:color w:val="231F20"/>
          <w:spacing w:val="-3"/>
          <w:w w:val="105"/>
          <w:sz w:val="18"/>
        </w:rPr>
        <w:t> </w:t>
      </w:r>
      <w:r>
        <w:rPr>
          <w:color w:val="231F20"/>
          <w:w w:val="105"/>
          <w:sz w:val="18"/>
        </w:rPr>
        <w:t>Object</w:t>
      </w:r>
      <w:r>
        <w:rPr>
          <w:color w:val="231F20"/>
          <w:spacing w:val="-3"/>
          <w:w w:val="105"/>
          <w:sz w:val="18"/>
        </w:rPr>
        <w:t> </w:t>
      </w:r>
      <w:r>
        <w:rPr>
          <w:color w:val="231F20"/>
          <w:w w:val="105"/>
          <w:sz w:val="18"/>
        </w:rPr>
        <w:t>Library</w:t>
      </w:r>
      <w:r>
        <w:rPr>
          <w:color w:val="231F20"/>
          <w:spacing w:val="-4"/>
          <w:w w:val="105"/>
          <w:sz w:val="18"/>
        </w:rPr>
        <w:t> </w:t>
      </w:r>
      <w:r>
        <w:rPr>
          <w:color w:val="231F20"/>
          <w:w w:val="105"/>
          <w:sz w:val="18"/>
        </w:rPr>
        <w:t>Алекса</w:t>
      </w:r>
      <w:r>
        <w:rPr>
          <w:color w:val="231F20"/>
          <w:spacing w:val="-3"/>
          <w:w w:val="105"/>
          <w:sz w:val="18"/>
        </w:rPr>
        <w:t> </w:t>
      </w:r>
      <w:r>
        <w:rPr>
          <w:color w:val="231F20"/>
          <w:w w:val="105"/>
          <w:sz w:val="18"/>
        </w:rPr>
        <w:t>Ронкильо</w:t>
      </w:r>
      <w:r>
        <w:rPr>
          <w:color w:val="231F20"/>
          <w:spacing w:val="-3"/>
          <w:w w:val="105"/>
          <w:sz w:val="18"/>
        </w:rPr>
        <w:t> </w:t>
      </w:r>
      <w:r>
        <w:rPr>
          <w:color w:val="231F20"/>
          <w:w w:val="105"/>
          <w:sz w:val="18"/>
        </w:rPr>
        <w:t>(https://</w:t>
      </w:r>
      <w:r>
        <w:rPr>
          <w:color w:val="231F20"/>
          <w:spacing w:val="-39"/>
          <w:w w:val="105"/>
          <w:sz w:val="18"/>
        </w:rPr>
        <w:t> </w:t>
      </w:r>
      <w:r>
        <w:rPr>
          <w:color w:val="231F20"/>
          <w:w w:val="95"/>
          <w:sz w:val="18"/>
        </w:rPr>
        <w:t>oreil.ly/I0bkd). А пугающие подробности есть в официальной документации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w w:val="105"/>
          <w:sz w:val="18"/>
        </w:rPr>
        <w:t>Python</w:t>
      </w:r>
      <w:r>
        <w:rPr>
          <w:color w:val="231F20"/>
          <w:spacing w:val="-1"/>
          <w:w w:val="105"/>
          <w:sz w:val="18"/>
        </w:rPr>
        <w:t> </w:t>
      </w:r>
      <w:r>
        <w:rPr>
          <w:color w:val="231F20"/>
          <w:w w:val="105"/>
          <w:sz w:val="18"/>
        </w:rPr>
        <w:t>(https://oreil.ly/hN9lZ).</w:t>
      </w:r>
    </w:p>
    <w:p>
      <w:pPr>
        <w:pStyle w:val="BodyText"/>
      </w:pPr>
    </w:p>
    <w:p>
      <w:pPr>
        <w:pStyle w:val="Heading5"/>
        <w:spacing w:before="157"/>
      </w:pPr>
      <w:r>
        <w:rPr>
          <w:color w:val="231F20"/>
          <w:w w:val="70"/>
        </w:rPr>
        <w:t>Тестовые</w:t>
      </w:r>
      <w:r>
        <w:rPr>
          <w:color w:val="231F20"/>
          <w:spacing w:val="-6"/>
          <w:w w:val="70"/>
        </w:rPr>
        <w:t> </w:t>
      </w:r>
      <w:r>
        <w:rPr>
          <w:color w:val="231F20"/>
          <w:w w:val="70"/>
        </w:rPr>
        <w:t>дублеры</w:t>
      </w:r>
      <w:r>
        <w:rPr>
          <w:color w:val="231F20"/>
          <w:spacing w:val="-5"/>
          <w:w w:val="70"/>
        </w:rPr>
        <w:t> </w:t>
      </w:r>
      <w:r>
        <w:rPr>
          <w:color w:val="231F20"/>
          <w:w w:val="70"/>
        </w:rPr>
        <w:t>и</w:t>
      </w:r>
      <w:r>
        <w:rPr>
          <w:color w:val="231F20"/>
          <w:spacing w:val="-5"/>
          <w:w w:val="70"/>
        </w:rPr>
        <w:t> </w:t>
      </w:r>
      <w:r>
        <w:rPr>
          <w:color w:val="231F20"/>
          <w:w w:val="70"/>
        </w:rPr>
        <w:t>фиктивные</w:t>
      </w:r>
      <w:r>
        <w:rPr>
          <w:color w:val="231F20"/>
          <w:spacing w:val="-6"/>
          <w:w w:val="70"/>
        </w:rPr>
        <w:t> </w:t>
      </w:r>
      <w:r>
        <w:rPr>
          <w:color w:val="231F20"/>
          <w:w w:val="70"/>
        </w:rPr>
        <w:t>объекты</w:t>
      </w:r>
    </w:p>
    <w:p>
      <w:pPr>
        <w:pStyle w:val="BodyText"/>
        <w:spacing w:line="266" w:lineRule="auto" w:before="138"/>
        <w:ind w:left="173" w:right="451"/>
        <w:jc w:val="both"/>
      </w:pPr>
      <w:r>
        <w:rPr>
          <w:color w:val="231F20"/>
        </w:rPr>
        <w:t>Чтобы выполнить макетирование, вам нужно знать, что функция </w:t>
      </w:r>
      <w:r>
        <w:rPr>
          <w:rFonts w:ascii="Consolas" w:hAnsi="Consolas"/>
          <w:color w:val="231F20"/>
          <w:sz w:val="18"/>
        </w:rPr>
        <w:t>summer()</w:t>
      </w:r>
      <w:r>
        <w:rPr>
          <w:rFonts w:ascii="Consolas" w:hAnsi="Consolas"/>
          <w:color w:val="231F20"/>
          <w:spacing w:val="1"/>
          <w:sz w:val="18"/>
        </w:rPr>
        <w:t> </w:t>
      </w:r>
      <w:r>
        <w:rPr>
          <w:color w:val="231F20"/>
          <w:w w:val="95"/>
        </w:rPr>
        <w:t>импортирует функцию </w:t>
      </w:r>
      <w:r>
        <w:rPr>
          <w:rFonts w:ascii="Consolas" w:hAnsi="Consolas"/>
          <w:color w:val="231F20"/>
          <w:w w:val="95"/>
          <w:sz w:val="18"/>
        </w:rPr>
        <w:t>preamble() </w:t>
      </w:r>
      <w:r>
        <w:rPr>
          <w:color w:val="231F20"/>
          <w:w w:val="95"/>
        </w:rPr>
        <w:t>из модуля </w:t>
      </w:r>
      <w:r>
        <w:rPr>
          <w:rFonts w:ascii="Consolas" w:hAnsi="Consolas"/>
          <w:color w:val="231F20"/>
          <w:w w:val="95"/>
          <w:sz w:val="18"/>
        </w:rPr>
        <w:t>mod1</w:t>
      </w:r>
      <w:r>
        <w:rPr>
          <w:color w:val="231F20"/>
          <w:w w:val="95"/>
        </w:rPr>
        <w:t>. Это был структурный тест,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требующий</w:t>
      </w:r>
      <w:r>
        <w:rPr>
          <w:color w:val="231F20"/>
          <w:spacing w:val="-1"/>
        </w:rPr>
        <w:t> </w:t>
      </w:r>
      <w:r>
        <w:rPr>
          <w:color w:val="231F20"/>
        </w:rPr>
        <w:t>знания специфических</w:t>
      </w:r>
      <w:r>
        <w:rPr>
          <w:color w:val="231F20"/>
          <w:spacing w:val="-1"/>
        </w:rPr>
        <w:t> </w:t>
      </w:r>
      <w:r>
        <w:rPr>
          <w:color w:val="231F20"/>
        </w:rPr>
        <w:t>имен переменных</w:t>
      </w:r>
      <w:r>
        <w:rPr>
          <w:color w:val="231F20"/>
          <w:spacing w:val="-1"/>
        </w:rPr>
        <w:t> </w:t>
      </w:r>
      <w:r>
        <w:rPr>
          <w:color w:val="231F20"/>
        </w:rPr>
        <w:t>и модулей.</w:t>
      </w:r>
    </w:p>
    <w:p>
      <w:pPr>
        <w:pStyle w:val="BodyText"/>
        <w:spacing w:line="432" w:lineRule="exact" w:before="18"/>
        <w:ind w:left="173" w:right="451"/>
        <w:jc w:val="both"/>
      </w:pPr>
      <w:r>
        <w:rPr>
          <w:color w:val="231F20"/>
        </w:rPr>
        <w:t>Есть ли способ провести поведенческий тест, в котором это не требуется?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Один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из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способов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—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определить</w:t>
      </w:r>
      <w:r>
        <w:rPr>
          <w:color w:val="231F20"/>
          <w:spacing w:val="23"/>
          <w:w w:val="95"/>
        </w:rPr>
        <w:t> </w:t>
      </w:r>
      <w:r>
        <w:rPr>
          <w:i/>
          <w:color w:val="231F20"/>
          <w:w w:val="95"/>
        </w:rPr>
        <w:t>дублер</w:t>
      </w:r>
      <w:r>
        <w:rPr>
          <w:i/>
          <w:color w:val="231F20"/>
          <w:spacing w:val="23"/>
          <w:w w:val="95"/>
        </w:rPr>
        <w:t> </w:t>
      </w:r>
      <w:r>
        <w:rPr>
          <w:color w:val="231F20"/>
          <w:w w:val="95"/>
        </w:rPr>
        <w:t>(иногда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его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называют</w:t>
      </w:r>
      <w:r>
        <w:rPr>
          <w:color w:val="231F20"/>
          <w:spacing w:val="23"/>
          <w:w w:val="95"/>
        </w:rPr>
        <w:t> </w:t>
      </w:r>
      <w:r>
        <w:rPr>
          <w:i/>
          <w:color w:val="231F20"/>
          <w:w w:val="95"/>
        </w:rPr>
        <w:t>дубликатом</w:t>
      </w:r>
      <w:r>
        <w:rPr>
          <w:i/>
          <w:color w:val="231F20"/>
          <w:spacing w:val="23"/>
          <w:w w:val="95"/>
        </w:rPr>
        <w:t> </w:t>
      </w:r>
      <w:r>
        <w:rPr>
          <w:color w:val="231F20"/>
          <w:w w:val="95"/>
        </w:rPr>
        <w:t>или</w:t>
      </w:r>
    </w:p>
    <w:p>
      <w:pPr>
        <w:pStyle w:val="BodyText"/>
        <w:spacing w:line="220" w:lineRule="exact"/>
        <w:ind w:left="173"/>
        <w:jc w:val="both"/>
      </w:pPr>
      <w:r>
        <w:rPr>
          <w:i/>
          <w:color w:val="231F20"/>
          <w:w w:val="95"/>
        </w:rPr>
        <w:t>двойником</w:t>
      </w:r>
      <w:r>
        <w:rPr>
          <w:color w:val="231F20"/>
          <w:w w:val="95"/>
        </w:rPr>
        <w:t>).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Это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отдельный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код,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выполняющий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то,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что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мы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хотим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получить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те-</w:t>
      </w:r>
    </w:p>
    <w:p>
      <w:pPr>
        <w:pStyle w:val="BodyText"/>
        <w:spacing w:line="266" w:lineRule="auto" w:before="28"/>
        <w:ind w:left="173" w:right="451"/>
        <w:jc w:val="both"/>
      </w:pPr>
      <w:r>
        <w:rPr>
          <w:color w:val="231F20"/>
          <w:w w:val="95"/>
        </w:rPr>
        <w:t>сте, — в данном случае, чтобы функция </w:t>
      </w:r>
      <w:r>
        <w:rPr>
          <w:rFonts w:ascii="Consolas" w:hAnsi="Consolas"/>
          <w:color w:val="231F20"/>
          <w:w w:val="95"/>
          <w:sz w:val="18"/>
        </w:rPr>
        <w:t>preamble() </w:t>
      </w:r>
      <w:r>
        <w:rPr>
          <w:color w:val="231F20"/>
          <w:w w:val="95"/>
        </w:rPr>
        <w:t>возвращала пустую строку.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Одна</w:t>
      </w:r>
      <w:r>
        <w:rPr>
          <w:color w:val="231F20"/>
          <w:spacing w:val="-9"/>
        </w:rPr>
        <w:t> </w:t>
      </w:r>
      <w:r>
        <w:rPr>
          <w:color w:val="231F20"/>
        </w:rPr>
        <w:t>из</w:t>
      </w:r>
      <w:r>
        <w:rPr>
          <w:color w:val="231F20"/>
          <w:spacing w:val="-9"/>
        </w:rPr>
        <w:t> </w:t>
      </w:r>
      <w:r>
        <w:rPr>
          <w:color w:val="231F20"/>
        </w:rPr>
        <w:t>возможностей</w:t>
      </w:r>
      <w:r>
        <w:rPr>
          <w:color w:val="231F20"/>
          <w:spacing w:val="-8"/>
        </w:rPr>
        <w:t> </w:t>
      </w:r>
      <w:r>
        <w:rPr>
          <w:color w:val="231F20"/>
        </w:rPr>
        <w:t>сделать</w:t>
      </w:r>
      <w:r>
        <w:rPr>
          <w:color w:val="231F20"/>
          <w:spacing w:val="-9"/>
        </w:rPr>
        <w:t> </w:t>
      </w:r>
      <w:r>
        <w:rPr>
          <w:color w:val="231F20"/>
        </w:rPr>
        <w:t>это</w:t>
      </w:r>
      <w:r>
        <w:rPr>
          <w:color w:val="231F20"/>
          <w:spacing w:val="-9"/>
        </w:rPr>
        <w:t> </w:t>
      </w:r>
      <w:r>
        <w:rPr>
          <w:color w:val="231F20"/>
        </w:rPr>
        <w:t>—</w:t>
      </w:r>
      <w:r>
        <w:rPr>
          <w:color w:val="231F20"/>
          <w:spacing w:val="-8"/>
        </w:rPr>
        <w:t> </w:t>
      </w:r>
      <w:r>
        <w:rPr>
          <w:color w:val="231F20"/>
        </w:rPr>
        <w:t>импорт.</w:t>
      </w:r>
      <w:r>
        <w:rPr>
          <w:color w:val="231F20"/>
          <w:spacing w:val="-9"/>
        </w:rPr>
        <w:t> </w:t>
      </w:r>
      <w:r>
        <w:rPr>
          <w:color w:val="231F20"/>
        </w:rPr>
        <w:t>Сначала</w:t>
      </w:r>
      <w:r>
        <w:rPr>
          <w:color w:val="231F20"/>
          <w:spacing w:val="-9"/>
        </w:rPr>
        <w:t> </w:t>
      </w:r>
      <w:r>
        <w:rPr>
          <w:color w:val="231F20"/>
        </w:rPr>
        <w:t>примените</w:t>
      </w:r>
      <w:r>
        <w:rPr>
          <w:color w:val="231F20"/>
          <w:spacing w:val="-8"/>
        </w:rPr>
        <w:t> </w:t>
      </w:r>
      <w:r>
        <w:rPr>
          <w:color w:val="231F20"/>
        </w:rPr>
        <w:t>этот</w:t>
      </w:r>
      <w:r>
        <w:rPr>
          <w:color w:val="231F20"/>
          <w:spacing w:val="-9"/>
        </w:rPr>
        <w:t> </w:t>
      </w:r>
      <w:r>
        <w:rPr>
          <w:color w:val="231F20"/>
        </w:rPr>
        <w:t>подход</w:t>
      </w:r>
    </w:p>
    <w:p>
      <w:pPr>
        <w:spacing w:after="0" w:line="266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68" w:lineRule="auto"/>
        <w:ind w:left="173" w:right="451"/>
        <w:jc w:val="both"/>
      </w:pPr>
      <w:r>
        <w:rPr>
          <w:color w:val="231F20"/>
        </w:rPr>
        <w:t>к</w:t>
      </w:r>
      <w:r>
        <w:rPr>
          <w:color w:val="231F20"/>
          <w:spacing w:val="-11"/>
        </w:rPr>
        <w:t> </w:t>
      </w:r>
      <w:r>
        <w:rPr>
          <w:color w:val="231F20"/>
        </w:rPr>
        <w:t>данному</w:t>
      </w:r>
      <w:r>
        <w:rPr>
          <w:color w:val="231F20"/>
          <w:spacing w:val="-10"/>
        </w:rPr>
        <w:t> </w:t>
      </w:r>
      <w:r>
        <w:rPr>
          <w:color w:val="231F20"/>
        </w:rPr>
        <w:t>примеру,</w:t>
      </w:r>
      <w:r>
        <w:rPr>
          <w:color w:val="231F20"/>
          <w:spacing w:val="-11"/>
        </w:rPr>
        <w:t> </w:t>
      </w:r>
      <w:r>
        <w:rPr>
          <w:color w:val="231F20"/>
        </w:rPr>
        <w:t>а</w:t>
      </w:r>
      <w:r>
        <w:rPr>
          <w:color w:val="231F20"/>
          <w:spacing w:val="-10"/>
        </w:rPr>
        <w:t> </w:t>
      </w:r>
      <w:r>
        <w:rPr>
          <w:color w:val="231F20"/>
        </w:rPr>
        <w:t>затем</w:t>
      </w:r>
      <w:r>
        <w:rPr>
          <w:color w:val="231F20"/>
          <w:spacing w:val="-11"/>
        </w:rPr>
        <w:t> </w:t>
      </w:r>
      <w:r>
        <w:rPr>
          <w:color w:val="231F20"/>
        </w:rPr>
        <w:t>используйте</w:t>
      </w:r>
      <w:r>
        <w:rPr>
          <w:color w:val="231F20"/>
          <w:spacing w:val="-10"/>
        </w:rPr>
        <w:t> </w:t>
      </w:r>
      <w:r>
        <w:rPr>
          <w:color w:val="231F20"/>
        </w:rPr>
        <w:t>его</w:t>
      </w:r>
      <w:r>
        <w:rPr>
          <w:color w:val="231F20"/>
          <w:spacing w:val="-11"/>
        </w:rPr>
        <w:t> </w:t>
      </w:r>
      <w:r>
        <w:rPr>
          <w:color w:val="231F20"/>
        </w:rPr>
        <w:t>для</w:t>
      </w:r>
      <w:r>
        <w:rPr>
          <w:color w:val="231F20"/>
          <w:spacing w:val="-10"/>
        </w:rPr>
        <w:t> </w:t>
      </w:r>
      <w:r>
        <w:rPr>
          <w:color w:val="231F20"/>
        </w:rPr>
        <w:t>модульных</w:t>
      </w:r>
      <w:r>
        <w:rPr>
          <w:color w:val="231F20"/>
          <w:spacing w:val="-11"/>
        </w:rPr>
        <w:t> </w:t>
      </w:r>
      <w:r>
        <w:rPr>
          <w:color w:val="231F20"/>
        </w:rPr>
        <w:t>тестов</w:t>
      </w:r>
      <w:r>
        <w:rPr>
          <w:color w:val="231F20"/>
          <w:spacing w:val="-10"/>
        </w:rPr>
        <w:t> </w:t>
      </w:r>
      <w:r>
        <w:rPr>
          <w:color w:val="231F20"/>
        </w:rPr>
        <w:t>на</w:t>
      </w:r>
      <w:r>
        <w:rPr>
          <w:color w:val="231F20"/>
          <w:spacing w:val="-10"/>
        </w:rPr>
        <w:t> </w:t>
      </w:r>
      <w:r>
        <w:rPr>
          <w:color w:val="231F20"/>
        </w:rPr>
        <w:t>уровнях</w:t>
      </w:r>
      <w:r>
        <w:rPr>
          <w:color w:val="231F20"/>
          <w:spacing w:val="-42"/>
        </w:rPr>
        <w:t> </w:t>
      </w:r>
      <w:r>
        <w:rPr>
          <w:color w:val="231F20"/>
        </w:rPr>
        <w:t>следующих</w:t>
      </w:r>
      <w:r>
        <w:rPr>
          <w:color w:val="231F20"/>
          <w:spacing w:val="1"/>
        </w:rPr>
        <w:t> </w:t>
      </w:r>
      <w:r>
        <w:rPr>
          <w:color w:val="231F20"/>
        </w:rPr>
        <w:t>трех</w:t>
      </w:r>
      <w:r>
        <w:rPr>
          <w:color w:val="231F20"/>
          <w:spacing w:val="2"/>
        </w:rPr>
        <w:t> </w:t>
      </w:r>
      <w:r>
        <w:rPr>
          <w:color w:val="231F20"/>
        </w:rPr>
        <w:t>разделов.</w:t>
      </w:r>
    </w:p>
    <w:p>
      <w:pPr>
        <w:pStyle w:val="BodyText"/>
        <w:spacing w:before="169"/>
        <w:ind w:left="173"/>
      </w:pPr>
      <w:r>
        <w:rPr>
          <w:color w:val="231F20"/>
          <w:w w:val="95"/>
        </w:rPr>
        <w:t>В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первую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очередь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переопределите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файл</w:t>
      </w:r>
      <w:r>
        <w:rPr>
          <w:color w:val="231F20"/>
          <w:spacing w:val="27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mod2.py</w:t>
      </w:r>
      <w:r>
        <w:rPr>
          <w:rFonts w:ascii="Consolas" w:hAnsi="Consolas"/>
          <w:color w:val="231F20"/>
          <w:spacing w:val="-25"/>
          <w:w w:val="95"/>
          <w:sz w:val="18"/>
        </w:rPr>
        <w:t> </w:t>
      </w:r>
      <w:r>
        <w:rPr>
          <w:color w:val="231F20"/>
          <w:w w:val="95"/>
        </w:rPr>
        <w:t>(пример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12.7).</w:t>
      </w:r>
    </w:p>
    <w:p>
      <w:pPr>
        <w:pStyle w:val="BodyText"/>
        <w:spacing w:before="6"/>
        <w:rPr>
          <w:sz w:val="21"/>
        </w:rPr>
      </w:pPr>
    </w:p>
    <w:p>
      <w:pPr>
        <w:spacing w:line="244" w:lineRule="auto" w:before="0"/>
        <w:ind w:left="173" w:right="938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 12.7. </w:t>
      </w:r>
      <w:r>
        <w:rPr>
          <w:rFonts w:ascii="Tahoma" w:hAnsi="Tahoma"/>
          <w:color w:val="231F20"/>
          <w:sz w:val="18"/>
        </w:rPr>
        <w:t>Укажите файлу mod2.py импортировать дублер при модульном</w:t>
      </w:r>
      <w:r>
        <w:rPr>
          <w:rFonts w:ascii="Tahoma" w:hAnsi="Tahoma"/>
          <w:color w:val="231F20"/>
          <w:spacing w:val="-54"/>
          <w:sz w:val="18"/>
        </w:rPr>
        <w:t> </w:t>
      </w:r>
      <w:r>
        <w:rPr>
          <w:rFonts w:ascii="Tahoma" w:hAnsi="Tahoma"/>
          <w:color w:val="231F20"/>
          <w:sz w:val="18"/>
        </w:rPr>
        <w:t>тестировании</w:t>
      </w:r>
    </w:p>
    <w:p>
      <w:pPr>
        <w:spacing w:before="107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import os</w:t>
      </w:r>
    </w:p>
    <w:p>
      <w:pPr>
        <w:spacing w:line="268" w:lineRule="auto" w:before="22"/>
        <w:ind w:left="525" w:right="5063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if os.get_env("UNIT_TEST"):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import</w:t>
      </w:r>
      <w:r>
        <w:rPr>
          <w:rFonts w:ascii="Consolas"/>
          <w:color w:val="231F20"/>
          <w:spacing w:val="-5"/>
          <w:sz w:val="16"/>
        </w:rPr>
        <w:t> </w:t>
      </w:r>
      <w:r>
        <w:rPr>
          <w:rFonts w:ascii="Consolas"/>
          <w:color w:val="231F20"/>
          <w:sz w:val="16"/>
        </w:rPr>
        <w:t>fake_mod1</w:t>
      </w:r>
      <w:r>
        <w:rPr>
          <w:rFonts w:ascii="Consolas"/>
          <w:color w:val="231F20"/>
          <w:spacing w:val="-5"/>
          <w:sz w:val="16"/>
        </w:rPr>
        <w:t> </w:t>
      </w:r>
      <w:r>
        <w:rPr>
          <w:rFonts w:ascii="Consolas"/>
          <w:color w:val="231F20"/>
          <w:sz w:val="16"/>
        </w:rPr>
        <w:t>as</w:t>
      </w:r>
      <w:r>
        <w:rPr>
          <w:rFonts w:ascii="Consolas"/>
          <w:color w:val="231F20"/>
          <w:spacing w:val="-4"/>
          <w:sz w:val="16"/>
        </w:rPr>
        <w:t> </w:t>
      </w:r>
      <w:r>
        <w:rPr>
          <w:rFonts w:ascii="Consolas"/>
          <w:color w:val="231F20"/>
          <w:sz w:val="16"/>
        </w:rPr>
        <w:t>mod1</w:t>
      </w:r>
    </w:p>
    <w:p>
      <w:pPr>
        <w:spacing w:before="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else:</w:t>
      </w:r>
    </w:p>
    <w:p>
      <w:pPr>
        <w:spacing w:before="22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import mod1</w:t>
      </w:r>
    </w:p>
    <w:p>
      <w:pPr>
        <w:pStyle w:val="BodyText"/>
        <w:spacing w:before="10"/>
        <w:rPr>
          <w:rFonts w:ascii="Consolas"/>
          <w:sz w:val="19"/>
        </w:rPr>
      </w:pPr>
    </w:p>
    <w:p>
      <w:pPr>
        <w:spacing w:line="268" w:lineRule="auto" w:before="0"/>
        <w:ind w:left="525" w:right="4184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summer(x: int, y:int) -&gt; str: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return</w:t>
      </w:r>
      <w:r>
        <w:rPr>
          <w:rFonts w:ascii="Consolas"/>
          <w:color w:val="231F20"/>
          <w:spacing w:val="-5"/>
          <w:sz w:val="16"/>
        </w:rPr>
        <w:t> </w:t>
      </w:r>
      <w:r>
        <w:rPr>
          <w:rFonts w:ascii="Consolas"/>
          <w:color w:val="231F20"/>
          <w:sz w:val="16"/>
        </w:rPr>
        <w:t>mod1.preamble()</w:t>
      </w:r>
      <w:r>
        <w:rPr>
          <w:rFonts w:ascii="Consolas"/>
          <w:color w:val="231F20"/>
          <w:spacing w:val="-4"/>
          <w:sz w:val="16"/>
        </w:rPr>
        <w:t> </w:t>
      </w:r>
      <w:r>
        <w:rPr>
          <w:rFonts w:ascii="Consolas"/>
          <w:color w:val="231F20"/>
          <w:sz w:val="16"/>
        </w:rPr>
        <w:t>+</w:t>
      </w:r>
      <w:r>
        <w:rPr>
          <w:rFonts w:ascii="Consolas"/>
          <w:color w:val="231F20"/>
          <w:spacing w:val="-5"/>
          <w:sz w:val="16"/>
        </w:rPr>
        <w:t> </w:t>
      </w:r>
      <w:r>
        <w:rPr>
          <w:rFonts w:ascii="Consolas"/>
          <w:color w:val="231F20"/>
          <w:sz w:val="16"/>
        </w:rPr>
        <w:t>f"{x+y}"</w:t>
      </w:r>
    </w:p>
    <w:p>
      <w:pPr>
        <w:pStyle w:val="BodyText"/>
        <w:spacing w:before="4"/>
        <w:rPr>
          <w:rFonts w:ascii="Consolas"/>
          <w:sz w:val="15"/>
        </w:rPr>
      </w:pPr>
    </w:p>
    <w:p>
      <w:pPr>
        <w:spacing w:before="0"/>
        <w:ind w:left="173" w:right="0" w:firstLine="0"/>
        <w:jc w:val="left"/>
        <w:rPr>
          <w:sz w:val="20"/>
        </w:rPr>
      </w:pPr>
      <w:r>
        <w:rPr>
          <w:color w:val="231F20"/>
          <w:spacing w:val="-1"/>
          <w:sz w:val="20"/>
        </w:rPr>
        <w:t>Пример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1"/>
          <w:sz w:val="20"/>
        </w:rPr>
        <w:t>12.8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определяет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этот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модуль-двойник</w:t>
      </w:r>
      <w:r>
        <w:rPr>
          <w:color w:val="231F20"/>
          <w:spacing w:val="-10"/>
          <w:sz w:val="20"/>
        </w:rPr>
        <w:t> </w:t>
      </w:r>
      <w:r>
        <w:rPr>
          <w:rFonts w:ascii="Consolas" w:hAnsi="Consolas"/>
          <w:color w:val="231F20"/>
          <w:sz w:val="18"/>
        </w:rPr>
        <w:t>fake_mod1.py</w:t>
      </w:r>
      <w:r>
        <w:rPr>
          <w:color w:val="231F20"/>
          <w:sz w:val="20"/>
        </w:rPr>
        <w:t>.</w:t>
      </w:r>
    </w:p>
    <w:p>
      <w:pPr>
        <w:pStyle w:val="BodyText"/>
        <w:spacing w:before="6"/>
        <w:rPr>
          <w:sz w:val="21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6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12.8.</w:t>
      </w:r>
      <w:r>
        <w:rPr>
          <w:rFonts w:ascii="Tahoma" w:hAnsi="Tahoma"/>
          <w:b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Дублер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fake_mod1.py</w:t>
      </w:r>
    </w:p>
    <w:p>
      <w:pPr>
        <w:spacing w:line="268" w:lineRule="auto" w:before="111"/>
        <w:ind w:left="525" w:right="5591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preamble() -&gt; str: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""</w:t>
      </w:r>
    </w:p>
    <w:p>
      <w:pPr>
        <w:pStyle w:val="BodyText"/>
        <w:spacing w:before="3"/>
        <w:rPr>
          <w:rFonts w:ascii="Consolas"/>
          <w:sz w:val="15"/>
        </w:rPr>
      </w:pPr>
    </w:p>
    <w:p>
      <w:pPr>
        <w:pStyle w:val="BodyText"/>
        <w:spacing w:before="1"/>
        <w:ind w:left="173"/>
      </w:pPr>
      <w:r>
        <w:rPr>
          <w:color w:val="231F20"/>
          <w:w w:val="95"/>
        </w:rPr>
        <w:t>А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пример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12.9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представляет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собой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тест…</w:t>
      </w:r>
    </w:p>
    <w:p>
      <w:pPr>
        <w:pStyle w:val="BodyText"/>
        <w:spacing w:before="6"/>
        <w:rPr>
          <w:sz w:val="21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7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12.9.</w:t>
      </w:r>
      <w:r>
        <w:rPr>
          <w:rFonts w:ascii="Tahoma" w:hAnsi="Tahoma"/>
          <w:b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Тестовый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скрипт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test_summer_fake.py</w:t>
      </w:r>
    </w:p>
    <w:p>
      <w:pPr>
        <w:spacing w:line="268" w:lineRule="auto" w:before="111"/>
        <w:ind w:left="173" w:right="4721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import</w:t>
      </w:r>
      <w:r>
        <w:rPr>
          <w:rFonts w:ascii="Consolas"/>
          <w:color w:val="231F20"/>
          <w:spacing w:val="11"/>
          <w:sz w:val="16"/>
        </w:rPr>
        <w:t> </w:t>
      </w:r>
      <w:r>
        <w:rPr>
          <w:rFonts w:ascii="Consolas"/>
          <w:color w:val="231F20"/>
          <w:sz w:val="16"/>
        </w:rPr>
        <w:t>os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os.environ["UNIT_TEST"] = "true"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import mod2</w:t>
      </w:r>
    </w:p>
    <w:p>
      <w:pPr>
        <w:pStyle w:val="BodyText"/>
        <w:spacing w:before="11"/>
        <w:rPr>
          <w:rFonts w:ascii="Consolas"/>
          <w:sz w:val="17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test_summer_fake():</w:t>
      </w:r>
    </w:p>
    <w:p>
      <w:pPr>
        <w:spacing w:before="23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assert "11" == mod2.summer(5,6)</w:t>
      </w:r>
    </w:p>
    <w:p>
      <w:pPr>
        <w:pStyle w:val="BodyText"/>
        <w:spacing w:before="2"/>
        <w:rPr>
          <w:rFonts w:ascii="Consolas"/>
          <w:sz w:val="17"/>
        </w:rPr>
      </w:pPr>
    </w:p>
    <w:p>
      <w:pPr>
        <w:pStyle w:val="BodyText"/>
        <w:spacing w:before="1"/>
        <w:ind w:left="173"/>
      </w:pPr>
      <w:r>
        <w:rPr>
          <w:color w:val="231F20"/>
        </w:rPr>
        <w:t>…Запускаемый</w:t>
      </w:r>
      <w:r>
        <w:rPr>
          <w:color w:val="231F20"/>
          <w:spacing w:val="-10"/>
        </w:rPr>
        <w:t> </w:t>
      </w:r>
      <w:r>
        <w:rPr>
          <w:color w:val="231F20"/>
        </w:rPr>
        <w:t>примером</w:t>
      </w:r>
      <w:r>
        <w:rPr>
          <w:color w:val="231F20"/>
          <w:spacing w:val="-10"/>
        </w:rPr>
        <w:t> </w:t>
      </w:r>
      <w:r>
        <w:rPr>
          <w:color w:val="231F20"/>
        </w:rPr>
        <w:t>12.10.</w:t>
      </w:r>
    </w:p>
    <w:p>
      <w:pPr>
        <w:pStyle w:val="BodyText"/>
        <w:spacing w:before="6"/>
        <w:rPr>
          <w:sz w:val="21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2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12.10.</w:t>
      </w:r>
      <w:r>
        <w:rPr>
          <w:rFonts w:ascii="Tahoma" w:hAnsi="Tahoma"/>
          <w:b/>
          <w:color w:val="231F20"/>
          <w:spacing w:val="2"/>
          <w:sz w:val="18"/>
        </w:rPr>
        <w:t> </w:t>
      </w:r>
      <w:r>
        <w:rPr>
          <w:rFonts w:ascii="Tahoma" w:hAnsi="Tahoma"/>
          <w:color w:val="231F20"/>
          <w:sz w:val="18"/>
        </w:rPr>
        <w:t>Запуск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нового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модульного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теста</w:t>
      </w:r>
    </w:p>
    <w:p>
      <w:pPr>
        <w:spacing w:before="111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pytest -q test_summer_fake.py</w:t>
      </w:r>
    </w:p>
    <w:p>
      <w:pPr>
        <w:tabs>
          <w:tab w:pos="6069" w:val="left" w:leader="none"/>
        </w:tabs>
        <w:spacing w:before="2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</w:t>
        <w:tab/>
        <w:t>[100%]</w:t>
      </w:r>
    </w:p>
    <w:p>
      <w:pPr>
        <w:spacing w:before="2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1 passed in 0.04s</w:t>
      </w:r>
    </w:p>
    <w:p>
      <w:pPr>
        <w:pStyle w:val="BodyText"/>
        <w:spacing w:before="3"/>
        <w:rPr>
          <w:rFonts w:ascii="Consolas"/>
          <w:sz w:val="17"/>
        </w:rPr>
      </w:pPr>
    </w:p>
    <w:p>
      <w:pPr>
        <w:pStyle w:val="BodyText"/>
        <w:spacing w:line="268" w:lineRule="auto"/>
        <w:ind w:left="173" w:right="451"/>
        <w:jc w:val="both"/>
      </w:pPr>
      <w:r>
        <w:rPr>
          <w:color w:val="231F20"/>
          <w:w w:val="95"/>
        </w:rPr>
        <w:t>Этот метод переключения импорта требует добавления проверки переменной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окружения,</w:t>
      </w:r>
      <w:r>
        <w:rPr>
          <w:color w:val="231F20"/>
          <w:spacing w:val="-6"/>
        </w:rPr>
        <w:t> </w:t>
      </w:r>
      <w:r>
        <w:rPr>
          <w:color w:val="231F20"/>
        </w:rPr>
        <w:t>но</w:t>
      </w:r>
      <w:r>
        <w:rPr>
          <w:color w:val="231F20"/>
          <w:spacing w:val="-6"/>
        </w:rPr>
        <w:t> </w:t>
      </w:r>
      <w:r>
        <w:rPr>
          <w:color w:val="231F20"/>
        </w:rPr>
        <w:t>позволяет</w:t>
      </w:r>
      <w:r>
        <w:rPr>
          <w:color w:val="231F20"/>
          <w:spacing w:val="-5"/>
        </w:rPr>
        <w:t> </w:t>
      </w:r>
      <w:r>
        <w:rPr>
          <w:color w:val="231F20"/>
        </w:rPr>
        <w:t>избежать</w:t>
      </w:r>
      <w:r>
        <w:rPr>
          <w:color w:val="231F20"/>
          <w:spacing w:val="-6"/>
        </w:rPr>
        <w:t> </w:t>
      </w:r>
      <w:r>
        <w:rPr>
          <w:color w:val="231F20"/>
        </w:rPr>
        <w:t>необходимости</w:t>
      </w:r>
      <w:r>
        <w:rPr>
          <w:color w:val="231F20"/>
          <w:spacing w:val="-5"/>
        </w:rPr>
        <w:t> </w:t>
      </w:r>
      <w:r>
        <w:rPr>
          <w:color w:val="231F20"/>
        </w:rPr>
        <w:t>писать</w:t>
      </w:r>
      <w:r>
        <w:rPr>
          <w:color w:val="231F20"/>
          <w:spacing w:val="-6"/>
        </w:rPr>
        <w:t> </w:t>
      </w:r>
      <w:r>
        <w:rPr>
          <w:color w:val="231F20"/>
        </w:rPr>
        <w:t>специальные</w:t>
      </w:r>
      <w:r>
        <w:rPr>
          <w:color w:val="231F20"/>
          <w:spacing w:val="-6"/>
        </w:rPr>
        <w:t> </w:t>
      </w:r>
      <w:r>
        <w:rPr>
          <w:color w:val="231F20"/>
        </w:rPr>
        <w:t>маке-</w:t>
      </w:r>
      <w:r>
        <w:rPr>
          <w:color w:val="231F20"/>
          <w:spacing w:val="-41"/>
        </w:rPr>
        <w:t> </w:t>
      </w:r>
      <w:r>
        <w:rPr>
          <w:color w:val="231F20"/>
        </w:rPr>
        <w:t>ты для вызовов функций. Вы сами можете решить, что вам больше нравится.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следующих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разделах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мы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будем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применять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метод</w:t>
      </w:r>
      <w:r>
        <w:rPr>
          <w:color w:val="231F20"/>
          <w:spacing w:val="-8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import</w:t>
      </w:r>
      <w:r>
        <w:rPr>
          <w:rFonts w:ascii="Consolas" w:hAnsi="Consolas"/>
          <w:color w:val="231F20"/>
          <w:spacing w:val="-58"/>
          <w:w w:val="95"/>
          <w:sz w:val="18"/>
        </w:rPr>
        <w:t> </w:t>
      </w:r>
      <w:r>
        <w:rPr>
          <w:color w:val="231F20"/>
          <w:w w:val="95"/>
        </w:rPr>
        <w:t>—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он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отлично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работает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с</w:t>
      </w:r>
      <w:r>
        <w:rPr>
          <w:color w:val="231F20"/>
          <w:spacing w:val="-9"/>
        </w:rPr>
        <w:t> </w:t>
      </w:r>
      <w:r>
        <w:rPr>
          <w:i/>
          <w:color w:val="231F20"/>
        </w:rPr>
        <w:t>фиктивным</w:t>
      </w:r>
      <w:r>
        <w:rPr>
          <w:i/>
          <w:color w:val="231F20"/>
          <w:spacing w:val="-9"/>
        </w:rPr>
        <w:t> </w:t>
      </w:r>
      <w:r>
        <w:rPr>
          <w:color w:val="231F20"/>
        </w:rPr>
        <w:t>пакетом,</w:t>
      </w:r>
      <w:r>
        <w:rPr>
          <w:color w:val="231F20"/>
          <w:spacing w:val="-9"/>
        </w:rPr>
        <w:t> </w:t>
      </w:r>
      <w:r>
        <w:rPr>
          <w:color w:val="231F20"/>
        </w:rPr>
        <w:t>который</w:t>
      </w:r>
      <w:r>
        <w:rPr>
          <w:color w:val="231F20"/>
          <w:spacing w:val="-9"/>
        </w:rPr>
        <w:t> </w:t>
      </w:r>
      <w:r>
        <w:rPr>
          <w:color w:val="231F20"/>
        </w:rPr>
        <w:t>я</w:t>
      </w:r>
      <w:r>
        <w:rPr>
          <w:color w:val="231F20"/>
          <w:spacing w:val="-9"/>
        </w:rPr>
        <w:t> </w:t>
      </w:r>
      <w:r>
        <w:rPr>
          <w:color w:val="231F20"/>
        </w:rPr>
        <w:t>использовал</w:t>
      </w:r>
      <w:r>
        <w:rPr>
          <w:color w:val="231F20"/>
          <w:spacing w:val="-9"/>
        </w:rPr>
        <w:t> </w:t>
      </w:r>
      <w:r>
        <w:rPr>
          <w:color w:val="231F20"/>
        </w:rPr>
        <w:t>при</w:t>
      </w:r>
      <w:r>
        <w:rPr>
          <w:color w:val="231F20"/>
          <w:spacing w:val="-9"/>
        </w:rPr>
        <w:t> </w:t>
      </w:r>
      <w:r>
        <w:rPr>
          <w:color w:val="231F20"/>
        </w:rPr>
        <w:t>определении</w:t>
      </w:r>
      <w:r>
        <w:rPr>
          <w:color w:val="231F20"/>
          <w:spacing w:val="-9"/>
        </w:rPr>
        <w:t> </w:t>
      </w:r>
      <w:r>
        <w:rPr>
          <w:color w:val="231F20"/>
        </w:rPr>
        <w:t>слоев</w:t>
      </w:r>
      <w:r>
        <w:rPr>
          <w:color w:val="231F20"/>
          <w:spacing w:val="-9"/>
        </w:rPr>
        <w:t> </w:t>
      </w:r>
      <w:r>
        <w:rPr>
          <w:color w:val="231F20"/>
        </w:rPr>
        <w:t>кода.</w:t>
      </w:r>
    </w:p>
    <w:p>
      <w:pPr>
        <w:spacing w:after="0" w:line="268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64" w:lineRule="auto"/>
        <w:ind w:left="173" w:right="451"/>
        <w:jc w:val="both"/>
      </w:pPr>
      <w:r>
        <w:rPr>
          <w:color w:val="231F20"/>
          <w:w w:val="95"/>
        </w:rPr>
        <w:t>Подводя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итог,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можно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сказать,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что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этих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примерах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функция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preamble() </w:t>
      </w:r>
      <w:r>
        <w:rPr>
          <w:color w:val="231F20"/>
          <w:w w:val="95"/>
        </w:rPr>
        <w:t>была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заменена на макет в тестовом скрипте или импортирован </w:t>
      </w:r>
      <w:r>
        <w:rPr>
          <w:i/>
          <w:color w:val="231F20"/>
        </w:rPr>
        <w:t>дублер</w:t>
      </w:r>
      <w:r>
        <w:rPr>
          <w:color w:val="231F20"/>
        </w:rPr>
        <w:t>. Вы можете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изолировать</w:t>
      </w:r>
      <w:r>
        <w:rPr>
          <w:color w:val="231F20"/>
          <w:spacing w:val="-7"/>
        </w:rPr>
        <w:t> </w:t>
      </w:r>
      <w:r>
        <w:rPr>
          <w:color w:val="231F20"/>
        </w:rPr>
        <w:t>тестируемый</w:t>
      </w:r>
      <w:r>
        <w:rPr>
          <w:color w:val="231F20"/>
          <w:spacing w:val="-7"/>
        </w:rPr>
        <w:t> </w:t>
      </w:r>
      <w:r>
        <w:rPr>
          <w:color w:val="231F20"/>
        </w:rPr>
        <w:t>код</w:t>
      </w:r>
      <w:r>
        <w:rPr>
          <w:color w:val="231F20"/>
          <w:spacing w:val="-7"/>
        </w:rPr>
        <w:t> </w:t>
      </w:r>
      <w:r>
        <w:rPr>
          <w:color w:val="231F20"/>
        </w:rPr>
        <w:t>и</w:t>
      </w:r>
      <w:r>
        <w:rPr>
          <w:color w:val="231F20"/>
          <w:spacing w:val="-7"/>
        </w:rPr>
        <w:t> </w:t>
      </w:r>
      <w:r>
        <w:rPr>
          <w:color w:val="231F20"/>
        </w:rPr>
        <w:t>другими</w:t>
      </w:r>
      <w:r>
        <w:rPr>
          <w:color w:val="231F20"/>
          <w:spacing w:val="-7"/>
        </w:rPr>
        <w:t> </w:t>
      </w:r>
      <w:r>
        <w:rPr>
          <w:color w:val="231F20"/>
        </w:rPr>
        <w:t>способами,</w:t>
      </w:r>
      <w:r>
        <w:rPr>
          <w:color w:val="231F20"/>
          <w:spacing w:val="-7"/>
        </w:rPr>
        <w:t> </w:t>
      </w:r>
      <w:r>
        <w:rPr>
          <w:color w:val="231F20"/>
        </w:rPr>
        <w:t>но</w:t>
      </w:r>
      <w:r>
        <w:rPr>
          <w:color w:val="231F20"/>
          <w:spacing w:val="-6"/>
        </w:rPr>
        <w:t> </w:t>
      </w:r>
      <w:r>
        <w:rPr>
          <w:color w:val="231F20"/>
        </w:rPr>
        <w:t>приведенные</w:t>
      </w:r>
      <w:r>
        <w:rPr>
          <w:color w:val="231F20"/>
          <w:spacing w:val="-7"/>
        </w:rPr>
        <w:t> </w:t>
      </w:r>
      <w:r>
        <w:rPr>
          <w:color w:val="231F20"/>
        </w:rPr>
        <w:t>вариан-</w:t>
      </w:r>
      <w:r>
        <w:rPr>
          <w:color w:val="231F20"/>
          <w:spacing w:val="-42"/>
        </w:rPr>
        <w:t> </w:t>
      </w:r>
      <w:r>
        <w:rPr>
          <w:color w:val="231F20"/>
        </w:rPr>
        <w:t>ты</w:t>
      </w:r>
      <w:r>
        <w:rPr>
          <w:color w:val="231F20"/>
          <w:spacing w:val="-4"/>
        </w:rPr>
        <w:t> </w:t>
      </w:r>
      <w:r>
        <w:rPr>
          <w:color w:val="231F20"/>
        </w:rPr>
        <w:t>работают</w:t>
      </w:r>
      <w:r>
        <w:rPr>
          <w:color w:val="231F20"/>
          <w:spacing w:val="-4"/>
        </w:rPr>
        <w:t> </w:t>
      </w:r>
      <w:r>
        <w:rPr>
          <w:color w:val="231F20"/>
        </w:rPr>
        <w:t>и</w:t>
      </w:r>
      <w:r>
        <w:rPr>
          <w:color w:val="231F20"/>
          <w:spacing w:val="-4"/>
        </w:rPr>
        <w:t> </w:t>
      </w:r>
      <w:r>
        <w:rPr>
          <w:color w:val="231F20"/>
        </w:rPr>
        <w:t>не</w:t>
      </w:r>
      <w:r>
        <w:rPr>
          <w:color w:val="231F20"/>
          <w:spacing w:val="-5"/>
        </w:rPr>
        <w:t> </w:t>
      </w:r>
      <w:r>
        <w:rPr>
          <w:color w:val="231F20"/>
        </w:rPr>
        <w:t>содержат</w:t>
      </w:r>
      <w:r>
        <w:rPr>
          <w:color w:val="231F20"/>
          <w:spacing w:val="-4"/>
        </w:rPr>
        <w:t> </w:t>
      </w:r>
      <w:r>
        <w:rPr>
          <w:color w:val="231F20"/>
        </w:rPr>
        <w:t>особых</w:t>
      </w:r>
      <w:r>
        <w:rPr>
          <w:color w:val="231F20"/>
          <w:spacing w:val="-4"/>
        </w:rPr>
        <w:t> </w:t>
      </w:r>
      <w:r>
        <w:rPr>
          <w:color w:val="231F20"/>
        </w:rPr>
        <w:t>хитростей,</w:t>
      </w:r>
      <w:r>
        <w:rPr>
          <w:color w:val="231F20"/>
          <w:spacing w:val="-4"/>
        </w:rPr>
        <w:t> </w:t>
      </w:r>
      <w:r>
        <w:rPr>
          <w:color w:val="231F20"/>
        </w:rPr>
        <w:t>как</w:t>
      </w:r>
      <w:r>
        <w:rPr>
          <w:color w:val="231F20"/>
          <w:spacing w:val="-4"/>
        </w:rPr>
        <w:t> </w:t>
      </w:r>
      <w:r>
        <w:rPr>
          <w:color w:val="231F20"/>
        </w:rPr>
        <w:t>другие,</w:t>
      </w:r>
      <w:r>
        <w:rPr>
          <w:color w:val="231F20"/>
          <w:spacing w:val="-4"/>
        </w:rPr>
        <w:t> </w:t>
      </w:r>
      <w:r>
        <w:rPr>
          <w:color w:val="231F20"/>
        </w:rPr>
        <w:t>которые</w:t>
      </w:r>
      <w:r>
        <w:rPr>
          <w:color w:val="231F20"/>
          <w:spacing w:val="-4"/>
        </w:rPr>
        <w:t> </w:t>
      </w:r>
      <w:r>
        <w:rPr>
          <w:color w:val="231F20"/>
        </w:rPr>
        <w:t>вам</w:t>
      </w:r>
      <w:r>
        <w:rPr>
          <w:color w:val="231F20"/>
          <w:spacing w:val="-4"/>
        </w:rPr>
        <w:t> </w:t>
      </w:r>
      <w:r>
        <w:rPr>
          <w:color w:val="231F20"/>
        </w:rPr>
        <w:t>может</w:t>
      </w:r>
      <w:r>
        <w:rPr>
          <w:color w:val="231F20"/>
          <w:spacing w:val="-41"/>
        </w:rPr>
        <w:t> </w:t>
      </w:r>
      <w:r>
        <w:rPr>
          <w:color w:val="231F20"/>
        </w:rPr>
        <w:t>предложить</w:t>
      </w:r>
      <w:r>
        <w:rPr>
          <w:color w:val="231F20"/>
          <w:spacing w:val="2"/>
        </w:rPr>
        <w:t> </w:t>
      </w:r>
      <w:r>
        <w:rPr>
          <w:color w:val="231F20"/>
        </w:rPr>
        <w:t>Google.</w:t>
      </w:r>
    </w:p>
    <w:p>
      <w:pPr>
        <w:pStyle w:val="BodyText"/>
        <w:spacing w:before="11"/>
        <w:rPr>
          <w:sz w:val="28"/>
        </w:rPr>
      </w:pPr>
    </w:p>
    <w:p>
      <w:pPr>
        <w:pStyle w:val="Heading5"/>
      </w:pPr>
      <w:r>
        <w:rPr>
          <w:color w:val="231F20"/>
          <w:w w:val="85"/>
        </w:rPr>
        <w:t>Веб-уровень</w:t>
      </w:r>
    </w:p>
    <w:p>
      <w:pPr>
        <w:pStyle w:val="BodyText"/>
        <w:spacing w:line="264" w:lineRule="auto" w:before="134"/>
        <w:ind w:left="173" w:right="451"/>
        <w:jc w:val="both"/>
      </w:pPr>
      <w:r>
        <w:rPr>
          <w:color w:val="231F20"/>
        </w:rPr>
        <w:t>Этот</w:t>
      </w:r>
      <w:r>
        <w:rPr>
          <w:color w:val="231F20"/>
          <w:spacing w:val="-5"/>
        </w:rPr>
        <w:t> </w:t>
      </w:r>
      <w:r>
        <w:rPr>
          <w:color w:val="231F20"/>
        </w:rPr>
        <w:t>уровень</w:t>
      </w:r>
      <w:r>
        <w:rPr>
          <w:color w:val="231F20"/>
          <w:spacing w:val="-4"/>
        </w:rPr>
        <w:t> </w:t>
      </w:r>
      <w:r>
        <w:rPr>
          <w:color w:val="231F20"/>
        </w:rPr>
        <w:t>реализует</w:t>
      </w:r>
      <w:r>
        <w:rPr>
          <w:color w:val="231F20"/>
          <w:spacing w:val="-4"/>
        </w:rPr>
        <w:t> </w:t>
      </w:r>
      <w:r>
        <w:rPr>
          <w:color w:val="231F20"/>
        </w:rPr>
        <w:t>API</w:t>
      </w:r>
      <w:r>
        <w:rPr>
          <w:color w:val="231F20"/>
          <w:spacing w:val="-4"/>
        </w:rPr>
        <w:t> </w:t>
      </w:r>
      <w:r>
        <w:rPr>
          <w:color w:val="231F20"/>
        </w:rPr>
        <w:t>сайта.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идеале</w:t>
      </w:r>
      <w:r>
        <w:rPr>
          <w:color w:val="231F20"/>
          <w:spacing w:val="-4"/>
        </w:rPr>
        <w:t> </w:t>
      </w:r>
      <w:r>
        <w:rPr>
          <w:color w:val="231F20"/>
        </w:rPr>
        <w:t>для</w:t>
      </w:r>
      <w:r>
        <w:rPr>
          <w:color w:val="231F20"/>
          <w:spacing w:val="-4"/>
        </w:rPr>
        <w:t> </w:t>
      </w:r>
      <w:r>
        <w:rPr>
          <w:color w:val="231F20"/>
        </w:rPr>
        <w:t>каждой</w:t>
      </w:r>
      <w:r>
        <w:rPr>
          <w:color w:val="231F20"/>
          <w:spacing w:val="-4"/>
        </w:rPr>
        <w:t> </w:t>
      </w:r>
      <w:r>
        <w:rPr>
          <w:color w:val="231F20"/>
        </w:rPr>
        <w:t>функции</w:t>
      </w:r>
      <w:r>
        <w:rPr>
          <w:color w:val="231F20"/>
          <w:spacing w:val="-5"/>
        </w:rPr>
        <w:t> </w:t>
      </w:r>
      <w:r>
        <w:rPr>
          <w:color w:val="231F20"/>
        </w:rPr>
        <w:t>пути</w:t>
      </w:r>
      <w:r>
        <w:rPr>
          <w:color w:val="231F20"/>
          <w:spacing w:val="-4"/>
        </w:rPr>
        <w:t> </w:t>
      </w:r>
      <w:r>
        <w:rPr>
          <w:color w:val="231F20"/>
        </w:rPr>
        <w:t>(конеч-</w:t>
      </w:r>
      <w:r>
        <w:rPr>
          <w:color w:val="231F20"/>
          <w:spacing w:val="-41"/>
        </w:rPr>
        <w:t> </w:t>
      </w:r>
      <w:r>
        <w:rPr>
          <w:color w:val="231F20"/>
        </w:rPr>
        <w:t>ной</w:t>
      </w:r>
      <w:r>
        <w:rPr>
          <w:color w:val="231F20"/>
          <w:spacing w:val="-3"/>
        </w:rPr>
        <w:t> </w:t>
      </w:r>
      <w:r>
        <w:rPr>
          <w:color w:val="231F20"/>
        </w:rPr>
        <w:t>точки)</w:t>
      </w:r>
      <w:r>
        <w:rPr>
          <w:color w:val="231F20"/>
          <w:spacing w:val="-2"/>
        </w:rPr>
        <w:t> </w:t>
      </w:r>
      <w:r>
        <w:rPr>
          <w:color w:val="231F20"/>
        </w:rPr>
        <w:t>должен</w:t>
      </w:r>
      <w:r>
        <w:rPr>
          <w:color w:val="231F20"/>
          <w:spacing w:val="-3"/>
        </w:rPr>
        <w:t> </w:t>
      </w:r>
      <w:r>
        <w:rPr>
          <w:color w:val="231F20"/>
        </w:rPr>
        <w:t>быть</w:t>
      </w:r>
      <w:r>
        <w:rPr>
          <w:color w:val="231F20"/>
          <w:spacing w:val="-2"/>
        </w:rPr>
        <w:t> </w:t>
      </w:r>
      <w:r>
        <w:rPr>
          <w:color w:val="231F20"/>
        </w:rPr>
        <w:t>как</w:t>
      </w:r>
      <w:r>
        <w:rPr>
          <w:color w:val="231F20"/>
          <w:spacing w:val="-3"/>
        </w:rPr>
        <w:t> </w:t>
      </w:r>
      <w:r>
        <w:rPr>
          <w:color w:val="231F20"/>
        </w:rPr>
        <w:t>минимум</w:t>
      </w:r>
      <w:r>
        <w:rPr>
          <w:color w:val="231F20"/>
          <w:spacing w:val="-2"/>
        </w:rPr>
        <w:t> </w:t>
      </w:r>
      <w:r>
        <w:rPr>
          <w:color w:val="231F20"/>
        </w:rPr>
        <w:t>один</w:t>
      </w:r>
      <w:r>
        <w:rPr>
          <w:color w:val="231F20"/>
          <w:spacing w:val="-3"/>
        </w:rPr>
        <w:t> </w:t>
      </w:r>
      <w:r>
        <w:rPr>
          <w:color w:val="231F20"/>
        </w:rPr>
        <w:t>тест,</w:t>
      </w:r>
      <w:r>
        <w:rPr>
          <w:color w:val="231F20"/>
          <w:spacing w:val="-2"/>
        </w:rPr>
        <w:t> </w:t>
      </w:r>
      <w:r>
        <w:rPr>
          <w:color w:val="231F20"/>
        </w:rPr>
        <w:t>а</w:t>
      </w:r>
      <w:r>
        <w:rPr>
          <w:color w:val="231F20"/>
          <w:spacing w:val="-3"/>
        </w:rPr>
        <w:t> </w:t>
      </w:r>
      <w:r>
        <w:rPr>
          <w:color w:val="231F20"/>
        </w:rPr>
        <w:t>то</w:t>
      </w:r>
      <w:r>
        <w:rPr>
          <w:color w:val="231F20"/>
          <w:spacing w:val="-2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больше,</w:t>
      </w:r>
      <w:r>
        <w:rPr>
          <w:color w:val="231F20"/>
          <w:spacing w:val="-2"/>
        </w:rPr>
        <w:t> </w:t>
      </w:r>
      <w:r>
        <w:rPr>
          <w:color w:val="231F20"/>
        </w:rPr>
        <w:t>если</w:t>
      </w:r>
      <w:r>
        <w:rPr>
          <w:color w:val="231F20"/>
          <w:spacing w:val="-3"/>
        </w:rPr>
        <w:t> </w:t>
      </w:r>
      <w:r>
        <w:rPr>
          <w:color w:val="231F20"/>
        </w:rPr>
        <w:t>функция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может не сработать более чем одним способом. На веб-уровне обычно требуется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проверить,</w:t>
      </w:r>
      <w:r>
        <w:rPr>
          <w:color w:val="231F20"/>
          <w:spacing w:val="-8"/>
        </w:rPr>
        <w:t> </w:t>
      </w:r>
      <w:r>
        <w:rPr>
          <w:color w:val="231F20"/>
        </w:rPr>
        <w:t>существует</w:t>
      </w:r>
      <w:r>
        <w:rPr>
          <w:color w:val="231F20"/>
          <w:spacing w:val="-8"/>
        </w:rPr>
        <w:t> </w:t>
      </w:r>
      <w:r>
        <w:rPr>
          <w:color w:val="231F20"/>
        </w:rPr>
        <w:t>ли</w:t>
      </w:r>
      <w:r>
        <w:rPr>
          <w:color w:val="231F20"/>
          <w:spacing w:val="-7"/>
        </w:rPr>
        <w:t> </w:t>
      </w:r>
      <w:r>
        <w:rPr>
          <w:color w:val="231F20"/>
        </w:rPr>
        <w:t>конечная</w:t>
      </w:r>
      <w:r>
        <w:rPr>
          <w:color w:val="231F20"/>
          <w:spacing w:val="-8"/>
        </w:rPr>
        <w:t> </w:t>
      </w:r>
      <w:r>
        <w:rPr>
          <w:color w:val="231F20"/>
        </w:rPr>
        <w:t>точка,</w:t>
      </w:r>
      <w:r>
        <w:rPr>
          <w:color w:val="231F20"/>
          <w:spacing w:val="-7"/>
        </w:rPr>
        <w:t> </w:t>
      </w:r>
      <w:r>
        <w:rPr>
          <w:color w:val="231F20"/>
        </w:rPr>
        <w:t>работает</w:t>
      </w:r>
      <w:r>
        <w:rPr>
          <w:color w:val="231F20"/>
          <w:spacing w:val="-8"/>
        </w:rPr>
        <w:t> </w:t>
      </w:r>
      <w:r>
        <w:rPr>
          <w:color w:val="231F20"/>
        </w:rPr>
        <w:t>ли</w:t>
      </w:r>
      <w:r>
        <w:rPr>
          <w:color w:val="231F20"/>
          <w:spacing w:val="-8"/>
        </w:rPr>
        <w:t> </w:t>
      </w:r>
      <w:r>
        <w:rPr>
          <w:color w:val="231F20"/>
        </w:rPr>
        <w:t>она</w:t>
      </w:r>
      <w:r>
        <w:rPr>
          <w:color w:val="231F20"/>
          <w:spacing w:val="-7"/>
        </w:rPr>
        <w:t> </w:t>
      </w:r>
      <w:r>
        <w:rPr>
          <w:color w:val="231F20"/>
        </w:rPr>
        <w:t>с</w:t>
      </w:r>
      <w:r>
        <w:rPr>
          <w:color w:val="231F20"/>
          <w:spacing w:val="-8"/>
        </w:rPr>
        <w:t> </w:t>
      </w:r>
      <w:r>
        <w:rPr>
          <w:color w:val="231F20"/>
        </w:rPr>
        <w:t>правильными</w:t>
      </w:r>
      <w:r>
        <w:rPr>
          <w:color w:val="231F20"/>
          <w:spacing w:val="-7"/>
        </w:rPr>
        <w:t> </w:t>
      </w:r>
      <w:r>
        <w:rPr>
          <w:color w:val="231F20"/>
        </w:rPr>
        <w:t>па-</w:t>
      </w:r>
      <w:r>
        <w:rPr>
          <w:color w:val="231F20"/>
          <w:spacing w:val="-42"/>
        </w:rPr>
        <w:t> </w:t>
      </w:r>
      <w:r>
        <w:rPr>
          <w:color w:val="231F20"/>
        </w:rPr>
        <w:t>раметрами</w:t>
      </w:r>
      <w:r>
        <w:rPr>
          <w:color w:val="231F20"/>
          <w:spacing w:val="-3"/>
        </w:rPr>
        <w:t> </w:t>
      </w:r>
      <w:r>
        <w:rPr>
          <w:color w:val="231F20"/>
        </w:rPr>
        <w:t>и</w:t>
      </w:r>
      <w:r>
        <w:rPr>
          <w:color w:val="231F20"/>
          <w:spacing w:val="-2"/>
        </w:rPr>
        <w:t> </w:t>
      </w:r>
      <w:r>
        <w:rPr>
          <w:color w:val="231F20"/>
        </w:rPr>
        <w:t>возвращает</w:t>
      </w:r>
      <w:r>
        <w:rPr>
          <w:color w:val="231F20"/>
          <w:spacing w:val="-3"/>
        </w:rPr>
        <w:t> </w:t>
      </w:r>
      <w:r>
        <w:rPr>
          <w:color w:val="231F20"/>
        </w:rPr>
        <w:t>ли</w:t>
      </w:r>
      <w:r>
        <w:rPr>
          <w:color w:val="231F20"/>
          <w:spacing w:val="-2"/>
        </w:rPr>
        <w:t> </w:t>
      </w:r>
      <w:r>
        <w:rPr>
          <w:color w:val="231F20"/>
        </w:rPr>
        <w:t>правильный</w:t>
      </w:r>
      <w:r>
        <w:rPr>
          <w:color w:val="231F20"/>
          <w:spacing w:val="-3"/>
        </w:rPr>
        <w:t> </w:t>
      </w:r>
      <w:r>
        <w:rPr>
          <w:color w:val="231F20"/>
        </w:rPr>
        <w:t>код</w:t>
      </w:r>
      <w:r>
        <w:rPr>
          <w:color w:val="231F20"/>
          <w:spacing w:val="-2"/>
        </w:rPr>
        <w:t> </w:t>
      </w:r>
      <w:r>
        <w:rPr>
          <w:color w:val="231F20"/>
        </w:rPr>
        <w:t>состояния</w:t>
      </w:r>
      <w:r>
        <w:rPr>
          <w:color w:val="231F20"/>
          <w:spacing w:val="-3"/>
        </w:rPr>
        <w:t> </w:t>
      </w:r>
      <w:r>
        <w:rPr>
          <w:color w:val="231F20"/>
        </w:rPr>
        <w:t>и</w:t>
      </w:r>
      <w:r>
        <w:rPr>
          <w:color w:val="231F20"/>
          <w:spacing w:val="-2"/>
        </w:rPr>
        <w:t> </w:t>
      </w:r>
      <w:r>
        <w:rPr>
          <w:color w:val="231F20"/>
        </w:rPr>
        <w:t>данные.</w:t>
      </w:r>
    </w:p>
    <w:p>
      <w:pPr>
        <w:pStyle w:val="BodyText"/>
        <w:spacing w:before="8"/>
        <w:rPr>
          <w:sz w:val="29"/>
        </w:rPr>
      </w:pPr>
    </w:p>
    <w:p>
      <w:pPr>
        <w:spacing w:line="247" w:lineRule="auto" w:before="0"/>
        <w:ind w:left="1194" w:right="451" w:firstLine="0"/>
        <w:jc w:val="both"/>
        <w:rPr>
          <w:sz w:val="18"/>
        </w:rPr>
      </w:pPr>
      <w:r>
        <w:rPr/>
        <w:pict>
          <v:shape style="position:absolute;margin-left:56.6926pt;margin-top:2.501756pt;width:34.6pt;height:45.2pt;mso-position-horizontal-relative:page;mso-position-vertical-relative:paragraph;z-index:15775232" coordorigin="1134,50" coordsize="692,904" path="m1468,904l1450,904,1432,918,1432,920,1431,940,1429,950,1432,954,1434,954,1434,938,1437,934,1442,924,1456,924,1462,916,1465,910,1466,906,1468,904xm1544,916l1533,916,1538,920,1537,940,1543,930,1544,918,1544,916xm1456,924l1442,924,1450,926,1444,926,1453,928,1456,924xm1518,874l1497,874,1505,882,1517,898,1521,904,1521,908,1533,922,1533,916,1544,916,1542,904,1538,894,1533,888,1528,886,1523,880,1519,876,1518,874xm1330,868l1312,868,1309,878,1305,884,1306,898,1309,912,1309,900,1310,898,1313,890,1328,890,1329,876,1329,872,1330,868xm1515,868l1471,868,1473,872,1459,884,1445,906,1450,904,1468,904,1470,900,1488,878,1497,874,1518,874,1515,868xm1328,890l1313,890,1317,894,1322,898,1326,892,1328,892,1328,890xm1758,50l1134,50,1134,868,1683,868,1688,878,1692,888,1700,894,1714,898,1759,898,1772,896,1787,894,1797,892,1808,888,1826,876,1826,868,1821,862,1820,860,1142,860,1142,58,1758,58,1758,50xm1402,888l1397,888,1395,892,1402,888xm1398,886l1396,888,1397,888,1398,886,1398,886xm1434,874l1414,874,1416,884,1422,886,1441,876,1434,874xm1464,868l1400,868,1399,870,1399,870,1396,876,1398,886,1404,876,1409,874,1454,874,1459,870,1464,868xm1347,842l1308,842,1320,844,1319,850,1318,852,1313,854,1312,854,1313,858,1313,860,1333,860,1338,854,1339,846,1339,844,1347,842xm1567,828l1554,828,1544,832,1530,838,1516,846,1488,846,1478,850,1466,854,1465,854,1422,856,1415,860,1549,860,1555,854,1559,847,1556,838,1578,838,1578,834,1567,828xm1741,702l1566,702,1573,708,1588,716,1596,718,1603,722,1612,734,1624,752,1635,772,1642,788,1651,808,1657,822,1665,834,1675,854,1679,860,1820,860,1815,850,1805,832,1804,824,1809,820,1804,808,1796,790,1784,768,1771,746,1758,726,1758,714,1750,714,1741,702xm1222,832l1204,832,1203,844,1196,852,1269,852,1278,854,1288,846,1298,842,1347,842,1354,840,1401,840,1403,836,1245,836,1234,834,1227,834,1222,832xm1562,842l1559,847,1560,848,1562,842xm1401,840l1373,840,1387,842,1388,846,1407,846,1401,840xm1723,678l1474,678,1483,686,1487,696,1492,710,1497,716,1501,720,1503,723,1503,726,1502,734,1486,846,1507,846,1506,836,1508,816,1510,798,1512,786,1514,774,1516,764,1518,748,1519,746,1521,734,1520,732,1525,730,1529,726,1534,726,1537,724,1537,724,1539,722,1540,722,1550,706,1548,706,1551,704,1548,704,1559,700,1740,700,1723,678xm1578,838l1572,838,1570,840,1579,846,1578,838xm1422,832l1415,832,1420,836,1427,840,1422,832xm1365,826l1304,826,1263,832,1245,836,1403,836,1406,832,1422,832,1420,828,1379,828,1365,826xm1409,824l1395,826,1379,828,1420,828,1409,824xm1348,822l1268,822,1268,826,1358,826,1354,824,1348,824,1348,822xm1240,800l1225,802,1222,808,1244,808,1236,812,1243,824,1247,822,1348,822,1350,818,1304,818,1284,814,1274,810,1257,804,1240,800xm1283,142l1252,144,1230,148,1219,152,1213,162,1205,170,1194,184,1187,202,1183,220,1182,240,1184,276,1190,312,1195,340,1197,356,1197,374,1193,394,1192,400,1193,420,1195,440,1199,458,1206,478,1228,520,1251,552,1277,582,1316,634,1325,644,1336,654,1348,662,1360,670,1364,670,1369,684,1373,698,1375,702,1374,706,1371,712,1364,734,1356,756,1346,778,1336,800,1331,810,1329,818,1350,818,1354,804,1367,770,1380,736,1390,718,1414,718,1414,716,1417,714,1415,708,1424,708,1419,696,1418,692,1417,684,1416,680,1443,680,1445,678,1723,678,1685,626,1679,618,1674,608,1669,598,1664,588,1652,570,1641,552,1630,534,1616,516,1587,476,1549,414,1515,376,1494,354,1473,334,1448,316,1414,300,1373,286,1360,282,1349,274,1343,266,1336,256,1331,244,1330,236,1334,224,1350,218,1361,210,1374,202,1382,200,1393,198,1473,198,1466,192,1440,178,1412,170,1387,164,1377,164,1365,162,1348,162,1343,160,1345,160,1340,156,1341,156,1337,154,1313,146,1283,142xm1222,808l1217,816,1223,812,1222,808xm1222,808l1221,808,1222,808,1222,808xm1414,718l1390,718,1401,730,1400,724,1414,724,1414,718xm1534,726l1529,726,1532,728,1534,726xm1538,723l1537,724,1537,724,1538,723xm1540,722l1539,722,1538,723,1540,722xm1758,58l1750,58,1750,714,1758,714,1758,58xm1424,708l1415,708,1425,710,1424,708xm1551,705l1548,706,1550,706,1551,705xm1553,704l1548,704,1551,704,1551,705,1553,704xm1740,700l1559,700,1553,704,1566,702,1741,702,1740,700xm1439,680l1426,680,1429,684,1439,680xm1473,198l1393,198,1416,200,1435,200,1453,202,1469,206,1483,206,1473,198xm1346,160l1348,162,1365,162,1346,160xm1345,160l1343,160,1346,160,1345,160xe" filled="true" fillcolor="#58595b" stroked="false">
            <v:path arrowok="t"/>
            <v:fill type="solid"/>
            <w10:wrap type="none"/>
          </v:shape>
        </w:pict>
      </w:r>
      <w:r>
        <w:rPr>
          <w:color w:val="231F20"/>
          <w:sz w:val="18"/>
        </w:rPr>
        <w:t>Это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поверхностные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API-тесты,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тестирующие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исключительно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веб-слой.</w:t>
      </w:r>
      <w:r>
        <w:rPr>
          <w:color w:val="231F20"/>
          <w:spacing w:val="1"/>
          <w:sz w:val="18"/>
        </w:rPr>
        <w:t> </w:t>
      </w:r>
      <w:r>
        <w:rPr>
          <w:color w:val="231F20"/>
          <w:w w:val="95"/>
          <w:sz w:val="18"/>
        </w:rPr>
        <w:t>Таким образом, вызовы сервисного уровня, который, в свою очередь, будет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w w:val="95"/>
          <w:sz w:val="18"/>
        </w:rPr>
        <w:t>обращаться к уровню данных и базе данных, должны быть перехвачены, как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sz w:val="18"/>
        </w:rPr>
        <w:t>и любые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другие вызовы,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выходящие с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веб-уровня.</w:t>
      </w:r>
    </w:p>
    <w:p>
      <w:pPr>
        <w:pStyle w:val="BodyText"/>
        <w:spacing w:before="7"/>
        <w:rPr>
          <w:sz w:val="28"/>
        </w:rPr>
      </w:pPr>
    </w:p>
    <w:p>
      <w:pPr>
        <w:pStyle w:val="BodyText"/>
        <w:spacing w:line="264" w:lineRule="auto"/>
        <w:ind w:left="173" w:right="451"/>
        <w:jc w:val="both"/>
      </w:pPr>
      <w:r>
        <w:rPr>
          <w:color w:val="231F20"/>
          <w:w w:val="95"/>
        </w:rPr>
        <w:t>Используя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идею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реализацией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конструкции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import </w:t>
      </w:r>
      <w:r>
        <w:rPr>
          <w:color w:val="231F20"/>
          <w:w w:val="95"/>
        </w:rPr>
        <w:t>из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предыдущего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раздела,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задействуйте переменную окружения </w:t>
      </w:r>
      <w:r>
        <w:rPr>
          <w:rFonts w:ascii="Consolas" w:hAnsi="Consolas"/>
          <w:color w:val="231F20"/>
          <w:w w:val="95"/>
          <w:sz w:val="18"/>
        </w:rPr>
        <w:t>CRYPTID_UNIT_TEST</w:t>
      </w:r>
      <w:r>
        <w:rPr>
          <w:color w:val="231F20"/>
          <w:w w:val="95"/>
        </w:rPr>
        <w:t>, чтобы импортировать</w:t>
      </w:r>
      <w:r>
        <w:rPr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фиктивный </w:t>
      </w:r>
      <w:r>
        <w:rPr>
          <w:color w:val="231F20"/>
          <w:w w:val="95"/>
        </w:rPr>
        <w:t>пакет, такой как </w:t>
      </w:r>
      <w:r>
        <w:rPr>
          <w:rFonts w:ascii="Consolas" w:hAnsi="Consolas"/>
          <w:color w:val="231F20"/>
          <w:w w:val="95"/>
          <w:sz w:val="18"/>
        </w:rPr>
        <w:t>service</w:t>
      </w:r>
      <w:r>
        <w:rPr>
          <w:color w:val="231F20"/>
          <w:w w:val="95"/>
        </w:rPr>
        <w:t>, вместо настоящего </w:t>
      </w:r>
      <w:r>
        <w:rPr>
          <w:rFonts w:ascii="Consolas" w:hAnsi="Consolas"/>
          <w:color w:val="231F20"/>
          <w:w w:val="95"/>
          <w:sz w:val="18"/>
        </w:rPr>
        <w:t>service</w:t>
      </w:r>
      <w:r>
        <w:rPr>
          <w:color w:val="231F20"/>
          <w:w w:val="95"/>
        </w:rPr>
        <w:t>. Это не позво-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ляет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веб-функциям</w:t>
      </w:r>
      <w:r>
        <w:rPr>
          <w:color w:val="231F20"/>
          <w:spacing w:val="-10"/>
        </w:rPr>
        <w:t> </w:t>
      </w:r>
      <w:r>
        <w:rPr>
          <w:color w:val="231F20"/>
        </w:rPr>
        <w:t>вызывать</w:t>
      </w:r>
      <w:r>
        <w:rPr>
          <w:color w:val="231F20"/>
          <w:spacing w:val="-9"/>
        </w:rPr>
        <w:t> </w:t>
      </w:r>
      <w:r>
        <w:rPr>
          <w:color w:val="231F20"/>
        </w:rPr>
        <w:t>сервисные</w:t>
      </w:r>
      <w:r>
        <w:rPr>
          <w:color w:val="231F20"/>
          <w:spacing w:val="-10"/>
        </w:rPr>
        <w:t> </w:t>
      </w:r>
      <w:r>
        <w:rPr>
          <w:color w:val="231F20"/>
        </w:rPr>
        <w:t>функции,</w:t>
      </w:r>
      <w:r>
        <w:rPr>
          <w:color w:val="231F20"/>
          <w:spacing w:val="-9"/>
        </w:rPr>
        <w:t> </w:t>
      </w:r>
      <w:r>
        <w:rPr>
          <w:color w:val="231F20"/>
        </w:rPr>
        <w:t>а</w:t>
      </w:r>
      <w:r>
        <w:rPr>
          <w:color w:val="231F20"/>
          <w:spacing w:val="-10"/>
        </w:rPr>
        <w:t> </w:t>
      </w:r>
      <w:r>
        <w:rPr>
          <w:color w:val="231F20"/>
        </w:rPr>
        <w:t>вместо</w:t>
      </w:r>
      <w:r>
        <w:rPr>
          <w:color w:val="231F20"/>
          <w:spacing w:val="-9"/>
        </w:rPr>
        <w:t> </w:t>
      </w:r>
      <w:r>
        <w:rPr>
          <w:color w:val="231F20"/>
        </w:rPr>
        <w:t>этого</w:t>
      </w:r>
      <w:r>
        <w:rPr>
          <w:color w:val="231F20"/>
          <w:spacing w:val="-10"/>
        </w:rPr>
        <w:t> </w:t>
      </w:r>
      <w:r>
        <w:rPr>
          <w:color w:val="231F20"/>
        </w:rPr>
        <w:t>замыкает</w:t>
      </w:r>
      <w:r>
        <w:rPr>
          <w:color w:val="231F20"/>
          <w:spacing w:val="-9"/>
        </w:rPr>
        <w:t> </w:t>
      </w:r>
      <w:r>
        <w:rPr>
          <w:color w:val="231F20"/>
        </w:rPr>
        <w:t>их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на </w:t>
      </w:r>
      <w:r>
        <w:rPr>
          <w:i/>
          <w:color w:val="231F20"/>
          <w:w w:val="95"/>
        </w:rPr>
        <w:t>фиктивную </w:t>
      </w:r>
      <w:r>
        <w:rPr>
          <w:color w:val="231F20"/>
          <w:w w:val="95"/>
        </w:rPr>
        <w:t>(дублированную) версию. Тогда нижний уровень данных и база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данных также не будут задействованы. Мы получаем то, что хотим, — модульные</w:t>
      </w:r>
      <w:r>
        <w:rPr>
          <w:color w:val="231F20"/>
          <w:spacing w:val="-40"/>
          <w:w w:val="95"/>
        </w:rPr>
        <w:t> </w:t>
      </w:r>
      <w:r>
        <w:rPr>
          <w:color w:val="231F20"/>
        </w:rPr>
        <w:t>тесты.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примере</w:t>
      </w:r>
      <w:r>
        <w:rPr>
          <w:color w:val="231F20"/>
          <w:spacing w:val="-4"/>
        </w:rPr>
        <w:t> </w:t>
      </w:r>
      <w:r>
        <w:rPr>
          <w:color w:val="231F20"/>
        </w:rPr>
        <w:t>12.11</w:t>
      </w:r>
      <w:r>
        <w:rPr>
          <w:color w:val="231F20"/>
          <w:spacing w:val="-3"/>
        </w:rPr>
        <w:t> </w:t>
      </w:r>
      <w:r>
        <w:rPr>
          <w:color w:val="231F20"/>
        </w:rPr>
        <w:t>представлен</w:t>
      </w:r>
      <w:r>
        <w:rPr>
          <w:color w:val="231F20"/>
          <w:spacing w:val="-4"/>
        </w:rPr>
        <w:t> </w:t>
      </w:r>
      <w:r>
        <w:rPr>
          <w:color w:val="231F20"/>
        </w:rPr>
        <w:t>измененный</w:t>
      </w:r>
      <w:r>
        <w:rPr>
          <w:color w:val="231F20"/>
          <w:spacing w:val="-3"/>
        </w:rPr>
        <w:t> </w:t>
      </w:r>
      <w:r>
        <w:rPr>
          <w:color w:val="231F20"/>
        </w:rPr>
        <w:t>файл</w:t>
      </w:r>
      <w:r>
        <w:rPr>
          <w:color w:val="231F20"/>
          <w:spacing w:val="-3"/>
        </w:rPr>
        <w:t> </w:t>
      </w:r>
      <w:r>
        <w:rPr>
          <w:rFonts w:ascii="Consolas" w:hAnsi="Consolas"/>
          <w:color w:val="231F20"/>
          <w:sz w:val="18"/>
        </w:rPr>
        <w:t>web/creature.py</w:t>
      </w:r>
      <w:r>
        <w:rPr>
          <w:color w:val="231F20"/>
        </w:rPr>
        <w:t>.</w:t>
      </w:r>
    </w:p>
    <w:p>
      <w:pPr>
        <w:pStyle w:val="BodyText"/>
        <w:rPr>
          <w:sz w:val="19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12.11.</w:t>
      </w:r>
      <w:r>
        <w:rPr>
          <w:rFonts w:ascii="Tahoma" w:hAnsi="Tahoma"/>
          <w:b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Измененный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файл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web/creature.py</w:t>
      </w:r>
    </w:p>
    <w:p>
      <w:pPr>
        <w:spacing w:before="107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import os</w:t>
      </w:r>
    </w:p>
    <w:p>
      <w:pPr>
        <w:spacing w:line="264" w:lineRule="auto" w:before="18"/>
        <w:ind w:left="173" w:right="3656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 import APIRouter, HTTPException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from model.creature import Creature</w:t>
      </w: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if os.getenv("CRYPTID_UNIT_TEST"):</w:t>
      </w:r>
    </w:p>
    <w:p>
      <w:pPr>
        <w:spacing w:line="264" w:lineRule="auto" w:before="19"/>
        <w:ind w:left="173" w:right="4008" w:firstLine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fake import creature as service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else:</w:t>
      </w:r>
    </w:p>
    <w:p>
      <w:pPr>
        <w:spacing w:line="264" w:lineRule="auto" w:before="0"/>
        <w:ind w:left="173" w:right="3744" w:firstLine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service import creature as service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from error import Missing, Duplicate</w:t>
      </w:r>
    </w:p>
    <w:p>
      <w:pPr>
        <w:spacing w:line="412" w:lineRule="exact" w:before="23"/>
        <w:ind w:left="173" w:right="4008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router = APIRouter(prefix = "/creature")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@router.get("/")</w:t>
      </w:r>
    </w:p>
    <w:p>
      <w:pPr>
        <w:spacing w:line="166" w:lineRule="exact" w:before="0"/>
        <w:ind w:left="158" w:right="4706" w:firstLine="0"/>
        <w:jc w:val="center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get_all() -&gt; list[Creature]:</w:t>
      </w:r>
    </w:p>
    <w:p>
      <w:pPr>
        <w:spacing w:before="21"/>
        <w:ind w:left="158" w:right="4706" w:firstLine="0"/>
        <w:jc w:val="center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service.get_all()</w:t>
      </w:r>
    </w:p>
    <w:p>
      <w:pPr>
        <w:spacing w:after="0"/>
        <w:jc w:val="center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1"/>
        <w:rPr>
          <w:rFonts w:ascii="Consolas"/>
          <w:sz w:val="16"/>
        </w:rPr>
      </w:pPr>
    </w:p>
    <w:p>
      <w:pPr>
        <w:spacing w:before="7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@router.get("/{name}")</w:t>
      </w:r>
    </w:p>
    <w:p>
      <w:pPr>
        <w:spacing w:line="264" w:lineRule="auto" w:before="18"/>
        <w:ind w:left="525" w:right="4887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get_one(name) -&gt; Creature: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try:</w:t>
      </w:r>
    </w:p>
    <w:p>
      <w:pPr>
        <w:spacing w:line="264" w:lineRule="auto" w:before="0"/>
        <w:ind w:left="525" w:right="4359" w:firstLine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service.get_one(name)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except Missing as exc:</w:t>
      </w:r>
    </w:p>
    <w:p>
      <w:pPr>
        <w:spacing w:before="0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raise HTTPException(status_code=404, detail=exc.msg)</w:t>
      </w:r>
    </w:p>
    <w:p>
      <w:pPr>
        <w:pStyle w:val="BodyText"/>
        <w:spacing w:before="2"/>
        <w:rPr>
          <w:rFonts w:ascii="Consolas"/>
          <w:sz w:val="19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@router.post("/", status_code=201)</w:t>
      </w:r>
    </w:p>
    <w:p>
      <w:pPr>
        <w:spacing w:line="264" w:lineRule="auto" w:before="19"/>
        <w:ind w:left="525" w:right="3744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create(creature: Creature) -&gt; Creature: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try:</w:t>
      </w:r>
    </w:p>
    <w:p>
      <w:pPr>
        <w:spacing w:line="264" w:lineRule="auto" w:before="0"/>
        <w:ind w:left="525" w:right="4095" w:firstLine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service.create(creature)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except Duplicate as exc:</w:t>
      </w:r>
    </w:p>
    <w:p>
      <w:pPr>
        <w:spacing w:before="0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raise HTTPException(status_code=409, detail=exc.msg)</w:t>
      </w:r>
    </w:p>
    <w:p>
      <w:pPr>
        <w:pStyle w:val="BodyText"/>
        <w:spacing w:before="2"/>
        <w:rPr>
          <w:rFonts w:ascii="Consolas"/>
          <w:sz w:val="19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@router.patch("/")</w:t>
      </w:r>
    </w:p>
    <w:p>
      <w:pPr>
        <w:spacing w:line="264" w:lineRule="auto" w:before="18"/>
        <w:ind w:left="525" w:right="2776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modify(name: str, creature: Creature) -&gt; Creature: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try:</w:t>
      </w:r>
    </w:p>
    <w:p>
      <w:pPr>
        <w:spacing w:line="264" w:lineRule="auto" w:before="0"/>
        <w:ind w:left="525" w:right="3568" w:firstLine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service.modify(name, creature)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except Missing as exc:</w:t>
      </w:r>
    </w:p>
    <w:p>
      <w:pPr>
        <w:spacing w:before="0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raise HTTPException(status_code=404, detail=exc.msg)</w:t>
      </w:r>
    </w:p>
    <w:p>
      <w:pPr>
        <w:pStyle w:val="BodyText"/>
        <w:spacing w:before="2"/>
        <w:rPr>
          <w:rFonts w:ascii="Consolas"/>
          <w:sz w:val="19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@router.delete("/{name}")</w:t>
      </w:r>
    </w:p>
    <w:p>
      <w:pPr>
        <w:spacing w:line="264" w:lineRule="auto" w:before="19"/>
        <w:ind w:left="525" w:right="4887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delete(name: str) -&gt; None: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try:</w:t>
      </w:r>
    </w:p>
    <w:p>
      <w:pPr>
        <w:spacing w:line="264" w:lineRule="auto" w:before="0"/>
        <w:ind w:left="525" w:right="4447" w:firstLine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service.delete(name)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except Missing as exc:</w:t>
      </w:r>
    </w:p>
    <w:p>
      <w:pPr>
        <w:spacing w:before="0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raise HTTPException(status_code=404, detail=exc.msg)</w:t>
      </w:r>
    </w:p>
    <w:p>
      <w:pPr>
        <w:pStyle w:val="BodyText"/>
        <w:spacing w:before="10"/>
        <w:rPr>
          <w:rFonts w:ascii="Consolas"/>
          <w:sz w:val="16"/>
        </w:rPr>
      </w:pPr>
    </w:p>
    <w:p>
      <w:pPr>
        <w:pStyle w:val="BodyText"/>
        <w:ind w:left="173"/>
        <w:jc w:val="both"/>
      </w:pP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примере</w:t>
      </w:r>
      <w:r>
        <w:rPr>
          <w:color w:val="231F20"/>
          <w:spacing w:val="-10"/>
        </w:rPr>
        <w:t> </w:t>
      </w:r>
      <w:r>
        <w:rPr>
          <w:color w:val="231F20"/>
        </w:rPr>
        <w:t>12.12</w:t>
      </w:r>
      <w:r>
        <w:rPr>
          <w:color w:val="231F20"/>
          <w:spacing w:val="-10"/>
        </w:rPr>
        <w:t> </w:t>
      </w:r>
      <w:r>
        <w:rPr>
          <w:color w:val="231F20"/>
        </w:rPr>
        <w:t>приведены</w:t>
      </w:r>
      <w:r>
        <w:rPr>
          <w:color w:val="231F20"/>
          <w:spacing w:val="-11"/>
        </w:rPr>
        <w:t> </w:t>
      </w:r>
      <w:r>
        <w:rPr>
          <w:color w:val="231F20"/>
        </w:rPr>
        <w:t>тесты,</w:t>
      </w:r>
      <w:r>
        <w:rPr>
          <w:color w:val="231F20"/>
          <w:spacing w:val="-10"/>
        </w:rPr>
        <w:t> </w:t>
      </w:r>
      <w:r>
        <w:rPr>
          <w:color w:val="231F20"/>
        </w:rPr>
        <w:t>использующие</w:t>
      </w:r>
      <w:r>
        <w:rPr>
          <w:color w:val="231F20"/>
          <w:spacing w:val="-10"/>
        </w:rPr>
        <w:t> </w:t>
      </w:r>
      <w:r>
        <w:rPr>
          <w:color w:val="231F20"/>
        </w:rPr>
        <w:t>две</w:t>
      </w:r>
      <w:r>
        <w:rPr>
          <w:color w:val="231F20"/>
          <w:spacing w:val="-11"/>
        </w:rPr>
        <w:t> </w:t>
      </w:r>
      <w:r>
        <w:rPr>
          <w:color w:val="231F20"/>
        </w:rPr>
        <w:t>фикстуры</w:t>
      </w:r>
      <w:r>
        <w:rPr>
          <w:color w:val="231F20"/>
          <w:spacing w:val="-10"/>
        </w:rPr>
        <w:t> </w:t>
      </w:r>
      <w:r>
        <w:rPr>
          <w:color w:val="231F20"/>
        </w:rPr>
        <w:t>pytest:</w:t>
      </w:r>
    </w:p>
    <w:p>
      <w:pPr>
        <w:pStyle w:val="ListParagraph"/>
        <w:numPr>
          <w:ilvl w:val="0"/>
          <w:numId w:val="83"/>
        </w:numPr>
        <w:tabs>
          <w:tab w:pos="458" w:val="left" w:leader="none"/>
        </w:tabs>
        <w:spacing w:line="240" w:lineRule="auto" w:before="194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sample()</w:t>
      </w:r>
      <w:r>
        <w:rPr>
          <w:rFonts w:ascii="Consolas" w:hAnsi="Consolas"/>
          <w:color w:val="231F20"/>
          <w:spacing w:val="-37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новый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объект</w:t>
      </w:r>
      <w:r>
        <w:rPr>
          <w:color w:val="231F20"/>
          <w:spacing w:val="16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Creature</w:t>
      </w:r>
      <w:r>
        <w:rPr>
          <w:color w:val="231F20"/>
          <w:w w:val="95"/>
          <w:sz w:val="20"/>
        </w:rPr>
        <w:t>;</w:t>
      </w:r>
    </w:p>
    <w:p>
      <w:pPr>
        <w:pStyle w:val="ListParagraph"/>
        <w:numPr>
          <w:ilvl w:val="0"/>
          <w:numId w:val="83"/>
        </w:numPr>
        <w:tabs>
          <w:tab w:pos="458" w:val="left" w:leader="none"/>
        </w:tabs>
        <w:spacing w:line="240" w:lineRule="auto" w:before="113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fakes()</w:t>
      </w:r>
      <w:r>
        <w:rPr>
          <w:rFonts w:ascii="Consolas" w:hAnsi="Consolas"/>
          <w:color w:val="231F20"/>
          <w:spacing w:val="-29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список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существ.</w:t>
      </w:r>
    </w:p>
    <w:p>
      <w:pPr>
        <w:pStyle w:val="BodyText"/>
        <w:spacing w:line="264" w:lineRule="auto" w:before="193"/>
        <w:ind w:left="173" w:right="451"/>
        <w:jc w:val="both"/>
      </w:pPr>
      <w:r>
        <w:rPr>
          <w:color w:val="231F20"/>
          <w:w w:val="95"/>
        </w:rPr>
        <w:t>Фиктивные данные получаются из модуля нижнего уровня. Установив перемен-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ную</w:t>
      </w:r>
      <w:r>
        <w:rPr>
          <w:color w:val="231F20"/>
          <w:spacing w:val="-10"/>
        </w:rPr>
        <w:t> </w:t>
      </w:r>
      <w:r>
        <w:rPr>
          <w:color w:val="231F20"/>
        </w:rPr>
        <w:t>окружения</w:t>
      </w:r>
      <w:r>
        <w:rPr>
          <w:color w:val="231F20"/>
          <w:spacing w:val="-9"/>
        </w:rPr>
        <w:t> </w:t>
      </w:r>
      <w:r>
        <w:rPr>
          <w:rFonts w:ascii="Consolas" w:hAnsi="Consolas"/>
          <w:color w:val="231F20"/>
          <w:sz w:val="18"/>
        </w:rPr>
        <w:t>CRYPTID_UNIT_TEST</w:t>
      </w:r>
      <w:r>
        <w:rPr>
          <w:color w:val="231F20"/>
        </w:rPr>
        <w:t>,</w:t>
      </w:r>
      <w:r>
        <w:rPr>
          <w:color w:val="231F20"/>
          <w:spacing w:val="-10"/>
        </w:rPr>
        <w:t> </w:t>
      </w:r>
      <w:r>
        <w:rPr>
          <w:color w:val="231F20"/>
        </w:rPr>
        <w:t>веб-модуль</w:t>
      </w:r>
      <w:r>
        <w:rPr>
          <w:color w:val="231F20"/>
          <w:spacing w:val="-9"/>
        </w:rPr>
        <w:t> </w:t>
      </w:r>
      <w:r>
        <w:rPr>
          <w:color w:val="231F20"/>
        </w:rPr>
        <w:t>из</w:t>
      </w:r>
      <w:r>
        <w:rPr>
          <w:color w:val="231F20"/>
          <w:spacing w:val="-9"/>
        </w:rPr>
        <w:t> </w:t>
      </w:r>
      <w:r>
        <w:rPr>
          <w:color w:val="231F20"/>
        </w:rPr>
        <w:t>примера</w:t>
      </w:r>
      <w:r>
        <w:rPr>
          <w:color w:val="231F20"/>
          <w:spacing w:val="-10"/>
        </w:rPr>
        <w:t> </w:t>
      </w:r>
      <w:r>
        <w:rPr>
          <w:color w:val="231F20"/>
        </w:rPr>
        <w:t>12.11</w:t>
      </w:r>
      <w:r>
        <w:rPr>
          <w:color w:val="231F20"/>
          <w:spacing w:val="-9"/>
        </w:rPr>
        <w:t> </w:t>
      </w:r>
      <w:r>
        <w:rPr>
          <w:color w:val="231F20"/>
        </w:rPr>
        <w:t>импортирует</w:t>
      </w:r>
      <w:r>
        <w:rPr>
          <w:color w:val="231F20"/>
          <w:spacing w:val="-42"/>
        </w:rPr>
        <w:t> </w:t>
      </w:r>
      <w:r>
        <w:rPr>
          <w:color w:val="231F20"/>
        </w:rPr>
        <w:t>фиктивную версию сервиса (предоставляющую фиктивные данные, а не вы-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зывающую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базу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данных)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вместо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настоящей.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Это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позволяет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изолировать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тесты,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чем</w:t>
      </w:r>
      <w:r>
        <w:rPr>
          <w:color w:val="231F20"/>
          <w:spacing w:val="2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заключается</w:t>
      </w:r>
      <w:r>
        <w:rPr>
          <w:color w:val="231F20"/>
          <w:spacing w:val="2"/>
        </w:rPr>
        <w:t> </w:t>
      </w:r>
      <w:r>
        <w:rPr>
          <w:color w:val="231F20"/>
        </w:rPr>
        <w:t>смысл.</w:t>
      </w:r>
    </w:p>
    <w:p>
      <w:pPr>
        <w:pStyle w:val="BodyText"/>
        <w:spacing w:before="2"/>
        <w:rPr>
          <w:sz w:val="19"/>
        </w:rPr>
      </w:pPr>
    </w:p>
    <w:p>
      <w:pPr>
        <w:spacing w:before="0"/>
        <w:ind w:left="173" w:right="2595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 12.12. </w:t>
      </w:r>
      <w:r>
        <w:rPr>
          <w:rFonts w:ascii="Tahoma" w:hAnsi="Tahoma"/>
          <w:color w:val="231F20"/>
          <w:sz w:val="18"/>
        </w:rPr>
        <w:t>Модульные тесты веб-уровня для существ</w:t>
      </w:r>
      <w:r>
        <w:rPr>
          <w:rFonts w:ascii="Tahoma" w:hAnsi="Tahoma"/>
          <w:color w:val="231F20"/>
          <w:spacing w:val="-54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использованием фикстур</w:t>
      </w:r>
    </w:p>
    <w:p>
      <w:pPr>
        <w:spacing w:line="264" w:lineRule="auto" w:before="107"/>
        <w:ind w:left="173" w:right="4624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 import HTTPException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import pytest</w:t>
      </w:r>
    </w:p>
    <w:p>
      <w:pPr>
        <w:spacing w:line="264" w:lineRule="auto" w:before="0"/>
        <w:ind w:left="173" w:right="401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import</w:t>
      </w:r>
      <w:r>
        <w:rPr>
          <w:rFonts w:ascii="Consolas"/>
          <w:color w:val="231F20"/>
          <w:spacing w:val="11"/>
          <w:sz w:val="16"/>
        </w:rPr>
        <w:t> </w:t>
      </w:r>
      <w:r>
        <w:rPr>
          <w:rFonts w:ascii="Consolas"/>
          <w:color w:val="231F20"/>
          <w:sz w:val="16"/>
        </w:rPr>
        <w:t>os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os.environ["CRYPTID_UNIT_TEST"] = "true"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from model.creature import Creature</w:t>
      </w:r>
    </w:p>
    <w:p>
      <w:pPr>
        <w:spacing w:before="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web import creature</w:t>
      </w:r>
    </w:p>
    <w:p>
      <w:pPr>
        <w:spacing w:after="0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1"/>
        <w:rPr>
          <w:rFonts w:ascii="Consolas"/>
          <w:sz w:val="16"/>
        </w:rPr>
      </w:pPr>
    </w:p>
    <w:p>
      <w:pPr>
        <w:spacing w:before="7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@pytest.fixture</w:t>
      </w:r>
    </w:p>
    <w:p>
      <w:pPr>
        <w:spacing w:before="2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sample() -&gt; Creature:</w:t>
      </w:r>
    </w:p>
    <w:p>
      <w:pPr>
        <w:spacing w:line="266" w:lineRule="auto" w:before="21"/>
        <w:ind w:left="877" w:right="3832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Creature(name="dragon",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description="Wings! Fire! Aieee!",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country="*")</w:t>
      </w:r>
    </w:p>
    <w:p>
      <w:pPr>
        <w:pStyle w:val="BodyText"/>
        <w:spacing w:before="9"/>
        <w:rPr>
          <w:rFonts w:ascii="Consolas"/>
          <w:sz w:val="17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@pytest.fixture</w:t>
      </w:r>
    </w:p>
    <w:p>
      <w:pPr>
        <w:spacing w:line="266" w:lineRule="auto" w:before="21"/>
        <w:ind w:left="525" w:right="4887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fakes() -&gt; list[Creature]: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creature.get_all()</w:t>
      </w:r>
    </w:p>
    <w:p>
      <w:pPr>
        <w:pStyle w:val="BodyText"/>
        <w:spacing w:before="9"/>
        <w:rPr>
          <w:rFonts w:ascii="Consolas"/>
          <w:sz w:val="17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assert_duplicate(exc):</w:t>
      </w:r>
    </w:p>
    <w:p>
      <w:pPr>
        <w:spacing w:line="266" w:lineRule="auto" w:before="20"/>
        <w:ind w:left="525" w:right="4096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assert exc.value.status_code == 404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assert</w:t>
      </w:r>
      <w:r>
        <w:rPr>
          <w:rFonts w:ascii="Consolas"/>
          <w:color w:val="231F20"/>
          <w:spacing w:val="-5"/>
          <w:sz w:val="16"/>
        </w:rPr>
        <w:t> </w:t>
      </w:r>
      <w:r>
        <w:rPr>
          <w:rFonts w:ascii="Consolas"/>
          <w:color w:val="231F20"/>
          <w:sz w:val="16"/>
        </w:rPr>
        <w:t>"Duplicate"</w:t>
      </w:r>
      <w:r>
        <w:rPr>
          <w:rFonts w:ascii="Consolas"/>
          <w:color w:val="231F20"/>
          <w:spacing w:val="-4"/>
          <w:sz w:val="16"/>
        </w:rPr>
        <w:t> </w:t>
      </w:r>
      <w:r>
        <w:rPr>
          <w:rFonts w:ascii="Consolas"/>
          <w:color w:val="231F20"/>
          <w:sz w:val="16"/>
        </w:rPr>
        <w:t>in</w:t>
      </w:r>
      <w:r>
        <w:rPr>
          <w:rFonts w:ascii="Consolas"/>
          <w:color w:val="231F20"/>
          <w:spacing w:val="-5"/>
          <w:sz w:val="16"/>
        </w:rPr>
        <w:t> </w:t>
      </w:r>
      <w:r>
        <w:rPr>
          <w:rFonts w:ascii="Consolas"/>
          <w:color w:val="231F20"/>
          <w:sz w:val="16"/>
        </w:rPr>
        <w:t>exc.value.msg</w:t>
      </w:r>
    </w:p>
    <w:p>
      <w:pPr>
        <w:pStyle w:val="BodyText"/>
        <w:spacing w:before="9"/>
        <w:rPr>
          <w:rFonts w:ascii="Consolas"/>
          <w:sz w:val="17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assert_missing(exc):</w:t>
      </w:r>
    </w:p>
    <w:p>
      <w:pPr>
        <w:spacing w:line="266" w:lineRule="auto" w:before="21"/>
        <w:ind w:left="525" w:right="4096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assert exc.value.status_code == 404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assert "Missing" in exc.value.msg</w:t>
      </w:r>
    </w:p>
    <w:p>
      <w:pPr>
        <w:pStyle w:val="BodyText"/>
        <w:spacing w:before="9"/>
        <w:rPr>
          <w:rFonts w:ascii="Consolas"/>
          <w:sz w:val="17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test_create(sample):</w:t>
      </w:r>
    </w:p>
    <w:p>
      <w:pPr>
        <w:spacing w:before="2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assert creature.create(sample) == sample</w:t>
      </w:r>
    </w:p>
    <w:p>
      <w:pPr>
        <w:pStyle w:val="BodyText"/>
        <w:spacing w:before="6"/>
        <w:rPr>
          <w:rFonts w:ascii="Consolas"/>
          <w:sz w:val="19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test_create_duplicate(fakes):</w:t>
      </w:r>
    </w:p>
    <w:p>
      <w:pPr>
        <w:spacing w:before="2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with pytest.raises(HTTPException) as exc:</w:t>
      </w:r>
    </w:p>
    <w:p>
      <w:pPr>
        <w:spacing w:line="266" w:lineRule="auto" w:before="20"/>
        <w:ind w:left="877" w:right="4271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_ = creature.create(fakes[0])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assert_duplicate(exc)</w:t>
      </w:r>
    </w:p>
    <w:p>
      <w:pPr>
        <w:pStyle w:val="BodyText"/>
        <w:spacing w:before="9"/>
        <w:rPr>
          <w:rFonts w:ascii="Consolas"/>
          <w:sz w:val="17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test_get_one(fakes):</w:t>
      </w:r>
    </w:p>
    <w:p>
      <w:pPr>
        <w:spacing w:before="2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assert creature.get_one(fakes[0].name) == fakes[0]</w:t>
      </w:r>
    </w:p>
    <w:p>
      <w:pPr>
        <w:pStyle w:val="BodyText"/>
        <w:spacing w:before="6"/>
        <w:rPr>
          <w:rFonts w:ascii="Consolas"/>
          <w:sz w:val="19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test_get_one_missing():</w:t>
      </w:r>
    </w:p>
    <w:p>
      <w:pPr>
        <w:spacing w:before="2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with pytest.raises(HTTPException) as exc:</w:t>
      </w:r>
    </w:p>
    <w:p>
      <w:pPr>
        <w:spacing w:line="266" w:lineRule="auto" w:before="21"/>
        <w:ind w:left="877" w:right="4183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_ = creature.get_one("bobcat")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assert_missing(exc)</w:t>
      </w:r>
    </w:p>
    <w:p>
      <w:pPr>
        <w:pStyle w:val="BodyText"/>
        <w:spacing w:before="8"/>
        <w:rPr>
          <w:rFonts w:ascii="Consolas"/>
          <w:sz w:val="17"/>
        </w:rPr>
      </w:pPr>
    </w:p>
    <w:p>
      <w:pPr>
        <w:spacing w:before="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test_modify(fakes):</w:t>
      </w:r>
    </w:p>
    <w:p>
      <w:pPr>
        <w:spacing w:before="2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assert creature.modify(fakes[0].name, fakes[0]) == fakes[0]</w:t>
      </w:r>
    </w:p>
    <w:p>
      <w:pPr>
        <w:pStyle w:val="BodyText"/>
        <w:spacing w:before="6"/>
        <w:rPr>
          <w:rFonts w:ascii="Consolas"/>
          <w:sz w:val="19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test_modify_missing(sample):</w:t>
      </w:r>
    </w:p>
    <w:p>
      <w:pPr>
        <w:spacing w:before="2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with pytest.raises(HTTPException) as exc:</w:t>
      </w:r>
    </w:p>
    <w:p>
      <w:pPr>
        <w:spacing w:line="266" w:lineRule="auto" w:before="21"/>
        <w:ind w:left="877" w:right="3304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_ = creature.modify(sample.name, sample)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assert_missing(exc)</w:t>
      </w:r>
    </w:p>
    <w:p>
      <w:pPr>
        <w:pStyle w:val="BodyText"/>
        <w:spacing w:before="9"/>
        <w:rPr>
          <w:rFonts w:ascii="Consolas"/>
          <w:sz w:val="17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test_delete(fakes):</w:t>
      </w:r>
    </w:p>
    <w:p>
      <w:pPr>
        <w:spacing w:before="2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assert creature.delete(fakes[0].name) is None</w:t>
      </w:r>
    </w:p>
    <w:p>
      <w:pPr>
        <w:pStyle w:val="BodyText"/>
        <w:spacing w:before="6"/>
        <w:rPr>
          <w:rFonts w:ascii="Consolas"/>
          <w:sz w:val="19"/>
        </w:rPr>
      </w:pPr>
    </w:p>
    <w:p>
      <w:pPr>
        <w:spacing w:before="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test_delete_missing(sample):</w:t>
      </w:r>
    </w:p>
    <w:p>
      <w:pPr>
        <w:spacing w:before="2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with pytest.raises(HTTPException) as exc:</w:t>
      </w:r>
    </w:p>
    <w:p>
      <w:pPr>
        <w:spacing w:line="266" w:lineRule="auto" w:before="21"/>
        <w:ind w:left="877" w:right="4535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_ = creature.delete("emu")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assert_missing(exc)</w:t>
      </w:r>
    </w:p>
    <w:p>
      <w:pPr>
        <w:spacing w:after="0" w:line="266" w:lineRule="auto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Heading5"/>
        <w:spacing w:before="234"/>
        <w:jc w:val="both"/>
      </w:pPr>
      <w:r>
        <w:rPr>
          <w:color w:val="231F20"/>
          <w:w w:val="70"/>
        </w:rPr>
        <w:t>Сервисный</w:t>
      </w:r>
      <w:r>
        <w:rPr>
          <w:color w:val="231F20"/>
          <w:spacing w:val="-2"/>
          <w:w w:val="70"/>
        </w:rPr>
        <w:t> </w:t>
      </w:r>
      <w:r>
        <w:rPr>
          <w:color w:val="231F20"/>
          <w:w w:val="70"/>
        </w:rPr>
        <w:t>уровень</w:t>
      </w:r>
    </w:p>
    <w:p>
      <w:pPr>
        <w:pStyle w:val="BodyText"/>
        <w:spacing w:line="266" w:lineRule="auto" w:before="136"/>
        <w:ind w:left="173" w:right="451"/>
        <w:jc w:val="both"/>
      </w:pPr>
      <w:r>
        <w:rPr>
          <w:color w:val="231F20"/>
        </w:rPr>
        <w:t>В некотором смысле сервисный уровень самый важный и может быть связан</w:t>
      </w:r>
      <w:r>
        <w:rPr>
          <w:color w:val="231F20"/>
          <w:spacing w:val="1"/>
        </w:rPr>
        <w:t> </w:t>
      </w:r>
      <w:r>
        <w:rPr>
          <w:color w:val="231F20"/>
        </w:rPr>
        <w:t>с различными уровнями данных и веб-уровнями. Пример 12.13 похож на при-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мер 12.11, отличаясь в основном инструкцией </w:t>
      </w:r>
      <w:r>
        <w:rPr>
          <w:rFonts w:ascii="Consolas" w:hAnsi="Consolas"/>
          <w:color w:val="231F20"/>
          <w:w w:val="95"/>
          <w:sz w:val="18"/>
        </w:rPr>
        <w:t>import </w:t>
      </w:r>
      <w:r>
        <w:rPr>
          <w:color w:val="231F20"/>
          <w:w w:val="95"/>
        </w:rPr>
        <w:t>и использованием модуля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данных нижнего уровня. Также он не перехватывает исключения, возникающие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на</w:t>
      </w:r>
      <w:r>
        <w:rPr>
          <w:color w:val="231F20"/>
          <w:spacing w:val="-1"/>
        </w:rPr>
        <w:t> </w:t>
      </w:r>
      <w:r>
        <w:rPr>
          <w:color w:val="231F20"/>
        </w:rPr>
        <w:t>уровне данных,</w:t>
      </w:r>
      <w:r>
        <w:rPr>
          <w:color w:val="231F20"/>
          <w:spacing w:val="-1"/>
        </w:rPr>
        <w:t> </w:t>
      </w:r>
      <w:r>
        <w:rPr>
          <w:color w:val="231F20"/>
        </w:rPr>
        <w:t>оставляя их для</w:t>
      </w:r>
      <w:r>
        <w:rPr>
          <w:color w:val="231F20"/>
          <w:spacing w:val="-1"/>
        </w:rPr>
        <w:t> </w:t>
      </w:r>
      <w:r>
        <w:rPr>
          <w:color w:val="231F20"/>
        </w:rPr>
        <w:t>обработки на веб-уровне.</w:t>
      </w:r>
    </w:p>
    <w:p>
      <w:pPr>
        <w:pStyle w:val="BodyText"/>
        <w:rPr>
          <w:sz w:val="19"/>
        </w:rPr>
      </w:pPr>
    </w:p>
    <w:p>
      <w:pPr>
        <w:spacing w:before="1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6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12.13.</w:t>
      </w:r>
      <w:r>
        <w:rPr>
          <w:rFonts w:ascii="Tahoma" w:hAnsi="Tahoma"/>
          <w:b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Измененный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файл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service/creature.py</w:t>
      </w:r>
    </w:p>
    <w:p>
      <w:pPr>
        <w:spacing w:before="108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import os</w:t>
      </w:r>
    </w:p>
    <w:p>
      <w:pPr>
        <w:spacing w:line="266" w:lineRule="auto" w:before="21"/>
        <w:ind w:left="173" w:right="4448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model.creature import Creature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if os.getenv("CRYPTID_UNIT_TEST"):</w:t>
      </w:r>
    </w:p>
    <w:p>
      <w:pPr>
        <w:spacing w:line="266" w:lineRule="auto" w:before="0"/>
        <w:ind w:left="173" w:right="4272" w:firstLine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fake import creature as data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else:</w:t>
      </w:r>
    </w:p>
    <w:p>
      <w:pPr>
        <w:spacing w:before="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data import creature as data</w:t>
      </w:r>
    </w:p>
    <w:p>
      <w:pPr>
        <w:pStyle w:val="BodyText"/>
        <w:spacing w:before="6"/>
        <w:rPr>
          <w:rFonts w:ascii="Consolas"/>
          <w:sz w:val="19"/>
        </w:rPr>
      </w:pPr>
    </w:p>
    <w:p>
      <w:pPr>
        <w:spacing w:line="266" w:lineRule="auto" w:before="0"/>
        <w:ind w:left="525" w:right="4712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get_all() -&gt; list[Creature]: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data.get_all()</w:t>
      </w:r>
    </w:p>
    <w:p>
      <w:pPr>
        <w:pStyle w:val="BodyText"/>
        <w:spacing w:before="9"/>
        <w:rPr>
          <w:rFonts w:ascii="Consolas"/>
          <w:sz w:val="17"/>
        </w:rPr>
      </w:pPr>
    </w:p>
    <w:p>
      <w:pPr>
        <w:spacing w:line="266" w:lineRule="auto" w:before="0"/>
        <w:ind w:left="525" w:right="4887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get_one(name) -&gt; Creature: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data.get_one(name)</w:t>
      </w:r>
    </w:p>
    <w:p>
      <w:pPr>
        <w:pStyle w:val="BodyText"/>
        <w:spacing w:before="9"/>
        <w:rPr>
          <w:rFonts w:ascii="Consolas"/>
          <w:sz w:val="17"/>
        </w:rPr>
      </w:pPr>
    </w:p>
    <w:p>
      <w:pPr>
        <w:spacing w:line="266" w:lineRule="auto" w:before="0"/>
        <w:ind w:left="525" w:right="3744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create(creature: Creature) -&gt; Creature: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data.create(creature)</w:t>
      </w:r>
    </w:p>
    <w:p>
      <w:pPr>
        <w:pStyle w:val="BodyText"/>
        <w:spacing w:before="9"/>
        <w:rPr>
          <w:rFonts w:ascii="Consolas"/>
          <w:sz w:val="17"/>
        </w:rPr>
      </w:pPr>
    </w:p>
    <w:p>
      <w:pPr>
        <w:spacing w:line="266" w:lineRule="auto" w:before="0"/>
        <w:ind w:left="525" w:right="2776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modify(name: str, creature: Creature) -&gt; Creature: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data.modify(name, creature)</w:t>
      </w:r>
    </w:p>
    <w:p>
      <w:pPr>
        <w:pStyle w:val="BodyText"/>
        <w:spacing w:before="9"/>
        <w:rPr>
          <w:rFonts w:ascii="Consolas"/>
          <w:sz w:val="17"/>
        </w:rPr>
      </w:pPr>
    </w:p>
    <w:p>
      <w:pPr>
        <w:spacing w:line="266" w:lineRule="auto" w:before="0"/>
        <w:ind w:left="525" w:right="4887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delete(name: str) -&gt; None: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data.delete(name)</w:t>
      </w:r>
    </w:p>
    <w:p>
      <w:pPr>
        <w:pStyle w:val="BodyText"/>
        <w:spacing w:before="4"/>
        <w:rPr>
          <w:rFonts w:ascii="Consolas"/>
          <w:sz w:val="15"/>
        </w:rPr>
      </w:pPr>
    </w:p>
    <w:p>
      <w:pPr>
        <w:pStyle w:val="BodyText"/>
        <w:ind w:left="173"/>
        <w:jc w:val="both"/>
      </w:pPr>
      <w:r>
        <w:rPr>
          <w:color w:val="231F20"/>
          <w:w w:val="95"/>
        </w:rPr>
        <w:t>В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примере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12.14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приведены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соответствующие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модульные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тесты.</w:t>
      </w:r>
    </w:p>
    <w:p>
      <w:pPr>
        <w:pStyle w:val="BodyText"/>
        <w:spacing w:before="4"/>
        <w:rPr>
          <w:sz w:val="21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6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12.14.</w:t>
      </w:r>
      <w:r>
        <w:rPr>
          <w:rFonts w:ascii="Tahoma" w:hAnsi="Tahoma"/>
          <w:b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Сервисный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тест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в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файле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test/unit/service/test_creature.py</w:t>
      </w:r>
    </w:p>
    <w:p>
      <w:pPr>
        <w:spacing w:line="266" w:lineRule="auto" w:before="109"/>
        <w:ind w:left="173" w:right="4096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import os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os.environ["CRYPTID_UNIT_TEST"]= "true"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import pytest</w:t>
      </w:r>
    </w:p>
    <w:p>
      <w:pPr>
        <w:pStyle w:val="BodyText"/>
        <w:spacing w:before="9"/>
        <w:rPr>
          <w:rFonts w:ascii="Consolas"/>
          <w:sz w:val="17"/>
        </w:rPr>
      </w:pPr>
    </w:p>
    <w:p>
      <w:pPr>
        <w:spacing w:line="266" w:lineRule="auto" w:before="0"/>
        <w:ind w:left="173" w:right="436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model.creature import Creature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from error import Missing, Duplicate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from data import creature as data</w:t>
      </w:r>
    </w:p>
    <w:p>
      <w:pPr>
        <w:pStyle w:val="BodyText"/>
        <w:spacing w:before="9"/>
        <w:rPr>
          <w:rFonts w:ascii="Consolas"/>
          <w:sz w:val="17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@pytest.fixture</w:t>
      </w:r>
    </w:p>
    <w:p>
      <w:pPr>
        <w:spacing w:line="266" w:lineRule="auto" w:before="21"/>
        <w:ind w:left="525" w:right="4711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sample()</w:t>
      </w:r>
      <w:r>
        <w:rPr>
          <w:rFonts w:ascii="Consolas"/>
          <w:color w:val="231F20"/>
          <w:spacing w:val="87"/>
          <w:sz w:val="16"/>
        </w:rPr>
        <w:t> </w:t>
      </w:r>
      <w:r>
        <w:rPr>
          <w:rFonts w:ascii="Consolas"/>
          <w:color w:val="231F20"/>
          <w:sz w:val="16"/>
        </w:rPr>
        <w:t>-&gt;</w:t>
      </w:r>
      <w:r>
        <w:rPr>
          <w:rFonts w:ascii="Consolas"/>
          <w:color w:val="231F20"/>
          <w:spacing w:val="88"/>
          <w:sz w:val="16"/>
        </w:rPr>
        <w:t> </w:t>
      </w:r>
      <w:r>
        <w:rPr>
          <w:rFonts w:ascii="Consolas"/>
          <w:color w:val="231F20"/>
          <w:sz w:val="16"/>
        </w:rPr>
        <w:t>Creature: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return</w:t>
      </w:r>
      <w:r>
        <w:rPr>
          <w:rFonts w:ascii="Consolas"/>
          <w:color w:val="231F20"/>
          <w:spacing w:val="-13"/>
          <w:sz w:val="16"/>
        </w:rPr>
        <w:t> </w:t>
      </w:r>
      <w:r>
        <w:rPr>
          <w:rFonts w:ascii="Consolas"/>
          <w:color w:val="231F20"/>
          <w:sz w:val="16"/>
        </w:rPr>
        <w:t>Creature(name="yeti",</w:t>
      </w:r>
    </w:p>
    <w:p>
      <w:pPr>
        <w:spacing w:before="0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aka:"Abominable Snowman",</w:t>
      </w:r>
    </w:p>
    <w:p>
      <w:pPr>
        <w:spacing w:after="0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1"/>
        <w:rPr>
          <w:rFonts w:ascii="Consolas"/>
          <w:sz w:val="16"/>
        </w:rPr>
      </w:pPr>
    </w:p>
    <w:p>
      <w:pPr>
        <w:spacing w:line="271" w:lineRule="auto" w:before="72"/>
        <w:ind w:left="877" w:right="532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country="CN",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area="Himalayas",</w:t>
      </w:r>
    </w:p>
    <w:p>
      <w:pPr>
        <w:spacing w:before="0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description="Handsome Himalayan")</w:t>
      </w:r>
    </w:p>
    <w:p>
      <w:pPr>
        <w:pStyle w:val="BodyText"/>
        <w:spacing w:before="3"/>
        <w:rPr>
          <w:rFonts w:ascii="Consolas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test_create(sample):</w:t>
      </w:r>
    </w:p>
    <w:p>
      <w:pPr>
        <w:spacing w:line="271" w:lineRule="auto" w:before="24"/>
        <w:ind w:left="525" w:right="488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resp = data.create(sample)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assert resp == sample</w:t>
      </w:r>
    </w:p>
    <w:p>
      <w:pPr>
        <w:pStyle w:val="BodyText"/>
        <w:spacing w:before="6"/>
        <w:rPr>
          <w:rFonts w:ascii="Consolas"/>
          <w:sz w:val="18"/>
        </w:rPr>
      </w:pPr>
    </w:p>
    <w:p>
      <w:pPr>
        <w:spacing w:line="273" w:lineRule="auto" w:before="0"/>
        <w:ind w:left="525" w:right="4536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test_create_duplicate(sample):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resp = data.create(sample)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assert resp == sample</w:t>
      </w:r>
    </w:p>
    <w:p>
      <w:pPr>
        <w:spacing w:line="273" w:lineRule="auto" w:before="2"/>
        <w:ind w:left="877" w:right="4535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with pytest.raises(Duplicate):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resp</w:t>
      </w:r>
      <w:r>
        <w:rPr>
          <w:rFonts w:ascii="Consolas"/>
          <w:color w:val="231F20"/>
          <w:spacing w:val="-7"/>
          <w:sz w:val="16"/>
        </w:rPr>
        <w:t> </w:t>
      </w:r>
      <w:r>
        <w:rPr>
          <w:rFonts w:ascii="Consolas"/>
          <w:color w:val="231F20"/>
          <w:sz w:val="16"/>
        </w:rPr>
        <w:t>=</w:t>
      </w:r>
      <w:r>
        <w:rPr>
          <w:rFonts w:ascii="Consolas"/>
          <w:color w:val="231F20"/>
          <w:spacing w:val="-7"/>
          <w:sz w:val="16"/>
        </w:rPr>
        <w:t> </w:t>
      </w:r>
      <w:r>
        <w:rPr>
          <w:rFonts w:ascii="Consolas"/>
          <w:color w:val="231F20"/>
          <w:sz w:val="16"/>
        </w:rPr>
        <w:t>data.create(sample)</w:t>
      </w:r>
    </w:p>
    <w:p>
      <w:pPr>
        <w:pStyle w:val="BodyText"/>
        <w:spacing w:before="3"/>
        <w:rPr>
          <w:rFonts w:ascii="Consolas"/>
          <w:sz w:val="18"/>
        </w:rPr>
      </w:pPr>
    </w:p>
    <w:p>
      <w:pPr>
        <w:spacing w:line="273" w:lineRule="auto" w:before="1"/>
        <w:ind w:left="525" w:right="4887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test_get_exists(sample):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resp = data.create(sample)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assert resp == sample</w:t>
      </w:r>
    </w:p>
    <w:p>
      <w:pPr>
        <w:spacing w:line="273" w:lineRule="auto" w:before="1"/>
        <w:ind w:left="525" w:right="436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resp = data.get_one(sample.name)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assert resp == sample</w:t>
      </w:r>
    </w:p>
    <w:p>
      <w:pPr>
        <w:pStyle w:val="BodyText"/>
        <w:spacing w:before="4"/>
        <w:rPr>
          <w:rFonts w:ascii="Consolas"/>
          <w:sz w:val="18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test_get_missing():</w:t>
      </w:r>
    </w:p>
    <w:p>
      <w:pPr>
        <w:spacing w:before="27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with pytest.raises(Missing):</w:t>
      </w:r>
    </w:p>
    <w:p>
      <w:pPr>
        <w:spacing w:before="26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_ = data.get_one("boxturtle")</w:t>
      </w:r>
    </w:p>
    <w:p>
      <w:pPr>
        <w:pStyle w:val="BodyText"/>
        <w:spacing w:before="7"/>
        <w:rPr>
          <w:rFonts w:ascii="Consolas"/>
        </w:rPr>
      </w:pPr>
    </w:p>
    <w:p>
      <w:pPr>
        <w:spacing w:line="273" w:lineRule="auto" w:before="0"/>
        <w:ind w:left="525" w:right="4448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test_modify(sample):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sample.country</w:t>
      </w:r>
      <w:r>
        <w:rPr>
          <w:rFonts w:ascii="Consolas"/>
          <w:color w:val="231F20"/>
          <w:spacing w:val="-4"/>
          <w:sz w:val="16"/>
        </w:rPr>
        <w:t> </w:t>
      </w:r>
      <w:r>
        <w:rPr>
          <w:rFonts w:ascii="Consolas"/>
          <w:color w:val="231F20"/>
          <w:sz w:val="16"/>
        </w:rPr>
        <w:t>=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"CA"</w:t>
      </w:r>
      <w:r>
        <w:rPr>
          <w:rFonts w:ascii="Consolas"/>
          <w:color w:val="231F20"/>
          <w:spacing w:val="-4"/>
          <w:sz w:val="16"/>
        </w:rPr>
        <w:t> </w:t>
      </w:r>
      <w:r>
        <w:rPr>
          <w:rFonts w:ascii="Consolas"/>
          <w:color w:val="231F20"/>
          <w:sz w:val="16"/>
        </w:rPr>
        <w:t>#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Canada!</w:t>
      </w:r>
    </w:p>
    <w:p>
      <w:pPr>
        <w:spacing w:line="273" w:lineRule="auto" w:before="1"/>
        <w:ind w:left="525" w:right="3744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resp = data.modify(sample.name, sample)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assert resp == sample</w:t>
      </w:r>
    </w:p>
    <w:p>
      <w:pPr>
        <w:pStyle w:val="BodyText"/>
        <w:spacing w:before="4"/>
        <w:rPr>
          <w:rFonts w:ascii="Consolas"/>
          <w:sz w:val="18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test_modify_missing():</w:t>
      </w:r>
    </w:p>
    <w:p>
      <w:pPr>
        <w:spacing w:line="271" w:lineRule="auto" w:before="24"/>
        <w:ind w:left="877" w:right="1896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bob: Creature = Creature(name="bob", country="US", area="*",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description="some guy", aka="??")</w:t>
      </w:r>
    </w:p>
    <w:p>
      <w:pPr>
        <w:spacing w:before="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with pytest.raises(Missing):</w:t>
      </w:r>
    </w:p>
    <w:p>
      <w:pPr>
        <w:spacing w:before="25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_ = data.modify(bob.name, bob)</w:t>
      </w:r>
    </w:p>
    <w:p>
      <w:pPr>
        <w:pStyle w:val="BodyText"/>
        <w:rPr>
          <w:rFonts w:ascii="Consolas"/>
          <w:sz w:val="16"/>
        </w:rPr>
      </w:pPr>
    </w:p>
    <w:p>
      <w:pPr>
        <w:pStyle w:val="BodyText"/>
        <w:spacing w:before="10"/>
        <w:rPr>
          <w:rFonts w:ascii="Consolas"/>
          <w:sz w:val="15"/>
        </w:rPr>
      </w:pPr>
    </w:p>
    <w:p>
      <w:pPr>
        <w:pStyle w:val="Heading5"/>
      </w:pPr>
      <w:r>
        <w:rPr>
          <w:color w:val="231F20"/>
          <w:w w:val="70"/>
        </w:rPr>
        <w:t>Уровень данных</w:t>
      </w:r>
    </w:p>
    <w:p>
      <w:pPr>
        <w:pStyle w:val="BodyText"/>
        <w:spacing w:line="271" w:lineRule="auto" w:before="140"/>
        <w:ind w:left="173" w:right="451"/>
        <w:jc w:val="both"/>
      </w:pPr>
      <w:r>
        <w:rPr>
          <w:color w:val="231F20"/>
          <w:w w:val="95"/>
        </w:rPr>
        <w:t>Уровень данных проще тестировать изолированно, поскольку можно не беспо-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коиться о случайном вызове функции на еще более низком уровне. Модульные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тесты должны охватывать как функции этого уровня, так и конкретные исполь-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зуемые запросы к базе данных. До сих пор SQLite был «сервером» баз данных,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а SQL — языком запросов. Но вы можете решить работать с таким пакетом, как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SQLAlchemy, и задействовать его возможности в виде SQLAlchemy Expression</w:t>
      </w:r>
      <w:r>
        <w:rPr>
          <w:color w:val="231F20"/>
          <w:spacing w:val="1"/>
        </w:rPr>
        <w:t> </w:t>
      </w:r>
      <w:r>
        <w:rPr>
          <w:color w:val="231F20"/>
        </w:rPr>
        <w:t>Language или ORM. Тогда потребуется полное тестирование. Пока что я при-</w:t>
      </w:r>
      <w:r>
        <w:rPr>
          <w:color w:val="231F20"/>
          <w:spacing w:val="1"/>
        </w:rPr>
        <w:t> </w:t>
      </w:r>
      <w:r>
        <w:rPr>
          <w:color w:val="231F20"/>
        </w:rPr>
        <w:t>держиваюсь</w:t>
      </w:r>
      <w:r>
        <w:rPr>
          <w:color w:val="231F20"/>
          <w:spacing w:val="-6"/>
        </w:rPr>
        <w:t> </w:t>
      </w:r>
      <w:r>
        <w:rPr>
          <w:color w:val="231F20"/>
        </w:rPr>
        <w:t>самого</w:t>
      </w:r>
      <w:r>
        <w:rPr>
          <w:color w:val="231F20"/>
          <w:spacing w:val="-6"/>
        </w:rPr>
        <w:t> </w:t>
      </w:r>
      <w:r>
        <w:rPr>
          <w:color w:val="231F20"/>
        </w:rPr>
        <w:t>низкого</w:t>
      </w:r>
      <w:r>
        <w:rPr>
          <w:color w:val="231F20"/>
          <w:spacing w:val="-6"/>
        </w:rPr>
        <w:t> </w:t>
      </w:r>
      <w:r>
        <w:rPr>
          <w:color w:val="231F20"/>
        </w:rPr>
        <w:t>уровня</w:t>
      </w:r>
      <w:r>
        <w:rPr>
          <w:color w:val="231F20"/>
          <w:spacing w:val="-5"/>
        </w:rPr>
        <w:t> </w:t>
      </w:r>
      <w:r>
        <w:rPr>
          <w:color w:val="231F20"/>
        </w:rPr>
        <w:t>—</w:t>
      </w:r>
      <w:r>
        <w:rPr>
          <w:color w:val="231F20"/>
          <w:spacing w:val="-6"/>
        </w:rPr>
        <w:t> </w:t>
      </w:r>
      <w:r>
        <w:rPr>
          <w:color w:val="231F20"/>
        </w:rPr>
        <w:t>DB-API</w:t>
      </w:r>
      <w:r>
        <w:rPr>
          <w:color w:val="231F20"/>
          <w:spacing w:val="-6"/>
        </w:rPr>
        <w:t> </w:t>
      </w:r>
      <w:r>
        <w:rPr>
          <w:color w:val="231F20"/>
        </w:rPr>
        <w:t>Python</w:t>
      </w:r>
      <w:r>
        <w:rPr>
          <w:color w:val="231F20"/>
          <w:spacing w:val="-6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обычные</w:t>
      </w:r>
      <w:r>
        <w:rPr>
          <w:color w:val="231F20"/>
          <w:spacing w:val="-6"/>
        </w:rPr>
        <w:t> </w:t>
      </w:r>
      <w:r>
        <w:rPr>
          <w:color w:val="231F20"/>
        </w:rPr>
        <w:t>SQL-запросы.</w:t>
      </w:r>
    </w:p>
    <w:p>
      <w:pPr>
        <w:spacing w:after="0" w:line="271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71" w:lineRule="auto"/>
        <w:ind w:left="173" w:right="443"/>
        <w:jc w:val="both"/>
      </w:pPr>
      <w:r>
        <w:rPr>
          <w:color w:val="231F20"/>
        </w:rPr>
        <w:t>В</w:t>
      </w:r>
      <w:r>
        <w:rPr>
          <w:color w:val="231F20"/>
          <w:spacing w:val="18"/>
        </w:rPr>
        <w:t> </w:t>
      </w:r>
      <w:r>
        <w:rPr>
          <w:color w:val="231F20"/>
        </w:rPr>
        <w:t>отличие</w:t>
      </w:r>
      <w:r>
        <w:rPr>
          <w:color w:val="231F20"/>
          <w:spacing w:val="18"/>
        </w:rPr>
        <w:t> </w:t>
      </w:r>
      <w:r>
        <w:rPr>
          <w:color w:val="231F20"/>
        </w:rPr>
        <w:t>от</w:t>
      </w:r>
      <w:r>
        <w:rPr>
          <w:color w:val="231F20"/>
          <w:spacing w:val="18"/>
        </w:rPr>
        <w:t> </w:t>
      </w:r>
      <w:r>
        <w:rPr>
          <w:color w:val="231F20"/>
        </w:rPr>
        <w:t>модульных</w:t>
      </w:r>
      <w:r>
        <w:rPr>
          <w:color w:val="231F20"/>
          <w:spacing w:val="19"/>
        </w:rPr>
        <w:t> </w:t>
      </w:r>
      <w:r>
        <w:rPr>
          <w:color w:val="231F20"/>
        </w:rPr>
        <w:t>тестов</w:t>
      </w:r>
      <w:r>
        <w:rPr>
          <w:color w:val="231F20"/>
          <w:spacing w:val="18"/>
        </w:rPr>
        <w:t> </w:t>
      </w:r>
      <w:r>
        <w:rPr>
          <w:color w:val="231F20"/>
        </w:rPr>
        <w:t>веб-</w:t>
      </w:r>
      <w:r>
        <w:rPr>
          <w:color w:val="231F20"/>
          <w:spacing w:val="18"/>
        </w:rPr>
        <w:t> </w:t>
      </w:r>
      <w:r>
        <w:rPr>
          <w:color w:val="231F20"/>
        </w:rPr>
        <w:t>и</w:t>
      </w:r>
      <w:r>
        <w:rPr>
          <w:color w:val="231F20"/>
          <w:spacing w:val="20"/>
        </w:rPr>
        <w:t> </w:t>
      </w:r>
      <w:r>
        <w:rPr>
          <w:color w:val="231F20"/>
        </w:rPr>
        <w:t>сервисного</w:t>
      </w:r>
      <w:r>
        <w:rPr>
          <w:color w:val="231F20"/>
          <w:spacing w:val="18"/>
        </w:rPr>
        <w:t> </w:t>
      </w:r>
      <w:r>
        <w:rPr>
          <w:color w:val="231F20"/>
        </w:rPr>
        <w:t>уровней,</w:t>
      </w:r>
      <w:r>
        <w:rPr>
          <w:color w:val="231F20"/>
          <w:spacing w:val="19"/>
        </w:rPr>
        <w:t> </w:t>
      </w:r>
      <w:r>
        <w:rPr>
          <w:color w:val="231F20"/>
        </w:rPr>
        <w:t>на</w:t>
      </w:r>
      <w:r>
        <w:rPr>
          <w:color w:val="231F20"/>
          <w:spacing w:val="18"/>
        </w:rPr>
        <w:t> </w:t>
      </w:r>
      <w:r>
        <w:rPr>
          <w:color w:val="231F20"/>
        </w:rPr>
        <w:t>этот</w:t>
      </w:r>
      <w:r>
        <w:rPr>
          <w:color w:val="231F20"/>
          <w:spacing w:val="18"/>
        </w:rPr>
        <w:t> </w:t>
      </w:r>
      <w:r>
        <w:rPr>
          <w:color w:val="231F20"/>
        </w:rPr>
        <w:t>раз</w:t>
      </w:r>
      <w:r>
        <w:rPr>
          <w:color w:val="231F20"/>
          <w:spacing w:val="18"/>
        </w:rPr>
        <w:t> </w:t>
      </w:r>
      <w:r>
        <w:rPr>
          <w:color w:val="231F20"/>
        </w:rPr>
        <w:t>нам</w:t>
      </w:r>
      <w:r>
        <w:rPr>
          <w:color w:val="231F20"/>
          <w:spacing w:val="-41"/>
        </w:rPr>
        <w:t> </w:t>
      </w:r>
      <w:r>
        <w:rPr>
          <w:color w:val="231F20"/>
        </w:rPr>
        <w:t>не нужны фиктивные модули для замены существующих модулей уровня</w:t>
      </w:r>
      <w:r>
        <w:rPr>
          <w:color w:val="231F20"/>
          <w:spacing w:val="1"/>
        </w:rPr>
        <w:t> </w:t>
      </w:r>
      <w:r>
        <w:rPr>
          <w:color w:val="231F20"/>
        </w:rPr>
        <w:t>данных. Вместо этого задайте другую переменную окружения, чтобы указать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уровню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данных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использовать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экземпляр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SQLite,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основанный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только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на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памяти,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а не на файлах. Это не требует никаких изменений в существующих модулях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данных, нужна просто настройка в тесте примера 12.15 </w:t>
      </w:r>
      <w:r>
        <w:rPr>
          <w:i/>
          <w:color w:val="231F20"/>
          <w:w w:val="95"/>
        </w:rPr>
        <w:t>перед </w:t>
      </w:r>
      <w:r>
        <w:rPr>
          <w:color w:val="231F20"/>
          <w:w w:val="95"/>
        </w:rPr>
        <w:t>импортом любых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модулей</w:t>
      </w:r>
      <w:r>
        <w:rPr>
          <w:color w:val="231F20"/>
          <w:spacing w:val="1"/>
        </w:rPr>
        <w:t> </w:t>
      </w:r>
      <w:r>
        <w:rPr>
          <w:color w:val="231F20"/>
        </w:rPr>
        <w:t>данных.</w:t>
      </w:r>
    </w:p>
    <w:p>
      <w:pPr>
        <w:pStyle w:val="BodyText"/>
        <w:spacing w:before="7"/>
        <w:rPr>
          <w:sz w:val="18"/>
        </w:rPr>
      </w:pPr>
    </w:p>
    <w:p>
      <w:pPr>
        <w:spacing w:before="1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12.15. </w:t>
      </w:r>
      <w:r>
        <w:rPr>
          <w:rFonts w:ascii="Tahoma" w:hAnsi="Tahoma"/>
          <w:color w:val="231F20"/>
          <w:sz w:val="18"/>
        </w:rPr>
        <w:t>Модульные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тесты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данных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для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файла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data/creature.py</w:t>
      </w:r>
    </w:p>
    <w:p>
      <w:pPr>
        <w:spacing w:line="271" w:lineRule="auto" w:before="112"/>
        <w:ind w:left="173" w:right="6348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import os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import</w:t>
      </w:r>
      <w:r>
        <w:rPr>
          <w:rFonts w:ascii="Consolas"/>
          <w:color w:val="231F20"/>
          <w:spacing w:val="-13"/>
          <w:sz w:val="16"/>
        </w:rPr>
        <w:t> </w:t>
      </w:r>
      <w:r>
        <w:rPr>
          <w:rFonts w:ascii="Consolas"/>
          <w:color w:val="231F20"/>
          <w:sz w:val="16"/>
        </w:rPr>
        <w:t>pytest</w:t>
      </w:r>
    </w:p>
    <w:p>
      <w:pPr>
        <w:spacing w:line="271" w:lineRule="auto" w:before="1"/>
        <w:ind w:left="173" w:right="4184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model.creature import Creature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from</w:t>
      </w:r>
      <w:r>
        <w:rPr>
          <w:rFonts w:ascii="Consolas"/>
          <w:color w:val="231F20"/>
          <w:spacing w:val="-4"/>
          <w:sz w:val="16"/>
        </w:rPr>
        <w:t> </w:t>
      </w:r>
      <w:r>
        <w:rPr>
          <w:rFonts w:ascii="Consolas"/>
          <w:color w:val="231F20"/>
          <w:sz w:val="16"/>
        </w:rPr>
        <w:t>error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import</w:t>
      </w:r>
      <w:r>
        <w:rPr>
          <w:rFonts w:ascii="Consolas"/>
          <w:color w:val="231F20"/>
          <w:spacing w:val="-4"/>
          <w:sz w:val="16"/>
        </w:rPr>
        <w:t> </w:t>
      </w:r>
      <w:r>
        <w:rPr>
          <w:rFonts w:ascii="Consolas"/>
          <w:color w:val="231F20"/>
          <w:sz w:val="16"/>
        </w:rPr>
        <w:t>Missing,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Duplicate</w:t>
      </w:r>
    </w:p>
    <w:p>
      <w:pPr>
        <w:pStyle w:val="BodyText"/>
        <w:spacing w:before="2"/>
        <w:rPr>
          <w:rFonts w:ascii="Consolas"/>
          <w:sz w:val="18"/>
        </w:rPr>
      </w:pPr>
    </w:p>
    <w:p>
      <w:pPr>
        <w:spacing w:line="271" w:lineRule="auto" w:before="0"/>
        <w:ind w:left="173" w:right="3313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# Установите этот параметр перед импортом данных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os.environ["CRYPTID_SQLITE_DB"]</w:t>
      </w:r>
      <w:r>
        <w:rPr>
          <w:rFonts w:ascii="Consolas" w:hAnsi="Consolas"/>
          <w:color w:val="231F20"/>
          <w:spacing w:val="5"/>
          <w:sz w:val="16"/>
        </w:rPr>
        <w:t> </w:t>
      </w:r>
      <w:r>
        <w:rPr>
          <w:rFonts w:ascii="Consolas" w:hAnsi="Consolas"/>
          <w:color w:val="231F20"/>
          <w:sz w:val="16"/>
        </w:rPr>
        <w:t>=</w:t>
      </w:r>
      <w:r>
        <w:rPr>
          <w:rFonts w:ascii="Consolas" w:hAnsi="Consolas"/>
          <w:color w:val="231F20"/>
          <w:spacing w:val="6"/>
          <w:sz w:val="16"/>
        </w:rPr>
        <w:t> </w:t>
      </w:r>
      <w:r>
        <w:rPr>
          <w:rFonts w:ascii="Consolas" w:hAnsi="Consolas"/>
          <w:color w:val="231F20"/>
          <w:sz w:val="16"/>
        </w:rPr>
        <w:t>":memory:"</w:t>
      </w:r>
      <w:r>
        <w:rPr>
          <w:rFonts w:ascii="Consolas" w:hAnsi="Consolas"/>
          <w:color w:val="231F20"/>
          <w:spacing w:val="1"/>
          <w:sz w:val="16"/>
        </w:rPr>
        <w:t> </w:t>
      </w:r>
      <w:r>
        <w:rPr>
          <w:rFonts w:ascii="Consolas" w:hAnsi="Consolas"/>
          <w:color w:val="231F20"/>
          <w:sz w:val="16"/>
        </w:rPr>
        <w:t>from data import creature</w:t>
      </w:r>
    </w:p>
    <w:p>
      <w:pPr>
        <w:pStyle w:val="BodyText"/>
        <w:spacing w:before="2"/>
        <w:rPr>
          <w:rFonts w:ascii="Consolas"/>
          <w:sz w:val="18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@pytest.fixture</w:t>
      </w:r>
    </w:p>
    <w:p>
      <w:pPr>
        <w:spacing w:line="271" w:lineRule="auto" w:before="25"/>
        <w:ind w:left="525" w:right="4711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sample()</w:t>
      </w:r>
      <w:r>
        <w:rPr>
          <w:rFonts w:ascii="Consolas"/>
          <w:color w:val="231F20"/>
          <w:spacing w:val="87"/>
          <w:sz w:val="16"/>
        </w:rPr>
        <w:t> </w:t>
      </w:r>
      <w:r>
        <w:rPr>
          <w:rFonts w:ascii="Consolas"/>
          <w:color w:val="231F20"/>
          <w:sz w:val="16"/>
        </w:rPr>
        <w:t>-&gt;</w:t>
      </w:r>
      <w:r>
        <w:rPr>
          <w:rFonts w:ascii="Consolas"/>
          <w:color w:val="231F20"/>
          <w:spacing w:val="88"/>
          <w:sz w:val="16"/>
        </w:rPr>
        <w:t> </w:t>
      </w:r>
      <w:r>
        <w:rPr>
          <w:rFonts w:ascii="Consolas"/>
          <w:color w:val="231F20"/>
          <w:sz w:val="16"/>
        </w:rPr>
        <w:t>Creature: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return</w:t>
      </w:r>
      <w:r>
        <w:rPr>
          <w:rFonts w:ascii="Consolas"/>
          <w:color w:val="231F20"/>
          <w:spacing w:val="-13"/>
          <w:sz w:val="16"/>
        </w:rPr>
        <w:t> </w:t>
      </w:r>
      <w:r>
        <w:rPr>
          <w:rFonts w:ascii="Consolas"/>
          <w:color w:val="231F20"/>
          <w:sz w:val="16"/>
        </w:rPr>
        <w:t>Creature(name="yeti",</w:t>
      </w:r>
    </w:p>
    <w:p>
      <w:pPr>
        <w:spacing w:line="271" w:lineRule="auto" w:before="0"/>
        <w:ind w:left="877" w:right="4623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aka="Abominable Snowman",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country="CN",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area="Himalayas",</w:t>
      </w:r>
    </w:p>
    <w:p>
      <w:pPr>
        <w:spacing w:before="1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description="Hapless Himalayan")</w:t>
      </w:r>
    </w:p>
    <w:p>
      <w:pPr>
        <w:pStyle w:val="BodyText"/>
        <w:spacing w:before="2"/>
        <w:rPr>
          <w:rFonts w:ascii="Consolas"/>
        </w:rPr>
      </w:pPr>
    </w:p>
    <w:p>
      <w:pPr>
        <w:spacing w:before="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test_create(sample):</w:t>
      </w:r>
    </w:p>
    <w:p>
      <w:pPr>
        <w:spacing w:line="271" w:lineRule="auto" w:before="24"/>
        <w:ind w:left="525" w:right="4535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resp = creature.create(sample)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assert resp == sample</w:t>
      </w:r>
    </w:p>
    <w:p>
      <w:pPr>
        <w:pStyle w:val="BodyText"/>
        <w:spacing w:before="2"/>
        <w:rPr>
          <w:rFonts w:ascii="Consolas"/>
          <w:sz w:val="18"/>
        </w:rPr>
      </w:pPr>
    </w:p>
    <w:p>
      <w:pPr>
        <w:spacing w:line="271" w:lineRule="auto" w:before="0"/>
        <w:ind w:left="525" w:right="4546" w:hanging="352"/>
        <w:jc w:val="righ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test_create_duplicate(sample):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with</w:t>
      </w:r>
      <w:r>
        <w:rPr>
          <w:rFonts w:ascii="Consolas"/>
          <w:color w:val="231F20"/>
          <w:spacing w:val="-13"/>
          <w:sz w:val="16"/>
        </w:rPr>
        <w:t> </w:t>
      </w:r>
      <w:r>
        <w:rPr>
          <w:rFonts w:ascii="Consolas"/>
          <w:color w:val="231F20"/>
          <w:sz w:val="16"/>
        </w:rPr>
        <w:t>pytest.raises(Duplicate):</w:t>
      </w:r>
    </w:p>
    <w:p>
      <w:pPr>
        <w:spacing w:before="1"/>
        <w:ind w:left="0" w:right="4458" w:firstLine="0"/>
        <w:jc w:val="righ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_ = creature.create(sample)</w:t>
      </w:r>
    </w:p>
    <w:p>
      <w:pPr>
        <w:pStyle w:val="BodyText"/>
        <w:spacing w:before="2"/>
        <w:rPr>
          <w:rFonts w:ascii="Consolas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test_get_one(sample):</w:t>
      </w:r>
    </w:p>
    <w:p>
      <w:pPr>
        <w:spacing w:line="271" w:lineRule="auto" w:before="25"/>
        <w:ind w:left="525" w:right="4008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resp = creature.get_one(sample.name)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assert resp == sample</w:t>
      </w:r>
    </w:p>
    <w:p>
      <w:pPr>
        <w:pStyle w:val="BodyText"/>
        <w:spacing w:before="1"/>
        <w:rPr>
          <w:rFonts w:ascii="Consolas"/>
          <w:sz w:val="18"/>
        </w:rPr>
      </w:pPr>
    </w:p>
    <w:p>
      <w:pPr>
        <w:spacing w:line="271" w:lineRule="auto" w:before="1"/>
        <w:ind w:left="525" w:right="4722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</w:t>
      </w:r>
      <w:r>
        <w:rPr>
          <w:rFonts w:ascii="Consolas"/>
          <w:color w:val="231F20"/>
          <w:spacing w:val="97"/>
          <w:sz w:val="16"/>
        </w:rPr>
        <w:t> </w:t>
      </w:r>
      <w:r>
        <w:rPr>
          <w:rFonts w:ascii="Consolas"/>
          <w:color w:val="231F20"/>
          <w:sz w:val="16"/>
        </w:rPr>
        <w:t>test_get_one_missing():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with</w:t>
      </w:r>
      <w:r>
        <w:rPr>
          <w:rFonts w:ascii="Consolas"/>
          <w:color w:val="231F20"/>
          <w:spacing w:val="-13"/>
          <w:sz w:val="16"/>
        </w:rPr>
        <w:t> </w:t>
      </w:r>
      <w:r>
        <w:rPr>
          <w:rFonts w:ascii="Consolas"/>
          <w:color w:val="231F20"/>
          <w:sz w:val="16"/>
        </w:rPr>
        <w:t>pytest.raises(Missing):</w:t>
      </w:r>
    </w:p>
    <w:p>
      <w:pPr>
        <w:spacing w:before="0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resp = creature.get_one("boxturtle")</w:t>
      </w:r>
    </w:p>
    <w:p>
      <w:pPr>
        <w:pStyle w:val="BodyText"/>
        <w:spacing w:before="3"/>
        <w:rPr>
          <w:rFonts w:ascii="Consolas"/>
        </w:rPr>
      </w:pPr>
    </w:p>
    <w:p>
      <w:pPr>
        <w:spacing w:line="271" w:lineRule="auto" w:before="0"/>
        <w:ind w:left="525" w:right="4184" w:hanging="352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def test_modify(sample):</w:t>
      </w:r>
      <w:r>
        <w:rPr>
          <w:rFonts w:ascii="Consolas" w:hAnsi="Consolas"/>
          <w:color w:val="231F20"/>
          <w:spacing w:val="1"/>
          <w:sz w:val="16"/>
        </w:rPr>
        <w:t> </w:t>
      </w:r>
      <w:r>
        <w:rPr>
          <w:rFonts w:ascii="Consolas" w:hAnsi="Consolas"/>
          <w:color w:val="231F20"/>
          <w:sz w:val="16"/>
        </w:rPr>
        <w:t>creature.country</w:t>
      </w:r>
      <w:r>
        <w:rPr>
          <w:rFonts w:ascii="Consolas" w:hAnsi="Consolas"/>
          <w:color w:val="231F20"/>
          <w:spacing w:val="-4"/>
          <w:sz w:val="16"/>
        </w:rPr>
        <w:t> </w:t>
      </w:r>
      <w:r>
        <w:rPr>
          <w:rFonts w:ascii="Consolas" w:hAnsi="Consolas"/>
          <w:color w:val="231F20"/>
          <w:sz w:val="16"/>
        </w:rPr>
        <w:t>=</w:t>
      </w:r>
      <w:r>
        <w:rPr>
          <w:rFonts w:ascii="Consolas" w:hAnsi="Consolas"/>
          <w:color w:val="231F20"/>
          <w:spacing w:val="-3"/>
          <w:sz w:val="16"/>
        </w:rPr>
        <w:t> </w:t>
      </w:r>
      <w:r>
        <w:rPr>
          <w:rFonts w:ascii="Consolas" w:hAnsi="Consolas"/>
          <w:color w:val="231F20"/>
          <w:sz w:val="16"/>
        </w:rPr>
        <w:t>"JP"</w:t>
      </w:r>
      <w:r>
        <w:rPr>
          <w:rFonts w:ascii="Consolas" w:hAnsi="Consolas"/>
          <w:color w:val="231F20"/>
          <w:spacing w:val="-4"/>
          <w:sz w:val="16"/>
        </w:rPr>
        <w:t> </w:t>
      </w:r>
      <w:r>
        <w:rPr>
          <w:rFonts w:ascii="Consolas" w:hAnsi="Consolas"/>
          <w:color w:val="231F20"/>
          <w:sz w:val="16"/>
        </w:rPr>
        <w:t>#</w:t>
      </w:r>
      <w:r>
        <w:rPr>
          <w:rFonts w:ascii="Consolas" w:hAnsi="Consolas"/>
          <w:color w:val="231F20"/>
          <w:spacing w:val="-3"/>
          <w:sz w:val="16"/>
        </w:rPr>
        <w:t> </w:t>
      </w:r>
      <w:r>
        <w:rPr>
          <w:rFonts w:ascii="Consolas" w:hAnsi="Consolas"/>
          <w:color w:val="231F20"/>
          <w:sz w:val="16"/>
        </w:rPr>
        <w:t>Япония!</w:t>
      </w:r>
    </w:p>
    <w:p>
      <w:pPr>
        <w:spacing w:line="271" w:lineRule="auto" w:before="0"/>
        <w:ind w:left="525" w:right="3392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resp = creature.modify(sample.name, sample)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assert resp == sample</w:t>
      </w:r>
    </w:p>
    <w:p>
      <w:pPr>
        <w:spacing w:after="0" w:line="271" w:lineRule="auto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1"/>
        <w:rPr>
          <w:rFonts w:ascii="Consolas"/>
          <w:sz w:val="16"/>
        </w:rPr>
      </w:pPr>
    </w:p>
    <w:p>
      <w:pPr>
        <w:spacing w:before="72"/>
        <w:ind w:left="173" w:right="0" w:firstLine="0"/>
        <w:jc w:val="left"/>
        <w:rPr>
          <w:rFonts w:ascii="Consolas"/>
          <w:sz w:val="16"/>
        </w:rPr>
      </w:pPr>
      <w:bookmarkStart w:name="Автоматизированные интеграционные тесты" w:id="290"/>
      <w:bookmarkEnd w:id="290"/>
      <w:r>
        <w:rPr/>
      </w:r>
      <w:bookmarkStart w:name="_bookmark152" w:id="291"/>
      <w:bookmarkEnd w:id="291"/>
      <w:r>
        <w:rPr/>
      </w:r>
      <w:r>
        <w:rPr>
          <w:rFonts w:ascii="Consolas"/>
          <w:color w:val="231F20"/>
          <w:sz w:val="16"/>
        </w:rPr>
        <w:t>def test_modify_missing():</w:t>
      </w:r>
    </w:p>
    <w:p>
      <w:pPr>
        <w:spacing w:line="268" w:lineRule="auto" w:before="22"/>
        <w:ind w:left="877" w:right="2160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thing: Creature = Creature(name="snurfle",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description="some</w:t>
      </w:r>
      <w:r>
        <w:rPr>
          <w:rFonts w:ascii="Consolas"/>
          <w:color w:val="231F20"/>
          <w:spacing w:val="-7"/>
          <w:sz w:val="16"/>
        </w:rPr>
        <w:t> </w:t>
      </w:r>
      <w:r>
        <w:rPr>
          <w:rFonts w:ascii="Consolas"/>
          <w:color w:val="231F20"/>
          <w:sz w:val="16"/>
        </w:rPr>
        <w:t>thing",</w:t>
      </w:r>
      <w:r>
        <w:rPr>
          <w:rFonts w:ascii="Consolas"/>
          <w:color w:val="231F20"/>
          <w:spacing w:val="-6"/>
          <w:sz w:val="16"/>
        </w:rPr>
        <w:t> </w:t>
      </w:r>
      <w:r>
        <w:rPr>
          <w:rFonts w:ascii="Consolas"/>
          <w:color w:val="231F20"/>
          <w:sz w:val="16"/>
        </w:rPr>
        <w:t>country="somewhere")</w:t>
      </w:r>
    </w:p>
    <w:p>
      <w:pPr>
        <w:spacing w:before="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with pytest.raises(Missing):</w:t>
      </w:r>
    </w:p>
    <w:p>
      <w:pPr>
        <w:spacing w:before="22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_ = creature.modify(thing.name, thing)</w:t>
      </w:r>
    </w:p>
    <w:p>
      <w:pPr>
        <w:pStyle w:val="BodyText"/>
        <w:spacing w:before="10"/>
        <w:rPr>
          <w:rFonts w:ascii="Consolas"/>
          <w:sz w:val="19"/>
        </w:rPr>
      </w:pPr>
    </w:p>
    <w:p>
      <w:pPr>
        <w:spacing w:before="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test_delete(sample):</w:t>
      </w:r>
    </w:p>
    <w:p>
      <w:pPr>
        <w:spacing w:line="268" w:lineRule="auto" w:before="22"/>
        <w:ind w:left="525" w:right="4096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resp = creature.delete(sample.name)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assert resp is None</w:t>
      </w:r>
    </w:p>
    <w:p>
      <w:pPr>
        <w:pStyle w:val="BodyText"/>
        <w:rPr>
          <w:rFonts w:ascii="Consolas"/>
          <w:sz w:val="18"/>
        </w:rPr>
      </w:pPr>
    </w:p>
    <w:p>
      <w:pPr>
        <w:spacing w:line="268" w:lineRule="auto" w:before="0"/>
        <w:ind w:left="525" w:right="4712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test_delete_missing(sample):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with</w:t>
      </w:r>
      <w:r>
        <w:rPr>
          <w:rFonts w:ascii="Consolas"/>
          <w:color w:val="231F20"/>
          <w:spacing w:val="-13"/>
          <w:sz w:val="16"/>
        </w:rPr>
        <w:t> </w:t>
      </w:r>
      <w:r>
        <w:rPr>
          <w:rFonts w:ascii="Consolas"/>
          <w:color w:val="231F20"/>
          <w:sz w:val="16"/>
        </w:rPr>
        <w:t>pytest.raises(Missing):</w:t>
      </w:r>
    </w:p>
    <w:p>
      <w:pPr>
        <w:spacing w:before="0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_ = creature.delete(sample.name)</w:t>
      </w:r>
    </w:p>
    <w:p>
      <w:pPr>
        <w:pStyle w:val="BodyText"/>
        <w:rPr>
          <w:rFonts w:ascii="Consolas"/>
          <w:sz w:val="16"/>
        </w:rPr>
      </w:pPr>
    </w:p>
    <w:p>
      <w:pPr>
        <w:pStyle w:val="BodyText"/>
        <w:spacing w:before="6"/>
        <w:rPr>
          <w:rFonts w:ascii="Consolas"/>
          <w:sz w:val="22"/>
        </w:rPr>
      </w:pPr>
    </w:p>
    <w:p>
      <w:pPr>
        <w:pStyle w:val="Heading3"/>
      </w:pPr>
      <w:r>
        <w:rPr>
          <w:color w:val="231F20"/>
          <w:w w:val="70"/>
        </w:rPr>
        <w:t>Автоматизированные</w:t>
      </w:r>
      <w:r>
        <w:rPr>
          <w:color w:val="231F20"/>
          <w:spacing w:val="27"/>
          <w:w w:val="70"/>
        </w:rPr>
        <w:t> </w:t>
      </w:r>
      <w:r>
        <w:rPr>
          <w:color w:val="231F20"/>
          <w:w w:val="70"/>
        </w:rPr>
        <w:t>интеграционные</w:t>
      </w:r>
      <w:r>
        <w:rPr>
          <w:color w:val="231F20"/>
          <w:spacing w:val="27"/>
          <w:w w:val="70"/>
        </w:rPr>
        <w:t> </w:t>
      </w:r>
      <w:r>
        <w:rPr>
          <w:color w:val="231F20"/>
          <w:w w:val="70"/>
        </w:rPr>
        <w:t>тесты</w:t>
      </w:r>
    </w:p>
    <w:p>
      <w:pPr>
        <w:pStyle w:val="BodyText"/>
        <w:spacing w:line="261" w:lineRule="auto" w:before="189"/>
        <w:ind w:left="173" w:right="449"/>
        <w:jc w:val="both"/>
      </w:pPr>
      <w:r>
        <w:rPr>
          <w:color w:val="231F20"/>
        </w:rPr>
        <w:t>Интеграционные тесты показывают, хорошо ли различные фрагменты кода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взаимодействуют между уровнями. Но если вы поищете примеры, то получите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множество разных ответов. Нужно ли тестировать частичные маршруты вы-</w:t>
      </w:r>
      <w:r>
        <w:rPr>
          <w:color w:val="231F20"/>
          <w:spacing w:val="1"/>
        </w:rPr>
        <w:t> </w:t>
      </w:r>
      <w:r>
        <w:rPr>
          <w:color w:val="231F20"/>
        </w:rPr>
        <w:t>зовов, такие</w:t>
      </w:r>
      <w:r>
        <w:rPr>
          <w:color w:val="231F20"/>
          <w:spacing w:val="1"/>
        </w:rPr>
        <w:t> </w:t>
      </w:r>
      <w:r>
        <w:rPr>
          <w:color w:val="231F20"/>
        </w:rPr>
        <w:t>как веб</w:t>
      </w:r>
      <w:r>
        <w:rPr>
          <w:color w:val="231F20"/>
          <w:spacing w:val="1"/>
        </w:rPr>
        <w:t> </w:t>
      </w:r>
      <w:r>
        <w:rPr>
          <w:rFonts w:ascii="Symbol" w:hAnsi="Symbol"/>
          <w:color w:val="231F20"/>
        </w:rPr>
        <w:t></w:t>
      </w:r>
      <w:r>
        <w:rPr>
          <w:rFonts w:ascii="Times New Roman" w:hAnsi="Times New Roman"/>
          <w:color w:val="231F20"/>
          <w:spacing w:val="-5"/>
        </w:rPr>
        <w:t> </w:t>
      </w:r>
      <w:r>
        <w:rPr>
          <w:color w:val="231F20"/>
        </w:rPr>
        <w:t>сервис, веб</w:t>
      </w:r>
      <w:r>
        <w:rPr>
          <w:color w:val="231F20"/>
          <w:spacing w:val="1"/>
        </w:rPr>
        <w:t> </w:t>
      </w:r>
      <w:r>
        <w:rPr>
          <w:rFonts w:ascii="Symbol" w:hAnsi="Symbol"/>
          <w:color w:val="231F20"/>
        </w:rPr>
        <w:t></w:t>
      </w:r>
      <w:r>
        <w:rPr>
          <w:rFonts w:ascii="Times New Roman" w:hAnsi="Times New Roman"/>
          <w:color w:val="231F20"/>
          <w:spacing w:val="-5"/>
        </w:rPr>
        <w:t> </w:t>
      </w:r>
      <w:r>
        <w:rPr>
          <w:color w:val="231F20"/>
        </w:rPr>
        <w:t>данные и</w:t>
      </w:r>
      <w:r>
        <w:rPr>
          <w:color w:val="231F20"/>
          <w:spacing w:val="1"/>
        </w:rPr>
        <w:t> </w:t>
      </w:r>
      <w:r>
        <w:rPr>
          <w:color w:val="231F20"/>
        </w:rPr>
        <w:t>т.</w:t>
      </w:r>
      <w:r>
        <w:rPr>
          <w:color w:val="231F20"/>
          <w:spacing w:val="1"/>
        </w:rPr>
        <w:t> </w:t>
      </w:r>
      <w:r>
        <w:rPr>
          <w:color w:val="231F20"/>
        </w:rPr>
        <w:t>д.?</w:t>
      </w:r>
    </w:p>
    <w:p>
      <w:pPr>
        <w:pStyle w:val="BodyText"/>
        <w:spacing w:line="264" w:lineRule="auto" w:before="174"/>
        <w:ind w:left="173" w:right="451"/>
        <w:jc w:val="both"/>
      </w:pPr>
      <w:r>
        <w:rPr>
          <w:color w:val="231F20"/>
        </w:rPr>
        <w:t>Чтобы</w:t>
      </w:r>
      <w:r>
        <w:rPr>
          <w:color w:val="231F20"/>
          <w:spacing w:val="-6"/>
        </w:rPr>
        <w:t> </w:t>
      </w:r>
      <w:r>
        <w:rPr>
          <w:color w:val="231F20"/>
        </w:rPr>
        <w:t>полностью</w:t>
      </w:r>
      <w:r>
        <w:rPr>
          <w:color w:val="231F20"/>
          <w:spacing w:val="-6"/>
        </w:rPr>
        <w:t> </w:t>
      </w:r>
      <w:r>
        <w:rPr>
          <w:color w:val="231F20"/>
        </w:rPr>
        <w:t>протестировать</w:t>
      </w:r>
      <w:r>
        <w:rPr>
          <w:color w:val="231F20"/>
          <w:spacing w:val="-6"/>
        </w:rPr>
        <w:t> </w:t>
      </w:r>
      <w:r>
        <w:rPr>
          <w:color w:val="231F20"/>
        </w:rPr>
        <w:t>каждое</w:t>
      </w:r>
      <w:r>
        <w:rPr>
          <w:color w:val="231F20"/>
          <w:spacing w:val="-6"/>
        </w:rPr>
        <w:t> </w:t>
      </w:r>
      <w:r>
        <w:rPr>
          <w:color w:val="231F20"/>
        </w:rPr>
        <w:t>соединение</w:t>
      </w:r>
      <w:r>
        <w:rPr>
          <w:color w:val="231F20"/>
          <w:spacing w:val="-6"/>
        </w:rPr>
        <w:t> </w:t>
      </w: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конвейере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rFonts w:ascii="Symbol" w:hAnsi="Symbol"/>
          <w:color w:val="231F20"/>
        </w:rPr>
        <w:t></w:t>
      </w:r>
      <w:r>
        <w:rPr>
          <w:rFonts w:ascii="Times New Roman" w:hAnsi="Times New Roman"/>
          <w:color w:val="231F20"/>
          <w:spacing w:val="-12"/>
        </w:rPr>
        <w:t> </w:t>
      </w:r>
      <w:r>
        <w:rPr>
          <w:color w:val="231F20"/>
        </w:rPr>
        <w:t>Б</w:t>
      </w:r>
      <w:r>
        <w:rPr>
          <w:color w:val="231F20"/>
          <w:spacing w:val="-6"/>
        </w:rPr>
        <w:t> </w:t>
      </w:r>
      <w:r>
        <w:rPr>
          <w:rFonts w:ascii="Symbol" w:hAnsi="Symbol"/>
          <w:color w:val="231F20"/>
        </w:rPr>
        <w:t></w:t>
      </w:r>
      <w:r>
        <w:rPr>
          <w:rFonts w:ascii="Times New Roman" w:hAnsi="Times New Roman"/>
          <w:color w:val="231F20"/>
          <w:spacing w:val="-12"/>
        </w:rPr>
        <w:t> </w:t>
      </w:r>
      <w:r>
        <w:rPr>
          <w:color w:val="231F20"/>
        </w:rPr>
        <w:t>В,</w:t>
      </w:r>
      <w:r>
        <w:rPr>
          <w:color w:val="231F20"/>
          <w:spacing w:val="-42"/>
        </w:rPr>
        <w:t> </w:t>
      </w:r>
      <w:r>
        <w:rPr>
          <w:color w:val="231F20"/>
        </w:rPr>
        <w:t>потребуется проверить следующие</w:t>
      </w:r>
      <w:r>
        <w:rPr>
          <w:color w:val="231F20"/>
          <w:spacing w:val="1"/>
        </w:rPr>
        <w:t> </w:t>
      </w:r>
      <w:r>
        <w:rPr>
          <w:color w:val="231F20"/>
        </w:rPr>
        <w:t>комбинации:</w:t>
      </w:r>
    </w:p>
    <w:p>
      <w:pPr>
        <w:pStyle w:val="ListParagraph"/>
        <w:numPr>
          <w:ilvl w:val="0"/>
          <w:numId w:val="84"/>
        </w:numPr>
        <w:tabs>
          <w:tab w:pos="458" w:val="left" w:leader="none"/>
        </w:tabs>
        <w:spacing w:line="240" w:lineRule="auto" w:before="170" w:after="0"/>
        <w:ind w:left="457" w:right="0" w:hanging="285"/>
        <w:jc w:val="left"/>
        <w:rPr>
          <w:sz w:val="20"/>
        </w:rPr>
      </w:pPr>
      <w:r>
        <w:rPr>
          <w:color w:val="231F20"/>
          <w:w w:val="105"/>
          <w:sz w:val="20"/>
        </w:rPr>
        <w:t>А</w:t>
      </w:r>
      <w:r>
        <w:rPr>
          <w:color w:val="231F20"/>
          <w:spacing w:val="4"/>
          <w:w w:val="105"/>
          <w:sz w:val="20"/>
        </w:rPr>
        <w:t> </w:t>
      </w:r>
      <w:r>
        <w:rPr>
          <w:rFonts w:ascii="Symbol" w:hAnsi="Symbol"/>
          <w:color w:val="231F20"/>
          <w:w w:val="105"/>
          <w:sz w:val="20"/>
        </w:rPr>
        <w:t></w:t>
      </w:r>
      <w:r>
        <w:rPr>
          <w:rFonts w:ascii="Times New Roman" w:hAnsi="Times New Roman"/>
          <w:color w:val="231F20"/>
          <w:spacing w:val="-3"/>
          <w:w w:val="105"/>
          <w:sz w:val="20"/>
        </w:rPr>
        <w:t> </w:t>
      </w:r>
      <w:r>
        <w:rPr>
          <w:color w:val="231F20"/>
          <w:w w:val="105"/>
          <w:sz w:val="20"/>
        </w:rPr>
        <w:t>Б;</w:t>
      </w:r>
    </w:p>
    <w:p>
      <w:pPr>
        <w:pStyle w:val="ListParagraph"/>
        <w:numPr>
          <w:ilvl w:val="0"/>
          <w:numId w:val="84"/>
        </w:numPr>
        <w:tabs>
          <w:tab w:pos="458" w:val="left" w:leader="none"/>
        </w:tabs>
        <w:spacing w:line="240" w:lineRule="auto" w:before="110" w:after="0"/>
        <w:ind w:left="457" w:right="0" w:hanging="285"/>
        <w:jc w:val="left"/>
        <w:rPr>
          <w:sz w:val="20"/>
        </w:rPr>
      </w:pPr>
      <w:r>
        <w:rPr>
          <w:color w:val="231F20"/>
          <w:w w:val="105"/>
          <w:sz w:val="20"/>
        </w:rPr>
        <w:t>Б</w:t>
      </w:r>
      <w:r>
        <w:rPr>
          <w:color w:val="231F20"/>
          <w:spacing w:val="4"/>
          <w:w w:val="105"/>
          <w:sz w:val="20"/>
        </w:rPr>
        <w:t> </w:t>
      </w:r>
      <w:r>
        <w:rPr>
          <w:rFonts w:ascii="Symbol" w:hAnsi="Symbol"/>
          <w:color w:val="231F20"/>
          <w:w w:val="105"/>
          <w:sz w:val="20"/>
        </w:rPr>
        <w:t></w:t>
      </w:r>
      <w:r>
        <w:rPr>
          <w:rFonts w:ascii="Times New Roman" w:hAnsi="Times New Roman"/>
          <w:color w:val="231F20"/>
          <w:spacing w:val="-1"/>
          <w:w w:val="105"/>
          <w:sz w:val="20"/>
        </w:rPr>
        <w:t> </w:t>
      </w:r>
      <w:r>
        <w:rPr>
          <w:color w:val="231F20"/>
          <w:w w:val="105"/>
          <w:sz w:val="20"/>
        </w:rPr>
        <w:t>В;</w:t>
      </w:r>
    </w:p>
    <w:p>
      <w:pPr>
        <w:pStyle w:val="ListParagraph"/>
        <w:numPr>
          <w:ilvl w:val="0"/>
          <w:numId w:val="84"/>
        </w:numPr>
        <w:tabs>
          <w:tab w:pos="458" w:val="left" w:leader="none"/>
        </w:tabs>
        <w:spacing w:line="240" w:lineRule="auto" w:before="110" w:after="0"/>
        <w:ind w:left="457" w:right="0" w:hanging="285"/>
        <w:jc w:val="left"/>
        <w:rPr>
          <w:sz w:val="20"/>
        </w:rPr>
      </w:pPr>
      <w:r>
        <w:rPr>
          <w:color w:val="231F20"/>
          <w:w w:val="110"/>
          <w:sz w:val="20"/>
        </w:rPr>
        <w:t>А</w:t>
      </w:r>
      <w:r>
        <w:rPr>
          <w:color w:val="231F20"/>
          <w:spacing w:val="-6"/>
          <w:w w:val="110"/>
          <w:sz w:val="20"/>
        </w:rPr>
        <w:t> </w:t>
      </w:r>
      <w:r>
        <w:rPr>
          <w:rFonts w:ascii="Symbol" w:hAnsi="Symbol"/>
          <w:color w:val="231F20"/>
          <w:w w:val="110"/>
          <w:sz w:val="20"/>
        </w:rPr>
        <w:t></w:t>
      </w:r>
      <w:r>
        <w:rPr>
          <w:rFonts w:ascii="Times New Roman" w:hAnsi="Times New Roman"/>
          <w:color w:val="231F20"/>
          <w:spacing w:val="-12"/>
          <w:w w:val="110"/>
          <w:sz w:val="20"/>
        </w:rPr>
        <w:t> </w:t>
      </w:r>
      <w:r>
        <w:rPr>
          <w:color w:val="231F20"/>
          <w:w w:val="110"/>
          <w:sz w:val="20"/>
        </w:rPr>
        <w:t>В.</w:t>
      </w:r>
    </w:p>
    <w:p>
      <w:pPr>
        <w:pStyle w:val="BodyText"/>
        <w:spacing w:line="266" w:lineRule="auto" w:before="204"/>
        <w:ind w:left="173" w:right="451"/>
        <w:jc w:val="both"/>
      </w:pPr>
      <w:r>
        <w:rPr>
          <w:color w:val="231F20"/>
          <w:w w:val="95"/>
        </w:rPr>
        <w:t>А у вас будет полный колчан таких стрелок, если в системе более трех пересече-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ний.</w:t>
      </w:r>
      <w:r>
        <w:rPr>
          <w:color w:val="231F20"/>
          <w:spacing w:val="-7"/>
        </w:rPr>
        <w:t> </w:t>
      </w:r>
      <w:r>
        <w:rPr>
          <w:color w:val="231F20"/>
        </w:rPr>
        <w:t>Или</w:t>
      </w:r>
      <w:r>
        <w:rPr>
          <w:color w:val="231F20"/>
          <w:spacing w:val="-7"/>
        </w:rPr>
        <w:t> </w:t>
      </w:r>
      <w:r>
        <w:rPr>
          <w:color w:val="231F20"/>
        </w:rPr>
        <w:t>интеграционные</w:t>
      </w:r>
      <w:r>
        <w:rPr>
          <w:color w:val="231F20"/>
          <w:spacing w:val="-7"/>
        </w:rPr>
        <w:t> </w:t>
      </w:r>
      <w:r>
        <w:rPr>
          <w:color w:val="231F20"/>
        </w:rPr>
        <w:t>тесты</w:t>
      </w:r>
      <w:r>
        <w:rPr>
          <w:color w:val="231F20"/>
          <w:spacing w:val="-7"/>
        </w:rPr>
        <w:t> </w:t>
      </w:r>
      <w:r>
        <w:rPr>
          <w:color w:val="231F20"/>
        </w:rPr>
        <w:t>должны</w:t>
      </w:r>
      <w:r>
        <w:rPr>
          <w:color w:val="231F20"/>
          <w:spacing w:val="-7"/>
        </w:rPr>
        <w:t> </w:t>
      </w:r>
      <w:r>
        <w:rPr>
          <w:color w:val="231F20"/>
        </w:rPr>
        <w:t>быть</w:t>
      </w:r>
      <w:r>
        <w:rPr>
          <w:color w:val="231F20"/>
          <w:spacing w:val="-7"/>
        </w:rPr>
        <w:t> </w:t>
      </w:r>
      <w:r>
        <w:rPr>
          <w:color w:val="231F20"/>
        </w:rPr>
        <w:t>по</w:t>
      </w:r>
      <w:r>
        <w:rPr>
          <w:color w:val="231F20"/>
          <w:spacing w:val="-7"/>
        </w:rPr>
        <w:t> </w:t>
      </w:r>
      <w:r>
        <w:rPr>
          <w:color w:val="231F20"/>
        </w:rPr>
        <w:t>сути</w:t>
      </w:r>
      <w:r>
        <w:rPr>
          <w:color w:val="231F20"/>
          <w:spacing w:val="-7"/>
        </w:rPr>
        <w:t> </w:t>
      </w:r>
      <w:r>
        <w:rPr>
          <w:color w:val="231F20"/>
        </w:rPr>
        <w:t>сквозными</w:t>
      </w:r>
      <w:r>
        <w:rPr>
          <w:color w:val="231F20"/>
          <w:spacing w:val="-7"/>
        </w:rPr>
        <w:t> </w:t>
      </w:r>
      <w:r>
        <w:rPr>
          <w:color w:val="231F20"/>
        </w:rPr>
        <w:t>тестами,</w:t>
      </w:r>
      <w:r>
        <w:rPr>
          <w:color w:val="231F20"/>
          <w:spacing w:val="-7"/>
        </w:rPr>
        <w:t> </w:t>
      </w:r>
      <w:r>
        <w:rPr>
          <w:color w:val="231F20"/>
        </w:rPr>
        <w:t>но</w:t>
      </w:r>
      <w:r>
        <w:rPr>
          <w:color w:val="231F20"/>
          <w:spacing w:val="-42"/>
        </w:rPr>
        <w:t> </w:t>
      </w:r>
      <w:r>
        <w:rPr>
          <w:color w:val="231F20"/>
        </w:rPr>
        <w:t>с</w:t>
      </w:r>
      <w:r>
        <w:rPr>
          <w:color w:val="231F20"/>
          <w:spacing w:val="-2"/>
        </w:rPr>
        <w:t> </w:t>
      </w:r>
      <w:r>
        <w:rPr>
          <w:color w:val="231F20"/>
        </w:rPr>
        <w:t>макетом</w:t>
      </w:r>
      <w:r>
        <w:rPr>
          <w:color w:val="231F20"/>
          <w:spacing w:val="-1"/>
        </w:rPr>
        <w:t> </w:t>
      </w:r>
      <w:r>
        <w:rPr>
          <w:color w:val="231F20"/>
        </w:rPr>
        <w:t>самой</w:t>
      </w:r>
      <w:r>
        <w:rPr>
          <w:color w:val="231F20"/>
          <w:spacing w:val="-2"/>
        </w:rPr>
        <w:t> </w:t>
      </w:r>
      <w:r>
        <w:rPr>
          <w:color w:val="231F20"/>
        </w:rPr>
        <w:t>последней</w:t>
      </w:r>
      <w:r>
        <w:rPr>
          <w:color w:val="231F20"/>
          <w:spacing w:val="-1"/>
        </w:rPr>
        <w:t> </w:t>
      </w:r>
      <w:r>
        <w:rPr>
          <w:color w:val="231F20"/>
        </w:rPr>
        <w:t>части</w:t>
      </w:r>
      <w:r>
        <w:rPr>
          <w:color w:val="231F20"/>
          <w:spacing w:val="-1"/>
        </w:rPr>
        <w:t> </w:t>
      </w:r>
      <w:r>
        <w:rPr>
          <w:color w:val="231F20"/>
        </w:rPr>
        <w:t>—</w:t>
      </w:r>
      <w:r>
        <w:rPr>
          <w:color w:val="231F20"/>
          <w:spacing w:val="-2"/>
        </w:rPr>
        <w:t> </w:t>
      </w:r>
      <w:r>
        <w:rPr>
          <w:color w:val="231F20"/>
        </w:rPr>
        <w:t>хранения</w:t>
      </w:r>
      <w:r>
        <w:rPr>
          <w:color w:val="231F20"/>
          <w:spacing w:val="-1"/>
        </w:rPr>
        <w:t> </w:t>
      </w:r>
      <w:r>
        <w:rPr>
          <w:color w:val="231F20"/>
        </w:rPr>
        <w:t>данных</w:t>
      </w:r>
      <w:r>
        <w:rPr>
          <w:color w:val="231F20"/>
          <w:spacing w:val="-2"/>
        </w:rPr>
        <w:t> </w:t>
      </w:r>
      <w:r>
        <w:rPr>
          <w:color w:val="231F20"/>
        </w:rPr>
        <w:t>на</w:t>
      </w:r>
      <w:r>
        <w:rPr>
          <w:color w:val="231F20"/>
          <w:spacing w:val="-1"/>
        </w:rPr>
        <w:t> </w:t>
      </w:r>
      <w:r>
        <w:rPr>
          <w:color w:val="231F20"/>
        </w:rPr>
        <w:t>диске?</w:t>
      </w:r>
    </w:p>
    <w:p>
      <w:pPr>
        <w:pStyle w:val="BodyText"/>
        <w:spacing w:line="266" w:lineRule="auto" w:before="178"/>
        <w:ind w:left="173" w:right="451"/>
        <w:jc w:val="both"/>
      </w:pPr>
      <w:r>
        <w:rPr>
          <w:color w:val="231F20"/>
          <w:w w:val="95"/>
        </w:rPr>
        <w:t>До сих пор вы использовали SQLite в качестве базы данных и можете задейство-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вать</w:t>
      </w:r>
      <w:r>
        <w:rPr>
          <w:color w:val="231F20"/>
          <w:spacing w:val="-3"/>
        </w:rPr>
        <w:t> </w:t>
      </w:r>
      <w:r>
        <w:rPr>
          <w:color w:val="231F20"/>
        </w:rPr>
        <w:t>режим</w:t>
      </w:r>
      <w:r>
        <w:rPr>
          <w:color w:val="231F20"/>
          <w:spacing w:val="-3"/>
        </w:rPr>
        <w:t> </w:t>
      </w:r>
      <w:r>
        <w:rPr>
          <w:color w:val="231F20"/>
        </w:rPr>
        <w:t>работы</w:t>
      </w:r>
      <w:r>
        <w:rPr>
          <w:color w:val="231F20"/>
          <w:spacing w:val="-2"/>
        </w:rPr>
        <w:t> </w:t>
      </w:r>
      <w:r>
        <w:rPr>
          <w:color w:val="231F20"/>
        </w:rPr>
        <w:t>SQLite</w:t>
      </w:r>
      <w:r>
        <w:rPr>
          <w:color w:val="231F20"/>
          <w:spacing w:val="-3"/>
        </w:rPr>
        <w:t> </w:t>
      </w:r>
      <w:r>
        <w:rPr>
          <w:color w:val="231F20"/>
        </w:rPr>
        <w:t>In-Memory</w:t>
      </w:r>
      <w:r>
        <w:rPr>
          <w:color w:val="231F20"/>
          <w:spacing w:val="-2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качестве</w:t>
      </w:r>
      <w:r>
        <w:rPr>
          <w:color w:val="231F20"/>
          <w:spacing w:val="-2"/>
        </w:rPr>
        <w:t> </w:t>
      </w:r>
      <w:r>
        <w:rPr>
          <w:color w:val="231F20"/>
        </w:rPr>
        <w:t>дублера</w:t>
      </w:r>
      <w:r>
        <w:rPr>
          <w:color w:val="231F20"/>
          <w:spacing w:val="-3"/>
        </w:rPr>
        <w:t> </w:t>
      </w:r>
      <w:r>
        <w:rPr>
          <w:color w:val="231F20"/>
        </w:rPr>
        <w:t>(подделки)</w:t>
      </w:r>
      <w:r>
        <w:rPr>
          <w:color w:val="231F20"/>
          <w:spacing w:val="-2"/>
        </w:rPr>
        <w:t> </w:t>
      </w:r>
      <w:r>
        <w:rPr>
          <w:color w:val="231F20"/>
        </w:rPr>
        <w:t>для</w:t>
      </w:r>
      <w:r>
        <w:rPr>
          <w:color w:val="231F20"/>
          <w:spacing w:val="-3"/>
        </w:rPr>
        <w:t> </w:t>
      </w:r>
      <w:r>
        <w:rPr>
          <w:color w:val="231F20"/>
        </w:rPr>
        <w:t>базы</w:t>
      </w:r>
      <w:r>
        <w:rPr>
          <w:color w:val="231F20"/>
          <w:spacing w:val="-41"/>
        </w:rPr>
        <w:t> </w:t>
      </w:r>
      <w:r>
        <w:rPr>
          <w:color w:val="231F20"/>
          <w:w w:val="95"/>
        </w:rPr>
        <w:t>данных SQLite на диске. Если ваши запросы представляют собой </w:t>
      </w:r>
      <w:r>
        <w:rPr>
          <w:i/>
          <w:color w:val="231F20"/>
          <w:w w:val="95"/>
        </w:rPr>
        <w:t>стандартный</w:t>
      </w:r>
      <w:r>
        <w:rPr>
          <w:i/>
          <w:color w:val="231F20"/>
          <w:spacing w:val="1"/>
          <w:w w:val="95"/>
        </w:rPr>
        <w:t> </w:t>
      </w:r>
      <w:r>
        <w:rPr>
          <w:color w:val="231F20"/>
        </w:rPr>
        <w:t>SQL, то SQLite-In-Memory может быть подходящим вариантом макета и для</w:t>
      </w:r>
      <w:r>
        <w:rPr>
          <w:color w:val="231F20"/>
          <w:spacing w:val="1"/>
        </w:rPr>
        <w:t> </w:t>
      </w:r>
      <w:r>
        <w:rPr>
          <w:color w:val="231F20"/>
        </w:rPr>
        <w:t>других</w:t>
      </w:r>
      <w:r>
        <w:rPr>
          <w:color w:val="231F20"/>
          <w:spacing w:val="-8"/>
        </w:rPr>
        <w:t> </w:t>
      </w:r>
      <w:r>
        <w:rPr>
          <w:color w:val="231F20"/>
        </w:rPr>
        <w:t>баз</w:t>
      </w:r>
      <w:r>
        <w:rPr>
          <w:color w:val="231F20"/>
          <w:spacing w:val="-8"/>
        </w:rPr>
        <w:t> </w:t>
      </w:r>
      <w:r>
        <w:rPr>
          <w:color w:val="231F20"/>
        </w:rPr>
        <w:t>данных.</w:t>
      </w:r>
      <w:r>
        <w:rPr>
          <w:color w:val="231F20"/>
          <w:spacing w:val="-8"/>
        </w:rPr>
        <w:t> </w:t>
      </w:r>
      <w:r>
        <w:rPr>
          <w:color w:val="231F20"/>
        </w:rPr>
        <w:t>Если</w:t>
      </w:r>
      <w:r>
        <w:rPr>
          <w:color w:val="231F20"/>
          <w:spacing w:val="-8"/>
        </w:rPr>
        <w:t> </w:t>
      </w:r>
      <w:r>
        <w:rPr>
          <w:color w:val="231F20"/>
        </w:rPr>
        <w:t>нет,</w:t>
      </w:r>
      <w:r>
        <w:rPr>
          <w:color w:val="231F20"/>
          <w:spacing w:val="-7"/>
        </w:rPr>
        <w:t> </w:t>
      </w:r>
      <w:r>
        <w:rPr>
          <w:color w:val="231F20"/>
        </w:rPr>
        <w:t>то</w:t>
      </w:r>
      <w:r>
        <w:rPr>
          <w:color w:val="231F20"/>
          <w:spacing w:val="-8"/>
        </w:rPr>
        <w:t> </w:t>
      </w:r>
      <w:r>
        <w:rPr>
          <w:color w:val="231F20"/>
        </w:rPr>
        <w:t>для</w:t>
      </w:r>
      <w:r>
        <w:rPr>
          <w:color w:val="231F20"/>
          <w:spacing w:val="-8"/>
        </w:rPr>
        <w:t> </w:t>
      </w:r>
      <w:r>
        <w:rPr>
          <w:color w:val="231F20"/>
        </w:rPr>
        <w:t>создания</w:t>
      </w:r>
      <w:r>
        <w:rPr>
          <w:color w:val="231F20"/>
          <w:spacing w:val="-8"/>
        </w:rPr>
        <w:t> </w:t>
      </w:r>
      <w:r>
        <w:rPr>
          <w:color w:val="231F20"/>
        </w:rPr>
        <w:t>макетов</w:t>
      </w:r>
      <w:r>
        <w:rPr>
          <w:color w:val="231F20"/>
          <w:spacing w:val="-7"/>
        </w:rPr>
        <w:t> </w:t>
      </w:r>
      <w:r>
        <w:rPr>
          <w:color w:val="231F20"/>
        </w:rPr>
        <w:t>конкретных</w:t>
      </w:r>
      <w:r>
        <w:rPr>
          <w:color w:val="231F20"/>
          <w:spacing w:val="-8"/>
        </w:rPr>
        <w:t> </w:t>
      </w:r>
      <w:r>
        <w:rPr>
          <w:color w:val="231F20"/>
        </w:rPr>
        <w:t>баз</w:t>
      </w:r>
      <w:r>
        <w:rPr>
          <w:color w:val="231F20"/>
          <w:spacing w:val="-8"/>
        </w:rPr>
        <w:t> </w:t>
      </w:r>
      <w:r>
        <w:rPr>
          <w:color w:val="231F20"/>
        </w:rPr>
        <w:t>данных</w:t>
      </w:r>
      <w:r>
        <w:rPr>
          <w:color w:val="231F20"/>
          <w:spacing w:val="-42"/>
        </w:rPr>
        <w:t> </w:t>
      </w:r>
      <w:r>
        <w:rPr>
          <w:color w:val="231F20"/>
        </w:rPr>
        <w:t>адаптированы</w:t>
      </w:r>
      <w:r>
        <w:rPr>
          <w:color w:val="231F20"/>
          <w:spacing w:val="1"/>
        </w:rPr>
        <w:t> </w:t>
      </w:r>
      <w:r>
        <w:rPr>
          <w:color w:val="231F20"/>
        </w:rPr>
        <w:t>следующие</w:t>
      </w:r>
      <w:r>
        <w:rPr>
          <w:color w:val="231F20"/>
          <w:spacing w:val="1"/>
        </w:rPr>
        <w:t> </w:t>
      </w:r>
      <w:r>
        <w:rPr>
          <w:color w:val="231F20"/>
        </w:rPr>
        <w:t>модули:</w:t>
      </w:r>
    </w:p>
    <w:p>
      <w:pPr>
        <w:pStyle w:val="ListParagraph"/>
        <w:numPr>
          <w:ilvl w:val="0"/>
          <w:numId w:val="84"/>
        </w:numPr>
        <w:tabs>
          <w:tab w:pos="458" w:val="left" w:leader="none"/>
        </w:tabs>
        <w:spacing w:line="240" w:lineRule="auto" w:before="177" w:after="0"/>
        <w:ind w:left="457" w:right="0" w:hanging="285"/>
        <w:jc w:val="left"/>
        <w:rPr>
          <w:sz w:val="20"/>
        </w:rPr>
      </w:pPr>
      <w:r>
        <w:rPr>
          <w:i/>
          <w:color w:val="231F20"/>
          <w:sz w:val="20"/>
        </w:rPr>
        <w:t>PostgreSQL</w:t>
      </w:r>
      <w:r>
        <w:rPr>
          <w:i/>
          <w:color w:val="231F20"/>
          <w:spacing w:val="-3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pgmock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https://pgmock.readthedocs.io</w:t>
      </w:r>
      <w:r>
        <w:rPr>
          <w:color w:val="231F20"/>
          <w:sz w:val="20"/>
        </w:rPr>
        <w:t>);</w:t>
      </w:r>
    </w:p>
    <w:p>
      <w:pPr>
        <w:pStyle w:val="ListParagraph"/>
        <w:numPr>
          <w:ilvl w:val="0"/>
          <w:numId w:val="84"/>
        </w:numPr>
        <w:tabs>
          <w:tab w:pos="458" w:val="left" w:leader="none"/>
        </w:tabs>
        <w:spacing w:line="240" w:lineRule="auto" w:before="120" w:after="0"/>
        <w:ind w:left="457" w:right="0" w:hanging="285"/>
        <w:jc w:val="left"/>
        <w:rPr>
          <w:sz w:val="20"/>
        </w:rPr>
      </w:pPr>
      <w:r>
        <w:rPr>
          <w:i/>
          <w:color w:val="231F20"/>
          <w:sz w:val="20"/>
        </w:rPr>
        <w:t>MongoDB</w:t>
      </w:r>
      <w:r>
        <w:rPr>
          <w:i/>
          <w:color w:val="231F20"/>
          <w:spacing w:val="9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Mongomock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https://github.com/mongomock/mongomock</w:t>
      </w:r>
      <w:r>
        <w:rPr>
          <w:color w:val="231F20"/>
          <w:sz w:val="20"/>
        </w:rPr>
        <w:t>);</w:t>
      </w:r>
    </w:p>
    <w:p>
      <w:pPr>
        <w:spacing w:after="0" w:line="240" w:lineRule="auto"/>
        <w:jc w:val="left"/>
        <w:rPr>
          <w:sz w:val="20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ListParagraph"/>
        <w:numPr>
          <w:ilvl w:val="0"/>
          <w:numId w:val="84"/>
        </w:numPr>
        <w:tabs>
          <w:tab w:pos="458" w:val="left" w:leader="none"/>
        </w:tabs>
        <w:spacing w:line="266" w:lineRule="auto" w:before="0" w:after="0"/>
        <w:ind w:left="457" w:right="451" w:hanging="284"/>
        <w:jc w:val="both"/>
        <w:rPr>
          <w:sz w:val="20"/>
        </w:rPr>
      </w:pPr>
      <w:bookmarkStart w:name="_bookmark154" w:id="292"/>
      <w:bookmarkEnd w:id="292"/>
      <w:r>
        <w:rPr/>
      </w:r>
      <w:bookmarkStart w:name="Паттерн «репозиторий»" w:id="293"/>
      <w:bookmarkEnd w:id="293"/>
      <w:r>
        <w:rPr/>
      </w:r>
      <w:bookmarkStart w:name="Автоматизированные полные тесты" w:id="294"/>
      <w:bookmarkEnd w:id="294"/>
      <w:r>
        <w:rPr/>
      </w:r>
      <w:bookmarkStart w:name="_bookmark153" w:id="295"/>
      <w:bookmarkEnd w:id="295"/>
      <w:r>
        <w:rPr/>
      </w:r>
      <w:bookmarkStart w:name="_bookmark153" w:id="296"/>
      <w:bookmarkEnd w:id="296"/>
      <w:r>
        <w:rPr>
          <w:i/>
          <w:color w:val="231F20"/>
          <w:sz w:val="20"/>
        </w:rPr>
        <w:t>множеств</w:t>
      </w:r>
      <w:r>
        <w:rPr>
          <w:i/>
          <w:color w:val="231F20"/>
          <w:sz w:val="20"/>
        </w:rPr>
        <w:t>о</w:t>
      </w:r>
      <w:r>
        <w:rPr>
          <w:i/>
          <w:color w:val="231F20"/>
          <w:spacing w:val="1"/>
          <w:sz w:val="20"/>
        </w:rPr>
        <w:t> </w:t>
      </w:r>
      <w:r>
        <w:rPr>
          <w:i/>
          <w:color w:val="231F20"/>
          <w:sz w:val="20"/>
        </w:rPr>
        <w:t>ресурсов</w:t>
      </w:r>
      <w:r>
        <w:rPr>
          <w:i/>
          <w:color w:val="231F20"/>
          <w:spacing w:val="1"/>
          <w:sz w:val="20"/>
        </w:rPr>
        <w:t> </w:t>
      </w:r>
      <w:r>
        <w:rPr>
          <w:i/>
          <w:color w:val="231F20"/>
          <w:sz w:val="20"/>
        </w:rPr>
        <w:t>Pytest</w:t>
      </w:r>
      <w:r>
        <w:rPr>
          <w:i/>
          <w:color w:val="231F20"/>
          <w:spacing w:val="1"/>
          <w:sz w:val="20"/>
        </w:rPr>
        <w:t> </w:t>
      </w:r>
      <w:r>
        <w:rPr>
          <w:i/>
          <w:color w:val="231F20"/>
          <w:sz w:val="20"/>
        </w:rPr>
        <w:t>Mock</w:t>
      </w:r>
      <w:r>
        <w:rPr>
          <w:i/>
          <w:color w:val="231F20"/>
          <w:spacing w:val="1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https://pytest-mock-resources.readthedocs.io</w:t>
      </w:r>
      <w:r>
        <w:rPr>
          <w:color w:val="231F20"/>
          <w:sz w:val="20"/>
        </w:rPr>
        <w:t>),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которые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запускают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различные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тестовые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базы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данных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в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контейнерах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Docker,</w:t>
      </w:r>
      <w:r>
        <w:rPr>
          <w:color w:val="231F20"/>
          <w:spacing w:val="-39"/>
          <w:w w:val="95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они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интегрированы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pytest.</w:t>
      </w:r>
    </w:p>
    <w:p>
      <w:pPr>
        <w:pStyle w:val="BodyText"/>
        <w:spacing w:line="266" w:lineRule="auto" w:before="161"/>
        <w:ind w:left="173" w:right="448"/>
        <w:jc w:val="both"/>
      </w:pPr>
      <w:r>
        <w:rPr>
          <w:color w:val="231F20"/>
          <w:w w:val="95"/>
        </w:rPr>
        <w:t>Наконец, можно просто запустить тестовую базу данных того же типа, что и ра-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бочая. Переменная окружения может иметь специфику, подобную тому, как вы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использовали трюк</w:t>
      </w:r>
      <w:r>
        <w:rPr>
          <w:color w:val="231F20"/>
          <w:spacing w:val="1"/>
        </w:rPr>
        <w:t> </w:t>
      </w:r>
      <w:r>
        <w:rPr>
          <w:color w:val="231F20"/>
        </w:rPr>
        <w:t>с юнит-тестом/подделкой.</w:t>
      </w:r>
    </w:p>
    <w:p>
      <w:pPr>
        <w:pStyle w:val="BodyText"/>
        <w:spacing w:before="2"/>
        <w:rPr>
          <w:sz w:val="32"/>
        </w:rPr>
      </w:pPr>
    </w:p>
    <w:p>
      <w:pPr>
        <w:pStyle w:val="Heading3"/>
        <w:spacing w:before="1"/>
        <w:jc w:val="both"/>
      </w:pPr>
      <w:r>
        <w:rPr>
          <w:color w:val="231F20"/>
          <w:w w:val="70"/>
        </w:rPr>
        <w:t>Паттерн</w:t>
      </w:r>
      <w:r>
        <w:rPr>
          <w:color w:val="231F20"/>
          <w:spacing w:val="-12"/>
          <w:w w:val="70"/>
        </w:rPr>
        <w:t> </w:t>
      </w:r>
      <w:r>
        <w:rPr>
          <w:color w:val="231F20"/>
          <w:w w:val="70"/>
        </w:rPr>
        <w:t>«Репозиторий»</w:t>
      </w:r>
    </w:p>
    <w:p>
      <w:pPr>
        <w:pStyle w:val="BodyText"/>
        <w:spacing w:line="266" w:lineRule="auto" w:before="169"/>
        <w:ind w:left="173" w:right="451"/>
        <w:jc w:val="both"/>
      </w:pPr>
      <w:r>
        <w:rPr>
          <w:color w:val="231F20"/>
        </w:rPr>
        <w:t>Хотя я не использовал его в этой книге, но паттерн «Репозиторий» (</w:t>
      </w:r>
      <w:r>
        <w:rPr>
          <w:rFonts w:ascii="Tahoma" w:hAnsi="Tahoma"/>
          <w:color w:val="231F20"/>
          <w:sz w:val="17"/>
        </w:rPr>
        <w:t>https://</w:t>
      </w:r>
      <w:r>
        <w:rPr>
          <w:rFonts w:ascii="Tahoma" w:hAnsi="Tahoma"/>
          <w:color w:val="231F20"/>
          <w:spacing w:val="1"/>
          <w:sz w:val="17"/>
        </w:rPr>
        <w:t> </w:t>
      </w:r>
      <w:r>
        <w:rPr>
          <w:rFonts w:ascii="Tahoma" w:hAnsi="Tahoma"/>
          <w:color w:val="231F20"/>
          <w:w w:val="95"/>
          <w:sz w:val="17"/>
        </w:rPr>
        <w:t>oreil.ly/3JMKH</w:t>
      </w:r>
      <w:r>
        <w:rPr>
          <w:color w:val="231F20"/>
          <w:w w:val="95"/>
        </w:rPr>
        <w:t>)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представляет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собой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интересный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подход.</w:t>
      </w:r>
      <w:r>
        <w:rPr>
          <w:color w:val="231F20"/>
          <w:spacing w:val="-11"/>
          <w:w w:val="95"/>
        </w:rPr>
        <w:t> </w:t>
      </w:r>
      <w:r>
        <w:rPr>
          <w:i/>
          <w:color w:val="231F20"/>
          <w:w w:val="95"/>
        </w:rPr>
        <w:t>Репозиторий</w:t>
      </w:r>
      <w:r>
        <w:rPr>
          <w:i/>
          <w:color w:val="231F20"/>
          <w:spacing w:val="-9"/>
          <w:w w:val="95"/>
        </w:rPr>
        <w:t> </w:t>
      </w:r>
      <w:r>
        <w:rPr>
          <w:color w:val="231F20"/>
          <w:w w:val="95"/>
        </w:rPr>
        <w:t>—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это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простое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промежуточное хранилище данных в оперативной памяти, подобное представ-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ленному ранее уровню фиктивных данных. Затем он связывается с подклю-</w:t>
      </w:r>
      <w:r>
        <w:rPr>
          <w:color w:val="231F20"/>
          <w:spacing w:val="1"/>
        </w:rPr>
        <w:t> </w:t>
      </w:r>
      <w:r>
        <w:rPr>
          <w:color w:val="231F20"/>
        </w:rPr>
        <w:t>чаемыми бэкендами для реальных баз данных. Репозиторий сопровождается</w:t>
      </w:r>
      <w:r>
        <w:rPr>
          <w:color w:val="231F20"/>
          <w:spacing w:val="-42"/>
        </w:rPr>
        <w:t> </w:t>
      </w:r>
      <w:r>
        <w:rPr>
          <w:i/>
          <w:color w:val="231F20"/>
        </w:rPr>
        <w:t>паттерном Unit of Work </w:t>
      </w:r>
      <w:r>
        <w:rPr>
          <w:color w:val="231F20"/>
        </w:rPr>
        <w:t>(</w:t>
      </w:r>
      <w:r>
        <w:rPr>
          <w:rFonts w:ascii="Tahoma" w:hAnsi="Tahoma"/>
          <w:color w:val="231F20"/>
          <w:sz w:val="17"/>
        </w:rPr>
        <w:t>https://oreil.ly/jHGV8</w:t>
      </w:r>
      <w:r>
        <w:rPr>
          <w:color w:val="231F20"/>
        </w:rPr>
        <w:t>), гарантирующим, что либо будет</w:t>
      </w:r>
      <w:r>
        <w:rPr>
          <w:color w:val="231F20"/>
          <w:spacing w:val="1"/>
        </w:rPr>
        <w:t> </w:t>
      </w:r>
      <w:r>
        <w:rPr>
          <w:color w:val="231F20"/>
        </w:rPr>
        <w:t>зафиксирована</w:t>
      </w:r>
      <w:r>
        <w:rPr>
          <w:color w:val="231F20"/>
          <w:spacing w:val="-9"/>
        </w:rPr>
        <w:t> </w:t>
      </w:r>
      <w:r>
        <w:rPr>
          <w:color w:val="231F20"/>
        </w:rPr>
        <w:t>группа</w:t>
      </w:r>
      <w:r>
        <w:rPr>
          <w:color w:val="231F20"/>
          <w:spacing w:val="-9"/>
        </w:rPr>
        <w:t> </w:t>
      </w:r>
      <w:r>
        <w:rPr>
          <w:color w:val="231F20"/>
        </w:rPr>
        <w:t>операций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одной</w:t>
      </w:r>
      <w:r>
        <w:rPr>
          <w:color w:val="231F20"/>
          <w:spacing w:val="-9"/>
        </w:rPr>
        <w:t> </w:t>
      </w:r>
      <w:r>
        <w:rPr>
          <w:i/>
          <w:color w:val="231F20"/>
        </w:rPr>
        <w:t>сессии</w:t>
      </w:r>
      <w:r>
        <w:rPr>
          <w:color w:val="231F20"/>
        </w:rPr>
        <w:t>,</w:t>
      </w:r>
      <w:r>
        <w:rPr>
          <w:color w:val="231F20"/>
          <w:spacing w:val="-9"/>
        </w:rPr>
        <w:t> </w:t>
      </w:r>
      <w:r>
        <w:rPr>
          <w:color w:val="231F20"/>
        </w:rPr>
        <w:t>либо</w:t>
      </w:r>
      <w:r>
        <w:rPr>
          <w:color w:val="231F20"/>
          <w:spacing w:val="-8"/>
        </w:rPr>
        <w:t> </w:t>
      </w:r>
      <w:r>
        <w:rPr>
          <w:color w:val="231F20"/>
        </w:rPr>
        <w:t>выполнен</w:t>
      </w:r>
      <w:r>
        <w:rPr>
          <w:color w:val="231F20"/>
          <w:spacing w:val="-9"/>
        </w:rPr>
        <w:t> </w:t>
      </w:r>
      <w:r>
        <w:rPr>
          <w:color w:val="231F20"/>
        </w:rPr>
        <w:t>откат,</w:t>
      </w:r>
      <w:r>
        <w:rPr>
          <w:color w:val="231F20"/>
          <w:spacing w:val="-9"/>
        </w:rPr>
        <w:t> </w:t>
      </w:r>
      <w:r>
        <w:rPr>
          <w:color w:val="231F20"/>
        </w:rPr>
        <w:t>как</w:t>
      </w:r>
      <w:r>
        <w:rPr>
          <w:color w:val="231F20"/>
          <w:spacing w:val="-8"/>
        </w:rPr>
        <w:t> </w:t>
      </w:r>
      <w:r>
        <w:rPr>
          <w:color w:val="231F20"/>
        </w:rPr>
        <w:t>для</w:t>
      </w:r>
      <w:r>
        <w:rPr>
          <w:color w:val="231F20"/>
          <w:spacing w:val="-42"/>
        </w:rPr>
        <w:t> </w:t>
      </w:r>
      <w:r>
        <w:rPr>
          <w:color w:val="231F20"/>
        </w:rPr>
        <w:t>единого</w:t>
      </w:r>
      <w:r>
        <w:rPr>
          <w:color w:val="231F20"/>
          <w:spacing w:val="1"/>
        </w:rPr>
        <w:t> </w:t>
      </w:r>
      <w:r>
        <w:rPr>
          <w:color w:val="231F20"/>
        </w:rPr>
        <w:t>фрагмента.</w:t>
      </w:r>
    </w:p>
    <w:p>
      <w:pPr>
        <w:pStyle w:val="BodyText"/>
        <w:spacing w:line="266" w:lineRule="auto" w:before="160"/>
        <w:ind w:left="173" w:right="447"/>
        <w:jc w:val="both"/>
      </w:pPr>
      <w:r>
        <w:rPr>
          <w:color w:val="231F20"/>
          <w:w w:val="95"/>
        </w:rPr>
        <w:t>До сих пор запросы к базе данных в этой книге были атомарными. На практике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для работы с базами данных вам могут понадобиться многоэтапные запросы</w:t>
      </w:r>
      <w:r>
        <w:rPr>
          <w:color w:val="231F20"/>
          <w:spacing w:val="-42"/>
        </w:rPr>
        <w:t> </w:t>
      </w:r>
      <w:r>
        <w:rPr>
          <w:color w:val="231F20"/>
        </w:rPr>
        <w:t>и</w:t>
      </w:r>
      <w:r>
        <w:rPr>
          <w:color w:val="231F20"/>
          <w:spacing w:val="12"/>
        </w:rPr>
        <w:t> </w:t>
      </w:r>
      <w:r>
        <w:rPr>
          <w:color w:val="231F20"/>
        </w:rPr>
        <w:t>определенная</w:t>
      </w:r>
      <w:r>
        <w:rPr>
          <w:color w:val="231F20"/>
          <w:spacing w:val="12"/>
        </w:rPr>
        <w:t> </w:t>
      </w:r>
      <w:r>
        <w:rPr>
          <w:color w:val="231F20"/>
        </w:rPr>
        <w:t>обработка</w:t>
      </w:r>
      <w:r>
        <w:rPr>
          <w:color w:val="231F20"/>
          <w:spacing w:val="12"/>
        </w:rPr>
        <w:t> </w:t>
      </w:r>
      <w:r>
        <w:rPr>
          <w:color w:val="231F20"/>
        </w:rPr>
        <w:t>сессий.</w:t>
      </w:r>
      <w:r>
        <w:rPr>
          <w:color w:val="231F20"/>
          <w:spacing w:val="13"/>
        </w:rPr>
        <w:t> </w:t>
      </w:r>
      <w:r>
        <w:rPr>
          <w:color w:val="231F20"/>
        </w:rPr>
        <w:t>Паттерн</w:t>
      </w:r>
      <w:r>
        <w:rPr>
          <w:color w:val="231F20"/>
          <w:spacing w:val="12"/>
        </w:rPr>
        <w:t> </w:t>
      </w:r>
      <w:r>
        <w:rPr>
          <w:color w:val="231F20"/>
        </w:rPr>
        <w:t>«Репозиторий»</w:t>
      </w:r>
      <w:r>
        <w:rPr>
          <w:color w:val="231F20"/>
          <w:spacing w:val="12"/>
        </w:rPr>
        <w:t> </w:t>
      </w:r>
      <w:r>
        <w:rPr>
          <w:color w:val="231F20"/>
        </w:rPr>
        <w:t>сочетается</w:t>
      </w:r>
      <w:r>
        <w:rPr>
          <w:color w:val="231F20"/>
          <w:spacing w:val="13"/>
        </w:rPr>
        <w:t> </w:t>
      </w:r>
      <w:r>
        <w:rPr>
          <w:color w:val="231F20"/>
        </w:rPr>
        <w:t>также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с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внедрением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зависимостей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(</w:t>
      </w:r>
      <w:r>
        <w:rPr>
          <w:rFonts w:ascii="Tahoma" w:hAnsi="Tahoma"/>
          <w:color w:val="231F20"/>
          <w:w w:val="95"/>
          <w:sz w:val="17"/>
        </w:rPr>
        <w:t>https://oreil.ly/0f0Q3</w:t>
      </w:r>
      <w:r>
        <w:rPr>
          <w:color w:val="231F20"/>
          <w:w w:val="95"/>
        </w:rPr>
        <w:t>),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с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которым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вы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уже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сталкивались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других</w:t>
      </w:r>
      <w:r>
        <w:rPr>
          <w:color w:val="231F20"/>
          <w:spacing w:val="-3"/>
        </w:rPr>
        <w:t> </w:t>
      </w:r>
      <w:r>
        <w:rPr>
          <w:color w:val="231F20"/>
        </w:rPr>
        <w:t>частях</w:t>
      </w:r>
      <w:r>
        <w:rPr>
          <w:color w:val="231F20"/>
          <w:spacing w:val="-2"/>
        </w:rPr>
        <w:t> </w:t>
      </w:r>
      <w:r>
        <w:rPr>
          <w:color w:val="231F20"/>
        </w:rPr>
        <w:t>этой</w:t>
      </w:r>
      <w:r>
        <w:rPr>
          <w:color w:val="231F20"/>
          <w:spacing w:val="-3"/>
        </w:rPr>
        <w:t> </w:t>
      </w:r>
      <w:r>
        <w:rPr>
          <w:color w:val="231F20"/>
        </w:rPr>
        <w:t>книги</w:t>
      </w:r>
      <w:r>
        <w:rPr>
          <w:color w:val="231F20"/>
          <w:spacing w:val="-2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которое,</w:t>
      </w:r>
      <w:r>
        <w:rPr>
          <w:color w:val="231F20"/>
          <w:spacing w:val="-2"/>
        </w:rPr>
        <w:t> </w:t>
      </w:r>
      <w:r>
        <w:rPr>
          <w:color w:val="231F20"/>
        </w:rPr>
        <w:t>вероятно,</w:t>
      </w:r>
      <w:r>
        <w:rPr>
          <w:color w:val="231F20"/>
          <w:spacing w:val="-3"/>
        </w:rPr>
        <w:t> </w:t>
      </w:r>
      <w:r>
        <w:rPr>
          <w:color w:val="231F20"/>
        </w:rPr>
        <w:t>уже</w:t>
      </w:r>
      <w:r>
        <w:rPr>
          <w:color w:val="231F20"/>
          <w:spacing w:val="-2"/>
        </w:rPr>
        <w:t> </w:t>
      </w:r>
      <w:r>
        <w:rPr>
          <w:color w:val="231F20"/>
        </w:rPr>
        <w:t>немного</w:t>
      </w:r>
      <w:r>
        <w:rPr>
          <w:color w:val="231F20"/>
          <w:spacing w:val="-3"/>
        </w:rPr>
        <w:t> </w:t>
      </w:r>
      <w:r>
        <w:rPr>
          <w:color w:val="231F20"/>
        </w:rPr>
        <w:t>оценили.</w:t>
      </w:r>
    </w:p>
    <w:p>
      <w:pPr>
        <w:pStyle w:val="BodyText"/>
        <w:spacing w:before="1"/>
        <w:rPr>
          <w:sz w:val="32"/>
        </w:rPr>
      </w:pPr>
    </w:p>
    <w:p>
      <w:pPr>
        <w:pStyle w:val="Heading3"/>
        <w:jc w:val="both"/>
      </w:pPr>
      <w:r>
        <w:rPr>
          <w:color w:val="231F20"/>
          <w:w w:val="70"/>
        </w:rPr>
        <w:t>Автоматизированные</w:t>
      </w:r>
      <w:r>
        <w:rPr>
          <w:color w:val="231F20"/>
          <w:spacing w:val="21"/>
          <w:w w:val="70"/>
        </w:rPr>
        <w:t> </w:t>
      </w:r>
      <w:r>
        <w:rPr>
          <w:color w:val="231F20"/>
          <w:w w:val="70"/>
        </w:rPr>
        <w:t>полные</w:t>
      </w:r>
      <w:r>
        <w:rPr>
          <w:color w:val="231F20"/>
          <w:spacing w:val="21"/>
          <w:w w:val="70"/>
        </w:rPr>
        <w:t> </w:t>
      </w:r>
      <w:r>
        <w:rPr>
          <w:color w:val="231F20"/>
          <w:w w:val="70"/>
        </w:rPr>
        <w:t>тесты</w:t>
      </w:r>
    </w:p>
    <w:p>
      <w:pPr>
        <w:pStyle w:val="BodyText"/>
        <w:spacing w:line="266" w:lineRule="auto" w:before="170"/>
        <w:ind w:left="173" w:right="447"/>
        <w:jc w:val="both"/>
      </w:pPr>
      <w:r>
        <w:rPr>
          <w:color w:val="231F20"/>
        </w:rPr>
        <w:t>При полном или сквозном тестировании используются все слои одновремен-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но — этот метод максимально приближен к производственному применению.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Большинство описанных ранее тестов были полными: вызов конечной точки</w:t>
      </w:r>
      <w:r>
        <w:rPr>
          <w:color w:val="231F20"/>
          <w:spacing w:val="-42"/>
        </w:rPr>
        <w:t> </w:t>
      </w:r>
      <w:r>
        <w:rPr>
          <w:color w:val="231F20"/>
        </w:rPr>
        <w:t>веб-приложения,</w:t>
      </w:r>
      <w:r>
        <w:rPr>
          <w:color w:val="231F20"/>
          <w:spacing w:val="-10"/>
        </w:rPr>
        <w:t> </w:t>
      </w:r>
      <w:r>
        <w:rPr>
          <w:color w:val="231F20"/>
        </w:rPr>
        <w:t>путешествие</w:t>
      </w:r>
      <w:r>
        <w:rPr>
          <w:color w:val="231F20"/>
          <w:spacing w:val="-10"/>
        </w:rPr>
        <w:t> </w:t>
      </w:r>
      <w:r>
        <w:rPr>
          <w:color w:val="231F20"/>
        </w:rPr>
        <w:t>через</w:t>
      </w:r>
      <w:r>
        <w:rPr>
          <w:color w:val="231F20"/>
          <w:spacing w:val="-10"/>
        </w:rPr>
        <w:t> </w:t>
      </w:r>
      <w:r>
        <w:rPr>
          <w:color w:val="231F20"/>
        </w:rPr>
        <w:t>Сервисград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центр</w:t>
      </w:r>
      <w:r>
        <w:rPr>
          <w:color w:val="231F20"/>
          <w:spacing w:val="-10"/>
        </w:rPr>
        <w:t> </w:t>
      </w:r>
      <w:r>
        <w:rPr>
          <w:color w:val="231F20"/>
        </w:rPr>
        <w:t>Даннобурга</w:t>
      </w:r>
      <w:r>
        <w:rPr>
          <w:color w:val="231F20"/>
          <w:spacing w:val="-10"/>
        </w:rPr>
        <w:t> </w:t>
      </w:r>
      <w:r>
        <w:rPr>
          <w:color w:val="231F20"/>
        </w:rPr>
        <w:t>и</w:t>
      </w:r>
      <w:r>
        <w:rPr>
          <w:color w:val="231F20"/>
          <w:spacing w:val="-10"/>
        </w:rPr>
        <w:t> </w:t>
      </w:r>
      <w:r>
        <w:rPr>
          <w:color w:val="231F20"/>
        </w:rPr>
        <w:t>возвра-</w:t>
      </w:r>
      <w:r>
        <w:rPr>
          <w:color w:val="231F20"/>
          <w:spacing w:val="-41"/>
        </w:rPr>
        <w:t> </w:t>
      </w:r>
      <w:r>
        <w:rPr>
          <w:color w:val="231F20"/>
          <w:w w:val="95"/>
        </w:rPr>
        <w:t>щение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с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продуктами.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Это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закрытые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тесты.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Все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происходит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реальном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времени,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и</w:t>
      </w:r>
      <w:r>
        <w:rPr>
          <w:color w:val="231F20"/>
          <w:spacing w:val="-2"/>
        </w:rPr>
        <w:t> </w:t>
      </w:r>
      <w:r>
        <w:rPr>
          <w:color w:val="231F20"/>
        </w:rPr>
        <w:t>вам</w:t>
      </w:r>
      <w:r>
        <w:rPr>
          <w:color w:val="231F20"/>
          <w:spacing w:val="-1"/>
        </w:rPr>
        <w:t> </w:t>
      </w:r>
      <w:r>
        <w:rPr>
          <w:color w:val="231F20"/>
        </w:rPr>
        <w:t>неважно,</w:t>
      </w:r>
      <w:r>
        <w:rPr>
          <w:color w:val="231F20"/>
          <w:spacing w:val="-2"/>
        </w:rPr>
        <w:t> </w:t>
      </w:r>
      <w:r>
        <w:rPr>
          <w:color w:val="231F20"/>
        </w:rPr>
        <w:t>как</w:t>
      </w:r>
      <w:r>
        <w:rPr>
          <w:color w:val="231F20"/>
          <w:spacing w:val="-1"/>
        </w:rPr>
        <w:t> </w:t>
      </w:r>
      <w:r>
        <w:rPr>
          <w:color w:val="231F20"/>
        </w:rPr>
        <w:t>это</w:t>
      </w:r>
      <w:r>
        <w:rPr>
          <w:color w:val="231F20"/>
          <w:spacing w:val="-2"/>
        </w:rPr>
        <w:t> </w:t>
      </w:r>
      <w:r>
        <w:rPr>
          <w:color w:val="231F20"/>
        </w:rPr>
        <w:t>происходит,</w:t>
      </w:r>
      <w:r>
        <w:rPr>
          <w:color w:val="231F20"/>
          <w:spacing w:val="-1"/>
        </w:rPr>
        <w:t> </w:t>
      </w:r>
      <w:r>
        <w:rPr>
          <w:color w:val="231F20"/>
        </w:rPr>
        <w:t>—</w:t>
      </w:r>
      <w:r>
        <w:rPr>
          <w:color w:val="231F20"/>
          <w:spacing w:val="-2"/>
        </w:rPr>
        <w:t> </w:t>
      </w:r>
      <w:r>
        <w:rPr>
          <w:color w:val="231F20"/>
        </w:rPr>
        <w:t>важно,</w:t>
      </w:r>
      <w:r>
        <w:rPr>
          <w:color w:val="231F20"/>
          <w:spacing w:val="-1"/>
        </w:rPr>
        <w:t> </w:t>
      </w:r>
      <w:r>
        <w:rPr>
          <w:color w:val="231F20"/>
        </w:rPr>
        <w:t>что</w:t>
      </w:r>
      <w:r>
        <w:rPr>
          <w:color w:val="231F20"/>
          <w:spacing w:val="-2"/>
        </w:rPr>
        <w:t> </w:t>
      </w:r>
      <w:r>
        <w:rPr>
          <w:color w:val="231F20"/>
        </w:rPr>
        <w:t>это</w:t>
      </w:r>
      <w:r>
        <w:rPr>
          <w:color w:val="231F20"/>
          <w:spacing w:val="-1"/>
        </w:rPr>
        <w:t> </w:t>
      </w:r>
      <w:r>
        <w:rPr>
          <w:color w:val="231F20"/>
        </w:rPr>
        <w:t>происходит.</w:t>
      </w:r>
    </w:p>
    <w:p>
      <w:pPr>
        <w:pStyle w:val="BodyText"/>
        <w:spacing w:line="266" w:lineRule="auto" w:before="160"/>
        <w:ind w:left="173" w:right="450"/>
        <w:jc w:val="both"/>
      </w:pPr>
      <w:r>
        <w:rPr>
          <w:color w:val="231F20"/>
        </w:rPr>
        <w:t>Вы можете полностью протестировать каждую конечную точку в общем API</w:t>
      </w:r>
      <w:r>
        <w:rPr>
          <w:color w:val="231F20"/>
          <w:spacing w:val="1"/>
        </w:rPr>
        <w:t> </w:t>
      </w:r>
      <w:r>
        <w:rPr>
          <w:color w:val="231F20"/>
        </w:rPr>
        <w:t>двумя</w:t>
      </w:r>
      <w:r>
        <w:rPr>
          <w:color w:val="231F20"/>
          <w:spacing w:val="1"/>
        </w:rPr>
        <w:t> </w:t>
      </w:r>
      <w:r>
        <w:rPr>
          <w:color w:val="231F20"/>
        </w:rPr>
        <w:t>способами.</w:t>
      </w:r>
    </w:p>
    <w:p>
      <w:pPr>
        <w:pStyle w:val="ListParagraph"/>
        <w:numPr>
          <w:ilvl w:val="0"/>
          <w:numId w:val="85"/>
        </w:numPr>
        <w:tabs>
          <w:tab w:pos="458" w:val="left" w:leader="none"/>
        </w:tabs>
        <w:spacing w:line="266" w:lineRule="auto" w:before="161" w:after="0"/>
        <w:ind w:left="457" w:right="449" w:hanging="284"/>
        <w:jc w:val="both"/>
        <w:rPr>
          <w:sz w:val="20"/>
        </w:rPr>
      </w:pPr>
      <w:r>
        <w:rPr>
          <w:i/>
          <w:color w:val="231F20"/>
          <w:sz w:val="20"/>
        </w:rPr>
        <w:t>С помощью HTTP/HTTPS </w:t>
      </w:r>
      <w:r>
        <w:rPr>
          <w:color w:val="231F20"/>
          <w:sz w:val="20"/>
        </w:rPr>
        <w:t>напишите отдельные обращающиеся к серверу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тестовые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клиенты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Python.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Во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многих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примерах,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приведенных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книге,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это</w:t>
      </w:r>
    </w:p>
    <w:p>
      <w:pPr>
        <w:spacing w:after="0" w:line="266" w:lineRule="auto"/>
        <w:jc w:val="both"/>
        <w:rPr>
          <w:sz w:val="20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71" w:lineRule="auto"/>
        <w:ind w:left="457"/>
      </w:pPr>
      <w:r>
        <w:rPr>
          <w:color w:val="231F20"/>
          <w:spacing w:val="-3"/>
        </w:rPr>
        <w:t>сделано</w:t>
      </w:r>
      <w:r>
        <w:rPr>
          <w:color w:val="231F20"/>
          <w:spacing w:val="-11"/>
        </w:rPr>
        <w:t> </w:t>
      </w:r>
      <w:r>
        <w:rPr>
          <w:color w:val="231F20"/>
          <w:spacing w:val="-3"/>
        </w:rPr>
        <w:t>с</w:t>
      </w:r>
      <w:r>
        <w:rPr>
          <w:color w:val="231F20"/>
          <w:spacing w:val="-10"/>
        </w:rPr>
        <w:t> </w:t>
      </w:r>
      <w:r>
        <w:rPr>
          <w:color w:val="231F20"/>
          <w:spacing w:val="-3"/>
        </w:rPr>
        <w:t>помощью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автономных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клиентов,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таких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HTTPie,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или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скриптах,</w:t>
      </w:r>
      <w:r>
        <w:rPr>
          <w:color w:val="231F20"/>
          <w:spacing w:val="-41"/>
        </w:rPr>
        <w:t> </w:t>
      </w:r>
      <w:r>
        <w:rPr>
          <w:color w:val="231F20"/>
        </w:rPr>
        <w:t>использующих</w:t>
      </w:r>
      <w:r>
        <w:rPr>
          <w:color w:val="231F20"/>
          <w:spacing w:val="2"/>
        </w:rPr>
        <w:t> </w:t>
      </w:r>
      <w:r>
        <w:rPr>
          <w:color w:val="231F20"/>
        </w:rPr>
        <w:t>Requests.</w:t>
      </w:r>
    </w:p>
    <w:p>
      <w:pPr>
        <w:pStyle w:val="ListParagraph"/>
        <w:numPr>
          <w:ilvl w:val="0"/>
          <w:numId w:val="85"/>
        </w:numPr>
        <w:tabs>
          <w:tab w:pos="458" w:val="left" w:leader="none"/>
        </w:tabs>
        <w:spacing w:line="268" w:lineRule="auto" w:before="87" w:after="0"/>
        <w:ind w:left="457" w:right="451" w:hanging="284"/>
        <w:jc w:val="left"/>
        <w:rPr>
          <w:sz w:val="20"/>
        </w:rPr>
      </w:pPr>
      <w:r>
        <w:rPr>
          <w:i/>
          <w:color w:val="231F20"/>
          <w:spacing w:val="-1"/>
          <w:sz w:val="20"/>
        </w:rPr>
        <w:t>С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pacing w:val="-1"/>
          <w:sz w:val="20"/>
        </w:rPr>
        <w:t>помощью</w:t>
      </w:r>
      <w:r>
        <w:rPr>
          <w:i/>
          <w:color w:val="231F20"/>
          <w:spacing w:val="-4"/>
          <w:sz w:val="20"/>
        </w:rPr>
        <w:t> </w:t>
      </w:r>
      <w:r>
        <w:rPr>
          <w:rFonts w:ascii="Consolas" w:hAnsi="Consolas"/>
          <w:color w:val="231F20"/>
          <w:spacing w:val="-1"/>
          <w:sz w:val="18"/>
        </w:rPr>
        <w:t>TestClient</w:t>
      </w:r>
      <w:r>
        <w:rPr>
          <w:rFonts w:ascii="Consolas" w:hAnsi="Consolas"/>
          <w:color w:val="231F20"/>
          <w:spacing w:val="-59"/>
          <w:sz w:val="18"/>
        </w:rPr>
        <w:t> </w:t>
      </w:r>
      <w:r>
        <w:rPr>
          <w:color w:val="231F20"/>
          <w:spacing w:val="-1"/>
          <w:sz w:val="20"/>
        </w:rPr>
        <w:t>примените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встроенный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объект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FastAPI/Starlette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получения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прямого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доступа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к серверу,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без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открытого TCP-соединения.</w:t>
      </w:r>
    </w:p>
    <w:p>
      <w:pPr>
        <w:pStyle w:val="BodyText"/>
        <w:spacing w:line="271" w:lineRule="auto" w:before="172"/>
        <w:ind w:left="173" w:right="450"/>
        <w:jc w:val="both"/>
      </w:pPr>
      <w:r>
        <w:rPr>
          <w:color w:val="231F20"/>
          <w:w w:val="95"/>
        </w:rPr>
        <w:t>Однако эти подходы требуют написания одного или нескольких тестов для каж-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дой конечной точки. Это может превратиться в Средневековье, а мы уже на не-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сколько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веков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ушли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вперед.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Более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современный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подход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основан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на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тестировании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на основе свойств (Property-Based Testing, PBT). При этом используется пре-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имущество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автоматически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генерируемой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документации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FastAPI.</w:t>
      </w:r>
      <w:r>
        <w:rPr>
          <w:color w:val="231F20"/>
          <w:spacing w:val="-10"/>
        </w:rPr>
        <w:t> </w:t>
      </w:r>
      <w:r>
        <w:rPr>
          <w:i/>
          <w:color w:val="231F20"/>
          <w:spacing w:val="-1"/>
        </w:rPr>
        <w:t>Схема</w:t>
      </w:r>
      <w:r>
        <w:rPr>
          <w:i/>
          <w:color w:val="231F20"/>
          <w:spacing w:val="-13"/>
        </w:rPr>
        <w:t> </w:t>
      </w:r>
      <w:r>
        <w:rPr>
          <w:color w:val="231F20"/>
          <w:spacing w:val="-1"/>
        </w:rPr>
        <w:t>OpenAPI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под названием </w:t>
      </w:r>
      <w:r>
        <w:rPr>
          <w:rFonts w:ascii="Consolas" w:hAnsi="Consolas"/>
          <w:color w:val="231F20"/>
          <w:w w:val="95"/>
          <w:sz w:val="18"/>
        </w:rPr>
        <w:t>openapi.json </w:t>
      </w:r>
      <w:r>
        <w:rPr>
          <w:color w:val="231F20"/>
          <w:w w:val="95"/>
        </w:rPr>
        <w:t>создается FastAPI каждый раз, когда вы изменяете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функцию</w:t>
      </w:r>
      <w:r>
        <w:rPr>
          <w:color w:val="231F20"/>
          <w:spacing w:val="-4"/>
        </w:rPr>
        <w:t> </w:t>
      </w:r>
      <w:r>
        <w:rPr>
          <w:color w:val="231F20"/>
        </w:rPr>
        <w:t>пути</w:t>
      </w:r>
      <w:r>
        <w:rPr>
          <w:color w:val="231F20"/>
          <w:spacing w:val="-4"/>
        </w:rPr>
        <w:t> </w:t>
      </w:r>
      <w:r>
        <w:rPr>
          <w:color w:val="231F20"/>
        </w:rPr>
        <w:t>или</w:t>
      </w:r>
      <w:r>
        <w:rPr>
          <w:color w:val="231F20"/>
          <w:spacing w:val="-3"/>
        </w:rPr>
        <w:t> </w:t>
      </w:r>
      <w:r>
        <w:rPr>
          <w:color w:val="231F20"/>
        </w:rPr>
        <w:t>декоратор</w:t>
      </w:r>
      <w:r>
        <w:rPr>
          <w:color w:val="231F20"/>
          <w:spacing w:val="-4"/>
        </w:rPr>
        <w:t> </w:t>
      </w:r>
      <w:r>
        <w:rPr>
          <w:color w:val="231F20"/>
        </w:rPr>
        <w:t>пути</w:t>
      </w:r>
      <w:r>
        <w:rPr>
          <w:color w:val="231F20"/>
          <w:spacing w:val="-3"/>
        </w:rPr>
        <w:t> </w:t>
      </w:r>
      <w:r>
        <w:rPr>
          <w:color w:val="231F20"/>
        </w:rPr>
        <w:t>на</w:t>
      </w:r>
      <w:r>
        <w:rPr>
          <w:color w:val="231F20"/>
          <w:spacing w:val="-4"/>
        </w:rPr>
        <w:t> </w:t>
      </w:r>
      <w:r>
        <w:rPr>
          <w:color w:val="231F20"/>
        </w:rPr>
        <w:t>веб-уровне.</w:t>
      </w:r>
      <w:r>
        <w:rPr>
          <w:color w:val="231F20"/>
          <w:spacing w:val="-3"/>
        </w:rPr>
        <w:t> </w:t>
      </w: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этой</w:t>
      </w:r>
      <w:r>
        <w:rPr>
          <w:color w:val="231F20"/>
          <w:spacing w:val="-3"/>
        </w:rPr>
        <w:t> </w:t>
      </w:r>
      <w:r>
        <w:rPr>
          <w:color w:val="231F20"/>
        </w:rPr>
        <w:t>схеме</w:t>
      </w:r>
      <w:r>
        <w:rPr>
          <w:color w:val="231F20"/>
          <w:spacing w:val="-4"/>
        </w:rPr>
        <w:t> </w:t>
      </w:r>
      <w:r>
        <w:rPr>
          <w:color w:val="231F20"/>
        </w:rPr>
        <w:t>подробно</w:t>
      </w:r>
      <w:r>
        <w:rPr>
          <w:color w:val="231F20"/>
          <w:spacing w:val="-4"/>
        </w:rPr>
        <w:t> </w:t>
      </w:r>
      <w:r>
        <w:rPr>
          <w:color w:val="231F20"/>
        </w:rPr>
        <w:t>опи-</w:t>
      </w:r>
      <w:r>
        <w:rPr>
          <w:color w:val="231F20"/>
          <w:spacing w:val="-41"/>
        </w:rPr>
        <w:t> </w:t>
      </w:r>
      <w:r>
        <w:rPr>
          <w:color w:val="231F20"/>
          <w:w w:val="95"/>
        </w:rPr>
        <w:t>сано все о каждой конечной точке — аргументы, возвращаемые значения и т. д.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Для этого и существует спецификация OpenAPI (OpenAPI Specification, OAS),</w:t>
      </w:r>
      <w:r>
        <w:rPr>
          <w:color w:val="231F20"/>
          <w:spacing w:val="1"/>
        </w:rPr>
        <w:t> </w:t>
      </w:r>
      <w:r>
        <w:rPr>
          <w:color w:val="231F20"/>
        </w:rPr>
        <w:t>приведенная</w:t>
      </w:r>
      <w:r>
        <w:rPr>
          <w:color w:val="231F20"/>
          <w:spacing w:val="1"/>
        </w:rPr>
        <w:t> </w:t>
      </w:r>
      <w:r>
        <w:rPr>
          <w:color w:val="231F20"/>
        </w:rPr>
        <w:t>на</w:t>
      </w:r>
      <w:r>
        <w:rPr>
          <w:color w:val="231F20"/>
          <w:spacing w:val="1"/>
        </w:rPr>
        <w:t> </w:t>
      </w:r>
      <w:r>
        <w:rPr>
          <w:color w:val="231F20"/>
        </w:rPr>
        <w:t>странице</w:t>
      </w:r>
      <w:r>
        <w:rPr>
          <w:color w:val="231F20"/>
          <w:spacing w:val="1"/>
        </w:rPr>
        <w:t> </w:t>
      </w:r>
      <w:r>
        <w:rPr>
          <w:color w:val="231F20"/>
        </w:rPr>
        <w:t>OpenAPI</w:t>
      </w:r>
      <w:r>
        <w:rPr>
          <w:color w:val="231F20"/>
          <w:spacing w:val="1"/>
        </w:rPr>
        <w:t> </w:t>
      </w:r>
      <w:r>
        <w:rPr>
          <w:color w:val="231F20"/>
        </w:rPr>
        <w:t>Initiative’s</w:t>
      </w:r>
      <w:r>
        <w:rPr>
          <w:color w:val="231F20"/>
          <w:spacing w:val="44"/>
        </w:rPr>
        <w:t> </w:t>
      </w:r>
      <w:r>
        <w:rPr>
          <w:color w:val="231F20"/>
        </w:rPr>
        <w:t>FAQ</w:t>
      </w:r>
      <w:r>
        <w:rPr>
          <w:color w:val="231F20"/>
          <w:spacing w:val="44"/>
        </w:rPr>
        <w:t> </w:t>
      </w:r>
      <w:r>
        <w:rPr>
          <w:color w:val="231F20"/>
        </w:rPr>
        <w:t>(</w:t>
      </w:r>
      <w:r>
        <w:rPr>
          <w:rFonts w:ascii="Tahoma" w:hAnsi="Tahoma"/>
          <w:color w:val="231F20"/>
          <w:sz w:val="17"/>
        </w:rPr>
        <w:t>https:</w:t>
      </w:r>
      <w:hyperlink r:id="rId88">
        <w:r>
          <w:rPr>
            <w:rFonts w:ascii="Tahoma" w:hAnsi="Tahoma"/>
            <w:color w:val="231F20"/>
            <w:sz w:val="17"/>
          </w:rPr>
          <w:t>//www</w:t>
        </w:r>
      </w:hyperlink>
      <w:r>
        <w:rPr>
          <w:rFonts w:ascii="Tahoma" w:hAnsi="Tahoma"/>
          <w:color w:val="231F20"/>
          <w:sz w:val="17"/>
        </w:rPr>
        <w:t>.</w:t>
      </w:r>
      <w:hyperlink r:id="rId88">
        <w:r>
          <w:rPr>
            <w:rFonts w:ascii="Tahoma" w:hAnsi="Tahoma"/>
            <w:color w:val="231F20"/>
            <w:sz w:val="17"/>
          </w:rPr>
          <w:t>openap</w:t>
        </w:r>
      </w:hyperlink>
      <w:r>
        <w:rPr>
          <w:rFonts w:ascii="Tahoma" w:hAnsi="Tahoma"/>
          <w:color w:val="231F20"/>
          <w:sz w:val="17"/>
        </w:rPr>
        <w:t>i</w:t>
      </w:r>
      <w:hyperlink r:id="rId88">
        <w:r>
          <w:rPr>
            <w:rFonts w:ascii="Tahoma" w:hAnsi="Tahoma"/>
            <w:color w:val="231F20"/>
            <w:sz w:val="17"/>
          </w:rPr>
          <w:t>s.org/</w:t>
        </w:r>
      </w:hyperlink>
      <w:r>
        <w:rPr>
          <w:rFonts w:ascii="Tahoma" w:hAnsi="Tahoma"/>
          <w:color w:val="231F20"/>
          <w:spacing w:val="1"/>
          <w:sz w:val="17"/>
        </w:rPr>
        <w:t> </w:t>
      </w:r>
      <w:r>
        <w:rPr>
          <w:rFonts w:ascii="Tahoma" w:hAnsi="Tahoma"/>
          <w:color w:val="231F20"/>
          <w:sz w:val="17"/>
        </w:rPr>
        <w:t>faq</w:t>
      </w:r>
      <w:r>
        <w:rPr>
          <w:color w:val="231F20"/>
        </w:rPr>
        <w:t>):</w:t>
      </w:r>
      <w:r>
        <w:rPr>
          <w:color w:val="231F20"/>
          <w:spacing w:val="-7"/>
        </w:rPr>
        <w:t> </w:t>
      </w:r>
      <w:r>
        <w:rPr>
          <w:color w:val="231F20"/>
        </w:rPr>
        <w:t>«OAS</w:t>
      </w:r>
      <w:r>
        <w:rPr>
          <w:color w:val="231F20"/>
          <w:spacing w:val="-6"/>
        </w:rPr>
        <w:t> </w:t>
      </w:r>
      <w:r>
        <w:rPr>
          <w:color w:val="231F20"/>
        </w:rPr>
        <w:t>определяет</w:t>
      </w:r>
      <w:r>
        <w:rPr>
          <w:color w:val="231F20"/>
          <w:spacing w:val="-6"/>
        </w:rPr>
        <w:t> </w:t>
      </w:r>
      <w:r>
        <w:rPr>
          <w:color w:val="231F20"/>
        </w:rPr>
        <w:t>стандартное,</w:t>
      </w:r>
      <w:r>
        <w:rPr>
          <w:color w:val="231F20"/>
          <w:spacing w:val="-6"/>
        </w:rPr>
        <w:t> </w:t>
      </w:r>
      <w:r>
        <w:rPr>
          <w:color w:val="231F20"/>
        </w:rPr>
        <w:t>не</w:t>
      </w:r>
      <w:r>
        <w:rPr>
          <w:color w:val="231F20"/>
          <w:spacing w:val="-6"/>
        </w:rPr>
        <w:t> </w:t>
      </w:r>
      <w:r>
        <w:rPr>
          <w:color w:val="231F20"/>
        </w:rPr>
        <w:t>зависящее</w:t>
      </w:r>
      <w:r>
        <w:rPr>
          <w:color w:val="231F20"/>
          <w:spacing w:val="-6"/>
        </w:rPr>
        <w:t> </w:t>
      </w:r>
      <w:r>
        <w:rPr>
          <w:color w:val="231F20"/>
        </w:rPr>
        <w:t>от</w:t>
      </w:r>
      <w:r>
        <w:rPr>
          <w:color w:val="231F20"/>
          <w:spacing w:val="-6"/>
        </w:rPr>
        <w:t> </w:t>
      </w:r>
      <w:r>
        <w:rPr>
          <w:color w:val="231F20"/>
        </w:rPr>
        <w:t>языка</w:t>
      </w:r>
      <w:r>
        <w:rPr>
          <w:color w:val="231F20"/>
          <w:spacing w:val="-6"/>
        </w:rPr>
        <w:t> </w:t>
      </w:r>
      <w:r>
        <w:rPr>
          <w:color w:val="231F20"/>
        </w:rPr>
        <w:t>программирования</w:t>
      </w:r>
      <w:r>
        <w:rPr>
          <w:color w:val="231F20"/>
          <w:spacing w:val="-42"/>
        </w:rPr>
        <w:t> </w:t>
      </w:r>
      <w:r>
        <w:rPr>
          <w:color w:val="231F20"/>
        </w:rPr>
        <w:t>описание</w:t>
      </w:r>
      <w:r>
        <w:rPr>
          <w:color w:val="231F20"/>
          <w:spacing w:val="-8"/>
        </w:rPr>
        <w:t> </w:t>
      </w:r>
      <w:r>
        <w:rPr>
          <w:color w:val="231F20"/>
        </w:rPr>
        <w:t>интерфейса</w:t>
      </w:r>
      <w:r>
        <w:rPr>
          <w:color w:val="231F20"/>
          <w:spacing w:val="-8"/>
        </w:rPr>
        <w:t> </w:t>
      </w:r>
      <w:r>
        <w:rPr>
          <w:color w:val="231F20"/>
        </w:rPr>
        <w:t>для</w:t>
      </w:r>
      <w:r>
        <w:rPr>
          <w:color w:val="231F20"/>
          <w:spacing w:val="-8"/>
        </w:rPr>
        <w:t> </w:t>
      </w:r>
      <w:r>
        <w:rPr>
          <w:color w:val="231F20"/>
        </w:rPr>
        <w:t>REST</w:t>
      </w:r>
      <w:r>
        <w:rPr>
          <w:color w:val="231F20"/>
          <w:spacing w:val="-8"/>
        </w:rPr>
        <w:t> </w:t>
      </w:r>
      <w:r>
        <w:rPr>
          <w:color w:val="231F20"/>
        </w:rPr>
        <w:t>API,</w:t>
      </w:r>
      <w:r>
        <w:rPr>
          <w:color w:val="231F20"/>
          <w:spacing w:val="-8"/>
        </w:rPr>
        <w:t> </w:t>
      </w:r>
      <w:r>
        <w:rPr>
          <w:color w:val="231F20"/>
        </w:rPr>
        <w:t>которое</w:t>
      </w:r>
      <w:r>
        <w:rPr>
          <w:color w:val="231F20"/>
          <w:spacing w:val="-8"/>
        </w:rPr>
        <w:t> </w:t>
      </w:r>
      <w:r>
        <w:rPr>
          <w:color w:val="231F20"/>
        </w:rPr>
        <w:t>позволяет</w:t>
      </w:r>
      <w:r>
        <w:rPr>
          <w:color w:val="231F20"/>
          <w:spacing w:val="-7"/>
        </w:rPr>
        <w:t> </w:t>
      </w:r>
      <w:r>
        <w:rPr>
          <w:color w:val="231F20"/>
        </w:rPr>
        <w:t>людям</w:t>
      </w:r>
      <w:r>
        <w:rPr>
          <w:color w:val="231F20"/>
          <w:spacing w:val="-8"/>
        </w:rPr>
        <w:t> </w:t>
      </w:r>
      <w:r>
        <w:rPr>
          <w:color w:val="231F20"/>
        </w:rPr>
        <w:t>и</w:t>
      </w:r>
      <w:r>
        <w:rPr>
          <w:color w:val="231F20"/>
          <w:spacing w:val="-8"/>
        </w:rPr>
        <w:t> </w:t>
      </w:r>
      <w:r>
        <w:rPr>
          <w:color w:val="231F20"/>
        </w:rPr>
        <w:t>компьютерам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обнаружить и понять возможности сервиса, не требуя доступа к исходному коду,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дополнительной</w:t>
      </w:r>
      <w:r>
        <w:rPr>
          <w:color w:val="231F20"/>
          <w:spacing w:val="-2"/>
        </w:rPr>
        <w:t> </w:t>
      </w:r>
      <w:r>
        <w:rPr>
          <w:color w:val="231F20"/>
        </w:rPr>
        <w:t>документации</w:t>
      </w:r>
      <w:r>
        <w:rPr>
          <w:color w:val="231F20"/>
          <w:spacing w:val="-2"/>
        </w:rPr>
        <w:t> </w:t>
      </w:r>
      <w:r>
        <w:rPr>
          <w:color w:val="231F20"/>
        </w:rPr>
        <w:t>или</w:t>
      </w:r>
      <w:r>
        <w:rPr>
          <w:color w:val="231F20"/>
          <w:spacing w:val="-2"/>
        </w:rPr>
        <w:t> </w:t>
      </w:r>
      <w:r>
        <w:rPr>
          <w:color w:val="231F20"/>
        </w:rPr>
        <w:t>изучения</w:t>
      </w:r>
      <w:r>
        <w:rPr>
          <w:color w:val="231F20"/>
          <w:spacing w:val="-2"/>
        </w:rPr>
        <w:t> </w:t>
      </w:r>
      <w:r>
        <w:rPr>
          <w:color w:val="231F20"/>
        </w:rPr>
        <w:t>сетевого</w:t>
      </w:r>
      <w:r>
        <w:rPr>
          <w:color w:val="231F20"/>
          <w:spacing w:val="-2"/>
        </w:rPr>
        <w:t> </w:t>
      </w:r>
      <w:r>
        <w:rPr>
          <w:color w:val="231F20"/>
        </w:rPr>
        <w:t>трафика».</w:t>
      </w:r>
    </w:p>
    <w:p>
      <w:pPr>
        <w:pStyle w:val="BodyText"/>
        <w:spacing w:before="158"/>
        <w:ind w:left="173"/>
      </w:pPr>
      <w:r>
        <w:rPr>
          <w:color w:val="231F20"/>
          <w:w w:val="95"/>
        </w:rPr>
        <w:t>Для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работы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потребуется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два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пакета:</w:t>
      </w:r>
    </w:p>
    <w:p>
      <w:pPr>
        <w:pStyle w:val="BodyText"/>
        <w:rPr>
          <w:sz w:val="17"/>
        </w:rPr>
      </w:pPr>
    </w:p>
    <w:p>
      <w:pPr>
        <w:pStyle w:val="ListParagraph"/>
        <w:numPr>
          <w:ilvl w:val="0"/>
          <w:numId w:val="85"/>
        </w:numPr>
        <w:tabs>
          <w:tab w:pos="458" w:val="left" w:leader="none"/>
        </w:tabs>
        <w:spacing w:line="240" w:lineRule="auto" w:before="0" w:after="0"/>
        <w:ind w:left="457" w:right="0" w:hanging="285"/>
        <w:jc w:val="left"/>
        <w:rPr>
          <w:sz w:val="20"/>
        </w:rPr>
      </w:pPr>
      <w:r>
        <w:rPr>
          <w:color w:val="231F20"/>
          <w:spacing w:val="-1"/>
          <w:sz w:val="20"/>
        </w:rPr>
        <w:t>Hypothesis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1"/>
          <w:sz w:val="20"/>
        </w:rPr>
        <w:t>(</w:t>
      </w:r>
      <w:r>
        <w:rPr>
          <w:rFonts w:ascii="Tahoma" w:hAnsi="Tahoma"/>
          <w:color w:val="231F20"/>
          <w:spacing w:val="-1"/>
          <w:sz w:val="17"/>
        </w:rPr>
        <w:t>https://hypothesis.works</w:t>
      </w:r>
      <w:r>
        <w:rPr>
          <w:color w:val="231F20"/>
          <w:spacing w:val="-1"/>
          <w:sz w:val="20"/>
        </w:rPr>
        <w:t>)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6"/>
          <w:sz w:val="20"/>
        </w:rPr>
        <w:t> </w:t>
      </w:r>
      <w:r>
        <w:rPr>
          <w:rFonts w:ascii="Consolas" w:hAnsi="Consolas"/>
          <w:color w:val="231F20"/>
          <w:sz w:val="18"/>
        </w:rPr>
        <w:t>pip</w:t>
      </w:r>
      <w:r>
        <w:rPr>
          <w:rFonts w:ascii="Consolas" w:hAnsi="Consolas"/>
          <w:color w:val="231F20"/>
          <w:spacing w:val="-50"/>
          <w:sz w:val="18"/>
        </w:rPr>
        <w:t> </w:t>
      </w:r>
      <w:r>
        <w:rPr>
          <w:rFonts w:ascii="Consolas" w:hAnsi="Consolas"/>
          <w:color w:val="231F20"/>
          <w:sz w:val="18"/>
        </w:rPr>
        <w:t>install</w:t>
      </w:r>
      <w:r>
        <w:rPr>
          <w:rFonts w:ascii="Consolas" w:hAnsi="Consolas"/>
          <w:color w:val="231F20"/>
          <w:spacing w:val="-50"/>
          <w:sz w:val="18"/>
        </w:rPr>
        <w:t> </w:t>
      </w:r>
      <w:r>
        <w:rPr>
          <w:rFonts w:ascii="Consolas" w:hAnsi="Consolas"/>
          <w:color w:val="231F20"/>
          <w:sz w:val="18"/>
        </w:rPr>
        <w:t>hypothesis</w:t>
      </w:r>
      <w:r>
        <w:rPr>
          <w:color w:val="231F20"/>
          <w:sz w:val="20"/>
        </w:rPr>
        <w:t>;</w:t>
      </w:r>
    </w:p>
    <w:p>
      <w:pPr>
        <w:pStyle w:val="ListParagraph"/>
        <w:numPr>
          <w:ilvl w:val="0"/>
          <w:numId w:val="85"/>
        </w:numPr>
        <w:tabs>
          <w:tab w:pos="458" w:val="left" w:leader="none"/>
        </w:tabs>
        <w:spacing w:line="240" w:lineRule="auto" w:before="120" w:after="0"/>
        <w:ind w:left="457" w:right="0" w:hanging="285"/>
        <w:jc w:val="left"/>
        <w:rPr>
          <w:sz w:val="20"/>
        </w:rPr>
      </w:pPr>
      <w:r>
        <w:rPr>
          <w:color w:val="231F20"/>
          <w:spacing w:val="-1"/>
          <w:sz w:val="20"/>
        </w:rPr>
        <w:t>Schemathesis</w:t>
      </w:r>
      <w:r>
        <w:rPr>
          <w:color w:val="231F20"/>
          <w:spacing w:val="2"/>
          <w:sz w:val="20"/>
        </w:rPr>
        <w:t> </w:t>
      </w:r>
      <w:r>
        <w:rPr>
          <w:color w:val="231F20"/>
          <w:spacing w:val="-1"/>
          <w:sz w:val="20"/>
        </w:rPr>
        <w:t>(</w:t>
      </w:r>
      <w:r>
        <w:rPr>
          <w:rFonts w:ascii="Tahoma" w:hAnsi="Tahoma"/>
          <w:color w:val="231F20"/>
          <w:spacing w:val="-1"/>
          <w:sz w:val="17"/>
        </w:rPr>
        <w:t>https://schemathesis.readthedocs.io</w:t>
      </w:r>
      <w:r>
        <w:rPr>
          <w:color w:val="231F20"/>
          <w:spacing w:val="-1"/>
          <w:sz w:val="20"/>
        </w:rPr>
        <w:t>)</w:t>
      </w:r>
      <w:r>
        <w:rPr>
          <w:color w:val="231F20"/>
          <w:spacing w:val="2"/>
          <w:sz w:val="20"/>
        </w:rPr>
        <w:t> </w:t>
      </w:r>
      <w:r>
        <w:rPr>
          <w:color w:val="231F20"/>
          <w:spacing w:val="-1"/>
          <w:sz w:val="20"/>
        </w:rPr>
        <w:t>—</w:t>
      </w:r>
      <w:r>
        <w:rPr>
          <w:color w:val="231F20"/>
          <w:spacing w:val="2"/>
          <w:sz w:val="20"/>
        </w:rPr>
        <w:t> </w:t>
      </w:r>
      <w:r>
        <w:rPr>
          <w:rFonts w:ascii="Consolas" w:hAnsi="Consolas"/>
          <w:color w:val="231F20"/>
          <w:sz w:val="18"/>
        </w:rPr>
        <w:t>pip</w:t>
      </w:r>
      <w:r>
        <w:rPr>
          <w:rFonts w:ascii="Consolas" w:hAnsi="Consolas"/>
          <w:color w:val="231F20"/>
          <w:spacing w:val="-53"/>
          <w:sz w:val="18"/>
        </w:rPr>
        <w:t> </w:t>
      </w:r>
      <w:r>
        <w:rPr>
          <w:rFonts w:ascii="Consolas" w:hAnsi="Consolas"/>
          <w:color w:val="231F20"/>
          <w:sz w:val="18"/>
        </w:rPr>
        <w:t>install</w:t>
      </w:r>
      <w:r>
        <w:rPr>
          <w:rFonts w:ascii="Consolas" w:hAnsi="Consolas"/>
          <w:color w:val="231F20"/>
          <w:spacing w:val="-53"/>
          <w:sz w:val="18"/>
        </w:rPr>
        <w:t> </w:t>
      </w:r>
      <w:r>
        <w:rPr>
          <w:rFonts w:ascii="Consolas" w:hAnsi="Consolas"/>
          <w:color w:val="231F20"/>
          <w:sz w:val="18"/>
        </w:rPr>
        <w:t>schemathesis</w:t>
      </w:r>
      <w:r>
        <w:rPr>
          <w:color w:val="231F20"/>
          <w:sz w:val="20"/>
        </w:rPr>
        <w:t>.</w:t>
      </w:r>
    </w:p>
    <w:p>
      <w:pPr>
        <w:pStyle w:val="BodyText"/>
        <w:spacing w:line="271" w:lineRule="auto" w:before="199"/>
        <w:ind w:left="173" w:right="447"/>
        <w:jc w:val="both"/>
      </w:pPr>
      <w:r>
        <w:rPr>
          <w:color w:val="231F20"/>
        </w:rPr>
        <w:t>Hypothesis — это базовая библиотека, а Schemathesis применяет ее к схеме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OpenAPI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3.0,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которую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генерирует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FastAPI.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При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запуске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инструмент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Schemathesis</w:t>
      </w:r>
      <w:r>
        <w:rPr>
          <w:color w:val="231F20"/>
          <w:spacing w:val="-42"/>
        </w:rPr>
        <w:t> </w:t>
      </w:r>
      <w:r>
        <w:rPr>
          <w:color w:val="231F20"/>
        </w:rPr>
        <w:t>считывает эту схему, генерирует множество тестов с различными данными</w:t>
      </w:r>
      <w:r>
        <w:rPr>
          <w:color w:val="231F20"/>
          <w:spacing w:val="1"/>
        </w:rPr>
        <w:t> </w:t>
      </w:r>
      <w:r>
        <w:rPr>
          <w:color w:val="231F20"/>
        </w:rPr>
        <w:t>(и</w:t>
      </w:r>
      <w:r>
        <w:rPr>
          <w:color w:val="231F20"/>
          <w:spacing w:val="1"/>
        </w:rPr>
        <w:t> </w:t>
      </w:r>
      <w:r>
        <w:rPr>
          <w:color w:val="231F20"/>
        </w:rPr>
        <w:t>вам</w:t>
      </w:r>
      <w:r>
        <w:rPr>
          <w:color w:val="231F20"/>
          <w:spacing w:val="1"/>
        </w:rPr>
        <w:t> </w:t>
      </w:r>
      <w:r>
        <w:rPr>
          <w:color w:val="231F20"/>
        </w:rPr>
        <w:t>не</w:t>
      </w:r>
      <w:r>
        <w:rPr>
          <w:color w:val="231F20"/>
          <w:spacing w:val="1"/>
        </w:rPr>
        <w:t> </w:t>
      </w:r>
      <w:r>
        <w:rPr>
          <w:color w:val="231F20"/>
        </w:rPr>
        <w:t>нужно</w:t>
      </w:r>
      <w:r>
        <w:rPr>
          <w:color w:val="231F20"/>
          <w:spacing w:val="1"/>
        </w:rPr>
        <w:t> </w:t>
      </w:r>
      <w:r>
        <w:rPr>
          <w:color w:val="231F20"/>
        </w:rPr>
        <w:t>их</w:t>
      </w:r>
      <w:r>
        <w:rPr>
          <w:color w:val="231F20"/>
          <w:spacing w:val="1"/>
        </w:rPr>
        <w:t> </w:t>
      </w:r>
      <w:r>
        <w:rPr>
          <w:color w:val="231F20"/>
        </w:rPr>
        <w:t>придумывать!)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работает</w:t>
      </w:r>
      <w:r>
        <w:rPr>
          <w:color w:val="231F20"/>
          <w:spacing w:val="1"/>
        </w:rPr>
        <w:t> </w:t>
      </w:r>
      <w:r>
        <w:rPr>
          <w:color w:val="231F20"/>
        </w:rPr>
        <w:t>с</w:t>
      </w:r>
      <w:r>
        <w:rPr>
          <w:color w:val="231F20"/>
          <w:spacing w:val="1"/>
        </w:rPr>
        <w:t> </w:t>
      </w:r>
      <w:r>
        <w:rPr>
          <w:color w:val="231F20"/>
        </w:rPr>
        <w:t>pytest.</w:t>
      </w:r>
    </w:p>
    <w:p>
      <w:pPr>
        <w:pStyle w:val="BodyText"/>
        <w:spacing w:before="166"/>
        <w:ind w:left="173"/>
        <w:rPr>
          <w:rFonts w:ascii="Consolas" w:hAnsi="Consolas"/>
          <w:sz w:val="18"/>
        </w:rPr>
      </w:pPr>
      <w:r>
        <w:rPr>
          <w:color w:val="231F20"/>
        </w:rPr>
        <w:t>Чтобы</w:t>
      </w:r>
      <w:r>
        <w:rPr>
          <w:color w:val="231F20"/>
          <w:spacing w:val="8"/>
        </w:rPr>
        <w:t> </w:t>
      </w:r>
      <w:r>
        <w:rPr>
          <w:color w:val="231F20"/>
        </w:rPr>
        <w:t>не</w:t>
      </w:r>
      <w:r>
        <w:rPr>
          <w:color w:val="231F20"/>
          <w:spacing w:val="7"/>
        </w:rPr>
        <w:t> </w:t>
      </w:r>
      <w:r>
        <w:rPr>
          <w:color w:val="231F20"/>
        </w:rPr>
        <w:t>затягивать,</w:t>
      </w:r>
      <w:r>
        <w:rPr>
          <w:color w:val="231F20"/>
          <w:spacing w:val="8"/>
        </w:rPr>
        <w:t> </w:t>
      </w:r>
      <w:r>
        <w:rPr>
          <w:color w:val="231F20"/>
        </w:rPr>
        <w:t>в</w:t>
      </w:r>
      <w:r>
        <w:rPr>
          <w:color w:val="231F20"/>
          <w:spacing w:val="7"/>
        </w:rPr>
        <w:t> </w:t>
      </w:r>
      <w:r>
        <w:rPr>
          <w:color w:val="231F20"/>
        </w:rPr>
        <w:t>примере</w:t>
      </w:r>
      <w:r>
        <w:rPr>
          <w:color w:val="231F20"/>
          <w:spacing w:val="8"/>
        </w:rPr>
        <w:t> </w:t>
      </w:r>
      <w:r>
        <w:rPr>
          <w:color w:val="231F20"/>
        </w:rPr>
        <w:t>12.16</w:t>
      </w:r>
      <w:r>
        <w:rPr>
          <w:color w:val="231F20"/>
          <w:spacing w:val="8"/>
        </w:rPr>
        <w:t> </w:t>
      </w:r>
      <w:r>
        <w:rPr>
          <w:color w:val="231F20"/>
        </w:rPr>
        <w:t>сначала</w:t>
      </w:r>
      <w:r>
        <w:rPr>
          <w:color w:val="231F20"/>
          <w:spacing w:val="8"/>
        </w:rPr>
        <w:t> </w:t>
      </w:r>
      <w:r>
        <w:rPr>
          <w:color w:val="231F20"/>
        </w:rPr>
        <w:t>сократим</w:t>
      </w:r>
      <w:r>
        <w:rPr>
          <w:color w:val="231F20"/>
          <w:spacing w:val="8"/>
        </w:rPr>
        <w:t> </w:t>
      </w:r>
      <w:r>
        <w:rPr>
          <w:color w:val="231F20"/>
        </w:rPr>
        <w:t>код</w:t>
      </w:r>
      <w:r>
        <w:rPr>
          <w:color w:val="231F20"/>
          <w:spacing w:val="8"/>
        </w:rPr>
        <w:t> </w:t>
      </w:r>
      <w:r>
        <w:rPr>
          <w:color w:val="231F20"/>
        </w:rPr>
        <w:t>в</w:t>
      </w:r>
      <w:r>
        <w:rPr>
          <w:color w:val="231F20"/>
          <w:spacing w:val="7"/>
        </w:rPr>
        <w:t> </w:t>
      </w:r>
      <w:r>
        <w:rPr>
          <w:color w:val="231F20"/>
        </w:rPr>
        <w:t>файле</w:t>
      </w:r>
      <w:r>
        <w:rPr>
          <w:color w:val="231F20"/>
          <w:spacing w:val="7"/>
        </w:rPr>
        <w:t> </w:t>
      </w:r>
      <w:r>
        <w:rPr>
          <w:rFonts w:ascii="Consolas" w:hAnsi="Consolas"/>
          <w:color w:val="231F20"/>
          <w:sz w:val="18"/>
        </w:rPr>
        <w:t>main.py</w:t>
      </w:r>
    </w:p>
    <w:p>
      <w:pPr>
        <w:spacing w:before="29"/>
        <w:ind w:left="173" w:right="0" w:firstLine="0"/>
        <w:jc w:val="left"/>
        <w:rPr>
          <w:sz w:val="20"/>
        </w:rPr>
      </w:pPr>
      <w:r>
        <w:rPr>
          <w:color w:val="231F20"/>
          <w:w w:val="95"/>
          <w:sz w:val="20"/>
        </w:rPr>
        <w:t>до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базовых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конечных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точек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существа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исследователя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1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creature</w:t>
      </w:r>
      <w:r>
        <w:rPr>
          <w:rFonts w:ascii="Consolas" w:hAnsi="Consolas"/>
          <w:color w:val="231F20"/>
          <w:spacing w:val="-32"/>
          <w:w w:val="95"/>
          <w:sz w:val="18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21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explorer</w:t>
      </w:r>
      <w:r>
        <w:rPr>
          <w:color w:val="231F20"/>
          <w:w w:val="95"/>
          <w:sz w:val="20"/>
        </w:rPr>
        <w:t>.</w:t>
      </w:r>
    </w:p>
    <w:p>
      <w:pPr>
        <w:pStyle w:val="BodyText"/>
        <w:spacing w:before="3"/>
        <w:rPr>
          <w:sz w:val="21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3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12.16.</w:t>
      </w:r>
      <w:r>
        <w:rPr>
          <w:rFonts w:ascii="Tahoma" w:hAnsi="Tahoma"/>
          <w:b/>
          <w:color w:val="231F20"/>
          <w:spacing w:val="2"/>
          <w:sz w:val="18"/>
        </w:rPr>
        <w:t> </w:t>
      </w:r>
      <w:r>
        <w:rPr>
          <w:rFonts w:ascii="Tahoma" w:hAnsi="Tahoma"/>
          <w:color w:val="231F20"/>
          <w:sz w:val="18"/>
        </w:rPr>
        <w:t>Основа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файла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main.py</w:t>
      </w:r>
    </w:p>
    <w:p>
      <w:pPr>
        <w:spacing w:before="11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 import FastAPI</w:t>
      </w:r>
    </w:p>
    <w:p>
      <w:pPr>
        <w:spacing w:before="3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web import explorer, creature</w:t>
      </w:r>
    </w:p>
    <w:p>
      <w:pPr>
        <w:pStyle w:val="BodyText"/>
        <w:spacing w:before="2"/>
        <w:rPr>
          <w:rFonts w:ascii="Consolas"/>
          <w:sz w:val="21"/>
        </w:rPr>
      </w:pPr>
    </w:p>
    <w:p>
      <w:pPr>
        <w:spacing w:line="278" w:lineRule="auto" w:before="0"/>
        <w:ind w:left="173" w:right="4448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app = FastAPI()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app.include_router(explorer.router)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app.include_router(creature.router)</w:t>
      </w:r>
    </w:p>
    <w:p>
      <w:pPr>
        <w:spacing w:after="0" w:line="278" w:lineRule="auto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6"/>
        <w:rPr>
          <w:rFonts w:ascii="Consolas"/>
          <w:sz w:val="22"/>
        </w:rPr>
      </w:pPr>
    </w:p>
    <w:p>
      <w:pPr>
        <w:pStyle w:val="BodyText"/>
        <w:ind w:left="173"/>
        <w:jc w:val="both"/>
      </w:pP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примере</w:t>
      </w:r>
      <w:r>
        <w:rPr>
          <w:color w:val="231F20"/>
          <w:spacing w:val="-10"/>
        </w:rPr>
        <w:t> </w:t>
      </w:r>
      <w:r>
        <w:rPr>
          <w:color w:val="231F20"/>
        </w:rPr>
        <w:t>12.17</w:t>
      </w:r>
      <w:r>
        <w:rPr>
          <w:color w:val="231F20"/>
          <w:spacing w:val="-10"/>
        </w:rPr>
        <w:t> </w:t>
      </w:r>
      <w:r>
        <w:rPr>
          <w:color w:val="231F20"/>
        </w:rPr>
        <w:t>выполняются</w:t>
      </w:r>
      <w:r>
        <w:rPr>
          <w:color w:val="231F20"/>
          <w:spacing w:val="-9"/>
        </w:rPr>
        <w:t> </w:t>
      </w:r>
      <w:r>
        <w:rPr>
          <w:color w:val="231F20"/>
        </w:rPr>
        <w:t>тесты.</w:t>
      </w:r>
    </w:p>
    <w:p>
      <w:pPr>
        <w:pStyle w:val="BodyText"/>
        <w:spacing w:before="7"/>
        <w:rPr>
          <w:sz w:val="23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12.17.</w:t>
      </w:r>
      <w:r>
        <w:rPr>
          <w:rFonts w:ascii="Tahoma" w:hAnsi="Tahoma"/>
          <w:b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Запуск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тестов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Schemathesis</w:t>
      </w:r>
    </w:p>
    <w:p>
      <w:pPr>
        <w:spacing w:before="127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schemathesis http://localhost:8000/openapi.json</w:t>
      </w:r>
    </w:p>
    <w:p>
      <w:pPr>
        <w:spacing w:line="278" w:lineRule="auto" w:before="31"/>
        <w:ind w:left="173" w:right="841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===================== Schemathesis test session starts =====================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Schema location: http://localhost:8000/openapi.json</w:t>
      </w:r>
    </w:p>
    <w:p>
      <w:pPr>
        <w:spacing w:line="278" w:lineRule="auto" w:before="1"/>
        <w:ind w:left="173" w:right="4272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Base URL: http://localhost:8000/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Specification version: Open API 3.0.2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Workers: 1</w:t>
      </w:r>
    </w:p>
    <w:p>
      <w:pPr>
        <w:spacing w:before="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Collected API operations: 12</w:t>
      </w:r>
    </w:p>
    <w:p>
      <w:pPr>
        <w:pStyle w:val="BodyText"/>
        <w:spacing w:before="8"/>
        <w:rPr>
          <w:rFonts w:ascii="Consolas"/>
          <w:sz w:val="24"/>
        </w:rPr>
      </w:pPr>
    </w:p>
    <w:tbl>
      <w:tblPr>
        <w:tblW w:w="0" w:type="auto"/>
        <w:jc w:val="left"/>
        <w:tblInd w:w="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31"/>
        <w:gridCol w:w="2112"/>
        <w:gridCol w:w="446"/>
      </w:tblGrid>
      <w:tr>
        <w:trPr>
          <w:trHeight w:val="188" w:hRule="atLeast"/>
        </w:trPr>
        <w:tc>
          <w:tcPr>
            <w:tcW w:w="4231" w:type="dxa"/>
          </w:tcPr>
          <w:p>
            <w:pPr>
              <w:pStyle w:val="TableParagraph"/>
              <w:spacing w:line="159" w:lineRule="exact"/>
              <w:ind w:left="50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GET /explorer/ .</w:t>
            </w:r>
          </w:p>
        </w:tc>
        <w:tc>
          <w:tcPr>
            <w:tcW w:w="2112" w:type="dxa"/>
          </w:tcPr>
          <w:p>
            <w:pPr>
              <w:pStyle w:val="TableParagraph"/>
              <w:spacing w:line="159" w:lineRule="exact"/>
              <w:ind w:right="42"/>
              <w:jc w:val="right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[</w:t>
            </w:r>
          </w:p>
        </w:tc>
        <w:tc>
          <w:tcPr>
            <w:tcW w:w="446" w:type="dxa"/>
          </w:tcPr>
          <w:p>
            <w:pPr>
              <w:pStyle w:val="TableParagraph"/>
              <w:spacing w:line="159" w:lineRule="exact"/>
              <w:ind w:left="109" w:right="29"/>
              <w:jc w:val="center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8%]</w:t>
            </w:r>
          </w:p>
        </w:tc>
      </w:tr>
      <w:tr>
        <w:trPr>
          <w:trHeight w:val="217" w:hRule="atLeast"/>
        </w:trPr>
        <w:tc>
          <w:tcPr>
            <w:tcW w:w="4231" w:type="dxa"/>
          </w:tcPr>
          <w:p>
            <w:pPr>
              <w:pStyle w:val="TableParagraph"/>
              <w:ind w:left="50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POST /explorer/ .</w:t>
            </w:r>
          </w:p>
        </w:tc>
        <w:tc>
          <w:tcPr>
            <w:tcW w:w="2112" w:type="dxa"/>
          </w:tcPr>
          <w:p>
            <w:pPr>
              <w:pStyle w:val="TableParagraph"/>
              <w:ind w:right="42"/>
              <w:jc w:val="right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[</w:t>
            </w:r>
          </w:p>
        </w:tc>
        <w:tc>
          <w:tcPr>
            <w:tcW w:w="446" w:type="dxa"/>
          </w:tcPr>
          <w:p>
            <w:pPr>
              <w:pStyle w:val="TableParagraph"/>
              <w:ind w:left="23" w:right="29"/>
              <w:jc w:val="center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16%]</w:t>
            </w:r>
          </w:p>
        </w:tc>
      </w:tr>
      <w:tr>
        <w:trPr>
          <w:trHeight w:val="217" w:hRule="atLeast"/>
        </w:trPr>
        <w:tc>
          <w:tcPr>
            <w:tcW w:w="4231" w:type="dxa"/>
          </w:tcPr>
          <w:p>
            <w:pPr>
              <w:pStyle w:val="TableParagraph"/>
              <w:ind w:left="50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PATCH /explorer/ F</w:t>
            </w:r>
          </w:p>
        </w:tc>
        <w:tc>
          <w:tcPr>
            <w:tcW w:w="2112" w:type="dxa"/>
          </w:tcPr>
          <w:p>
            <w:pPr>
              <w:pStyle w:val="TableParagraph"/>
              <w:ind w:right="42"/>
              <w:jc w:val="right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[</w:t>
            </w:r>
          </w:p>
        </w:tc>
        <w:tc>
          <w:tcPr>
            <w:tcW w:w="446" w:type="dxa"/>
          </w:tcPr>
          <w:p>
            <w:pPr>
              <w:pStyle w:val="TableParagraph"/>
              <w:ind w:left="24" w:right="28"/>
              <w:jc w:val="center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25%]</w:t>
            </w:r>
          </w:p>
        </w:tc>
      </w:tr>
      <w:tr>
        <w:trPr>
          <w:trHeight w:val="218" w:hRule="atLeast"/>
        </w:trPr>
        <w:tc>
          <w:tcPr>
            <w:tcW w:w="4231" w:type="dxa"/>
          </w:tcPr>
          <w:p>
            <w:pPr>
              <w:pStyle w:val="TableParagraph"/>
              <w:ind w:left="50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GET /explorer .</w:t>
            </w:r>
          </w:p>
        </w:tc>
        <w:tc>
          <w:tcPr>
            <w:tcW w:w="2112" w:type="dxa"/>
          </w:tcPr>
          <w:p>
            <w:pPr>
              <w:pStyle w:val="TableParagraph"/>
              <w:ind w:right="42"/>
              <w:jc w:val="right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[</w:t>
            </w:r>
          </w:p>
        </w:tc>
        <w:tc>
          <w:tcPr>
            <w:tcW w:w="446" w:type="dxa"/>
          </w:tcPr>
          <w:p>
            <w:pPr>
              <w:pStyle w:val="TableParagraph"/>
              <w:ind w:left="24" w:right="29"/>
              <w:jc w:val="center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33%]</w:t>
            </w:r>
          </w:p>
        </w:tc>
      </w:tr>
      <w:tr>
        <w:trPr>
          <w:trHeight w:val="218" w:hRule="atLeast"/>
        </w:trPr>
        <w:tc>
          <w:tcPr>
            <w:tcW w:w="4231" w:type="dxa"/>
          </w:tcPr>
          <w:p>
            <w:pPr>
              <w:pStyle w:val="TableParagraph"/>
              <w:ind w:left="50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POST /explorer .</w:t>
            </w:r>
          </w:p>
        </w:tc>
        <w:tc>
          <w:tcPr>
            <w:tcW w:w="2112" w:type="dxa"/>
          </w:tcPr>
          <w:p>
            <w:pPr>
              <w:pStyle w:val="TableParagraph"/>
              <w:ind w:right="42"/>
              <w:jc w:val="right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[</w:t>
            </w:r>
          </w:p>
        </w:tc>
        <w:tc>
          <w:tcPr>
            <w:tcW w:w="446" w:type="dxa"/>
          </w:tcPr>
          <w:p>
            <w:pPr>
              <w:pStyle w:val="TableParagraph"/>
              <w:ind w:left="24" w:right="29"/>
              <w:jc w:val="center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41%]</w:t>
            </w:r>
          </w:p>
        </w:tc>
      </w:tr>
      <w:tr>
        <w:trPr>
          <w:trHeight w:val="217" w:hRule="atLeast"/>
        </w:trPr>
        <w:tc>
          <w:tcPr>
            <w:tcW w:w="4231" w:type="dxa"/>
          </w:tcPr>
          <w:p>
            <w:pPr>
              <w:pStyle w:val="TableParagraph"/>
              <w:ind w:left="50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GET /explorer/{name} .</w:t>
            </w:r>
          </w:p>
        </w:tc>
        <w:tc>
          <w:tcPr>
            <w:tcW w:w="2112" w:type="dxa"/>
          </w:tcPr>
          <w:p>
            <w:pPr>
              <w:pStyle w:val="TableParagraph"/>
              <w:ind w:right="42"/>
              <w:jc w:val="right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[</w:t>
            </w:r>
          </w:p>
        </w:tc>
        <w:tc>
          <w:tcPr>
            <w:tcW w:w="446" w:type="dxa"/>
          </w:tcPr>
          <w:p>
            <w:pPr>
              <w:pStyle w:val="TableParagraph"/>
              <w:ind w:left="24" w:right="28"/>
              <w:jc w:val="center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50%]</w:t>
            </w:r>
          </w:p>
        </w:tc>
      </w:tr>
      <w:tr>
        <w:trPr>
          <w:trHeight w:val="217" w:hRule="atLeast"/>
        </w:trPr>
        <w:tc>
          <w:tcPr>
            <w:tcW w:w="4231" w:type="dxa"/>
          </w:tcPr>
          <w:p>
            <w:pPr>
              <w:pStyle w:val="TableParagraph"/>
              <w:ind w:left="50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DELETE /explorer/{name} .</w:t>
            </w:r>
          </w:p>
        </w:tc>
        <w:tc>
          <w:tcPr>
            <w:tcW w:w="2112" w:type="dxa"/>
          </w:tcPr>
          <w:p>
            <w:pPr>
              <w:pStyle w:val="TableParagraph"/>
              <w:ind w:right="42"/>
              <w:jc w:val="right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[</w:t>
            </w:r>
          </w:p>
        </w:tc>
        <w:tc>
          <w:tcPr>
            <w:tcW w:w="446" w:type="dxa"/>
          </w:tcPr>
          <w:p>
            <w:pPr>
              <w:pStyle w:val="TableParagraph"/>
              <w:ind w:left="24" w:right="28"/>
              <w:jc w:val="center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58%]</w:t>
            </w:r>
          </w:p>
        </w:tc>
      </w:tr>
      <w:tr>
        <w:trPr>
          <w:trHeight w:val="217" w:hRule="atLeast"/>
        </w:trPr>
        <w:tc>
          <w:tcPr>
            <w:tcW w:w="4231" w:type="dxa"/>
          </w:tcPr>
          <w:p>
            <w:pPr>
              <w:pStyle w:val="TableParagraph"/>
              <w:ind w:left="50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GET /creature/ .</w:t>
            </w:r>
          </w:p>
        </w:tc>
        <w:tc>
          <w:tcPr>
            <w:tcW w:w="2112" w:type="dxa"/>
          </w:tcPr>
          <w:p>
            <w:pPr>
              <w:pStyle w:val="TableParagraph"/>
              <w:ind w:right="42"/>
              <w:jc w:val="right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[</w:t>
            </w:r>
          </w:p>
        </w:tc>
        <w:tc>
          <w:tcPr>
            <w:tcW w:w="446" w:type="dxa"/>
          </w:tcPr>
          <w:p>
            <w:pPr>
              <w:pStyle w:val="TableParagraph"/>
              <w:ind w:left="24" w:right="29"/>
              <w:jc w:val="center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66%]</w:t>
            </w:r>
          </w:p>
        </w:tc>
      </w:tr>
      <w:tr>
        <w:trPr>
          <w:trHeight w:val="218" w:hRule="atLeast"/>
        </w:trPr>
        <w:tc>
          <w:tcPr>
            <w:tcW w:w="4231" w:type="dxa"/>
          </w:tcPr>
          <w:p>
            <w:pPr>
              <w:pStyle w:val="TableParagraph"/>
              <w:ind w:left="50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POST /creature/ .</w:t>
            </w:r>
          </w:p>
        </w:tc>
        <w:tc>
          <w:tcPr>
            <w:tcW w:w="2112" w:type="dxa"/>
          </w:tcPr>
          <w:p>
            <w:pPr>
              <w:pStyle w:val="TableParagraph"/>
              <w:ind w:right="42"/>
              <w:jc w:val="right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[</w:t>
            </w:r>
          </w:p>
        </w:tc>
        <w:tc>
          <w:tcPr>
            <w:tcW w:w="446" w:type="dxa"/>
          </w:tcPr>
          <w:p>
            <w:pPr>
              <w:pStyle w:val="TableParagraph"/>
              <w:ind w:left="23" w:right="29"/>
              <w:jc w:val="center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75%]</w:t>
            </w:r>
          </w:p>
        </w:tc>
      </w:tr>
      <w:tr>
        <w:trPr>
          <w:trHeight w:val="218" w:hRule="atLeast"/>
        </w:trPr>
        <w:tc>
          <w:tcPr>
            <w:tcW w:w="4231" w:type="dxa"/>
          </w:tcPr>
          <w:p>
            <w:pPr>
              <w:pStyle w:val="TableParagraph"/>
              <w:ind w:left="50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PATCH /creature/ F</w:t>
            </w:r>
          </w:p>
        </w:tc>
        <w:tc>
          <w:tcPr>
            <w:tcW w:w="2112" w:type="dxa"/>
          </w:tcPr>
          <w:p>
            <w:pPr>
              <w:pStyle w:val="TableParagraph"/>
              <w:ind w:right="42"/>
              <w:jc w:val="right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[</w:t>
            </w:r>
          </w:p>
        </w:tc>
        <w:tc>
          <w:tcPr>
            <w:tcW w:w="446" w:type="dxa"/>
          </w:tcPr>
          <w:p>
            <w:pPr>
              <w:pStyle w:val="TableParagraph"/>
              <w:ind w:left="24" w:right="28"/>
              <w:jc w:val="center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83%]</w:t>
            </w:r>
          </w:p>
        </w:tc>
      </w:tr>
      <w:tr>
        <w:trPr>
          <w:trHeight w:val="188" w:hRule="atLeast"/>
        </w:trPr>
        <w:tc>
          <w:tcPr>
            <w:tcW w:w="4231" w:type="dxa"/>
          </w:tcPr>
          <w:p>
            <w:pPr>
              <w:pStyle w:val="TableParagraph"/>
              <w:spacing w:line="168" w:lineRule="exact"/>
              <w:ind w:left="50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GET /creature/{name} .</w:t>
            </w:r>
          </w:p>
        </w:tc>
        <w:tc>
          <w:tcPr>
            <w:tcW w:w="2112" w:type="dxa"/>
          </w:tcPr>
          <w:p>
            <w:pPr>
              <w:pStyle w:val="TableParagraph"/>
              <w:spacing w:line="168" w:lineRule="exact"/>
              <w:ind w:right="42"/>
              <w:jc w:val="right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[</w:t>
            </w:r>
          </w:p>
        </w:tc>
        <w:tc>
          <w:tcPr>
            <w:tcW w:w="446" w:type="dxa"/>
          </w:tcPr>
          <w:p>
            <w:pPr>
              <w:pStyle w:val="TableParagraph"/>
              <w:spacing w:line="168" w:lineRule="exact"/>
              <w:ind w:left="24" w:right="28"/>
              <w:jc w:val="center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91%]</w:t>
            </w:r>
          </w:p>
        </w:tc>
      </w:tr>
    </w:tbl>
    <w:p>
      <w:pPr>
        <w:tabs>
          <w:tab w:pos="6334" w:val="left" w:leader="none"/>
        </w:tabs>
        <w:spacing w:before="2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DELETE /creature/{name} .</w:t>
        <w:tab/>
        <w:t>[100%]</w:t>
      </w:r>
    </w:p>
    <w:p>
      <w:pPr>
        <w:pStyle w:val="BodyText"/>
        <w:spacing w:before="3"/>
        <w:rPr>
          <w:rFonts w:ascii="Consolas"/>
          <w:sz w:val="19"/>
        </w:rPr>
      </w:pPr>
    </w:p>
    <w:p>
      <w:pPr>
        <w:pStyle w:val="BodyText"/>
        <w:spacing w:line="273" w:lineRule="auto"/>
        <w:ind w:left="173" w:right="451"/>
        <w:jc w:val="both"/>
      </w:pPr>
      <w:r>
        <w:rPr>
          <w:color w:val="231F20"/>
        </w:rPr>
        <w:t>Я получил две пометки F, обе при вызове </w:t>
      </w:r>
      <w:r>
        <w:rPr>
          <w:rFonts w:ascii="Consolas" w:hAnsi="Consolas"/>
          <w:color w:val="231F20"/>
          <w:sz w:val="18"/>
        </w:rPr>
        <w:t>PATCH </w:t>
      </w:r>
      <w:r>
        <w:rPr>
          <w:color w:val="231F20"/>
        </w:rPr>
        <w:t>(функций </w:t>
      </w:r>
      <w:r>
        <w:rPr>
          <w:rFonts w:ascii="Consolas" w:hAnsi="Consolas"/>
          <w:color w:val="231F20"/>
          <w:sz w:val="18"/>
        </w:rPr>
        <w:t>modify()</w:t>
      </w:r>
      <w:r>
        <w:rPr>
          <w:color w:val="231F20"/>
        </w:rPr>
        <w:t>). Как же</w:t>
      </w:r>
      <w:r>
        <w:rPr>
          <w:color w:val="231F20"/>
          <w:spacing w:val="1"/>
        </w:rPr>
        <w:t> </w:t>
      </w:r>
      <w:r>
        <w:rPr>
          <w:color w:val="231F20"/>
        </w:rPr>
        <w:t>неприятно.</w:t>
      </w:r>
    </w:p>
    <w:p>
      <w:pPr>
        <w:pStyle w:val="BodyText"/>
        <w:spacing w:line="273" w:lineRule="auto" w:before="188"/>
        <w:ind w:left="173" w:right="445"/>
        <w:jc w:val="both"/>
      </w:pPr>
      <w:r>
        <w:rPr>
          <w:color w:val="231F20"/>
          <w:w w:val="95"/>
        </w:rPr>
        <w:t>За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этой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секцией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вывода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следует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секция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пометкой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FAILURES </w:t>
      </w:r>
      <w:r>
        <w:rPr>
          <w:color w:val="231F20"/>
          <w:w w:val="95"/>
        </w:rPr>
        <w:t>(отказы),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содер-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жащая подробные трассировки стека всех тестов, завершившихся неудачей.</w:t>
      </w:r>
      <w:r>
        <w:rPr>
          <w:color w:val="231F20"/>
          <w:spacing w:val="1"/>
        </w:rPr>
        <w:t> </w:t>
      </w:r>
      <w:r>
        <w:rPr>
          <w:color w:val="231F20"/>
        </w:rPr>
        <w:t>Их необходимо исправить. Заключительный раздел обозначен как</w:t>
      </w:r>
      <w:r>
        <w:rPr>
          <w:color w:val="231F20"/>
          <w:spacing w:val="1"/>
        </w:rPr>
        <w:t> </w:t>
      </w:r>
      <w:r>
        <w:rPr>
          <w:rFonts w:ascii="Consolas" w:hAnsi="Consolas"/>
          <w:color w:val="231F20"/>
          <w:sz w:val="18"/>
        </w:rPr>
        <w:t>SUMMARY</w:t>
      </w:r>
      <w:r>
        <w:rPr>
          <w:rFonts w:ascii="Consolas" w:hAnsi="Consolas"/>
          <w:color w:val="231F20"/>
          <w:spacing w:val="1"/>
          <w:sz w:val="18"/>
        </w:rPr>
        <w:t> </w:t>
      </w:r>
      <w:r>
        <w:rPr>
          <w:color w:val="231F20"/>
        </w:rPr>
        <w:t>(краткое</w:t>
      </w:r>
      <w:r>
        <w:rPr>
          <w:color w:val="231F20"/>
          <w:spacing w:val="1"/>
        </w:rPr>
        <w:t> </w:t>
      </w:r>
      <w:r>
        <w:rPr>
          <w:color w:val="231F20"/>
        </w:rPr>
        <w:t>описание):</w:t>
      </w:r>
    </w:p>
    <w:p>
      <w:pPr>
        <w:spacing w:before="18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Performed checks:</w:t>
      </w:r>
    </w:p>
    <w:p>
      <w:pPr>
        <w:tabs>
          <w:tab w:pos="3870" w:val="left" w:leader="none"/>
          <w:tab w:pos="6070" w:val="left" w:leader="none"/>
        </w:tabs>
        <w:spacing w:before="3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not_a_server_error</w:t>
        <w:tab/>
        <w:t>717 / 727 passed</w:t>
        <w:tab/>
        <w:t>FAILED</w:t>
      </w:r>
    </w:p>
    <w:p>
      <w:pPr>
        <w:pStyle w:val="BodyText"/>
        <w:spacing w:before="2"/>
        <w:rPr>
          <w:rFonts w:ascii="Consolas"/>
          <w:sz w:val="21"/>
        </w:rPr>
      </w:pPr>
    </w:p>
    <w:p>
      <w:pPr>
        <w:spacing w:line="278" w:lineRule="auto" w:before="0"/>
        <w:ind w:left="173" w:right="2688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Hint: You can visualize test results in Schemathesis.io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by using `--report` in your CLI command.</w:t>
      </w:r>
    </w:p>
    <w:p>
      <w:pPr>
        <w:pStyle w:val="BodyText"/>
        <w:spacing w:before="9"/>
        <w:rPr>
          <w:rFonts w:ascii="Consolas"/>
          <w:sz w:val="16"/>
        </w:rPr>
      </w:pPr>
    </w:p>
    <w:p>
      <w:pPr>
        <w:pStyle w:val="BodyText"/>
        <w:spacing w:line="273" w:lineRule="auto"/>
        <w:ind w:left="173" w:right="448"/>
        <w:jc w:val="both"/>
      </w:pPr>
      <w:r>
        <w:rPr>
          <w:color w:val="231F20"/>
        </w:rPr>
        <w:t>Это было быстро, и не требовалось проводить множество тестов для каждой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конечной точки, придумывая, какие входные данные могут нарушить их работу.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Тестирование на основе свойств считывает типы и ограничения входных аргу-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ментов из схемы API и генерирует диапазон значений для проверки в каждой</w:t>
      </w:r>
      <w:r>
        <w:rPr>
          <w:color w:val="231F20"/>
          <w:spacing w:val="-42"/>
        </w:rPr>
        <w:t> </w:t>
      </w:r>
      <w:r>
        <w:rPr>
          <w:color w:val="231F20"/>
        </w:rPr>
        <w:t>конечной</w:t>
      </w:r>
      <w:r>
        <w:rPr>
          <w:color w:val="231F20"/>
          <w:spacing w:val="1"/>
        </w:rPr>
        <w:t> </w:t>
      </w:r>
      <w:r>
        <w:rPr>
          <w:color w:val="231F20"/>
        </w:rPr>
        <w:t>точке.</w:t>
      </w:r>
    </w:p>
    <w:p>
      <w:pPr>
        <w:spacing w:after="0" w:line="273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49" w:lineRule="auto"/>
        <w:ind w:left="173" w:right="451"/>
        <w:jc w:val="both"/>
        <w:rPr>
          <w:rFonts w:ascii="Symbol" w:hAnsi="Symbol"/>
        </w:rPr>
      </w:pPr>
      <w:bookmarkStart w:name="_bookmark156" w:id="297"/>
      <w:bookmarkEnd w:id="297"/>
      <w:r>
        <w:rPr/>
      </w:r>
      <w:bookmarkStart w:name="Тестирование безопасности" w:id="298"/>
      <w:bookmarkEnd w:id="298"/>
      <w:r>
        <w:rPr/>
      </w:r>
      <w:bookmarkStart w:name="Нагрузочное тестирование" w:id="299"/>
      <w:bookmarkEnd w:id="299"/>
      <w:r>
        <w:rPr/>
      </w:r>
      <w:bookmarkStart w:name="_bookmark155" w:id="300"/>
      <w:bookmarkEnd w:id="300"/>
      <w:r>
        <w:rPr/>
      </w:r>
      <w:r>
        <w:rPr>
          <w:color w:val="231F20"/>
        </w:rPr>
        <w:t>Это еще одно неожиданное преимущество подсказок типов, которые понача-</w:t>
      </w:r>
      <w:r>
        <w:rPr>
          <w:color w:val="231F20"/>
          <w:spacing w:val="1"/>
        </w:rPr>
        <w:t> </w:t>
      </w:r>
      <w:r>
        <w:rPr>
          <w:color w:val="231F20"/>
        </w:rPr>
        <w:t>лу</w:t>
      </w:r>
      <w:r>
        <w:rPr>
          <w:color w:val="231F20"/>
          <w:spacing w:val="10"/>
        </w:rPr>
        <w:t> </w:t>
      </w:r>
      <w:r>
        <w:rPr>
          <w:color w:val="231F20"/>
        </w:rPr>
        <w:t>казались</w:t>
      </w:r>
      <w:r>
        <w:rPr>
          <w:color w:val="231F20"/>
          <w:spacing w:val="10"/>
        </w:rPr>
        <w:t> </w:t>
      </w:r>
      <w:r>
        <w:rPr>
          <w:color w:val="231F20"/>
        </w:rPr>
        <w:t>просто</w:t>
      </w:r>
      <w:r>
        <w:rPr>
          <w:color w:val="231F20"/>
          <w:spacing w:val="10"/>
        </w:rPr>
        <w:t> </w:t>
      </w:r>
      <w:r>
        <w:rPr>
          <w:color w:val="231F20"/>
        </w:rPr>
        <w:t>приятными</w:t>
      </w:r>
      <w:r>
        <w:rPr>
          <w:color w:val="231F20"/>
          <w:spacing w:val="10"/>
        </w:rPr>
        <w:t> </w:t>
      </w:r>
      <w:r>
        <w:rPr>
          <w:color w:val="231F20"/>
        </w:rPr>
        <w:t>вещами:</w:t>
      </w:r>
      <w:r>
        <w:rPr>
          <w:color w:val="231F20"/>
          <w:spacing w:val="10"/>
        </w:rPr>
        <w:t> </w:t>
      </w:r>
      <w:r>
        <w:rPr>
          <w:color w:val="231F20"/>
        </w:rPr>
        <w:t>подсказки</w:t>
      </w:r>
      <w:r>
        <w:rPr>
          <w:color w:val="231F20"/>
          <w:spacing w:val="10"/>
        </w:rPr>
        <w:t> </w:t>
      </w:r>
      <w:r>
        <w:rPr>
          <w:color w:val="231F20"/>
        </w:rPr>
        <w:t>типа</w:t>
      </w:r>
      <w:r>
        <w:rPr>
          <w:color w:val="231F20"/>
          <w:spacing w:val="10"/>
        </w:rPr>
        <w:t> </w:t>
      </w:r>
      <w:r>
        <w:rPr>
          <w:rFonts w:ascii="Symbol" w:hAnsi="Symbol"/>
          <w:color w:val="231F20"/>
        </w:rPr>
        <w:t></w:t>
      </w:r>
      <w:r>
        <w:rPr>
          <w:rFonts w:ascii="Times New Roman" w:hAnsi="Times New Roman"/>
          <w:color w:val="231F20"/>
          <w:spacing w:val="4"/>
        </w:rPr>
        <w:t> </w:t>
      </w:r>
      <w:r>
        <w:rPr>
          <w:color w:val="231F20"/>
        </w:rPr>
        <w:t>схема</w:t>
      </w:r>
      <w:r>
        <w:rPr>
          <w:color w:val="231F20"/>
          <w:spacing w:val="10"/>
        </w:rPr>
        <w:t> </w:t>
      </w:r>
      <w:r>
        <w:rPr>
          <w:color w:val="231F20"/>
        </w:rPr>
        <w:t>OpenAPI</w:t>
      </w:r>
      <w:r>
        <w:rPr>
          <w:color w:val="231F20"/>
          <w:spacing w:val="10"/>
        </w:rPr>
        <w:t> </w:t>
      </w:r>
      <w:r>
        <w:rPr>
          <w:rFonts w:ascii="Symbol" w:hAnsi="Symbol"/>
          <w:color w:val="231F20"/>
        </w:rPr>
        <w:t></w:t>
      </w:r>
    </w:p>
    <w:p>
      <w:pPr>
        <w:pStyle w:val="BodyText"/>
        <w:spacing w:line="243" w:lineRule="exact"/>
        <w:ind w:left="173"/>
        <w:jc w:val="both"/>
      </w:pPr>
      <w:r>
        <w:rPr>
          <w:rFonts w:ascii="Symbol" w:hAnsi="Symbol"/>
          <w:color w:val="231F20"/>
        </w:rPr>
        <w:t></w:t>
      </w:r>
      <w:r>
        <w:rPr>
          <w:rFonts w:ascii="Times New Roman" w:hAnsi="Times New Roman"/>
          <w:color w:val="231F20"/>
          <w:spacing w:val="-11"/>
        </w:rPr>
        <w:t> </w:t>
      </w:r>
      <w:r>
        <w:rPr>
          <w:color w:val="231F20"/>
        </w:rPr>
        <w:t>сгенерированная</w:t>
      </w:r>
      <w:r>
        <w:rPr>
          <w:color w:val="231F20"/>
          <w:spacing w:val="-8"/>
        </w:rPr>
        <w:t> </w:t>
      </w:r>
      <w:r>
        <w:rPr>
          <w:color w:val="231F20"/>
        </w:rPr>
        <w:t>документация</w:t>
      </w:r>
      <w:r>
        <w:rPr>
          <w:color w:val="231F20"/>
          <w:spacing w:val="-8"/>
        </w:rPr>
        <w:t> </w:t>
      </w:r>
      <w:r>
        <w:rPr>
          <w:i/>
          <w:color w:val="231F20"/>
        </w:rPr>
        <w:t>и</w:t>
      </w:r>
      <w:r>
        <w:rPr>
          <w:i/>
          <w:color w:val="231F20"/>
          <w:spacing w:val="-8"/>
        </w:rPr>
        <w:t> </w:t>
      </w:r>
      <w:r>
        <w:rPr>
          <w:color w:val="231F20"/>
        </w:rPr>
        <w:t>тесты.</w:t>
      </w:r>
    </w:p>
    <w:p>
      <w:pPr>
        <w:pStyle w:val="BodyText"/>
        <w:spacing w:before="9"/>
        <w:rPr>
          <w:sz w:val="35"/>
        </w:rPr>
      </w:pPr>
    </w:p>
    <w:p>
      <w:pPr>
        <w:pStyle w:val="Heading3"/>
        <w:jc w:val="both"/>
      </w:pPr>
      <w:r>
        <w:rPr>
          <w:color w:val="231F20"/>
          <w:spacing w:val="-1"/>
          <w:w w:val="70"/>
        </w:rPr>
        <w:t>Тестирование</w:t>
      </w:r>
      <w:r>
        <w:rPr>
          <w:color w:val="231F20"/>
          <w:spacing w:val="-21"/>
          <w:w w:val="70"/>
        </w:rPr>
        <w:t> </w:t>
      </w:r>
      <w:r>
        <w:rPr>
          <w:color w:val="231F20"/>
          <w:w w:val="70"/>
        </w:rPr>
        <w:t>безопасности</w:t>
      </w:r>
    </w:p>
    <w:p>
      <w:pPr>
        <w:pStyle w:val="BodyText"/>
        <w:spacing w:line="259" w:lineRule="auto" w:before="174"/>
        <w:ind w:left="173" w:right="451"/>
        <w:jc w:val="both"/>
      </w:pPr>
      <w:r>
        <w:rPr>
          <w:color w:val="231F20"/>
        </w:rPr>
        <w:t>Безопасность</w:t>
      </w:r>
      <w:r>
        <w:rPr>
          <w:color w:val="231F20"/>
          <w:spacing w:val="-6"/>
        </w:rPr>
        <w:t> </w:t>
      </w:r>
      <w:r>
        <w:rPr>
          <w:color w:val="231F20"/>
        </w:rPr>
        <w:t>—</w:t>
      </w:r>
      <w:r>
        <w:rPr>
          <w:color w:val="231F20"/>
          <w:spacing w:val="-5"/>
        </w:rPr>
        <w:t> </w:t>
      </w:r>
      <w:r>
        <w:rPr>
          <w:color w:val="231F20"/>
        </w:rPr>
        <w:t>это</w:t>
      </w:r>
      <w:r>
        <w:rPr>
          <w:color w:val="231F20"/>
          <w:spacing w:val="-5"/>
        </w:rPr>
        <w:t> </w:t>
      </w:r>
      <w:r>
        <w:rPr>
          <w:color w:val="231F20"/>
        </w:rPr>
        <w:t>не</w:t>
      </w:r>
      <w:r>
        <w:rPr>
          <w:color w:val="231F20"/>
          <w:spacing w:val="-5"/>
        </w:rPr>
        <w:t> </w:t>
      </w:r>
      <w:r>
        <w:rPr>
          <w:color w:val="231F20"/>
        </w:rPr>
        <w:t>что-то</w:t>
      </w:r>
      <w:r>
        <w:rPr>
          <w:color w:val="231F20"/>
          <w:spacing w:val="-5"/>
        </w:rPr>
        <w:t> </w:t>
      </w:r>
      <w:r>
        <w:rPr>
          <w:color w:val="231F20"/>
        </w:rPr>
        <w:t>одно,</w:t>
      </w:r>
      <w:r>
        <w:rPr>
          <w:color w:val="231F20"/>
          <w:spacing w:val="-5"/>
        </w:rPr>
        <w:t> </w:t>
      </w:r>
      <w:r>
        <w:rPr>
          <w:color w:val="231F20"/>
        </w:rPr>
        <w:t>а</w:t>
      </w:r>
      <w:r>
        <w:rPr>
          <w:color w:val="231F20"/>
          <w:spacing w:val="-5"/>
        </w:rPr>
        <w:t> </w:t>
      </w:r>
      <w:r>
        <w:rPr>
          <w:color w:val="231F20"/>
        </w:rPr>
        <w:t>все.</w:t>
      </w:r>
      <w:r>
        <w:rPr>
          <w:color w:val="231F20"/>
          <w:spacing w:val="-5"/>
        </w:rPr>
        <w:t> </w:t>
      </w:r>
      <w:r>
        <w:rPr>
          <w:color w:val="231F20"/>
        </w:rPr>
        <w:t>Вам</w:t>
      </w:r>
      <w:r>
        <w:rPr>
          <w:color w:val="231F20"/>
          <w:spacing w:val="-5"/>
        </w:rPr>
        <w:t> </w:t>
      </w:r>
      <w:r>
        <w:rPr>
          <w:color w:val="231F20"/>
        </w:rPr>
        <w:t>нужно</w:t>
      </w:r>
      <w:r>
        <w:rPr>
          <w:color w:val="231F20"/>
          <w:spacing w:val="-5"/>
        </w:rPr>
        <w:t> </w:t>
      </w:r>
      <w:r>
        <w:rPr>
          <w:color w:val="231F20"/>
        </w:rPr>
        <w:t>защищаться</w:t>
      </w:r>
      <w:r>
        <w:rPr>
          <w:color w:val="231F20"/>
          <w:spacing w:val="-5"/>
        </w:rPr>
        <w:t> </w:t>
      </w:r>
      <w:r>
        <w:rPr>
          <w:color w:val="231F20"/>
        </w:rPr>
        <w:t>не</w:t>
      </w:r>
      <w:r>
        <w:rPr>
          <w:color w:val="231F20"/>
          <w:spacing w:val="-6"/>
        </w:rPr>
        <w:t> </w:t>
      </w:r>
      <w:r>
        <w:rPr>
          <w:color w:val="231F20"/>
        </w:rPr>
        <w:t>только</w:t>
      </w:r>
      <w:r>
        <w:rPr>
          <w:color w:val="231F20"/>
          <w:spacing w:val="-5"/>
        </w:rPr>
        <w:t> </w:t>
      </w:r>
      <w:r>
        <w:rPr>
          <w:color w:val="231F20"/>
        </w:rPr>
        <w:t>от</w:t>
      </w:r>
      <w:r>
        <w:rPr>
          <w:color w:val="231F20"/>
          <w:spacing w:val="-41"/>
        </w:rPr>
        <w:t> </w:t>
      </w:r>
      <w:r>
        <w:rPr>
          <w:color w:val="231F20"/>
          <w:w w:val="95"/>
        </w:rPr>
        <w:t>злого умысла, но и от обычных ошибок, и даже от неподвластных вам событий.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Отложим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вопросы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масштабирования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до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следующего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раздела,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а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здесь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займемся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в основном</w:t>
      </w:r>
      <w:r>
        <w:rPr>
          <w:color w:val="231F20"/>
          <w:spacing w:val="1"/>
        </w:rPr>
        <w:t> </w:t>
      </w:r>
      <w:r>
        <w:rPr>
          <w:color w:val="231F20"/>
        </w:rPr>
        <w:t>анализом</w:t>
      </w:r>
      <w:r>
        <w:rPr>
          <w:color w:val="231F20"/>
          <w:spacing w:val="1"/>
        </w:rPr>
        <w:t> </w:t>
      </w:r>
      <w:r>
        <w:rPr>
          <w:color w:val="231F20"/>
        </w:rPr>
        <w:t>потенциальных</w:t>
      </w:r>
      <w:r>
        <w:rPr>
          <w:color w:val="231F20"/>
          <w:spacing w:val="1"/>
        </w:rPr>
        <w:t> </w:t>
      </w:r>
      <w:r>
        <w:rPr>
          <w:color w:val="231F20"/>
        </w:rPr>
        <w:t>угроз.</w:t>
      </w:r>
    </w:p>
    <w:p>
      <w:pPr>
        <w:pStyle w:val="BodyText"/>
        <w:spacing w:line="259" w:lineRule="auto" w:before="173"/>
        <w:ind w:left="173" w:right="450"/>
        <w:jc w:val="both"/>
      </w:pPr>
      <w:r>
        <w:rPr>
          <w:color w:val="231F20"/>
        </w:rPr>
        <w:t>В главе 11 обсуждались аутентификация и авторизация. Эти факторы всегда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беспорядочны и подвержены ошибкам. Заманчиво использовать умные методы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для</w:t>
      </w:r>
      <w:r>
        <w:rPr>
          <w:color w:val="231F20"/>
          <w:spacing w:val="-4"/>
        </w:rPr>
        <w:t> </w:t>
      </w:r>
      <w:r>
        <w:rPr>
          <w:color w:val="231F20"/>
        </w:rPr>
        <w:t>противодействия</w:t>
      </w:r>
      <w:r>
        <w:rPr>
          <w:color w:val="231F20"/>
          <w:spacing w:val="-3"/>
        </w:rPr>
        <w:t> </w:t>
      </w:r>
      <w:r>
        <w:rPr>
          <w:color w:val="231F20"/>
        </w:rPr>
        <w:t>умным</w:t>
      </w:r>
      <w:r>
        <w:rPr>
          <w:color w:val="231F20"/>
          <w:spacing w:val="-3"/>
        </w:rPr>
        <w:t> </w:t>
      </w:r>
      <w:r>
        <w:rPr>
          <w:color w:val="231F20"/>
        </w:rPr>
        <w:t>атакам</w:t>
      </w:r>
      <w:r>
        <w:rPr>
          <w:color w:val="231F20"/>
          <w:spacing w:val="-3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всегда</w:t>
      </w:r>
      <w:r>
        <w:rPr>
          <w:color w:val="231F20"/>
          <w:spacing w:val="-3"/>
        </w:rPr>
        <w:t> </w:t>
      </w:r>
      <w:r>
        <w:rPr>
          <w:color w:val="231F20"/>
        </w:rPr>
        <w:t>сложно</w:t>
      </w:r>
      <w:r>
        <w:rPr>
          <w:color w:val="231F20"/>
          <w:spacing w:val="-3"/>
        </w:rPr>
        <w:t> </w:t>
      </w:r>
      <w:r>
        <w:rPr>
          <w:color w:val="231F20"/>
        </w:rPr>
        <w:t>разработать</w:t>
      </w:r>
      <w:r>
        <w:rPr>
          <w:color w:val="231F20"/>
          <w:spacing w:val="-4"/>
        </w:rPr>
        <w:t> </w:t>
      </w:r>
      <w:r>
        <w:rPr>
          <w:color w:val="231F20"/>
        </w:rPr>
        <w:t>легкую</w:t>
      </w:r>
      <w:r>
        <w:rPr>
          <w:color w:val="231F20"/>
          <w:spacing w:val="-3"/>
        </w:rPr>
        <w:t> </w:t>
      </w:r>
      <w:r>
        <w:rPr>
          <w:color w:val="231F20"/>
        </w:rPr>
        <w:t>для</w:t>
      </w:r>
      <w:r>
        <w:rPr>
          <w:color w:val="231F20"/>
          <w:spacing w:val="-41"/>
        </w:rPr>
        <w:t> </w:t>
      </w:r>
      <w:r>
        <w:rPr>
          <w:color w:val="231F20"/>
        </w:rPr>
        <w:t>понимания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реализации</w:t>
      </w:r>
      <w:r>
        <w:rPr>
          <w:color w:val="231F20"/>
          <w:spacing w:val="2"/>
        </w:rPr>
        <w:t> </w:t>
      </w:r>
      <w:r>
        <w:rPr>
          <w:color w:val="231F20"/>
        </w:rPr>
        <w:t>защиту.</w:t>
      </w:r>
    </w:p>
    <w:p>
      <w:pPr>
        <w:pStyle w:val="BodyText"/>
        <w:spacing w:line="264" w:lineRule="auto" w:before="173"/>
        <w:ind w:left="173" w:right="443"/>
        <w:jc w:val="both"/>
      </w:pPr>
      <w:r>
        <w:rPr>
          <w:color w:val="231F20"/>
        </w:rPr>
        <w:t>Но теперь, когда вы знаете о Schemathesis, прочитайте его документацию</w:t>
      </w:r>
      <w:r>
        <w:rPr>
          <w:color w:val="231F20"/>
          <w:spacing w:val="1"/>
        </w:rPr>
        <w:t> </w:t>
      </w:r>
      <w:r>
        <w:rPr>
          <w:color w:val="231F20"/>
        </w:rPr>
        <w:t>(</w:t>
      </w:r>
      <w:r>
        <w:rPr>
          <w:rFonts w:ascii="Tahoma" w:hAnsi="Tahoma"/>
          <w:color w:val="231F20"/>
          <w:sz w:val="17"/>
        </w:rPr>
        <w:t>https://oreil.ly/v_O-Q</w:t>
      </w:r>
      <w:r>
        <w:rPr>
          <w:color w:val="231F20"/>
        </w:rPr>
        <w:t>) о тестировании на основе свойств для аутентификации.</w:t>
      </w:r>
      <w:r>
        <w:rPr>
          <w:color w:val="231F20"/>
          <w:spacing w:val="1"/>
        </w:rPr>
        <w:t> </w:t>
      </w:r>
      <w:r>
        <w:rPr>
          <w:color w:val="231F20"/>
        </w:rPr>
        <w:t>Так же как он значительно упростил тестирование большей части API, он мо-</w:t>
      </w:r>
      <w:r>
        <w:rPr>
          <w:color w:val="231F20"/>
          <w:spacing w:val="-42"/>
        </w:rPr>
        <w:t> </w:t>
      </w:r>
      <w:r>
        <w:rPr>
          <w:color w:val="231F20"/>
          <w:w w:val="97"/>
        </w:rPr>
        <w:t>жет</w:t>
      </w:r>
      <w:r>
        <w:rPr>
          <w:color w:val="231F20"/>
          <w:spacing w:val="12"/>
        </w:rPr>
        <w:t> </w:t>
      </w:r>
      <w:r>
        <w:rPr>
          <w:color w:val="231F20"/>
          <w:w w:val="96"/>
        </w:rPr>
        <w:t>автоматизировать</w:t>
      </w:r>
      <w:r>
        <w:rPr>
          <w:color w:val="231F20"/>
          <w:spacing w:val="12"/>
        </w:rPr>
        <w:t> </w:t>
      </w:r>
      <w:r>
        <w:rPr>
          <w:color w:val="231F20"/>
          <w:w w:val="96"/>
        </w:rPr>
        <w:t>б</w:t>
      </w:r>
      <w:r>
        <w:rPr>
          <w:rFonts w:ascii="Georgia" w:hAnsi="Georgia"/>
          <w:color w:val="231F20"/>
          <w:w w:val="1"/>
        </w:rPr>
        <w:t>ˆ</w:t>
      </w:r>
      <w:r>
        <w:rPr>
          <w:color w:val="231F20"/>
          <w:w w:val="99"/>
        </w:rPr>
        <w:t>ольшую</w:t>
      </w:r>
      <w:r>
        <w:rPr>
          <w:color w:val="231F20"/>
          <w:spacing w:val="12"/>
        </w:rPr>
        <w:t> </w:t>
      </w:r>
      <w:r>
        <w:rPr>
          <w:color w:val="231F20"/>
          <w:w w:val="96"/>
        </w:rPr>
        <w:t>часть</w:t>
      </w:r>
      <w:r>
        <w:rPr>
          <w:color w:val="231F20"/>
          <w:spacing w:val="12"/>
        </w:rPr>
        <w:t> </w:t>
      </w:r>
      <w:r>
        <w:rPr>
          <w:color w:val="231F20"/>
          <w:w w:val="95"/>
        </w:rPr>
        <w:t>тестов</w:t>
      </w:r>
      <w:r>
        <w:rPr>
          <w:color w:val="231F20"/>
          <w:spacing w:val="12"/>
        </w:rPr>
        <w:t> </w:t>
      </w:r>
      <w:r>
        <w:rPr>
          <w:color w:val="231F20"/>
          <w:w w:val="97"/>
        </w:rPr>
        <w:t>для</w:t>
      </w:r>
      <w:r>
        <w:rPr>
          <w:color w:val="231F20"/>
          <w:spacing w:val="12"/>
        </w:rPr>
        <w:t> </w:t>
      </w:r>
      <w:r>
        <w:rPr>
          <w:color w:val="231F20"/>
          <w:w w:val="98"/>
        </w:rPr>
        <w:t>конечных</w:t>
      </w:r>
      <w:r>
        <w:rPr>
          <w:color w:val="231F20"/>
          <w:spacing w:val="12"/>
        </w:rPr>
        <w:t> </w:t>
      </w:r>
      <w:r>
        <w:rPr>
          <w:color w:val="231F20"/>
          <w:w w:val="97"/>
        </w:rPr>
        <w:t>точек,</w:t>
      </w:r>
      <w:r>
        <w:rPr>
          <w:color w:val="231F20"/>
          <w:spacing w:val="12"/>
        </w:rPr>
        <w:t> </w:t>
      </w:r>
      <w:r>
        <w:rPr>
          <w:color w:val="231F20"/>
          <w:w w:val="98"/>
        </w:rPr>
        <w:t>требующих </w:t>
      </w:r>
      <w:r>
        <w:rPr>
          <w:color w:val="231F20"/>
        </w:rPr>
        <w:t>аутентификации.</w:t>
      </w:r>
    </w:p>
    <w:p>
      <w:pPr>
        <w:pStyle w:val="BodyText"/>
        <w:rPr>
          <w:sz w:val="22"/>
        </w:rPr>
      </w:pPr>
    </w:p>
    <w:p>
      <w:pPr>
        <w:pStyle w:val="Heading3"/>
        <w:spacing w:before="136"/>
        <w:jc w:val="both"/>
      </w:pPr>
      <w:r>
        <w:rPr>
          <w:color w:val="231F20"/>
          <w:w w:val="70"/>
        </w:rPr>
        <w:t>Нагрузочное тестирование</w:t>
      </w:r>
    </w:p>
    <w:p>
      <w:pPr>
        <w:pStyle w:val="BodyText"/>
        <w:spacing w:line="259" w:lineRule="auto" w:before="174"/>
        <w:ind w:left="173" w:right="451"/>
        <w:jc w:val="both"/>
      </w:pPr>
      <w:r>
        <w:rPr>
          <w:color w:val="231F20"/>
        </w:rPr>
        <w:t>То, как ваше приложение справляется с большим трафиком, показывают на-</w:t>
      </w:r>
      <w:r>
        <w:rPr>
          <w:color w:val="231F20"/>
          <w:spacing w:val="1"/>
        </w:rPr>
        <w:t> </w:t>
      </w:r>
      <w:r>
        <w:rPr>
          <w:color w:val="231F20"/>
        </w:rPr>
        <w:t>грузочные</w:t>
      </w:r>
      <w:r>
        <w:rPr>
          <w:color w:val="231F20"/>
          <w:spacing w:val="1"/>
        </w:rPr>
        <w:t> </w:t>
      </w:r>
      <w:r>
        <w:rPr>
          <w:color w:val="231F20"/>
        </w:rPr>
        <w:t>тесты,</w:t>
      </w:r>
      <w:r>
        <w:rPr>
          <w:color w:val="231F20"/>
          <w:spacing w:val="1"/>
        </w:rPr>
        <w:t> </w:t>
      </w:r>
      <w:r>
        <w:rPr>
          <w:color w:val="231F20"/>
        </w:rPr>
        <w:t>проверяющие:</w:t>
      </w:r>
    </w:p>
    <w:p>
      <w:pPr>
        <w:pStyle w:val="ListParagraph"/>
        <w:numPr>
          <w:ilvl w:val="0"/>
          <w:numId w:val="86"/>
        </w:numPr>
        <w:tabs>
          <w:tab w:pos="458" w:val="left" w:leader="none"/>
        </w:tabs>
        <w:spacing w:line="240" w:lineRule="auto" w:before="171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вызовы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API;</w:t>
      </w:r>
    </w:p>
    <w:p>
      <w:pPr>
        <w:pStyle w:val="ListParagraph"/>
        <w:numPr>
          <w:ilvl w:val="0"/>
          <w:numId w:val="86"/>
        </w:numPr>
        <w:tabs>
          <w:tab w:pos="458" w:val="left" w:leader="none"/>
        </w:tabs>
        <w:spacing w:line="240" w:lineRule="auto" w:before="110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чтение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или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запись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базу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данных;</w:t>
      </w:r>
    </w:p>
    <w:p>
      <w:pPr>
        <w:pStyle w:val="ListParagraph"/>
        <w:numPr>
          <w:ilvl w:val="0"/>
          <w:numId w:val="86"/>
        </w:numPr>
        <w:tabs>
          <w:tab w:pos="458" w:val="left" w:leader="none"/>
        </w:tabs>
        <w:spacing w:line="240" w:lineRule="auto" w:before="111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использование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памяти;</w:t>
      </w:r>
    </w:p>
    <w:p>
      <w:pPr>
        <w:pStyle w:val="ListParagraph"/>
        <w:numPr>
          <w:ilvl w:val="0"/>
          <w:numId w:val="86"/>
        </w:numPr>
        <w:tabs>
          <w:tab w:pos="458" w:val="left" w:leader="none"/>
        </w:tabs>
        <w:spacing w:line="240" w:lineRule="auto" w:before="110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использование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дискового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пространства;</w:t>
      </w:r>
    </w:p>
    <w:p>
      <w:pPr>
        <w:pStyle w:val="ListParagraph"/>
        <w:numPr>
          <w:ilvl w:val="0"/>
          <w:numId w:val="86"/>
        </w:numPr>
        <w:tabs>
          <w:tab w:pos="458" w:val="left" w:leader="none"/>
        </w:tabs>
        <w:spacing w:line="240" w:lineRule="auto" w:before="110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время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ожидания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пропускную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способность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сети.</w:t>
      </w:r>
    </w:p>
    <w:p>
      <w:pPr>
        <w:pStyle w:val="BodyText"/>
        <w:spacing w:line="259" w:lineRule="auto" w:before="190"/>
        <w:ind w:left="173" w:right="449"/>
        <w:jc w:val="both"/>
      </w:pPr>
      <w:r>
        <w:rPr>
          <w:color w:val="231F20"/>
        </w:rPr>
        <w:t>Некоторые из них могут представлять собой </w:t>
      </w:r>
      <w:r>
        <w:rPr>
          <w:i/>
          <w:color w:val="231F20"/>
        </w:rPr>
        <w:t>сквозные </w:t>
      </w:r>
      <w:r>
        <w:rPr>
          <w:color w:val="231F20"/>
        </w:rPr>
        <w:t>тесты, имитирующие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армию пользователей, жаждущих воспользоваться вашим сервисом. Вам стоит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быть готовыми к тому, что такой день наступит. Содержание этого раздела</w:t>
      </w:r>
      <w:r>
        <w:rPr>
          <w:color w:val="231F20"/>
          <w:spacing w:val="1"/>
        </w:rPr>
        <w:t> </w:t>
      </w:r>
      <w:r>
        <w:rPr>
          <w:color w:val="231F20"/>
        </w:rPr>
        <w:t>частично</w:t>
      </w:r>
      <w:r>
        <w:rPr>
          <w:color w:val="231F20"/>
          <w:spacing w:val="-9"/>
        </w:rPr>
        <w:t> </w:t>
      </w:r>
      <w:r>
        <w:rPr>
          <w:color w:val="231F20"/>
        </w:rPr>
        <w:t>совпадает</w:t>
      </w:r>
      <w:r>
        <w:rPr>
          <w:color w:val="231F20"/>
          <w:spacing w:val="-9"/>
        </w:rPr>
        <w:t> </w:t>
      </w:r>
      <w:r>
        <w:rPr>
          <w:color w:val="231F20"/>
        </w:rPr>
        <w:t>с</w:t>
      </w:r>
      <w:r>
        <w:rPr>
          <w:color w:val="231F20"/>
          <w:spacing w:val="-8"/>
        </w:rPr>
        <w:t> </w:t>
      </w:r>
      <w:r>
        <w:rPr>
          <w:color w:val="231F20"/>
        </w:rPr>
        <w:t>содержанием</w:t>
      </w:r>
      <w:r>
        <w:rPr>
          <w:color w:val="231F20"/>
          <w:spacing w:val="-9"/>
        </w:rPr>
        <w:t> </w:t>
      </w:r>
      <w:r>
        <w:rPr>
          <w:color w:val="231F20"/>
        </w:rPr>
        <w:t>разделов</w:t>
      </w:r>
      <w:r>
        <w:rPr>
          <w:color w:val="231F20"/>
          <w:spacing w:val="-8"/>
        </w:rPr>
        <w:t> </w:t>
      </w:r>
      <w:r>
        <w:rPr>
          <w:color w:val="231F20"/>
        </w:rPr>
        <w:t>«Производительность»</w:t>
      </w:r>
      <w:r>
        <w:rPr>
          <w:color w:val="231F20"/>
          <w:spacing w:val="-9"/>
        </w:rPr>
        <w:t> </w:t>
      </w:r>
      <w:r>
        <w:rPr>
          <w:color w:val="231F20"/>
        </w:rPr>
        <w:t>и</w:t>
      </w:r>
      <w:r>
        <w:rPr>
          <w:color w:val="231F20"/>
          <w:spacing w:val="-8"/>
        </w:rPr>
        <w:t> </w:t>
      </w:r>
      <w:r>
        <w:rPr>
          <w:color w:val="231F20"/>
        </w:rPr>
        <w:t>«Устра-</w:t>
      </w:r>
      <w:r>
        <w:rPr>
          <w:color w:val="231F20"/>
          <w:spacing w:val="-42"/>
        </w:rPr>
        <w:t> </w:t>
      </w:r>
      <w:r>
        <w:rPr>
          <w:color w:val="231F20"/>
        </w:rPr>
        <w:t>нение</w:t>
      </w:r>
      <w:r>
        <w:rPr>
          <w:color w:val="231F20"/>
          <w:spacing w:val="3"/>
        </w:rPr>
        <w:t> </w:t>
      </w:r>
      <w:r>
        <w:rPr>
          <w:color w:val="231F20"/>
        </w:rPr>
        <w:t>неполадок»</w:t>
      </w:r>
      <w:r>
        <w:rPr>
          <w:color w:val="231F20"/>
          <w:spacing w:val="1"/>
        </w:rPr>
        <w:t> </w:t>
      </w:r>
      <w:r>
        <w:rPr>
          <w:color w:val="231F20"/>
        </w:rPr>
        <w:t>главы</w:t>
      </w:r>
      <w:r>
        <w:rPr>
          <w:color w:val="231F20"/>
          <w:spacing w:val="2"/>
        </w:rPr>
        <w:t> </w:t>
      </w:r>
      <w:r>
        <w:rPr>
          <w:color w:val="231F20"/>
        </w:rPr>
        <w:t>13.</w:t>
      </w:r>
    </w:p>
    <w:p>
      <w:pPr>
        <w:spacing w:after="0" w:line="259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59" w:lineRule="auto"/>
        <w:ind w:left="173" w:right="450"/>
        <w:jc w:val="both"/>
      </w:pPr>
      <w:bookmarkStart w:name="Заключение" w:id="301"/>
      <w:bookmarkEnd w:id="301"/>
      <w:r>
        <w:rPr/>
      </w:r>
      <w:bookmarkStart w:name="_bookmark157" w:id="302"/>
      <w:bookmarkEnd w:id="302"/>
      <w:r>
        <w:rPr/>
      </w:r>
      <w:r>
        <w:rPr>
          <w:color w:val="231F20"/>
        </w:rPr>
        <w:t>Существует</w:t>
      </w:r>
      <w:r>
        <w:rPr>
          <w:color w:val="231F20"/>
          <w:spacing w:val="-4"/>
        </w:rPr>
        <w:t> </w:t>
      </w:r>
      <w:r>
        <w:rPr>
          <w:color w:val="231F20"/>
        </w:rPr>
        <w:t>много</w:t>
      </w:r>
      <w:r>
        <w:rPr>
          <w:color w:val="231F20"/>
          <w:spacing w:val="-4"/>
        </w:rPr>
        <w:t> </w:t>
      </w:r>
      <w:r>
        <w:rPr>
          <w:color w:val="231F20"/>
        </w:rPr>
        <w:t>хороших</w:t>
      </w:r>
      <w:r>
        <w:rPr>
          <w:color w:val="231F20"/>
          <w:spacing w:val="-4"/>
        </w:rPr>
        <w:t> </w:t>
      </w:r>
      <w:r>
        <w:rPr>
          <w:color w:val="231F20"/>
        </w:rPr>
        <w:t>нагрузочных</w:t>
      </w:r>
      <w:r>
        <w:rPr>
          <w:color w:val="231F20"/>
          <w:spacing w:val="-3"/>
        </w:rPr>
        <w:t> </w:t>
      </w:r>
      <w:r>
        <w:rPr>
          <w:color w:val="231F20"/>
        </w:rPr>
        <w:t>тестеров,</w:t>
      </w:r>
      <w:r>
        <w:rPr>
          <w:color w:val="231F20"/>
          <w:spacing w:val="-4"/>
        </w:rPr>
        <w:t> </w:t>
      </w:r>
      <w:r>
        <w:rPr>
          <w:color w:val="231F20"/>
        </w:rPr>
        <w:t>но</w:t>
      </w:r>
      <w:r>
        <w:rPr>
          <w:color w:val="231F20"/>
          <w:spacing w:val="-4"/>
        </w:rPr>
        <w:t> </w:t>
      </w:r>
      <w:r>
        <w:rPr>
          <w:color w:val="231F20"/>
        </w:rPr>
        <w:t>здесь</w:t>
      </w:r>
      <w:r>
        <w:rPr>
          <w:color w:val="231F20"/>
          <w:spacing w:val="-3"/>
        </w:rPr>
        <w:t> </w:t>
      </w:r>
      <w:r>
        <w:rPr>
          <w:color w:val="231F20"/>
        </w:rPr>
        <w:t>я</w:t>
      </w:r>
      <w:r>
        <w:rPr>
          <w:color w:val="231F20"/>
          <w:spacing w:val="-4"/>
        </w:rPr>
        <w:t> </w:t>
      </w:r>
      <w:r>
        <w:rPr>
          <w:color w:val="231F20"/>
        </w:rPr>
        <w:t>рекомендую</w:t>
      </w:r>
      <w:r>
        <w:rPr>
          <w:color w:val="231F20"/>
          <w:spacing w:val="-4"/>
        </w:rPr>
        <w:t> </w:t>
      </w:r>
      <w:r>
        <w:rPr>
          <w:color w:val="231F20"/>
        </w:rPr>
        <w:t>ин-</w:t>
      </w:r>
      <w:r>
        <w:rPr>
          <w:color w:val="231F20"/>
          <w:spacing w:val="-41"/>
        </w:rPr>
        <w:t> </w:t>
      </w:r>
      <w:r>
        <w:rPr>
          <w:color w:val="231F20"/>
        </w:rPr>
        <w:t>струмент</w:t>
      </w:r>
      <w:r>
        <w:rPr>
          <w:color w:val="231F20"/>
          <w:spacing w:val="-7"/>
        </w:rPr>
        <w:t> </w:t>
      </w:r>
      <w:r>
        <w:rPr>
          <w:color w:val="231F20"/>
        </w:rPr>
        <w:t>под</w:t>
      </w:r>
      <w:r>
        <w:rPr>
          <w:color w:val="231F20"/>
          <w:spacing w:val="-6"/>
        </w:rPr>
        <w:t> </w:t>
      </w:r>
      <w:r>
        <w:rPr>
          <w:color w:val="231F20"/>
        </w:rPr>
        <w:t>названием</w:t>
      </w:r>
      <w:r>
        <w:rPr>
          <w:color w:val="231F20"/>
          <w:spacing w:val="-6"/>
        </w:rPr>
        <w:t> </w:t>
      </w:r>
      <w:r>
        <w:rPr>
          <w:color w:val="231F20"/>
        </w:rPr>
        <w:t>Locust</w:t>
      </w:r>
      <w:r>
        <w:rPr>
          <w:color w:val="231F20"/>
          <w:spacing w:val="-6"/>
        </w:rPr>
        <w:t> </w:t>
      </w:r>
      <w:r>
        <w:rPr>
          <w:color w:val="231F20"/>
        </w:rPr>
        <w:t>(</w:t>
      </w:r>
      <w:r>
        <w:rPr>
          <w:rFonts w:ascii="Tahoma" w:hAnsi="Tahoma"/>
          <w:color w:val="231F20"/>
          <w:sz w:val="17"/>
        </w:rPr>
        <w:t>https://locust.io</w:t>
      </w:r>
      <w:r>
        <w:rPr>
          <w:color w:val="231F20"/>
        </w:rPr>
        <w:t>).</w:t>
      </w:r>
      <w:r>
        <w:rPr>
          <w:color w:val="231F20"/>
          <w:spacing w:val="-6"/>
        </w:rPr>
        <w:t> </w:t>
      </w:r>
      <w:r>
        <w:rPr>
          <w:color w:val="231F20"/>
        </w:rPr>
        <w:t>При</w:t>
      </w:r>
      <w:r>
        <w:rPr>
          <w:color w:val="231F20"/>
          <w:spacing w:val="-6"/>
        </w:rPr>
        <w:t> </w:t>
      </w:r>
      <w:r>
        <w:rPr>
          <w:color w:val="231F20"/>
        </w:rPr>
        <w:t>его</w:t>
      </w:r>
      <w:r>
        <w:rPr>
          <w:color w:val="231F20"/>
          <w:spacing w:val="-6"/>
        </w:rPr>
        <w:t> </w:t>
      </w:r>
      <w:r>
        <w:rPr>
          <w:color w:val="231F20"/>
        </w:rPr>
        <w:t>использовании</w:t>
      </w:r>
      <w:r>
        <w:rPr>
          <w:color w:val="231F20"/>
          <w:spacing w:val="-6"/>
        </w:rPr>
        <w:t> </w:t>
      </w:r>
      <w:r>
        <w:rPr>
          <w:color w:val="231F20"/>
        </w:rPr>
        <w:t>можно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определить все тесты с помощью обычных скриптов на языке Python. Он может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имитировать работу сотен тысяч пользователей, одновременно запрашивающих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ваш</w:t>
      </w:r>
      <w:r>
        <w:rPr>
          <w:color w:val="231F20"/>
          <w:spacing w:val="1"/>
        </w:rPr>
        <w:t> </w:t>
      </w:r>
      <w:r>
        <w:rPr>
          <w:color w:val="231F20"/>
        </w:rPr>
        <w:t>сайт</w:t>
      </w:r>
      <w:r>
        <w:rPr>
          <w:color w:val="231F20"/>
          <w:spacing w:val="1"/>
        </w:rPr>
        <w:t> </w:t>
      </w:r>
      <w:r>
        <w:rPr>
          <w:color w:val="231F20"/>
        </w:rPr>
        <w:t>или</w:t>
      </w:r>
      <w:r>
        <w:rPr>
          <w:color w:val="231F20"/>
          <w:spacing w:val="1"/>
        </w:rPr>
        <w:t> </w:t>
      </w:r>
      <w:r>
        <w:rPr>
          <w:color w:val="231F20"/>
        </w:rPr>
        <w:t>даже</w:t>
      </w:r>
      <w:r>
        <w:rPr>
          <w:color w:val="231F20"/>
          <w:spacing w:val="1"/>
        </w:rPr>
        <w:t> </w:t>
      </w:r>
      <w:r>
        <w:rPr>
          <w:color w:val="231F20"/>
        </w:rPr>
        <w:t>несколько</w:t>
      </w:r>
      <w:r>
        <w:rPr>
          <w:color w:val="231F20"/>
          <w:spacing w:val="1"/>
        </w:rPr>
        <w:t> </w:t>
      </w:r>
      <w:r>
        <w:rPr>
          <w:color w:val="231F20"/>
        </w:rPr>
        <w:t>серверов.</w:t>
      </w:r>
    </w:p>
    <w:p>
      <w:pPr>
        <w:pStyle w:val="BodyText"/>
        <w:spacing w:line="259" w:lineRule="auto" w:before="174"/>
        <w:ind w:left="173" w:right="448"/>
        <w:jc w:val="both"/>
      </w:pPr>
      <w:r>
        <w:rPr>
          <w:color w:val="231F20"/>
          <w:w w:val="95"/>
        </w:rPr>
        <w:t>Установите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его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локально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с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помощью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команды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pip</w:t>
      </w:r>
      <w:r>
        <w:rPr>
          <w:rFonts w:ascii="Consolas" w:hAnsi="Consolas"/>
          <w:color w:val="231F20"/>
          <w:spacing w:val="-54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install</w:t>
      </w:r>
      <w:r>
        <w:rPr>
          <w:rFonts w:ascii="Consolas" w:hAnsi="Consolas"/>
          <w:color w:val="231F20"/>
          <w:spacing w:val="-55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locust</w:t>
      </w:r>
      <w:r>
        <w:rPr>
          <w:color w:val="231F20"/>
          <w:w w:val="95"/>
        </w:rPr>
        <w:t>.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Первым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тестом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может стать проверка возможного количества единовременных посетителей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вашего сайта. Это похоже на проверку того, насколько экстремальные погодные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условия может выдержать здание во время урагана, землетрясения, снежной</w:t>
      </w:r>
      <w:r>
        <w:rPr>
          <w:color w:val="231F20"/>
          <w:spacing w:val="1"/>
        </w:rPr>
        <w:t> </w:t>
      </w:r>
      <w:r>
        <w:rPr>
          <w:color w:val="231F20"/>
        </w:rPr>
        <w:t>бури или наступления другого страхового случая. Поэтому вам нужны струк-</w:t>
      </w:r>
      <w:r>
        <w:rPr>
          <w:color w:val="231F20"/>
          <w:spacing w:val="1"/>
        </w:rPr>
        <w:t> </w:t>
      </w:r>
      <w:r>
        <w:rPr>
          <w:color w:val="231F20"/>
        </w:rPr>
        <w:t>турные тесты сайта. В документации (</w:t>
      </w:r>
      <w:r>
        <w:rPr>
          <w:rFonts w:ascii="Tahoma" w:hAnsi="Tahoma"/>
          <w:color w:val="231F20"/>
          <w:sz w:val="17"/>
        </w:rPr>
        <w:t>https://docs.locust.io</w:t>
      </w:r>
      <w:r>
        <w:rPr>
          <w:color w:val="231F20"/>
        </w:rPr>
        <w:t>) Locust можно найти</w:t>
      </w:r>
      <w:r>
        <w:rPr>
          <w:color w:val="231F20"/>
          <w:spacing w:val="1"/>
        </w:rPr>
        <w:t> </w:t>
      </w:r>
      <w:r>
        <w:rPr>
          <w:color w:val="231F20"/>
        </w:rPr>
        <w:t>более</w:t>
      </w:r>
      <w:r>
        <w:rPr>
          <w:color w:val="231F20"/>
          <w:spacing w:val="1"/>
        </w:rPr>
        <w:t> </w:t>
      </w:r>
      <w:r>
        <w:rPr>
          <w:color w:val="231F20"/>
        </w:rPr>
        <w:t>подробную</w:t>
      </w:r>
      <w:r>
        <w:rPr>
          <w:color w:val="231F20"/>
          <w:spacing w:val="2"/>
        </w:rPr>
        <w:t> </w:t>
      </w:r>
      <w:r>
        <w:rPr>
          <w:color w:val="231F20"/>
        </w:rPr>
        <w:t>информацию.</w:t>
      </w:r>
    </w:p>
    <w:p>
      <w:pPr>
        <w:spacing w:line="259" w:lineRule="auto" w:before="175"/>
        <w:ind w:left="173" w:right="451" w:firstLine="0"/>
        <w:jc w:val="both"/>
        <w:rPr>
          <w:sz w:val="20"/>
        </w:rPr>
      </w:pPr>
      <w:r>
        <w:rPr>
          <w:color w:val="231F20"/>
          <w:sz w:val="20"/>
        </w:rPr>
        <w:t>Но, как говорят по телевизору, это еще не все! Недавно разработчики инстру-</w:t>
      </w:r>
      <w:r>
        <w:rPr>
          <w:color w:val="231F20"/>
          <w:spacing w:val="-42"/>
          <w:sz w:val="20"/>
        </w:rPr>
        <w:t> </w:t>
      </w:r>
      <w:r>
        <w:rPr>
          <w:color w:val="231F20"/>
          <w:spacing w:val="-2"/>
          <w:sz w:val="20"/>
        </w:rPr>
        <w:t>мента Grasshopper (</w:t>
      </w:r>
      <w:r>
        <w:rPr>
          <w:rFonts w:ascii="Tahoma" w:hAnsi="Tahoma"/>
          <w:color w:val="231F20"/>
          <w:spacing w:val="-2"/>
          <w:sz w:val="17"/>
        </w:rPr>
        <w:t>https://github.com/alteryx/locust-grasshopper</w:t>
      </w:r>
      <w:r>
        <w:rPr>
          <w:color w:val="231F20"/>
          <w:spacing w:val="-2"/>
          <w:sz w:val="20"/>
        </w:rPr>
        <w:t>) </w:t>
      </w:r>
      <w:r>
        <w:rPr>
          <w:color w:val="231F20"/>
          <w:spacing w:val="-1"/>
          <w:sz w:val="20"/>
        </w:rPr>
        <w:t>расширили возмож-</w:t>
      </w:r>
      <w:r>
        <w:rPr>
          <w:color w:val="231F20"/>
          <w:spacing w:val="-42"/>
          <w:sz w:val="20"/>
        </w:rPr>
        <w:t> </w:t>
      </w:r>
      <w:r>
        <w:rPr>
          <w:color w:val="231F20"/>
          <w:w w:val="95"/>
          <w:sz w:val="20"/>
        </w:rPr>
        <w:t>ности Locust для выполнения таких задач, как измерение времени в нескольких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HTTP-вызовах.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Чтобы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опробовать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это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расширение,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установите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его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помощью</w:t>
      </w:r>
      <w:r>
        <w:rPr>
          <w:color w:val="231F20"/>
          <w:spacing w:val="-42"/>
          <w:sz w:val="20"/>
        </w:rPr>
        <w:t> </w:t>
      </w:r>
      <w:r>
        <w:rPr>
          <w:color w:val="231F20"/>
          <w:w w:val="95"/>
          <w:sz w:val="20"/>
        </w:rPr>
        <w:t>команды</w:t>
      </w:r>
      <w:r>
        <w:rPr>
          <w:color w:val="231F20"/>
          <w:spacing w:val="6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pip</w:t>
      </w:r>
      <w:r>
        <w:rPr>
          <w:rFonts w:ascii="Consolas" w:hAnsi="Consolas"/>
          <w:color w:val="231F20"/>
          <w:spacing w:val="-46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install</w:t>
      </w:r>
      <w:r>
        <w:rPr>
          <w:rFonts w:ascii="Consolas" w:hAnsi="Consolas"/>
          <w:color w:val="231F20"/>
          <w:spacing w:val="-46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locust-grasshopper</w:t>
      </w:r>
      <w:r>
        <w:rPr>
          <w:color w:val="231F20"/>
          <w:w w:val="95"/>
          <w:sz w:val="20"/>
        </w:rPr>
        <w:t>.</w:t>
      </w:r>
    </w:p>
    <w:p>
      <w:pPr>
        <w:pStyle w:val="BodyText"/>
        <w:spacing w:before="4"/>
        <w:rPr>
          <w:sz w:val="34"/>
        </w:rPr>
      </w:pPr>
    </w:p>
    <w:p>
      <w:pPr>
        <w:pStyle w:val="Heading3"/>
      </w:pPr>
      <w:r>
        <w:rPr>
          <w:color w:val="231F20"/>
          <w:w w:val="80"/>
        </w:rPr>
        <w:t>Заключение</w:t>
      </w:r>
    </w:p>
    <w:p>
      <w:pPr>
        <w:pStyle w:val="BodyText"/>
        <w:spacing w:line="261" w:lineRule="auto" w:before="174"/>
        <w:ind w:left="173" w:right="451"/>
        <w:jc w:val="both"/>
      </w:pPr>
      <w:r>
        <w:rPr>
          <w:color w:val="231F20"/>
          <w:w w:val="95"/>
        </w:rPr>
        <w:t>В этой главе были подробно рассмотрены типы тестирования, приведены при-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меры выполнения pytest автоматизированного тестирования кода на уровне мо-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дулей,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интеграции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полного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тестирования.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Тесты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API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можно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автоматизировать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с помощью инструмента Schemathesis. Здесь также обсуждалось, как выявить</w:t>
      </w:r>
      <w:r>
        <w:rPr>
          <w:color w:val="231F20"/>
          <w:spacing w:val="-42"/>
        </w:rPr>
        <w:t> </w:t>
      </w:r>
      <w:r>
        <w:rPr>
          <w:color w:val="231F20"/>
        </w:rPr>
        <w:t>проблемы</w:t>
      </w:r>
      <w:r>
        <w:rPr>
          <w:color w:val="231F20"/>
          <w:spacing w:val="-9"/>
        </w:rPr>
        <w:t> </w:t>
      </w:r>
      <w:r>
        <w:rPr>
          <w:color w:val="231F20"/>
        </w:rPr>
        <w:t>безопасности</w:t>
      </w:r>
      <w:r>
        <w:rPr>
          <w:color w:val="231F20"/>
          <w:spacing w:val="-9"/>
        </w:rPr>
        <w:t> </w:t>
      </w:r>
      <w:r>
        <w:rPr>
          <w:color w:val="231F20"/>
        </w:rPr>
        <w:t>и</w:t>
      </w:r>
      <w:r>
        <w:rPr>
          <w:color w:val="231F20"/>
          <w:spacing w:val="-8"/>
        </w:rPr>
        <w:t> </w:t>
      </w:r>
      <w:r>
        <w:rPr>
          <w:color w:val="231F20"/>
        </w:rPr>
        <w:t>производительности</w:t>
      </w:r>
      <w:r>
        <w:rPr>
          <w:color w:val="231F20"/>
          <w:spacing w:val="-9"/>
        </w:rPr>
        <w:t> </w:t>
      </w:r>
      <w:r>
        <w:rPr>
          <w:color w:val="231F20"/>
        </w:rPr>
        <w:t>до</w:t>
      </w:r>
      <w:r>
        <w:rPr>
          <w:color w:val="231F20"/>
          <w:spacing w:val="-8"/>
        </w:rPr>
        <w:t> </w:t>
      </w:r>
      <w:r>
        <w:rPr>
          <w:color w:val="231F20"/>
        </w:rPr>
        <w:t>того,</w:t>
      </w:r>
      <w:r>
        <w:rPr>
          <w:color w:val="231F20"/>
          <w:spacing w:val="-9"/>
        </w:rPr>
        <w:t> </w:t>
      </w:r>
      <w:r>
        <w:rPr>
          <w:color w:val="231F20"/>
        </w:rPr>
        <w:t>как</w:t>
      </w:r>
      <w:r>
        <w:rPr>
          <w:color w:val="231F20"/>
          <w:spacing w:val="-8"/>
        </w:rPr>
        <w:t> </w:t>
      </w:r>
      <w:r>
        <w:rPr>
          <w:color w:val="231F20"/>
        </w:rPr>
        <w:t>они</w:t>
      </w:r>
      <w:r>
        <w:rPr>
          <w:color w:val="231F20"/>
          <w:spacing w:val="-9"/>
        </w:rPr>
        <w:t> </w:t>
      </w:r>
      <w:r>
        <w:rPr>
          <w:color w:val="231F20"/>
        </w:rPr>
        <w:t>возникнут.</w:t>
      </w:r>
    </w:p>
    <w:p>
      <w:pPr>
        <w:spacing w:after="0" w:line="261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spacing w:before="10"/>
        <w:rPr>
          <w:sz w:val="23"/>
        </w:rPr>
      </w:pPr>
    </w:p>
    <w:p>
      <w:pPr>
        <w:spacing w:before="103"/>
        <w:ind w:left="177" w:right="0" w:firstLine="0"/>
        <w:jc w:val="left"/>
        <w:rPr>
          <w:rFonts w:ascii="Trebuchet MS" w:hAnsi="Trebuchet MS"/>
          <w:b/>
          <w:sz w:val="36"/>
        </w:rPr>
      </w:pPr>
      <w:r>
        <w:rPr/>
        <w:pict>
          <v:shape style="position:absolute;margin-left:56.692902pt;margin-top:31.37615pt;width:354.35pt;height:.1pt;mso-position-horizontal-relative:page;mso-position-vertical-relative:paragraph;z-index:-15681536;mso-wrap-distance-left:0;mso-wrap-distance-right:0" coordorigin="1134,628" coordsize="7087,0" path="m1134,628l8220,628e" filled="false" stroked="true" strokeweight=".5pt" strokecolor="#231f20">
            <v:path arrowok="t"/>
            <v:stroke dashstyle="solid"/>
            <w10:wrap type="topAndBottom"/>
          </v:shape>
        </w:pict>
      </w:r>
      <w:bookmarkStart w:name="Глава 13. Запуск в эксплуатацию" w:id="303"/>
      <w:bookmarkEnd w:id="303"/>
      <w:r>
        <w:rPr/>
      </w:r>
      <w:bookmarkStart w:name="Обзор" w:id="304"/>
      <w:bookmarkEnd w:id="304"/>
      <w:r>
        <w:rPr/>
      </w:r>
      <w:bookmarkStart w:name="Развертывание" w:id="305"/>
      <w:bookmarkEnd w:id="305"/>
      <w:r>
        <w:rPr/>
      </w:r>
      <w:bookmarkStart w:name="_bookmark158" w:id="306"/>
      <w:bookmarkEnd w:id="306"/>
      <w:r>
        <w:rPr/>
      </w:r>
      <w:r>
        <w:rPr>
          <w:rFonts w:ascii="Trebuchet MS" w:hAnsi="Trebuchet MS"/>
          <w:b/>
          <w:color w:val="231F20"/>
          <w:w w:val="65"/>
          <w:sz w:val="36"/>
        </w:rPr>
        <w:t>ГЛАВА</w:t>
      </w:r>
      <w:r>
        <w:rPr>
          <w:rFonts w:ascii="Trebuchet MS" w:hAnsi="Trebuchet MS"/>
          <w:b/>
          <w:color w:val="231F20"/>
          <w:spacing w:val="67"/>
          <w:sz w:val="36"/>
        </w:rPr>
        <w:t> </w:t>
      </w:r>
      <w:r>
        <w:rPr>
          <w:rFonts w:ascii="Trebuchet MS" w:hAnsi="Trebuchet MS"/>
          <w:b/>
          <w:color w:val="231F20"/>
          <w:w w:val="65"/>
          <w:sz w:val="36"/>
        </w:rPr>
        <w:t>13</w:t>
      </w:r>
    </w:p>
    <w:p>
      <w:pPr>
        <w:pStyle w:val="Heading2"/>
      </w:pPr>
      <w:r>
        <w:rPr>
          <w:color w:val="231F20"/>
          <w:w w:val="75"/>
        </w:rPr>
        <w:t>Запуск</w:t>
      </w:r>
      <w:r>
        <w:rPr>
          <w:color w:val="231F20"/>
          <w:spacing w:val="34"/>
          <w:w w:val="75"/>
        </w:rPr>
        <w:t> </w:t>
      </w:r>
      <w:r>
        <w:rPr>
          <w:color w:val="231F20"/>
          <w:w w:val="75"/>
        </w:rPr>
        <w:t>в</w:t>
      </w:r>
      <w:r>
        <w:rPr>
          <w:color w:val="231F20"/>
          <w:spacing w:val="34"/>
          <w:w w:val="75"/>
        </w:rPr>
        <w:t> </w:t>
      </w:r>
      <w:r>
        <w:rPr>
          <w:color w:val="231F20"/>
          <w:w w:val="75"/>
        </w:rPr>
        <w:t>эксплуатацию</w:t>
      </w:r>
    </w:p>
    <w:p>
      <w:pPr>
        <w:pStyle w:val="BodyText"/>
        <w:rPr>
          <w:rFonts w:ascii="Trebuchet MS"/>
          <w:b/>
          <w:sz w:val="62"/>
        </w:rPr>
      </w:pPr>
    </w:p>
    <w:p>
      <w:pPr>
        <w:pStyle w:val="BodyText"/>
        <w:rPr>
          <w:rFonts w:ascii="Trebuchet MS"/>
          <w:b/>
          <w:sz w:val="62"/>
        </w:rPr>
      </w:pPr>
    </w:p>
    <w:p>
      <w:pPr>
        <w:pStyle w:val="BodyText"/>
        <w:spacing w:line="271" w:lineRule="auto" w:before="420"/>
        <w:ind w:left="3178" w:right="447"/>
        <w:jc w:val="both"/>
      </w:pPr>
      <w:r>
        <w:rPr>
          <w:color w:val="231F20"/>
        </w:rPr>
        <w:t>Если бы строители строили здания так, как</w:t>
      </w:r>
      <w:r>
        <w:rPr>
          <w:color w:val="231F20"/>
          <w:spacing w:val="1"/>
        </w:rPr>
        <w:t> </w:t>
      </w:r>
      <w:r>
        <w:rPr>
          <w:color w:val="231F20"/>
        </w:rPr>
        <w:t>программисты</w:t>
      </w:r>
      <w:r>
        <w:rPr>
          <w:color w:val="231F20"/>
          <w:spacing w:val="1"/>
        </w:rPr>
        <w:t> </w:t>
      </w:r>
      <w:r>
        <w:rPr>
          <w:color w:val="231F20"/>
        </w:rPr>
        <w:t>пишут</w:t>
      </w:r>
      <w:r>
        <w:rPr>
          <w:color w:val="231F20"/>
          <w:spacing w:val="1"/>
        </w:rPr>
        <w:t> </w:t>
      </w:r>
      <w:r>
        <w:rPr>
          <w:color w:val="231F20"/>
        </w:rPr>
        <w:t>программы,</w:t>
      </w:r>
      <w:r>
        <w:rPr>
          <w:color w:val="231F20"/>
          <w:spacing w:val="1"/>
        </w:rPr>
        <w:t> </w:t>
      </w:r>
      <w:r>
        <w:rPr>
          <w:color w:val="231F20"/>
        </w:rPr>
        <w:t>то</w:t>
      </w:r>
      <w:r>
        <w:rPr>
          <w:color w:val="231F20"/>
          <w:spacing w:val="1"/>
        </w:rPr>
        <w:t> </w:t>
      </w:r>
      <w:r>
        <w:rPr>
          <w:color w:val="231F20"/>
        </w:rPr>
        <w:t>пер-</w:t>
      </w:r>
      <w:r>
        <w:rPr>
          <w:color w:val="231F20"/>
          <w:spacing w:val="1"/>
        </w:rPr>
        <w:t> </w:t>
      </w:r>
      <w:r>
        <w:rPr>
          <w:color w:val="231F20"/>
        </w:rPr>
        <w:t>вый же появившийся дятел уничтожил бы</w:t>
      </w:r>
      <w:r>
        <w:rPr>
          <w:color w:val="231F20"/>
          <w:spacing w:val="1"/>
        </w:rPr>
        <w:t> </w:t>
      </w:r>
      <w:r>
        <w:rPr>
          <w:color w:val="231F20"/>
        </w:rPr>
        <w:t>цивилизацию.</w:t>
      </w:r>
    </w:p>
    <w:p>
      <w:pPr>
        <w:spacing w:before="89"/>
        <w:ind w:left="3612" w:right="0" w:firstLine="0"/>
        <w:jc w:val="both"/>
        <w:rPr>
          <w:i/>
          <w:sz w:val="20"/>
        </w:rPr>
      </w:pPr>
      <w:r>
        <w:rPr>
          <w:i/>
          <w:color w:val="231F20"/>
          <w:sz w:val="20"/>
        </w:rPr>
        <w:t>Джеральд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Вайнберг,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ученый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в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области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IT</w:t>
      </w:r>
    </w:p>
    <w:p>
      <w:pPr>
        <w:pStyle w:val="BodyText"/>
        <w:rPr>
          <w:i/>
          <w:sz w:val="22"/>
        </w:rPr>
      </w:pPr>
    </w:p>
    <w:p>
      <w:pPr>
        <w:pStyle w:val="BodyText"/>
        <w:spacing w:before="8"/>
        <w:rPr>
          <w:i/>
          <w:sz w:val="31"/>
        </w:rPr>
      </w:pPr>
    </w:p>
    <w:p>
      <w:pPr>
        <w:pStyle w:val="Heading3"/>
        <w:spacing w:before="1"/>
      </w:pPr>
      <w:r>
        <w:rPr>
          <w:color w:val="231F20"/>
          <w:w w:val="80"/>
        </w:rPr>
        <w:t>Обзор</w:t>
      </w:r>
    </w:p>
    <w:p>
      <w:pPr>
        <w:pStyle w:val="BodyText"/>
        <w:spacing w:line="271" w:lineRule="auto" w:before="185"/>
        <w:ind w:left="173" w:right="451"/>
        <w:jc w:val="both"/>
      </w:pPr>
      <w:r>
        <w:rPr>
          <w:color w:val="231F20"/>
          <w:w w:val="95"/>
        </w:rPr>
        <w:t>У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вас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есть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приложение,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работающее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на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локальной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машине,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теперь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вы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хотите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по-</w:t>
      </w:r>
      <w:r>
        <w:rPr>
          <w:color w:val="231F20"/>
          <w:spacing w:val="-39"/>
          <w:w w:val="95"/>
        </w:rPr>
        <w:t> </w:t>
      </w:r>
      <w:r>
        <w:rPr>
          <w:color w:val="231F20"/>
          <w:w w:val="95"/>
        </w:rPr>
        <w:t>делиться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им.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этой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главе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представлено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множество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сценариев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того,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как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перенести</w:t>
      </w:r>
      <w:r>
        <w:rPr>
          <w:color w:val="231F20"/>
          <w:spacing w:val="-40"/>
          <w:w w:val="95"/>
        </w:rPr>
        <w:t> </w:t>
      </w:r>
      <w:r>
        <w:rPr>
          <w:color w:val="231F20"/>
          <w:w w:val="95"/>
        </w:rPr>
        <w:t>приложение в среду эксплуатации и поддерживать его правильную и эффектив-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ную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работу.</w:t>
      </w:r>
      <w:r>
        <w:rPr>
          <w:color w:val="231F20"/>
          <w:spacing w:val="-6"/>
        </w:rPr>
        <w:t> </w:t>
      </w:r>
      <w:r>
        <w:rPr>
          <w:color w:val="231F20"/>
        </w:rPr>
        <w:t>Поскольку</w:t>
      </w:r>
      <w:r>
        <w:rPr>
          <w:color w:val="231F20"/>
          <w:spacing w:val="-6"/>
        </w:rPr>
        <w:t> </w:t>
      </w:r>
      <w:r>
        <w:rPr>
          <w:color w:val="231F20"/>
        </w:rPr>
        <w:t>часть</w:t>
      </w:r>
      <w:r>
        <w:rPr>
          <w:color w:val="231F20"/>
          <w:spacing w:val="-6"/>
        </w:rPr>
        <w:t> </w:t>
      </w:r>
      <w:r>
        <w:rPr>
          <w:color w:val="231F20"/>
        </w:rPr>
        <w:t>описаний</w:t>
      </w:r>
      <w:r>
        <w:rPr>
          <w:color w:val="231F20"/>
          <w:spacing w:val="-7"/>
        </w:rPr>
        <w:t> </w:t>
      </w:r>
      <w:r>
        <w:rPr>
          <w:i/>
          <w:color w:val="231F20"/>
        </w:rPr>
        <w:t>очень</w:t>
      </w:r>
      <w:r>
        <w:rPr>
          <w:i/>
          <w:color w:val="231F20"/>
          <w:spacing w:val="-7"/>
        </w:rPr>
        <w:t> </w:t>
      </w:r>
      <w:r>
        <w:rPr>
          <w:color w:val="231F20"/>
        </w:rPr>
        <w:t>подробные,</w:t>
      </w:r>
      <w:r>
        <w:rPr>
          <w:color w:val="231F20"/>
          <w:spacing w:val="-6"/>
        </w:rPr>
        <w:t> </w:t>
      </w:r>
      <w:r>
        <w:rPr>
          <w:color w:val="231F20"/>
        </w:rPr>
        <w:t>в</w:t>
      </w:r>
      <w:r>
        <w:rPr>
          <w:color w:val="231F20"/>
          <w:spacing w:val="-7"/>
        </w:rPr>
        <w:t> </w:t>
      </w:r>
      <w:r>
        <w:rPr>
          <w:color w:val="231F20"/>
        </w:rPr>
        <w:t>некоторых</w:t>
      </w:r>
      <w:r>
        <w:rPr>
          <w:color w:val="231F20"/>
          <w:spacing w:val="-6"/>
        </w:rPr>
        <w:t> </w:t>
      </w:r>
      <w:r>
        <w:rPr>
          <w:color w:val="231F20"/>
        </w:rPr>
        <w:t>случаях</w:t>
      </w:r>
      <w:r>
        <w:rPr>
          <w:color w:val="231F20"/>
          <w:spacing w:val="-41"/>
        </w:rPr>
        <w:t> </w:t>
      </w:r>
      <w:r>
        <w:rPr>
          <w:color w:val="231F20"/>
          <w:w w:val="95"/>
        </w:rPr>
        <w:t>я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буду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ссылаться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на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полезные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сторонние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документы,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а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не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выкладывать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их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здесь.</w:t>
      </w:r>
    </w:p>
    <w:p>
      <w:pPr>
        <w:pStyle w:val="BodyText"/>
        <w:rPr>
          <w:sz w:val="22"/>
        </w:rPr>
      </w:pPr>
    </w:p>
    <w:p>
      <w:pPr>
        <w:pStyle w:val="Heading3"/>
        <w:spacing w:before="147"/>
      </w:pPr>
      <w:r>
        <w:rPr>
          <w:color w:val="231F20"/>
          <w:w w:val="85"/>
        </w:rPr>
        <w:t>Развертывание</w:t>
      </w:r>
    </w:p>
    <w:p>
      <w:pPr>
        <w:pStyle w:val="BodyText"/>
        <w:spacing w:line="271" w:lineRule="auto" w:before="186"/>
        <w:ind w:left="173" w:right="451"/>
        <w:jc w:val="both"/>
      </w:pPr>
      <w:r>
        <w:rPr>
          <w:color w:val="231F20"/>
        </w:rPr>
        <w:t>До</w:t>
      </w:r>
      <w:r>
        <w:rPr>
          <w:color w:val="231F20"/>
          <w:spacing w:val="-4"/>
        </w:rPr>
        <w:t> </w:t>
      </w:r>
      <w:r>
        <w:rPr>
          <w:color w:val="231F20"/>
        </w:rPr>
        <w:t>сих</w:t>
      </w:r>
      <w:r>
        <w:rPr>
          <w:color w:val="231F20"/>
          <w:spacing w:val="-4"/>
        </w:rPr>
        <w:t> </w:t>
      </w:r>
      <w:r>
        <w:rPr>
          <w:color w:val="231F20"/>
        </w:rPr>
        <w:t>пор</w:t>
      </w:r>
      <w:r>
        <w:rPr>
          <w:color w:val="231F20"/>
          <w:spacing w:val="-4"/>
        </w:rPr>
        <w:t> </w:t>
      </w:r>
      <w:r>
        <w:rPr>
          <w:color w:val="231F20"/>
        </w:rPr>
        <w:t>во</w:t>
      </w:r>
      <w:r>
        <w:rPr>
          <w:color w:val="231F20"/>
          <w:spacing w:val="-4"/>
        </w:rPr>
        <w:t> </w:t>
      </w:r>
      <w:r>
        <w:rPr>
          <w:color w:val="231F20"/>
        </w:rPr>
        <w:t>всех</w:t>
      </w:r>
      <w:r>
        <w:rPr>
          <w:color w:val="231F20"/>
          <w:spacing w:val="-3"/>
        </w:rPr>
        <w:t> </w:t>
      </w:r>
      <w:r>
        <w:rPr>
          <w:color w:val="231F20"/>
        </w:rPr>
        <w:t>примерах</w:t>
      </w:r>
      <w:r>
        <w:rPr>
          <w:color w:val="231F20"/>
          <w:spacing w:val="-4"/>
        </w:rPr>
        <w:t> </w:t>
      </w:r>
      <w:r>
        <w:rPr>
          <w:color w:val="231F20"/>
        </w:rPr>
        <w:t>кода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этой</w:t>
      </w:r>
      <w:r>
        <w:rPr>
          <w:color w:val="231F20"/>
          <w:spacing w:val="-3"/>
        </w:rPr>
        <w:t> </w:t>
      </w:r>
      <w:r>
        <w:rPr>
          <w:color w:val="231F20"/>
        </w:rPr>
        <w:t>книге</w:t>
      </w:r>
      <w:r>
        <w:rPr>
          <w:color w:val="231F20"/>
          <w:spacing w:val="-4"/>
        </w:rPr>
        <w:t> </w:t>
      </w:r>
      <w:r>
        <w:rPr>
          <w:color w:val="231F20"/>
        </w:rPr>
        <w:t>использовался</w:t>
      </w:r>
      <w:r>
        <w:rPr>
          <w:color w:val="231F20"/>
          <w:spacing w:val="-4"/>
        </w:rPr>
        <w:t> </w:t>
      </w:r>
      <w:r>
        <w:rPr>
          <w:color w:val="231F20"/>
        </w:rPr>
        <w:t>один</w:t>
      </w:r>
      <w:r>
        <w:rPr>
          <w:color w:val="231F20"/>
          <w:spacing w:val="-4"/>
        </w:rPr>
        <w:t> </w:t>
      </w:r>
      <w:r>
        <w:rPr>
          <w:color w:val="231F20"/>
        </w:rPr>
        <w:t>экземпляр</w:t>
      </w:r>
      <w:r>
        <w:rPr>
          <w:color w:val="231F20"/>
          <w:spacing w:val="-41"/>
        </w:rPr>
        <w:t> </w:t>
      </w:r>
      <w:r>
        <w:rPr>
          <w:rFonts w:ascii="Consolas" w:hAnsi="Consolas"/>
          <w:color w:val="231F20"/>
          <w:w w:val="95"/>
          <w:sz w:val="18"/>
        </w:rPr>
        <w:t>uvicorn</w:t>
      </w:r>
      <w:r>
        <w:rPr>
          <w:color w:val="231F20"/>
          <w:w w:val="95"/>
        </w:rPr>
        <w:t>, запущенный на адресе </w:t>
      </w:r>
      <w:r>
        <w:rPr>
          <w:rFonts w:ascii="Consolas" w:hAnsi="Consolas"/>
          <w:color w:val="231F20"/>
          <w:w w:val="95"/>
          <w:sz w:val="18"/>
        </w:rPr>
        <w:t>localhost </w:t>
      </w:r>
      <w:r>
        <w:rPr>
          <w:color w:val="231F20"/>
          <w:w w:val="95"/>
        </w:rPr>
        <w:t>на порте 8000. Для обработки боль-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шого количества трафика вам потребуется несколько серверов, работающих на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нескольких ядрах, предоставляемых современным оборудованием. Кроме того,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понадобится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что-то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поверх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этих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серверов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для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выполнения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следующих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действий:</w:t>
      </w:r>
    </w:p>
    <w:p>
      <w:pPr>
        <w:pStyle w:val="ListParagraph"/>
        <w:numPr>
          <w:ilvl w:val="0"/>
          <w:numId w:val="87"/>
        </w:numPr>
        <w:tabs>
          <w:tab w:pos="458" w:val="left" w:leader="none"/>
        </w:tabs>
        <w:spacing w:line="240" w:lineRule="auto" w:before="174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поддержания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их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рабочем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состоянии</w:t>
      </w:r>
      <w:r>
        <w:rPr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(супервайзер)</w:t>
      </w:r>
      <w:r>
        <w:rPr>
          <w:color w:val="231F20"/>
          <w:sz w:val="20"/>
        </w:rPr>
        <w:t>;</w:t>
      </w:r>
    </w:p>
    <w:p>
      <w:pPr>
        <w:pStyle w:val="ListParagraph"/>
        <w:numPr>
          <w:ilvl w:val="0"/>
          <w:numId w:val="87"/>
        </w:numPr>
        <w:tabs>
          <w:tab w:pos="458" w:val="left" w:leader="none"/>
        </w:tabs>
        <w:spacing w:line="240" w:lineRule="auto" w:before="122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сбора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отправки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внешних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запросов</w:t>
      </w:r>
      <w:r>
        <w:rPr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(обратный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прокси)</w:t>
      </w:r>
      <w:r>
        <w:rPr>
          <w:color w:val="231F20"/>
          <w:sz w:val="20"/>
        </w:rPr>
        <w:t>;</w:t>
      </w:r>
    </w:p>
    <w:p>
      <w:pPr>
        <w:spacing w:after="0" w:line="240" w:lineRule="auto"/>
        <w:jc w:val="left"/>
        <w:rPr>
          <w:sz w:val="20"/>
        </w:rPr>
        <w:sectPr>
          <w:headerReference w:type="even" r:id="rId89"/>
          <w:pgSz w:w="9360" w:h="13210"/>
          <w:pgMar w:header="0" w:footer="0" w:top="124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ListParagraph"/>
        <w:numPr>
          <w:ilvl w:val="0"/>
          <w:numId w:val="87"/>
        </w:numPr>
        <w:tabs>
          <w:tab w:pos="458" w:val="left" w:leader="none"/>
        </w:tabs>
        <w:spacing w:line="240" w:lineRule="auto" w:before="0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возврата</w:t>
      </w:r>
      <w:r>
        <w:rPr>
          <w:color w:val="231F20"/>
          <w:spacing w:val="6"/>
          <w:w w:val="95"/>
          <w:sz w:val="20"/>
        </w:rPr>
        <w:t> </w:t>
      </w:r>
      <w:r>
        <w:rPr>
          <w:color w:val="231F20"/>
          <w:w w:val="95"/>
          <w:sz w:val="20"/>
        </w:rPr>
        <w:t>ответов;</w:t>
      </w:r>
    </w:p>
    <w:p>
      <w:pPr>
        <w:pStyle w:val="ListParagraph"/>
        <w:numPr>
          <w:ilvl w:val="0"/>
          <w:numId w:val="87"/>
        </w:numPr>
        <w:tabs>
          <w:tab w:pos="458" w:val="left" w:leader="none"/>
        </w:tabs>
        <w:spacing w:line="240" w:lineRule="auto" w:before="123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обеспечения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HTTPS-</w:t>
      </w:r>
      <w:r>
        <w:rPr>
          <w:i/>
          <w:color w:val="231F20"/>
          <w:sz w:val="20"/>
        </w:rPr>
        <w:t>терминации</w:t>
      </w:r>
      <w:r>
        <w:rPr>
          <w:i/>
          <w:color w:val="231F20"/>
          <w:spacing w:val="31"/>
          <w:sz w:val="20"/>
        </w:rPr>
        <w:t> </w:t>
      </w:r>
      <w:r>
        <w:rPr>
          <w:color w:val="231F20"/>
          <w:sz w:val="20"/>
        </w:rPr>
        <w:t>(расшифровка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SSL).</w:t>
      </w:r>
    </w:p>
    <w:p>
      <w:pPr>
        <w:pStyle w:val="BodyText"/>
        <w:spacing w:before="7"/>
        <w:rPr>
          <w:sz w:val="31"/>
        </w:rPr>
      </w:pPr>
    </w:p>
    <w:p>
      <w:pPr>
        <w:pStyle w:val="Heading5"/>
        <w:jc w:val="both"/>
      </w:pPr>
      <w:r>
        <w:rPr>
          <w:color w:val="231F20"/>
          <w:w w:val="70"/>
        </w:rPr>
        <w:t>Множество</w:t>
      </w:r>
      <w:r>
        <w:rPr>
          <w:color w:val="231F20"/>
          <w:spacing w:val="-5"/>
          <w:w w:val="70"/>
        </w:rPr>
        <w:t> </w:t>
      </w:r>
      <w:r>
        <w:rPr>
          <w:color w:val="231F20"/>
          <w:w w:val="70"/>
        </w:rPr>
        <w:t>процессов</w:t>
      </w:r>
    </w:p>
    <w:p>
      <w:pPr>
        <w:pStyle w:val="BodyText"/>
        <w:spacing w:line="271" w:lineRule="auto" w:before="142"/>
        <w:ind w:left="173" w:right="447"/>
        <w:jc w:val="both"/>
      </w:pPr>
      <w:r>
        <w:rPr>
          <w:color w:val="231F20"/>
          <w:spacing w:val="-2"/>
        </w:rPr>
        <w:t>Вы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наверняка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видели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сервер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Python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под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названием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Gunicorn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(</w:t>
      </w:r>
      <w:r>
        <w:rPr>
          <w:rFonts w:ascii="Tahoma" w:hAnsi="Tahoma"/>
          <w:color w:val="231F20"/>
          <w:spacing w:val="-2"/>
          <w:sz w:val="17"/>
        </w:rPr>
        <w:t>https://gunicorn.org</w:t>
      </w:r>
      <w:r>
        <w:rPr>
          <w:color w:val="231F20"/>
          <w:spacing w:val="-2"/>
        </w:rPr>
        <w:t>).</w:t>
      </w:r>
      <w:r>
        <w:rPr>
          <w:color w:val="231F20"/>
          <w:spacing w:val="-41"/>
        </w:rPr>
        <w:t> </w:t>
      </w:r>
      <w:r>
        <w:rPr>
          <w:color w:val="231F20"/>
        </w:rPr>
        <w:t>Он</w:t>
      </w:r>
      <w:r>
        <w:rPr>
          <w:color w:val="231F20"/>
          <w:spacing w:val="-6"/>
        </w:rPr>
        <w:t> </w:t>
      </w:r>
      <w:r>
        <w:rPr>
          <w:color w:val="231F20"/>
        </w:rPr>
        <w:t>может</w:t>
      </w:r>
      <w:r>
        <w:rPr>
          <w:color w:val="231F20"/>
          <w:spacing w:val="-6"/>
        </w:rPr>
        <w:t> </w:t>
      </w:r>
      <w:r>
        <w:rPr>
          <w:color w:val="231F20"/>
        </w:rPr>
        <w:t>контролировать</w:t>
      </w:r>
      <w:r>
        <w:rPr>
          <w:color w:val="231F20"/>
          <w:spacing w:val="-5"/>
        </w:rPr>
        <w:t> </w:t>
      </w:r>
      <w:r>
        <w:rPr>
          <w:color w:val="231F20"/>
        </w:rPr>
        <w:t>несколько</w:t>
      </w:r>
      <w:r>
        <w:rPr>
          <w:color w:val="231F20"/>
          <w:spacing w:val="-6"/>
        </w:rPr>
        <w:t> </w:t>
      </w:r>
      <w:r>
        <w:rPr>
          <w:color w:val="231F20"/>
        </w:rPr>
        <w:t>процессов,</w:t>
      </w:r>
      <w:r>
        <w:rPr>
          <w:color w:val="231F20"/>
          <w:spacing w:val="-6"/>
        </w:rPr>
        <w:t> </w:t>
      </w:r>
      <w:r>
        <w:rPr>
          <w:color w:val="231F20"/>
        </w:rPr>
        <w:t>но</w:t>
      </w:r>
      <w:r>
        <w:rPr>
          <w:color w:val="231F20"/>
          <w:spacing w:val="-6"/>
        </w:rPr>
        <w:t> </w:t>
      </w:r>
      <w:r>
        <w:rPr>
          <w:color w:val="231F20"/>
        </w:rPr>
        <w:t>это</w:t>
      </w:r>
      <w:r>
        <w:rPr>
          <w:color w:val="231F20"/>
          <w:spacing w:val="-5"/>
        </w:rPr>
        <w:t> </w:t>
      </w:r>
      <w:r>
        <w:rPr>
          <w:color w:val="231F20"/>
        </w:rPr>
        <w:t>сервер</w:t>
      </w:r>
      <w:r>
        <w:rPr>
          <w:color w:val="231F20"/>
          <w:spacing w:val="-6"/>
        </w:rPr>
        <w:t> </w:t>
      </w:r>
      <w:r>
        <w:rPr>
          <w:color w:val="231F20"/>
        </w:rPr>
        <w:t>WSGI,</w:t>
      </w:r>
      <w:r>
        <w:rPr>
          <w:color w:val="231F20"/>
          <w:spacing w:val="-6"/>
        </w:rPr>
        <w:t> </w:t>
      </w:r>
      <w:r>
        <w:rPr>
          <w:color w:val="231F20"/>
        </w:rPr>
        <w:t>а</w:t>
      </w:r>
      <w:r>
        <w:rPr>
          <w:color w:val="231F20"/>
          <w:spacing w:val="-5"/>
        </w:rPr>
        <w:t> </w:t>
      </w:r>
      <w:r>
        <w:rPr>
          <w:color w:val="231F20"/>
        </w:rPr>
        <w:t>FastAPI</w:t>
      </w:r>
      <w:r>
        <w:rPr>
          <w:color w:val="231F20"/>
          <w:spacing w:val="1"/>
        </w:rPr>
        <w:t> </w:t>
      </w:r>
      <w:r>
        <w:rPr>
          <w:color w:val="231F20"/>
        </w:rPr>
        <w:t>основан</w:t>
      </w:r>
      <w:r>
        <w:rPr>
          <w:color w:val="231F20"/>
          <w:spacing w:val="-8"/>
        </w:rPr>
        <w:t> </w:t>
      </w:r>
      <w:r>
        <w:rPr>
          <w:color w:val="231F20"/>
        </w:rPr>
        <w:t>на</w:t>
      </w:r>
      <w:r>
        <w:rPr>
          <w:color w:val="231F20"/>
          <w:spacing w:val="-7"/>
        </w:rPr>
        <w:t> </w:t>
      </w:r>
      <w:r>
        <w:rPr>
          <w:color w:val="231F20"/>
        </w:rPr>
        <w:t>ASGI.</w:t>
      </w:r>
      <w:r>
        <w:rPr>
          <w:color w:val="231F20"/>
          <w:spacing w:val="-7"/>
        </w:rPr>
        <w:t> </w:t>
      </w:r>
      <w:r>
        <w:rPr>
          <w:color w:val="231F20"/>
        </w:rPr>
        <w:t>К</w:t>
      </w:r>
      <w:r>
        <w:rPr>
          <w:color w:val="231F20"/>
          <w:spacing w:val="-7"/>
        </w:rPr>
        <w:t> </w:t>
      </w:r>
      <w:r>
        <w:rPr>
          <w:color w:val="231F20"/>
        </w:rPr>
        <w:t>счастью,</w:t>
      </w:r>
      <w:r>
        <w:rPr>
          <w:color w:val="231F20"/>
          <w:spacing w:val="-7"/>
        </w:rPr>
        <w:t> </w:t>
      </w:r>
      <w:r>
        <w:rPr>
          <w:color w:val="231F20"/>
        </w:rPr>
        <w:t>существует</w:t>
      </w:r>
      <w:r>
        <w:rPr>
          <w:color w:val="231F20"/>
          <w:spacing w:val="-7"/>
        </w:rPr>
        <w:t> </w:t>
      </w:r>
      <w:r>
        <w:rPr>
          <w:color w:val="231F20"/>
        </w:rPr>
        <w:t>специальный</w:t>
      </w:r>
      <w:r>
        <w:rPr>
          <w:color w:val="231F20"/>
          <w:spacing w:val="-7"/>
        </w:rPr>
        <w:t> </w:t>
      </w:r>
      <w:r>
        <w:rPr>
          <w:color w:val="231F20"/>
        </w:rPr>
        <w:t>класс</w:t>
      </w:r>
      <w:r>
        <w:rPr>
          <w:color w:val="231F20"/>
          <w:spacing w:val="-7"/>
        </w:rPr>
        <w:t> </w:t>
      </w:r>
      <w:r>
        <w:rPr>
          <w:color w:val="231F20"/>
        </w:rPr>
        <w:t>процессов</w:t>
      </w:r>
      <w:r>
        <w:rPr>
          <w:color w:val="231F20"/>
          <w:spacing w:val="-8"/>
        </w:rPr>
        <w:t> </w:t>
      </w:r>
      <w:r>
        <w:rPr>
          <w:color w:val="231F20"/>
        </w:rPr>
        <w:t>Uvicorn,</w:t>
      </w:r>
      <w:r>
        <w:rPr>
          <w:color w:val="231F20"/>
          <w:spacing w:val="-41"/>
        </w:rPr>
        <w:t> </w:t>
      </w:r>
      <w:r>
        <w:rPr>
          <w:color w:val="231F20"/>
        </w:rPr>
        <w:t>которым</w:t>
      </w:r>
      <w:r>
        <w:rPr>
          <w:color w:val="231F20"/>
          <w:spacing w:val="1"/>
        </w:rPr>
        <w:t> </w:t>
      </w:r>
      <w:r>
        <w:rPr>
          <w:color w:val="231F20"/>
        </w:rPr>
        <w:t>может</w:t>
      </w:r>
      <w:r>
        <w:rPr>
          <w:color w:val="231F20"/>
          <w:spacing w:val="2"/>
        </w:rPr>
        <w:t> </w:t>
      </w:r>
      <w:r>
        <w:rPr>
          <w:color w:val="231F20"/>
        </w:rPr>
        <w:t>управлять</w:t>
      </w:r>
      <w:r>
        <w:rPr>
          <w:color w:val="231F20"/>
          <w:spacing w:val="2"/>
        </w:rPr>
        <w:t> </w:t>
      </w:r>
      <w:r>
        <w:rPr>
          <w:color w:val="231F20"/>
        </w:rPr>
        <w:t>Gunicorn.</w:t>
      </w:r>
    </w:p>
    <w:p>
      <w:pPr>
        <w:pStyle w:val="BodyText"/>
        <w:spacing w:line="271" w:lineRule="auto" w:before="174"/>
        <w:ind w:left="173" w:right="451"/>
        <w:jc w:val="both"/>
      </w:pPr>
      <w:r>
        <w:rPr>
          <w:color w:val="231F20"/>
          <w:w w:val="95"/>
        </w:rPr>
        <w:t>В примере 13.1 рассматриваются эти процессы Uvicorn на </w:t>
      </w:r>
      <w:r>
        <w:rPr>
          <w:rFonts w:ascii="Consolas" w:hAnsi="Consolas"/>
          <w:color w:val="231F20"/>
          <w:w w:val="95"/>
          <w:sz w:val="18"/>
        </w:rPr>
        <w:t>localhost</w:t>
      </w:r>
      <w:r>
        <w:rPr>
          <w:color w:val="231F20"/>
          <w:w w:val="95"/>
        </w:rPr>
        <w:t>, порт 8000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(взято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из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официальной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документации,</w:t>
      </w:r>
      <w:r>
        <w:rPr>
          <w:color w:val="231F20"/>
          <w:spacing w:val="1"/>
          <w:w w:val="95"/>
        </w:rPr>
        <w:t> </w:t>
      </w:r>
      <w:r>
        <w:rPr>
          <w:rFonts w:ascii="Tahoma" w:hAnsi="Tahoma"/>
          <w:color w:val="231F20"/>
          <w:w w:val="95"/>
          <w:sz w:val="17"/>
        </w:rPr>
        <w:t>https://oreil.ly/Svdhx</w:t>
      </w:r>
      <w:r>
        <w:rPr>
          <w:color w:val="231F20"/>
          <w:w w:val="95"/>
        </w:rPr>
        <w:t>).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Кавычки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защищают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оболочку от любой</w:t>
      </w:r>
      <w:r>
        <w:rPr>
          <w:color w:val="231F20"/>
          <w:spacing w:val="1"/>
        </w:rPr>
        <w:t> </w:t>
      </w:r>
      <w:r>
        <w:rPr>
          <w:color w:val="231F20"/>
        </w:rPr>
        <w:t>специальной интерпретации.</w:t>
      </w:r>
    </w:p>
    <w:p>
      <w:pPr>
        <w:pStyle w:val="BodyText"/>
        <w:spacing w:before="5"/>
        <w:rPr>
          <w:sz w:val="19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13.1. </w:t>
      </w:r>
      <w:r>
        <w:rPr>
          <w:rFonts w:ascii="Tahoma" w:hAnsi="Tahoma"/>
          <w:color w:val="231F20"/>
          <w:sz w:val="18"/>
        </w:rPr>
        <w:t>Использование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Gunicorn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процессами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Uvicorn</w:t>
      </w:r>
    </w:p>
    <w:p>
      <w:pPr>
        <w:spacing w:before="117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b/>
          <w:color w:val="231F20"/>
          <w:sz w:val="16"/>
        </w:rPr>
        <w:t>pip install "uvicorn[standard]" gunicorn</w:t>
      </w:r>
    </w:p>
    <w:p>
      <w:pPr>
        <w:spacing w:before="28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gunicorn main:app --workers 4 --worker-class \</w:t>
      </w:r>
    </w:p>
    <w:p>
      <w:pPr>
        <w:spacing w:before="2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uvicorn.workers.UvicornWorker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--bind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0.0.0.0:8000</w:t>
      </w:r>
    </w:p>
    <w:p>
      <w:pPr>
        <w:pStyle w:val="BodyText"/>
        <w:spacing w:before="9"/>
        <w:rPr>
          <w:rFonts w:ascii="Consolas"/>
          <w:sz w:val="17"/>
        </w:rPr>
      </w:pPr>
    </w:p>
    <w:p>
      <w:pPr>
        <w:pStyle w:val="BodyText"/>
        <w:spacing w:line="273" w:lineRule="auto"/>
        <w:ind w:left="173" w:right="451"/>
        <w:jc w:val="both"/>
      </w:pPr>
      <w:r>
        <w:rPr>
          <w:color w:val="231F20"/>
        </w:rPr>
        <w:t>Вы увидите множество строк, когда Gunicorn будет выполнять ваши запросы.</w:t>
      </w:r>
      <w:r>
        <w:rPr>
          <w:color w:val="231F20"/>
          <w:spacing w:val="-43"/>
        </w:rPr>
        <w:t> </w:t>
      </w:r>
      <w:r>
        <w:rPr>
          <w:color w:val="231F20"/>
        </w:rPr>
        <w:t>Будет</w:t>
      </w:r>
      <w:r>
        <w:rPr>
          <w:color w:val="231F20"/>
          <w:spacing w:val="10"/>
        </w:rPr>
        <w:t> </w:t>
      </w:r>
      <w:r>
        <w:rPr>
          <w:color w:val="231F20"/>
        </w:rPr>
        <w:t>запущен</w:t>
      </w:r>
      <w:r>
        <w:rPr>
          <w:color w:val="231F20"/>
          <w:spacing w:val="11"/>
        </w:rPr>
        <w:t> </w:t>
      </w:r>
      <w:r>
        <w:rPr>
          <w:color w:val="231F20"/>
        </w:rPr>
        <w:t>процесс</w:t>
      </w:r>
      <w:r>
        <w:rPr>
          <w:color w:val="231F20"/>
          <w:spacing w:val="11"/>
        </w:rPr>
        <w:t> </w:t>
      </w:r>
      <w:r>
        <w:rPr>
          <w:color w:val="231F20"/>
        </w:rPr>
        <w:t>Gunicorn</w:t>
      </w:r>
      <w:r>
        <w:rPr>
          <w:color w:val="231F20"/>
          <w:spacing w:val="11"/>
        </w:rPr>
        <w:t> </w:t>
      </w:r>
      <w:r>
        <w:rPr>
          <w:color w:val="231F20"/>
        </w:rPr>
        <w:t>верхнего</w:t>
      </w:r>
      <w:r>
        <w:rPr>
          <w:color w:val="231F20"/>
          <w:spacing w:val="11"/>
        </w:rPr>
        <w:t> </w:t>
      </w:r>
      <w:r>
        <w:rPr>
          <w:color w:val="231F20"/>
        </w:rPr>
        <w:t>уровня,</w:t>
      </w:r>
      <w:r>
        <w:rPr>
          <w:color w:val="231F20"/>
          <w:spacing w:val="11"/>
        </w:rPr>
        <w:t> </w:t>
      </w:r>
      <w:r>
        <w:rPr>
          <w:color w:val="231F20"/>
        </w:rPr>
        <w:t>который</w:t>
      </w:r>
      <w:r>
        <w:rPr>
          <w:color w:val="231F20"/>
          <w:spacing w:val="11"/>
        </w:rPr>
        <w:t> </w:t>
      </w:r>
      <w:r>
        <w:rPr>
          <w:color w:val="231F20"/>
        </w:rPr>
        <w:t>станет</w:t>
      </w:r>
      <w:r>
        <w:rPr>
          <w:color w:val="231F20"/>
          <w:spacing w:val="11"/>
        </w:rPr>
        <w:t> </w:t>
      </w:r>
      <w:r>
        <w:rPr>
          <w:color w:val="231F20"/>
        </w:rPr>
        <w:t>общаться</w:t>
      </w:r>
      <w:r>
        <w:rPr>
          <w:color w:val="231F20"/>
          <w:spacing w:val="1"/>
        </w:rPr>
        <w:t> </w:t>
      </w:r>
      <w:r>
        <w:rPr>
          <w:color w:val="231F20"/>
        </w:rPr>
        <w:t>с</w:t>
      </w:r>
      <w:r>
        <w:rPr>
          <w:color w:val="231F20"/>
          <w:spacing w:val="1"/>
        </w:rPr>
        <w:t> </w:t>
      </w:r>
      <w:r>
        <w:rPr>
          <w:color w:val="231F20"/>
        </w:rPr>
        <w:t>четырьмя</w:t>
      </w:r>
      <w:r>
        <w:rPr>
          <w:color w:val="231F20"/>
          <w:spacing w:val="1"/>
        </w:rPr>
        <w:t> </w:t>
      </w:r>
      <w:r>
        <w:rPr>
          <w:color w:val="231F20"/>
        </w:rPr>
        <w:t>рабочими</w:t>
      </w:r>
      <w:r>
        <w:rPr>
          <w:color w:val="231F20"/>
          <w:spacing w:val="1"/>
        </w:rPr>
        <w:t> </w:t>
      </w:r>
      <w:r>
        <w:rPr>
          <w:color w:val="231F20"/>
        </w:rPr>
        <w:t>подпроцессами</w:t>
      </w:r>
      <w:r>
        <w:rPr>
          <w:color w:val="231F20"/>
          <w:spacing w:val="1"/>
        </w:rPr>
        <w:t> </w:t>
      </w:r>
      <w:r>
        <w:rPr>
          <w:color w:val="231F20"/>
        </w:rPr>
        <w:t>Uvicorn,</w:t>
      </w:r>
      <w:r>
        <w:rPr>
          <w:color w:val="231F20"/>
          <w:spacing w:val="1"/>
        </w:rPr>
        <w:t> </w:t>
      </w:r>
      <w:r>
        <w:rPr>
          <w:color w:val="231F20"/>
        </w:rPr>
        <w:t>совместно</w:t>
      </w:r>
      <w:r>
        <w:rPr>
          <w:color w:val="231F20"/>
          <w:spacing w:val="1"/>
        </w:rPr>
        <w:t> </w:t>
      </w:r>
      <w:r>
        <w:rPr>
          <w:color w:val="231F20"/>
        </w:rPr>
        <w:t>использующими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порт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8000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на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local host </w:t>
      </w:r>
      <w:r>
        <w:rPr>
          <w:color w:val="231F20"/>
          <w:w w:val="95"/>
        </w:rPr>
        <w:t>(</w:t>
      </w:r>
      <w:r>
        <w:rPr>
          <w:rFonts w:ascii="Consolas" w:hAnsi="Consolas"/>
          <w:color w:val="231F20"/>
          <w:w w:val="95"/>
          <w:sz w:val="18"/>
        </w:rPr>
        <w:t>0.0.0.0</w:t>
      </w:r>
      <w:r>
        <w:rPr>
          <w:color w:val="231F20"/>
          <w:w w:val="95"/>
        </w:rPr>
        <w:t>).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Измените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хост,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порт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или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количество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про-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цессов, если вам нужно что-то другое. Выражение </w:t>
      </w:r>
      <w:r>
        <w:rPr>
          <w:rFonts w:ascii="Consolas" w:hAnsi="Consolas"/>
          <w:color w:val="231F20"/>
          <w:w w:val="95"/>
          <w:sz w:val="18"/>
        </w:rPr>
        <w:t>main:app </w:t>
      </w:r>
      <w:r>
        <w:rPr>
          <w:color w:val="231F20"/>
          <w:w w:val="95"/>
        </w:rPr>
        <w:t>ссылается на файл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main.py </w:t>
      </w:r>
      <w:r>
        <w:rPr>
          <w:color w:val="231F20"/>
          <w:w w:val="95"/>
        </w:rPr>
        <w:t>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объект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FastAPI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именем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переменной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app</w:t>
      </w:r>
      <w:r>
        <w:rPr>
          <w:color w:val="231F20"/>
          <w:w w:val="95"/>
        </w:rPr>
        <w:t>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документации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(</w:t>
      </w:r>
      <w:r>
        <w:rPr>
          <w:rFonts w:ascii="Tahoma" w:hAnsi="Tahoma"/>
          <w:color w:val="231F20"/>
          <w:w w:val="95"/>
          <w:sz w:val="17"/>
        </w:rPr>
        <w:t>https://</w:t>
      </w:r>
      <w:r>
        <w:rPr>
          <w:rFonts w:ascii="Tahoma" w:hAnsi="Tahoma"/>
          <w:color w:val="231F20"/>
          <w:spacing w:val="1"/>
          <w:w w:val="95"/>
          <w:sz w:val="17"/>
        </w:rPr>
        <w:t> </w:t>
      </w:r>
      <w:r>
        <w:rPr>
          <w:rFonts w:ascii="Tahoma" w:hAnsi="Tahoma"/>
          <w:color w:val="231F20"/>
          <w:spacing w:val="-1"/>
          <w:sz w:val="17"/>
        </w:rPr>
        <w:t>oreil.ly/TxYIy</w:t>
      </w:r>
      <w:r>
        <w:rPr>
          <w:color w:val="231F20"/>
          <w:spacing w:val="-1"/>
        </w:rPr>
        <w:t>)</w:t>
      </w:r>
      <w:r>
        <w:rPr>
          <w:color w:val="231F20"/>
          <w:spacing w:val="-10"/>
        </w:rPr>
        <w:t> </w:t>
      </w:r>
      <w:r>
        <w:rPr>
          <w:color w:val="231F20"/>
        </w:rPr>
        <w:t>Gunicorn</w:t>
      </w:r>
      <w:r>
        <w:rPr>
          <w:color w:val="231F20"/>
          <w:spacing w:val="-10"/>
        </w:rPr>
        <w:t> </w:t>
      </w:r>
      <w:r>
        <w:rPr>
          <w:color w:val="231F20"/>
        </w:rPr>
        <w:t>утверждается:</w:t>
      </w:r>
      <w:r>
        <w:rPr>
          <w:color w:val="231F20"/>
          <w:spacing w:val="-9"/>
        </w:rPr>
        <w:t> </w:t>
      </w:r>
      <w:r>
        <w:rPr>
          <w:color w:val="231F20"/>
        </w:rPr>
        <w:t>«Для</w:t>
      </w:r>
      <w:r>
        <w:rPr>
          <w:color w:val="231F20"/>
          <w:spacing w:val="-10"/>
        </w:rPr>
        <w:t> </w:t>
      </w:r>
      <w:r>
        <w:rPr>
          <w:color w:val="231F20"/>
        </w:rPr>
        <w:t>обработки</w:t>
      </w:r>
      <w:r>
        <w:rPr>
          <w:color w:val="231F20"/>
          <w:spacing w:val="-10"/>
        </w:rPr>
        <w:t> </w:t>
      </w:r>
      <w:r>
        <w:rPr>
          <w:color w:val="231F20"/>
        </w:rPr>
        <w:t>сотен</w:t>
      </w:r>
      <w:r>
        <w:rPr>
          <w:color w:val="231F20"/>
          <w:spacing w:val="-9"/>
        </w:rPr>
        <w:t> </w:t>
      </w:r>
      <w:r>
        <w:rPr>
          <w:color w:val="231F20"/>
        </w:rPr>
        <w:t>или</w:t>
      </w:r>
      <w:r>
        <w:rPr>
          <w:color w:val="231F20"/>
          <w:spacing w:val="-10"/>
        </w:rPr>
        <w:t> </w:t>
      </w:r>
      <w:r>
        <w:rPr>
          <w:color w:val="231F20"/>
        </w:rPr>
        <w:t>тысяч</w:t>
      </w:r>
      <w:r>
        <w:rPr>
          <w:color w:val="231F20"/>
          <w:spacing w:val="-10"/>
        </w:rPr>
        <w:t> </w:t>
      </w:r>
      <w:r>
        <w:rPr>
          <w:color w:val="231F20"/>
        </w:rPr>
        <w:t>запросов</w:t>
      </w:r>
      <w:r>
        <w:rPr>
          <w:color w:val="231F20"/>
          <w:spacing w:val="-41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секунду</w:t>
      </w:r>
      <w:r>
        <w:rPr>
          <w:color w:val="231F20"/>
          <w:spacing w:val="2"/>
        </w:rPr>
        <w:t> </w:t>
      </w:r>
      <w:r>
        <w:rPr>
          <w:color w:val="231F20"/>
        </w:rPr>
        <w:t>Gunicorn</w:t>
      </w:r>
      <w:r>
        <w:rPr>
          <w:color w:val="231F20"/>
          <w:spacing w:val="2"/>
        </w:rPr>
        <w:t> </w:t>
      </w:r>
      <w:r>
        <w:rPr>
          <w:color w:val="231F20"/>
        </w:rPr>
        <w:t>потребуется</w:t>
      </w:r>
      <w:r>
        <w:rPr>
          <w:color w:val="231F20"/>
          <w:spacing w:val="2"/>
        </w:rPr>
        <w:t> </w:t>
      </w:r>
      <w:r>
        <w:rPr>
          <w:color w:val="231F20"/>
        </w:rPr>
        <w:t>всего</w:t>
      </w:r>
      <w:r>
        <w:rPr>
          <w:color w:val="231F20"/>
          <w:spacing w:val="1"/>
        </w:rPr>
        <w:t> </w:t>
      </w:r>
      <w:r>
        <w:rPr>
          <w:color w:val="231F20"/>
        </w:rPr>
        <w:t>4–12</w:t>
      </w:r>
      <w:r>
        <w:rPr>
          <w:color w:val="231F20"/>
          <w:spacing w:val="2"/>
        </w:rPr>
        <w:t> </w:t>
      </w:r>
      <w:r>
        <w:rPr>
          <w:color w:val="231F20"/>
        </w:rPr>
        <w:t>рабочих</w:t>
      </w:r>
      <w:r>
        <w:rPr>
          <w:color w:val="231F20"/>
          <w:spacing w:val="2"/>
        </w:rPr>
        <w:t> </w:t>
      </w:r>
      <w:r>
        <w:rPr>
          <w:color w:val="231F20"/>
        </w:rPr>
        <w:t>процессов».</w:t>
      </w:r>
    </w:p>
    <w:p>
      <w:pPr>
        <w:pStyle w:val="BodyText"/>
        <w:spacing w:line="271" w:lineRule="auto" w:before="171"/>
        <w:ind w:left="173" w:right="452"/>
        <w:jc w:val="both"/>
      </w:pPr>
      <w:r>
        <w:rPr>
          <w:color w:val="231F20"/>
          <w:spacing w:val="-1"/>
        </w:rPr>
        <w:t>Оказывается,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сам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Uvicorn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также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может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запускать</w:t>
      </w:r>
      <w:r>
        <w:rPr>
          <w:color w:val="231F20"/>
          <w:spacing w:val="-10"/>
        </w:rPr>
        <w:t> </w:t>
      </w:r>
      <w:r>
        <w:rPr>
          <w:color w:val="231F20"/>
        </w:rPr>
        <w:t>несколько</w:t>
      </w:r>
      <w:r>
        <w:rPr>
          <w:color w:val="231F20"/>
          <w:spacing w:val="-9"/>
        </w:rPr>
        <w:t> </w:t>
      </w:r>
      <w:r>
        <w:rPr>
          <w:color w:val="231F20"/>
        </w:rPr>
        <w:t>процессов</w:t>
      </w:r>
      <w:r>
        <w:rPr>
          <w:color w:val="231F20"/>
          <w:spacing w:val="-10"/>
        </w:rPr>
        <w:t> </w:t>
      </w:r>
      <w:r>
        <w:rPr>
          <w:color w:val="231F20"/>
        </w:rPr>
        <w:t>Uvicorn,</w:t>
      </w:r>
      <w:r>
        <w:rPr>
          <w:color w:val="231F20"/>
          <w:spacing w:val="-42"/>
        </w:rPr>
        <w:t> </w:t>
      </w:r>
      <w:r>
        <w:rPr>
          <w:color w:val="231F20"/>
        </w:rPr>
        <w:t>как</w:t>
      </w:r>
      <w:r>
        <w:rPr>
          <w:color w:val="231F20"/>
          <w:spacing w:val="1"/>
        </w:rPr>
        <w:t> </w:t>
      </w:r>
      <w:r>
        <w:rPr>
          <w:color w:val="231F20"/>
        </w:rPr>
        <w:t>показано</w:t>
      </w:r>
      <w:r>
        <w:rPr>
          <w:color w:val="231F20"/>
          <w:spacing w:val="1"/>
        </w:rPr>
        <w:t> </w:t>
      </w:r>
      <w:r>
        <w:rPr>
          <w:color w:val="231F20"/>
        </w:rPr>
        <w:t>в</w:t>
      </w:r>
      <w:r>
        <w:rPr>
          <w:color w:val="231F20"/>
          <w:spacing w:val="2"/>
        </w:rPr>
        <w:t> </w:t>
      </w:r>
      <w:r>
        <w:rPr>
          <w:color w:val="231F20"/>
        </w:rPr>
        <w:t>примере</w:t>
      </w:r>
      <w:r>
        <w:rPr>
          <w:color w:val="231F20"/>
          <w:spacing w:val="1"/>
        </w:rPr>
        <w:t> </w:t>
      </w:r>
      <w:r>
        <w:rPr>
          <w:color w:val="231F20"/>
        </w:rPr>
        <w:t>13.2.</w:t>
      </w:r>
    </w:p>
    <w:p>
      <w:pPr>
        <w:pStyle w:val="BodyText"/>
        <w:spacing w:before="5"/>
        <w:rPr>
          <w:sz w:val="19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3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13.2.</w:t>
      </w:r>
      <w:r>
        <w:rPr>
          <w:rFonts w:ascii="Tahoma" w:hAnsi="Tahoma"/>
          <w:b/>
          <w:color w:val="231F20"/>
          <w:spacing w:val="1"/>
          <w:sz w:val="18"/>
        </w:rPr>
        <w:t> </w:t>
      </w:r>
      <w:r>
        <w:rPr>
          <w:rFonts w:ascii="Tahoma" w:hAnsi="Tahoma"/>
          <w:color w:val="231F20"/>
          <w:sz w:val="18"/>
        </w:rPr>
        <w:t>Использование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Uvicorn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рабочими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процессами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Uvicorn</w:t>
      </w:r>
    </w:p>
    <w:p>
      <w:pPr>
        <w:spacing w:before="114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uvicorn main:app --host 0.0.0.0 --port 8000 --workers 4</w:t>
      </w:r>
    </w:p>
    <w:p>
      <w:pPr>
        <w:pStyle w:val="BodyText"/>
        <w:spacing w:before="7"/>
        <w:rPr>
          <w:rFonts w:ascii="Consolas"/>
          <w:b/>
          <w:sz w:val="17"/>
        </w:rPr>
      </w:pPr>
    </w:p>
    <w:p>
      <w:pPr>
        <w:pStyle w:val="BodyText"/>
        <w:spacing w:line="271" w:lineRule="auto"/>
        <w:ind w:left="173" w:right="451"/>
        <w:jc w:val="both"/>
      </w:pPr>
      <w:r>
        <w:rPr>
          <w:color w:val="231F20"/>
        </w:rPr>
        <w:t>Но этот метод не позволяет управлять процессами, поэтому обычно предпо-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чтение отдается методу Gunicorn. Для Uvicorn существуют и другие менеджеры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процессов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—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см.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официальную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документацию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(</w:t>
      </w:r>
      <w:r>
        <w:rPr>
          <w:rFonts w:ascii="Tahoma" w:hAnsi="Tahoma"/>
          <w:color w:val="231F20"/>
          <w:w w:val="95"/>
          <w:sz w:val="17"/>
        </w:rPr>
        <w:t>htt</w:t>
      </w:r>
      <w:hyperlink r:id="rId92">
        <w:r>
          <w:rPr>
            <w:rFonts w:ascii="Tahoma" w:hAnsi="Tahoma"/>
            <w:color w:val="231F20"/>
            <w:w w:val="95"/>
            <w:sz w:val="17"/>
          </w:rPr>
          <w:t>ps://www.uvicor</w:t>
        </w:r>
      </w:hyperlink>
      <w:r>
        <w:rPr>
          <w:rFonts w:ascii="Tahoma" w:hAnsi="Tahoma"/>
          <w:color w:val="231F20"/>
          <w:w w:val="95"/>
          <w:sz w:val="17"/>
        </w:rPr>
        <w:t>n.or</w:t>
      </w:r>
      <w:hyperlink r:id="rId92">
        <w:r>
          <w:rPr>
            <w:rFonts w:ascii="Tahoma" w:hAnsi="Tahoma"/>
            <w:color w:val="231F20"/>
            <w:w w:val="95"/>
            <w:sz w:val="17"/>
          </w:rPr>
          <w:t>g/deployment</w:t>
        </w:r>
        <w:r>
          <w:rPr>
            <w:color w:val="231F20"/>
            <w:w w:val="95"/>
          </w:rPr>
          <w:t>).</w:t>
        </w:r>
      </w:hyperlink>
    </w:p>
    <w:p>
      <w:pPr>
        <w:pStyle w:val="BodyText"/>
        <w:spacing w:line="271" w:lineRule="auto" w:before="173"/>
        <w:ind w:left="173" w:right="449"/>
        <w:jc w:val="both"/>
      </w:pPr>
      <w:r>
        <w:rPr>
          <w:color w:val="231F20"/>
        </w:rPr>
        <w:t>Это позволяет выполнять три из четырех задач, упомянутых в предыдущем</w:t>
      </w:r>
      <w:r>
        <w:rPr>
          <w:color w:val="231F20"/>
          <w:spacing w:val="1"/>
        </w:rPr>
        <w:t> </w:t>
      </w:r>
      <w:r>
        <w:rPr>
          <w:color w:val="231F20"/>
        </w:rPr>
        <w:t>разделе,</w:t>
      </w:r>
      <w:r>
        <w:rPr>
          <w:color w:val="231F20"/>
          <w:spacing w:val="2"/>
        </w:rPr>
        <w:t> </w:t>
      </w:r>
      <w:r>
        <w:rPr>
          <w:color w:val="231F20"/>
        </w:rPr>
        <w:t>но</w:t>
      </w:r>
      <w:r>
        <w:rPr>
          <w:color w:val="231F20"/>
          <w:spacing w:val="3"/>
        </w:rPr>
        <w:t> </w:t>
      </w:r>
      <w:r>
        <w:rPr>
          <w:color w:val="231F20"/>
        </w:rPr>
        <w:t>не</w:t>
      </w:r>
      <w:r>
        <w:rPr>
          <w:color w:val="231F20"/>
          <w:spacing w:val="2"/>
        </w:rPr>
        <w:t> </w:t>
      </w:r>
      <w:r>
        <w:rPr>
          <w:color w:val="231F20"/>
        </w:rPr>
        <w:t>шифрование</w:t>
      </w:r>
      <w:r>
        <w:rPr>
          <w:color w:val="231F20"/>
          <w:spacing w:val="3"/>
        </w:rPr>
        <w:t> </w:t>
      </w:r>
      <w:r>
        <w:rPr>
          <w:color w:val="231F20"/>
        </w:rPr>
        <w:t>HTTPS.</w:t>
      </w:r>
    </w:p>
    <w:p>
      <w:pPr>
        <w:spacing w:after="0" w:line="271" w:lineRule="auto"/>
        <w:jc w:val="both"/>
        <w:sectPr>
          <w:headerReference w:type="default" r:id="rId90"/>
          <w:headerReference w:type="even" r:id="rId91"/>
          <w:pgSz w:w="9360" w:h="13210"/>
          <w:pgMar w:header="807" w:footer="0" w:top="1160" w:bottom="280" w:left="960" w:right="680"/>
          <w:pgNumType w:start="211"/>
        </w:sectPr>
      </w:pPr>
    </w:p>
    <w:p>
      <w:pPr>
        <w:pStyle w:val="BodyText"/>
      </w:pPr>
    </w:p>
    <w:p>
      <w:pPr>
        <w:pStyle w:val="Heading5"/>
        <w:spacing w:before="234"/>
      </w:pPr>
      <w:bookmarkStart w:name="_bookmark159" w:id="307"/>
      <w:bookmarkEnd w:id="307"/>
      <w:r>
        <w:rPr>
          <w:b w:val="0"/>
        </w:rPr>
      </w:r>
      <w:r>
        <w:rPr>
          <w:color w:val="231F20"/>
          <w:w w:val="80"/>
        </w:rPr>
        <w:t>HTTPS</w:t>
      </w:r>
    </w:p>
    <w:p>
      <w:pPr>
        <w:pStyle w:val="BodyText"/>
        <w:spacing w:line="271" w:lineRule="auto" w:before="142"/>
        <w:ind w:left="173" w:right="449"/>
        <w:jc w:val="both"/>
      </w:pPr>
      <w:r>
        <w:rPr>
          <w:color w:val="231F20"/>
        </w:rPr>
        <w:t>Официальная документация FastAPI по HTTPS (</w:t>
      </w:r>
      <w:r>
        <w:rPr>
          <w:rFonts w:ascii="Tahoma" w:hAnsi="Tahoma"/>
          <w:color w:val="231F20"/>
          <w:sz w:val="17"/>
        </w:rPr>
        <w:t>https://oreil.ly/HYRW7</w:t>
      </w:r>
      <w:r>
        <w:rPr>
          <w:color w:val="231F20"/>
        </w:rPr>
        <w:t>), как и вся</w:t>
      </w:r>
      <w:r>
        <w:rPr>
          <w:color w:val="231F20"/>
          <w:spacing w:val="1"/>
        </w:rPr>
        <w:t> </w:t>
      </w:r>
      <w:r>
        <w:rPr>
          <w:color w:val="231F20"/>
        </w:rPr>
        <w:t>остальная, чрезвычайно информативна. Я рекомендую прочитать ее, а затем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описание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(</w:t>
      </w:r>
      <w:r>
        <w:rPr>
          <w:rFonts w:ascii="Tahoma" w:hAnsi="Tahoma"/>
          <w:color w:val="231F20"/>
          <w:spacing w:val="-1"/>
          <w:sz w:val="17"/>
        </w:rPr>
        <w:t>https://oreil.ly/zcUWS</w:t>
      </w:r>
      <w:r>
        <w:rPr>
          <w:color w:val="231F20"/>
          <w:spacing w:val="-1"/>
        </w:rPr>
        <w:t>)</w:t>
      </w:r>
      <w:r>
        <w:rPr>
          <w:color w:val="231F20"/>
          <w:spacing w:val="-8"/>
        </w:rPr>
        <w:t> </w:t>
      </w:r>
      <w:r>
        <w:rPr>
          <w:color w:val="231F20"/>
        </w:rPr>
        <w:t>Рамиресом</w:t>
      </w:r>
      <w:r>
        <w:rPr>
          <w:color w:val="231F20"/>
          <w:spacing w:val="-8"/>
        </w:rPr>
        <w:t> </w:t>
      </w:r>
      <w:r>
        <w:rPr>
          <w:color w:val="231F20"/>
        </w:rPr>
        <w:t>того,</w:t>
      </w:r>
      <w:r>
        <w:rPr>
          <w:color w:val="231F20"/>
          <w:spacing w:val="-9"/>
        </w:rPr>
        <w:t> </w:t>
      </w:r>
      <w:r>
        <w:rPr>
          <w:color w:val="231F20"/>
        </w:rPr>
        <w:t>как</w:t>
      </w:r>
      <w:r>
        <w:rPr>
          <w:color w:val="231F20"/>
          <w:spacing w:val="-8"/>
        </w:rPr>
        <w:t> </w:t>
      </w:r>
      <w:r>
        <w:rPr>
          <w:color w:val="231F20"/>
        </w:rPr>
        <w:t>добавить</w:t>
      </w:r>
      <w:r>
        <w:rPr>
          <w:color w:val="231F20"/>
          <w:spacing w:val="-8"/>
        </w:rPr>
        <w:t> </w:t>
      </w:r>
      <w:r>
        <w:rPr>
          <w:color w:val="231F20"/>
        </w:rPr>
        <w:t>поддержку</w:t>
      </w:r>
      <w:r>
        <w:rPr>
          <w:color w:val="231F20"/>
          <w:spacing w:val="-8"/>
        </w:rPr>
        <w:t> </w:t>
      </w:r>
      <w:r>
        <w:rPr>
          <w:color w:val="231F20"/>
        </w:rPr>
        <w:t>HTTPS</w:t>
      </w:r>
      <w:r>
        <w:rPr>
          <w:color w:val="231F20"/>
          <w:spacing w:val="-42"/>
        </w:rPr>
        <w:t> </w:t>
      </w:r>
      <w:r>
        <w:rPr>
          <w:color w:val="231F20"/>
        </w:rPr>
        <w:t>в FastAPI с помощью обратного прокси под названием Traefik (</w:t>
      </w:r>
      <w:r>
        <w:rPr>
          <w:rFonts w:ascii="Tahoma" w:hAnsi="Tahoma"/>
          <w:color w:val="231F20"/>
          <w:sz w:val="17"/>
        </w:rPr>
        <w:t>https://traefik.io</w:t>
      </w:r>
      <w:r>
        <w:rPr>
          <w:color w:val="231F20"/>
        </w:rPr>
        <w:t>).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Он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располагается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над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вашими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веб-серверами,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подобно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nginx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качестве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обратного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прокси</w:t>
      </w:r>
      <w:r>
        <w:rPr>
          <w:color w:val="231F20"/>
          <w:spacing w:val="2"/>
        </w:rPr>
        <w:t> </w:t>
      </w:r>
      <w:r>
        <w:rPr>
          <w:color w:val="231F20"/>
        </w:rPr>
        <w:t>и</w:t>
      </w:r>
      <w:r>
        <w:rPr>
          <w:color w:val="231F20"/>
          <w:spacing w:val="2"/>
        </w:rPr>
        <w:t> </w:t>
      </w:r>
      <w:r>
        <w:rPr>
          <w:color w:val="231F20"/>
        </w:rPr>
        <w:t>балансировщика</w:t>
      </w:r>
      <w:r>
        <w:rPr>
          <w:color w:val="231F20"/>
          <w:spacing w:val="2"/>
        </w:rPr>
        <w:t> </w:t>
      </w:r>
      <w:r>
        <w:rPr>
          <w:color w:val="231F20"/>
        </w:rPr>
        <w:t>нагрузки,</w:t>
      </w:r>
      <w:r>
        <w:rPr>
          <w:color w:val="231F20"/>
          <w:spacing w:val="3"/>
        </w:rPr>
        <w:t> </w:t>
      </w:r>
      <w:r>
        <w:rPr>
          <w:color w:val="231F20"/>
        </w:rPr>
        <w:t>но</w:t>
      </w:r>
      <w:r>
        <w:rPr>
          <w:color w:val="231F20"/>
          <w:spacing w:val="2"/>
        </w:rPr>
        <w:t> </w:t>
      </w:r>
      <w:r>
        <w:rPr>
          <w:color w:val="231F20"/>
        </w:rPr>
        <w:t>включает</w:t>
      </w:r>
      <w:r>
        <w:rPr>
          <w:color w:val="231F20"/>
          <w:spacing w:val="2"/>
        </w:rPr>
        <w:t> </w:t>
      </w:r>
      <w:r>
        <w:rPr>
          <w:color w:val="231F20"/>
        </w:rPr>
        <w:t>в</w:t>
      </w:r>
      <w:r>
        <w:rPr>
          <w:color w:val="231F20"/>
          <w:spacing w:val="3"/>
        </w:rPr>
        <w:t> </w:t>
      </w:r>
      <w:r>
        <w:rPr>
          <w:color w:val="231F20"/>
        </w:rPr>
        <w:t>себя</w:t>
      </w:r>
      <w:r>
        <w:rPr>
          <w:color w:val="231F20"/>
          <w:spacing w:val="2"/>
        </w:rPr>
        <w:t> </w:t>
      </w:r>
      <w:r>
        <w:rPr>
          <w:color w:val="231F20"/>
        </w:rPr>
        <w:t>магию</w:t>
      </w:r>
      <w:r>
        <w:rPr>
          <w:color w:val="231F20"/>
          <w:spacing w:val="2"/>
        </w:rPr>
        <w:t> </w:t>
      </w:r>
      <w:r>
        <w:rPr>
          <w:color w:val="231F20"/>
        </w:rPr>
        <w:t>HTTPS.</w:t>
      </w:r>
    </w:p>
    <w:p>
      <w:pPr>
        <w:pStyle w:val="BodyText"/>
        <w:spacing w:line="271" w:lineRule="auto" w:before="176"/>
        <w:ind w:left="173" w:right="450"/>
        <w:jc w:val="both"/>
      </w:pPr>
      <w:r>
        <w:rPr>
          <w:color w:val="231F20"/>
        </w:rPr>
        <w:t>Хотя</w:t>
      </w:r>
      <w:r>
        <w:rPr>
          <w:color w:val="231F20"/>
          <w:spacing w:val="-6"/>
        </w:rPr>
        <w:t> </w:t>
      </w:r>
      <w:r>
        <w:rPr>
          <w:color w:val="231F20"/>
        </w:rPr>
        <w:t>этот</w:t>
      </w:r>
      <w:r>
        <w:rPr>
          <w:color w:val="231F20"/>
          <w:spacing w:val="-5"/>
        </w:rPr>
        <w:t> </w:t>
      </w:r>
      <w:r>
        <w:rPr>
          <w:color w:val="231F20"/>
        </w:rPr>
        <w:t>процесс</w:t>
      </w:r>
      <w:r>
        <w:rPr>
          <w:color w:val="231F20"/>
          <w:spacing w:val="-5"/>
        </w:rPr>
        <w:t> </w:t>
      </w:r>
      <w:r>
        <w:rPr>
          <w:color w:val="231F20"/>
        </w:rPr>
        <w:t>состоит</w:t>
      </w:r>
      <w:r>
        <w:rPr>
          <w:color w:val="231F20"/>
          <w:spacing w:val="-5"/>
        </w:rPr>
        <w:t> </w:t>
      </w:r>
      <w:r>
        <w:rPr>
          <w:color w:val="231F20"/>
        </w:rPr>
        <w:t>из</w:t>
      </w:r>
      <w:r>
        <w:rPr>
          <w:color w:val="231F20"/>
          <w:spacing w:val="-5"/>
        </w:rPr>
        <w:t> </w:t>
      </w:r>
      <w:r>
        <w:rPr>
          <w:color w:val="231F20"/>
        </w:rPr>
        <w:t>множества</w:t>
      </w:r>
      <w:r>
        <w:rPr>
          <w:color w:val="231F20"/>
          <w:spacing w:val="-6"/>
        </w:rPr>
        <w:t> </w:t>
      </w:r>
      <w:r>
        <w:rPr>
          <w:color w:val="231F20"/>
        </w:rPr>
        <w:t>этапов,</w:t>
      </w:r>
      <w:r>
        <w:rPr>
          <w:color w:val="231F20"/>
          <w:spacing w:val="-5"/>
        </w:rPr>
        <w:t> </w:t>
      </w:r>
      <w:r>
        <w:rPr>
          <w:color w:val="231F20"/>
        </w:rPr>
        <w:t>он</w:t>
      </w:r>
      <w:r>
        <w:rPr>
          <w:color w:val="231F20"/>
          <w:spacing w:val="-5"/>
        </w:rPr>
        <w:t> </w:t>
      </w:r>
      <w:r>
        <w:rPr>
          <w:color w:val="231F20"/>
        </w:rPr>
        <w:t>все</w:t>
      </w:r>
      <w:r>
        <w:rPr>
          <w:color w:val="231F20"/>
          <w:spacing w:val="-5"/>
        </w:rPr>
        <w:t> </w:t>
      </w:r>
      <w:r>
        <w:rPr>
          <w:color w:val="231F20"/>
        </w:rPr>
        <w:t>же</w:t>
      </w:r>
      <w:r>
        <w:rPr>
          <w:color w:val="231F20"/>
          <w:spacing w:val="-5"/>
        </w:rPr>
        <w:t> </w:t>
      </w:r>
      <w:r>
        <w:rPr>
          <w:color w:val="231F20"/>
        </w:rPr>
        <w:t>намного</w:t>
      </w:r>
      <w:r>
        <w:rPr>
          <w:color w:val="231F20"/>
          <w:spacing w:val="-6"/>
        </w:rPr>
        <w:t> </w:t>
      </w:r>
      <w:r>
        <w:rPr>
          <w:color w:val="231F20"/>
        </w:rPr>
        <w:t>проще,</w:t>
      </w:r>
      <w:r>
        <w:rPr>
          <w:color w:val="231F20"/>
          <w:spacing w:val="-5"/>
        </w:rPr>
        <w:t> </w:t>
      </w:r>
      <w:r>
        <w:rPr>
          <w:color w:val="231F20"/>
        </w:rPr>
        <w:t>чем</w:t>
      </w:r>
      <w:r>
        <w:rPr>
          <w:color w:val="231F20"/>
          <w:spacing w:val="-41"/>
        </w:rPr>
        <w:t> </w:t>
      </w:r>
      <w:r>
        <w:rPr>
          <w:color w:val="231F20"/>
        </w:rPr>
        <w:t>прежде. В частности, раньше вам приходилось регулярно платить большие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деньги центру сертификации за цифровой сертификат, который можно было ис-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3"/>
        </w:rPr>
        <w:t>пользовать</w:t>
      </w:r>
      <w:r>
        <w:rPr>
          <w:color w:val="231F20"/>
          <w:spacing w:val="-13"/>
        </w:rPr>
        <w:t> </w:t>
      </w:r>
      <w:r>
        <w:rPr>
          <w:color w:val="231F20"/>
          <w:spacing w:val="-3"/>
        </w:rPr>
        <w:t>для</w:t>
      </w:r>
      <w:r>
        <w:rPr>
          <w:color w:val="231F20"/>
          <w:spacing w:val="-13"/>
        </w:rPr>
        <w:t> </w:t>
      </w:r>
      <w:r>
        <w:rPr>
          <w:color w:val="231F20"/>
          <w:spacing w:val="-3"/>
        </w:rPr>
        <w:t>поддержки</w:t>
      </w:r>
      <w:r>
        <w:rPr>
          <w:color w:val="231F20"/>
          <w:spacing w:val="-12"/>
        </w:rPr>
        <w:t> </w:t>
      </w:r>
      <w:r>
        <w:rPr>
          <w:color w:val="231F20"/>
          <w:spacing w:val="-3"/>
        </w:rPr>
        <w:t>протокола</w:t>
      </w:r>
      <w:r>
        <w:rPr>
          <w:color w:val="231F20"/>
          <w:spacing w:val="-13"/>
        </w:rPr>
        <w:t> </w:t>
      </w:r>
      <w:r>
        <w:rPr>
          <w:color w:val="231F20"/>
          <w:spacing w:val="-3"/>
        </w:rPr>
        <w:t>HTTPS</w:t>
      </w:r>
      <w:r>
        <w:rPr>
          <w:color w:val="231F20"/>
          <w:spacing w:val="-12"/>
        </w:rPr>
        <w:t> </w:t>
      </w:r>
      <w:r>
        <w:rPr>
          <w:color w:val="231F20"/>
          <w:spacing w:val="-3"/>
        </w:rPr>
        <w:t>на</w:t>
      </w:r>
      <w:r>
        <w:rPr>
          <w:color w:val="231F20"/>
          <w:spacing w:val="-13"/>
        </w:rPr>
        <w:t> </w:t>
      </w:r>
      <w:r>
        <w:rPr>
          <w:color w:val="231F20"/>
          <w:spacing w:val="-3"/>
        </w:rPr>
        <w:t>своем</w:t>
      </w:r>
      <w:r>
        <w:rPr>
          <w:color w:val="231F20"/>
          <w:spacing w:val="-12"/>
        </w:rPr>
        <w:t> </w:t>
      </w:r>
      <w:r>
        <w:rPr>
          <w:color w:val="231F20"/>
          <w:spacing w:val="-3"/>
        </w:rPr>
        <w:t>сайте.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К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счастью,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смену</w:t>
      </w:r>
      <w:r>
        <w:rPr>
          <w:color w:val="231F20"/>
          <w:spacing w:val="-42"/>
        </w:rPr>
        <w:t> </w:t>
      </w:r>
      <w:r>
        <w:rPr>
          <w:color w:val="231F20"/>
        </w:rPr>
        <w:t>этим</w:t>
      </w:r>
      <w:r>
        <w:rPr>
          <w:color w:val="231F20"/>
          <w:spacing w:val="25"/>
        </w:rPr>
        <w:t> </w:t>
      </w:r>
      <w:r>
        <w:rPr>
          <w:color w:val="231F20"/>
        </w:rPr>
        <w:t>органам</w:t>
      </w:r>
      <w:r>
        <w:rPr>
          <w:color w:val="231F20"/>
          <w:spacing w:val="25"/>
        </w:rPr>
        <w:t> </w:t>
      </w:r>
      <w:r>
        <w:rPr>
          <w:color w:val="231F20"/>
        </w:rPr>
        <w:t>пришел</w:t>
      </w:r>
      <w:r>
        <w:rPr>
          <w:color w:val="231F20"/>
          <w:spacing w:val="26"/>
        </w:rPr>
        <w:t> </w:t>
      </w:r>
      <w:r>
        <w:rPr>
          <w:color w:val="231F20"/>
        </w:rPr>
        <w:t>бесплатный</w:t>
      </w:r>
      <w:r>
        <w:rPr>
          <w:color w:val="231F20"/>
          <w:spacing w:val="25"/>
        </w:rPr>
        <w:t> </w:t>
      </w:r>
      <w:r>
        <w:rPr>
          <w:color w:val="231F20"/>
        </w:rPr>
        <w:t>сервис</w:t>
      </w:r>
      <w:r>
        <w:rPr>
          <w:color w:val="231F20"/>
          <w:spacing w:val="25"/>
        </w:rPr>
        <w:t> </w:t>
      </w:r>
      <w:r>
        <w:rPr>
          <w:color w:val="231F20"/>
        </w:rPr>
        <w:t>Let’s</w:t>
      </w:r>
      <w:r>
        <w:rPr>
          <w:color w:val="231F20"/>
          <w:spacing w:val="26"/>
        </w:rPr>
        <w:t> </w:t>
      </w:r>
      <w:r>
        <w:rPr>
          <w:color w:val="231F20"/>
        </w:rPr>
        <w:t>Encrypt</w:t>
      </w:r>
      <w:r>
        <w:rPr>
          <w:color w:val="231F20"/>
          <w:spacing w:val="25"/>
        </w:rPr>
        <w:t> </w:t>
      </w:r>
      <w:r>
        <w:rPr>
          <w:color w:val="231F20"/>
        </w:rPr>
        <w:t>(</w:t>
      </w:r>
      <w:r>
        <w:rPr>
          <w:rFonts w:ascii="Tahoma" w:hAnsi="Tahoma"/>
          <w:color w:val="231F20"/>
          <w:sz w:val="17"/>
        </w:rPr>
        <w:t>https://letsencrypt.org</w:t>
      </w:r>
      <w:r>
        <w:rPr>
          <w:color w:val="231F20"/>
        </w:rPr>
        <w:t>).</w:t>
      </w:r>
    </w:p>
    <w:p>
      <w:pPr>
        <w:pStyle w:val="BodyText"/>
        <w:spacing w:before="5"/>
        <w:rPr>
          <w:sz w:val="29"/>
        </w:rPr>
      </w:pPr>
    </w:p>
    <w:p>
      <w:pPr>
        <w:pStyle w:val="Heading5"/>
      </w:pPr>
      <w:r>
        <w:rPr>
          <w:color w:val="231F20"/>
          <w:w w:val="80"/>
        </w:rPr>
        <w:t>Docker</w:t>
      </w:r>
    </w:p>
    <w:p>
      <w:pPr>
        <w:pStyle w:val="BodyText"/>
        <w:spacing w:line="273" w:lineRule="auto" w:before="142"/>
        <w:ind w:left="173" w:right="446"/>
        <w:jc w:val="both"/>
      </w:pPr>
      <w:r>
        <w:rPr>
          <w:color w:val="231F20"/>
          <w:w w:val="95"/>
        </w:rPr>
        <w:t>Когда Docker появился на сцене (он был упомянут в молниеносном пятиминут-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ном докладе (</w:t>
      </w:r>
      <w:r>
        <w:rPr>
          <w:rFonts w:ascii="Tahoma" w:hAnsi="Tahoma"/>
          <w:color w:val="231F20"/>
          <w:sz w:val="17"/>
        </w:rPr>
        <w:t>https://oreil.ly/25oef</w:t>
      </w:r>
      <w:r>
        <w:rPr>
          <w:color w:val="231F20"/>
        </w:rPr>
        <w:t>) Соломона Хайкса из dotCloud на PyCon 2013),</w:t>
      </w:r>
      <w:r>
        <w:rPr>
          <w:color w:val="231F20"/>
          <w:spacing w:val="1"/>
        </w:rPr>
        <w:t> </w:t>
      </w:r>
      <w:r>
        <w:rPr>
          <w:color w:val="231F20"/>
        </w:rPr>
        <w:t>большинство</w:t>
      </w:r>
      <w:r>
        <w:rPr>
          <w:color w:val="231F20"/>
          <w:spacing w:val="-6"/>
        </w:rPr>
        <w:t> </w:t>
      </w:r>
      <w:r>
        <w:rPr>
          <w:color w:val="231F20"/>
        </w:rPr>
        <w:t>из</w:t>
      </w:r>
      <w:r>
        <w:rPr>
          <w:color w:val="231F20"/>
          <w:spacing w:val="-6"/>
        </w:rPr>
        <w:t> </w:t>
      </w:r>
      <w:r>
        <w:rPr>
          <w:color w:val="231F20"/>
        </w:rPr>
        <w:t>нас</w:t>
      </w:r>
      <w:r>
        <w:rPr>
          <w:color w:val="231F20"/>
          <w:spacing w:val="-6"/>
        </w:rPr>
        <w:t> </w:t>
      </w:r>
      <w:r>
        <w:rPr>
          <w:color w:val="231F20"/>
        </w:rPr>
        <w:t>впервые</w:t>
      </w:r>
      <w:r>
        <w:rPr>
          <w:color w:val="231F20"/>
          <w:spacing w:val="-6"/>
        </w:rPr>
        <w:t> </w:t>
      </w:r>
      <w:r>
        <w:rPr>
          <w:color w:val="231F20"/>
        </w:rPr>
        <w:t>услышали</w:t>
      </w:r>
      <w:r>
        <w:rPr>
          <w:color w:val="231F20"/>
          <w:spacing w:val="-6"/>
        </w:rPr>
        <w:t> </w:t>
      </w:r>
      <w:r>
        <w:rPr>
          <w:color w:val="231F20"/>
        </w:rPr>
        <w:t>о</w:t>
      </w:r>
      <w:r>
        <w:rPr>
          <w:color w:val="231F20"/>
          <w:spacing w:val="-6"/>
        </w:rPr>
        <w:t> </w:t>
      </w:r>
      <w:r>
        <w:rPr>
          <w:color w:val="231F20"/>
        </w:rPr>
        <w:t>контейнерах</w:t>
      </w:r>
      <w:r>
        <w:rPr>
          <w:color w:val="231F20"/>
          <w:spacing w:val="-6"/>
        </w:rPr>
        <w:t> </w:t>
      </w:r>
      <w:r>
        <w:rPr>
          <w:color w:val="231F20"/>
        </w:rPr>
        <w:t>для</w:t>
      </w:r>
      <w:r>
        <w:rPr>
          <w:color w:val="231F20"/>
          <w:spacing w:val="-6"/>
        </w:rPr>
        <w:t> </w:t>
      </w:r>
      <w:r>
        <w:rPr>
          <w:color w:val="231F20"/>
        </w:rPr>
        <w:t>Linux.</w:t>
      </w:r>
      <w:r>
        <w:rPr>
          <w:color w:val="231F20"/>
          <w:spacing w:val="-6"/>
        </w:rPr>
        <w:t> </w:t>
      </w:r>
      <w:r>
        <w:rPr>
          <w:color w:val="231F20"/>
        </w:rPr>
        <w:t>Со</w:t>
      </w:r>
      <w:r>
        <w:rPr>
          <w:color w:val="231F20"/>
          <w:spacing w:val="-6"/>
        </w:rPr>
        <w:t> </w:t>
      </w:r>
      <w:r>
        <w:rPr>
          <w:color w:val="231F20"/>
        </w:rPr>
        <w:t>временем</w:t>
      </w:r>
      <w:r>
        <w:rPr>
          <w:color w:val="231F20"/>
          <w:spacing w:val="-42"/>
        </w:rPr>
        <w:t> </w:t>
      </w:r>
      <w:r>
        <w:rPr>
          <w:color w:val="231F20"/>
        </w:rPr>
        <w:t>мы</w:t>
      </w:r>
      <w:r>
        <w:rPr>
          <w:color w:val="231F20"/>
          <w:spacing w:val="-9"/>
        </w:rPr>
        <w:t> </w:t>
      </w:r>
      <w:r>
        <w:rPr>
          <w:color w:val="231F20"/>
        </w:rPr>
        <w:t>поняли,</w:t>
      </w:r>
      <w:r>
        <w:rPr>
          <w:color w:val="231F20"/>
          <w:spacing w:val="-9"/>
        </w:rPr>
        <w:t> </w:t>
      </w:r>
      <w:r>
        <w:rPr>
          <w:color w:val="231F20"/>
        </w:rPr>
        <w:t>что</w:t>
      </w:r>
      <w:r>
        <w:rPr>
          <w:color w:val="231F20"/>
          <w:spacing w:val="-8"/>
        </w:rPr>
        <w:t> </w:t>
      </w:r>
      <w:r>
        <w:rPr>
          <w:color w:val="231F20"/>
        </w:rPr>
        <w:t>Docker</w:t>
      </w:r>
      <w:r>
        <w:rPr>
          <w:color w:val="231F20"/>
          <w:spacing w:val="-9"/>
        </w:rPr>
        <w:t> </w:t>
      </w:r>
      <w:r>
        <w:rPr>
          <w:color w:val="231F20"/>
        </w:rPr>
        <w:t>быстрее</w:t>
      </w:r>
      <w:r>
        <w:rPr>
          <w:color w:val="231F20"/>
          <w:spacing w:val="-9"/>
        </w:rPr>
        <w:t> </w:t>
      </w:r>
      <w:r>
        <w:rPr>
          <w:color w:val="231F20"/>
        </w:rPr>
        <w:t>и</w:t>
      </w:r>
      <w:r>
        <w:rPr>
          <w:color w:val="231F20"/>
          <w:spacing w:val="-8"/>
        </w:rPr>
        <w:t> </w:t>
      </w:r>
      <w:r>
        <w:rPr>
          <w:color w:val="231F20"/>
        </w:rPr>
        <w:t>легче</w:t>
      </w:r>
      <w:r>
        <w:rPr>
          <w:color w:val="231F20"/>
          <w:spacing w:val="-9"/>
        </w:rPr>
        <w:t> </w:t>
      </w:r>
      <w:r>
        <w:rPr>
          <w:color w:val="231F20"/>
        </w:rPr>
        <w:t>виртуальных</w:t>
      </w:r>
      <w:r>
        <w:rPr>
          <w:color w:val="231F20"/>
          <w:spacing w:val="-8"/>
        </w:rPr>
        <w:t> </w:t>
      </w:r>
      <w:r>
        <w:rPr>
          <w:color w:val="231F20"/>
        </w:rPr>
        <w:t>машин.</w:t>
      </w:r>
      <w:r>
        <w:rPr>
          <w:color w:val="231F20"/>
          <w:spacing w:val="-9"/>
        </w:rPr>
        <w:t> </w:t>
      </w:r>
      <w:r>
        <w:rPr>
          <w:color w:val="231F20"/>
        </w:rPr>
        <w:t>Вместо</w:t>
      </w:r>
      <w:r>
        <w:rPr>
          <w:color w:val="231F20"/>
          <w:spacing w:val="-9"/>
        </w:rPr>
        <w:t> </w:t>
      </w:r>
      <w:r>
        <w:rPr>
          <w:color w:val="231F20"/>
        </w:rPr>
        <w:t>эмуляции</w:t>
      </w:r>
      <w:r>
        <w:rPr>
          <w:color w:val="231F20"/>
          <w:spacing w:val="-41"/>
        </w:rPr>
        <w:t> </w:t>
      </w:r>
      <w:r>
        <w:rPr>
          <w:color w:val="231F20"/>
        </w:rPr>
        <w:t>полноценной операционной системы все контейнеры совместно используют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ядро Linux сервера, а процессы и сети изолируются в собственных пространствах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имен. Внезапно у вас появилась возможность с помощью бесплатного программ-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ного обеспечения Docker разместить несколько независимых сервисов на одной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машине,</w:t>
      </w:r>
      <w:r>
        <w:rPr>
          <w:color w:val="231F20"/>
          <w:spacing w:val="-1"/>
        </w:rPr>
        <w:t> </w:t>
      </w:r>
      <w:r>
        <w:rPr>
          <w:color w:val="231F20"/>
        </w:rPr>
        <w:t>не беспокоясь о том, что они будут пересекаться.</w:t>
      </w:r>
    </w:p>
    <w:p>
      <w:pPr>
        <w:pStyle w:val="BodyText"/>
        <w:spacing w:line="271" w:lineRule="auto" w:before="166"/>
        <w:ind w:left="173" w:right="447"/>
        <w:jc w:val="both"/>
      </w:pPr>
      <w:r>
        <w:rPr>
          <w:color w:val="231F20"/>
        </w:rPr>
        <w:t>Десять</w:t>
      </w:r>
      <w:r>
        <w:rPr>
          <w:color w:val="231F20"/>
          <w:spacing w:val="35"/>
        </w:rPr>
        <w:t> </w:t>
      </w:r>
      <w:r>
        <w:rPr>
          <w:color w:val="231F20"/>
        </w:rPr>
        <w:t>лет</w:t>
      </w:r>
      <w:r>
        <w:rPr>
          <w:color w:val="231F20"/>
          <w:spacing w:val="36"/>
        </w:rPr>
        <w:t> </w:t>
      </w:r>
      <w:r>
        <w:rPr>
          <w:color w:val="231F20"/>
        </w:rPr>
        <w:t>спустя</w:t>
      </w:r>
      <w:r>
        <w:rPr>
          <w:color w:val="231F20"/>
          <w:spacing w:val="36"/>
        </w:rPr>
        <w:t> </w:t>
      </w:r>
      <w:r>
        <w:rPr>
          <w:color w:val="231F20"/>
        </w:rPr>
        <w:t>Docker</w:t>
      </w:r>
      <w:r>
        <w:rPr>
          <w:color w:val="231F20"/>
          <w:spacing w:val="36"/>
        </w:rPr>
        <w:t> </w:t>
      </w:r>
      <w:r>
        <w:rPr>
          <w:color w:val="231F20"/>
        </w:rPr>
        <w:t>получил</w:t>
      </w:r>
      <w:r>
        <w:rPr>
          <w:color w:val="231F20"/>
          <w:spacing w:val="36"/>
        </w:rPr>
        <w:t> </w:t>
      </w:r>
      <w:r>
        <w:rPr>
          <w:color w:val="231F20"/>
        </w:rPr>
        <w:t>всеобщее</w:t>
      </w:r>
      <w:r>
        <w:rPr>
          <w:color w:val="231F20"/>
          <w:spacing w:val="36"/>
        </w:rPr>
        <w:t> </w:t>
      </w:r>
      <w:r>
        <w:rPr>
          <w:color w:val="231F20"/>
        </w:rPr>
        <w:t>признание</w:t>
      </w:r>
      <w:r>
        <w:rPr>
          <w:color w:val="231F20"/>
          <w:spacing w:val="36"/>
        </w:rPr>
        <w:t> </w:t>
      </w:r>
      <w:r>
        <w:rPr>
          <w:color w:val="231F20"/>
        </w:rPr>
        <w:t>и</w:t>
      </w:r>
      <w:r>
        <w:rPr>
          <w:color w:val="231F20"/>
          <w:spacing w:val="33"/>
        </w:rPr>
        <w:t> </w:t>
      </w:r>
      <w:r>
        <w:rPr>
          <w:color w:val="231F20"/>
        </w:rPr>
        <w:t>поддержку.</w:t>
      </w:r>
      <w:r>
        <w:rPr>
          <w:color w:val="231F20"/>
          <w:spacing w:val="36"/>
        </w:rPr>
        <w:t> </w:t>
      </w:r>
      <w:r>
        <w:rPr>
          <w:color w:val="231F20"/>
        </w:rPr>
        <w:t>Если</w:t>
      </w:r>
      <w:r>
        <w:rPr>
          <w:color w:val="231F20"/>
          <w:spacing w:val="-42"/>
        </w:rPr>
        <w:t> </w:t>
      </w:r>
      <w:r>
        <w:rPr>
          <w:color w:val="231F20"/>
        </w:rPr>
        <w:t>вы хотите разместить свое приложение FastAPI на облачном сервисе, обыч-</w:t>
      </w:r>
      <w:r>
        <w:rPr>
          <w:color w:val="231F20"/>
          <w:spacing w:val="1"/>
        </w:rPr>
        <w:t> </w:t>
      </w:r>
      <w:r>
        <w:rPr>
          <w:color w:val="231F20"/>
        </w:rPr>
        <w:t>но нужно сначала создать его </w:t>
      </w:r>
      <w:r>
        <w:rPr>
          <w:i/>
          <w:color w:val="231F20"/>
        </w:rPr>
        <w:t>образ в Docker</w:t>
      </w:r>
      <w:r>
        <w:rPr>
          <w:color w:val="231F20"/>
        </w:rPr>
        <w:t>. В официальной документации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FastAPI (</w:t>
      </w:r>
      <w:r>
        <w:rPr>
          <w:rFonts w:ascii="Tahoma" w:hAnsi="Tahoma"/>
          <w:color w:val="231F20"/>
          <w:spacing w:val="-2"/>
          <w:sz w:val="17"/>
        </w:rPr>
        <w:t>https://oreil.ly/QnwOW</w:t>
      </w:r>
      <w:r>
        <w:rPr>
          <w:color w:val="231F20"/>
          <w:spacing w:val="-2"/>
        </w:rPr>
        <w:t>) содержится подробное описание того, как </w:t>
      </w:r>
      <w:r>
        <w:rPr>
          <w:color w:val="231F20"/>
          <w:spacing w:val="-1"/>
        </w:rPr>
        <w:t>сделать</w:t>
      </w:r>
      <w:r>
        <w:rPr>
          <w:color w:val="231F20"/>
          <w:spacing w:val="-42"/>
        </w:rPr>
        <w:t> </w:t>
      </w:r>
      <w:r>
        <w:rPr>
          <w:color w:val="231F20"/>
          <w:spacing w:val="-1"/>
        </w:rPr>
        <w:t>Docker-версию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вашего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FastAPI-приложения.</w:t>
      </w:r>
      <w:r>
        <w:rPr>
          <w:color w:val="231F20"/>
          <w:spacing w:val="-8"/>
        </w:rPr>
        <w:t> </w:t>
      </w:r>
      <w:r>
        <w:rPr>
          <w:color w:val="231F20"/>
        </w:rPr>
        <w:t>Одним</w:t>
      </w:r>
      <w:r>
        <w:rPr>
          <w:color w:val="231F20"/>
          <w:spacing w:val="-8"/>
        </w:rPr>
        <w:t> </w:t>
      </w:r>
      <w:r>
        <w:rPr>
          <w:color w:val="231F20"/>
        </w:rPr>
        <w:t>из</w:t>
      </w:r>
      <w:r>
        <w:rPr>
          <w:color w:val="231F20"/>
          <w:spacing w:val="-8"/>
        </w:rPr>
        <w:t> </w:t>
      </w:r>
      <w:r>
        <w:rPr>
          <w:color w:val="231F20"/>
        </w:rPr>
        <w:t>этапов</w:t>
      </w:r>
      <w:r>
        <w:rPr>
          <w:color w:val="231F20"/>
          <w:spacing w:val="-8"/>
        </w:rPr>
        <w:t> </w:t>
      </w:r>
      <w:r>
        <w:rPr>
          <w:color w:val="231F20"/>
        </w:rPr>
        <w:t>будет</w:t>
      </w:r>
      <w:r>
        <w:rPr>
          <w:color w:val="231F20"/>
          <w:spacing w:val="-8"/>
        </w:rPr>
        <w:t> </w:t>
      </w:r>
      <w:r>
        <w:rPr>
          <w:color w:val="231F20"/>
        </w:rPr>
        <w:t>написание</w:t>
      </w:r>
      <w:r>
        <w:rPr>
          <w:color w:val="231F20"/>
          <w:spacing w:val="-42"/>
        </w:rPr>
        <w:t> </w:t>
      </w:r>
      <w:r>
        <w:rPr>
          <w:i/>
          <w:color w:val="231F20"/>
        </w:rPr>
        <w:t>Dockerfile </w:t>
      </w:r>
      <w:r>
        <w:rPr>
          <w:color w:val="231F20"/>
        </w:rPr>
        <w:t>— текстового файла, содержащего информацию о конфигурации</w:t>
      </w:r>
      <w:r>
        <w:rPr>
          <w:color w:val="231F20"/>
          <w:spacing w:val="1"/>
        </w:rPr>
        <w:t> </w:t>
      </w:r>
      <w:r>
        <w:rPr>
          <w:color w:val="231F20"/>
        </w:rPr>
        <w:t>Docker, например, какой код приложения использовать и какие процессы за-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пускать. Чтобы доказать, что по уровню сложности это не операция на мозге во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время</w:t>
      </w:r>
      <w:r>
        <w:rPr>
          <w:color w:val="231F20"/>
          <w:spacing w:val="-3"/>
        </w:rPr>
        <w:t> </w:t>
      </w:r>
      <w:r>
        <w:rPr>
          <w:color w:val="231F20"/>
        </w:rPr>
        <w:t>запуска</w:t>
      </w:r>
      <w:r>
        <w:rPr>
          <w:color w:val="231F20"/>
          <w:spacing w:val="-2"/>
        </w:rPr>
        <w:t> </w:t>
      </w:r>
      <w:r>
        <w:rPr>
          <w:color w:val="231F20"/>
        </w:rPr>
        <w:t>космической</w:t>
      </w:r>
      <w:r>
        <w:rPr>
          <w:color w:val="231F20"/>
          <w:spacing w:val="-2"/>
        </w:rPr>
        <w:t> </w:t>
      </w:r>
      <w:r>
        <w:rPr>
          <w:color w:val="231F20"/>
        </w:rPr>
        <w:t>ракеты,</w:t>
      </w:r>
      <w:r>
        <w:rPr>
          <w:color w:val="231F20"/>
          <w:spacing w:val="-2"/>
        </w:rPr>
        <w:t> </w:t>
      </w:r>
      <w:r>
        <w:rPr>
          <w:color w:val="231F20"/>
        </w:rPr>
        <w:t>приведу</w:t>
      </w:r>
      <w:r>
        <w:rPr>
          <w:color w:val="231F20"/>
          <w:spacing w:val="-2"/>
        </w:rPr>
        <w:t> </w:t>
      </w:r>
      <w:r>
        <w:rPr>
          <w:color w:val="231F20"/>
        </w:rPr>
        <w:t>Dockerfile</w:t>
      </w:r>
      <w:r>
        <w:rPr>
          <w:color w:val="231F20"/>
          <w:spacing w:val="-2"/>
        </w:rPr>
        <w:t> </w:t>
      </w:r>
      <w:r>
        <w:rPr>
          <w:color w:val="231F20"/>
        </w:rPr>
        <w:t>с</w:t>
      </w:r>
      <w:r>
        <w:rPr>
          <w:color w:val="231F20"/>
          <w:spacing w:val="-3"/>
        </w:rPr>
        <w:t> </w:t>
      </w:r>
      <w:r>
        <w:rPr>
          <w:color w:val="231F20"/>
        </w:rPr>
        <w:t>этой</w:t>
      </w:r>
      <w:r>
        <w:rPr>
          <w:color w:val="231F20"/>
          <w:spacing w:val="-2"/>
        </w:rPr>
        <w:t> </w:t>
      </w:r>
      <w:r>
        <w:rPr>
          <w:color w:val="231F20"/>
        </w:rPr>
        <w:t>страницы:</w:t>
      </w:r>
    </w:p>
    <w:p>
      <w:pPr>
        <w:spacing w:line="273" w:lineRule="auto" w:before="171"/>
        <w:ind w:left="173" w:right="620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python:3.9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WORKDIR /code</w:t>
      </w:r>
    </w:p>
    <w:p>
      <w:pPr>
        <w:spacing w:before="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COPY ./requirements.txt /code/requirements.txt</w:t>
      </w:r>
    </w:p>
    <w:p>
      <w:pPr>
        <w:spacing w:after="0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1"/>
        <w:rPr>
          <w:rFonts w:ascii="Consolas"/>
          <w:sz w:val="16"/>
        </w:rPr>
      </w:pPr>
    </w:p>
    <w:p>
      <w:pPr>
        <w:spacing w:line="278" w:lineRule="auto" w:before="72"/>
        <w:ind w:left="173" w:right="1721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RUN pip install --no-cache-dir --upgrade -r /code/requirements.txt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COPY ./app /code/app</w:t>
      </w:r>
    </w:p>
    <w:p>
      <w:pPr>
        <w:spacing w:before="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CMD ["uvicorn", "app.main:app", "--host", "0.0.0.0", "--port", "80"]</w:t>
      </w:r>
    </w:p>
    <w:p>
      <w:pPr>
        <w:pStyle w:val="BodyText"/>
        <w:spacing w:before="5"/>
        <w:rPr>
          <w:rFonts w:ascii="Consolas"/>
          <w:sz w:val="19"/>
        </w:rPr>
      </w:pPr>
    </w:p>
    <w:p>
      <w:pPr>
        <w:spacing w:line="276" w:lineRule="auto" w:before="0"/>
        <w:ind w:left="173" w:right="451" w:firstLine="0"/>
        <w:jc w:val="both"/>
        <w:rPr>
          <w:sz w:val="20"/>
        </w:rPr>
      </w:pPr>
      <w:r>
        <w:rPr>
          <w:color w:val="231F20"/>
          <w:sz w:val="20"/>
        </w:rPr>
        <w:t>Я рекомендую прочитать официальную документацию или другие ссылки,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выдаваемые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поисковой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системой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Google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по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запросу</w:t>
      </w:r>
      <w:r>
        <w:rPr>
          <w:color w:val="231F20"/>
          <w:spacing w:val="1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fastapi docker</w:t>
      </w:r>
      <w:r>
        <w:rPr>
          <w:color w:val="231F20"/>
          <w:w w:val="95"/>
          <w:sz w:val="20"/>
        </w:rPr>
        <w:t>,</w:t>
      </w:r>
      <w:r>
        <w:rPr>
          <w:color w:val="231F20"/>
          <w:spacing w:val="39"/>
          <w:sz w:val="20"/>
        </w:rPr>
        <w:t> </w:t>
      </w:r>
      <w:r>
        <w:rPr>
          <w:color w:val="231F20"/>
          <w:w w:val="95"/>
          <w:sz w:val="20"/>
        </w:rPr>
        <w:t>например</w:t>
      </w:r>
      <w:r>
        <w:rPr>
          <w:color w:val="231F20"/>
          <w:spacing w:val="1"/>
          <w:w w:val="95"/>
          <w:sz w:val="20"/>
        </w:rPr>
        <w:t> </w:t>
      </w:r>
      <w:r>
        <w:rPr>
          <w:i/>
          <w:color w:val="231F20"/>
          <w:sz w:val="20"/>
        </w:rPr>
        <w:t>The Ultimate FastAPI Tutorial Part 13 — Using Docker to Deploy Your App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</w:t>
      </w:r>
      <w:r>
        <w:rPr>
          <w:rFonts w:ascii="Tahoma" w:hAnsi="Tahoma"/>
          <w:color w:val="231F20"/>
          <w:spacing w:val="1"/>
          <w:sz w:val="17"/>
        </w:rPr>
        <w:t> </w:t>
      </w:r>
      <w:r>
        <w:rPr>
          <w:rFonts w:ascii="Tahoma" w:hAnsi="Tahoma"/>
          <w:color w:val="231F20"/>
          <w:sz w:val="17"/>
        </w:rPr>
        <w:t>oreil.ly/7TUpR</w:t>
      </w:r>
      <w:r>
        <w:rPr>
          <w:color w:val="231F20"/>
          <w:sz w:val="20"/>
        </w:rPr>
        <w:t>)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Кристофера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Самиуллы.</w:t>
      </w:r>
    </w:p>
    <w:p>
      <w:pPr>
        <w:pStyle w:val="BodyText"/>
        <w:spacing w:before="2"/>
        <w:rPr>
          <w:sz w:val="32"/>
        </w:rPr>
      </w:pPr>
    </w:p>
    <w:p>
      <w:pPr>
        <w:pStyle w:val="Heading5"/>
      </w:pPr>
      <w:r>
        <w:rPr>
          <w:color w:val="231F20"/>
          <w:w w:val="70"/>
        </w:rPr>
        <w:t>Облачные</w:t>
      </w:r>
      <w:r>
        <w:rPr>
          <w:color w:val="231F20"/>
          <w:spacing w:val="-7"/>
          <w:w w:val="70"/>
        </w:rPr>
        <w:t> </w:t>
      </w:r>
      <w:r>
        <w:rPr>
          <w:color w:val="231F20"/>
          <w:w w:val="70"/>
        </w:rPr>
        <w:t>сервисы</w:t>
      </w:r>
    </w:p>
    <w:p>
      <w:pPr>
        <w:pStyle w:val="BodyText"/>
        <w:spacing w:line="276" w:lineRule="auto" w:before="161"/>
        <w:ind w:left="173" w:right="449"/>
        <w:jc w:val="both"/>
      </w:pPr>
      <w:r>
        <w:rPr>
          <w:color w:val="231F20"/>
        </w:rPr>
        <w:t>В Сети можно найти множество источников платного или бесплатного хо-</w:t>
      </w:r>
      <w:r>
        <w:rPr>
          <w:color w:val="231F20"/>
          <w:spacing w:val="1"/>
        </w:rPr>
        <w:t> </w:t>
      </w:r>
      <w:r>
        <w:rPr>
          <w:color w:val="231F20"/>
        </w:rPr>
        <w:t>стинга. Вот некоторые примеры сведений о том, как разместить FastAPI с их</w:t>
      </w:r>
      <w:r>
        <w:rPr>
          <w:color w:val="231F20"/>
          <w:spacing w:val="1"/>
        </w:rPr>
        <w:t> </w:t>
      </w:r>
      <w:r>
        <w:rPr>
          <w:color w:val="231F20"/>
        </w:rPr>
        <w:t>помощью:</w:t>
      </w:r>
    </w:p>
    <w:p>
      <w:pPr>
        <w:pStyle w:val="ListParagraph"/>
        <w:numPr>
          <w:ilvl w:val="0"/>
          <w:numId w:val="88"/>
        </w:numPr>
        <w:tabs>
          <w:tab w:pos="458" w:val="left" w:leader="none"/>
        </w:tabs>
        <w:spacing w:line="240" w:lineRule="auto" w:before="189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статья</w:t>
      </w:r>
      <w:r>
        <w:rPr>
          <w:color w:val="231F20"/>
          <w:spacing w:val="2"/>
          <w:sz w:val="20"/>
        </w:rPr>
        <w:t> </w:t>
      </w:r>
      <w:r>
        <w:rPr>
          <w:i/>
          <w:color w:val="231F20"/>
          <w:sz w:val="20"/>
        </w:rPr>
        <w:t>FastAPI</w:t>
      </w:r>
      <w:r>
        <w:rPr>
          <w:i/>
          <w:color w:val="231F20"/>
          <w:spacing w:val="3"/>
          <w:sz w:val="20"/>
        </w:rPr>
        <w:t> </w:t>
      </w:r>
      <w:r>
        <w:rPr>
          <w:i/>
          <w:color w:val="231F20"/>
          <w:sz w:val="20"/>
        </w:rPr>
        <w:t>—</w:t>
      </w:r>
      <w:r>
        <w:rPr>
          <w:i/>
          <w:color w:val="231F20"/>
          <w:spacing w:val="2"/>
          <w:sz w:val="20"/>
        </w:rPr>
        <w:t> </w:t>
      </w:r>
      <w:r>
        <w:rPr>
          <w:i/>
          <w:color w:val="231F20"/>
          <w:sz w:val="20"/>
        </w:rPr>
        <w:t>Deployment</w:t>
      </w:r>
      <w:r>
        <w:rPr>
          <w:i/>
          <w:color w:val="231F20"/>
          <w:spacing w:val="3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сайте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Tutorials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Point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https://oreil.ly/DBZcm</w:t>
      </w:r>
      <w:r>
        <w:rPr>
          <w:color w:val="231F20"/>
          <w:sz w:val="20"/>
        </w:rPr>
        <w:t>);</w:t>
      </w:r>
    </w:p>
    <w:p>
      <w:pPr>
        <w:pStyle w:val="ListParagraph"/>
        <w:numPr>
          <w:ilvl w:val="0"/>
          <w:numId w:val="88"/>
        </w:numPr>
        <w:tabs>
          <w:tab w:pos="458" w:val="left" w:leader="none"/>
        </w:tabs>
        <w:spacing w:line="276" w:lineRule="auto" w:before="135" w:after="0"/>
        <w:ind w:left="457" w:right="451" w:hanging="284"/>
        <w:jc w:val="both"/>
        <w:rPr>
          <w:sz w:val="20"/>
        </w:rPr>
      </w:pPr>
      <w:r>
        <w:rPr>
          <w:color w:val="231F20"/>
          <w:sz w:val="20"/>
        </w:rPr>
        <w:t>материалы </w:t>
      </w:r>
      <w:r>
        <w:rPr>
          <w:i/>
          <w:color w:val="231F20"/>
          <w:sz w:val="20"/>
        </w:rPr>
        <w:t>The Ultimate FastAPI Tutorial Part 6b — Basic Deployment on Li-</w:t>
      </w:r>
      <w:r>
        <w:rPr>
          <w:i/>
          <w:color w:val="231F20"/>
          <w:spacing w:val="1"/>
          <w:sz w:val="20"/>
        </w:rPr>
        <w:t> </w:t>
      </w:r>
      <w:r>
        <w:rPr>
          <w:i/>
          <w:color w:val="231F20"/>
          <w:sz w:val="20"/>
        </w:rPr>
        <w:t>node</w:t>
      </w:r>
      <w:r>
        <w:rPr>
          <w:color w:val="231F20"/>
          <w:sz w:val="20"/>
        </w:rPr>
        <w:t>, сформированные инженером Кристофером Самиуллой (</w:t>
      </w:r>
      <w:r>
        <w:rPr>
          <w:rFonts w:ascii="Tahoma" w:hAnsi="Tahoma"/>
          <w:color w:val="231F20"/>
          <w:sz w:val="17"/>
        </w:rPr>
        <w:t>https://oreil.ly/</w:t>
      </w:r>
      <w:r>
        <w:rPr>
          <w:rFonts w:ascii="Tahoma" w:hAnsi="Tahoma"/>
          <w:color w:val="231F20"/>
          <w:spacing w:val="-51"/>
          <w:sz w:val="17"/>
        </w:rPr>
        <w:t> </w:t>
      </w:r>
      <w:r>
        <w:rPr>
          <w:rFonts w:ascii="Tahoma" w:hAnsi="Tahoma"/>
          <w:color w:val="231F20"/>
          <w:sz w:val="17"/>
        </w:rPr>
        <w:t>s8iar</w:t>
      </w:r>
      <w:r>
        <w:rPr>
          <w:color w:val="231F20"/>
          <w:sz w:val="20"/>
        </w:rPr>
        <w:t>);</w:t>
      </w:r>
    </w:p>
    <w:p>
      <w:pPr>
        <w:pStyle w:val="ListParagraph"/>
        <w:numPr>
          <w:ilvl w:val="0"/>
          <w:numId w:val="88"/>
        </w:numPr>
        <w:tabs>
          <w:tab w:pos="458" w:val="left" w:leader="none"/>
        </w:tabs>
        <w:spacing w:line="276" w:lineRule="auto" w:before="101" w:after="0"/>
        <w:ind w:left="457" w:right="452" w:hanging="284"/>
        <w:jc w:val="both"/>
        <w:rPr>
          <w:sz w:val="20"/>
        </w:rPr>
      </w:pPr>
      <w:r>
        <w:rPr>
          <w:color w:val="231F20"/>
          <w:sz w:val="20"/>
        </w:rPr>
        <w:t>статья</w:t>
      </w:r>
      <w:r>
        <w:rPr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How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to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Deploy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a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FastAPI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App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on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Heroku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for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Free</w:t>
      </w:r>
      <w:r>
        <w:rPr>
          <w:i/>
          <w:color w:val="231F20"/>
          <w:spacing w:val="-3"/>
          <w:sz w:val="20"/>
        </w:rPr>
        <w:t> </w:t>
      </w:r>
      <w:r>
        <w:rPr>
          <w:color w:val="231F20"/>
          <w:sz w:val="20"/>
        </w:rPr>
        <w:t>Шиничи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Окады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</w:t>
      </w:r>
      <w:r>
        <w:rPr>
          <w:rFonts w:ascii="Tahoma" w:hAnsi="Tahoma"/>
          <w:color w:val="231F20"/>
          <w:spacing w:val="-50"/>
          <w:sz w:val="17"/>
        </w:rPr>
        <w:t> </w:t>
      </w:r>
      <w:r>
        <w:rPr>
          <w:rFonts w:ascii="Tahoma" w:hAnsi="Tahoma"/>
          <w:color w:val="231F20"/>
          <w:sz w:val="17"/>
        </w:rPr>
        <w:t>oreil.ly/A6gij</w:t>
      </w:r>
      <w:r>
        <w:rPr>
          <w:color w:val="231F20"/>
          <w:sz w:val="20"/>
        </w:rPr>
        <w:t>).</w:t>
      </w:r>
    </w:p>
    <w:p>
      <w:pPr>
        <w:pStyle w:val="BodyText"/>
        <w:spacing w:before="3"/>
        <w:rPr>
          <w:sz w:val="32"/>
        </w:rPr>
      </w:pPr>
    </w:p>
    <w:p>
      <w:pPr>
        <w:pStyle w:val="Heading5"/>
      </w:pPr>
      <w:r>
        <w:rPr>
          <w:color w:val="231F20"/>
          <w:w w:val="80"/>
        </w:rPr>
        <w:t>Kubernetes</w:t>
      </w:r>
    </w:p>
    <w:p>
      <w:pPr>
        <w:pStyle w:val="BodyText"/>
        <w:spacing w:line="276" w:lineRule="auto" w:before="161"/>
        <w:ind w:left="173" w:right="446"/>
        <w:jc w:val="both"/>
      </w:pPr>
      <w:r>
        <w:rPr>
          <w:color w:val="231F20"/>
        </w:rPr>
        <w:t>Платформа Kubernetes выросла из внутреннего кода Google для управления</w:t>
      </w:r>
      <w:r>
        <w:rPr>
          <w:color w:val="231F20"/>
          <w:spacing w:val="1"/>
        </w:rPr>
        <w:t> </w:t>
      </w:r>
      <w:r>
        <w:rPr>
          <w:color w:val="231F20"/>
        </w:rPr>
        <w:t>внутренними системами, которые становились просто ужасающе сложными.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Системные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администраторы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(так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их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тогда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называли)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вручную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настраивали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такие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инструменты, как балансировщики нагрузки, обратные прокси, хьюмидоры</w:t>
      </w:r>
      <w:r>
        <w:rPr>
          <w:color w:val="231F20"/>
          <w:position w:val="7"/>
          <w:sz w:val="11"/>
        </w:rPr>
        <w:t>1</w:t>
      </w:r>
      <w:r>
        <w:rPr>
          <w:color w:val="231F20"/>
          <w:spacing w:val="1"/>
          <w:position w:val="7"/>
          <w:sz w:val="11"/>
        </w:rPr>
        <w:t> </w:t>
      </w:r>
      <w:r>
        <w:rPr>
          <w:color w:val="231F20"/>
          <w:w w:val="99"/>
        </w:rPr>
        <w:t>и</w:t>
      </w:r>
      <w:r>
        <w:rPr>
          <w:color w:val="231F20"/>
          <w:spacing w:val="17"/>
        </w:rPr>
        <w:t> </w:t>
      </w:r>
      <w:r>
        <w:rPr>
          <w:color w:val="231F20"/>
          <w:w w:val="96"/>
        </w:rPr>
        <w:t>т.</w:t>
      </w:r>
      <w:r>
        <w:rPr>
          <w:color w:val="231F20"/>
          <w:spacing w:val="17"/>
        </w:rPr>
        <w:t> </w:t>
      </w:r>
      <w:r>
        <w:rPr>
          <w:color w:val="231F20"/>
          <w:w w:val="98"/>
        </w:rPr>
        <w:t>д.</w:t>
      </w:r>
      <w:r>
        <w:rPr>
          <w:color w:val="231F20"/>
          <w:spacing w:val="17"/>
        </w:rPr>
        <w:t> </w:t>
      </w:r>
      <w:r>
        <w:rPr>
          <w:color w:val="231F20"/>
          <w:w w:val="100"/>
        </w:rPr>
        <w:t>Kubernetes</w:t>
      </w:r>
      <w:r>
        <w:rPr>
          <w:color w:val="231F20"/>
          <w:spacing w:val="17"/>
        </w:rPr>
        <w:t> </w:t>
      </w:r>
      <w:r>
        <w:rPr>
          <w:color w:val="231F20"/>
          <w:w w:val="98"/>
        </w:rPr>
        <w:t>стремился</w:t>
      </w:r>
      <w:r>
        <w:rPr>
          <w:color w:val="231F20"/>
          <w:spacing w:val="17"/>
        </w:rPr>
        <w:t> </w:t>
      </w:r>
      <w:r>
        <w:rPr>
          <w:color w:val="231F20"/>
          <w:w w:val="95"/>
        </w:rPr>
        <w:t>взять</w:t>
      </w:r>
      <w:r>
        <w:rPr>
          <w:color w:val="231F20"/>
          <w:spacing w:val="17"/>
        </w:rPr>
        <w:t> </w:t>
      </w:r>
      <w:r>
        <w:rPr>
          <w:color w:val="231F20"/>
          <w:w w:val="96"/>
        </w:rPr>
        <w:t>б</w:t>
      </w:r>
      <w:r>
        <w:rPr>
          <w:rFonts w:ascii="Georgia" w:hAnsi="Georgia"/>
          <w:color w:val="231F20"/>
          <w:w w:val="1"/>
        </w:rPr>
        <w:t>ˆ</w:t>
      </w:r>
      <w:r>
        <w:rPr>
          <w:color w:val="231F20"/>
          <w:w w:val="99"/>
        </w:rPr>
        <w:t>ольшую</w:t>
      </w:r>
      <w:r>
        <w:rPr>
          <w:color w:val="231F20"/>
          <w:spacing w:val="17"/>
        </w:rPr>
        <w:t> </w:t>
      </w:r>
      <w:r>
        <w:rPr>
          <w:color w:val="231F20"/>
          <w:w w:val="96"/>
        </w:rPr>
        <w:t>часть</w:t>
      </w:r>
      <w:r>
        <w:rPr>
          <w:color w:val="231F20"/>
          <w:spacing w:val="17"/>
        </w:rPr>
        <w:t> </w:t>
      </w:r>
      <w:r>
        <w:rPr>
          <w:color w:val="231F20"/>
          <w:w w:val="98"/>
        </w:rPr>
        <w:t>этих</w:t>
      </w:r>
      <w:r>
        <w:rPr>
          <w:color w:val="231F20"/>
          <w:spacing w:val="17"/>
        </w:rPr>
        <w:t> </w:t>
      </w:r>
      <w:r>
        <w:rPr>
          <w:color w:val="231F20"/>
          <w:w w:val="97"/>
        </w:rPr>
        <w:t>знаний</w:t>
      </w:r>
      <w:r>
        <w:rPr>
          <w:color w:val="231F20"/>
          <w:spacing w:val="17"/>
        </w:rPr>
        <w:t> </w:t>
      </w:r>
      <w:r>
        <w:rPr>
          <w:color w:val="231F20"/>
          <w:w w:val="99"/>
        </w:rPr>
        <w:t>и</w:t>
      </w:r>
      <w:r>
        <w:rPr>
          <w:color w:val="231F20"/>
          <w:spacing w:val="17"/>
        </w:rPr>
        <w:t> </w:t>
      </w:r>
      <w:r>
        <w:rPr>
          <w:color w:val="231F20"/>
          <w:w w:val="96"/>
        </w:rPr>
        <w:t>автоматиз</w:t>
      </w:r>
      <w:r>
        <w:rPr>
          <w:color w:val="231F20"/>
          <w:spacing w:val="-1"/>
          <w:w w:val="96"/>
        </w:rPr>
        <w:t>и</w:t>
      </w:r>
      <w:r>
        <w:rPr>
          <w:color w:val="231F20"/>
          <w:w w:val="108"/>
        </w:rPr>
        <w:t>- </w:t>
      </w:r>
      <w:r>
        <w:rPr>
          <w:color w:val="231F20"/>
        </w:rPr>
        <w:t>ровать</w:t>
      </w:r>
      <w:r>
        <w:rPr>
          <w:color w:val="231F20"/>
          <w:spacing w:val="-3"/>
        </w:rPr>
        <w:t> </w:t>
      </w:r>
      <w:r>
        <w:rPr>
          <w:color w:val="231F20"/>
        </w:rPr>
        <w:t>их</w:t>
      </w:r>
      <w:r>
        <w:rPr>
          <w:color w:val="231F20"/>
          <w:spacing w:val="-3"/>
        </w:rPr>
        <w:t> </w:t>
      </w:r>
      <w:r>
        <w:rPr>
          <w:color w:val="231F20"/>
        </w:rPr>
        <w:t>—</w:t>
      </w:r>
      <w:r>
        <w:rPr>
          <w:color w:val="231F20"/>
          <w:spacing w:val="-3"/>
        </w:rPr>
        <w:t> </w:t>
      </w:r>
      <w:r>
        <w:rPr>
          <w:color w:val="231F20"/>
        </w:rPr>
        <w:t>не</w:t>
      </w:r>
      <w:r>
        <w:rPr>
          <w:color w:val="231F20"/>
          <w:spacing w:val="-3"/>
        </w:rPr>
        <w:t> </w:t>
      </w:r>
      <w:r>
        <w:rPr>
          <w:color w:val="231F20"/>
        </w:rPr>
        <w:t>говорите</w:t>
      </w:r>
      <w:r>
        <w:rPr>
          <w:color w:val="231F20"/>
          <w:spacing w:val="-2"/>
        </w:rPr>
        <w:t> </w:t>
      </w:r>
      <w:r>
        <w:rPr>
          <w:color w:val="231F20"/>
        </w:rPr>
        <w:t>мне,</w:t>
      </w:r>
      <w:r>
        <w:rPr>
          <w:color w:val="231F20"/>
          <w:spacing w:val="-3"/>
        </w:rPr>
        <w:t> </w:t>
      </w:r>
      <w:r>
        <w:rPr>
          <w:i/>
          <w:color w:val="231F20"/>
        </w:rPr>
        <w:t>как</w:t>
      </w:r>
      <w:r>
        <w:rPr>
          <w:i/>
          <w:color w:val="231F20"/>
          <w:spacing w:val="-3"/>
        </w:rPr>
        <w:t> </w:t>
      </w:r>
      <w:r>
        <w:rPr>
          <w:color w:val="231F20"/>
        </w:rPr>
        <w:t>это</w:t>
      </w:r>
      <w:r>
        <w:rPr>
          <w:color w:val="231F20"/>
          <w:spacing w:val="-3"/>
        </w:rPr>
        <w:t> </w:t>
      </w:r>
      <w:r>
        <w:rPr>
          <w:color w:val="231F20"/>
        </w:rPr>
        <w:t>сделать,</w:t>
      </w:r>
      <w:r>
        <w:rPr>
          <w:color w:val="231F20"/>
          <w:spacing w:val="-2"/>
        </w:rPr>
        <w:t> </w:t>
      </w:r>
      <w:r>
        <w:rPr>
          <w:color w:val="231F20"/>
        </w:rPr>
        <w:t>а</w:t>
      </w:r>
      <w:r>
        <w:rPr>
          <w:color w:val="231F20"/>
          <w:spacing w:val="-3"/>
        </w:rPr>
        <w:t> </w:t>
      </w:r>
      <w:r>
        <w:rPr>
          <w:color w:val="231F20"/>
        </w:rPr>
        <w:t>скажите,</w:t>
      </w:r>
      <w:r>
        <w:rPr>
          <w:color w:val="231F20"/>
          <w:spacing w:val="-3"/>
        </w:rPr>
        <w:t> </w:t>
      </w:r>
      <w:r>
        <w:rPr>
          <w:i/>
          <w:color w:val="231F20"/>
        </w:rPr>
        <w:t>чего</w:t>
      </w:r>
      <w:r>
        <w:rPr>
          <w:i/>
          <w:color w:val="231F20"/>
          <w:spacing w:val="-3"/>
        </w:rPr>
        <w:t> </w:t>
      </w:r>
      <w:r>
        <w:rPr>
          <w:color w:val="231F20"/>
        </w:rPr>
        <w:t>вы</w:t>
      </w:r>
      <w:r>
        <w:rPr>
          <w:color w:val="231F20"/>
          <w:spacing w:val="-3"/>
        </w:rPr>
        <w:t> </w:t>
      </w:r>
      <w:r>
        <w:rPr>
          <w:color w:val="231F20"/>
        </w:rPr>
        <w:t>хотите.</w:t>
      </w:r>
      <w:r>
        <w:rPr>
          <w:color w:val="231F20"/>
          <w:spacing w:val="-2"/>
        </w:rPr>
        <w:t> </w:t>
      </w:r>
      <w:r>
        <w:rPr>
          <w:color w:val="231F20"/>
        </w:rPr>
        <w:t>Сюда</w:t>
      </w:r>
      <w:r>
        <w:rPr>
          <w:color w:val="231F20"/>
          <w:spacing w:val="-42"/>
        </w:rPr>
        <w:t> </w:t>
      </w:r>
      <w:r>
        <w:rPr>
          <w:color w:val="231F20"/>
        </w:rPr>
        <w:t>входят</w:t>
      </w:r>
      <w:r>
        <w:rPr>
          <w:color w:val="231F20"/>
          <w:spacing w:val="-6"/>
        </w:rPr>
        <w:t> </w:t>
      </w:r>
      <w:r>
        <w:rPr>
          <w:color w:val="231F20"/>
        </w:rPr>
        <w:t>такие</w:t>
      </w:r>
      <w:r>
        <w:rPr>
          <w:color w:val="231F20"/>
          <w:spacing w:val="-6"/>
        </w:rPr>
        <w:t> </w:t>
      </w:r>
      <w:r>
        <w:rPr>
          <w:color w:val="231F20"/>
        </w:rPr>
        <w:t>задачи,</w:t>
      </w:r>
      <w:r>
        <w:rPr>
          <w:color w:val="231F20"/>
          <w:spacing w:val="-6"/>
        </w:rPr>
        <w:t> </w:t>
      </w:r>
      <w:r>
        <w:rPr>
          <w:color w:val="231F20"/>
        </w:rPr>
        <w:t>как</w:t>
      </w:r>
      <w:r>
        <w:rPr>
          <w:color w:val="231F20"/>
          <w:spacing w:val="-6"/>
        </w:rPr>
        <w:t> </w:t>
      </w:r>
      <w:r>
        <w:rPr>
          <w:color w:val="231F20"/>
        </w:rPr>
        <w:t>поддержание</w:t>
      </w:r>
      <w:r>
        <w:rPr>
          <w:color w:val="231F20"/>
          <w:spacing w:val="-6"/>
        </w:rPr>
        <w:t> </w:t>
      </w:r>
      <w:r>
        <w:rPr>
          <w:color w:val="231F20"/>
        </w:rPr>
        <w:t>работоспособности</w:t>
      </w:r>
      <w:r>
        <w:rPr>
          <w:color w:val="231F20"/>
          <w:spacing w:val="-6"/>
        </w:rPr>
        <w:t> </w:t>
      </w:r>
      <w:r>
        <w:rPr>
          <w:color w:val="231F20"/>
        </w:rPr>
        <w:t>сервиса</w:t>
      </w:r>
      <w:r>
        <w:rPr>
          <w:color w:val="231F20"/>
          <w:spacing w:val="-5"/>
        </w:rPr>
        <w:t> </w:t>
      </w:r>
      <w:r>
        <w:rPr>
          <w:color w:val="231F20"/>
        </w:rPr>
        <w:t>или</w:t>
      </w:r>
      <w:r>
        <w:rPr>
          <w:color w:val="231F20"/>
          <w:spacing w:val="-6"/>
        </w:rPr>
        <w:t> </w:t>
      </w:r>
      <w:r>
        <w:rPr>
          <w:color w:val="231F20"/>
        </w:rPr>
        <w:t>запуск</w:t>
      </w:r>
      <w:r>
        <w:rPr>
          <w:color w:val="231F20"/>
          <w:spacing w:val="-42"/>
        </w:rPr>
        <w:t> </w:t>
      </w:r>
      <w:r>
        <w:rPr>
          <w:color w:val="231F20"/>
        </w:rPr>
        <w:t>дополнительных</w:t>
      </w:r>
      <w:r>
        <w:rPr>
          <w:color w:val="231F20"/>
          <w:spacing w:val="-1"/>
        </w:rPr>
        <w:t> </w:t>
      </w:r>
      <w:r>
        <w:rPr>
          <w:color w:val="231F20"/>
        </w:rPr>
        <w:t>серверов</w:t>
      </w:r>
      <w:r>
        <w:rPr>
          <w:color w:val="231F20"/>
          <w:spacing w:val="-1"/>
        </w:rPr>
        <w:t> </w:t>
      </w:r>
      <w:r>
        <w:rPr>
          <w:color w:val="231F20"/>
        </w:rPr>
        <w:t>при</w:t>
      </w:r>
      <w:r>
        <w:rPr>
          <w:color w:val="231F20"/>
          <w:spacing w:val="-1"/>
        </w:rPr>
        <w:t> </w:t>
      </w:r>
      <w:r>
        <w:rPr>
          <w:color w:val="231F20"/>
        </w:rPr>
        <w:t>резком</w:t>
      </w:r>
      <w:r>
        <w:rPr>
          <w:color w:val="231F20"/>
          <w:spacing w:val="-1"/>
        </w:rPr>
        <w:t> </w:t>
      </w:r>
      <w:r>
        <w:rPr>
          <w:color w:val="231F20"/>
        </w:rPr>
        <w:t>увеличении трафика.</w:t>
      </w:r>
    </w:p>
    <w:p>
      <w:pPr>
        <w:spacing w:line="276" w:lineRule="auto" w:before="190"/>
        <w:ind w:left="173" w:right="451" w:firstLine="0"/>
        <w:jc w:val="both"/>
        <w:rPr>
          <w:sz w:val="20"/>
        </w:rPr>
      </w:pPr>
      <w:r>
        <w:rPr>
          <w:color w:val="231F20"/>
          <w:sz w:val="20"/>
        </w:rPr>
        <w:t>Существует множество описаний того, как развернуть FastAPI на Kubernetes,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в том числе статья Суманты Мукхопадхья </w:t>
      </w:r>
      <w:r>
        <w:rPr>
          <w:i/>
          <w:color w:val="231F20"/>
          <w:sz w:val="20"/>
        </w:rPr>
        <w:t>Deploying a FastAPI Application on</w:t>
      </w:r>
      <w:r>
        <w:rPr>
          <w:i/>
          <w:color w:val="231F20"/>
          <w:spacing w:val="1"/>
          <w:sz w:val="20"/>
        </w:rPr>
        <w:t> </w:t>
      </w:r>
      <w:r>
        <w:rPr>
          <w:i/>
          <w:color w:val="231F20"/>
          <w:sz w:val="20"/>
        </w:rPr>
        <w:t>Kubernetes</w:t>
      </w:r>
      <w:r>
        <w:rPr>
          <w:i/>
          <w:color w:val="231F20"/>
          <w:spacing w:val="2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https://oreil.ly/ktTNu</w:t>
      </w:r>
      <w:r>
        <w:rPr>
          <w:color w:val="231F20"/>
          <w:sz w:val="20"/>
        </w:rPr>
        <w:t>).</w:t>
      </w:r>
    </w:p>
    <w:p>
      <w:pPr>
        <w:pStyle w:val="BodyText"/>
        <w:spacing w:before="9"/>
        <w:rPr>
          <w:sz w:val="11"/>
        </w:rPr>
      </w:pPr>
      <w:r>
        <w:rPr/>
        <w:pict>
          <v:shape style="position:absolute;margin-left:56.692902pt;margin-top:9.09946pt;width:72pt;height:.1pt;mso-position-horizontal-relative:page;mso-position-vertical-relative:paragraph;z-index:-15681024;mso-wrap-distance-left:0;mso-wrap-distance-right:0" coordorigin="1134,182" coordsize="1440,0" path="m1134,182l2574,182e" filled="false" stroked="true" strokeweight=".5pt" strokecolor="#231f20">
            <v:path arrowok="t"/>
            <v:stroke dashstyle="solid"/>
            <w10:wrap type="topAndBottom"/>
          </v:shape>
        </w:pict>
      </w:r>
    </w:p>
    <w:p>
      <w:pPr>
        <w:spacing w:before="20"/>
        <w:ind w:left="173" w:right="0" w:firstLine="0"/>
        <w:jc w:val="left"/>
        <w:rPr>
          <w:sz w:val="18"/>
        </w:rPr>
      </w:pPr>
      <w:r>
        <w:rPr>
          <w:color w:val="231F20"/>
          <w:w w:val="95"/>
          <w:position w:val="6"/>
          <w:sz w:val="10"/>
        </w:rPr>
        <w:t>1</w:t>
      </w:r>
      <w:r>
        <w:rPr>
          <w:color w:val="231F20"/>
          <w:spacing w:val="36"/>
          <w:position w:val="6"/>
          <w:sz w:val="10"/>
        </w:rPr>
        <w:t> </w:t>
      </w:r>
      <w:r>
        <w:rPr>
          <w:color w:val="231F20"/>
          <w:spacing w:val="36"/>
          <w:position w:val="6"/>
          <w:sz w:val="10"/>
        </w:rPr>
        <w:t> </w:t>
      </w:r>
      <w:r>
        <w:rPr>
          <w:color w:val="231F20"/>
          <w:sz w:val="18"/>
        </w:rPr>
        <w:t>Погодите,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они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же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сохраняют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сигары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свежими.</w:t>
      </w:r>
    </w:p>
    <w:p>
      <w:pPr>
        <w:spacing w:after="0"/>
        <w:jc w:val="left"/>
        <w:rPr>
          <w:sz w:val="18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Heading3"/>
        <w:spacing w:before="222"/>
      </w:pPr>
      <w:bookmarkStart w:name="Производительность" w:id="308"/>
      <w:bookmarkEnd w:id="308"/>
      <w:r>
        <w:rPr>
          <w:b w:val="0"/>
        </w:rPr>
      </w:r>
      <w:bookmarkStart w:name="_bookmark160" w:id="309"/>
      <w:bookmarkEnd w:id="309"/>
      <w:r>
        <w:rPr>
          <w:b w:val="0"/>
        </w:rPr>
      </w:r>
      <w:r>
        <w:rPr>
          <w:color w:val="231F20"/>
          <w:w w:val="80"/>
        </w:rPr>
        <w:t>Производительность</w:t>
      </w:r>
    </w:p>
    <w:p>
      <w:pPr>
        <w:pStyle w:val="BodyText"/>
        <w:spacing w:line="278" w:lineRule="auto" w:before="212"/>
        <w:ind w:left="173" w:right="448"/>
        <w:jc w:val="both"/>
      </w:pPr>
      <w:r>
        <w:rPr>
          <w:color w:val="231F20"/>
          <w:w w:val="95"/>
        </w:rPr>
        <w:t>В настоящее время производительность FastAPI одна из самых высоких (</w:t>
      </w:r>
      <w:r>
        <w:rPr>
          <w:rFonts w:ascii="Tahoma" w:hAnsi="Tahoma"/>
          <w:color w:val="231F20"/>
          <w:w w:val="95"/>
          <w:sz w:val="17"/>
        </w:rPr>
        <w:t>https://</w:t>
      </w:r>
      <w:r>
        <w:rPr>
          <w:rFonts w:ascii="Tahoma" w:hAnsi="Tahoma"/>
          <w:color w:val="231F20"/>
          <w:spacing w:val="1"/>
          <w:w w:val="95"/>
          <w:sz w:val="17"/>
        </w:rPr>
        <w:t> </w:t>
      </w:r>
      <w:r>
        <w:rPr>
          <w:rFonts w:ascii="Tahoma" w:hAnsi="Tahoma"/>
          <w:color w:val="231F20"/>
          <w:sz w:val="17"/>
        </w:rPr>
        <w:t>oreil.ly/mxabf</w:t>
      </w:r>
      <w:r>
        <w:rPr>
          <w:color w:val="231F20"/>
        </w:rPr>
        <w:t>) среди всех веб-фреймворков на Python и даже сравнима с произ-</w:t>
      </w:r>
      <w:r>
        <w:rPr>
          <w:color w:val="231F20"/>
          <w:spacing w:val="1"/>
        </w:rPr>
        <w:t> </w:t>
      </w:r>
      <w:r>
        <w:rPr>
          <w:color w:val="231F20"/>
        </w:rPr>
        <w:t>водительностью фреймворков на более быстрых языках, таких как Go. Но во</w:t>
      </w:r>
      <w:r>
        <w:rPr>
          <w:color w:val="231F20"/>
          <w:spacing w:val="1"/>
        </w:rPr>
        <w:t> </w:t>
      </w:r>
      <w:r>
        <w:rPr>
          <w:color w:val="231F20"/>
        </w:rPr>
        <w:t>многом</w:t>
      </w:r>
      <w:r>
        <w:rPr>
          <w:color w:val="231F20"/>
          <w:spacing w:val="14"/>
        </w:rPr>
        <w:t> </w:t>
      </w:r>
      <w:r>
        <w:rPr>
          <w:color w:val="231F20"/>
        </w:rPr>
        <w:t>это</w:t>
      </w:r>
      <w:r>
        <w:rPr>
          <w:color w:val="231F20"/>
          <w:spacing w:val="15"/>
        </w:rPr>
        <w:t> </w:t>
      </w:r>
      <w:r>
        <w:rPr>
          <w:color w:val="231F20"/>
        </w:rPr>
        <w:t>связано</w:t>
      </w:r>
      <w:r>
        <w:rPr>
          <w:color w:val="231F20"/>
          <w:spacing w:val="14"/>
        </w:rPr>
        <w:t> </w:t>
      </w:r>
      <w:r>
        <w:rPr>
          <w:color w:val="231F20"/>
        </w:rPr>
        <w:t>с</w:t>
      </w:r>
      <w:r>
        <w:rPr>
          <w:color w:val="231F20"/>
          <w:spacing w:val="14"/>
        </w:rPr>
        <w:t> </w:t>
      </w:r>
      <w:r>
        <w:rPr>
          <w:color w:val="231F20"/>
        </w:rPr>
        <w:t>ASGI,</w:t>
      </w:r>
      <w:r>
        <w:rPr>
          <w:color w:val="231F20"/>
          <w:spacing w:val="14"/>
        </w:rPr>
        <w:t> </w:t>
      </w:r>
      <w:r>
        <w:rPr>
          <w:color w:val="231F20"/>
        </w:rPr>
        <w:t>позволяющим</w:t>
      </w:r>
      <w:r>
        <w:rPr>
          <w:color w:val="231F20"/>
          <w:spacing w:val="15"/>
        </w:rPr>
        <w:t> </w:t>
      </w:r>
      <w:r>
        <w:rPr>
          <w:color w:val="231F20"/>
        </w:rPr>
        <w:t>избежать</w:t>
      </w:r>
      <w:r>
        <w:rPr>
          <w:color w:val="231F20"/>
          <w:spacing w:val="14"/>
        </w:rPr>
        <w:t> </w:t>
      </w:r>
      <w:r>
        <w:rPr>
          <w:color w:val="231F20"/>
        </w:rPr>
        <w:t>ожидания</w:t>
      </w:r>
      <w:r>
        <w:rPr>
          <w:color w:val="231F20"/>
          <w:spacing w:val="15"/>
        </w:rPr>
        <w:t> </w:t>
      </w:r>
      <w:r>
        <w:rPr>
          <w:color w:val="231F20"/>
        </w:rPr>
        <w:t>ввода-вывода</w:t>
      </w:r>
      <w:r>
        <w:rPr>
          <w:color w:val="231F20"/>
          <w:spacing w:val="-42"/>
        </w:rPr>
        <w:t> </w:t>
      </w:r>
      <w:r>
        <w:rPr>
          <w:color w:val="231F20"/>
        </w:rPr>
        <w:t>с помощью асинхронности. Сам по себе Python — довольно медленный язык.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Далее приведены некоторые советы и рекомендации по улучшению общей про-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изводительности.</w:t>
      </w:r>
    </w:p>
    <w:p>
      <w:pPr>
        <w:pStyle w:val="BodyText"/>
        <w:spacing w:before="2"/>
        <w:rPr>
          <w:sz w:val="32"/>
        </w:rPr>
      </w:pPr>
    </w:p>
    <w:p>
      <w:pPr>
        <w:pStyle w:val="Heading5"/>
      </w:pPr>
      <w:r>
        <w:rPr>
          <w:color w:val="231F20"/>
          <w:w w:val="80"/>
        </w:rPr>
        <w:t>Асинхронность</w:t>
      </w:r>
    </w:p>
    <w:p>
      <w:pPr>
        <w:pStyle w:val="BodyText"/>
        <w:spacing w:line="278" w:lineRule="auto" w:before="163"/>
        <w:ind w:left="173" w:right="448"/>
        <w:jc w:val="both"/>
      </w:pPr>
      <w:r>
        <w:rPr>
          <w:color w:val="231F20"/>
          <w:spacing w:val="2"/>
          <w:w w:val="102"/>
        </w:rPr>
        <w:t>Част</w:t>
      </w:r>
      <w:r>
        <w:rPr>
          <w:color w:val="231F20"/>
          <w:w w:val="102"/>
        </w:rPr>
        <w:t>о</w:t>
      </w:r>
      <w:r>
        <w:rPr>
          <w:color w:val="231F20"/>
          <w:spacing w:val="4"/>
        </w:rPr>
        <w:t> </w:t>
      </w:r>
      <w:r>
        <w:rPr>
          <w:color w:val="231F20"/>
          <w:spacing w:val="2"/>
          <w:w w:val="98"/>
        </w:rPr>
        <w:t>веб-сервер</w:t>
      </w:r>
      <w:r>
        <w:rPr>
          <w:color w:val="231F20"/>
          <w:w w:val="98"/>
        </w:rPr>
        <w:t>у</w:t>
      </w:r>
      <w:r>
        <w:rPr>
          <w:color w:val="231F20"/>
          <w:spacing w:val="4"/>
        </w:rPr>
        <w:t> </w:t>
      </w:r>
      <w:r>
        <w:rPr>
          <w:color w:val="231F20"/>
          <w:spacing w:val="2"/>
          <w:w w:val="95"/>
        </w:rPr>
        <w:t>н</w:t>
      </w:r>
      <w:r>
        <w:rPr>
          <w:color w:val="231F20"/>
          <w:w w:val="95"/>
        </w:rPr>
        <w:t>е</w:t>
      </w:r>
      <w:r>
        <w:rPr>
          <w:color w:val="231F20"/>
          <w:spacing w:val="4"/>
        </w:rPr>
        <w:t> </w:t>
      </w:r>
      <w:r>
        <w:rPr>
          <w:color w:val="231F20"/>
          <w:spacing w:val="2"/>
          <w:w w:val="100"/>
        </w:rPr>
        <w:t>нужн</w:t>
      </w:r>
      <w:r>
        <w:rPr>
          <w:color w:val="231F20"/>
          <w:w w:val="100"/>
        </w:rPr>
        <w:t>о</w:t>
      </w:r>
      <w:r>
        <w:rPr>
          <w:color w:val="231F20"/>
          <w:spacing w:val="4"/>
        </w:rPr>
        <w:t> </w:t>
      </w:r>
      <w:r>
        <w:rPr>
          <w:color w:val="231F20"/>
          <w:spacing w:val="2"/>
          <w:w w:val="94"/>
        </w:rPr>
        <w:t>быт</w:t>
      </w:r>
      <w:r>
        <w:rPr>
          <w:color w:val="231F20"/>
          <w:w w:val="94"/>
        </w:rPr>
        <w:t>ь</w:t>
      </w:r>
      <w:r>
        <w:rPr>
          <w:color w:val="231F20"/>
          <w:spacing w:val="4"/>
        </w:rPr>
        <w:t> </w:t>
      </w:r>
      <w:r>
        <w:rPr>
          <w:color w:val="231F20"/>
          <w:spacing w:val="2"/>
          <w:w w:val="96"/>
        </w:rPr>
        <w:t>очен</w:t>
      </w:r>
      <w:r>
        <w:rPr>
          <w:color w:val="231F20"/>
          <w:w w:val="96"/>
        </w:rPr>
        <w:t>ь</w:t>
      </w:r>
      <w:r>
        <w:rPr>
          <w:color w:val="231F20"/>
          <w:spacing w:val="4"/>
        </w:rPr>
        <w:t> </w:t>
      </w:r>
      <w:r>
        <w:rPr>
          <w:color w:val="231F20"/>
          <w:spacing w:val="2"/>
          <w:w w:val="97"/>
        </w:rPr>
        <w:t>быстрым</w:t>
      </w:r>
      <w:r>
        <w:rPr>
          <w:color w:val="231F20"/>
          <w:w w:val="97"/>
        </w:rPr>
        <w:t>.</w:t>
      </w:r>
      <w:r>
        <w:rPr>
          <w:color w:val="231F20"/>
          <w:spacing w:val="4"/>
        </w:rPr>
        <w:t> </w:t>
      </w:r>
      <w:r>
        <w:rPr>
          <w:color w:val="231F20"/>
          <w:spacing w:val="1"/>
          <w:w w:val="117"/>
        </w:rPr>
        <w:t>Б</w:t>
      </w:r>
      <w:r>
        <w:rPr>
          <w:rFonts w:ascii="Georgia" w:hAnsi="Georgia"/>
          <w:color w:val="231F20"/>
          <w:w w:val="1"/>
        </w:rPr>
        <w:t>ˆ</w:t>
      </w:r>
      <w:r>
        <w:rPr>
          <w:color w:val="231F20"/>
          <w:spacing w:val="2"/>
          <w:w w:val="99"/>
        </w:rPr>
        <w:t>ольшу</w:t>
      </w:r>
      <w:r>
        <w:rPr>
          <w:color w:val="231F20"/>
          <w:w w:val="99"/>
        </w:rPr>
        <w:t>ю</w:t>
      </w:r>
      <w:r>
        <w:rPr>
          <w:color w:val="231F20"/>
          <w:spacing w:val="4"/>
        </w:rPr>
        <w:t> </w:t>
      </w:r>
      <w:r>
        <w:rPr>
          <w:color w:val="231F20"/>
          <w:spacing w:val="2"/>
          <w:w w:val="96"/>
        </w:rPr>
        <w:t>част</w:t>
      </w:r>
      <w:r>
        <w:rPr>
          <w:color w:val="231F20"/>
          <w:w w:val="96"/>
        </w:rPr>
        <w:t>ь</w:t>
      </w:r>
      <w:r>
        <w:rPr>
          <w:color w:val="231F20"/>
          <w:spacing w:val="4"/>
        </w:rPr>
        <w:t> </w:t>
      </w:r>
      <w:r>
        <w:rPr>
          <w:color w:val="231F20"/>
          <w:spacing w:val="2"/>
          <w:w w:val="97"/>
        </w:rPr>
        <w:t>своег</w:t>
      </w:r>
      <w:r>
        <w:rPr>
          <w:color w:val="231F20"/>
          <w:w w:val="97"/>
        </w:rPr>
        <w:t>о</w:t>
      </w:r>
      <w:r>
        <w:rPr>
          <w:color w:val="231F20"/>
          <w:spacing w:val="4"/>
        </w:rPr>
        <w:t> </w:t>
      </w:r>
      <w:r>
        <w:rPr>
          <w:color w:val="231F20"/>
          <w:spacing w:val="-1"/>
          <w:w w:val="95"/>
        </w:rPr>
        <w:t>вр</w:t>
      </w:r>
      <w:r>
        <w:rPr>
          <w:color w:val="231F20"/>
          <w:spacing w:val="-2"/>
          <w:w w:val="95"/>
        </w:rPr>
        <w:t>е</w:t>
      </w:r>
      <w:r>
        <w:rPr>
          <w:color w:val="231F20"/>
          <w:spacing w:val="-3"/>
          <w:w w:val="108"/>
        </w:rPr>
        <w:t>-</w:t>
      </w:r>
      <w:r>
        <w:rPr>
          <w:color w:val="231F20"/>
          <w:w w:val="108"/>
        </w:rPr>
        <w:t> </w:t>
      </w:r>
      <w:r>
        <w:rPr>
          <w:color w:val="231F20"/>
        </w:rPr>
        <w:t>мени он тратит на получение сетевых HTTP-запросов и возврат результатов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(в этой книге он представлен веб-уровнем). Между ними веб-сервис выполняет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бизнес-логику (сервисный уровень), получает доступ к источникам данных</w:t>
      </w:r>
      <w:r>
        <w:rPr>
          <w:color w:val="231F20"/>
          <w:spacing w:val="1"/>
        </w:rPr>
        <w:t> </w:t>
      </w:r>
      <w:r>
        <w:rPr>
          <w:color w:val="231F20"/>
          <w:spacing w:val="2"/>
          <w:w w:val="98"/>
        </w:rPr>
        <w:t>(уровен</w:t>
      </w:r>
      <w:r>
        <w:rPr>
          <w:color w:val="231F20"/>
          <w:w w:val="98"/>
        </w:rPr>
        <w:t>ь</w:t>
      </w:r>
      <w:r>
        <w:rPr>
          <w:color w:val="231F20"/>
          <w:spacing w:val="21"/>
        </w:rPr>
        <w:t> </w:t>
      </w:r>
      <w:r>
        <w:rPr>
          <w:color w:val="231F20"/>
          <w:spacing w:val="2"/>
          <w:w w:val="98"/>
        </w:rPr>
        <w:t>данных</w:t>
      </w:r>
      <w:r>
        <w:rPr>
          <w:color w:val="231F20"/>
          <w:w w:val="98"/>
        </w:rPr>
        <w:t>)</w:t>
      </w:r>
      <w:r>
        <w:rPr>
          <w:color w:val="231F20"/>
          <w:spacing w:val="21"/>
        </w:rPr>
        <w:t> </w:t>
      </w:r>
      <w:r>
        <w:rPr>
          <w:color w:val="231F20"/>
          <w:w w:val="99"/>
        </w:rPr>
        <w:t>и</w:t>
      </w:r>
      <w:r>
        <w:rPr>
          <w:color w:val="231F20"/>
          <w:spacing w:val="21"/>
        </w:rPr>
        <w:t> </w:t>
      </w:r>
      <w:r>
        <w:rPr>
          <w:color w:val="231F20"/>
          <w:spacing w:val="2"/>
          <w:w w:val="98"/>
        </w:rPr>
        <w:t>снов</w:t>
      </w:r>
      <w:r>
        <w:rPr>
          <w:color w:val="231F20"/>
          <w:w w:val="98"/>
        </w:rPr>
        <w:t>а</w:t>
      </w:r>
      <w:r>
        <w:rPr>
          <w:color w:val="231F20"/>
          <w:spacing w:val="21"/>
        </w:rPr>
        <w:t> </w:t>
      </w:r>
      <w:r>
        <w:rPr>
          <w:color w:val="231F20"/>
          <w:spacing w:val="2"/>
          <w:w w:val="94"/>
        </w:rPr>
        <w:t>трати</w:t>
      </w:r>
      <w:r>
        <w:rPr>
          <w:color w:val="231F20"/>
          <w:w w:val="94"/>
        </w:rPr>
        <w:t>т</w:t>
      </w:r>
      <w:r>
        <w:rPr>
          <w:color w:val="231F20"/>
          <w:spacing w:val="21"/>
        </w:rPr>
        <w:t> </w:t>
      </w:r>
      <w:r>
        <w:rPr>
          <w:color w:val="231F20"/>
          <w:spacing w:val="1"/>
          <w:w w:val="96"/>
        </w:rPr>
        <w:t>б</w:t>
      </w:r>
      <w:r>
        <w:rPr>
          <w:rFonts w:ascii="Georgia" w:hAnsi="Georgia"/>
          <w:color w:val="231F20"/>
          <w:w w:val="1"/>
        </w:rPr>
        <w:t>ˆ</w:t>
      </w:r>
      <w:r>
        <w:rPr>
          <w:color w:val="231F20"/>
          <w:spacing w:val="2"/>
          <w:w w:val="99"/>
        </w:rPr>
        <w:t>ольшу</w:t>
      </w:r>
      <w:r>
        <w:rPr>
          <w:color w:val="231F20"/>
          <w:w w:val="99"/>
        </w:rPr>
        <w:t>ю</w:t>
      </w:r>
      <w:r>
        <w:rPr>
          <w:color w:val="231F20"/>
          <w:spacing w:val="21"/>
        </w:rPr>
        <w:t> </w:t>
      </w:r>
      <w:r>
        <w:rPr>
          <w:color w:val="231F20"/>
          <w:spacing w:val="2"/>
          <w:w w:val="96"/>
        </w:rPr>
        <w:t>част</w:t>
      </w:r>
      <w:r>
        <w:rPr>
          <w:color w:val="231F20"/>
          <w:w w:val="96"/>
        </w:rPr>
        <w:t>ь</w:t>
      </w:r>
      <w:r>
        <w:rPr>
          <w:color w:val="231F20"/>
          <w:spacing w:val="21"/>
        </w:rPr>
        <w:t> </w:t>
      </w:r>
      <w:r>
        <w:rPr>
          <w:color w:val="231F20"/>
          <w:spacing w:val="2"/>
          <w:w w:val="97"/>
        </w:rPr>
        <w:t>своег</w:t>
      </w:r>
      <w:r>
        <w:rPr>
          <w:color w:val="231F20"/>
          <w:w w:val="97"/>
        </w:rPr>
        <w:t>о</w:t>
      </w:r>
      <w:r>
        <w:rPr>
          <w:color w:val="231F20"/>
          <w:spacing w:val="21"/>
        </w:rPr>
        <w:t> </w:t>
      </w:r>
      <w:r>
        <w:rPr>
          <w:color w:val="231F20"/>
          <w:spacing w:val="2"/>
          <w:w w:val="96"/>
        </w:rPr>
        <w:t>времен</w:t>
      </w:r>
      <w:r>
        <w:rPr>
          <w:color w:val="231F20"/>
          <w:w w:val="96"/>
        </w:rPr>
        <w:t>и</w:t>
      </w:r>
      <w:r>
        <w:rPr>
          <w:color w:val="231F20"/>
          <w:spacing w:val="21"/>
        </w:rPr>
        <w:t> </w:t>
      </w:r>
      <w:r>
        <w:rPr>
          <w:color w:val="231F20"/>
          <w:spacing w:val="2"/>
          <w:w w:val="96"/>
        </w:rPr>
        <w:t>н</w:t>
      </w:r>
      <w:r>
        <w:rPr>
          <w:color w:val="231F20"/>
          <w:w w:val="96"/>
        </w:rPr>
        <w:t>а</w:t>
      </w:r>
      <w:r>
        <w:rPr>
          <w:color w:val="231F20"/>
          <w:spacing w:val="21"/>
        </w:rPr>
        <w:t> </w:t>
      </w:r>
      <w:r>
        <w:rPr>
          <w:color w:val="231F20"/>
          <w:spacing w:val="0"/>
          <w:w w:val="96"/>
        </w:rPr>
        <w:t>сетевой</w:t>
      </w:r>
      <w:r>
        <w:rPr>
          <w:color w:val="231F20"/>
          <w:spacing w:val="2"/>
          <w:w w:val="96"/>
        </w:rPr>
        <w:t> </w:t>
      </w:r>
      <w:r>
        <w:rPr>
          <w:color w:val="231F20"/>
        </w:rPr>
        <w:t>ввод-вывод.</w:t>
      </w:r>
    </w:p>
    <w:p>
      <w:pPr>
        <w:pStyle w:val="BodyText"/>
        <w:spacing w:line="278" w:lineRule="auto" w:before="188"/>
        <w:ind w:left="173" w:right="451"/>
        <w:jc w:val="both"/>
      </w:pPr>
      <w:r>
        <w:rPr>
          <w:color w:val="231F20"/>
        </w:rPr>
        <w:t>Когда</w:t>
      </w:r>
      <w:r>
        <w:rPr>
          <w:color w:val="231F20"/>
          <w:spacing w:val="-11"/>
        </w:rPr>
        <w:t> </w:t>
      </w:r>
      <w:r>
        <w:rPr>
          <w:color w:val="231F20"/>
        </w:rPr>
        <w:t>код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веб-сервисе</w:t>
      </w:r>
      <w:r>
        <w:rPr>
          <w:color w:val="231F20"/>
          <w:spacing w:val="-10"/>
        </w:rPr>
        <w:t> </w:t>
      </w:r>
      <w:r>
        <w:rPr>
          <w:color w:val="231F20"/>
        </w:rPr>
        <w:t>должен</w:t>
      </w:r>
      <w:r>
        <w:rPr>
          <w:color w:val="231F20"/>
          <w:spacing w:val="-10"/>
        </w:rPr>
        <w:t> </w:t>
      </w:r>
      <w:r>
        <w:rPr>
          <w:color w:val="231F20"/>
        </w:rPr>
        <w:t>ждать</w:t>
      </w:r>
      <w:r>
        <w:rPr>
          <w:color w:val="231F20"/>
          <w:spacing w:val="-10"/>
        </w:rPr>
        <w:t> </w:t>
      </w:r>
      <w:r>
        <w:rPr>
          <w:color w:val="231F20"/>
        </w:rPr>
        <w:t>ответа,</w:t>
      </w:r>
      <w:r>
        <w:rPr>
          <w:color w:val="231F20"/>
          <w:spacing w:val="-10"/>
        </w:rPr>
        <w:t> </w:t>
      </w:r>
      <w:r>
        <w:rPr>
          <w:color w:val="231F20"/>
        </w:rPr>
        <w:t>лучше</w:t>
      </w:r>
      <w:r>
        <w:rPr>
          <w:color w:val="231F20"/>
          <w:spacing w:val="-11"/>
        </w:rPr>
        <w:t> </w:t>
      </w:r>
      <w:r>
        <w:rPr>
          <w:color w:val="231F20"/>
        </w:rPr>
        <w:t>всего</w:t>
      </w:r>
      <w:r>
        <w:rPr>
          <w:color w:val="231F20"/>
          <w:spacing w:val="-10"/>
        </w:rPr>
        <w:t> </w:t>
      </w:r>
      <w:r>
        <w:rPr>
          <w:color w:val="231F20"/>
        </w:rPr>
        <w:t>использовать</w:t>
      </w:r>
      <w:r>
        <w:rPr>
          <w:color w:val="231F20"/>
          <w:spacing w:val="-10"/>
        </w:rPr>
        <w:t> </w:t>
      </w:r>
      <w:r>
        <w:rPr>
          <w:color w:val="231F20"/>
        </w:rPr>
        <w:t>асин-</w:t>
      </w:r>
      <w:r>
        <w:rPr>
          <w:color w:val="231F20"/>
          <w:spacing w:val="-41"/>
        </w:rPr>
        <w:t> </w:t>
      </w:r>
      <w:r>
        <w:rPr>
          <w:color w:val="231F20"/>
        </w:rPr>
        <w:t>хронную функцию (</w:t>
      </w:r>
      <w:r>
        <w:rPr>
          <w:rFonts w:ascii="Consolas" w:hAnsi="Consolas"/>
          <w:color w:val="231F20"/>
          <w:sz w:val="18"/>
        </w:rPr>
        <w:t>async def</w:t>
      </w:r>
      <w:r>
        <w:rPr>
          <w:color w:val="231F20"/>
        </w:rPr>
        <w:t>, а не </w:t>
      </w:r>
      <w:r>
        <w:rPr>
          <w:rFonts w:ascii="Consolas" w:hAnsi="Consolas"/>
          <w:color w:val="231F20"/>
          <w:sz w:val="18"/>
        </w:rPr>
        <w:t>def</w:t>
      </w:r>
      <w:r>
        <w:rPr>
          <w:color w:val="231F20"/>
        </w:rPr>
        <w:t>). Это позволяет FastAPI и Starlette пла-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нировать работу асинхронной функции и выполнять другие действия в ожида-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нии</w:t>
      </w:r>
      <w:r>
        <w:rPr>
          <w:color w:val="231F20"/>
          <w:spacing w:val="-3"/>
        </w:rPr>
        <w:t> </w:t>
      </w:r>
      <w:r>
        <w:rPr>
          <w:color w:val="231F20"/>
        </w:rPr>
        <w:t>ее</w:t>
      </w:r>
      <w:r>
        <w:rPr>
          <w:color w:val="231F20"/>
          <w:spacing w:val="-2"/>
        </w:rPr>
        <w:t> </w:t>
      </w:r>
      <w:r>
        <w:rPr>
          <w:color w:val="231F20"/>
        </w:rPr>
        <w:t>ответа.</w:t>
      </w:r>
      <w:r>
        <w:rPr>
          <w:color w:val="231F20"/>
          <w:spacing w:val="-2"/>
        </w:rPr>
        <w:t> </w:t>
      </w:r>
      <w:r>
        <w:rPr>
          <w:color w:val="231F20"/>
        </w:rPr>
        <w:t>Это</w:t>
      </w:r>
      <w:r>
        <w:rPr>
          <w:color w:val="231F20"/>
          <w:spacing w:val="-2"/>
        </w:rPr>
        <w:t> </w:t>
      </w:r>
      <w:r>
        <w:rPr>
          <w:color w:val="231F20"/>
        </w:rPr>
        <w:t>одна</w:t>
      </w:r>
      <w:r>
        <w:rPr>
          <w:color w:val="231F20"/>
          <w:spacing w:val="-3"/>
        </w:rPr>
        <w:t> </w:t>
      </w:r>
      <w:r>
        <w:rPr>
          <w:color w:val="231F20"/>
        </w:rPr>
        <w:t>из</w:t>
      </w:r>
      <w:r>
        <w:rPr>
          <w:color w:val="231F20"/>
          <w:spacing w:val="-2"/>
        </w:rPr>
        <w:t> </w:t>
      </w:r>
      <w:r>
        <w:rPr>
          <w:color w:val="231F20"/>
        </w:rPr>
        <w:t>причин</w:t>
      </w:r>
      <w:r>
        <w:rPr>
          <w:color w:val="231F20"/>
          <w:spacing w:val="-2"/>
        </w:rPr>
        <w:t> </w:t>
      </w:r>
      <w:r>
        <w:rPr>
          <w:color w:val="231F20"/>
        </w:rPr>
        <w:t>того,</w:t>
      </w:r>
      <w:r>
        <w:rPr>
          <w:color w:val="231F20"/>
          <w:spacing w:val="-2"/>
        </w:rPr>
        <w:t> </w:t>
      </w:r>
      <w:r>
        <w:rPr>
          <w:color w:val="231F20"/>
        </w:rPr>
        <w:t>почему</w:t>
      </w:r>
      <w:r>
        <w:rPr>
          <w:color w:val="231F20"/>
          <w:spacing w:val="-2"/>
        </w:rPr>
        <w:t> </w:t>
      </w:r>
      <w:r>
        <w:rPr>
          <w:color w:val="231F20"/>
        </w:rPr>
        <w:t>бенчмарки</w:t>
      </w:r>
      <w:r>
        <w:rPr>
          <w:color w:val="231F20"/>
          <w:spacing w:val="-3"/>
        </w:rPr>
        <w:t> </w:t>
      </w:r>
      <w:r>
        <w:rPr>
          <w:color w:val="231F20"/>
        </w:rPr>
        <w:t>FastAPI</w:t>
      </w:r>
      <w:r>
        <w:rPr>
          <w:color w:val="231F20"/>
          <w:spacing w:val="-2"/>
        </w:rPr>
        <w:t> </w:t>
      </w:r>
      <w:r>
        <w:rPr>
          <w:color w:val="231F20"/>
        </w:rPr>
        <w:t>лучше,</w:t>
      </w:r>
      <w:r>
        <w:rPr>
          <w:color w:val="231F20"/>
          <w:spacing w:val="-2"/>
        </w:rPr>
        <w:t> </w:t>
      </w:r>
      <w:r>
        <w:rPr>
          <w:color w:val="231F20"/>
        </w:rPr>
        <w:t>чем</w:t>
      </w:r>
      <w:r>
        <w:rPr>
          <w:color w:val="231F20"/>
          <w:spacing w:val="-42"/>
        </w:rPr>
        <w:t> </w:t>
      </w:r>
      <w:r>
        <w:rPr>
          <w:color w:val="231F20"/>
        </w:rPr>
        <w:t>фреймворки на базе WSGI, такие как Flask и Django. У производительности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есть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два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аспекта:</w:t>
      </w:r>
    </w:p>
    <w:p>
      <w:pPr>
        <w:pStyle w:val="ListParagraph"/>
        <w:numPr>
          <w:ilvl w:val="0"/>
          <w:numId w:val="89"/>
        </w:numPr>
        <w:tabs>
          <w:tab w:pos="458" w:val="left" w:leader="none"/>
        </w:tabs>
        <w:spacing w:line="240" w:lineRule="auto" w:before="186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время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обработки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одного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запроса;</w:t>
      </w:r>
    </w:p>
    <w:p>
      <w:pPr>
        <w:pStyle w:val="ListParagraph"/>
        <w:numPr>
          <w:ilvl w:val="0"/>
          <w:numId w:val="89"/>
        </w:numPr>
        <w:tabs>
          <w:tab w:pos="458" w:val="left" w:leader="none"/>
        </w:tabs>
        <w:spacing w:line="240" w:lineRule="auto" w:before="138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количество</w:t>
      </w:r>
      <w:r>
        <w:rPr>
          <w:color w:val="231F20"/>
          <w:spacing w:val="29"/>
          <w:w w:val="95"/>
          <w:sz w:val="20"/>
        </w:rPr>
        <w:t> </w:t>
      </w:r>
      <w:r>
        <w:rPr>
          <w:color w:val="231F20"/>
          <w:w w:val="95"/>
          <w:sz w:val="20"/>
        </w:rPr>
        <w:t>одновременно</w:t>
      </w:r>
      <w:r>
        <w:rPr>
          <w:color w:val="231F20"/>
          <w:spacing w:val="29"/>
          <w:w w:val="95"/>
          <w:sz w:val="20"/>
        </w:rPr>
        <w:t> </w:t>
      </w:r>
      <w:r>
        <w:rPr>
          <w:color w:val="231F20"/>
          <w:w w:val="95"/>
          <w:sz w:val="20"/>
        </w:rPr>
        <w:t>обрабатываемых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запросов.</w:t>
      </w:r>
    </w:p>
    <w:p>
      <w:pPr>
        <w:pStyle w:val="BodyText"/>
        <w:rPr>
          <w:sz w:val="22"/>
        </w:rPr>
      </w:pPr>
    </w:p>
    <w:p>
      <w:pPr>
        <w:pStyle w:val="Heading5"/>
        <w:spacing w:before="157"/>
      </w:pPr>
      <w:r>
        <w:rPr>
          <w:color w:val="231F20"/>
          <w:w w:val="80"/>
        </w:rPr>
        <w:t>Кэши</w:t>
      </w:r>
    </w:p>
    <w:p>
      <w:pPr>
        <w:pStyle w:val="BodyText"/>
        <w:spacing w:line="278" w:lineRule="auto" w:before="162"/>
        <w:ind w:left="173" w:right="451"/>
        <w:jc w:val="both"/>
      </w:pPr>
      <w:r>
        <w:rPr>
          <w:color w:val="231F20"/>
          <w:w w:val="95"/>
        </w:rPr>
        <w:t>Если у вас есть конечная точка веб-приложения, получающая данные из статич-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ного источника (например, записи в базе данных, которые меняются редко или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не</w:t>
      </w:r>
      <w:r>
        <w:rPr>
          <w:color w:val="231F20"/>
          <w:spacing w:val="-9"/>
        </w:rPr>
        <w:t> </w:t>
      </w:r>
      <w:r>
        <w:rPr>
          <w:color w:val="231F20"/>
        </w:rPr>
        <w:t>меняются</w:t>
      </w:r>
      <w:r>
        <w:rPr>
          <w:color w:val="231F20"/>
          <w:spacing w:val="-8"/>
        </w:rPr>
        <w:t> </w:t>
      </w:r>
      <w:r>
        <w:rPr>
          <w:color w:val="231F20"/>
        </w:rPr>
        <w:t>никогда),</w:t>
      </w:r>
      <w:r>
        <w:rPr>
          <w:color w:val="231F20"/>
          <w:spacing w:val="-9"/>
        </w:rPr>
        <w:t> </w:t>
      </w:r>
      <w:r>
        <w:rPr>
          <w:color w:val="231F20"/>
        </w:rPr>
        <w:t>можно</w:t>
      </w:r>
      <w:r>
        <w:rPr>
          <w:color w:val="231F20"/>
          <w:spacing w:val="-8"/>
        </w:rPr>
        <w:t> </w:t>
      </w:r>
      <w:r>
        <w:rPr>
          <w:color w:val="231F20"/>
        </w:rPr>
        <w:t>кэшировать</w:t>
      </w:r>
      <w:r>
        <w:rPr>
          <w:color w:val="231F20"/>
          <w:spacing w:val="-8"/>
        </w:rPr>
        <w:t> </w:t>
      </w:r>
      <w:r>
        <w:rPr>
          <w:color w:val="231F20"/>
        </w:rPr>
        <w:t>данные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функции.</w:t>
      </w:r>
      <w:r>
        <w:rPr>
          <w:color w:val="231F20"/>
          <w:spacing w:val="-9"/>
        </w:rPr>
        <w:t> </w:t>
      </w:r>
      <w:r>
        <w:rPr>
          <w:color w:val="231F20"/>
        </w:rPr>
        <w:t>Это</w:t>
      </w:r>
      <w:r>
        <w:rPr>
          <w:color w:val="231F20"/>
          <w:spacing w:val="-8"/>
        </w:rPr>
        <w:t> </w:t>
      </w:r>
      <w:r>
        <w:rPr>
          <w:color w:val="231F20"/>
        </w:rPr>
        <w:t>может</w:t>
      </w:r>
      <w:r>
        <w:rPr>
          <w:color w:val="231F20"/>
          <w:spacing w:val="-8"/>
        </w:rPr>
        <w:t> </w:t>
      </w:r>
      <w:r>
        <w:rPr>
          <w:color w:val="231F20"/>
        </w:rPr>
        <w:t>быть</w:t>
      </w:r>
      <w:r>
        <w:rPr>
          <w:color w:val="231F20"/>
          <w:spacing w:val="-42"/>
        </w:rPr>
        <w:t> </w:t>
      </w:r>
      <w:r>
        <w:rPr>
          <w:color w:val="231F20"/>
        </w:rPr>
        <w:t>на</w:t>
      </w:r>
      <w:r>
        <w:rPr>
          <w:color w:val="231F20"/>
          <w:spacing w:val="-3"/>
        </w:rPr>
        <w:t> </w:t>
      </w:r>
      <w:r>
        <w:rPr>
          <w:color w:val="231F20"/>
        </w:rPr>
        <w:t>любом</w:t>
      </w:r>
      <w:r>
        <w:rPr>
          <w:color w:val="231F20"/>
          <w:spacing w:val="-3"/>
        </w:rPr>
        <w:t> </w:t>
      </w:r>
      <w:r>
        <w:rPr>
          <w:color w:val="231F20"/>
        </w:rPr>
        <w:t>уровне.</w:t>
      </w:r>
      <w:r>
        <w:rPr>
          <w:color w:val="231F20"/>
          <w:spacing w:val="-3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Python</w:t>
      </w:r>
      <w:r>
        <w:rPr>
          <w:color w:val="231F20"/>
          <w:spacing w:val="-3"/>
        </w:rPr>
        <w:t> </w:t>
      </w:r>
      <w:r>
        <w:rPr>
          <w:color w:val="231F20"/>
        </w:rPr>
        <w:t>представлен</w:t>
      </w:r>
      <w:r>
        <w:rPr>
          <w:color w:val="231F20"/>
          <w:spacing w:val="-3"/>
        </w:rPr>
        <w:t> </w:t>
      </w:r>
      <w:r>
        <w:rPr>
          <w:color w:val="231F20"/>
        </w:rPr>
        <w:t>стандартный</w:t>
      </w:r>
      <w:r>
        <w:rPr>
          <w:color w:val="231F20"/>
          <w:spacing w:val="-3"/>
        </w:rPr>
        <w:t> </w:t>
      </w:r>
      <w:r>
        <w:rPr>
          <w:color w:val="231F20"/>
        </w:rPr>
        <w:t>модуль</w:t>
      </w:r>
      <w:r>
        <w:rPr>
          <w:color w:val="231F20"/>
          <w:spacing w:val="-3"/>
        </w:rPr>
        <w:t> </w:t>
      </w:r>
      <w:r>
        <w:rPr>
          <w:color w:val="231F20"/>
        </w:rPr>
        <w:t>functools</w:t>
      </w:r>
      <w:r>
        <w:rPr>
          <w:color w:val="231F20"/>
          <w:spacing w:val="-3"/>
        </w:rPr>
        <w:t> </w:t>
      </w:r>
      <w:r>
        <w:rPr>
          <w:color w:val="231F20"/>
        </w:rPr>
        <w:t>(</w:t>
      </w:r>
      <w:r>
        <w:rPr>
          <w:rFonts w:ascii="Tahoma" w:hAnsi="Tahoma"/>
          <w:color w:val="231F20"/>
          <w:sz w:val="17"/>
        </w:rPr>
        <w:t>https://</w:t>
      </w:r>
      <w:r>
        <w:rPr>
          <w:rFonts w:ascii="Tahoma" w:hAnsi="Tahoma"/>
          <w:color w:val="231F20"/>
          <w:spacing w:val="-51"/>
          <w:sz w:val="17"/>
        </w:rPr>
        <w:t> </w:t>
      </w:r>
      <w:r>
        <w:rPr>
          <w:rFonts w:ascii="Tahoma" w:hAnsi="Tahoma"/>
          <w:color w:val="231F20"/>
          <w:sz w:val="17"/>
        </w:rPr>
        <w:t>oreil.ly/8Kg4V</w:t>
      </w:r>
      <w:r>
        <w:rPr>
          <w:color w:val="231F20"/>
        </w:rPr>
        <w:t>),</w:t>
      </w:r>
      <w:r>
        <w:rPr>
          <w:color w:val="231F20"/>
          <w:spacing w:val="2"/>
        </w:rPr>
        <w:t> </w:t>
      </w:r>
      <w:r>
        <w:rPr>
          <w:color w:val="231F20"/>
        </w:rPr>
        <w:t>а</w:t>
      </w:r>
      <w:r>
        <w:rPr>
          <w:color w:val="231F20"/>
          <w:spacing w:val="2"/>
        </w:rPr>
        <w:t> </w:t>
      </w:r>
      <w:r>
        <w:rPr>
          <w:color w:val="231F20"/>
        </w:rPr>
        <w:t>также</w:t>
      </w:r>
      <w:r>
        <w:rPr>
          <w:color w:val="231F20"/>
          <w:spacing w:val="2"/>
        </w:rPr>
        <w:t> </w:t>
      </w:r>
      <w:r>
        <w:rPr>
          <w:color w:val="231F20"/>
        </w:rPr>
        <w:t>функции</w:t>
      </w:r>
      <w:r>
        <w:rPr>
          <w:color w:val="231F20"/>
          <w:spacing w:val="2"/>
        </w:rPr>
        <w:t> </w:t>
      </w:r>
      <w:r>
        <w:rPr>
          <w:rFonts w:ascii="Consolas" w:hAnsi="Consolas"/>
          <w:color w:val="231F20"/>
          <w:sz w:val="18"/>
        </w:rPr>
        <w:t>cache()</w:t>
      </w:r>
      <w:r>
        <w:rPr>
          <w:rFonts w:ascii="Consolas" w:hAnsi="Consolas"/>
          <w:color w:val="231F20"/>
          <w:spacing w:val="-53"/>
          <w:sz w:val="18"/>
        </w:rPr>
        <w:t> </w:t>
      </w:r>
      <w:r>
        <w:rPr>
          <w:color w:val="231F20"/>
        </w:rPr>
        <w:t>и</w:t>
      </w:r>
      <w:r>
        <w:rPr>
          <w:color w:val="231F20"/>
          <w:spacing w:val="2"/>
        </w:rPr>
        <w:t> </w:t>
      </w:r>
      <w:r>
        <w:rPr>
          <w:rFonts w:ascii="Consolas" w:hAnsi="Consolas"/>
          <w:color w:val="231F20"/>
          <w:sz w:val="18"/>
        </w:rPr>
        <w:t>lru_cache()</w:t>
      </w:r>
      <w:r>
        <w:rPr>
          <w:color w:val="231F20"/>
        </w:rPr>
        <w:t>.</w:t>
      </w:r>
    </w:p>
    <w:p>
      <w:pPr>
        <w:spacing w:after="0" w:line="278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Heading5"/>
        <w:spacing w:before="234"/>
      </w:pPr>
      <w:bookmarkStart w:name="_bookmark161" w:id="310"/>
      <w:bookmarkEnd w:id="310"/>
      <w:r>
        <w:rPr>
          <w:b w:val="0"/>
        </w:rPr>
      </w:r>
      <w:r>
        <w:rPr>
          <w:color w:val="231F20"/>
          <w:w w:val="70"/>
        </w:rPr>
        <w:t>Базы</w:t>
      </w:r>
      <w:r>
        <w:rPr>
          <w:color w:val="231F20"/>
          <w:spacing w:val="20"/>
          <w:w w:val="70"/>
        </w:rPr>
        <w:t> </w:t>
      </w:r>
      <w:r>
        <w:rPr>
          <w:color w:val="231F20"/>
          <w:w w:val="70"/>
        </w:rPr>
        <w:t>данных,</w:t>
      </w:r>
      <w:r>
        <w:rPr>
          <w:color w:val="231F20"/>
          <w:spacing w:val="20"/>
          <w:w w:val="70"/>
        </w:rPr>
        <w:t> </w:t>
      </w:r>
      <w:r>
        <w:rPr>
          <w:color w:val="231F20"/>
          <w:w w:val="70"/>
        </w:rPr>
        <w:t>файлы</w:t>
      </w:r>
      <w:r>
        <w:rPr>
          <w:color w:val="231F20"/>
          <w:spacing w:val="20"/>
          <w:w w:val="70"/>
        </w:rPr>
        <w:t> </w:t>
      </w:r>
      <w:r>
        <w:rPr>
          <w:color w:val="231F20"/>
          <w:w w:val="70"/>
        </w:rPr>
        <w:t>и</w:t>
      </w:r>
      <w:r>
        <w:rPr>
          <w:color w:val="231F20"/>
          <w:spacing w:val="20"/>
          <w:w w:val="70"/>
        </w:rPr>
        <w:t> </w:t>
      </w:r>
      <w:r>
        <w:rPr>
          <w:color w:val="231F20"/>
          <w:w w:val="70"/>
        </w:rPr>
        <w:t>память</w:t>
      </w:r>
    </w:p>
    <w:p>
      <w:pPr>
        <w:pStyle w:val="BodyText"/>
        <w:spacing w:line="276" w:lineRule="auto" w:before="146"/>
        <w:ind w:left="173" w:right="449"/>
        <w:jc w:val="both"/>
      </w:pPr>
      <w:r>
        <w:rPr>
          <w:color w:val="231F20"/>
          <w:w w:val="95"/>
        </w:rPr>
        <w:t>Одна из самых распространенных причин медленной работы веб-сайта — отсут-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ствие индекса для таблицы базы данных достаточного размера. Часто вы не за-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мечаете проблемы до тех пор, пока ваша таблица не вырастет до определенного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размера, и тогда запросы внезапно становятся намного медленнее. В SQL любой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столбец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операторе</w:t>
      </w:r>
      <w:r>
        <w:rPr>
          <w:color w:val="231F20"/>
          <w:spacing w:val="7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WHERE</w:t>
      </w:r>
      <w:r>
        <w:rPr>
          <w:rFonts w:ascii="Consolas" w:hAnsi="Consolas"/>
          <w:color w:val="231F20"/>
          <w:spacing w:val="-45"/>
          <w:w w:val="95"/>
          <w:sz w:val="18"/>
        </w:rPr>
        <w:t> </w:t>
      </w:r>
      <w:r>
        <w:rPr>
          <w:color w:val="231F20"/>
          <w:w w:val="95"/>
        </w:rPr>
        <w:t>должен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быть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проиндексирован.</w:t>
      </w:r>
    </w:p>
    <w:p>
      <w:pPr>
        <w:pStyle w:val="BodyText"/>
        <w:spacing w:line="276" w:lineRule="auto" w:before="171"/>
        <w:ind w:left="173" w:right="449"/>
        <w:jc w:val="both"/>
      </w:pPr>
      <w:r>
        <w:rPr>
          <w:color w:val="231F20"/>
        </w:rPr>
        <w:t>Во многих примерах, приведенных в книге, первичный ключ таблиц </w:t>
      </w:r>
      <w:r>
        <w:rPr>
          <w:rFonts w:ascii="Consolas" w:hAnsi="Consolas"/>
          <w:color w:val="231F20"/>
          <w:sz w:val="18"/>
        </w:rPr>
        <w:t>creature</w:t>
      </w:r>
      <w:r>
        <w:rPr>
          <w:rFonts w:ascii="Consolas" w:hAnsi="Consolas"/>
          <w:color w:val="231F20"/>
          <w:spacing w:val="-96"/>
          <w:sz w:val="18"/>
        </w:rPr>
        <w:t> </w:t>
      </w:r>
      <w:r>
        <w:rPr>
          <w:color w:val="231F20"/>
          <w:w w:val="95"/>
        </w:rPr>
        <w:t>и </w:t>
      </w:r>
      <w:r>
        <w:rPr>
          <w:rFonts w:ascii="Consolas" w:hAnsi="Consolas"/>
          <w:color w:val="231F20"/>
          <w:w w:val="95"/>
          <w:sz w:val="18"/>
        </w:rPr>
        <w:t>explorer </w:t>
      </w:r>
      <w:r>
        <w:rPr>
          <w:color w:val="231F20"/>
          <w:w w:val="95"/>
        </w:rPr>
        <w:t>был представлен текстовым полем </w:t>
      </w:r>
      <w:r>
        <w:rPr>
          <w:rFonts w:ascii="Consolas" w:hAnsi="Consolas"/>
          <w:color w:val="231F20"/>
          <w:w w:val="95"/>
          <w:sz w:val="18"/>
        </w:rPr>
        <w:t>name</w:t>
      </w:r>
      <w:r>
        <w:rPr>
          <w:color w:val="231F20"/>
          <w:w w:val="95"/>
        </w:rPr>
        <w:t>. При создании таблиц поле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name </w:t>
      </w:r>
      <w:r>
        <w:rPr>
          <w:color w:val="231F20"/>
          <w:w w:val="95"/>
        </w:rPr>
        <w:t>было объявлено в качестве первичного ключа — </w:t>
      </w:r>
      <w:r>
        <w:rPr>
          <w:rFonts w:ascii="Consolas" w:hAnsi="Consolas"/>
          <w:color w:val="231F20"/>
          <w:w w:val="95"/>
          <w:sz w:val="18"/>
        </w:rPr>
        <w:t>primary key</w:t>
      </w:r>
      <w:r>
        <w:rPr>
          <w:color w:val="231F20"/>
          <w:w w:val="95"/>
        </w:rPr>
        <w:t>. Для крошеч-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ных таблиц, приведенных ранее, SQLite в любом случае проигнорирует этот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ключ, поскольку быстрее будет просто просканировать таблицу. Но как только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она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достигает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приличного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размера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—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скажем,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миллиона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строк,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отсутствие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индек-</w:t>
      </w:r>
      <w:r>
        <w:rPr>
          <w:color w:val="231F20"/>
          <w:spacing w:val="-39"/>
          <w:w w:val="95"/>
        </w:rPr>
        <w:t> </w:t>
      </w:r>
      <w:r>
        <w:rPr>
          <w:color w:val="231F20"/>
          <w:w w:val="95"/>
        </w:rPr>
        <w:t>са становится заметным. Решением может стать запуск оптимизатора запросов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(</w:t>
      </w:r>
      <w:r>
        <w:rPr>
          <w:rFonts w:ascii="Tahoma" w:hAnsi="Tahoma"/>
          <w:color w:val="231F20"/>
          <w:sz w:val="17"/>
        </w:rPr>
        <w:t>https://oreil.ly/YPR3Q</w:t>
      </w:r>
      <w:r>
        <w:rPr>
          <w:color w:val="231F20"/>
        </w:rPr>
        <w:t>).</w:t>
      </w:r>
    </w:p>
    <w:p>
      <w:pPr>
        <w:pStyle w:val="BodyText"/>
        <w:spacing w:line="276" w:lineRule="auto" w:before="171"/>
        <w:ind w:left="173" w:right="445"/>
        <w:jc w:val="both"/>
      </w:pPr>
      <w:r>
        <w:rPr>
          <w:color w:val="231F20"/>
        </w:rPr>
        <w:t>Даже</w:t>
      </w:r>
      <w:r>
        <w:rPr>
          <w:color w:val="231F20"/>
          <w:spacing w:val="-5"/>
        </w:rPr>
        <w:t> </w:t>
      </w:r>
      <w:r>
        <w:rPr>
          <w:color w:val="231F20"/>
        </w:rPr>
        <w:t>если</w:t>
      </w:r>
      <w:r>
        <w:rPr>
          <w:color w:val="231F20"/>
          <w:spacing w:val="-4"/>
        </w:rPr>
        <w:t> </w:t>
      </w:r>
      <w:r>
        <w:rPr>
          <w:color w:val="231F20"/>
        </w:rPr>
        <w:t>у</w:t>
      </w:r>
      <w:r>
        <w:rPr>
          <w:color w:val="231F20"/>
          <w:spacing w:val="-5"/>
        </w:rPr>
        <w:t> </w:t>
      </w:r>
      <w:r>
        <w:rPr>
          <w:color w:val="231F20"/>
        </w:rPr>
        <w:t>вас</w:t>
      </w:r>
      <w:r>
        <w:rPr>
          <w:color w:val="231F20"/>
          <w:spacing w:val="-4"/>
        </w:rPr>
        <w:t> </w:t>
      </w:r>
      <w:r>
        <w:rPr>
          <w:color w:val="231F20"/>
        </w:rPr>
        <w:t>небольшая</w:t>
      </w:r>
      <w:r>
        <w:rPr>
          <w:color w:val="231F20"/>
          <w:spacing w:val="-4"/>
        </w:rPr>
        <w:t> </w:t>
      </w:r>
      <w:r>
        <w:rPr>
          <w:color w:val="231F20"/>
        </w:rPr>
        <w:t>таблица,</w:t>
      </w:r>
      <w:r>
        <w:rPr>
          <w:color w:val="231F20"/>
          <w:spacing w:val="-5"/>
        </w:rPr>
        <w:t> </w:t>
      </w:r>
      <w:r>
        <w:rPr>
          <w:color w:val="231F20"/>
        </w:rPr>
        <w:t>можете</w:t>
      </w:r>
      <w:r>
        <w:rPr>
          <w:color w:val="231F20"/>
          <w:spacing w:val="-4"/>
        </w:rPr>
        <w:t> </w:t>
      </w:r>
      <w:r>
        <w:rPr>
          <w:color w:val="231F20"/>
        </w:rPr>
        <w:t>провести</w:t>
      </w:r>
      <w:r>
        <w:rPr>
          <w:color w:val="231F20"/>
          <w:spacing w:val="-5"/>
        </w:rPr>
        <w:t> </w:t>
      </w:r>
      <w:r>
        <w:rPr>
          <w:color w:val="231F20"/>
        </w:rPr>
        <w:t>нагрузочное</w:t>
      </w:r>
      <w:r>
        <w:rPr>
          <w:color w:val="231F20"/>
          <w:spacing w:val="-4"/>
        </w:rPr>
        <w:t> </w:t>
      </w:r>
      <w:r>
        <w:rPr>
          <w:color w:val="231F20"/>
        </w:rPr>
        <w:t>тестирова-</w:t>
      </w:r>
      <w:r>
        <w:rPr>
          <w:color w:val="231F20"/>
          <w:spacing w:val="-42"/>
        </w:rPr>
        <w:t> </w:t>
      </w:r>
      <w:r>
        <w:rPr>
          <w:color w:val="231F20"/>
        </w:rPr>
        <w:t>ние базы данных с помощью скриптов Python или инструментов с открытым</w:t>
      </w:r>
      <w:r>
        <w:rPr>
          <w:color w:val="231F20"/>
          <w:spacing w:val="1"/>
        </w:rPr>
        <w:t> </w:t>
      </w:r>
      <w:r>
        <w:rPr>
          <w:color w:val="231F20"/>
        </w:rPr>
        <w:t>исходным</w:t>
      </w:r>
      <w:r>
        <w:rPr>
          <w:color w:val="231F20"/>
          <w:spacing w:val="14"/>
        </w:rPr>
        <w:t> </w:t>
      </w:r>
      <w:r>
        <w:rPr>
          <w:color w:val="231F20"/>
        </w:rPr>
        <w:t>кодом.</w:t>
      </w:r>
      <w:r>
        <w:rPr>
          <w:color w:val="231F20"/>
          <w:spacing w:val="14"/>
        </w:rPr>
        <w:t> </w:t>
      </w:r>
      <w:r>
        <w:rPr>
          <w:color w:val="231F20"/>
        </w:rPr>
        <w:t>Если</w:t>
      </w:r>
      <w:r>
        <w:rPr>
          <w:color w:val="231F20"/>
          <w:spacing w:val="14"/>
        </w:rPr>
        <w:t> </w:t>
      </w:r>
      <w:r>
        <w:rPr>
          <w:color w:val="231F20"/>
        </w:rPr>
        <w:t>выполняется</w:t>
      </w:r>
      <w:r>
        <w:rPr>
          <w:color w:val="231F20"/>
          <w:spacing w:val="15"/>
        </w:rPr>
        <w:t> </w:t>
      </w:r>
      <w:r>
        <w:rPr>
          <w:color w:val="231F20"/>
        </w:rPr>
        <w:t>множество</w:t>
      </w:r>
      <w:r>
        <w:rPr>
          <w:color w:val="231F20"/>
          <w:spacing w:val="14"/>
        </w:rPr>
        <w:t> </w:t>
      </w:r>
      <w:r>
        <w:rPr>
          <w:color w:val="231F20"/>
        </w:rPr>
        <w:t>последовательных</w:t>
      </w:r>
      <w:r>
        <w:rPr>
          <w:color w:val="231F20"/>
          <w:spacing w:val="14"/>
        </w:rPr>
        <w:t> </w:t>
      </w:r>
      <w:r>
        <w:rPr>
          <w:color w:val="231F20"/>
        </w:rPr>
        <w:t>запросов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к базе данных, возможно, их стоит объединить в один пакет. Если вы выгружаете</w:t>
      </w:r>
      <w:r>
        <w:rPr>
          <w:color w:val="231F20"/>
          <w:spacing w:val="-39"/>
          <w:w w:val="95"/>
        </w:rPr>
        <w:t> </w:t>
      </w:r>
      <w:r>
        <w:rPr>
          <w:color w:val="231F20"/>
          <w:w w:val="95"/>
        </w:rPr>
        <w:t>или скачиваете большой файл, используйте потоковые версии, а не гигантский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фрагмент</w:t>
      </w:r>
      <w:r>
        <w:rPr>
          <w:color w:val="231F20"/>
          <w:spacing w:val="1"/>
        </w:rPr>
        <w:t> </w:t>
      </w:r>
      <w:r>
        <w:rPr>
          <w:color w:val="231F20"/>
        </w:rPr>
        <w:t>данных.</w:t>
      </w:r>
    </w:p>
    <w:p>
      <w:pPr>
        <w:pStyle w:val="BodyText"/>
        <w:spacing w:before="1"/>
        <w:rPr>
          <w:sz w:val="29"/>
        </w:rPr>
      </w:pPr>
    </w:p>
    <w:p>
      <w:pPr>
        <w:pStyle w:val="Heading5"/>
      </w:pPr>
      <w:r>
        <w:rPr>
          <w:color w:val="231F20"/>
          <w:w w:val="80"/>
        </w:rPr>
        <w:t>Очереди</w:t>
      </w:r>
    </w:p>
    <w:p>
      <w:pPr>
        <w:pStyle w:val="BodyText"/>
        <w:spacing w:line="276" w:lineRule="auto" w:before="146"/>
        <w:ind w:left="173" w:right="451"/>
        <w:jc w:val="both"/>
      </w:pPr>
      <w:r>
        <w:rPr>
          <w:color w:val="231F20"/>
          <w:w w:val="95"/>
        </w:rPr>
        <w:t>Если вы выполняете какую-либо задачу, занимающую больше доли секунды, на-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2"/>
          <w:w w:val="95"/>
        </w:rPr>
        <w:t>пример</w:t>
      </w:r>
      <w:r>
        <w:rPr>
          <w:color w:val="231F20"/>
          <w:spacing w:val="-15"/>
          <w:w w:val="95"/>
        </w:rPr>
        <w:t> </w:t>
      </w:r>
      <w:r>
        <w:rPr>
          <w:color w:val="231F20"/>
          <w:spacing w:val="-2"/>
          <w:w w:val="95"/>
        </w:rPr>
        <w:t>отправку</w:t>
      </w:r>
      <w:r>
        <w:rPr>
          <w:color w:val="231F20"/>
          <w:spacing w:val="-15"/>
          <w:w w:val="95"/>
        </w:rPr>
        <w:t> </w:t>
      </w:r>
      <w:r>
        <w:rPr>
          <w:color w:val="231F20"/>
          <w:spacing w:val="-2"/>
          <w:w w:val="95"/>
        </w:rPr>
        <w:t>письма</w:t>
      </w:r>
      <w:r>
        <w:rPr>
          <w:color w:val="231F20"/>
          <w:spacing w:val="-15"/>
          <w:w w:val="95"/>
        </w:rPr>
        <w:t> </w:t>
      </w:r>
      <w:r>
        <w:rPr>
          <w:color w:val="231F20"/>
          <w:spacing w:val="-2"/>
          <w:w w:val="95"/>
        </w:rPr>
        <w:t>с</w:t>
      </w:r>
      <w:r>
        <w:rPr>
          <w:color w:val="231F20"/>
          <w:spacing w:val="-16"/>
          <w:w w:val="95"/>
        </w:rPr>
        <w:t> </w:t>
      </w:r>
      <w:r>
        <w:rPr>
          <w:color w:val="231F20"/>
          <w:spacing w:val="-2"/>
          <w:w w:val="95"/>
        </w:rPr>
        <w:t>подтверждением</w:t>
      </w:r>
      <w:r>
        <w:rPr>
          <w:color w:val="231F20"/>
          <w:spacing w:val="-15"/>
          <w:w w:val="95"/>
        </w:rPr>
        <w:t> </w:t>
      </w:r>
      <w:r>
        <w:rPr>
          <w:color w:val="231F20"/>
          <w:spacing w:val="-2"/>
          <w:w w:val="95"/>
        </w:rPr>
        <w:t>или</w:t>
      </w:r>
      <w:r>
        <w:rPr>
          <w:color w:val="231F20"/>
          <w:spacing w:val="-14"/>
          <w:w w:val="95"/>
        </w:rPr>
        <w:t> </w:t>
      </w:r>
      <w:r>
        <w:rPr>
          <w:color w:val="231F20"/>
          <w:spacing w:val="-2"/>
          <w:w w:val="95"/>
        </w:rPr>
        <w:t>уменьшение</w:t>
      </w:r>
      <w:r>
        <w:rPr>
          <w:color w:val="231F20"/>
          <w:spacing w:val="-15"/>
          <w:w w:val="95"/>
        </w:rPr>
        <w:t> </w:t>
      </w:r>
      <w:r>
        <w:rPr>
          <w:color w:val="231F20"/>
          <w:spacing w:val="-2"/>
          <w:w w:val="95"/>
        </w:rPr>
        <w:t>изображения,</w:t>
      </w:r>
      <w:r>
        <w:rPr>
          <w:color w:val="231F20"/>
          <w:spacing w:val="-15"/>
          <w:w w:val="95"/>
        </w:rPr>
        <w:t> </w:t>
      </w:r>
      <w:r>
        <w:rPr>
          <w:color w:val="231F20"/>
          <w:spacing w:val="-1"/>
          <w:w w:val="95"/>
        </w:rPr>
        <w:t>возмож-</w:t>
      </w:r>
      <w:r>
        <w:rPr>
          <w:color w:val="231F20"/>
          <w:spacing w:val="-40"/>
          <w:w w:val="95"/>
        </w:rPr>
        <w:t> </w:t>
      </w:r>
      <w:r>
        <w:rPr>
          <w:color w:val="231F20"/>
          <w:w w:val="95"/>
        </w:rPr>
        <w:t>но,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стоит передать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ее в очередь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заданий, например в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Celery (</w:t>
      </w:r>
      <w:r>
        <w:rPr>
          <w:rFonts w:ascii="Tahoma" w:hAnsi="Tahoma"/>
          <w:color w:val="231F20"/>
          <w:w w:val="95"/>
          <w:sz w:val="17"/>
        </w:rPr>
        <w:t>https://docs.celeryq.dev</w:t>
      </w:r>
      <w:r>
        <w:rPr>
          <w:color w:val="231F20"/>
          <w:w w:val="95"/>
        </w:rPr>
        <w:t>).</w:t>
      </w:r>
    </w:p>
    <w:p>
      <w:pPr>
        <w:pStyle w:val="BodyText"/>
        <w:spacing w:before="1"/>
        <w:rPr>
          <w:sz w:val="29"/>
        </w:rPr>
      </w:pPr>
    </w:p>
    <w:p>
      <w:pPr>
        <w:pStyle w:val="Heading5"/>
      </w:pPr>
      <w:r>
        <w:rPr>
          <w:color w:val="231F20"/>
          <w:w w:val="70"/>
        </w:rPr>
        <w:t>Непосредственно</w:t>
      </w:r>
      <w:r>
        <w:rPr>
          <w:color w:val="231F20"/>
          <w:spacing w:val="-5"/>
          <w:w w:val="70"/>
        </w:rPr>
        <w:t> </w:t>
      </w:r>
      <w:r>
        <w:rPr>
          <w:color w:val="231F20"/>
          <w:w w:val="70"/>
        </w:rPr>
        <w:t>Python</w:t>
      </w:r>
    </w:p>
    <w:p>
      <w:pPr>
        <w:pStyle w:val="BodyText"/>
        <w:spacing w:line="276" w:lineRule="auto" w:before="146"/>
        <w:ind w:left="173" w:right="451"/>
        <w:jc w:val="both"/>
      </w:pPr>
      <w:r>
        <w:rPr>
          <w:color w:val="231F20"/>
          <w:w w:val="95"/>
        </w:rPr>
        <w:t>Если веб-сервис кажется медленным, потому что выполняет значительные вы-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числения с помощью Python, вам может понадобиться «более быстрый Python».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Альтернативные</w:t>
      </w:r>
      <w:r>
        <w:rPr>
          <w:color w:val="231F20"/>
          <w:spacing w:val="1"/>
        </w:rPr>
        <w:t> </w:t>
      </w:r>
      <w:r>
        <w:rPr>
          <w:color w:val="231F20"/>
        </w:rPr>
        <w:t>варианты:</w:t>
      </w:r>
    </w:p>
    <w:p>
      <w:pPr>
        <w:pStyle w:val="ListParagraph"/>
        <w:numPr>
          <w:ilvl w:val="0"/>
          <w:numId w:val="90"/>
        </w:numPr>
        <w:tabs>
          <w:tab w:pos="458" w:val="left" w:leader="none"/>
        </w:tabs>
        <w:spacing w:line="276" w:lineRule="auto" w:before="171" w:after="0"/>
        <w:ind w:left="457" w:right="451" w:hanging="284"/>
        <w:jc w:val="left"/>
        <w:rPr>
          <w:sz w:val="20"/>
        </w:rPr>
      </w:pPr>
      <w:r>
        <w:rPr>
          <w:color w:val="231F20"/>
          <w:sz w:val="20"/>
        </w:rPr>
        <w:t>использовать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PyPy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https://www.pypy.org</w:t>
      </w:r>
      <w:r>
        <w:rPr>
          <w:color w:val="231F20"/>
          <w:sz w:val="20"/>
        </w:rPr>
        <w:t>)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вместо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стандартной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реализации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CPython;</w:t>
      </w:r>
    </w:p>
    <w:p>
      <w:pPr>
        <w:spacing w:after="0" w:line="276" w:lineRule="auto"/>
        <w:jc w:val="left"/>
        <w:rPr>
          <w:sz w:val="20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ListParagraph"/>
        <w:numPr>
          <w:ilvl w:val="0"/>
          <w:numId w:val="90"/>
        </w:numPr>
        <w:tabs>
          <w:tab w:pos="458" w:val="left" w:leader="none"/>
        </w:tabs>
        <w:spacing w:line="240" w:lineRule="auto" w:before="0" w:after="0"/>
        <w:ind w:left="457" w:right="0" w:hanging="285"/>
        <w:jc w:val="left"/>
        <w:rPr>
          <w:sz w:val="20"/>
        </w:rPr>
      </w:pPr>
      <w:bookmarkStart w:name="Устранение неполадок" w:id="311"/>
      <w:bookmarkEnd w:id="311"/>
      <w:r>
        <w:rPr/>
      </w:r>
      <w:bookmarkStart w:name="_bookmark162" w:id="312"/>
      <w:bookmarkEnd w:id="312"/>
      <w:r>
        <w:rPr/>
      </w:r>
      <w:bookmarkStart w:name="_bookmark162" w:id="313"/>
      <w:bookmarkEnd w:id="313"/>
      <w:r>
        <w:rPr>
          <w:color w:val="231F20"/>
          <w:sz w:val="20"/>
        </w:rPr>
        <w:t>написать</w:t>
      </w:r>
      <w:r>
        <w:rPr>
          <w:color w:val="231F20"/>
          <w:spacing w:val="13"/>
          <w:sz w:val="20"/>
        </w:rPr>
        <w:t> </w:t>
      </w:r>
      <w:r>
        <w:rPr>
          <w:color w:val="231F20"/>
          <w:sz w:val="20"/>
        </w:rPr>
        <w:t>расширение</w:t>
      </w:r>
      <w:r>
        <w:rPr>
          <w:color w:val="231F20"/>
          <w:spacing w:val="13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https://oreil.ly/BElJa</w:t>
      </w:r>
      <w:r>
        <w:rPr>
          <w:color w:val="231F20"/>
          <w:sz w:val="20"/>
        </w:rPr>
        <w:t>)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13"/>
          <w:sz w:val="20"/>
        </w:rPr>
        <w:t> </w:t>
      </w:r>
      <w:r>
        <w:rPr>
          <w:color w:val="231F20"/>
          <w:sz w:val="20"/>
        </w:rPr>
        <w:t>Python</w:t>
      </w:r>
      <w:r>
        <w:rPr>
          <w:color w:val="231F20"/>
          <w:spacing w:val="13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C,</w:t>
      </w:r>
      <w:r>
        <w:rPr>
          <w:color w:val="231F20"/>
          <w:spacing w:val="13"/>
          <w:sz w:val="20"/>
        </w:rPr>
        <w:t> </w:t>
      </w:r>
      <w:r>
        <w:rPr>
          <w:color w:val="231F20"/>
          <w:sz w:val="20"/>
        </w:rPr>
        <w:t>C++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или</w:t>
      </w:r>
      <w:r>
        <w:rPr>
          <w:color w:val="231F20"/>
          <w:spacing w:val="13"/>
          <w:sz w:val="20"/>
        </w:rPr>
        <w:t> </w:t>
      </w:r>
      <w:r>
        <w:rPr>
          <w:color w:val="231F20"/>
          <w:sz w:val="20"/>
        </w:rPr>
        <w:t>Rust;</w:t>
      </w:r>
    </w:p>
    <w:p>
      <w:pPr>
        <w:pStyle w:val="ListParagraph"/>
        <w:numPr>
          <w:ilvl w:val="0"/>
          <w:numId w:val="90"/>
        </w:numPr>
        <w:tabs>
          <w:tab w:pos="458" w:val="left" w:leader="none"/>
        </w:tabs>
        <w:spacing w:line="278" w:lineRule="auto" w:before="138" w:after="0"/>
        <w:ind w:left="457" w:right="451" w:hanging="284"/>
        <w:jc w:val="left"/>
        <w:rPr>
          <w:sz w:val="20"/>
        </w:rPr>
      </w:pPr>
      <w:r>
        <w:rPr>
          <w:color w:val="231F20"/>
          <w:sz w:val="20"/>
        </w:rPr>
        <w:t>преобразовать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медленный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код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Python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язык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Cython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https://cython.org</w:t>
      </w:r>
      <w:r>
        <w:rPr>
          <w:color w:val="231F20"/>
          <w:sz w:val="20"/>
        </w:rPr>
        <w:t>),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ис-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пользуемый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Pydantic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Uvicorn.</w:t>
      </w:r>
    </w:p>
    <w:p>
      <w:pPr>
        <w:spacing w:line="278" w:lineRule="auto" w:before="187"/>
        <w:ind w:left="173" w:right="448" w:firstLine="0"/>
        <w:jc w:val="both"/>
        <w:rPr>
          <w:sz w:val="20"/>
        </w:rPr>
      </w:pPr>
      <w:r>
        <w:rPr>
          <w:color w:val="231F20"/>
          <w:spacing w:val="-2"/>
          <w:sz w:val="20"/>
        </w:rPr>
        <w:t>Недавно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был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сделан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очень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интригующий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анонс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1"/>
          <w:sz w:val="20"/>
        </w:rPr>
        <w:t>языка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1"/>
          <w:sz w:val="20"/>
        </w:rPr>
        <w:t>Mojo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1"/>
          <w:sz w:val="20"/>
        </w:rPr>
        <w:t>(</w:t>
      </w:r>
      <w:r>
        <w:rPr>
          <w:rFonts w:ascii="Tahoma" w:hAnsi="Tahoma"/>
          <w:color w:val="231F20"/>
          <w:spacing w:val="-1"/>
          <w:sz w:val="17"/>
        </w:rPr>
        <w:t>https://oreil.ly/C96kx</w:t>
      </w:r>
      <w:r>
        <w:rPr>
          <w:color w:val="231F20"/>
          <w:spacing w:val="-1"/>
          <w:sz w:val="20"/>
        </w:rPr>
        <w:t>).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Он стремится стать полным супернабором Python с новыми возможностями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(применяя тот же дружественный синтаксис Python), способными ускорить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примеры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Python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тысячи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раз.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Основной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автор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Крис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Латтнер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ранее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работал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над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такими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инструментами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компиляции,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как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LLVM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https://llvm.org</w:t>
      </w:r>
      <w:r>
        <w:rPr>
          <w:color w:val="231F20"/>
          <w:sz w:val="20"/>
        </w:rPr>
        <w:t>),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Clang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https://clang.llvm.org</w:t>
      </w:r>
      <w:r>
        <w:rPr>
          <w:color w:val="231F20"/>
          <w:sz w:val="20"/>
        </w:rPr>
        <w:t>) и MLIR (</w:t>
      </w:r>
      <w:r>
        <w:rPr>
          <w:rFonts w:ascii="Tahoma" w:hAnsi="Tahoma"/>
          <w:color w:val="231F20"/>
          <w:sz w:val="17"/>
        </w:rPr>
        <w:t>https://mlir.llvm.org</w:t>
      </w:r>
      <w:r>
        <w:rPr>
          <w:color w:val="231F20"/>
          <w:sz w:val="20"/>
        </w:rPr>
        <w:t>), а также языком Swift (</w:t>
      </w:r>
      <w:r>
        <w:rPr>
          <w:rFonts w:ascii="Tahoma" w:hAnsi="Tahoma"/>
          <w:color w:val="231F20"/>
          <w:sz w:val="17"/>
        </w:rPr>
        <w:t>https://</w:t>
      </w:r>
      <w:r>
        <w:rPr>
          <w:rFonts w:ascii="Tahoma" w:hAnsi="Tahoma"/>
          <w:color w:val="231F20"/>
          <w:spacing w:val="1"/>
          <w:sz w:val="17"/>
        </w:rPr>
        <w:t> </w:t>
      </w:r>
      <w:r>
        <w:rPr>
          <w:rFonts w:ascii="Tahoma" w:hAnsi="Tahoma"/>
          <w:color w:val="231F20"/>
          <w:sz w:val="17"/>
        </w:rPr>
        <w:t>www.swift.org</w:t>
      </w:r>
      <w:r>
        <w:rPr>
          <w:color w:val="231F20"/>
          <w:sz w:val="20"/>
        </w:rPr>
        <w:t>)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Apple.</w:t>
      </w:r>
    </w:p>
    <w:p>
      <w:pPr>
        <w:pStyle w:val="BodyText"/>
        <w:spacing w:line="278" w:lineRule="auto" w:before="188"/>
        <w:ind w:left="173" w:right="447"/>
        <w:jc w:val="both"/>
      </w:pPr>
      <w:r>
        <w:rPr>
          <w:color w:val="231F20"/>
        </w:rPr>
        <w:t>Mojo стремится стать одноязычным решением для разработки ИИ, для чего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сейчас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(в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PyTorch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TensorFlow)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требуются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сборки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Python/C/C++,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сложные</w:t>
      </w:r>
      <w:r>
        <w:rPr>
          <w:color w:val="231F20"/>
          <w:spacing w:val="-44"/>
          <w:w w:val="105"/>
        </w:rPr>
        <w:t> </w:t>
      </w: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разработке,</w:t>
      </w:r>
      <w:r>
        <w:rPr>
          <w:color w:val="231F20"/>
          <w:spacing w:val="-5"/>
        </w:rPr>
        <w:t> </w:t>
      </w:r>
      <w:r>
        <w:rPr>
          <w:color w:val="231F20"/>
        </w:rPr>
        <w:t>управлении</w:t>
      </w:r>
      <w:r>
        <w:rPr>
          <w:color w:val="231F20"/>
          <w:spacing w:val="-5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отладке.</w:t>
      </w:r>
      <w:r>
        <w:rPr>
          <w:color w:val="231F20"/>
          <w:spacing w:val="-5"/>
        </w:rPr>
        <w:t> </w:t>
      </w:r>
      <w:r>
        <w:rPr>
          <w:color w:val="231F20"/>
        </w:rPr>
        <w:t>Но</w:t>
      </w:r>
      <w:r>
        <w:rPr>
          <w:color w:val="231F20"/>
          <w:spacing w:val="-5"/>
        </w:rPr>
        <w:t> </w:t>
      </w:r>
      <w:r>
        <w:rPr>
          <w:color w:val="231F20"/>
        </w:rPr>
        <w:t>Mojo</w:t>
      </w:r>
      <w:r>
        <w:rPr>
          <w:color w:val="231F20"/>
          <w:spacing w:val="-5"/>
        </w:rPr>
        <w:t> </w:t>
      </w:r>
      <w:r>
        <w:rPr>
          <w:color w:val="231F20"/>
        </w:rPr>
        <w:t>был</w:t>
      </w:r>
      <w:r>
        <w:rPr>
          <w:color w:val="231F20"/>
          <w:spacing w:val="-6"/>
        </w:rPr>
        <w:t> </w:t>
      </w:r>
      <w:r>
        <w:rPr>
          <w:color w:val="231F20"/>
        </w:rPr>
        <w:t>бы</w:t>
      </w:r>
      <w:r>
        <w:rPr>
          <w:color w:val="231F20"/>
          <w:spacing w:val="-5"/>
        </w:rPr>
        <w:t> </w:t>
      </w:r>
      <w:r>
        <w:rPr>
          <w:color w:val="231F20"/>
        </w:rPr>
        <w:t>хорошим</w:t>
      </w:r>
      <w:r>
        <w:rPr>
          <w:color w:val="231F20"/>
          <w:spacing w:val="-5"/>
        </w:rPr>
        <w:t> </w:t>
      </w:r>
      <w:r>
        <w:rPr>
          <w:color w:val="231F20"/>
        </w:rPr>
        <w:t>языком</w:t>
      </w:r>
      <w:r>
        <w:rPr>
          <w:color w:val="231F20"/>
          <w:spacing w:val="-5"/>
        </w:rPr>
        <w:t> </w:t>
      </w:r>
      <w:r>
        <w:rPr>
          <w:color w:val="231F20"/>
        </w:rPr>
        <w:t>общего</w:t>
      </w:r>
      <w:r>
        <w:rPr>
          <w:color w:val="231F20"/>
          <w:spacing w:val="-42"/>
        </w:rPr>
        <w:t> </w:t>
      </w:r>
      <w:r>
        <w:rPr>
          <w:color w:val="231F20"/>
          <w:w w:val="105"/>
        </w:rPr>
        <w:t>назначения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не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только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сфере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ИИ.</w:t>
      </w:r>
    </w:p>
    <w:p>
      <w:pPr>
        <w:pStyle w:val="BodyText"/>
        <w:spacing w:line="278" w:lineRule="auto" w:before="188"/>
        <w:ind w:left="173" w:right="449"/>
        <w:jc w:val="both"/>
      </w:pPr>
      <w:r>
        <w:rPr>
          <w:color w:val="231F20"/>
        </w:rPr>
        <w:t>Я</w:t>
      </w:r>
      <w:r>
        <w:rPr>
          <w:color w:val="231F20"/>
          <w:spacing w:val="-8"/>
        </w:rPr>
        <w:t> </w:t>
      </w:r>
      <w:r>
        <w:rPr>
          <w:color w:val="231F20"/>
        </w:rPr>
        <w:t>много</w:t>
      </w:r>
      <w:r>
        <w:rPr>
          <w:color w:val="231F20"/>
          <w:spacing w:val="-8"/>
        </w:rPr>
        <w:t> </w:t>
      </w:r>
      <w:r>
        <w:rPr>
          <w:color w:val="231F20"/>
        </w:rPr>
        <w:t>лет</w:t>
      </w:r>
      <w:r>
        <w:rPr>
          <w:color w:val="231F20"/>
          <w:spacing w:val="-8"/>
        </w:rPr>
        <w:t> </w:t>
      </w:r>
      <w:r>
        <w:rPr>
          <w:color w:val="231F20"/>
        </w:rPr>
        <w:t>писал</w:t>
      </w:r>
      <w:r>
        <w:rPr>
          <w:color w:val="231F20"/>
          <w:spacing w:val="-8"/>
        </w:rPr>
        <w:t> </w:t>
      </w:r>
      <w:r>
        <w:rPr>
          <w:color w:val="231F20"/>
        </w:rPr>
        <w:t>на</w:t>
      </w:r>
      <w:r>
        <w:rPr>
          <w:color w:val="231F20"/>
          <w:spacing w:val="-8"/>
        </w:rPr>
        <w:t> </w:t>
      </w:r>
      <w:r>
        <w:rPr>
          <w:color w:val="231F20"/>
        </w:rPr>
        <w:t>C</w:t>
      </w:r>
      <w:r>
        <w:rPr>
          <w:color w:val="231F20"/>
          <w:spacing w:val="-7"/>
        </w:rPr>
        <w:t> </w:t>
      </w:r>
      <w:r>
        <w:rPr>
          <w:color w:val="231F20"/>
        </w:rPr>
        <w:t>и</w:t>
      </w:r>
      <w:r>
        <w:rPr>
          <w:color w:val="231F20"/>
          <w:spacing w:val="-8"/>
        </w:rPr>
        <w:t> </w:t>
      </w:r>
      <w:r>
        <w:rPr>
          <w:color w:val="231F20"/>
        </w:rPr>
        <w:t>все</w:t>
      </w:r>
      <w:r>
        <w:rPr>
          <w:color w:val="231F20"/>
          <w:spacing w:val="-8"/>
        </w:rPr>
        <w:t> </w:t>
      </w:r>
      <w:r>
        <w:rPr>
          <w:color w:val="231F20"/>
        </w:rPr>
        <w:t>ждал</w:t>
      </w:r>
      <w:r>
        <w:rPr>
          <w:color w:val="231F20"/>
          <w:spacing w:val="-8"/>
        </w:rPr>
        <w:t> </w:t>
      </w:r>
      <w:r>
        <w:rPr>
          <w:color w:val="231F20"/>
        </w:rPr>
        <w:t>преемника,</w:t>
      </w:r>
      <w:r>
        <w:rPr>
          <w:color w:val="231F20"/>
          <w:spacing w:val="-8"/>
        </w:rPr>
        <w:t> </w:t>
      </w:r>
      <w:r>
        <w:rPr>
          <w:color w:val="231F20"/>
        </w:rPr>
        <w:t>обладающего</w:t>
      </w:r>
      <w:r>
        <w:rPr>
          <w:color w:val="231F20"/>
          <w:spacing w:val="-7"/>
        </w:rPr>
        <w:t> </w:t>
      </w:r>
      <w:r>
        <w:rPr>
          <w:color w:val="231F20"/>
        </w:rPr>
        <w:t>производительно-</w:t>
      </w:r>
      <w:r>
        <w:rPr>
          <w:color w:val="231F20"/>
          <w:spacing w:val="-42"/>
        </w:rPr>
        <w:t> </w:t>
      </w:r>
      <w:r>
        <w:rPr>
          <w:color w:val="231F20"/>
        </w:rPr>
        <w:t>стью и простотой применения языка Python. Возможными вариантами были</w:t>
      </w:r>
      <w:r>
        <w:rPr>
          <w:color w:val="231F20"/>
          <w:spacing w:val="1"/>
        </w:rPr>
        <w:t> </w:t>
      </w:r>
      <w:r>
        <w:rPr>
          <w:color w:val="231F20"/>
        </w:rPr>
        <w:t>D, Go, Julia, Zig и Rust, но если Mojo сможет оправдать свои цели (</w:t>
      </w:r>
      <w:r>
        <w:rPr>
          <w:rFonts w:ascii="Tahoma" w:hAnsi="Tahoma"/>
          <w:color w:val="231F20"/>
          <w:sz w:val="17"/>
        </w:rPr>
        <w:t>https://oreil.ly/</w:t>
      </w:r>
      <w:r>
        <w:rPr>
          <w:rFonts w:ascii="Tahoma" w:hAnsi="Tahoma"/>
          <w:color w:val="231F20"/>
          <w:spacing w:val="1"/>
          <w:sz w:val="17"/>
        </w:rPr>
        <w:t> </w:t>
      </w:r>
      <w:r>
        <w:rPr>
          <w:rFonts w:ascii="Tahoma" w:hAnsi="Tahoma"/>
          <w:color w:val="231F20"/>
          <w:w w:val="105"/>
          <w:sz w:val="17"/>
        </w:rPr>
        <w:t>EojvA</w:t>
      </w:r>
      <w:r>
        <w:rPr>
          <w:color w:val="231F20"/>
          <w:w w:val="105"/>
        </w:rPr>
        <w:t>),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я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бы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активно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его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использовал.</w:t>
      </w:r>
    </w:p>
    <w:p>
      <w:pPr>
        <w:pStyle w:val="BodyText"/>
        <w:rPr>
          <w:sz w:val="22"/>
        </w:rPr>
      </w:pPr>
    </w:p>
    <w:p>
      <w:pPr>
        <w:pStyle w:val="Heading3"/>
        <w:spacing w:before="185"/>
        <w:jc w:val="both"/>
      </w:pPr>
      <w:r>
        <w:rPr>
          <w:color w:val="231F20"/>
          <w:w w:val="70"/>
        </w:rPr>
        <w:t>Устранение</w:t>
      </w:r>
      <w:r>
        <w:rPr>
          <w:color w:val="231F20"/>
          <w:spacing w:val="-16"/>
          <w:w w:val="70"/>
        </w:rPr>
        <w:t> </w:t>
      </w:r>
      <w:r>
        <w:rPr>
          <w:color w:val="231F20"/>
          <w:w w:val="70"/>
        </w:rPr>
        <w:t>неполадок</w:t>
      </w:r>
    </w:p>
    <w:p>
      <w:pPr>
        <w:pStyle w:val="BodyText"/>
        <w:spacing w:line="278" w:lineRule="auto" w:before="212"/>
        <w:ind w:left="173" w:right="449"/>
        <w:jc w:val="both"/>
      </w:pPr>
      <w:r>
        <w:rPr>
          <w:color w:val="231F20"/>
          <w:w w:val="95"/>
        </w:rPr>
        <w:t>Смотрите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снизу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вверх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с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того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момента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места,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где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вы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столкнулись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с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проблемой.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К ним относятся проблемы производительности во времени и пространстве,</w:t>
      </w:r>
      <w:r>
        <w:rPr>
          <w:color w:val="231F20"/>
          <w:spacing w:val="1"/>
        </w:rPr>
        <w:t> </w:t>
      </w:r>
      <w:r>
        <w:rPr>
          <w:color w:val="231F20"/>
        </w:rPr>
        <w:t>а</w:t>
      </w:r>
      <w:r>
        <w:rPr>
          <w:color w:val="231F20"/>
          <w:spacing w:val="1"/>
        </w:rPr>
        <w:t> </w:t>
      </w:r>
      <w:r>
        <w:rPr>
          <w:color w:val="231F20"/>
        </w:rPr>
        <w:t>также</w:t>
      </w:r>
      <w:r>
        <w:rPr>
          <w:color w:val="231F20"/>
          <w:spacing w:val="1"/>
        </w:rPr>
        <w:t> </w:t>
      </w:r>
      <w:r>
        <w:rPr>
          <w:color w:val="231F20"/>
        </w:rPr>
        <w:t>логические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асинхронные</w:t>
      </w:r>
      <w:r>
        <w:rPr>
          <w:color w:val="231F20"/>
          <w:spacing w:val="1"/>
        </w:rPr>
        <w:t> </w:t>
      </w:r>
      <w:r>
        <w:rPr>
          <w:color w:val="231F20"/>
        </w:rPr>
        <w:t>ловушки.</w:t>
      </w:r>
    </w:p>
    <w:p>
      <w:pPr>
        <w:pStyle w:val="BodyText"/>
        <w:spacing w:before="1"/>
        <w:rPr>
          <w:sz w:val="32"/>
        </w:rPr>
      </w:pPr>
    </w:p>
    <w:p>
      <w:pPr>
        <w:pStyle w:val="Heading5"/>
        <w:spacing w:before="1"/>
        <w:jc w:val="both"/>
      </w:pPr>
      <w:r>
        <w:rPr>
          <w:color w:val="231F20"/>
          <w:w w:val="70"/>
        </w:rPr>
        <w:t>Виды</w:t>
      </w:r>
      <w:r>
        <w:rPr>
          <w:color w:val="231F20"/>
          <w:spacing w:val="7"/>
          <w:w w:val="70"/>
        </w:rPr>
        <w:t> </w:t>
      </w:r>
      <w:r>
        <w:rPr>
          <w:color w:val="231F20"/>
          <w:w w:val="70"/>
        </w:rPr>
        <w:t>проблем</w:t>
      </w:r>
    </w:p>
    <w:p>
      <w:pPr>
        <w:pStyle w:val="BodyText"/>
        <w:spacing w:before="162"/>
        <w:ind w:left="173"/>
        <w:jc w:val="both"/>
      </w:pPr>
      <w:r>
        <w:rPr>
          <w:color w:val="231F20"/>
        </w:rPr>
        <w:t>Какой</w:t>
      </w:r>
      <w:r>
        <w:rPr>
          <w:color w:val="231F20"/>
          <w:spacing w:val="3"/>
        </w:rPr>
        <w:t> </w:t>
      </w:r>
      <w:r>
        <w:rPr>
          <w:color w:val="231F20"/>
        </w:rPr>
        <w:t>код</w:t>
      </w:r>
      <w:r>
        <w:rPr>
          <w:color w:val="231F20"/>
          <w:spacing w:val="3"/>
        </w:rPr>
        <w:t> </w:t>
      </w:r>
      <w:r>
        <w:rPr>
          <w:color w:val="231F20"/>
        </w:rPr>
        <w:t>ответа</w:t>
      </w:r>
      <w:r>
        <w:rPr>
          <w:color w:val="231F20"/>
          <w:spacing w:val="4"/>
        </w:rPr>
        <w:t> </w:t>
      </w:r>
      <w:r>
        <w:rPr>
          <w:color w:val="231F20"/>
        </w:rPr>
        <w:t>HTTP</w:t>
      </w:r>
      <w:r>
        <w:rPr>
          <w:color w:val="231F20"/>
          <w:spacing w:val="3"/>
        </w:rPr>
        <w:t> </w:t>
      </w:r>
      <w:r>
        <w:rPr>
          <w:color w:val="231F20"/>
        </w:rPr>
        <w:t>вы</w:t>
      </w:r>
      <w:r>
        <w:rPr>
          <w:color w:val="231F20"/>
          <w:spacing w:val="3"/>
        </w:rPr>
        <w:t> </w:t>
      </w:r>
      <w:r>
        <w:rPr>
          <w:color w:val="231F20"/>
        </w:rPr>
        <w:t>получили</w:t>
      </w:r>
      <w:r>
        <w:rPr>
          <w:color w:val="231F20"/>
          <w:spacing w:val="4"/>
        </w:rPr>
        <w:t> </w:t>
      </w:r>
      <w:r>
        <w:rPr>
          <w:color w:val="231F20"/>
        </w:rPr>
        <w:t>в</w:t>
      </w:r>
      <w:r>
        <w:rPr>
          <w:color w:val="231F20"/>
          <w:spacing w:val="3"/>
        </w:rPr>
        <w:t> </w:t>
      </w:r>
      <w:r>
        <w:rPr>
          <w:color w:val="231F20"/>
        </w:rPr>
        <w:t>первую</w:t>
      </w:r>
      <w:r>
        <w:rPr>
          <w:color w:val="231F20"/>
          <w:spacing w:val="3"/>
        </w:rPr>
        <w:t> </w:t>
      </w:r>
      <w:r>
        <w:rPr>
          <w:color w:val="231F20"/>
        </w:rPr>
        <w:t>очередь?</w:t>
      </w:r>
    </w:p>
    <w:p>
      <w:pPr>
        <w:pStyle w:val="BodyText"/>
        <w:spacing w:before="2"/>
        <w:rPr>
          <w:sz w:val="19"/>
        </w:rPr>
      </w:pPr>
    </w:p>
    <w:p>
      <w:pPr>
        <w:pStyle w:val="ListParagraph"/>
        <w:numPr>
          <w:ilvl w:val="0"/>
          <w:numId w:val="91"/>
        </w:numPr>
        <w:tabs>
          <w:tab w:pos="458" w:val="left" w:leader="none"/>
        </w:tabs>
        <w:spacing w:line="240" w:lineRule="auto" w:before="1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404</w:t>
      </w:r>
      <w:r>
        <w:rPr>
          <w:rFonts w:ascii="Consolas" w:hAnsi="Consolas"/>
          <w:color w:val="231F20"/>
          <w:spacing w:val="-31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ошибка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аутентификации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или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авторизации.</w:t>
      </w:r>
    </w:p>
    <w:p>
      <w:pPr>
        <w:pStyle w:val="ListParagraph"/>
        <w:numPr>
          <w:ilvl w:val="0"/>
          <w:numId w:val="91"/>
        </w:numPr>
        <w:tabs>
          <w:tab w:pos="458" w:val="left" w:leader="none"/>
        </w:tabs>
        <w:spacing w:line="240" w:lineRule="auto" w:before="136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422</w:t>
      </w:r>
      <w:r>
        <w:rPr>
          <w:rFonts w:ascii="Consolas" w:hAnsi="Consolas"/>
          <w:color w:val="231F20"/>
          <w:spacing w:val="-30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обычно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это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жалоба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Pydantic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на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использование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модели.</w:t>
      </w:r>
    </w:p>
    <w:p>
      <w:pPr>
        <w:pStyle w:val="ListParagraph"/>
        <w:numPr>
          <w:ilvl w:val="0"/>
          <w:numId w:val="91"/>
        </w:numPr>
        <w:tabs>
          <w:tab w:pos="458" w:val="left" w:leader="none"/>
        </w:tabs>
        <w:spacing w:line="240" w:lineRule="auto" w:before="137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500</w:t>
      </w:r>
      <w:r>
        <w:rPr>
          <w:rFonts w:ascii="Consolas" w:hAnsi="Consolas"/>
          <w:color w:val="231F20"/>
          <w:spacing w:val="-23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9"/>
          <w:w w:val="95"/>
          <w:sz w:val="20"/>
        </w:rPr>
        <w:t> </w:t>
      </w:r>
      <w:r>
        <w:rPr>
          <w:color w:val="231F20"/>
          <w:w w:val="95"/>
          <w:sz w:val="20"/>
        </w:rPr>
        <w:t>отказ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сервиса,</w:t>
      </w:r>
      <w:r>
        <w:rPr>
          <w:color w:val="231F20"/>
          <w:spacing w:val="29"/>
          <w:w w:val="95"/>
          <w:sz w:val="20"/>
        </w:rPr>
        <w:t> </w:t>
      </w:r>
      <w:r>
        <w:rPr>
          <w:color w:val="231F20"/>
          <w:w w:val="95"/>
          <w:sz w:val="20"/>
        </w:rPr>
        <w:t>расположенного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за</w:t>
      </w:r>
      <w:r>
        <w:rPr>
          <w:color w:val="231F20"/>
          <w:spacing w:val="29"/>
          <w:w w:val="95"/>
          <w:sz w:val="20"/>
        </w:rPr>
        <w:t> </w:t>
      </w:r>
      <w:r>
        <w:rPr>
          <w:color w:val="231F20"/>
          <w:w w:val="95"/>
          <w:sz w:val="20"/>
        </w:rPr>
        <w:t>вашим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FastAPI.</w:t>
      </w:r>
    </w:p>
    <w:p>
      <w:pPr>
        <w:spacing w:after="0" w:line="240" w:lineRule="auto"/>
        <w:jc w:val="left"/>
        <w:rPr>
          <w:sz w:val="20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Heading5"/>
        <w:spacing w:before="234"/>
      </w:pPr>
      <w:bookmarkStart w:name="_bookmark163" w:id="314"/>
      <w:bookmarkEnd w:id="314"/>
      <w:r>
        <w:rPr>
          <w:b w:val="0"/>
        </w:rPr>
      </w:r>
      <w:r>
        <w:rPr>
          <w:color w:val="231F20"/>
          <w:w w:val="70"/>
        </w:rPr>
        <w:t>Ведение</w:t>
      </w:r>
      <w:r>
        <w:rPr>
          <w:color w:val="231F20"/>
          <w:spacing w:val="38"/>
          <w:w w:val="70"/>
        </w:rPr>
        <w:t> </w:t>
      </w:r>
      <w:r>
        <w:rPr>
          <w:color w:val="231F20"/>
          <w:w w:val="70"/>
        </w:rPr>
        <w:t>журналов</w:t>
      </w:r>
    </w:p>
    <w:p>
      <w:pPr>
        <w:pStyle w:val="BodyText"/>
        <w:spacing w:line="276" w:lineRule="auto" w:before="153"/>
        <w:ind w:left="173" w:right="451"/>
        <w:jc w:val="both"/>
      </w:pPr>
      <w:r>
        <w:rPr>
          <w:color w:val="231F20"/>
          <w:w w:val="95"/>
        </w:rPr>
        <w:t>Uvicorn и другие веб-серверы обычно пишут журналы в файл </w:t>
      </w:r>
      <w:r>
        <w:rPr>
          <w:rFonts w:ascii="Consolas" w:hAnsi="Consolas"/>
          <w:color w:val="231F20"/>
          <w:w w:val="95"/>
          <w:sz w:val="18"/>
        </w:rPr>
        <w:t>stdout</w:t>
      </w:r>
      <w:r>
        <w:rPr>
          <w:color w:val="231F20"/>
          <w:w w:val="95"/>
        </w:rPr>
        <w:t>. Вы можете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проверить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журнал,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чтобы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узнать,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какой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вызов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был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сделан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на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самом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деле,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включая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HTTP-глагол</w:t>
      </w:r>
      <w:r>
        <w:rPr>
          <w:color w:val="231F20"/>
          <w:spacing w:val="-9"/>
        </w:rPr>
        <w:t> </w:t>
      </w:r>
      <w:r>
        <w:rPr>
          <w:color w:val="231F20"/>
        </w:rPr>
        <w:t>и</w:t>
      </w:r>
      <w:r>
        <w:rPr>
          <w:color w:val="231F20"/>
          <w:spacing w:val="-8"/>
        </w:rPr>
        <w:t> </w:t>
      </w:r>
      <w:r>
        <w:rPr>
          <w:color w:val="231F20"/>
        </w:rPr>
        <w:t>URL-адрес,</w:t>
      </w:r>
      <w:r>
        <w:rPr>
          <w:color w:val="231F20"/>
          <w:spacing w:val="-8"/>
        </w:rPr>
        <w:t> </w:t>
      </w:r>
      <w:r>
        <w:rPr>
          <w:color w:val="231F20"/>
        </w:rPr>
        <w:t>но</w:t>
      </w:r>
      <w:r>
        <w:rPr>
          <w:color w:val="231F20"/>
          <w:spacing w:val="-8"/>
        </w:rPr>
        <w:t> </w:t>
      </w:r>
      <w:r>
        <w:rPr>
          <w:color w:val="231F20"/>
        </w:rPr>
        <w:t>не</w:t>
      </w:r>
      <w:r>
        <w:rPr>
          <w:color w:val="231F20"/>
          <w:spacing w:val="-8"/>
        </w:rPr>
        <w:t> </w:t>
      </w:r>
      <w:r>
        <w:rPr>
          <w:color w:val="231F20"/>
        </w:rPr>
        <w:t>данные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теле,</w:t>
      </w:r>
      <w:r>
        <w:rPr>
          <w:color w:val="231F20"/>
          <w:spacing w:val="-8"/>
        </w:rPr>
        <w:t> </w:t>
      </w:r>
      <w:r>
        <w:rPr>
          <w:color w:val="231F20"/>
        </w:rPr>
        <w:t>заголовках</w:t>
      </w:r>
      <w:r>
        <w:rPr>
          <w:color w:val="231F20"/>
          <w:spacing w:val="-8"/>
        </w:rPr>
        <w:t> </w:t>
      </w:r>
      <w:r>
        <w:rPr>
          <w:color w:val="231F20"/>
        </w:rPr>
        <w:t>или</w:t>
      </w:r>
      <w:r>
        <w:rPr>
          <w:color w:val="231F20"/>
          <w:spacing w:val="-8"/>
        </w:rPr>
        <w:t> </w:t>
      </w:r>
      <w:r>
        <w:rPr>
          <w:color w:val="231F20"/>
        </w:rPr>
        <w:t>файлах</w:t>
      </w:r>
      <w:r>
        <w:rPr>
          <w:color w:val="231F20"/>
          <w:spacing w:val="-9"/>
        </w:rPr>
        <w:t> </w:t>
      </w:r>
      <w:r>
        <w:rPr>
          <w:color w:val="231F20"/>
        </w:rPr>
        <w:t>cookies.</w:t>
      </w:r>
    </w:p>
    <w:p>
      <w:pPr>
        <w:pStyle w:val="BodyText"/>
        <w:spacing w:line="276" w:lineRule="auto" w:before="179"/>
        <w:ind w:left="173" w:right="451"/>
        <w:jc w:val="both"/>
      </w:pPr>
      <w:r>
        <w:rPr>
          <w:color w:val="231F20"/>
        </w:rPr>
        <w:t>Если определенная конечная точка возвращает код состояния семейства </w:t>
      </w:r>
      <w:r>
        <w:rPr>
          <w:rFonts w:ascii="Consolas" w:hAnsi="Consolas"/>
          <w:color w:val="231F20"/>
          <w:sz w:val="18"/>
        </w:rPr>
        <w:t>400</w:t>
      </w:r>
      <w:r>
        <w:rPr>
          <w:color w:val="231F20"/>
        </w:rPr>
        <w:t>,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можно попробовать подать те же данные еще раз и посмотреть, не повторится ли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ошибка.</w:t>
      </w:r>
      <w:r>
        <w:rPr>
          <w:color w:val="231F20"/>
          <w:spacing w:val="-6"/>
        </w:rPr>
        <w:t> </w:t>
      </w:r>
      <w:r>
        <w:rPr>
          <w:color w:val="231F20"/>
        </w:rPr>
        <w:t>Если</w:t>
      </w:r>
      <w:r>
        <w:rPr>
          <w:color w:val="231F20"/>
          <w:spacing w:val="-6"/>
        </w:rPr>
        <w:t> </w:t>
      </w:r>
      <w:r>
        <w:rPr>
          <w:color w:val="231F20"/>
        </w:rPr>
        <w:t>да,</w:t>
      </w:r>
      <w:r>
        <w:rPr>
          <w:color w:val="231F20"/>
          <w:spacing w:val="-6"/>
        </w:rPr>
        <w:t> </w:t>
      </w:r>
      <w:r>
        <w:rPr>
          <w:color w:val="231F20"/>
        </w:rPr>
        <w:t>то</w:t>
      </w:r>
      <w:r>
        <w:rPr>
          <w:color w:val="231F20"/>
          <w:spacing w:val="-6"/>
        </w:rPr>
        <w:t> </w:t>
      </w:r>
      <w:r>
        <w:rPr>
          <w:color w:val="231F20"/>
        </w:rPr>
        <w:t>у</w:t>
      </w:r>
      <w:r>
        <w:rPr>
          <w:color w:val="231F20"/>
          <w:spacing w:val="-6"/>
        </w:rPr>
        <w:t> </w:t>
      </w:r>
      <w:r>
        <w:rPr>
          <w:color w:val="231F20"/>
        </w:rPr>
        <w:t>меня</w:t>
      </w:r>
      <w:r>
        <w:rPr>
          <w:color w:val="231F20"/>
          <w:spacing w:val="-6"/>
        </w:rPr>
        <w:t> </w:t>
      </w:r>
      <w:r>
        <w:rPr>
          <w:color w:val="231F20"/>
        </w:rPr>
        <w:t>срабатывает</w:t>
      </w:r>
      <w:r>
        <w:rPr>
          <w:color w:val="231F20"/>
          <w:spacing w:val="-6"/>
        </w:rPr>
        <w:t> </w:t>
      </w:r>
      <w:r>
        <w:rPr>
          <w:color w:val="231F20"/>
        </w:rPr>
        <w:t>первый</w:t>
      </w:r>
      <w:r>
        <w:rPr>
          <w:color w:val="231F20"/>
          <w:spacing w:val="-6"/>
        </w:rPr>
        <w:t> </w:t>
      </w:r>
      <w:r>
        <w:rPr>
          <w:color w:val="231F20"/>
        </w:rPr>
        <w:t>пещерный</w:t>
      </w:r>
      <w:r>
        <w:rPr>
          <w:color w:val="231F20"/>
          <w:spacing w:val="-6"/>
        </w:rPr>
        <w:t> </w:t>
      </w:r>
      <w:r>
        <w:rPr>
          <w:color w:val="231F20"/>
        </w:rPr>
        <w:t>инстинкт</w:t>
      </w:r>
      <w:r>
        <w:rPr>
          <w:color w:val="231F20"/>
          <w:spacing w:val="-6"/>
        </w:rPr>
        <w:t> </w:t>
      </w:r>
      <w:r>
        <w:rPr>
          <w:color w:val="231F20"/>
        </w:rPr>
        <w:t>отладчи-</w:t>
      </w:r>
      <w:r>
        <w:rPr>
          <w:color w:val="231F20"/>
          <w:spacing w:val="-41"/>
        </w:rPr>
        <w:t> </w:t>
      </w:r>
      <w:r>
        <w:rPr>
          <w:color w:val="231F20"/>
          <w:w w:val="95"/>
        </w:rPr>
        <w:t>ка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—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добавить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операторы</w:t>
      </w:r>
      <w:r>
        <w:rPr>
          <w:color w:val="231F20"/>
          <w:spacing w:val="17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print()</w:t>
      </w:r>
      <w:r>
        <w:rPr>
          <w:rFonts w:ascii="Consolas" w:hAnsi="Consolas"/>
          <w:color w:val="231F20"/>
          <w:spacing w:val="-35"/>
          <w:w w:val="95"/>
          <w:sz w:val="18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соответствующие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функции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веб,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сервисного</w:t>
      </w:r>
      <w:r>
        <w:rPr>
          <w:color w:val="231F20"/>
          <w:spacing w:val="-40"/>
          <w:w w:val="95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уровня</w:t>
      </w:r>
      <w:r>
        <w:rPr>
          <w:color w:val="231F20"/>
          <w:spacing w:val="2"/>
        </w:rPr>
        <w:t> </w:t>
      </w:r>
      <w:r>
        <w:rPr>
          <w:color w:val="231F20"/>
        </w:rPr>
        <w:t>данных.</w:t>
      </w:r>
    </w:p>
    <w:p>
      <w:pPr>
        <w:pStyle w:val="BodyText"/>
        <w:spacing w:line="276" w:lineRule="auto" w:before="179"/>
        <w:ind w:left="173" w:right="450"/>
        <w:jc w:val="both"/>
      </w:pPr>
      <w:r>
        <w:rPr>
          <w:color w:val="231F20"/>
          <w:spacing w:val="-1"/>
          <w:w w:val="95"/>
        </w:rPr>
        <w:t>Кроме</w:t>
      </w:r>
      <w:r>
        <w:rPr>
          <w:color w:val="231F20"/>
          <w:spacing w:val="-12"/>
          <w:w w:val="95"/>
        </w:rPr>
        <w:t> </w:t>
      </w:r>
      <w:r>
        <w:rPr>
          <w:color w:val="231F20"/>
          <w:spacing w:val="-1"/>
          <w:w w:val="95"/>
        </w:rPr>
        <w:t>того,</w:t>
      </w:r>
      <w:r>
        <w:rPr>
          <w:color w:val="231F20"/>
          <w:spacing w:val="-12"/>
          <w:w w:val="95"/>
        </w:rPr>
        <w:t> </w:t>
      </w:r>
      <w:r>
        <w:rPr>
          <w:color w:val="231F20"/>
          <w:spacing w:val="-1"/>
          <w:w w:val="95"/>
        </w:rPr>
        <w:t>везде,</w:t>
      </w:r>
      <w:r>
        <w:rPr>
          <w:color w:val="231F20"/>
          <w:spacing w:val="-12"/>
          <w:w w:val="95"/>
        </w:rPr>
        <w:t> </w:t>
      </w:r>
      <w:r>
        <w:rPr>
          <w:color w:val="231F20"/>
          <w:spacing w:val="-1"/>
          <w:w w:val="95"/>
        </w:rPr>
        <w:t>где</w:t>
      </w:r>
      <w:r>
        <w:rPr>
          <w:color w:val="231F20"/>
          <w:spacing w:val="-12"/>
          <w:w w:val="95"/>
        </w:rPr>
        <w:t> </w:t>
      </w:r>
      <w:r>
        <w:rPr>
          <w:color w:val="231F20"/>
          <w:spacing w:val="-1"/>
          <w:w w:val="95"/>
        </w:rPr>
        <w:t>вы</w:t>
      </w:r>
      <w:r>
        <w:rPr>
          <w:color w:val="231F20"/>
          <w:spacing w:val="-12"/>
          <w:w w:val="95"/>
        </w:rPr>
        <w:t> </w:t>
      </w:r>
      <w:r>
        <w:rPr>
          <w:color w:val="231F20"/>
          <w:spacing w:val="-1"/>
          <w:w w:val="95"/>
        </w:rPr>
        <w:t>инициируете</w:t>
      </w:r>
      <w:r>
        <w:rPr>
          <w:color w:val="231F20"/>
          <w:spacing w:val="-12"/>
          <w:w w:val="95"/>
        </w:rPr>
        <w:t> </w:t>
      </w:r>
      <w:r>
        <w:rPr>
          <w:color w:val="231F20"/>
          <w:spacing w:val="-1"/>
          <w:w w:val="95"/>
        </w:rPr>
        <w:t>выброс</w:t>
      </w:r>
      <w:r>
        <w:rPr>
          <w:color w:val="231F20"/>
          <w:spacing w:val="-12"/>
          <w:w w:val="95"/>
        </w:rPr>
        <w:t> </w:t>
      </w:r>
      <w:r>
        <w:rPr>
          <w:color w:val="231F20"/>
          <w:spacing w:val="-1"/>
          <w:w w:val="95"/>
        </w:rPr>
        <w:t>исключения,</w:t>
      </w:r>
      <w:r>
        <w:rPr>
          <w:color w:val="231F20"/>
          <w:spacing w:val="-12"/>
          <w:w w:val="95"/>
        </w:rPr>
        <w:t> </w:t>
      </w:r>
      <w:r>
        <w:rPr>
          <w:color w:val="231F20"/>
          <w:spacing w:val="-1"/>
          <w:w w:val="95"/>
        </w:rPr>
        <w:t>добавляйте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подробное</w:t>
      </w:r>
      <w:r>
        <w:rPr>
          <w:color w:val="231F20"/>
          <w:spacing w:val="-39"/>
          <w:w w:val="95"/>
        </w:rPr>
        <w:t> </w:t>
      </w:r>
      <w:r>
        <w:rPr>
          <w:color w:val="231F20"/>
          <w:w w:val="95"/>
        </w:rPr>
        <w:t>описание. Если поиск в базе данных не удался, укажите входные значения и кон-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кретную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ошибку,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например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попытку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дублировать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уникальное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ключевое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поле.</w:t>
      </w:r>
    </w:p>
    <w:p>
      <w:pPr>
        <w:pStyle w:val="BodyText"/>
        <w:spacing w:before="7"/>
        <w:rPr>
          <w:sz w:val="30"/>
        </w:rPr>
      </w:pPr>
    </w:p>
    <w:p>
      <w:pPr>
        <w:pStyle w:val="Heading5"/>
      </w:pPr>
      <w:r>
        <w:rPr>
          <w:color w:val="231F20"/>
          <w:w w:val="85"/>
        </w:rPr>
        <w:t>Метрики</w:t>
      </w:r>
    </w:p>
    <w:p>
      <w:pPr>
        <w:pStyle w:val="BodyText"/>
        <w:spacing w:line="276" w:lineRule="auto" w:before="153"/>
        <w:ind w:left="173" w:right="451"/>
        <w:jc w:val="both"/>
      </w:pPr>
      <w:r>
        <w:rPr>
          <w:color w:val="231F20"/>
        </w:rPr>
        <w:t>Может показаться, что значения терминов «метрика», «мониторинг», «на-</w:t>
      </w:r>
      <w:r>
        <w:rPr>
          <w:color w:val="231F20"/>
          <w:spacing w:val="1"/>
        </w:rPr>
        <w:t> </w:t>
      </w:r>
      <w:r>
        <w:rPr>
          <w:color w:val="231F20"/>
        </w:rPr>
        <w:t>блюдаемость» и «телеметрия» частично совпадают. В стране Python принято</w:t>
      </w:r>
      <w:r>
        <w:rPr>
          <w:color w:val="231F20"/>
          <w:spacing w:val="1"/>
        </w:rPr>
        <w:t> </w:t>
      </w:r>
      <w:r>
        <w:rPr>
          <w:color w:val="231F20"/>
        </w:rPr>
        <w:t>использовать:</w:t>
      </w:r>
    </w:p>
    <w:p>
      <w:pPr>
        <w:pStyle w:val="ListParagraph"/>
        <w:numPr>
          <w:ilvl w:val="0"/>
          <w:numId w:val="92"/>
        </w:numPr>
        <w:tabs>
          <w:tab w:pos="458" w:val="left" w:leader="none"/>
        </w:tabs>
        <w:spacing w:line="240" w:lineRule="auto" w:before="180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Prometheus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https://prometheus.io</w:t>
      </w:r>
      <w:r>
        <w:rPr>
          <w:color w:val="231F20"/>
          <w:sz w:val="20"/>
        </w:rPr>
        <w:t>)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получения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метрик;</w:t>
      </w:r>
    </w:p>
    <w:p>
      <w:pPr>
        <w:pStyle w:val="ListParagraph"/>
        <w:numPr>
          <w:ilvl w:val="0"/>
          <w:numId w:val="92"/>
        </w:numPr>
        <w:tabs>
          <w:tab w:pos="458" w:val="left" w:leader="none"/>
        </w:tabs>
        <w:spacing w:line="240" w:lineRule="auto" w:before="131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Grafana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https://grafana.com</w:t>
      </w:r>
      <w:r>
        <w:rPr>
          <w:color w:val="231F20"/>
          <w:sz w:val="20"/>
        </w:rPr>
        <w:t>)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их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отображения;</w:t>
      </w:r>
    </w:p>
    <w:p>
      <w:pPr>
        <w:pStyle w:val="ListParagraph"/>
        <w:numPr>
          <w:ilvl w:val="0"/>
          <w:numId w:val="92"/>
        </w:numPr>
        <w:tabs>
          <w:tab w:pos="458" w:val="left" w:leader="none"/>
        </w:tabs>
        <w:spacing w:line="240" w:lineRule="auto" w:before="130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OpenTelemetry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https://opentelemetry.io</w:t>
      </w:r>
      <w:r>
        <w:rPr>
          <w:color w:val="231F20"/>
          <w:sz w:val="20"/>
        </w:rPr>
        <w:t>)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измерения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времени.</w:t>
      </w:r>
    </w:p>
    <w:p>
      <w:pPr>
        <w:pStyle w:val="BodyText"/>
        <w:spacing w:before="3"/>
        <w:rPr>
          <w:sz w:val="18"/>
        </w:rPr>
      </w:pPr>
    </w:p>
    <w:p>
      <w:pPr>
        <w:pStyle w:val="BodyText"/>
        <w:spacing w:line="276" w:lineRule="auto"/>
        <w:ind w:left="173" w:right="446"/>
        <w:jc w:val="both"/>
      </w:pPr>
      <w:r>
        <w:rPr>
          <w:color w:val="231F20"/>
          <w:w w:val="95"/>
        </w:rPr>
        <w:t>Вы можете применить их ко всем уровням своего сайта: веб-уровню, сервисному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уровню</w:t>
      </w:r>
      <w:r>
        <w:rPr>
          <w:color w:val="231F20"/>
          <w:spacing w:val="-6"/>
        </w:rPr>
        <w:t> </w:t>
      </w:r>
      <w:r>
        <w:rPr>
          <w:color w:val="231F20"/>
        </w:rPr>
        <w:t>данных.</w:t>
      </w:r>
      <w:r>
        <w:rPr>
          <w:color w:val="231F20"/>
          <w:spacing w:val="-5"/>
        </w:rPr>
        <w:t> </w:t>
      </w:r>
      <w:r>
        <w:rPr>
          <w:color w:val="231F20"/>
        </w:rPr>
        <w:t>Сервисные</w:t>
      </w:r>
      <w:r>
        <w:rPr>
          <w:color w:val="231F20"/>
          <w:spacing w:val="-6"/>
        </w:rPr>
        <w:t> </w:t>
      </w:r>
      <w:r>
        <w:rPr>
          <w:color w:val="231F20"/>
        </w:rPr>
        <w:t>уровни</w:t>
      </w:r>
      <w:r>
        <w:rPr>
          <w:color w:val="231F20"/>
          <w:spacing w:val="-5"/>
        </w:rPr>
        <w:t> </w:t>
      </w:r>
      <w:r>
        <w:rPr>
          <w:color w:val="231F20"/>
        </w:rPr>
        <w:t>могут</w:t>
      </w:r>
      <w:r>
        <w:rPr>
          <w:color w:val="231F20"/>
          <w:spacing w:val="-5"/>
        </w:rPr>
        <w:t> </w:t>
      </w:r>
      <w:r>
        <w:rPr>
          <w:color w:val="231F20"/>
        </w:rPr>
        <w:t>быть</w:t>
      </w:r>
      <w:r>
        <w:rPr>
          <w:color w:val="231F20"/>
          <w:spacing w:val="-6"/>
        </w:rPr>
        <w:t> </w:t>
      </w:r>
      <w:r>
        <w:rPr>
          <w:color w:val="231F20"/>
        </w:rPr>
        <w:t>более</w:t>
      </w:r>
      <w:r>
        <w:rPr>
          <w:color w:val="231F20"/>
          <w:spacing w:val="-5"/>
        </w:rPr>
        <w:t> </w:t>
      </w:r>
      <w:r>
        <w:rPr>
          <w:color w:val="231F20"/>
        </w:rPr>
        <w:t>бизнес-ориентирован-</w:t>
      </w:r>
      <w:r>
        <w:rPr>
          <w:color w:val="231F20"/>
          <w:spacing w:val="-42"/>
        </w:rPr>
        <w:t> </w:t>
      </w:r>
      <w:r>
        <w:rPr>
          <w:color w:val="231F20"/>
        </w:rPr>
        <w:t>ными,</w:t>
      </w:r>
      <w:r>
        <w:rPr>
          <w:color w:val="231F20"/>
          <w:spacing w:val="-5"/>
        </w:rPr>
        <w:t> </w:t>
      </w:r>
      <w:r>
        <w:rPr>
          <w:color w:val="231F20"/>
        </w:rPr>
        <w:t>а</w:t>
      </w:r>
      <w:r>
        <w:rPr>
          <w:color w:val="231F20"/>
          <w:spacing w:val="-4"/>
        </w:rPr>
        <w:t> </w:t>
      </w:r>
      <w:r>
        <w:rPr>
          <w:color w:val="231F20"/>
        </w:rPr>
        <w:t>другие</w:t>
      </w:r>
      <w:r>
        <w:rPr>
          <w:color w:val="231F20"/>
          <w:spacing w:val="-4"/>
        </w:rPr>
        <w:t> </w:t>
      </w:r>
      <w:r>
        <w:rPr>
          <w:color w:val="231F20"/>
        </w:rPr>
        <w:t>—</w:t>
      </w:r>
      <w:r>
        <w:rPr>
          <w:color w:val="231F20"/>
          <w:spacing w:val="-4"/>
        </w:rPr>
        <w:t> </w:t>
      </w:r>
      <w:r>
        <w:rPr>
          <w:color w:val="231F20"/>
        </w:rPr>
        <w:t>более</w:t>
      </w:r>
      <w:r>
        <w:rPr>
          <w:color w:val="231F20"/>
          <w:spacing w:val="-4"/>
        </w:rPr>
        <w:t> </w:t>
      </w:r>
      <w:r>
        <w:rPr>
          <w:color w:val="231F20"/>
        </w:rPr>
        <w:t>техническими,</w:t>
      </w:r>
      <w:r>
        <w:rPr>
          <w:color w:val="231F20"/>
          <w:spacing w:val="-5"/>
        </w:rPr>
        <w:t> </w:t>
      </w:r>
      <w:r>
        <w:rPr>
          <w:color w:val="231F20"/>
        </w:rPr>
        <w:t>полезными</w:t>
      </w:r>
      <w:r>
        <w:rPr>
          <w:color w:val="231F20"/>
          <w:spacing w:val="-4"/>
        </w:rPr>
        <w:t> </w:t>
      </w:r>
      <w:r>
        <w:rPr>
          <w:color w:val="231F20"/>
        </w:rPr>
        <w:t>при</w:t>
      </w:r>
      <w:r>
        <w:rPr>
          <w:color w:val="231F20"/>
          <w:spacing w:val="-4"/>
        </w:rPr>
        <w:t> </w:t>
      </w:r>
      <w:r>
        <w:rPr>
          <w:color w:val="231F20"/>
        </w:rPr>
        <w:t>разработке</w:t>
      </w:r>
      <w:r>
        <w:rPr>
          <w:color w:val="231F20"/>
          <w:spacing w:val="-4"/>
        </w:rPr>
        <w:t> </w:t>
      </w:r>
      <w:r>
        <w:rPr>
          <w:color w:val="231F20"/>
        </w:rPr>
        <w:t>и</w:t>
      </w:r>
      <w:r>
        <w:rPr>
          <w:color w:val="231F20"/>
          <w:spacing w:val="-5"/>
        </w:rPr>
        <w:t> </w:t>
      </w:r>
      <w:r>
        <w:rPr>
          <w:color w:val="231F20"/>
        </w:rPr>
        <w:t>сопрово-</w:t>
      </w:r>
      <w:r>
        <w:rPr>
          <w:color w:val="231F20"/>
          <w:spacing w:val="-41"/>
        </w:rPr>
        <w:t> </w:t>
      </w:r>
      <w:r>
        <w:rPr>
          <w:color w:val="231F20"/>
        </w:rPr>
        <w:t>ждении</w:t>
      </w:r>
      <w:r>
        <w:rPr>
          <w:color w:val="231F20"/>
          <w:spacing w:val="1"/>
        </w:rPr>
        <w:t> </w:t>
      </w:r>
      <w:r>
        <w:rPr>
          <w:color w:val="231F20"/>
        </w:rPr>
        <w:t>сайтов.</w:t>
      </w:r>
    </w:p>
    <w:p>
      <w:pPr>
        <w:pStyle w:val="BodyText"/>
        <w:spacing w:before="180"/>
        <w:ind w:left="173"/>
        <w:jc w:val="both"/>
      </w:pPr>
      <w:r>
        <w:rPr>
          <w:color w:val="231F20"/>
        </w:rPr>
        <w:t>Вот</w:t>
      </w:r>
      <w:r>
        <w:rPr>
          <w:color w:val="231F20"/>
          <w:spacing w:val="3"/>
        </w:rPr>
        <w:t> </w:t>
      </w:r>
      <w:r>
        <w:rPr>
          <w:color w:val="231F20"/>
        </w:rPr>
        <w:t>несколько</w:t>
      </w:r>
      <w:r>
        <w:rPr>
          <w:color w:val="231F20"/>
          <w:spacing w:val="3"/>
        </w:rPr>
        <w:t> </w:t>
      </w:r>
      <w:r>
        <w:rPr>
          <w:color w:val="231F20"/>
        </w:rPr>
        <w:t>ссылок</w:t>
      </w:r>
      <w:r>
        <w:rPr>
          <w:color w:val="231F20"/>
          <w:spacing w:val="4"/>
        </w:rPr>
        <w:t> </w:t>
      </w:r>
      <w:r>
        <w:rPr>
          <w:color w:val="231F20"/>
        </w:rPr>
        <w:t>для</w:t>
      </w:r>
      <w:r>
        <w:rPr>
          <w:color w:val="231F20"/>
          <w:spacing w:val="3"/>
        </w:rPr>
        <w:t> </w:t>
      </w:r>
      <w:r>
        <w:rPr>
          <w:color w:val="231F20"/>
        </w:rPr>
        <w:t>сбора</w:t>
      </w:r>
      <w:r>
        <w:rPr>
          <w:color w:val="231F20"/>
          <w:spacing w:val="3"/>
        </w:rPr>
        <w:t> </w:t>
      </w:r>
      <w:r>
        <w:rPr>
          <w:color w:val="231F20"/>
        </w:rPr>
        <w:t>метрик</w:t>
      </w:r>
      <w:r>
        <w:rPr>
          <w:color w:val="231F20"/>
          <w:spacing w:val="4"/>
        </w:rPr>
        <w:t> </w:t>
      </w:r>
      <w:r>
        <w:rPr>
          <w:color w:val="231F20"/>
        </w:rPr>
        <w:t>FastAPI:</w:t>
      </w:r>
    </w:p>
    <w:p>
      <w:pPr>
        <w:pStyle w:val="BodyText"/>
        <w:spacing w:before="3"/>
        <w:rPr>
          <w:sz w:val="18"/>
        </w:rPr>
      </w:pPr>
    </w:p>
    <w:p>
      <w:pPr>
        <w:pStyle w:val="ListParagraph"/>
        <w:numPr>
          <w:ilvl w:val="0"/>
          <w:numId w:val="92"/>
        </w:numPr>
        <w:tabs>
          <w:tab w:pos="458" w:val="left" w:leader="none"/>
        </w:tabs>
        <w:spacing w:line="240" w:lineRule="auto" w:before="1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Prometheus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FastAPI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Instrumentator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https://oreil.ly/EYJwR</w:t>
      </w:r>
      <w:r>
        <w:rPr>
          <w:color w:val="231F20"/>
          <w:sz w:val="20"/>
        </w:rPr>
        <w:t>);</w:t>
      </w:r>
    </w:p>
    <w:p>
      <w:pPr>
        <w:pStyle w:val="ListParagraph"/>
        <w:numPr>
          <w:ilvl w:val="0"/>
          <w:numId w:val="92"/>
        </w:numPr>
        <w:tabs>
          <w:tab w:pos="458" w:val="left" w:leader="none"/>
        </w:tabs>
        <w:spacing w:line="276" w:lineRule="auto" w:before="130" w:after="0"/>
        <w:ind w:left="457" w:right="451" w:hanging="284"/>
        <w:jc w:val="left"/>
        <w:rPr>
          <w:sz w:val="20"/>
        </w:rPr>
      </w:pPr>
      <w:r>
        <w:rPr>
          <w:color w:val="231F20"/>
          <w:sz w:val="20"/>
        </w:rPr>
        <w:t>Getting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Started: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Monitoring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FastAPI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App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with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Grafana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Prometheus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Step-by-Step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Guide,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автор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Зу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Кодес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https://oreil.ly/Gs90t</w:t>
      </w:r>
      <w:r>
        <w:rPr>
          <w:color w:val="231F20"/>
          <w:sz w:val="20"/>
        </w:rPr>
        <w:t>);</w:t>
      </w:r>
    </w:p>
    <w:p>
      <w:pPr>
        <w:pStyle w:val="ListParagraph"/>
        <w:numPr>
          <w:ilvl w:val="0"/>
          <w:numId w:val="92"/>
        </w:numPr>
        <w:tabs>
          <w:tab w:pos="458" w:val="left" w:leader="none"/>
        </w:tabs>
        <w:spacing w:line="240" w:lineRule="auto" w:before="96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страница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FastAPI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Observability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сайте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Grafana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Labs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https://oreil.ly/spKwe</w:t>
      </w:r>
      <w:r>
        <w:rPr>
          <w:color w:val="231F20"/>
          <w:sz w:val="20"/>
        </w:rPr>
        <w:t>);</w:t>
      </w:r>
    </w:p>
    <w:p>
      <w:pPr>
        <w:spacing w:after="0" w:line="240" w:lineRule="auto"/>
        <w:jc w:val="left"/>
        <w:rPr>
          <w:sz w:val="20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ListParagraph"/>
        <w:numPr>
          <w:ilvl w:val="0"/>
          <w:numId w:val="92"/>
        </w:numPr>
        <w:tabs>
          <w:tab w:pos="458" w:val="left" w:leader="none"/>
        </w:tabs>
        <w:spacing w:line="240" w:lineRule="auto" w:before="0" w:after="0"/>
        <w:ind w:left="457" w:right="0" w:hanging="285"/>
        <w:jc w:val="left"/>
        <w:rPr>
          <w:sz w:val="20"/>
        </w:rPr>
      </w:pPr>
      <w:bookmarkStart w:name="Заключение" w:id="315"/>
      <w:bookmarkEnd w:id="315"/>
      <w:r>
        <w:rPr/>
      </w:r>
      <w:bookmarkStart w:name="_bookmark164" w:id="316"/>
      <w:bookmarkEnd w:id="316"/>
      <w:r>
        <w:rPr/>
      </w:r>
      <w:bookmarkStart w:name="_bookmark164" w:id="317"/>
      <w:bookmarkEnd w:id="317"/>
      <w:r>
        <w:rPr>
          <w:color w:val="231F20"/>
          <w:sz w:val="20"/>
        </w:rPr>
        <w:t>OpenTelemetry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FastAPI</w:t>
      </w:r>
      <w:r>
        <w:rPr>
          <w:color w:val="231F20"/>
          <w:spacing w:val="41"/>
          <w:sz w:val="20"/>
        </w:rPr>
        <w:t> </w:t>
      </w:r>
      <w:r>
        <w:rPr>
          <w:color w:val="231F20"/>
          <w:sz w:val="20"/>
        </w:rPr>
        <w:t>Instrumentation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https://oreil.ly/wDSNv</w:t>
      </w:r>
      <w:r>
        <w:rPr>
          <w:color w:val="231F20"/>
          <w:sz w:val="20"/>
        </w:rPr>
        <w:t>);</w:t>
      </w:r>
    </w:p>
    <w:p>
      <w:pPr>
        <w:pStyle w:val="ListParagraph"/>
        <w:numPr>
          <w:ilvl w:val="0"/>
          <w:numId w:val="92"/>
        </w:numPr>
        <w:tabs>
          <w:tab w:pos="458" w:val="left" w:leader="none"/>
        </w:tabs>
        <w:spacing w:line="266" w:lineRule="auto" w:before="117" w:after="0"/>
        <w:ind w:left="457" w:right="450" w:hanging="284"/>
        <w:jc w:val="left"/>
        <w:rPr>
          <w:sz w:val="20"/>
        </w:rPr>
      </w:pPr>
      <w:r>
        <w:rPr>
          <w:color w:val="231F20"/>
          <w:sz w:val="20"/>
        </w:rPr>
        <w:t>OpenTelemetry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FastAPI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Tutorial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Complete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Implementation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Guide,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автор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Анкит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Ананд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https://oreil.ly/ZpSXs</w:t>
      </w:r>
      <w:r>
        <w:rPr>
          <w:color w:val="231F20"/>
          <w:sz w:val="20"/>
        </w:rPr>
        <w:t>);</w:t>
      </w:r>
    </w:p>
    <w:p>
      <w:pPr>
        <w:pStyle w:val="ListParagraph"/>
        <w:numPr>
          <w:ilvl w:val="0"/>
          <w:numId w:val="92"/>
        </w:numPr>
        <w:tabs>
          <w:tab w:pos="458" w:val="left" w:leader="none"/>
        </w:tabs>
        <w:spacing w:line="240" w:lineRule="auto" w:before="90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документация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OpenTelemetry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Python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https://oreil.ly/nSD4G</w:t>
      </w:r>
      <w:r>
        <w:rPr>
          <w:color w:val="231F20"/>
          <w:sz w:val="20"/>
        </w:rPr>
        <w:t>).</w:t>
      </w:r>
    </w:p>
    <w:p>
      <w:pPr>
        <w:pStyle w:val="BodyText"/>
        <w:rPr>
          <w:sz w:val="22"/>
        </w:rPr>
      </w:pPr>
    </w:p>
    <w:p>
      <w:pPr>
        <w:pStyle w:val="Heading3"/>
        <w:spacing w:before="167"/>
      </w:pPr>
      <w:r>
        <w:rPr>
          <w:color w:val="231F20"/>
          <w:w w:val="80"/>
        </w:rPr>
        <w:t>Заключение</w:t>
      </w:r>
    </w:p>
    <w:p>
      <w:pPr>
        <w:pStyle w:val="BodyText"/>
        <w:spacing w:line="266" w:lineRule="auto" w:before="179"/>
        <w:ind w:left="173" w:right="448"/>
        <w:jc w:val="both"/>
      </w:pPr>
      <w:r>
        <w:rPr>
          <w:color w:val="231F20"/>
        </w:rPr>
        <w:t>Понятно, что производство — дело непростое. Среди проблем — сама веб-</w:t>
      </w:r>
      <w:r>
        <w:rPr>
          <w:color w:val="231F20"/>
          <w:spacing w:val="1"/>
        </w:rPr>
        <w:t> </w:t>
      </w:r>
      <w:r>
        <w:rPr>
          <w:color w:val="231F20"/>
        </w:rPr>
        <w:t>техника, перегрузка сети и дисков, а также проблемы с базой данных. В этой</w:t>
      </w:r>
      <w:r>
        <w:rPr>
          <w:color w:val="231F20"/>
          <w:spacing w:val="1"/>
        </w:rPr>
        <w:t> </w:t>
      </w:r>
      <w:r>
        <w:rPr>
          <w:color w:val="231F20"/>
        </w:rPr>
        <w:t>главе вы найдете подсказки о том, как получить нужную информацию и где</w:t>
      </w:r>
      <w:r>
        <w:rPr>
          <w:color w:val="231F20"/>
          <w:spacing w:val="1"/>
        </w:rPr>
        <w:t> </w:t>
      </w:r>
      <w:r>
        <w:rPr>
          <w:color w:val="231F20"/>
        </w:rPr>
        <w:t>начать искать,</w:t>
      </w:r>
      <w:r>
        <w:rPr>
          <w:color w:val="231F20"/>
          <w:spacing w:val="1"/>
        </w:rPr>
        <w:t> </w:t>
      </w:r>
      <w:r>
        <w:rPr>
          <w:color w:val="231F20"/>
        </w:rPr>
        <w:t>если</w:t>
      </w:r>
      <w:r>
        <w:rPr>
          <w:color w:val="231F20"/>
          <w:spacing w:val="1"/>
        </w:rPr>
        <w:t> </w:t>
      </w:r>
      <w:r>
        <w:rPr>
          <w:color w:val="231F20"/>
        </w:rPr>
        <w:t>возникли</w:t>
      </w:r>
      <w:r>
        <w:rPr>
          <w:color w:val="231F20"/>
          <w:spacing w:val="1"/>
        </w:rPr>
        <w:t> </w:t>
      </w:r>
      <w:r>
        <w:rPr>
          <w:color w:val="231F20"/>
        </w:rPr>
        <w:t>проблемы.</w:t>
      </w:r>
    </w:p>
    <w:p>
      <w:pPr>
        <w:spacing w:after="0" w:line="266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24"/>
        </w:rPr>
      </w:pPr>
    </w:p>
    <w:p>
      <w:pPr>
        <w:spacing w:before="105"/>
        <w:ind w:left="0" w:right="442" w:firstLine="0"/>
        <w:jc w:val="right"/>
        <w:rPr>
          <w:rFonts w:ascii="Trebuchet MS" w:hAnsi="Trebuchet MS"/>
          <w:b/>
          <w:sz w:val="48"/>
        </w:rPr>
      </w:pPr>
      <w:r>
        <w:rPr/>
        <w:pict>
          <v:shape style="position:absolute;margin-left:56.692902pt;margin-top:38.873772pt;width:354.35pt;height:.1pt;mso-position-horizontal-relative:page;mso-position-vertical-relative:paragraph;z-index:-15680512;mso-wrap-distance-left:0;mso-wrap-distance-right:0" coordorigin="1134,777" coordsize="7087,0" path="m1134,777l8220,777e" filled="false" stroked="true" strokeweight=".5pt" strokecolor="#231f20">
            <v:path arrowok="t"/>
            <v:stroke dashstyle="solid"/>
            <w10:wrap type="topAndBottom"/>
          </v:shape>
        </w:pict>
      </w:r>
      <w:bookmarkStart w:name="Часть IV. Галерея" w:id="318"/>
      <w:bookmarkEnd w:id="318"/>
      <w:r>
        <w:rPr/>
      </w:r>
      <w:bookmarkStart w:name="_bookmark165" w:id="319"/>
      <w:bookmarkEnd w:id="319"/>
      <w:r>
        <w:rPr/>
      </w:r>
      <w:r>
        <w:rPr>
          <w:rFonts w:ascii="Trebuchet MS" w:hAnsi="Trebuchet MS"/>
          <w:b/>
          <w:color w:val="231F20"/>
          <w:spacing w:val="11"/>
          <w:w w:val="70"/>
          <w:sz w:val="48"/>
        </w:rPr>
        <w:t>ЧАСТЬ</w:t>
      </w:r>
      <w:r>
        <w:rPr>
          <w:rFonts w:ascii="Trebuchet MS" w:hAnsi="Trebuchet MS"/>
          <w:b/>
          <w:color w:val="231F20"/>
          <w:spacing w:val="17"/>
          <w:w w:val="70"/>
          <w:sz w:val="48"/>
        </w:rPr>
        <w:t> </w:t>
      </w:r>
      <w:r>
        <w:rPr>
          <w:rFonts w:ascii="Trebuchet MS" w:hAnsi="Trebuchet MS"/>
          <w:b/>
          <w:color w:val="231F20"/>
          <w:spacing w:val="14"/>
          <w:w w:val="70"/>
          <w:sz w:val="48"/>
        </w:rPr>
        <w:t>IV</w:t>
      </w:r>
    </w:p>
    <w:p>
      <w:pPr>
        <w:pStyle w:val="Heading1"/>
        <w:ind w:left="5127"/>
      </w:pPr>
      <w:r>
        <w:rPr>
          <w:color w:val="231F20"/>
          <w:w w:val="85"/>
        </w:rPr>
        <w:t>Галерея</w:t>
      </w:r>
    </w:p>
    <w:p>
      <w:pPr>
        <w:pStyle w:val="BodyText"/>
        <w:spacing w:before="9"/>
        <w:rPr>
          <w:rFonts w:ascii="Trebuchet MS"/>
          <w:b/>
          <w:sz w:val="116"/>
        </w:rPr>
      </w:pPr>
    </w:p>
    <w:p>
      <w:pPr>
        <w:pStyle w:val="BodyText"/>
        <w:spacing w:line="266" w:lineRule="auto"/>
        <w:ind w:left="173" w:right="451"/>
        <w:jc w:val="both"/>
      </w:pPr>
      <w:r>
        <w:rPr>
          <w:color w:val="231F20"/>
          <w:w w:val="95"/>
        </w:rPr>
        <w:t>В части III вы создали минимальный веб-сайт с помощью базового кода. А теперь</w:t>
      </w:r>
      <w:r>
        <w:rPr>
          <w:color w:val="231F20"/>
          <w:spacing w:val="-39"/>
          <w:w w:val="95"/>
        </w:rPr>
        <w:t> </w:t>
      </w:r>
      <w:r>
        <w:rPr>
          <w:color w:val="231F20"/>
          <w:w w:val="95"/>
        </w:rPr>
        <w:t>давайте сделаем с ним что-нибудь интересное. В следующих главах FastAPI при-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меняется</w:t>
      </w:r>
      <w:r>
        <w:rPr>
          <w:color w:val="231F20"/>
          <w:spacing w:val="-11"/>
        </w:rPr>
        <w:t> </w:t>
      </w:r>
      <w:r>
        <w:rPr>
          <w:color w:val="231F20"/>
        </w:rPr>
        <w:t>для</w:t>
      </w:r>
      <w:r>
        <w:rPr>
          <w:color w:val="231F20"/>
          <w:spacing w:val="-10"/>
        </w:rPr>
        <w:t> </w:t>
      </w:r>
      <w:r>
        <w:rPr>
          <w:color w:val="231F20"/>
        </w:rPr>
        <w:t>обычных</w:t>
      </w:r>
      <w:r>
        <w:rPr>
          <w:color w:val="231F20"/>
          <w:spacing w:val="-11"/>
        </w:rPr>
        <w:t> </w:t>
      </w:r>
      <w:r>
        <w:rPr>
          <w:color w:val="231F20"/>
        </w:rPr>
        <w:t>веб-приложений:</w:t>
      </w:r>
      <w:r>
        <w:rPr>
          <w:color w:val="231F20"/>
          <w:spacing w:val="-10"/>
        </w:rPr>
        <w:t> </w:t>
      </w:r>
      <w:r>
        <w:rPr>
          <w:color w:val="231F20"/>
        </w:rPr>
        <w:t>форм,</w:t>
      </w:r>
      <w:r>
        <w:rPr>
          <w:color w:val="231F20"/>
          <w:spacing w:val="-11"/>
        </w:rPr>
        <w:t> </w:t>
      </w:r>
      <w:r>
        <w:rPr>
          <w:color w:val="231F20"/>
        </w:rPr>
        <w:t>файлов,</w:t>
      </w:r>
      <w:r>
        <w:rPr>
          <w:color w:val="231F20"/>
          <w:spacing w:val="-10"/>
        </w:rPr>
        <w:t> </w:t>
      </w:r>
      <w:r>
        <w:rPr>
          <w:color w:val="231F20"/>
        </w:rPr>
        <w:t>баз</w:t>
      </w:r>
      <w:r>
        <w:rPr>
          <w:color w:val="231F20"/>
          <w:spacing w:val="-11"/>
        </w:rPr>
        <w:t> </w:t>
      </w:r>
      <w:r>
        <w:rPr>
          <w:color w:val="231F20"/>
        </w:rPr>
        <w:t>данных,</w:t>
      </w:r>
      <w:r>
        <w:rPr>
          <w:color w:val="231F20"/>
          <w:spacing w:val="-10"/>
        </w:rPr>
        <w:t> </w:t>
      </w:r>
      <w:r>
        <w:rPr>
          <w:color w:val="231F20"/>
        </w:rPr>
        <w:t>диаграмм,</w:t>
      </w:r>
      <w:r>
        <w:rPr>
          <w:color w:val="231F20"/>
          <w:spacing w:val="-42"/>
        </w:rPr>
        <w:t> </w:t>
      </w:r>
      <w:r>
        <w:rPr>
          <w:color w:val="231F20"/>
        </w:rPr>
        <w:t>графиков,</w:t>
      </w:r>
      <w:r>
        <w:rPr>
          <w:color w:val="231F20"/>
          <w:spacing w:val="1"/>
        </w:rPr>
        <w:t> </w:t>
      </w:r>
      <w:r>
        <w:rPr>
          <w:color w:val="231F20"/>
        </w:rPr>
        <w:t>карт</w:t>
      </w:r>
      <w:r>
        <w:rPr>
          <w:color w:val="231F20"/>
          <w:spacing w:val="2"/>
        </w:rPr>
        <w:t> </w:t>
      </w:r>
      <w:r>
        <w:rPr>
          <w:color w:val="231F20"/>
        </w:rPr>
        <w:t>и</w:t>
      </w:r>
      <w:r>
        <w:rPr>
          <w:color w:val="231F20"/>
          <w:spacing w:val="2"/>
        </w:rPr>
        <w:t> </w:t>
      </w:r>
      <w:r>
        <w:rPr>
          <w:color w:val="231F20"/>
        </w:rPr>
        <w:t>игр.</w:t>
      </w:r>
    </w:p>
    <w:p>
      <w:pPr>
        <w:pStyle w:val="BodyText"/>
        <w:spacing w:line="266" w:lineRule="auto" w:before="169"/>
        <w:ind w:left="173" w:right="449"/>
        <w:jc w:val="both"/>
      </w:pPr>
      <w:r>
        <w:rPr>
          <w:color w:val="231F20"/>
          <w:w w:val="95"/>
        </w:rPr>
        <w:t>Чтобы связать эти приложения и сделать их более интересными, чем обычные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сухие примеры из книг по информатике, возьмем из необычных источников</w:t>
      </w:r>
      <w:r>
        <w:rPr>
          <w:color w:val="231F20"/>
          <w:spacing w:val="1"/>
        </w:rPr>
        <w:t> </w:t>
      </w:r>
      <w:r>
        <w:rPr>
          <w:color w:val="231F20"/>
        </w:rPr>
        <w:t>данные, часть которых вы уже видели: вымышленных существ из мирового</w:t>
      </w:r>
      <w:r>
        <w:rPr>
          <w:color w:val="231F20"/>
          <w:spacing w:val="1"/>
        </w:rPr>
        <w:t> </w:t>
      </w:r>
      <w:r>
        <w:rPr>
          <w:color w:val="231F20"/>
        </w:rPr>
        <w:t>фольклора и исследователей, которые их преследуют. Здесь будут не только</w:t>
      </w:r>
      <w:r>
        <w:rPr>
          <w:color w:val="231F20"/>
          <w:spacing w:val="1"/>
        </w:rPr>
        <w:t> </w:t>
      </w:r>
      <w:r>
        <w:rPr>
          <w:color w:val="231F20"/>
        </w:rPr>
        <w:t>йети,</w:t>
      </w:r>
      <w:r>
        <w:rPr>
          <w:color w:val="231F20"/>
          <w:spacing w:val="-7"/>
        </w:rPr>
        <w:t> </w:t>
      </w:r>
      <w:r>
        <w:rPr>
          <w:color w:val="231F20"/>
        </w:rPr>
        <w:t>но</w:t>
      </w:r>
      <w:r>
        <w:rPr>
          <w:color w:val="231F20"/>
          <w:spacing w:val="-7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менее</w:t>
      </w:r>
      <w:r>
        <w:rPr>
          <w:color w:val="231F20"/>
          <w:spacing w:val="-7"/>
        </w:rPr>
        <w:t> </w:t>
      </w:r>
      <w:r>
        <w:rPr>
          <w:color w:val="231F20"/>
        </w:rPr>
        <w:t>известные,</w:t>
      </w:r>
      <w:r>
        <w:rPr>
          <w:color w:val="231F20"/>
          <w:spacing w:val="-6"/>
        </w:rPr>
        <w:t> </w:t>
      </w:r>
      <w:r>
        <w:rPr>
          <w:color w:val="231F20"/>
        </w:rPr>
        <w:t>хотя</w:t>
      </w:r>
      <w:r>
        <w:rPr>
          <w:color w:val="231F20"/>
          <w:spacing w:val="-7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не</w:t>
      </w:r>
      <w:r>
        <w:rPr>
          <w:color w:val="231F20"/>
          <w:spacing w:val="-7"/>
        </w:rPr>
        <w:t> </w:t>
      </w:r>
      <w:r>
        <w:rPr>
          <w:color w:val="231F20"/>
        </w:rPr>
        <w:t>менее</w:t>
      </w:r>
      <w:r>
        <w:rPr>
          <w:color w:val="231F20"/>
          <w:spacing w:val="-6"/>
        </w:rPr>
        <w:t> </w:t>
      </w:r>
      <w:r>
        <w:rPr>
          <w:color w:val="231F20"/>
        </w:rPr>
        <w:t>яркие</w:t>
      </w:r>
      <w:r>
        <w:rPr>
          <w:color w:val="231F20"/>
          <w:spacing w:val="-7"/>
        </w:rPr>
        <w:t> </w:t>
      </w:r>
      <w:r>
        <w:rPr>
          <w:color w:val="231F20"/>
        </w:rPr>
        <w:t>представители</w:t>
      </w:r>
      <w:r>
        <w:rPr>
          <w:color w:val="231F20"/>
          <w:spacing w:val="-6"/>
        </w:rPr>
        <w:t> </w:t>
      </w:r>
      <w:r>
        <w:rPr>
          <w:color w:val="231F20"/>
        </w:rPr>
        <w:t>этого</w:t>
      </w:r>
      <w:r>
        <w:rPr>
          <w:color w:val="231F20"/>
          <w:spacing w:val="-7"/>
        </w:rPr>
        <w:t> </w:t>
      </w:r>
      <w:r>
        <w:rPr>
          <w:color w:val="231F20"/>
        </w:rPr>
        <w:t>мира.</w:t>
      </w:r>
    </w:p>
    <w:p>
      <w:pPr>
        <w:spacing w:after="0" w:line="266" w:lineRule="auto"/>
        <w:jc w:val="both"/>
        <w:sectPr>
          <w:headerReference w:type="default" r:id="rId93"/>
          <w:pgSz w:w="9360" w:h="13210"/>
          <w:pgMar w:header="0" w:footer="0" w:top="1240" w:bottom="280" w:left="960" w:right="680"/>
        </w:sectPr>
      </w:pPr>
    </w:p>
    <w:p>
      <w:pPr>
        <w:pStyle w:val="BodyText"/>
        <w:spacing w:before="10"/>
        <w:rPr>
          <w:sz w:val="23"/>
        </w:rPr>
      </w:pPr>
    </w:p>
    <w:p>
      <w:pPr>
        <w:spacing w:before="103"/>
        <w:ind w:left="177" w:right="0" w:firstLine="0"/>
        <w:jc w:val="left"/>
        <w:rPr>
          <w:rFonts w:ascii="Trebuchet MS" w:hAnsi="Trebuchet MS"/>
          <w:b/>
          <w:sz w:val="36"/>
        </w:rPr>
      </w:pPr>
      <w:r>
        <w:rPr/>
        <w:pict>
          <v:shape style="position:absolute;margin-left:56.692902pt;margin-top:31.37615pt;width:354.35pt;height:.1pt;mso-position-horizontal-relative:page;mso-position-vertical-relative:paragraph;z-index:-15680000;mso-wrap-distance-left:0;mso-wrap-distance-right:0" coordorigin="1134,628" coordsize="7087,0" path="m1134,628l8220,628e" filled="false" stroked="true" strokeweight=".5pt" strokecolor="#231f20">
            <v:path arrowok="t"/>
            <v:stroke dashstyle="solid"/>
            <w10:wrap type="topAndBottom"/>
          </v:shape>
        </w:pict>
      </w:r>
      <w:bookmarkStart w:name="Глава 14. Базы данных, наука о данных и " w:id="320"/>
      <w:bookmarkEnd w:id="320"/>
      <w:r>
        <w:rPr/>
      </w:r>
      <w:bookmarkStart w:name="Обзор" w:id="321"/>
      <w:bookmarkEnd w:id="321"/>
      <w:r>
        <w:rPr/>
      </w:r>
      <w:bookmarkStart w:name="Альтернативные варианты хранения данных" w:id="322"/>
      <w:bookmarkEnd w:id="322"/>
      <w:r>
        <w:rPr/>
      </w:r>
      <w:bookmarkStart w:name="_bookmark166" w:id="323"/>
      <w:bookmarkEnd w:id="323"/>
      <w:r>
        <w:rPr/>
      </w:r>
      <w:r>
        <w:rPr>
          <w:rFonts w:ascii="Trebuchet MS" w:hAnsi="Trebuchet MS"/>
          <w:b/>
          <w:color w:val="231F20"/>
          <w:w w:val="65"/>
          <w:sz w:val="36"/>
        </w:rPr>
        <w:t>ГЛАВА</w:t>
      </w:r>
      <w:r>
        <w:rPr>
          <w:rFonts w:ascii="Trebuchet MS" w:hAnsi="Trebuchet MS"/>
          <w:b/>
          <w:color w:val="231F20"/>
          <w:spacing w:val="71"/>
          <w:sz w:val="36"/>
        </w:rPr>
        <w:t> </w:t>
      </w:r>
      <w:r>
        <w:rPr>
          <w:rFonts w:ascii="Trebuchet MS" w:hAnsi="Trebuchet MS"/>
          <w:b/>
          <w:color w:val="231F20"/>
          <w:w w:val="65"/>
          <w:sz w:val="36"/>
        </w:rPr>
        <w:t>14</w:t>
      </w:r>
    </w:p>
    <w:p>
      <w:pPr>
        <w:spacing w:line="223" w:lineRule="auto" w:before="84"/>
        <w:ind w:left="173" w:right="1346" w:firstLine="0"/>
        <w:jc w:val="left"/>
        <w:rPr>
          <w:rFonts w:ascii="Trebuchet MS" w:hAnsi="Trebuchet MS"/>
          <w:b/>
          <w:sz w:val="52"/>
        </w:rPr>
      </w:pPr>
      <w:r>
        <w:rPr>
          <w:rFonts w:ascii="Trebuchet MS" w:hAnsi="Trebuchet MS"/>
          <w:b/>
          <w:color w:val="231F20"/>
          <w:w w:val="75"/>
          <w:sz w:val="52"/>
        </w:rPr>
        <w:t>Базы</w:t>
      </w:r>
      <w:r>
        <w:rPr>
          <w:rFonts w:ascii="Trebuchet MS" w:hAnsi="Trebuchet MS"/>
          <w:b/>
          <w:color w:val="231F20"/>
          <w:spacing w:val="85"/>
          <w:w w:val="75"/>
          <w:sz w:val="52"/>
        </w:rPr>
        <w:t> </w:t>
      </w:r>
      <w:r>
        <w:rPr>
          <w:rFonts w:ascii="Trebuchet MS" w:hAnsi="Trebuchet MS"/>
          <w:b/>
          <w:color w:val="231F20"/>
          <w:w w:val="75"/>
          <w:sz w:val="52"/>
        </w:rPr>
        <w:t>данных,</w:t>
      </w:r>
      <w:r>
        <w:rPr>
          <w:rFonts w:ascii="Trebuchet MS" w:hAnsi="Trebuchet MS"/>
          <w:b/>
          <w:color w:val="231F20"/>
          <w:spacing w:val="85"/>
          <w:w w:val="75"/>
          <w:sz w:val="52"/>
        </w:rPr>
        <w:t> </w:t>
      </w:r>
      <w:r>
        <w:rPr>
          <w:rFonts w:ascii="Trebuchet MS" w:hAnsi="Trebuchet MS"/>
          <w:b/>
          <w:color w:val="231F20"/>
          <w:w w:val="75"/>
          <w:sz w:val="52"/>
        </w:rPr>
        <w:t>наука</w:t>
      </w:r>
      <w:r>
        <w:rPr>
          <w:rFonts w:ascii="Trebuchet MS" w:hAnsi="Trebuchet MS"/>
          <w:b/>
          <w:color w:val="231F20"/>
          <w:spacing w:val="85"/>
          <w:w w:val="75"/>
          <w:sz w:val="52"/>
        </w:rPr>
        <w:t> </w:t>
      </w:r>
      <w:r>
        <w:rPr>
          <w:rFonts w:ascii="Trebuchet MS" w:hAnsi="Trebuchet MS"/>
          <w:b/>
          <w:color w:val="231F20"/>
          <w:w w:val="75"/>
          <w:sz w:val="52"/>
        </w:rPr>
        <w:t>о</w:t>
      </w:r>
      <w:r>
        <w:rPr>
          <w:rFonts w:ascii="Trebuchet MS" w:hAnsi="Trebuchet MS"/>
          <w:b/>
          <w:color w:val="231F20"/>
          <w:spacing w:val="85"/>
          <w:w w:val="75"/>
          <w:sz w:val="52"/>
        </w:rPr>
        <w:t> </w:t>
      </w:r>
      <w:r>
        <w:rPr>
          <w:rFonts w:ascii="Trebuchet MS" w:hAnsi="Trebuchet MS"/>
          <w:b/>
          <w:color w:val="231F20"/>
          <w:w w:val="75"/>
          <w:sz w:val="52"/>
        </w:rPr>
        <w:t>данных</w:t>
      </w:r>
      <w:r>
        <w:rPr>
          <w:rFonts w:ascii="Trebuchet MS" w:hAnsi="Trebuchet MS"/>
          <w:b/>
          <w:color w:val="231F20"/>
          <w:spacing w:val="-115"/>
          <w:w w:val="75"/>
          <w:sz w:val="52"/>
        </w:rPr>
        <w:t> </w:t>
      </w:r>
      <w:r>
        <w:rPr>
          <w:rFonts w:ascii="Trebuchet MS" w:hAnsi="Trebuchet MS"/>
          <w:b/>
          <w:color w:val="231F20"/>
          <w:w w:val="75"/>
          <w:sz w:val="52"/>
        </w:rPr>
        <w:t>и</w:t>
      </w:r>
      <w:r>
        <w:rPr>
          <w:rFonts w:ascii="Trebuchet MS" w:hAnsi="Trebuchet MS"/>
          <w:b/>
          <w:color w:val="231F20"/>
          <w:spacing w:val="20"/>
          <w:w w:val="75"/>
          <w:sz w:val="52"/>
        </w:rPr>
        <w:t> </w:t>
      </w:r>
      <w:r>
        <w:rPr>
          <w:rFonts w:ascii="Trebuchet MS" w:hAnsi="Trebuchet MS"/>
          <w:b/>
          <w:color w:val="231F20"/>
          <w:w w:val="75"/>
          <w:sz w:val="52"/>
        </w:rPr>
        <w:t>немного</w:t>
      </w:r>
      <w:r>
        <w:rPr>
          <w:rFonts w:ascii="Trebuchet MS" w:hAnsi="Trebuchet MS"/>
          <w:b/>
          <w:color w:val="231F20"/>
          <w:spacing w:val="21"/>
          <w:w w:val="75"/>
          <w:sz w:val="52"/>
        </w:rPr>
        <w:t> </w:t>
      </w:r>
      <w:r>
        <w:rPr>
          <w:rFonts w:ascii="Trebuchet MS" w:hAnsi="Trebuchet MS"/>
          <w:b/>
          <w:color w:val="231F20"/>
          <w:w w:val="75"/>
          <w:sz w:val="52"/>
        </w:rPr>
        <w:t>искусственного</w:t>
      </w:r>
    </w:p>
    <w:p>
      <w:pPr>
        <w:spacing w:line="567" w:lineRule="exact" w:before="0"/>
        <w:ind w:left="173" w:right="0" w:firstLine="0"/>
        <w:jc w:val="left"/>
        <w:rPr>
          <w:rFonts w:ascii="Trebuchet MS" w:hAnsi="Trebuchet MS"/>
          <w:b/>
          <w:sz w:val="52"/>
        </w:rPr>
      </w:pPr>
      <w:r>
        <w:rPr>
          <w:rFonts w:ascii="Trebuchet MS" w:hAnsi="Trebuchet MS"/>
          <w:b/>
          <w:color w:val="231F20"/>
          <w:w w:val="85"/>
          <w:sz w:val="52"/>
        </w:rPr>
        <w:t>интеллекта</w:t>
      </w:r>
    </w:p>
    <w:p>
      <w:pPr>
        <w:pStyle w:val="BodyText"/>
        <w:rPr>
          <w:rFonts w:ascii="Trebuchet MS"/>
          <w:b/>
          <w:sz w:val="62"/>
        </w:rPr>
      </w:pPr>
    </w:p>
    <w:p>
      <w:pPr>
        <w:pStyle w:val="BodyText"/>
        <w:rPr>
          <w:rFonts w:ascii="Trebuchet MS"/>
          <w:b/>
          <w:sz w:val="62"/>
        </w:rPr>
      </w:pPr>
    </w:p>
    <w:p>
      <w:pPr>
        <w:pStyle w:val="BodyText"/>
        <w:spacing w:before="4"/>
        <w:rPr>
          <w:rFonts w:ascii="Trebuchet MS"/>
          <w:b/>
          <w:sz w:val="55"/>
        </w:rPr>
      </w:pPr>
    </w:p>
    <w:p>
      <w:pPr>
        <w:pStyle w:val="Heading3"/>
      </w:pPr>
      <w:r>
        <w:rPr>
          <w:color w:val="231F20"/>
          <w:w w:val="80"/>
        </w:rPr>
        <w:t>Обзор</w:t>
      </w:r>
    </w:p>
    <w:p>
      <w:pPr>
        <w:pStyle w:val="BodyText"/>
        <w:spacing w:line="264" w:lineRule="auto" w:before="178"/>
        <w:ind w:left="173" w:right="450"/>
        <w:jc w:val="both"/>
      </w:pPr>
      <w:r>
        <w:rPr>
          <w:color w:val="231F20"/>
        </w:rPr>
        <w:t>В</w:t>
      </w:r>
      <w:r>
        <w:rPr>
          <w:color w:val="231F20"/>
          <w:spacing w:val="26"/>
        </w:rPr>
        <w:t> </w:t>
      </w:r>
      <w:r>
        <w:rPr>
          <w:color w:val="231F20"/>
        </w:rPr>
        <w:t>этой</w:t>
      </w:r>
      <w:r>
        <w:rPr>
          <w:color w:val="231F20"/>
          <w:spacing w:val="26"/>
        </w:rPr>
        <w:t> </w:t>
      </w:r>
      <w:r>
        <w:rPr>
          <w:color w:val="231F20"/>
        </w:rPr>
        <w:t>главе</w:t>
      </w:r>
      <w:r>
        <w:rPr>
          <w:color w:val="231F20"/>
          <w:spacing w:val="26"/>
        </w:rPr>
        <w:t> </w:t>
      </w:r>
      <w:r>
        <w:rPr>
          <w:color w:val="231F20"/>
        </w:rPr>
        <w:t>рассказывается</w:t>
      </w:r>
      <w:r>
        <w:rPr>
          <w:color w:val="231F20"/>
          <w:spacing w:val="26"/>
        </w:rPr>
        <w:t> </w:t>
      </w:r>
      <w:r>
        <w:rPr>
          <w:color w:val="231F20"/>
        </w:rPr>
        <w:t>о</w:t>
      </w:r>
      <w:r>
        <w:rPr>
          <w:color w:val="231F20"/>
          <w:spacing w:val="27"/>
        </w:rPr>
        <w:t> </w:t>
      </w:r>
      <w:r>
        <w:rPr>
          <w:color w:val="231F20"/>
        </w:rPr>
        <w:t>том,</w:t>
      </w:r>
      <w:r>
        <w:rPr>
          <w:color w:val="231F20"/>
          <w:spacing w:val="26"/>
        </w:rPr>
        <w:t> </w:t>
      </w:r>
      <w:r>
        <w:rPr>
          <w:color w:val="231F20"/>
        </w:rPr>
        <w:t>как</w:t>
      </w:r>
      <w:r>
        <w:rPr>
          <w:color w:val="231F20"/>
          <w:spacing w:val="26"/>
        </w:rPr>
        <w:t> </w:t>
      </w:r>
      <w:r>
        <w:rPr>
          <w:color w:val="231F20"/>
        </w:rPr>
        <w:t>использовать</w:t>
      </w:r>
      <w:r>
        <w:rPr>
          <w:color w:val="231F20"/>
          <w:spacing w:val="27"/>
        </w:rPr>
        <w:t> </w:t>
      </w:r>
      <w:r>
        <w:rPr>
          <w:color w:val="231F20"/>
        </w:rPr>
        <w:t>FastAPI</w:t>
      </w:r>
      <w:r>
        <w:rPr>
          <w:color w:val="231F20"/>
          <w:spacing w:val="26"/>
        </w:rPr>
        <w:t> </w:t>
      </w:r>
      <w:r>
        <w:rPr>
          <w:color w:val="231F20"/>
        </w:rPr>
        <w:t>для</w:t>
      </w:r>
      <w:r>
        <w:rPr>
          <w:color w:val="231F20"/>
          <w:spacing w:val="26"/>
        </w:rPr>
        <w:t> </w:t>
      </w:r>
      <w:r>
        <w:rPr>
          <w:color w:val="231F20"/>
        </w:rPr>
        <w:t>хранения</w:t>
      </w:r>
      <w:r>
        <w:rPr>
          <w:color w:val="231F20"/>
          <w:spacing w:val="-42"/>
        </w:rPr>
        <w:t> </w:t>
      </w:r>
      <w:r>
        <w:rPr>
          <w:color w:val="231F20"/>
        </w:rPr>
        <w:t>и получения данных. Здесь расширяются простые примеры SQLite, приведен-</w:t>
      </w:r>
      <w:r>
        <w:rPr>
          <w:color w:val="231F20"/>
          <w:spacing w:val="-42"/>
        </w:rPr>
        <w:t> </w:t>
      </w:r>
      <w:r>
        <w:rPr>
          <w:color w:val="231F20"/>
        </w:rPr>
        <w:t>ные</w:t>
      </w:r>
      <w:r>
        <w:rPr>
          <w:color w:val="231F20"/>
          <w:spacing w:val="1"/>
        </w:rPr>
        <w:t> </w:t>
      </w:r>
      <w:r>
        <w:rPr>
          <w:color w:val="231F20"/>
        </w:rPr>
        <w:t>в</w:t>
      </w:r>
      <w:r>
        <w:rPr>
          <w:color w:val="231F20"/>
          <w:spacing w:val="2"/>
        </w:rPr>
        <w:t> </w:t>
      </w:r>
      <w:r>
        <w:rPr>
          <w:color w:val="231F20"/>
        </w:rPr>
        <w:t>главе</w:t>
      </w:r>
      <w:r>
        <w:rPr>
          <w:color w:val="231F20"/>
          <w:spacing w:val="1"/>
        </w:rPr>
        <w:t> </w:t>
      </w:r>
      <w:r>
        <w:rPr>
          <w:color w:val="231F20"/>
        </w:rPr>
        <w:t>10:</w:t>
      </w:r>
    </w:p>
    <w:p>
      <w:pPr>
        <w:pStyle w:val="ListParagraph"/>
        <w:numPr>
          <w:ilvl w:val="0"/>
          <w:numId w:val="93"/>
        </w:numPr>
        <w:tabs>
          <w:tab w:pos="458" w:val="left" w:leader="none"/>
        </w:tabs>
        <w:spacing w:line="264" w:lineRule="auto" w:before="170" w:after="0"/>
        <w:ind w:left="457" w:right="451" w:hanging="284"/>
        <w:jc w:val="left"/>
        <w:rPr>
          <w:sz w:val="20"/>
        </w:rPr>
      </w:pPr>
      <w:r>
        <w:rPr>
          <w:color w:val="231F20"/>
          <w:sz w:val="20"/>
        </w:rPr>
        <w:t>другие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базы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данных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открытым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исходным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кодом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(реляционные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нереля-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ционные);</w:t>
      </w:r>
    </w:p>
    <w:p>
      <w:pPr>
        <w:pStyle w:val="ListParagraph"/>
        <w:numPr>
          <w:ilvl w:val="0"/>
          <w:numId w:val="93"/>
        </w:numPr>
        <w:tabs>
          <w:tab w:pos="458" w:val="left" w:leader="none"/>
        </w:tabs>
        <w:spacing w:line="240" w:lineRule="auto" w:before="91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использование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SQLAlchemy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более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высоком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уровне;</w:t>
      </w:r>
    </w:p>
    <w:p>
      <w:pPr>
        <w:pStyle w:val="ListParagraph"/>
        <w:numPr>
          <w:ilvl w:val="0"/>
          <w:numId w:val="93"/>
        </w:numPr>
        <w:tabs>
          <w:tab w:pos="458" w:val="left" w:leader="none"/>
        </w:tabs>
        <w:spacing w:line="240" w:lineRule="auto" w:before="116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улучшенная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проверка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ошибок.</w:t>
      </w:r>
    </w:p>
    <w:p>
      <w:pPr>
        <w:pStyle w:val="BodyText"/>
        <w:rPr>
          <w:sz w:val="22"/>
        </w:rPr>
      </w:pPr>
    </w:p>
    <w:p>
      <w:pPr>
        <w:pStyle w:val="Heading3"/>
        <w:spacing w:before="168"/>
      </w:pPr>
      <w:r>
        <w:rPr>
          <w:color w:val="231F20"/>
          <w:w w:val="70"/>
        </w:rPr>
        <w:t>Альтернативные</w:t>
      </w:r>
      <w:r>
        <w:rPr>
          <w:color w:val="231F20"/>
          <w:spacing w:val="19"/>
          <w:w w:val="70"/>
        </w:rPr>
        <w:t> </w:t>
      </w:r>
      <w:r>
        <w:rPr>
          <w:color w:val="231F20"/>
          <w:w w:val="70"/>
        </w:rPr>
        <w:t>варианты</w:t>
      </w:r>
      <w:r>
        <w:rPr>
          <w:color w:val="231F20"/>
          <w:spacing w:val="19"/>
          <w:w w:val="70"/>
        </w:rPr>
        <w:t> </w:t>
      </w:r>
      <w:r>
        <w:rPr>
          <w:color w:val="231F20"/>
          <w:w w:val="70"/>
        </w:rPr>
        <w:t>хранения</w:t>
      </w:r>
      <w:r>
        <w:rPr>
          <w:color w:val="231F20"/>
          <w:spacing w:val="19"/>
          <w:w w:val="70"/>
        </w:rPr>
        <w:t> </w:t>
      </w:r>
      <w:r>
        <w:rPr>
          <w:color w:val="231F20"/>
          <w:w w:val="70"/>
        </w:rPr>
        <w:t>данных</w:t>
      </w:r>
    </w:p>
    <w:p>
      <w:pPr>
        <w:spacing w:before="356"/>
        <w:ind w:left="1194" w:right="0" w:firstLine="0"/>
        <w:jc w:val="both"/>
        <w:rPr>
          <w:sz w:val="18"/>
        </w:rPr>
      </w:pPr>
      <w:r>
        <w:rPr/>
        <w:pict>
          <v:shape style="position:absolute;margin-left:56.6926pt;margin-top:20.301756pt;width:34.6pt;height:45.2pt;mso-position-horizontal-relative:page;mso-position-vertical-relative:paragraph;z-index:15777792" coordorigin="1134,406" coordsize="692,904" path="m1468,1260l1450,1260,1432,1274,1432,1276,1431,1296,1429,1306,1432,1310,1434,1310,1434,1294,1437,1290,1442,1280,1456,1280,1462,1272,1465,1266,1466,1262,1468,1260xm1544,1272l1533,1272,1538,1276,1537,1296,1543,1286,1544,1274,1544,1272xm1456,1280l1442,1280,1450,1282,1444,1282,1453,1284,1456,1280xm1518,1230l1497,1230,1505,1238,1517,1254,1521,1260,1521,1264,1533,1278,1533,1272,1544,1272,1542,1260,1538,1250,1533,1244,1528,1242,1523,1236,1519,1232,1518,1230xm1330,1224l1312,1224,1309,1234,1305,1240,1306,1254,1309,1268,1309,1256,1310,1254,1313,1246,1328,1246,1329,1232,1329,1228,1330,1224xm1515,1224l1471,1224,1473,1228,1459,1240,1445,1262,1450,1260,1468,1260,1470,1256,1488,1234,1497,1230,1518,1230,1515,1224xm1328,1246l1313,1246,1317,1250,1322,1254,1326,1248,1328,1248,1328,1246xm1758,406l1134,406,1134,1224,1683,1224,1688,1234,1692,1244,1700,1250,1714,1254,1759,1254,1772,1252,1787,1250,1797,1248,1808,1244,1826,1232,1826,1224,1821,1218,1820,1216,1142,1216,1142,414,1758,414,1758,406xm1402,1244l1397,1244,1395,1248,1402,1244xm1398,1242l1396,1244,1397,1244,1398,1242,1398,1242xm1434,1230l1414,1230,1416,1240,1422,1242,1441,1232,1434,1230xm1464,1224l1400,1224,1399,1226,1399,1226,1396,1232,1398,1242,1404,1232,1409,1230,1454,1230,1459,1226,1464,1224xm1347,1198l1308,1198,1320,1200,1319,1206,1318,1208,1313,1210,1312,1210,1313,1214,1313,1216,1333,1216,1338,1210,1339,1202,1339,1200,1347,1198xm1567,1184l1554,1184,1544,1188,1530,1194,1516,1202,1488,1202,1478,1206,1466,1210,1465,1210,1422,1212,1415,1216,1549,1216,1555,1210,1559,1203,1556,1194,1578,1194,1578,1190,1567,1184xm1741,1058l1566,1058,1573,1064,1588,1072,1596,1074,1603,1078,1612,1090,1624,1108,1635,1128,1642,1144,1651,1164,1657,1178,1665,1190,1675,1210,1679,1216,1820,1216,1815,1206,1805,1188,1804,1180,1809,1176,1804,1164,1796,1146,1784,1124,1771,1102,1758,1082,1758,1070,1750,1070,1741,1058xm1222,1188l1204,1188,1203,1200,1196,1208,1269,1208,1278,1210,1288,1202,1298,1198,1347,1198,1354,1196,1401,1196,1403,1192,1245,1192,1234,1190,1227,1190,1222,1188xm1562,1198l1559,1203,1560,1204,1562,1198xm1401,1196l1373,1196,1387,1198,1388,1202,1407,1202,1401,1196xm1723,1034l1474,1034,1483,1042,1487,1052,1492,1066,1497,1072,1501,1076,1503,1079,1503,1082,1502,1090,1486,1202,1507,1202,1506,1192,1508,1172,1510,1154,1512,1142,1514,1130,1516,1120,1518,1104,1519,1102,1521,1090,1520,1088,1525,1086,1529,1082,1534,1082,1537,1080,1537,1080,1539,1078,1540,1078,1550,1062,1548,1062,1551,1060,1548,1060,1559,1056,1740,1056,1723,1034xm1578,1194l1572,1194,1570,1196,1579,1202,1578,1194xm1422,1188l1415,1188,1420,1192,1427,1196,1422,1188xm1365,1182l1304,1182,1263,1188,1245,1192,1403,1192,1406,1188,1422,1188,1420,1184,1379,1184,1365,1182xm1409,1180l1395,1182,1379,1184,1420,1184,1409,1180xm1348,1178l1268,1178,1268,1182,1358,1182,1354,1180,1348,1180,1348,1178xm1240,1156l1225,1158,1222,1164,1244,1164,1236,1168,1243,1180,1247,1178,1348,1178,1350,1174,1304,1174,1284,1170,1274,1166,1257,1160,1240,1156xm1283,498l1252,500,1230,504,1219,508,1213,518,1205,526,1194,540,1187,558,1183,576,1182,596,1184,632,1190,668,1195,696,1197,712,1197,730,1193,750,1192,756,1193,776,1195,796,1199,814,1206,834,1228,876,1251,908,1277,938,1316,990,1325,1000,1336,1010,1348,1018,1360,1026,1364,1026,1369,1040,1373,1054,1375,1058,1374,1062,1371,1068,1364,1090,1356,1112,1346,1134,1336,1156,1331,1166,1329,1174,1350,1174,1354,1160,1367,1126,1380,1092,1390,1074,1414,1074,1414,1072,1417,1070,1415,1064,1424,1064,1419,1052,1418,1048,1417,1040,1416,1036,1443,1036,1445,1034,1723,1034,1685,982,1679,974,1674,964,1669,954,1664,944,1652,926,1641,908,1630,890,1616,872,1587,832,1549,770,1515,732,1494,710,1473,690,1448,672,1414,656,1373,642,1360,638,1349,630,1343,622,1336,612,1331,600,1330,592,1334,580,1350,574,1361,566,1374,558,1382,556,1393,554,1473,554,1466,548,1440,534,1412,526,1387,520,1377,520,1365,518,1348,518,1343,516,1345,516,1340,512,1341,512,1337,510,1313,502,1283,498xm1222,1164l1217,1172,1223,1168,1222,1164xm1222,1164l1221,1164,1222,1164,1222,1164xm1414,1074l1390,1074,1401,1086,1400,1080,1414,1080,1414,1074xm1534,1082l1529,1082,1532,1084,1534,1082xm1538,1079l1537,1080,1537,1080,1538,1079xm1540,1078l1539,1078,1538,1079,1540,1078xm1758,414l1750,414,1750,1070,1758,1070,1758,414xm1424,1064l1415,1064,1425,1066,1424,1064xm1551,1061l1548,1062,1550,1062,1551,1061xm1553,1060l1548,1060,1551,1060,1551,1061,1553,1060xm1740,1056l1559,1056,1553,1060,1566,1058,1741,1058,1740,1056xm1439,1036l1426,1036,1429,1040,1439,1036xm1473,554l1393,554,1416,556,1435,556,1453,558,1469,562,1483,562,1473,554xm1346,516l1348,518,1365,518,1346,516xm1345,516l1343,516,1346,516,1345,516xe" filled="true" fillcolor="#58595b" stroked="false">
            <v:path arrowok="t"/>
            <v:fill type="solid"/>
            <w10:wrap type="none"/>
          </v:shape>
        </w:pict>
      </w:r>
      <w:r>
        <w:rPr>
          <w:color w:val="231F20"/>
          <w:spacing w:val="-2"/>
          <w:w w:val="95"/>
          <w:sz w:val="18"/>
        </w:rPr>
        <w:t>Термин</w:t>
      </w:r>
      <w:r>
        <w:rPr>
          <w:color w:val="231F20"/>
          <w:spacing w:val="-17"/>
          <w:w w:val="95"/>
          <w:sz w:val="18"/>
        </w:rPr>
        <w:t> </w:t>
      </w:r>
      <w:r>
        <w:rPr>
          <w:color w:val="231F20"/>
          <w:spacing w:val="-2"/>
          <w:w w:val="95"/>
          <w:sz w:val="18"/>
        </w:rPr>
        <w:t>«база</w:t>
      </w:r>
      <w:r>
        <w:rPr>
          <w:color w:val="231F20"/>
          <w:spacing w:val="-16"/>
          <w:w w:val="95"/>
          <w:sz w:val="18"/>
        </w:rPr>
        <w:t> </w:t>
      </w:r>
      <w:r>
        <w:rPr>
          <w:color w:val="231F20"/>
          <w:spacing w:val="-2"/>
          <w:w w:val="95"/>
          <w:sz w:val="18"/>
        </w:rPr>
        <w:t>данных»,</w:t>
      </w:r>
      <w:r>
        <w:rPr>
          <w:color w:val="231F20"/>
          <w:spacing w:val="-16"/>
          <w:w w:val="95"/>
          <w:sz w:val="18"/>
        </w:rPr>
        <w:t> </w:t>
      </w:r>
      <w:r>
        <w:rPr>
          <w:color w:val="231F20"/>
          <w:spacing w:val="-2"/>
          <w:w w:val="95"/>
          <w:sz w:val="18"/>
        </w:rPr>
        <w:t>ксожалению,</w:t>
      </w:r>
      <w:r>
        <w:rPr>
          <w:color w:val="231F20"/>
          <w:spacing w:val="-16"/>
          <w:w w:val="95"/>
          <w:sz w:val="18"/>
        </w:rPr>
        <w:t> </w:t>
      </w:r>
      <w:r>
        <w:rPr>
          <w:color w:val="231F20"/>
          <w:spacing w:val="-2"/>
          <w:w w:val="95"/>
          <w:sz w:val="18"/>
        </w:rPr>
        <w:t>используется</w:t>
      </w:r>
      <w:r>
        <w:rPr>
          <w:color w:val="231F20"/>
          <w:spacing w:val="-16"/>
          <w:w w:val="95"/>
          <w:sz w:val="18"/>
        </w:rPr>
        <w:t> </w:t>
      </w:r>
      <w:r>
        <w:rPr>
          <w:color w:val="231F20"/>
          <w:spacing w:val="-1"/>
          <w:w w:val="95"/>
          <w:sz w:val="18"/>
        </w:rPr>
        <w:t>для</w:t>
      </w:r>
      <w:r>
        <w:rPr>
          <w:color w:val="231F20"/>
          <w:spacing w:val="-17"/>
          <w:w w:val="95"/>
          <w:sz w:val="18"/>
        </w:rPr>
        <w:t> </w:t>
      </w:r>
      <w:r>
        <w:rPr>
          <w:color w:val="231F20"/>
          <w:spacing w:val="-1"/>
          <w:w w:val="95"/>
          <w:sz w:val="18"/>
        </w:rPr>
        <w:t>обозначения</w:t>
      </w:r>
      <w:r>
        <w:rPr>
          <w:color w:val="231F20"/>
          <w:spacing w:val="-16"/>
          <w:w w:val="95"/>
          <w:sz w:val="18"/>
        </w:rPr>
        <w:t> </w:t>
      </w:r>
      <w:r>
        <w:rPr>
          <w:color w:val="231F20"/>
          <w:spacing w:val="-1"/>
          <w:w w:val="95"/>
          <w:sz w:val="18"/>
        </w:rPr>
        <w:t>трех</w:t>
      </w:r>
      <w:r>
        <w:rPr>
          <w:color w:val="231F20"/>
          <w:spacing w:val="-16"/>
          <w:w w:val="95"/>
          <w:sz w:val="18"/>
        </w:rPr>
        <w:t> </w:t>
      </w:r>
      <w:r>
        <w:rPr>
          <w:color w:val="231F20"/>
          <w:spacing w:val="-1"/>
          <w:w w:val="95"/>
          <w:sz w:val="18"/>
        </w:rPr>
        <w:t>вещей:</w:t>
      </w:r>
    </w:p>
    <w:p>
      <w:pPr>
        <w:pStyle w:val="ListParagraph"/>
        <w:numPr>
          <w:ilvl w:val="1"/>
          <w:numId w:val="93"/>
        </w:numPr>
        <w:tabs>
          <w:tab w:pos="1422" w:val="left" w:leader="none"/>
        </w:tabs>
        <w:spacing w:line="240" w:lineRule="auto" w:before="123" w:after="0"/>
        <w:ind w:left="1421" w:right="0" w:hanging="228"/>
        <w:jc w:val="left"/>
        <w:rPr>
          <w:sz w:val="18"/>
        </w:rPr>
      </w:pPr>
      <w:r>
        <w:rPr>
          <w:color w:val="231F20"/>
          <w:w w:val="105"/>
          <w:sz w:val="18"/>
        </w:rPr>
        <w:t>типа</w:t>
      </w:r>
      <w:r>
        <w:rPr>
          <w:color w:val="231F20"/>
          <w:spacing w:val="-3"/>
          <w:w w:val="105"/>
          <w:sz w:val="18"/>
        </w:rPr>
        <w:t> </w:t>
      </w:r>
      <w:r>
        <w:rPr>
          <w:color w:val="231F20"/>
          <w:w w:val="105"/>
          <w:sz w:val="18"/>
        </w:rPr>
        <w:t>сервера,</w:t>
      </w:r>
      <w:r>
        <w:rPr>
          <w:color w:val="231F20"/>
          <w:spacing w:val="-3"/>
          <w:w w:val="105"/>
          <w:sz w:val="18"/>
        </w:rPr>
        <w:t> </w:t>
      </w:r>
      <w:r>
        <w:rPr>
          <w:color w:val="231F20"/>
          <w:w w:val="105"/>
          <w:sz w:val="18"/>
        </w:rPr>
        <w:t>например</w:t>
      </w:r>
      <w:r>
        <w:rPr>
          <w:color w:val="231F20"/>
          <w:spacing w:val="-3"/>
          <w:w w:val="105"/>
          <w:sz w:val="18"/>
        </w:rPr>
        <w:t> </w:t>
      </w:r>
      <w:r>
        <w:rPr>
          <w:color w:val="231F20"/>
          <w:w w:val="105"/>
          <w:sz w:val="18"/>
        </w:rPr>
        <w:t>PostgreSQL,</w:t>
      </w:r>
      <w:r>
        <w:rPr>
          <w:color w:val="231F20"/>
          <w:spacing w:val="-2"/>
          <w:w w:val="105"/>
          <w:sz w:val="18"/>
        </w:rPr>
        <w:t> </w:t>
      </w:r>
      <w:r>
        <w:rPr>
          <w:color w:val="231F20"/>
          <w:w w:val="105"/>
          <w:sz w:val="18"/>
        </w:rPr>
        <w:t>SQLite</w:t>
      </w:r>
      <w:r>
        <w:rPr>
          <w:color w:val="231F20"/>
          <w:spacing w:val="-3"/>
          <w:w w:val="105"/>
          <w:sz w:val="18"/>
        </w:rPr>
        <w:t> </w:t>
      </w:r>
      <w:r>
        <w:rPr>
          <w:color w:val="231F20"/>
          <w:w w:val="105"/>
          <w:sz w:val="18"/>
        </w:rPr>
        <w:t>или</w:t>
      </w:r>
      <w:r>
        <w:rPr>
          <w:color w:val="231F20"/>
          <w:spacing w:val="-3"/>
          <w:w w:val="105"/>
          <w:sz w:val="18"/>
        </w:rPr>
        <w:t> </w:t>
      </w:r>
      <w:r>
        <w:rPr>
          <w:color w:val="231F20"/>
          <w:w w:val="105"/>
          <w:sz w:val="18"/>
        </w:rPr>
        <w:t>MySQL;</w:t>
      </w:r>
    </w:p>
    <w:p>
      <w:pPr>
        <w:pStyle w:val="ListParagraph"/>
        <w:numPr>
          <w:ilvl w:val="1"/>
          <w:numId w:val="93"/>
        </w:numPr>
        <w:tabs>
          <w:tab w:pos="1422" w:val="left" w:leader="none"/>
        </w:tabs>
        <w:spacing w:line="240" w:lineRule="auto" w:before="66" w:after="0"/>
        <w:ind w:left="1421" w:right="0" w:hanging="228"/>
        <w:jc w:val="left"/>
        <w:rPr>
          <w:sz w:val="18"/>
        </w:rPr>
      </w:pPr>
      <w:r>
        <w:rPr>
          <w:color w:val="231F20"/>
          <w:w w:val="95"/>
          <w:sz w:val="18"/>
        </w:rPr>
        <w:t>работающего</w:t>
      </w:r>
      <w:r>
        <w:rPr>
          <w:color w:val="231F20"/>
          <w:spacing w:val="16"/>
          <w:w w:val="95"/>
          <w:sz w:val="18"/>
        </w:rPr>
        <w:t> </w:t>
      </w:r>
      <w:r>
        <w:rPr>
          <w:color w:val="231F20"/>
          <w:w w:val="95"/>
          <w:sz w:val="18"/>
        </w:rPr>
        <w:t>экземпляра</w:t>
      </w:r>
      <w:r>
        <w:rPr>
          <w:color w:val="231F20"/>
          <w:spacing w:val="17"/>
          <w:w w:val="95"/>
          <w:sz w:val="18"/>
        </w:rPr>
        <w:t> </w:t>
      </w:r>
      <w:r>
        <w:rPr>
          <w:color w:val="231F20"/>
          <w:w w:val="95"/>
          <w:sz w:val="18"/>
        </w:rPr>
        <w:t>этого</w:t>
      </w:r>
      <w:r>
        <w:rPr>
          <w:color w:val="231F20"/>
          <w:spacing w:val="16"/>
          <w:w w:val="95"/>
          <w:sz w:val="18"/>
        </w:rPr>
        <w:t> </w:t>
      </w:r>
      <w:r>
        <w:rPr>
          <w:color w:val="231F20"/>
          <w:w w:val="95"/>
          <w:sz w:val="18"/>
        </w:rPr>
        <w:t>сервера;</w:t>
      </w:r>
    </w:p>
    <w:p>
      <w:pPr>
        <w:pStyle w:val="ListParagraph"/>
        <w:numPr>
          <w:ilvl w:val="1"/>
          <w:numId w:val="93"/>
        </w:numPr>
        <w:tabs>
          <w:tab w:pos="1422" w:val="left" w:leader="none"/>
        </w:tabs>
        <w:spacing w:line="240" w:lineRule="auto" w:before="65" w:after="0"/>
        <w:ind w:left="1421" w:right="0" w:hanging="228"/>
        <w:jc w:val="left"/>
        <w:rPr>
          <w:sz w:val="18"/>
        </w:rPr>
      </w:pPr>
      <w:r>
        <w:rPr>
          <w:color w:val="231F20"/>
          <w:w w:val="95"/>
          <w:sz w:val="18"/>
        </w:rPr>
        <w:t>коллекции</w:t>
      </w:r>
      <w:r>
        <w:rPr>
          <w:color w:val="231F20"/>
          <w:spacing w:val="16"/>
          <w:w w:val="95"/>
          <w:sz w:val="18"/>
        </w:rPr>
        <w:t> </w:t>
      </w:r>
      <w:r>
        <w:rPr>
          <w:color w:val="231F20"/>
          <w:w w:val="95"/>
          <w:sz w:val="18"/>
        </w:rPr>
        <w:t>таблиц</w:t>
      </w:r>
      <w:r>
        <w:rPr>
          <w:color w:val="231F20"/>
          <w:spacing w:val="16"/>
          <w:w w:val="95"/>
          <w:sz w:val="18"/>
        </w:rPr>
        <w:t> </w:t>
      </w:r>
      <w:r>
        <w:rPr>
          <w:color w:val="231F20"/>
          <w:w w:val="95"/>
          <w:sz w:val="18"/>
        </w:rPr>
        <w:t>на</w:t>
      </w:r>
      <w:r>
        <w:rPr>
          <w:color w:val="231F20"/>
          <w:spacing w:val="17"/>
          <w:w w:val="95"/>
          <w:sz w:val="18"/>
        </w:rPr>
        <w:t> </w:t>
      </w:r>
      <w:r>
        <w:rPr>
          <w:color w:val="231F20"/>
          <w:w w:val="95"/>
          <w:sz w:val="18"/>
        </w:rPr>
        <w:t>этом</w:t>
      </w:r>
      <w:r>
        <w:rPr>
          <w:color w:val="231F20"/>
          <w:spacing w:val="16"/>
          <w:w w:val="95"/>
          <w:sz w:val="18"/>
        </w:rPr>
        <w:t> </w:t>
      </w:r>
      <w:r>
        <w:rPr>
          <w:color w:val="231F20"/>
          <w:w w:val="95"/>
          <w:sz w:val="18"/>
        </w:rPr>
        <w:t>сервере.</w:t>
      </w:r>
    </w:p>
    <w:p>
      <w:pPr>
        <w:spacing w:line="249" w:lineRule="auto" w:before="123"/>
        <w:ind w:left="1194" w:right="451" w:firstLine="0"/>
        <w:jc w:val="both"/>
        <w:rPr>
          <w:sz w:val="18"/>
        </w:rPr>
      </w:pPr>
      <w:r>
        <w:rPr>
          <w:color w:val="231F20"/>
          <w:w w:val="95"/>
          <w:sz w:val="18"/>
        </w:rPr>
        <w:t>Чтобы</w:t>
      </w:r>
      <w:r>
        <w:rPr>
          <w:color w:val="231F20"/>
          <w:spacing w:val="-10"/>
          <w:w w:val="95"/>
          <w:sz w:val="18"/>
        </w:rPr>
        <w:t> </w:t>
      </w:r>
      <w:r>
        <w:rPr>
          <w:color w:val="231F20"/>
          <w:w w:val="95"/>
          <w:sz w:val="18"/>
        </w:rPr>
        <w:t>избежать</w:t>
      </w:r>
      <w:r>
        <w:rPr>
          <w:color w:val="231F20"/>
          <w:spacing w:val="-10"/>
          <w:w w:val="95"/>
          <w:sz w:val="18"/>
        </w:rPr>
        <w:t> </w:t>
      </w:r>
      <w:r>
        <w:rPr>
          <w:color w:val="231F20"/>
          <w:w w:val="95"/>
          <w:sz w:val="18"/>
        </w:rPr>
        <w:t>путаницы,</w:t>
      </w:r>
      <w:r>
        <w:rPr>
          <w:color w:val="231F20"/>
          <w:spacing w:val="-9"/>
          <w:w w:val="95"/>
          <w:sz w:val="18"/>
        </w:rPr>
        <w:t> </w:t>
      </w:r>
      <w:r>
        <w:rPr>
          <w:color w:val="231F20"/>
          <w:w w:val="95"/>
          <w:sz w:val="18"/>
        </w:rPr>
        <w:t>называя</w:t>
      </w:r>
      <w:r>
        <w:rPr>
          <w:color w:val="231F20"/>
          <w:spacing w:val="-10"/>
          <w:w w:val="95"/>
          <w:sz w:val="18"/>
        </w:rPr>
        <w:t> </w:t>
      </w:r>
      <w:r>
        <w:rPr>
          <w:color w:val="231F20"/>
          <w:w w:val="95"/>
          <w:sz w:val="18"/>
        </w:rPr>
        <w:t>экземпляр</w:t>
      </w:r>
      <w:r>
        <w:rPr>
          <w:color w:val="231F20"/>
          <w:spacing w:val="-10"/>
          <w:w w:val="95"/>
          <w:sz w:val="18"/>
        </w:rPr>
        <w:t> </w:t>
      </w:r>
      <w:r>
        <w:rPr>
          <w:color w:val="231F20"/>
          <w:w w:val="95"/>
          <w:sz w:val="18"/>
        </w:rPr>
        <w:t>последнего</w:t>
      </w:r>
      <w:r>
        <w:rPr>
          <w:color w:val="231F20"/>
          <w:spacing w:val="-9"/>
          <w:w w:val="95"/>
          <w:sz w:val="18"/>
        </w:rPr>
        <w:t> </w:t>
      </w:r>
      <w:r>
        <w:rPr>
          <w:color w:val="231F20"/>
          <w:w w:val="95"/>
          <w:sz w:val="18"/>
        </w:rPr>
        <w:t>из</w:t>
      </w:r>
      <w:r>
        <w:rPr>
          <w:color w:val="231F20"/>
          <w:spacing w:val="-10"/>
          <w:w w:val="95"/>
          <w:sz w:val="18"/>
        </w:rPr>
        <w:t> </w:t>
      </w:r>
      <w:r>
        <w:rPr>
          <w:color w:val="231F20"/>
          <w:w w:val="95"/>
          <w:sz w:val="18"/>
        </w:rPr>
        <w:t>перечисленных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sz w:val="18"/>
        </w:rPr>
        <w:t>пунктов базой данных PostgreSQL, я буду использовать другие термины,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чтобы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указать,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какой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из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них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имею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в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виду.</w:t>
      </w:r>
    </w:p>
    <w:p>
      <w:pPr>
        <w:spacing w:after="0" w:line="249" w:lineRule="auto"/>
        <w:jc w:val="both"/>
        <w:rPr>
          <w:sz w:val="18"/>
        </w:rPr>
        <w:sectPr>
          <w:headerReference w:type="even" r:id="rId94"/>
          <w:pgSz w:w="9360" w:h="13210"/>
          <w:pgMar w:header="0" w:footer="0" w:top="124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61" w:lineRule="auto"/>
        <w:ind w:left="173" w:right="451"/>
        <w:jc w:val="both"/>
      </w:pPr>
      <w:bookmarkStart w:name="Реляционные базы данных и SQL" w:id="324"/>
      <w:bookmarkEnd w:id="324"/>
      <w:r>
        <w:rPr/>
      </w:r>
      <w:bookmarkStart w:name="_bookmark167" w:id="325"/>
      <w:bookmarkEnd w:id="325"/>
      <w:r>
        <w:rPr/>
      </w:r>
      <w:r>
        <w:rPr>
          <w:color w:val="231F20"/>
          <w:w w:val="95"/>
        </w:rPr>
        <w:t>Обычный бэкенд для веб-сайта — это база данных. Веб-сайты и базы данных —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это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как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арахисовое</w:t>
      </w:r>
      <w:r>
        <w:rPr>
          <w:color w:val="231F20"/>
          <w:spacing w:val="-10"/>
        </w:rPr>
        <w:t> </w:t>
      </w:r>
      <w:r>
        <w:rPr>
          <w:color w:val="231F20"/>
        </w:rPr>
        <w:t>масло</w:t>
      </w:r>
      <w:r>
        <w:rPr>
          <w:color w:val="231F20"/>
          <w:spacing w:val="-10"/>
        </w:rPr>
        <w:t> </w:t>
      </w:r>
      <w:r>
        <w:rPr>
          <w:color w:val="231F20"/>
        </w:rPr>
        <w:t>и</w:t>
      </w:r>
      <w:r>
        <w:rPr>
          <w:color w:val="231F20"/>
          <w:spacing w:val="-10"/>
        </w:rPr>
        <w:t> </w:t>
      </w:r>
      <w:r>
        <w:rPr>
          <w:color w:val="231F20"/>
        </w:rPr>
        <w:t>желе,</w:t>
      </w:r>
      <w:r>
        <w:rPr>
          <w:color w:val="231F20"/>
          <w:spacing w:val="-10"/>
        </w:rPr>
        <w:t> </w:t>
      </w:r>
      <w:r>
        <w:rPr>
          <w:color w:val="231F20"/>
        </w:rPr>
        <w:t>и</w:t>
      </w:r>
      <w:r>
        <w:rPr>
          <w:color w:val="231F20"/>
          <w:spacing w:val="-10"/>
        </w:rPr>
        <w:t> </w:t>
      </w:r>
      <w:r>
        <w:rPr>
          <w:color w:val="231F20"/>
        </w:rPr>
        <w:t>хотя</w:t>
      </w:r>
      <w:r>
        <w:rPr>
          <w:color w:val="231F20"/>
          <w:spacing w:val="-10"/>
        </w:rPr>
        <w:t> </w:t>
      </w:r>
      <w:r>
        <w:rPr>
          <w:color w:val="231F20"/>
        </w:rPr>
        <w:t>вы</w:t>
      </w:r>
      <w:r>
        <w:rPr>
          <w:color w:val="231F20"/>
          <w:spacing w:val="-10"/>
        </w:rPr>
        <w:t> </w:t>
      </w:r>
      <w:r>
        <w:rPr>
          <w:color w:val="231F20"/>
        </w:rPr>
        <w:t>можете</w:t>
      </w:r>
      <w:r>
        <w:rPr>
          <w:color w:val="231F20"/>
          <w:spacing w:val="-10"/>
        </w:rPr>
        <w:t> </w:t>
      </w:r>
      <w:r>
        <w:rPr>
          <w:color w:val="231F20"/>
        </w:rPr>
        <w:t>хранить</w:t>
      </w:r>
      <w:r>
        <w:rPr>
          <w:color w:val="231F20"/>
          <w:spacing w:val="-10"/>
        </w:rPr>
        <w:t> </w:t>
      </w:r>
      <w:r>
        <w:rPr>
          <w:color w:val="231F20"/>
        </w:rPr>
        <w:t>свои</w:t>
      </w:r>
      <w:r>
        <w:rPr>
          <w:color w:val="231F20"/>
          <w:spacing w:val="-10"/>
        </w:rPr>
        <w:t> </w:t>
      </w:r>
      <w:r>
        <w:rPr>
          <w:color w:val="231F20"/>
        </w:rPr>
        <w:t>данные</w:t>
      </w:r>
      <w:r>
        <w:rPr>
          <w:color w:val="231F20"/>
          <w:spacing w:val="-10"/>
        </w:rPr>
        <w:t> </w:t>
      </w:r>
      <w:r>
        <w:rPr>
          <w:color w:val="231F20"/>
        </w:rPr>
        <w:t>и</w:t>
      </w:r>
      <w:r>
        <w:rPr>
          <w:color w:val="231F20"/>
          <w:spacing w:val="-10"/>
        </w:rPr>
        <w:t> </w:t>
      </w:r>
      <w:r>
        <w:rPr>
          <w:color w:val="231F20"/>
        </w:rPr>
        <w:t>дру-</w:t>
      </w:r>
      <w:r>
        <w:rPr>
          <w:color w:val="231F20"/>
          <w:spacing w:val="-42"/>
        </w:rPr>
        <w:t> </w:t>
      </w:r>
      <w:r>
        <w:rPr>
          <w:color w:val="231F20"/>
        </w:rPr>
        <w:t>гими</w:t>
      </w:r>
      <w:r>
        <w:rPr>
          <w:color w:val="231F20"/>
          <w:spacing w:val="-4"/>
        </w:rPr>
        <w:t> </w:t>
      </w:r>
      <w:r>
        <w:rPr>
          <w:color w:val="231F20"/>
        </w:rPr>
        <w:t>способами</w:t>
      </w:r>
      <w:r>
        <w:rPr>
          <w:color w:val="231F20"/>
          <w:spacing w:val="-3"/>
        </w:rPr>
        <w:t> </w:t>
      </w:r>
      <w:r>
        <w:rPr>
          <w:color w:val="231F20"/>
        </w:rPr>
        <w:t>(или</w:t>
      </w:r>
      <w:r>
        <w:rPr>
          <w:color w:val="231F20"/>
          <w:spacing w:val="-3"/>
        </w:rPr>
        <w:t> </w:t>
      </w:r>
      <w:r>
        <w:rPr>
          <w:color w:val="231F20"/>
        </w:rPr>
        <w:t>сочетать</w:t>
      </w:r>
      <w:r>
        <w:rPr>
          <w:color w:val="231F20"/>
          <w:spacing w:val="-3"/>
        </w:rPr>
        <w:t> </w:t>
      </w:r>
      <w:r>
        <w:rPr>
          <w:color w:val="231F20"/>
        </w:rPr>
        <w:t>арахисовое</w:t>
      </w:r>
      <w:r>
        <w:rPr>
          <w:color w:val="231F20"/>
          <w:spacing w:val="-4"/>
        </w:rPr>
        <w:t> </w:t>
      </w:r>
      <w:r>
        <w:rPr>
          <w:color w:val="231F20"/>
        </w:rPr>
        <w:t>масло</w:t>
      </w:r>
      <w:r>
        <w:rPr>
          <w:color w:val="231F20"/>
          <w:spacing w:val="-3"/>
        </w:rPr>
        <w:t> </w:t>
      </w:r>
      <w:r>
        <w:rPr>
          <w:color w:val="231F20"/>
        </w:rPr>
        <w:t>с</w:t>
      </w:r>
      <w:r>
        <w:rPr>
          <w:color w:val="231F20"/>
          <w:spacing w:val="-3"/>
        </w:rPr>
        <w:t> </w:t>
      </w:r>
      <w:r>
        <w:rPr>
          <w:color w:val="231F20"/>
        </w:rPr>
        <w:t>огурцами),</w:t>
      </w:r>
      <w:r>
        <w:rPr>
          <w:color w:val="231F20"/>
          <w:spacing w:val="-3"/>
        </w:rPr>
        <w:t> </w:t>
      </w: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этой</w:t>
      </w:r>
      <w:r>
        <w:rPr>
          <w:color w:val="231F20"/>
          <w:spacing w:val="-3"/>
        </w:rPr>
        <w:t> </w:t>
      </w:r>
      <w:r>
        <w:rPr>
          <w:color w:val="231F20"/>
        </w:rPr>
        <w:t>книге</w:t>
      </w:r>
      <w:r>
        <w:rPr>
          <w:color w:val="231F20"/>
          <w:spacing w:val="-3"/>
        </w:rPr>
        <w:t> </w:t>
      </w:r>
      <w:r>
        <w:rPr>
          <w:color w:val="231F20"/>
        </w:rPr>
        <w:t>мы</w:t>
      </w:r>
      <w:r>
        <w:rPr>
          <w:color w:val="231F20"/>
          <w:spacing w:val="-42"/>
        </w:rPr>
        <w:t> </w:t>
      </w:r>
      <w:r>
        <w:rPr>
          <w:color w:val="231F20"/>
        </w:rPr>
        <w:t>будем</w:t>
      </w:r>
      <w:r>
        <w:rPr>
          <w:color w:val="231F20"/>
          <w:spacing w:val="1"/>
        </w:rPr>
        <w:t> </w:t>
      </w:r>
      <w:r>
        <w:rPr>
          <w:color w:val="231F20"/>
        </w:rPr>
        <w:t>использовать</w:t>
      </w:r>
      <w:r>
        <w:rPr>
          <w:color w:val="231F20"/>
          <w:spacing w:val="1"/>
        </w:rPr>
        <w:t> </w:t>
      </w:r>
      <w:r>
        <w:rPr>
          <w:color w:val="231F20"/>
        </w:rPr>
        <w:t>базы</w:t>
      </w:r>
      <w:r>
        <w:rPr>
          <w:color w:val="231F20"/>
          <w:spacing w:val="1"/>
        </w:rPr>
        <w:t> </w:t>
      </w:r>
      <w:r>
        <w:rPr>
          <w:color w:val="231F20"/>
        </w:rPr>
        <w:t>данных.</w:t>
      </w:r>
    </w:p>
    <w:p>
      <w:pPr>
        <w:pStyle w:val="BodyText"/>
        <w:spacing w:line="261" w:lineRule="auto" w:before="155"/>
        <w:ind w:left="173" w:right="451"/>
        <w:jc w:val="both"/>
      </w:pPr>
      <w:r>
        <w:rPr>
          <w:color w:val="231F20"/>
          <w:spacing w:val="-1"/>
        </w:rPr>
        <w:t>Базы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данных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решают</w:t>
      </w:r>
      <w:r>
        <w:rPr>
          <w:color w:val="231F20"/>
          <w:spacing w:val="-10"/>
        </w:rPr>
        <w:t> </w:t>
      </w:r>
      <w:r>
        <w:rPr>
          <w:color w:val="231F20"/>
        </w:rPr>
        <w:t>многие</w:t>
      </w:r>
      <w:r>
        <w:rPr>
          <w:color w:val="231F20"/>
          <w:spacing w:val="-9"/>
        </w:rPr>
        <w:t> </w:t>
      </w:r>
      <w:r>
        <w:rPr>
          <w:color w:val="231F20"/>
        </w:rPr>
        <w:t>проблемы,</w:t>
      </w:r>
      <w:r>
        <w:rPr>
          <w:color w:val="231F20"/>
          <w:spacing w:val="-10"/>
        </w:rPr>
        <w:t> </w:t>
      </w:r>
      <w:r>
        <w:rPr>
          <w:color w:val="231F20"/>
        </w:rPr>
        <w:t>которые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противном</w:t>
      </w:r>
      <w:r>
        <w:rPr>
          <w:color w:val="231F20"/>
          <w:spacing w:val="-10"/>
        </w:rPr>
        <w:t> </w:t>
      </w:r>
      <w:r>
        <w:rPr>
          <w:color w:val="231F20"/>
        </w:rPr>
        <w:t>случае</w:t>
      </w:r>
      <w:r>
        <w:rPr>
          <w:color w:val="231F20"/>
          <w:spacing w:val="-10"/>
        </w:rPr>
        <w:t> </w:t>
      </w:r>
      <w:r>
        <w:rPr>
          <w:color w:val="231F20"/>
        </w:rPr>
        <w:t>вам</w:t>
      </w:r>
      <w:r>
        <w:rPr>
          <w:color w:val="231F20"/>
          <w:spacing w:val="-9"/>
        </w:rPr>
        <w:t> </w:t>
      </w:r>
      <w:r>
        <w:rPr>
          <w:color w:val="231F20"/>
        </w:rPr>
        <w:t>при-</w:t>
      </w:r>
      <w:r>
        <w:rPr>
          <w:color w:val="231F20"/>
          <w:spacing w:val="-42"/>
        </w:rPr>
        <w:t> </w:t>
      </w:r>
      <w:r>
        <w:rPr>
          <w:color w:val="231F20"/>
        </w:rPr>
        <w:t>шлось</w:t>
      </w:r>
      <w:r>
        <w:rPr>
          <w:color w:val="231F20"/>
          <w:spacing w:val="-4"/>
        </w:rPr>
        <w:t> </w:t>
      </w:r>
      <w:r>
        <w:rPr>
          <w:color w:val="231F20"/>
        </w:rPr>
        <w:t>бы</w:t>
      </w:r>
      <w:r>
        <w:rPr>
          <w:color w:val="231F20"/>
          <w:spacing w:val="-3"/>
        </w:rPr>
        <w:t> </w:t>
      </w:r>
      <w:r>
        <w:rPr>
          <w:color w:val="231F20"/>
        </w:rPr>
        <w:t>решать</w:t>
      </w:r>
      <w:r>
        <w:rPr>
          <w:color w:val="231F20"/>
          <w:spacing w:val="-3"/>
        </w:rPr>
        <w:t> </w:t>
      </w:r>
      <w:r>
        <w:rPr>
          <w:color w:val="231F20"/>
        </w:rPr>
        <w:t>самостоятельно</w:t>
      </w:r>
      <w:r>
        <w:rPr>
          <w:color w:val="231F20"/>
          <w:spacing w:val="-3"/>
        </w:rPr>
        <w:t> </w:t>
      </w:r>
      <w:r>
        <w:rPr>
          <w:color w:val="231F20"/>
        </w:rPr>
        <w:t>с</w:t>
      </w:r>
      <w:r>
        <w:rPr>
          <w:color w:val="231F20"/>
          <w:spacing w:val="-3"/>
        </w:rPr>
        <w:t> </w:t>
      </w:r>
      <w:r>
        <w:rPr>
          <w:color w:val="231F20"/>
        </w:rPr>
        <w:t>помощью</w:t>
      </w:r>
      <w:r>
        <w:rPr>
          <w:color w:val="231F20"/>
          <w:spacing w:val="-3"/>
        </w:rPr>
        <w:t> </w:t>
      </w:r>
      <w:r>
        <w:rPr>
          <w:color w:val="231F20"/>
        </w:rPr>
        <w:t>кода,</w:t>
      </w:r>
      <w:r>
        <w:rPr>
          <w:color w:val="231F20"/>
          <w:spacing w:val="-3"/>
        </w:rPr>
        <w:t> </w:t>
      </w:r>
      <w:r>
        <w:rPr>
          <w:color w:val="231F20"/>
        </w:rPr>
        <w:t>например</w:t>
      </w:r>
      <w:r>
        <w:rPr>
          <w:color w:val="231F20"/>
          <w:spacing w:val="-3"/>
        </w:rPr>
        <w:t> </w:t>
      </w:r>
      <w:r>
        <w:rPr>
          <w:color w:val="231F20"/>
        </w:rPr>
        <w:t>такие:</w:t>
      </w:r>
    </w:p>
    <w:p>
      <w:pPr>
        <w:pStyle w:val="ListParagraph"/>
        <w:numPr>
          <w:ilvl w:val="0"/>
          <w:numId w:val="94"/>
        </w:numPr>
        <w:tabs>
          <w:tab w:pos="458" w:val="left" w:leader="none"/>
        </w:tabs>
        <w:spacing w:line="240" w:lineRule="auto" w:before="155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множественный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доступ;</w:t>
      </w:r>
    </w:p>
    <w:p>
      <w:pPr>
        <w:pStyle w:val="ListParagraph"/>
        <w:numPr>
          <w:ilvl w:val="0"/>
          <w:numId w:val="94"/>
        </w:numPr>
        <w:tabs>
          <w:tab w:pos="458" w:val="left" w:leader="none"/>
        </w:tabs>
        <w:spacing w:line="240" w:lineRule="auto" w:before="103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индексирование;</w:t>
      </w:r>
    </w:p>
    <w:p>
      <w:pPr>
        <w:pStyle w:val="ListParagraph"/>
        <w:numPr>
          <w:ilvl w:val="0"/>
          <w:numId w:val="94"/>
        </w:numPr>
        <w:tabs>
          <w:tab w:pos="458" w:val="left" w:leader="none"/>
        </w:tabs>
        <w:spacing w:line="240" w:lineRule="auto" w:before="104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согласованность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данных.</w:t>
      </w:r>
    </w:p>
    <w:p>
      <w:pPr>
        <w:pStyle w:val="BodyText"/>
        <w:spacing w:before="175"/>
        <w:ind w:left="173"/>
      </w:pPr>
      <w:r>
        <w:rPr>
          <w:color w:val="231F20"/>
          <w:w w:val="95"/>
        </w:rPr>
        <w:t>В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целом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выбор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баз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данных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выглядит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следующим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образом:</w:t>
      </w:r>
    </w:p>
    <w:p>
      <w:pPr>
        <w:pStyle w:val="ListParagraph"/>
        <w:numPr>
          <w:ilvl w:val="0"/>
          <w:numId w:val="94"/>
        </w:numPr>
        <w:tabs>
          <w:tab w:pos="458" w:val="left" w:leader="none"/>
        </w:tabs>
        <w:spacing w:line="240" w:lineRule="auto" w:before="175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реляционные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базы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данных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языком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запросов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SQL;</w:t>
      </w:r>
    </w:p>
    <w:p>
      <w:pPr>
        <w:pStyle w:val="ListParagraph"/>
        <w:numPr>
          <w:ilvl w:val="0"/>
          <w:numId w:val="94"/>
        </w:numPr>
        <w:tabs>
          <w:tab w:pos="458" w:val="left" w:leader="none"/>
        </w:tabs>
        <w:spacing w:line="240" w:lineRule="auto" w:before="103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нереляционные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базы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данных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с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различными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языками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запросов.</w:t>
      </w:r>
    </w:p>
    <w:p>
      <w:pPr>
        <w:pStyle w:val="BodyText"/>
        <w:spacing w:before="4"/>
        <w:rPr>
          <w:sz w:val="32"/>
        </w:rPr>
      </w:pPr>
    </w:p>
    <w:p>
      <w:pPr>
        <w:pStyle w:val="Heading3"/>
        <w:spacing w:before="1"/>
      </w:pPr>
      <w:r>
        <w:rPr>
          <w:color w:val="231F20"/>
          <w:w w:val="70"/>
        </w:rPr>
        <w:t>Реляционные базы</w:t>
      </w:r>
      <w:r>
        <w:rPr>
          <w:color w:val="231F20"/>
          <w:spacing w:val="1"/>
          <w:w w:val="70"/>
        </w:rPr>
        <w:t> </w:t>
      </w:r>
      <w:r>
        <w:rPr>
          <w:color w:val="231F20"/>
          <w:w w:val="70"/>
        </w:rPr>
        <w:t>данных</w:t>
      </w:r>
      <w:r>
        <w:rPr>
          <w:color w:val="231F20"/>
          <w:spacing w:val="1"/>
          <w:w w:val="70"/>
        </w:rPr>
        <w:t> </w:t>
      </w:r>
      <w:r>
        <w:rPr>
          <w:color w:val="231F20"/>
          <w:w w:val="70"/>
        </w:rPr>
        <w:t>и</w:t>
      </w:r>
      <w:r>
        <w:rPr>
          <w:color w:val="231F20"/>
          <w:spacing w:val="1"/>
          <w:w w:val="70"/>
        </w:rPr>
        <w:t> </w:t>
      </w:r>
      <w:r>
        <w:rPr>
          <w:color w:val="231F20"/>
          <w:w w:val="70"/>
        </w:rPr>
        <w:t>SQL</w:t>
      </w:r>
    </w:p>
    <w:p>
      <w:pPr>
        <w:pStyle w:val="BodyText"/>
        <w:spacing w:line="264" w:lineRule="auto" w:before="156"/>
        <w:ind w:left="173" w:right="443"/>
        <w:jc w:val="both"/>
      </w:pP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Python</w:t>
      </w:r>
      <w:r>
        <w:rPr>
          <w:color w:val="231F20"/>
          <w:spacing w:val="1"/>
        </w:rPr>
        <w:t> </w:t>
      </w:r>
      <w:r>
        <w:rPr>
          <w:color w:val="231F20"/>
        </w:rPr>
        <w:t>есть</w:t>
      </w:r>
      <w:r>
        <w:rPr>
          <w:color w:val="231F20"/>
          <w:spacing w:val="1"/>
        </w:rPr>
        <w:t> </w:t>
      </w:r>
      <w:r>
        <w:rPr>
          <w:color w:val="231F20"/>
        </w:rPr>
        <w:t>стандартное</w:t>
      </w:r>
      <w:r>
        <w:rPr>
          <w:color w:val="231F20"/>
          <w:spacing w:val="1"/>
        </w:rPr>
        <w:t> </w:t>
      </w:r>
      <w:r>
        <w:rPr>
          <w:color w:val="231F20"/>
        </w:rPr>
        <w:t>определение</w:t>
      </w:r>
      <w:r>
        <w:rPr>
          <w:color w:val="231F20"/>
          <w:spacing w:val="1"/>
        </w:rPr>
        <w:t> </w:t>
      </w:r>
      <w:r>
        <w:rPr>
          <w:color w:val="231F20"/>
        </w:rPr>
        <w:t>реляционного</w:t>
      </w:r>
      <w:r>
        <w:rPr>
          <w:color w:val="231F20"/>
          <w:spacing w:val="1"/>
        </w:rPr>
        <w:t> </w:t>
      </w:r>
      <w:r>
        <w:rPr>
          <w:color w:val="231F20"/>
        </w:rPr>
        <w:t>API</w:t>
      </w:r>
      <w:r>
        <w:rPr>
          <w:color w:val="231F20"/>
          <w:spacing w:val="1"/>
        </w:rPr>
        <w:t> </w:t>
      </w:r>
      <w:r>
        <w:rPr>
          <w:color w:val="231F20"/>
        </w:rPr>
        <w:t>под</w:t>
      </w:r>
      <w:r>
        <w:rPr>
          <w:color w:val="231F20"/>
          <w:spacing w:val="1"/>
        </w:rPr>
        <w:t> </w:t>
      </w:r>
      <w:r>
        <w:rPr>
          <w:color w:val="231F20"/>
        </w:rPr>
        <w:t>названием</w:t>
      </w:r>
      <w:r>
        <w:rPr>
          <w:color w:val="231F20"/>
          <w:spacing w:val="-42"/>
        </w:rPr>
        <w:t> </w:t>
      </w:r>
      <w:r>
        <w:rPr>
          <w:color w:val="231F20"/>
        </w:rPr>
        <w:t>DB-API (</w:t>
      </w:r>
      <w:r>
        <w:rPr>
          <w:rFonts w:ascii="Tahoma" w:hAnsi="Tahoma"/>
          <w:color w:val="231F20"/>
          <w:sz w:val="17"/>
        </w:rPr>
        <w:t>https://oreil.ly/StbE4</w:t>
      </w:r>
      <w:r>
        <w:rPr>
          <w:color w:val="231F20"/>
        </w:rPr>
        <w:t>). Оно поддерживается пакетами драйверов Python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для всех основных баз данных. В табл. 14.1 перечислены некоторые известные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реляционные</w:t>
      </w:r>
      <w:r>
        <w:rPr>
          <w:color w:val="231F20"/>
          <w:spacing w:val="-4"/>
        </w:rPr>
        <w:t> </w:t>
      </w:r>
      <w:r>
        <w:rPr>
          <w:color w:val="231F20"/>
        </w:rPr>
        <w:t>базы</w:t>
      </w:r>
      <w:r>
        <w:rPr>
          <w:color w:val="231F20"/>
          <w:spacing w:val="-3"/>
        </w:rPr>
        <w:t> </w:t>
      </w:r>
      <w:r>
        <w:rPr>
          <w:color w:val="231F20"/>
        </w:rPr>
        <w:t>данных</w:t>
      </w:r>
      <w:r>
        <w:rPr>
          <w:color w:val="231F20"/>
          <w:spacing w:val="-3"/>
        </w:rPr>
        <w:t> </w:t>
      </w:r>
      <w:r>
        <w:rPr>
          <w:color w:val="231F20"/>
        </w:rPr>
        <w:t>и</w:t>
      </w:r>
      <w:r>
        <w:rPr>
          <w:color w:val="231F20"/>
          <w:spacing w:val="-4"/>
        </w:rPr>
        <w:t> </w:t>
      </w:r>
      <w:r>
        <w:rPr>
          <w:color w:val="231F20"/>
        </w:rPr>
        <w:t>их</w:t>
      </w:r>
      <w:r>
        <w:rPr>
          <w:color w:val="231F20"/>
          <w:spacing w:val="-3"/>
        </w:rPr>
        <w:t> </w:t>
      </w:r>
      <w:r>
        <w:rPr>
          <w:color w:val="231F20"/>
        </w:rPr>
        <w:t>основные</w:t>
      </w:r>
      <w:r>
        <w:rPr>
          <w:color w:val="231F20"/>
          <w:spacing w:val="-3"/>
        </w:rPr>
        <w:t> </w:t>
      </w:r>
      <w:r>
        <w:rPr>
          <w:color w:val="231F20"/>
        </w:rPr>
        <w:t>пакеты</w:t>
      </w:r>
      <w:r>
        <w:rPr>
          <w:color w:val="231F20"/>
          <w:spacing w:val="-4"/>
        </w:rPr>
        <w:t> </w:t>
      </w:r>
      <w:r>
        <w:rPr>
          <w:color w:val="231F20"/>
        </w:rPr>
        <w:t>драйверов</w:t>
      </w:r>
      <w:r>
        <w:rPr>
          <w:color w:val="231F20"/>
          <w:spacing w:val="-3"/>
        </w:rPr>
        <w:t> </w:t>
      </w:r>
      <w:r>
        <w:rPr>
          <w:color w:val="231F20"/>
        </w:rPr>
        <w:t>для</w:t>
      </w:r>
      <w:r>
        <w:rPr>
          <w:color w:val="231F20"/>
          <w:spacing w:val="-3"/>
        </w:rPr>
        <w:t> </w:t>
      </w:r>
      <w:r>
        <w:rPr>
          <w:color w:val="231F20"/>
        </w:rPr>
        <w:t>Python.</w:t>
      </w:r>
    </w:p>
    <w:p>
      <w:pPr>
        <w:pStyle w:val="BodyText"/>
        <w:spacing w:before="6"/>
        <w:rPr>
          <w:sz w:val="23"/>
        </w:rPr>
      </w:pPr>
    </w:p>
    <w:p>
      <w:pPr>
        <w:spacing w:before="1"/>
        <w:ind w:left="173" w:right="0" w:firstLine="0"/>
        <w:jc w:val="left"/>
        <w:rPr>
          <w:rFonts w:ascii="Trebuchet MS" w:hAnsi="Trebuchet MS"/>
          <w:sz w:val="22"/>
        </w:rPr>
      </w:pPr>
      <w:r>
        <w:rPr>
          <w:rFonts w:ascii="Trebuchet MS" w:hAnsi="Trebuchet MS"/>
          <w:b/>
          <w:color w:val="231F20"/>
          <w:w w:val="70"/>
          <w:sz w:val="22"/>
        </w:rPr>
        <w:t>Таблица</w:t>
      </w:r>
      <w:r>
        <w:rPr>
          <w:rFonts w:ascii="Trebuchet MS" w:hAnsi="Trebuchet MS"/>
          <w:b/>
          <w:color w:val="231F20"/>
          <w:spacing w:val="-1"/>
          <w:w w:val="70"/>
          <w:sz w:val="22"/>
        </w:rPr>
        <w:t> </w:t>
      </w:r>
      <w:r>
        <w:rPr>
          <w:rFonts w:ascii="Trebuchet MS" w:hAnsi="Trebuchet MS"/>
          <w:b/>
          <w:color w:val="231F20"/>
          <w:w w:val="70"/>
          <w:sz w:val="22"/>
        </w:rPr>
        <w:t>14.1.</w:t>
      </w:r>
      <w:r>
        <w:rPr>
          <w:rFonts w:ascii="Trebuchet MS" w:hAnsi="Trebuchet MS"/>
          <w:b/>
          <w:color w:val="231F20"/>
          <w:spacing w:val="-1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Реляционные базы</w:t>
      </w:r>
      <w:r>
        <w:rPr>
          <w:rFonts w:ascii="Trebuchet MS" w:hAnsi="Trebuchet MS"/>
          <w:color w:val="231F20"/>
          <w:spacing w:val="-1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данных</w:t>
      </w:r>
      <w:r>
        <w:rPr>
          <w:rFonts w:ascii="Trebuchet MS" w:hAnsi="Trebuchet MS"/>
          <w:color w:val="231F20"/>
          <w:spacing w:val="-1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и драйверы</w:t>
      </w:r>
      <w:r>
        <w:rPr>
          <w:rFonts w:ascii="Trebuchet MS" w:hAnsi="Trebuchet MS"/>
          <w:color w:val="231F20"/>
          <w:spacing w:val="-1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Python</w:t>
      </w:r>
    </w:p>
    <w:p>
      <w:pPr>
        <w:pStyle w:val="BodyText"/>
        <w:spacing w:before="11"/>
        <w:rPr>
          <w:rFonts w:ascii="Trebuchet MS"/>
          <w:sz w:val="8"/>
        </w:rPr>
      </w:pPr>
    </w:p>
    <w:tbl>
      <w:tblPr>
        <w:tblW w:w="0" w:type="auto"/>
        <w:jc w:val="left"/>
        <w:tblInd w:w="1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25"/>
        <w:gridCol w:w="4361"/>
      </w:tblGrid>
      <w:tr>
        <w:trPr>
          <w:trHeight w:val="344" w:hRule="atLeast"/>
        </w:trPr>
        <w:tc>
          <w:tcPr>
            <w:tcW w:w="2725" w:type="dxa"/>
            <w:shd w:val="clear" w:color="auto" w:fill="58595B"/>
          </w:tcPr>
          <w:p>
            <w:pPr>
              <w:pStyle w:val="TableParagraph"/>
              <w:spacing w:before="45"/>
              <w:ind w:left="68"/>
              <w:rPr>
                <w:b/>
                <w:sz w:val="18"/>
              </w:rPr>
            </w:pPr>
            <w:r>
              <w:rPr>
                <w:b/>
                <w:color w:val="FFFFFF"/>
                <w:w w:val="75"/>
                <w:sz w:val="18"/>
              </w:rPr>
              <w:t>База</w:t>
            </w:r>
            <w:r>
              <w:rPr>
                <w:b/>
                <w:color w:val="FFFFFF"/>
                <w:spacing w:val="-2"/>
                <w:w w:val="75"/>
                <w:sz w:val="18"/>
              </w:rPr>
              <w:t> </w:t>
            </w:r>
            <w:r>
              <w:rPr>
                <w:b/>
                <w:color w:val="FFFFFF"/>
                <w:w w:val="75"/>
                <w:sz w:val="18"/>
              </w:rPr>
              <w:t>данных</w:t>
            </w:r>
          </w:p>
        </w:tc>
        <w:tc>
          <w:tcPr>
            <w:tcW w:w="4361" w:type="dxa"/>
            <w:shd w:val="clear" w:color="auto" w:fill="58595B"/>
          </w:tcPr>
          <w:p>
            <w:pPr>
              <w:pStyle w:val="TableParagraph"/>
              <w:spacing w:before="45"/>
              <w:ind w:left="98"/>
              <w:rPr>
                <w:b/>
                <w:sz w:val="18"/>
              </w:rPr>
            </w:pPr>
            <w:r>
              <w:rPr>
                <w:b/>
                <w:color w:val="FFFFFF"/>
                <w:w w:val="75"/>
                <w:sz w:val="18"/>
              </w:rPr>
              <w:t>Драйвер</w:t>
            </w:r>
            <w:r>
              <w:rPr>
                <w:b/>
                <w:color w:val="FFFFFF"/>
                <w:spacing w:val="-6"/>
                <w:w w:val="75"/>
                <w:sz w:val="18"/>
              </w:rPr>
              <w:t> </w:t>
            </w:r>
            <w:r>
              <w:rPr>
                <w:b/>
                <w:color w:val="FFFFFF"/>
                <w:w w:val="75"/>
                <w:sz w:val="18"/>
              </w:rPr>
              <w:t>Python</w:t>
            </w:r>
          </w:p>
        </w:tc>
      </w:tr>
      <w:tr>
        <w:trPr>
          <w:trHeight w:val="359" w:hRule="atLeast"/>
        </w:trPr>
        <w:tc>
          <w:tcPr>
            <w:tcW w:w="2725" w:type="dxa"/>
            <w:shd w:val="clear" w:color="auto" w:fill="E6E7E8"/>
          </w:tcPr>
          <w:p>
            <w:pPr>
              <w:pStyle w:val="TableParagraph"/>
              <w:spacing w:before="41"/>
              <w:ind w:left="68"/>
              <w:rPr>
                <w:i/>
                <w:sz w:val="20"/>
              </w:rPr>
            </w:pPr>
            <w:r>
              <w:rPr>
                <w:i/>
                <w:color w:val="231F20"/>
                <w:w w:val="65"/>
                <w:sz w:val="20"/>
              </w:rPr>
              <w:t>С</w:t>
            </w:r>
            <w:r>
              <w:rPr>
                <w:i/>
                <w:color w:val="231F20"/>
                <w:spacing w:val="19"/>
                <w:w w:val="65"/>
                <w:sz w:val="20"/>
              </w:rPr>
              <w:t> </w:t>
            </w:r>
            <w:r>
              <w:rPr>
                <w:i/>
                <w:color w:val="231F20"/>
                <w:w w:val="65"/>
                <w:sz w:val="20"/>
              </w:rPr>
              <w:t>открытым</w:t>
            </w:r>
            <w:r>
              <w:rPr>
                <w:i/>
                <w:color w:val="231F20"/>
                <w:spacing w:val="19"/>
                <w:w w:val="65"/>
                <w:sz w:val="20"/>
              </w:rPr>
              <w:t> </w:t>
            </w:r>
            <w:r>
              <w:rPr>
                <w:i/>
                <w:color w:val="231F20"/>
                <w:w w:val="65"/>
                <w:sz w:val="20"/>
              </w:rPr>
              <w:t>исходным</w:t>
            </w:r>
            <w:r>
              <w:rPr>
                <w:i/>
                <w:color w:val="231F20"/>
                <w:spacing w:val="19"/>
                <w:w w:val="65"/>
                <w:sz w:val="20"/>
              </w:rPr>
              <w:t> </w:t>
            </w:r>
            <w:r>
              <w:rPr>
                <w:i/>
                <w:color w:val="231F20"/>
                <w:w w:val="65"/>
                <w:sz w:val="20"/>
              </w:rPr>
              <w:t>кодом</w:t>
            </w:r>
          </w:p>
        </w:tc>
        <w:tc>
          <w:tcPr>
            <w:tcW w:w="4361" w:type="dxa"/>
            <w:shd w:val="clear" w:color="auto" w:fill="E6E7E8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40" w:hRule="atLeast"/>
        </w:trPr>
        <w:tc>
          <w:tcPr>
            <w:tcW w:w="2725" w:type="dxa"/>
          </w:tcPr>
          <w:p>
            <w:pPr>
              <w:pStyle w:val="TableParagraph"/>
              <w:spacing w:before="41"/>
              <w:ind w:left="68"/>
              <w:rPr>
                <w:sz w:val="20"/>
              </w:rPr>
            </w:pPr>
            <w:r>
              <w:rPr>
                <w:color w:val="231F20"/>
                <w:w w:val="65"/>
                <w:sz w:val="20"/>
              </w:rPr>
              <w:t>SQLite</w:t>
            </w:r>
            <w:r>
              <w:rPr>
                <w:color w:val="231F20"/>
                <w:spacing w:val="28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(https://www.sqlite.org)</w:t>
            </w:r>
          </w:p>
        </w:tc>
        <w:tc>
          <w:tcPr>
            <w:tcW w:w="4361" w:type="dxa"/>
          </w:tcPr>
          <w:p>
            <w:pPr>
              <w:pStyle w:val="TableParagraph"/>
              <w:spacing w:before="41"/>
              <w:ind w:left="98"/>
              <w:rPr>
                <w:sz w:val="20"/>
              </w:rPr>
            </w:pPr>
            <w:r>
              <w:rPr>
                <w:color w:val="231F20"/>
                <w:w w:val="65"/>
                <w:sz w:val="20"/>
              </w:rPr>
              <w:t>sqlite3</w:t>
            </w:r>
            <w:r>
              <w:rPr>
                <w:color w:val="231F20"/>
                <w:spacing w:val="14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(https://oreil.ly/TNNaA)</w:t>
            </w:r>
          </w:p>
        </w:tc>
      </w:tr>
      <w:tr>
        <w:trPr>
          <w:trHeight w:val="359" w:hRule="atLeast"/>
        </w:trPr>
        <w:tc>
          <w:tcPr>
            <w:tcW w:w="2725" w:type="dxa"/>
          </w:tcPr>
          <w:p>
            <w:pPr>
              <w:pStyle w:val="TableParagraph"/>
              <w:spacing w:before="60"/>
              <w:ind w:left="68"/>
              <w:rPr>
                <w:sz w:val="20"/>
              </w:rPr>
            </w:pPr>
            <w:r>
              <w:rPr>
                <w:color w:val="231F20"/>
                <w:w w:val="65"/>
                <w:sz w:val="20"/>
              </w:rPr>
              <w:t>PostgreSQL</w:t>
            </w:r>
            <w:r>
              <w:rPr>
                <w:color w:val="231F20"/>
                <w:spacing w:val="32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(https://www.postgresql.org)</w:t>
            </w:r>
          </w:p>
        </w:tc>
        <w:tc>
          <w:tcPr>
            <w:tcW w:w="4361" w:type="dxa"/>
          </w:tcPr>
          <w:p>
            <w:pPr>
              <w:pStyle w:val="TableParagraph"/>
              <w:spacing w:before="60"/>
              <w:ind w:left="98"/>
              <w:rPr>
                <w:sz w:val="20"/>
              </w:rPr>
            </w:pPr>
            <w:r>
              <w:rPr>
                <w:color w:val="231F20"/>
                <w:w w:val="65"/>
                <w:sz w:val="20"/>
              </w:rPr>
              <w:t>psycopg2</w:t>
            </w:r>
            <w:r>
              <w:rPr>
                <w:color w:val="231F20"/>
                <w:spacing w:val="25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(https://oreil.ly/nLn5x)</w:t>
            </w:r>
            <w:r>
              <w:rPr>
                <w:color w:val="231F20"/>
                <w:spacing w:val="26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и</w:t>
            </w:r>
            <w:r>
              <w:rPr>
                <w:color w:val="231F20"/>
                <w:spacing w:val="26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asyncpg</w:t>
            </w:r>
            <w:r>
              <w:rPr>
                <w:color w:val="231F20"/>
                <w:spacing w:val="26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(https://oreil.ly/90pvK)</w:t>
            </w:r>
          </w:p>
        </w:tc>
      </w:tr>
      <w:tr>
        <w:trPr>
          <w:trHeight w:val="359" w:hRule="atLeast"/>
        </w:trPr>
        <w:tc>
          <w:tcPr>
            <w:tcW w:w="2725" w:type="dxa"/>
          </w:tcPr>
          <w:p>
            <w:pPr>
              <w:pStyle w:val="TableParagraph"/>
              <w:spacing w:before="60"/>
              <w:ind w:left="68"/>
              <w:rPr>
                <w:sz w:val="20"/>
              </w:rPr>
            </w:pPr>
            <w:r>
              <w:rPr>
                <w:color w:val="231F20"/>
                <w:w w:val="65"/>
                <w:sz w:val="20"/>
              </w:rPr>
              <w:t>MySQL</w:t>
            </w:r>
            <w:r>
              <w:rPr>
                <w:color w:val="231F20"/>
                <w:spacing w:val="30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(https://www.mysql.com)</w:t>
            </w:r>
          </w:p>
        </w:tc>
        <w:tc>
          <w:tcPr>
            <w:tcW w:w="4361" w:type="dxa"/>
          </w:tcPr>
          <w:p>
            <w:pPr>
              <w:pStyle w:val="TableParagraph"/>
              <w:spacing w:before="60"/>
              <w:ind w:left="98"/>
              <w:rPr>
                <w:sz w:val="20"/>
              </w:rPr>
            </w:pPr>
            <w:r>
              <w:rPr>
                <w:color w:val="231F20"/>
                <w:w w:val="65"/>
                <w:sz w:val="20"/>
              </w:rPr>
              <w:t>MySQLdb</w:t>
            </w:r>
            <w:r>
              <w:rPr>
                <w:color w:val="231F20"/>
                <w:spacing w:val="18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(https://oreil.ly/yn1fn)</w:t>
            </w:r>
            <w:r>
              <w:rPr>
                <w:color w:val="231F20"/>
                <w:spacing w:val="18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и</w:t>
            </w:r>
            <w:r>
              <w:rPr>
                <w:color w:val="231F20"/>
                <w:spacing w:val="18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PyMySQL</w:t>
            </w:r>
            <w:r>
              <w:rPr>
                <w:color w:val="231F20"/>
                <w:spacing w:val="18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(https://oreil.ly/Cmup-)</w:t>
            </w:r>
          </w:p>
        </w:tc>
      </w:tr>
      <w:tr>
        <w:trPr>
          <w:trHeight w:val="359" w:hRule="atLeast"/>
        </w:trPr>
        <w:tc>
          <w:tcPr>
            <w:tcW w:w="7086" w:type="dxa"/>
            <w:gridSpan w:val="2"/>
          </w:tcPr>
          <w:p>
            <w:pPr>
              <w:pStyle w:val="TableParagraph"/>
              <w:tabs>
                <w:tab w:pos="7086" w:val="left" w:leader="none"/>
              </w:tabs>
              <w:spacing w:before="60"/>
              <w:ind w:right="-15"/>
              <w:rPr>
                <w:i/>
                <w:sz w:val="20"/>
              </w:rPr>
            </w:pPr>
            <w:r>
              <w:rPr>
                <w:i/>
                <w:color w:val="231F20"/>
                <w:w w:val="48"/>
                <w:sz w:val="20"/>
                <w:shd w:fill="E6E7E8" w:color="auto" w:val="clear"/>
              </w:rPr>
              <w:t> </w:t>
            </w:r>
            <w:r>
              <w:rPr>
                <w:i/>
                <w:color w:val="231F20"/>
                <w:spacing w:val="-22"/>
                <w:sz w:val="20"/>
                <w:shd w:fill="E6E7E8" w:color="auto" w:val="clear"/>
              </w:rPr>
              <w:t> </w:t>
            </w:r>
            <w:r>
              <w:rPr>
                <w:i/>
                <w:color w:val="231F20"/>
                <w:w w:val="75"/>
                <w:sz w:val="20"/>
                <w:shd w:fill="E6E7E8" w:color="auto" w:val="clear"/>
              </w:rPr>
              <w:t>Коммерческие</w:t>
            </w:r>
            <w:r>
              <w:rPr>
                <w:i/>
                <w:color w:val="231F20"/>
                <w:sz w:val="20"/>
                <w:shd w:fill="E6E7E8" w:color="auto" w:val="clear"/>
              </w:rPr>
              <w:tab/>
            </w:r>
          </w:p>
        </w:tc>
      </w:tr>
      <w:tr>
        <w:trPr>
          <w:trHeight w:val="359" w:hRule="atLeast"/>
        </w:trPr>
        <w:tc>
          <w:tcPr>
            <w:tcW w:w="2725" w:type="dxa"/>
          </w:tcPr>
          <w:p>
            <w:pPr>
              <w:pStyle w:val="TableParagraph"/>
              <w:spacing w:before="60"/>
              <w:ind w:left="68"/>
              <w:rPr>
                <w:sz w:val="20"/>
              </w:rPr>
            </w:pPr>
            <w:r>
              <w:rPr>
                <w:color w:val="231F20"/>
                <w:w w:val="65"/>
                <w:sz w:val="20"/>
              </w:rPr>
              <w:t>Oracle</w:t>
            </w:r>
            <w:r>
              <w:rPr>
                <w:color w:val="231F20"/>
                <w:spacing w:val="21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(https://www.oracle.com)</w:t>
            </w:r>
          </w:p>
        </w:tc>
        <w:tc>
          <w:tcPr>
            <w:tcW w:w="4361" w:type="dxa"/>
          </w:tcPr>
          <w:p>
            <w:pPr>
              <w:pStyle w:val="TableParagraph"/>
              <w:spacing w:before="60"/>
              <w:ind w:left="98"/>
              <w:rPr>
                <w:sz w:val="20"/>
              </w:rPr>
            </w:pPr>
            <w:r>
              <w:rPr>
                <w:color w:val="231F20"/>
                <w:w w:val="65"/>
                <w:sz w:val="20"/>
              </w:rPr>
              <w:t>python-oracledb</w:t>
            </w:r>
            <w:r>
              <w:rPr>
                <w:color w:val="231F20"/>
                <w:spacing w:val="37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(https://oreil.ly/gynvX)</w:t>
            </w:r>
          </w:p>
        </w:tc>
      </w:tr>
      <w:tr>
        <w:trPr>
          <w:trHeight w:val="575" w:hRule="atLeast"/>
        </w:trPr>
        <w:tc>
          <w:tcPr>
            <w:tcW w:w="2725" w:type="dxa"/>
          </w:tcPr>
          <w:p>
            <w:pPr>
              <w:pStyle w:val="TableParagraph"/>
              <w:spacing w:line="223" w:lineRule="auto" w:before="73"/>
              <w:ind w:left="68" w:right="119"/>
              <w:rPr>
                <w:sz w:val="20"/>
              </w:rPr>
            </w:pPr>
            <w:r>
              <w:rPr>
                <w:color w:val="231F20"/>
                <w:w w:val="65"/>
                <w:sz w:val="20"/>
              </w:rPr>
              <w:t>SQL</w:t>
            </w:r>
            <w:r>
              <w:rPr>
                <w:color w:val="231F20"/>
                <w:spacing w:val="1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Server</w:t>
            </w:r>
            <w:r>
              <w:rPr>
                <w:color w:val="231F20"/>
                <w:spacing w:val="1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(h</w:t>
            </w:r>
            <w:hyperlink r:id="rId97">
              <w:r>
                <w:rPr>
                  <w:color w:val="231F20"/>
                  <w:w w:val="65"/>
                  <w:sz w:val="20"/>
                </w:rPr>
                <w:t>ttps://w</w:t>
              </w:r>
            </w:hyperlink>
            <w:r>
              <w:rPr>
                <w:color w:val="231F20"/>
                <w:w w:val="65"/>
                <w:sz w:val="20"/>
              </w:rPr>
              <w:t>ww.micr</w:t>
            </w:r>
            <w:hyperlink r:id="rId97">
              <w:r>
                <w:rPr>
                  <w:color w:val="231F20"/>
                  <w:w w:val="65"/>
                  <w:sz w:val="20"/>
                </w:rPr>
                <w:t>osoft.com/</w:t>
              </w:r>
            </w:hyperlink>
            <w:r>
              <w:rPr>
                <w:color w:val="231F20"/>
                <w:spacing w:val="-37"/>
                <w:w w:val="65"/>
                <w:sz w:val="20"/>
              </w:rPr>
              <w:t> </w:t>
            </w:r>
            <w:r>
              <w:rPr>
                <w:color w:val="231F20"/>
                <w:w w:val="80"/>
                <w:sz w:val="20"/>
              </w:rPr>
              <w:t>en-us/sql-server)</w:t>
            </w:r>
          </w:p>
        </w:tc>
        <w:tc>
          <w:tcPr>
            <w:tcW w:w="4361" w:type="dxa"/>
          </w:tcPr>
          <w:p>
            <w:pPr>
              <w:pStyle w:val="TableParagraph"/>
              <w:spacing w:before="60"/>
              <w:ind w:left="98"/>
              <w:rPr>
                <w:sz w:val="20"/>
              </w:rPr>
            </w:pPr>
            <w:r>
              <w:rPr>
                <w:color w:val="231F20"/>
                <w:w w:val="65"/>
                <w:sz w:val="20"/>
              </w:rPr>
              <w:t>pyodbc</w:t>
            </w:r>
            <w:r>
              <w:rPr>
                <w:color w:val="231F20"/>
                <w:spacing w:val="22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(https://oreil.ly/_UEYq)</w:t>
            </w:r>
            <w:r>
              <w:rPr>
                <w:color w:val="231F20"/>
                <w:spacing w:val="22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и</w:t>
            </w:r>
            <w:r>
              <w:rPr>
                <w:color w:val="231F20"/>
                <w:spacing w:val="22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pymssql</w:t>
            </w:r>
            <w:r>
              <w:rPr>
                <w:color w:val="231F20"/>
                <w:spacing w:val="22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(https://oreil.ly/FkKUn)</w:t>
            </w:r>
          </w:p>
        </w:tc>
      </w:tr>
      <w:tr>
        <w:trPr>
          <w:trHeight w:val="589" w:hRule="atLeast"/>
        </w:trPr>
        <w:tc>
          <w:tcPr>
            <w:tcW w:w="2725" w:type="dxa"/>
            <w:tcBorders>
              <w:bottom w:val="single" w:sz="4" w:space="0" w:color="231F20"/>
            </w:tcBorders>
          </w:tcPr>
          <w:p>
            <w:pPr>
              <w:pStyle w:val="TableParagraph"/>
              <w:spacing w:line="223" w:lineRule="auto" w:before="73"/>
              <w:ind w:left="68"/>
              <w:rPr>
                <w:sz w:val="20"/>
              </w:rPr>
            </w:pPr>
            <w:r>
              <w:rPr>
                <w:color w:val="231F20"/>
                <w:w w:val="65"/>
                <w:sz w:val="20"/>
              </w:rPr>
              <w:t>IBM</w:t>
            </w:r>
            <w:r>
              <w:rPr>
                <w:color w:val="231F20"/>
                <w:spacing w:val="6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Db2</w:t>
            </w:r>
            <w:r>
              <w:rPr>
                <w:color w:val="231F20"/>
                <w:spacing w:val="6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(h</w:t>
            </w:r>
            <w:hyperlink r:id="rId98">
              <w:r>
                <w:rPr>
                  <w:color w:val="231F20"/>
                  <w:w w:val="65"/>
                  <w:sz w:val="20"/>
                </w:rPr>
                <w:t>ttps://w</w:t>
              </w:r>
            </w:hyperlink>
            <w:r>
              <w:rPr>
                <w:color w:val="231F20"/>
                <w:w w:val="65"/>
                <w:sz w:val="20"/>
              </w:rPr>
              <w:t>ww</w:t>
            </w:r>
            <w:hyperlink r:id="rId98">
              <w:r>
                <w:rPr>
                  <w:color w:val="231F20"/>
                  <w:w w:val="65"/>
                  <w:sz w:val="20"/>
                </w:rPr>
                <w:t>.ibm.c</w:t>
              </w:r>
            </w:hyperlink>
            <w:r>
              <w:rPr>
                <w:color w:val="231F20"/>
                <w:w w:val="65"/>
                <w:sz w:val="20"/>
              </w:rPr>
              <w:t>om/</w:t>
            </w:r>
            <w:r>
              <w:rPr>
                <w:color w:val="231F20"/>
                <w:spacing w:val="-37"/>
                <w:w w:val="65"/>
                <w:sz w:val="20"/>
              </w:rPr>
              <w:t> </w:t>
            </w:r>
            <w:r>
              <w:rPr>
                <w:color w:val="231F20"/>
                <w:w w:val="80"/>
                <w:sz w:val="20"/>
              </w:rPr>
              <w:t>products/db2)</w:t>
            </w:r>
          </w:p>
        </w:tc>
        <w:tc>
          <w:tcPr>
            <w:tcW w:w="4361" w:type="dxa"/>
            <w:tcBorders>
              <w:bottom w:val="single" w:sz="4" w:space="0" w:color="231F20"/>
            </w:tcBorders>
          </w:tcPr>
          <w:p>
            <w:pPr>
              <w:pStyle w:val="TableParagraph"/>
              <w:spacing w:before="60"/>
              <w:ind w:left="98"/>
              <w:rPr>
                <w:sz w:val="20"/>
              </w:rPr>
            </w:pPr>
            <w:r>
              <w:rPr>
                <w:color w:val="231F20"/>
                <w:w w:val="65"/>
                <w:sz w:val="20"/>
              </w:rPr>
              <w:t>ibm_db</w:t>
            </w:r>
            <w:r>
              <w:rPr>
                <w:color w:val="231F20"/>
                <w:spacing w:val="21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(https://oreil.ly/3uwpD)</w:t>
            </w:r>
          </w:p>
        </w:tc>
      </w:tr>
    </w:tbl>
    <w:p>
      <w:pPr>
        <w:spacing w:after="0"/>
        <w:rPr>
          <w:sz w:val="20"/>
        </w:rPr>
        <w:sectPr>
          <w:headerReference w:type="default" r:id="rId95"/>
          <w:headerReference w:type="even" r:id="rId96"/>
          <w:pgSz w:w="9360" w:h="13210"/>
          <w:pgMar w:header="807" w:footer="0" w:top="1160" w:bottom="280" w:left="960" w:right="680"/>
          <w:pgNumType w:start="221"/>
        </w:sectPr>
      </w:pPr>
    </w:p>
    <w:p>
      <w:pPr>
        <w:pStyle w:val="BodyText"/>
        <w:rPr>
          <w:rFonts w:ascii="Trebuchet MS"/>
        </w:rPr>
      </w:pPr>
    </w:p>
    <w:p>
      <w:pPr>
        <w:pStyle w:val="BodyText"/>
        <w:spacing w:before="10"/>
        <w:rPr>
          <w:rFonts w:ascii="Trebuchet MS"/>
          <w:sz w:val="22"/>
        </w:rPr>
      </w:pPr>
    </w:p>
    <w:p>
      <w:pPr>
        <w:pStyle w:val="BodyText"/>
        <w:ind w:left="173"/>
        <w:jc w:val="both"/>
      </w:pPr>
      <w:r>
        <w:rPr>
          <w:color w:val="231F20"/>
        </w:rPr>
        <w:t>Основные</w:t>
      </w:r>
      <w:r>
        <w:rPr>
          <w:color w:val="231F20"/>
          <w:spacing w:val="1"/>
        </w:rPr>
        <w:t> </w:t>
      </w:r>
      <w:r>
        <w:rPr>
          <w:color w:val="231F20"/>
        </w:rPr>
        <w:t>пакеты</w:t>
      </w:r>
      <w:r>
        <w:rPr>
          <w:color w:val="231F20"/>
          <w:spacing w:val="1"/>
        </w:rPr>
        <w:t> </w:t>
      </w:r>
      <w:r>
        <w:rPr>
          <w:color w:val="231F20"/>
        </w:rPr>
        <w:t>Python</w:t>
      </w:r>
      <w:r>
        <w:rPr>
          <w:color w:val="231F20"/>
          <w:spacing w:val="1"/>
        </w:rPr>
        <w:t> </w:t>
      </w:r>
      <w:r>
        <w:rPr>
          <w:color w:val="231F20"/>
        </w:rPr>
        <w:t>для</w:t>
      </w:r>
      <w:r>
        <w:rPr>
          <w:color w:val="231F20"/>
          <w:spacing w:val="1"/>
        </w:rPr>
        <w:t> </w:t>
      </w:r>
      <w:r>
        <w:rPr>
          <w:color w:val="231F20"/>
        </w:rPr>
        <w:t>работы</w:t>
      </w:r>
      <w:r>
        <w:rPr>
          <w:color w:val="231F20"/>
          <w:spacing w:val="1"/>
        </w:rPr>
        <w:t> </w:t>
      </w:r>
      <w:r>
        <w:rPr>
          <w:color w:val="231F20"/>
        </w:rPr>
        <w:t>с</w:t>
      </w:r>
      <w:r>
        <w:rPr>
          <w:color w:val="231F20"/>
          <w:spacing w:val="1"/>
        </w:rPr>
        <w:t> </w:t>
      </w:r>
      <w:r>
        <w:rPr>
          <w:color w:val="231F20"/>
        </w:rPr>
        <w:t>реляционными</w:t>
      </w:r>
      <w:r>
        <w:rPr>
          <w:color w:val="231F20"/>
          <w:spacing w:val="1"/>
        </w:rPr>
        <w:t> </w:t>
      </w:r>
      <w:r>
        <w:rPr>
          <w:color w:val="231F20"/>
        </w:rPr>
        <w:t>базами</w:t>
      </w:r>
      <w:r>
        <w:rPr>
          <w:color w:val="231F20"/>
          <w:spacing w:val="1"/>
        </w:rPr>
        <w:t> </w:t>
      </w:r>
      <w:r>
        <w:rPr>
          <w:color w:val="231F20"/>
        </w:rPr>
        <w:t>данных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SQL:</w:t>
      </w:r>
    </w:p>
    <w:p>
      <w:pPr>
        <w:pStyle w:val="BodyText"/>
        <w:spacing w:before="6"/>
        <w:rPr>
          <w:sz w:val="18"/>
        </w:rPr>
      </w:pPr>
    </w:p>
    <w:p>
      <w:pPr>
        <w:pStyle w:val="ListParagraph"/>
        <w:numPr>
          <w:ilvl w:val="0"/>
          <w:numId w:val="95"/>
        </w:numPr>
        <w:tabs>
          <w:tab w:pos="458" w:val="left" w:leader="none"/>
        </w:tabs>
        <w:spacing w:line="271" w:lineRule="auto" w:before="0" w:after="0"/>
        <w:ind w:left="457" w:right="450" w:hanging="284"/>
        <w:jc w:val="left"/>
        <w:rPr>
          <w:sz w:val="20"/>
        </w:rPr>
      </w:pPr>
      <w:r>
        <w:rPr>
          <w:i/>
          <w:color w:val="231F20"/>
          <w:w w:val="95"/>
          <w:sz w:val="20"/>
        </w:rPr>
        <w:t>SQLAlchemy</w:t>
      </w:r>
      <w:r>
        <w:rPr>
          <w:i/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(</w:t>
      </w:r>
      <w:r>
        <w:rPr>
          <w:rFonts w:ascii="Tahoma" w:hAnsi="Tahoma"/>
          <w:color w:val="231F20"/>
          <w:w w:val="95"/>
          <w:sz w:val="17"/>
        </w:rPr>
        <w:t>https://www.sqlalchemy.org</w:t>
      </w:r>
      <w:r>
        <w:rPr>
          <w:color w:val="231F20"/>
          <w:w w:val="95"/>
          <w:sz w:val="20"/>
        </w:rPr>
        <w:t>)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полнофункциональная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библиотека,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которую можно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использовать на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разных уровнях;</w:t>
      </w:r>
    </w:p>
    <w:p>
      <w:pPr>
        <w:pStyle w:val="ListParagraph"/>
        <w:numPr>
          <w:ilvl w:val="0"/>
          <w:numId w:val="95"/>
        </w:numPr>
        <w:tabs>
          <w:tab w:pos="458" w:val="left" w:leader="none"/>
        </w:tabs>
        <w:spacing w:line="271" w:lineRule="auto" w:before="100" w:after="0"/>
        <w:ind w:left="457" w:right="453" w:hanging="284"/>
        <w:jc w:val="left"/>
        <w:rPr>
          <w:sz w:val="20"/>
        </w:rPr>
      </w:pPr>
      <w:r>
        <w:rPr>
          <w:i/>
          <w:color w:val="231F20"/>
          <w:sz w:val="20"/>
        </w:rPr>
        <w:t>SQLModel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https://sqlmodel.tiangolo.com</w:t>
      </w:r>
      <w:r>
        <w:rPr>
          <w:color w:val="231F20"/>
          <w:sz w:val="20"/>
        </w:rPr>
        <w:t>) — комбинация SQLAlchemy и Pydantic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от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автора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FastAPI;</w:t>
      </w:r>
    </w:p>
    <w:p>
      <w:pPr>
        <w:pStyle w:val="ListParagraph"/>
        <w:numPr>
          <w:ilvl w:val="0"/>
          <w:numId w:val="95"/>
        </w:numPr>
        <w:tabs>
          <w:tab w:pos="458" w:val="left" w:leader="none"/>
        </w:tabs>
        <w:spacing w:line="271" w:lineRule="auto" w:before="101" w:after="0"/>
        <w:ind w:left="457" w:right="451" w:hanging="284"/>
        <w:jc w:val="left"/>
        <w:rPr>
          <w:sz w:val="20"/>
        </w:rPr>
      </w:pPr>
      <w:r>
        <w:rPr>
          <w:i/>
          <w:color w:val="231F20"/>
          <w:sz w:val="20"/>
        </w:rPr>
        <w:t>Records</w:t>
      </w:r>
      <w:r>
        <w:rPr>
          <w:i/>
          <w:color w:val="231F20"/>
          <w:spacing w:val="3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https://github.com/kennethreitz/records</w:t>
      </w:r>
      <w:r>
        <w:rPr>
          <w:color w:val="231F20"/>
          <w:sz w:val="20"/>
        </w:rPr>
        <w:t>)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от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автора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пакета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Requests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простой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API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запросов.</w:t>
      </w:r>
    </w:p>
    <w:p>
      <w:pPr>
        <w:pStyle w:val="BodyText"/>
        <w:spacing w:before="11"/>
        <w:rPr>
          <w:sz w:val="31"/>
        </w:rPr>
      </w:pPr>
    </w:p>
    <w:p>
      <w:pPr>
        <w:pStyle w:val="Heading5"/>
      </w:pPr>
      <w:r>
        <w:rPr>
          <w:color w:val="231F20"/>
          <w:w w:val="80"/>
        </w:rPr>
        <w:t>SQLAlchemy</w:t>
      </w:r>
    </w:p>
    <w:p>
      <w:pPr>
        <w:pStyle w:val="BodyText"/>
        <w:spacing w:line="271" w:lineRule="auto" w:before="155"/>
        <w:ind w:left="173" w:right="449"/>
        <w:jc w:val="both"/>
      </w:pPr>
      <w:r>
        <w:rPr>
          <w:color w:val="231F20"/>
        </w:rPr>
        <w:t>Самым</w:t>
      </w:r>
      <w:r>
        <w:rPr>
          <w:color w:val="231F20"/>
          <w:spacing w:val="1"/>
        </w:rPr>
        <w:t> </w:t>
      </w:r>
      <w:r>
        <w:rPr>
          <w:color w:val="231F20"/>
        </w:rPr>
        <w:t>популярным</w:t>
      </w:r>
      <w:r>
        <w:rPr>
          <w:color w:val="231F20"/>
          <w:spacing w:val="1"/>
        </w:rPr>
        <w:t> </w:t>
      </w:r>
      <w:r>
        <w:rPr>
          <w:color w:val="231F20"/>
        </w:rPr>
        <w:t>SQL-пакетом</w:t>
      </w:r>
      <w:r>
        <w:rPr>
          <w:color w:val="231F20"/>
          <w:spacing w:val="1"/>
        </w:rPr>
        <w:t> </w:t>
      </w:r>
      <w:r>
        <w:rPr>
          <w:color w:val="231F20"/>
        </w:rPr>
        <w:t>для</w:t>
      </w:r>
      <w:r>
        <w:rPr>
          <w:color w:val="231F20"/>
          <w:spacing w:val="1"/>
        </w:rPr>
        <w:t> </w:t>
      </w:r>
      <w:r>
        <w:rPr>
          <w:color w:val="231F20"/>
        </w:rPr>
        <w:t>Python</w:t>
      </w:r>
      <w:r>
        <w:rPr>
          <w:color w:val="231F20"/>
          <w:spacing w:val="1"/>
        </w:rPr>
        <w:t> </w:t>
      </w:r>
      <w:r>
        <w:rPr>
          <w:color w:val="231F20"/>
        </w:rPr>
        <w:t>стал</w:t>
      </w:r>
      <w:r>
        <w:rPr>
          <w:color w:val="231F20"/>
          <w:spacing w:val="1"/>
        </w:rPr>
        <w:t> </w:t>
      </w:r>
      <w:r>
        <w:rPr>
          <w:color w:val="231F20"/>
        </w:rPr>
        <w:t>SQLAlchemy.</w:t>
      </w:r>
      <w:r>
        <w:rPr>
          <w:color w:val="231F20"/>
          <w:spacing w:val="1"/>
        </w:rPr>
        <w:t> </w:t>
      </w:r>
      <w:r>
        <w:rPr>
          <w:color w:val="231F20"/>
        </w:rPr>
        <w:t>Хотя</w:t>
      </w:r>
      <w:r>
        <w:rPr>
          <w:color w:val="231F20"/>
          <w:spacing w:val="44"/>
        </w:rPr>
        <w:t> </w:t>
      </w:r>
      <w:r>
        <w:rPr>
          <w:color w:val="231F20"/>
        </w:rPr>
        <w:t>во</w:t>
      </w:r>
      <w:r>
        <w:rPr>
          <w:color w:val="231F20"/>
          <w:spacing w:val="1"/>
        </w:rPr>
        <w:t> </w:t>
      </w:r>
      <w:r>
        <w:rPr>
          <w:color w:val="231F20"/>
        </w:rPr>
        <w:t>многих</w:t>
      </w:r>
      <w:r>
        <w:rPr>
          <w:color w:val="231F20"/>
          <w:spacing w:val="1"/>
        </w:rPr>
        <w:t> </w:t>
      </w:r>
      <w:r>
        <w:rPr>
          <w:color w:val="231F20"/>
        </w:rPr>
        <w:t>объяснениях</w:t>
      </w:r>
      <w:r>
        <w:rPr>
          <w:color w:val="231F20"/>
          <w:spacing w:val="1"/>
        </w:rPr>
        <w:t> </w:t>
      </w:r>
      <w:r>
        <w:rPr>
          <w:color w:val="231F20"/>
        </w:rPr>
        <w:t>SQLAlchemy</w:t>
      </w:r>
      <w:r>
        <w:rPr>
          <w:color w:val="231F20"/>
          <w:spacing w:val="1"/>
        </w:rPr>
        <w:t> </w:t>
      </w:r>
      <w:r>
        <w:rPr>
          <w:color w:val="231F20"/>
        </w:rPr>
        <w:t>обсуждаются</w:t>
      </w:r>
      <w:r>
        <w:rPr>
          <w:color w:val="231F20"/>
          <w:spacing w:val="1"/>
        </w:rPr>
        <w:t> </w:t>
      </w:r>
      <w:r>
        <w:rPr>
          <w:color w:val="231F20"/>
        </w:rPr>
        <w:t>только</w:t>
      </w:r>
      <w:r>
        <w:rPr>
          <w:color w:val="231F20"/>
          <w:spacing w:val="1"/>
        </w:rPr>
        <w:t> </w:t>
      </w:r>
      <w:r>
        <w:rPr>
          <w:color w:val="231F20"/>
        </w:rPr>
        <w:t>возможности</w:t>
      </w:r>
      <w:r>
        <w:rPr>
          <w:color w:val="231F20"/>
          <w:spacing w:val="44"/>
        </w:rPr>
        <w:t> </w:t>
      </w:r>
      <w:r>
        <w:rPr>
          <w:color w:val="231F20"/>
        </w:rPr>
        <w:t>ORM</w:t>
      </w:r>
      <w:r>
        <w:rPr>
          <w:color w:val="231F20"/>
          <w:spacing w:val="1"/>
        </w:rPr>
        <w:t> </w:t>
      </w:r>
      <w:r>
        <w:rPr>
          <w:color w:val="231F20"/>
        </w:rPr>
        <w:t>этой библиотеки, она содержит несколько слоев, и я буду рассматривать их</w:t>
      </w:r>
      <w:r>
        <w:rPr>
          <w:color w:val="231F20"/>
          <w:spacing w:val="1"/>
        </w:rPr>
        <w:t> </w:t>
      </w:r>
      <w:r>
        <w:rPr>
          <w:color w:val="231F20"/>
        </w:rPr>
        <w:t>снизу</w:t>
      </w:r>
      <w:r>
        <w:rPr>
          <w:color w:val="231F20"/>
          <w:spacing w:val="6"/>
        </w:rPr>
        <w:t> </w:t>
      </w:r>
      <w:r>
        <w:rPr>
          <w:color w:val="231F20"/>
        </w:rPr>
        <w:t>вверх.</w:t>
      </w:r>
    </w:p>
    <w:p>
      <w:pPr>
        <w:pStyle w:val="BodyText"/>
        <w:spacing w:before="10"/>
        <w:rPr>
          <w:sz w:val="27"/>
        </w:rPr>
      </w:pPr>
    </w:p>
    <w:p>
      <w:pPr>
        <w:pStyle w:val="Heading7"/>
      </w:pPr>
      <w:r>
        <w:rPr>
          <w:color w:val="231F20"/>
          <w:w w:val="75"/>
        </w:rPr>
        <w:t>Core</w:t>
      </w:r>
    </w:p>
    <w:p>
      <w:pPr>
        <w:pStyle w:val="BodyText"/>
        <w:spacing w:before="169"/>
        <w:ind w:left="173"/>
        <w:jc w:val="both"/>
      </w:pPr>
      <w:r>
        <w:rPr>
          <w:color w:val="231F20"/>
        </w:rPr>
        <w:t>Основа</w:t>
      </w:r>
      <w:r>
        <w:rPr>
          <w:color w:val="231F20"/>
          <w:spacing w:val="6"/>
        </w:rPr>
        <w:t> </w:t>
      </w:r>
      <w:r>
        <w:rPr>
          <w:color w:val="231F20"/>
        </w:rPr>
        <w:t>SQLAlchemy,</w:t>
      </w:r>
      <w:r>
        <w:rPr>
          <w:color w:val="231F20"/>
          <w:spacing w:val="7"/>
        </w:rPr>
        <w:t> </w:t>
      </w:r>
      <w:r>
        <w:rPr>
          <w:color w:val="231F20"/>
        </w:rPr>
        <w:t>называемая</w:t>
      </w:r>
      <w:r>
        <w:rPr>
          <w:color w:val="231F20"/>
          <w:spacing w:val="7"/>
        </w:rPr>
        <w:t> </w:t>
      </w:r>
      <w:r>
        <w:rPr>
          <w:i/>
          <w:color w:val="231F20"/>
        </w:rPr>
        <w:t>Core</w:t>
      </w:r>
      <w:r>
        <w:rPr>
          <w:color w:val="231F20"/>
        </w:rPr>
        <w:t>,</w:t>
      </w:r>
      <w:r>
        <w:rPr>
          <w:color w:val="231F20"/>
          <w:spacing w:val="6"/>
        </w:rPr>
        <w:t> </w:t>
      </w:r>
      <w:r>
        <w:rPr>
          <w:color w:val="231F20"/>
        </w:rPr>
        <w:t>включает</w:t>
      </w:r>
      <w:r>
        <w:rPr>
          <w:color w:val="231F20"/>
          <w:spacing w:val="7"/>
        </w:rPr>
        <w:t> </w:t>
      </w:r>
      <w:r>
        <w:rPr>
          <w:color w:val="231F20"/>
        </w:rPr>
        <w:t>в</w:t>
      </w:r>
      <w:r>
        <w:rPr>
          <w:color w:val="231F20"/>
          <w:spacing w:val="7"/>
        </w:rPr>
        <w:t> </w:t>
      </w:r>
      <w:r>
        <w:rPr>
          <w:color w:val="231F20"/>
        </w:rPr>
        <w:t>себя</w:t>
      </w:r>
      <w:r>
        <w:rPr>
          <w:color w:val="231F20"/>
          <w:spacing w:val="7"/>
        </w:rPr>
        <w:t> </w:t>
      </w:r>
      <w:r>
        <w:rPr>
          <w:color w:val="231F20"/>
        </w:rPr>
        <w:t>следующее:</w:t>
      </w:r>
    </w:p>
    <w:p>
      <w:pPr>
        <w:pStyle w:val="BodyText"/>
        <w:spacing w:before="5"/>
        <w:rPr>
          <w:sz w:val="18"/>
        </w:rPr>
      </w:pPr>
    </w:p>
    <w:p>
      <w:pPr>
        <w:pStyle w:val="ListParagraph"/>
        <w:numPr>
          <w:ilvl w:val="0"/>
          <w:numId w:val="96"/>
        </w:numPr>
        <w:tabs>
          <w:tab w:pos="458" w:val="left" w:leader="none"/>
        </w:tabs>
        <w:spacing w:line="240" w:lineRule="auto" w:before="1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объект</w:t>
      </w:r>
      <w:r>
        <w:rPr>
          <w:color w:val="231F20"/>
          <w:spacing w:val="6"/>
          <w:sz w:val="20"/>
        </w:rPr>
        <w:t> </w:t>
      </w:r>
      <w:r>
        <w:rPr>
          <w:rFonts w:ascii="Consolas" w:hAnsi="Consolas"/>
          <w:color w:val="231F20"/>
          <w:sz w:val="18"/>
        </w:rPr>
        <w:t>Engine</w:t>
      </w:r>
      <w:r>
        <w:rPr>
          <w:color w:val="231F20"/>
          <w:sz w:val="20"/>
        </w:rPr>
        <w:t>,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реализующий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стандарт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DB-API;</w:t>
      </w:r>
    </w:p>
    <w:p>
      <w:pPr>
        <w:pStyle w:val="ListParagraph"/>
        <w:numPr>
          <w:ilvl w:val="0"/>
          <w:numId w:val="96"/>
        </w:numPr>
        <w:tabs>
          <w:tab w:pos="458" w:val="left" w:leader="none"/>
        </w:tabs>
        <w:spacing w:line="271" w:lineRule="auto" w:before="130" w:after="0"/>
        <w:ind w:left="457" w:right="451" w:hanging="284"/>
        <w:jc w:val="left"/>
        <w:rPr>
          <w:sz w:val="20"/>
        </w:rPr>
      </w:pPr>
      <w:r>
        <w:rPr>
          <w:color w:val="231F20"/>
          <w:sz w:val="20"/>
        </w:rPr>
        <w:t>URL-адреса, выражающие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тип и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драйвер SQL-сервера,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а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также конкретную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коллекцию баз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данных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на этом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сервере;</w:t>
      </w:r>
    </w:p>
    <w:p>
      <w:pPr>
        <w:pStyle w:val="ListParagraph"/>
        <w:numPr>
          <w:ilvl w:val="0"/>
          <w:numId w:val="96"/>
        </w:numPr>
        <w:tabs>
          <w:tab w:pos="458" w:val="left" w:leader="none"/>
        </w:tabs>
        <w:spacing w:line="240" w:lineRule="auto" w:before="103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пулы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соединений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«клиент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сервер»;</w:t>
      </w:r>
    </w:p>
    <w:p>
      <w:pPr>
        <w:pStyle w:val="ListParagraph"/>
        <w:numPr>
          <w:ilvl w:val="0"/>
          <w:numId w:val="96"/>
        </w:numPr>
        <w:tabs>
          <w:tab w:pos="458" w:val="left" w:leader="none"/>
        </w:tabs>
        <w:spacing w:line="240" w:lineRule="auto" w:before="134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транзакции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(</w:t>
      </w:r>
      <w:r>
        <w:rPr>
          <w:rFonts w:ascii="Consolas" w:hAnsi="Consolas"/>
          <w:color w:val="231F20"/>
          <w:w w:val="95"/>
          <w:sz w:val="18"/>
        </w:rPr>
        <w:t>COMMIT</w:t>
      </w:r>
      <w:r>
        <w:rPr>
          <w:rFonts w:ascii="Consolas" w:hAnsi="Consolas"/>
          <w:color w:val="231F20"/>
          <w:spacing w:val="-22"/>
          <w:w w:val="95"/>
          <w:sz w:val="18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31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ROLLBACK</w:t>
      </w:r>
      <w:r>
        <w:rPr>
          <w:color w:val="231F20"/>
          <w:w w:val="95"/>
          <w:sz w:val="20"/>
        </w:rPr>
        <w:t>);</w:t>
      </w:r>
    </w:p>
    <w:p>
      <w:pPr>
        <w:pStyle w:val="ListParagraph"/>
        <w:numPr>
          <w:ilvl w:val="0"/>
          <w:numId w:val="96"/>
        </w:numPr>
        <w:tabs>
          <w:tab w:pos="458" w:val="left" w:leader="none"/>
        </w:tabs>
        <w:spacing w:line="240" w:lineRule="auto" w:before="133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различия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диалектах</w:t>
      </w:r>
      <w:r>
        <w:rPr>
          <w:i/>
          <w:color w:val="231F20"/>
          <w:spacing w:val="-3"/>
          <w:sz w:val="20"/>
        </w:rPr>
        <w:t> </w:t>
      </w:r>
      <w:r>
        <w:rPr>
          <w:color w:val="231F20"/>
          <w:sz w:val="20"/>
        </w:rPr>
        <w:t>SQL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различных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типов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баз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данных;</w:t>
      </w:r>
    </w:p>
    <w:p>
      <w:pPr>
        <w:pStyle w:val="ListParagraph"/>
        <w:numPr>
          <w:ilvl w:val="0"/>
          <w:numId w:val="96"/>
        </w:numPr>
        <w:tabs>
          <w:tab w:pos="458" w:val="left" w:leader="none"/>
        </w:tabs>
        <w:spacing w:line="240" w:lineRule="auto" w:before="134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прямые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запросы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SQL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(текстовые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строки);</w:t>
      </w:r>
    </w:p>
    <w:p>
      <w:pPr>
        <w:pStyle w:val="ListParagraph"/>
        <w:numPr>
          <w:ilvl w:val="0"/>
          <w:numId w:val="96"/>
        </w:numPr>
        <w:tabs>
          <w:tab w:pos="458" w:val="left" w:leader="none"/>
        </w:tabs>
        <w:spacing w:line="240" w:lineRule="auto" w:before="131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запросы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языке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выражений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SQLAlchemy.</w:t>
      </w:r>
    </w:p>
    <w:p>
      <w:pPr>
        <w:pStyle w:val="BodyText"/>
        <w:spacing w:before="6"/>
        <w:rPr>
          <w:sz w:val="18"/>
        </w:rPr>
      </w:pPr>
    </w:p>
    <w:p>
      <w:pPr>
        <w:pStyle w:val="BodyText"/>
        <w:spacing w:line="271" w:lineRule="auto"/>
        <w:ind w:left="173" w:right="445"/>
        <w:jc w:val="both"/>
      </w:pPr>
      <w:r>
        <w:rPr>
          <w:color w:val="231F20"/>
        </w:rPr>
        <w:t>Некоторые из этих возможностей, например работа с диалектами, делают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SQLAlchemy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оптимальным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пакетом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для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работы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с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различными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типами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серверов.</w:t>
      </w:r>
      <w:r>
        <w:rPr>
          <w:color w:val="231F20"/>
          <w:spacing w:val="-40"/>
          <w:w w:val="95"/>
        </w:rPr>
        <w:t> </w:t>
      </w:r>
      <w:r>
        <w:rPr>
          <w:color w:val="231F20"/>
        </w:rPr>
        <w:t>С его помощью можно выполнять обычные SQL-запросы DB-API или исполь-</w:t>
      </w:r>
      <w:r>
        <w:rPr>
          <w:color w:val="231F20"/>
          <w:spacing w:val="1"/>
        </w:rPr>
        <w:t> </w:t>
      </w:r>
      <w:r>
        <w:rPr>
          <w:color w:val="231F20"/>
          <w:w w:val="110"/>
        </w:rPr>
        <w:t>зовать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язык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выражений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SQLAlchemy.</w:t>
      </w:r>
    </w:p>
    <w:p>
      <w:pPr>
        <w:pStyle w:val="BodyText"/>
        <w:spacing w:line="271" w:lineRule="auto" w:before="184"/>
        <w:ind w:left="173" w:right="446"/>
        <w:jc w:val="both"/>
      </w:pPr>
      <w:r>
        <w:rPr>
          <w:color w:val="231F20"/>
        </w:rPr>
        <w:t>До</w:t>
      </w:r>
      <w:r>
        <w:rPr>
          <w:color w:val="231F20"/>
          <w:spacing w:val="1"/>
        </w:rPr>
        <w:t> </w:t>
      </w:r>
      <w:r>
        <w:rPr>
          <w:color w:val="231F20"/>
        </w:rPr>
        <w:t>этого</w:t>
      </w:r>
      <w:r>
        <w:rPr>
          <w:color w:val="231F20"/>
          <w:spacing w:val="1"/>
        </w:rPr>
        <w:t> </w:t>
      </w:r>
      <w:r>
        <w:rPr>
          <w:color w:val="231F20"/>
        </w:rPr>
        <w:t>момента</w:t>
      </w:r>
      <w:r>
        <w:rPr>
          <w:color w:val="231F20"/>
          <w:spacing w:val="1"/>
        </w:rPr>
        <w:t> </w:t>
      </w:r>
      <w:r>
        <w:rPr>
          <w:color w:val="231F20"/>
        </w:rPr>
        <w:t>я</w:t>
      </w:r>
      <w:r>
        <w:rPr>
          <w:color w:val="231F20"/>
          <w:spacing w:val="1"/>
        </w:rPr>
        <w:t> </w:t>
      </w:r>
      <w:r>
        <w:rPr>
          <w:color w:val="231F20"/>
        </w:rPr>
        <w:t>работал</w:t>
      </w:r>
      <w:r>
        <w:rPr>
          <w:color w:val="231F20"/>
          <w:spacing w:val="1"/>
        </w:rPr>
        <w:t> </w:t>
      </w:r>
      <w:r>
        <w:rPr>
          <w:color w:val="231F20"/>
        </w:rPr>
        <w:t>с</w:t>
      </w:r>
      <w:r>
        <w:rPr>
          <w:color w:val="231F20"/>
          <w:spacing w:val="1"/>
        </w:rPr>
        <w:t> </w:t>
      </w:r>
      <w:r>
        <w:rPr>
          <w:color w:val="231F20"/>
        </w:rPr>
        <w:t>базовым</w:t>
      </w:r>
      <w:r>
        <w:rPr>
          <w:color w:val="231F20"/>
          <w:spacing w:val="1"/>
        </w:rPr>
        <w:t> </w:t>
      </w:r>
      <w:r>
        <w:rPr>
          <w:color w:val="231F20"/>
        </w:rPr>
        <w:t>драйвером</w:t>
      </w:r>
      <w:r>
        <w:rPr>
          <w:color w:val="231F20"/>
          <w:spacing w:val="1"/>
        </w:rPr>
        <w:t> </w:t>
      </w:r>
      <w:r>
        <w:rPr>
          <w:color w:val="231F20"/>
        </w:rPr>
        <w:t>DB-API</w:t>
      </w:r>
      <w:r>
        <w:rPr>
          <w:color w:val="231F20"/>
          <w:spacing w:val="1"/>
        </w:rPr>
        <w:t> </w:t>
      </w:r>
      <w:r>
        <w:rPr>
          <w:color w:val="231F20"/>
        </w:rPr>
        <w:t>SQLite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буду</w:t>
      </w:r>
      <w:r>
        <w:rPr>
          <w:color w:val="231F20"/>
          <w:spacing w:val="1"/>
        </w:rPr>
        <w:t> </w:t>
      </w:r>
      <w:r>
        <w:rPr>
          <w:color w:val="231F20"/>
        </w:rPr>
        <w:t>продолжать</w:t>
      </w:r>
      <w:r>
        <w:rPr>
          <w:color w:val="231F20"/>
          <w:spacing w:val="10"/>
        </w:rPr>
        <w:t> </w:t>
      </w:r>
      <w:r>
        <w:rPr>
          <w:color w:val="231F20"/>
        </w:rPr>
        <w:t>делать</w:t>
      </w:r>
      <w:r>
        <w:rPr>
          <w:color w:val="231F20"/>
          <w:spacing w:val="11"/>
        </w:rPr>
        <w:t> </w:t>
      </w:r>
      <w:r>
        <w:rPr>
          <w:color w:val="231F20"/>
        </w:rPr>
        <w:t>это.</w:t>
      </w:r>
      <w:r>
        <w:rPr>
          <w:color w:val="231F20"/>
          <w:spacing w:val="10"/>
        </w:rPr>
        <w:t> </w:t>
      </w:r>
      <w:r>
        <w:rPr>
          <w:color w:val="231F20"/>
        </w:rPr>
        <w:t>Но</w:t>
      </w:r>
      <w:r>
        <w:rPr>
          <w:color w:val="231F20"/>
          <w:spacing w:val="11"/>
        </w:rPr>
        <w:t> </w:t>
      </w:r>
      <w:r>
        <w:rPr>
          <w:color w:val="231F20"/>
        </w:rPr>
        <w:t>для</w:t>
      </w:r>
      <w:r>
        <w:rPr>
          <w:color w:val="231F20"/>
          <w:spacing w:val="10"/>
        </w:rPr>
        <w:t> </w:t>
      </w:r>
      <w:r>
        <w:rPr>
          <w:color w:val="231F20"/>
        </w:rPr>
        <w:t>больших</w:t>
      </w:r>
      <w:r>
        <w:rPr>
          <w:color w:val="231F20"/>
          <w:spacing w:val="11"/>
        </w:rPr>
        <w:t> </w:t>
      </w:r>
      <w:r>
        <w:rPr>
          <w:color w:val="231F20"/>
        </w:rPr>
        <w:t>сайтов</w:t>
      </w:r>
      <w:r>
        <w:rPr>
          <w:color w:val="231F20"/>
          <w:spacing w:val="10"/>
        </w:rPr>
        <w:t> </w:t>
      </w:r>
      <w:r>
        <w:rPr>
          <w:color w:val="231F20"/>
        </w:rPr>
        <w:t>или</w:t>
      </w:r>
      <w:r>
        <w:rPr>
          <w:color w:val="231F20"/>
          <w:spacing w:val="11"/>
        </w:rPr>
        <w:t> </w:t>
      </w:r>
      <w:r>
        <w:rPr>
          <w:color w:val="231F20"/>
        </w:rPr>
        <w:t>при</w:t>
      </w:r>
      <w:r>
        <w:rPr>
          <w:color w:val="231F20"/>
          <w:spacing w:val="10"/>
        </w:rPr>
        <w:t> </w:t>
      </w:r>
      <w:r>
        <w:rPr>
          <w:color w:val="231F20"/>
        </w:rPr>
        <w:t>необходимости</w:t>
      </w:r>
      <w:r>
        <w:rPr>
          <w:color w:val="231F20"/>
          <w:spacing w:val="11"/>
        </w:rPr>
        <w:t> </w:t>
      </w:r>
      <w:r>
        <w:rPr>
          <w:color w:val="231F20"/>
        </w:rPr>
        <w:t>вос-</w:t>
      </w:r>
    </w:p>
    <w:p>
      <w:pPr>
        <w:spacing w:after="0" w:line="271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66" w:lineRule="auto"/>
        <w:ind w:left="173" w:right="451"/>
        <w:jc w:val="both"/>
      </w:pPr>
      <w:bookmarkStart w:name="_bookmark168" w:id="326"/>
      <w:bookmarkEnd w:id="326"/>
      <w:r>
        <w:rPr/>
      </w:r>
      <w:r>
        <w:rPr>
          <w:color w:val="231F20"/>
          <w:w w:val="95"/>
        </w:rPr>
        <w:t>пользоваться специальными возможностями сервера стоит взять SQLAlchemy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(применяя</w:t>
      </w:r>
      <w:r>
        <w:rPr>
          <w:color w:val="231F20"/>
          <w:spacing w:val="1"/>
        </w:rPr>
        <w:t> </w:t>
      </w:r>
      <w:r>
        <w:rPr>
          <w:color w:val="231F20"/>
        </w:rPr>
        <w:t>базовый</w:t>
      </w:r>
      <w:r>
        <w:rPr>
          <w:color w:val="231F20"/>
          <w:spacing w:val="1"/>
        </w:rPr>
        <w:t> </w:t>
      </w:r>
      <w:r>
        <w:rPr>
          <w:color w:val="231F20"/>
        </w:rPr>
        <w:t>DB-API,</w:t>
      </w:r>
      <w:r>
        <w:rPr>
          <w:color w:val="231F20"/>
          <w:spacing w:val="1"/>
        </w:rPr>
        <w:t> </w:t>
      </w:r>
      <w:r>
        <w:rPr>
          <w:color w:val="231F20"/>
        </w:rPr>
        <w:t>SQLAlchemy</w:t>
      </w:r>
      <w:r>
        <w:rPr>
          <w:color w:val="231F20"/>
          <w:spacing w:val="1"/>
        </w:rPr>
        <w:t> </w:t>
      </w:r>
      <w:r>
        <w:rPr>
          <w:color w:val="231F20"/>
        </w:rPr>
        <w:t>Expression</w:t>
      </w:r>
      <w:r>
        <w:rPr>
          <w:color w:val="231F20"/>
          <w:spacing w:val="1"/>
        </w:rPr>
        <w:t> </w:t>
      </w:r>
      <w:r>
        <w:rPr>
          <w:color w:val="231F20"/>
        </w:rPr>
        <w:t>Language</w:t>
      </w:r>
      <w:r>
        <w:rPr>
          <w:color w:val="231F20"/>
          <w:spacing w:val="1"/>
        </w:rPr>
        <w:t> </w:t>
      </w:r>
      <w:r>
        <w:rPr>
          <w:color w:val="231F20"/>
        </w:rPr>
        <w:t>или</w:t>
      </w:r>
      <w:r>
        <w:rPr>
          <w:color w:val="231F20"/>
          <w:spacing w:val="1"/>
        </w:rPr>
        <w:t> </w:t>
      </w:r>
      <w:r>
        <w:rPr>
          <w:color w:val="231F20"/>
        </w:rPr>
        <w:t>полно-</w:t>
      </w:r>
      <w:r>
        <w:rPr>
          <w:color w:val="231F20"/>
          <w:spacing w:val="1"/>
        </w:rPr>
        <w:t> </w:t>
      </w:r>
      <w:r>
        <w:rPr>
          <w:color w:val="231F20"/>
        </w:rPr>
        <w:t>ценный</w:t>
      </w:r>
      <w:r>
        <w:rPr>
          <w:color w:val="231F20"/>
          <w:spacing w:val="6"/>
        </w:rPr>
        <w:t> </w:t>
      </w:r>
      <w:r>
        <w:rPr>
          <w:color w:val="231F20"/>
        </w:rPr>
        <w:t>ORM).</w:t>
      </w:r>
    </w:p>
    <w:p>
      <w:pPr>
        <w:pStyle w:val="BodyText"/>
        <w:spacing w:before="2"/>
        <w:rPr>
          <w:sz w:val="26"/>
        </w:rPr>
      </w:pPr>
    </w:p>
    <w:p>
      <w:pPr>
        <w:pStyle w:val="Heading7"/>
        <w:jc w:val="both"/>
      </w:pPr>
      <w:r>
        <w:rPr>
          <w:color w:val="231F20"/>
          <w:w w:val="70"/>
        </w:rPr>
        <w:t>Язык</w:t>
      </w:r>
      <w:r>
        <w:rPr>
          <w:color w:val="231F20"/>
          <w:spacing w:val="1"/>
          <w:w w:val="70"/>
        </w:rPr>
        <w:t> </w:t>
      </w:r>
      <w:r>
        <w:rPr>
          <w:color w:val="231F20"/>
          <w:w w:val="70"/>
        </w:rPr>
        <w:t>выражений</w:t>
      </w:r>
      <w:r>
        <w:rPr>
          <w:color w:val="231F20"/>
          <w:spacing w:val="2"/>
          <w:w w:val="70"/>
        </w:rPr>
        <w:t> </w:t>
      </w:r>
      <w:r>
        <w:rPr>
          <w:color w:val="231F20"/>
          <w:w w:val="70"/>
        </w:rPr>
        <w:t>SQLAlchemy</w:t>
      </w:r>
    </w:p>
    <w:p>
      <w:pPr>
        <w:pStyle w:val="BodyText"/>
        <w:spacing w:line="266" w:lineRule="auto" w:before="150"/>
        <w:ind w:left="173" w:right="445"/>
        <w:jc w:val="both"/>
      </w:pPr>
      <w:r>
        <w:rPr>
          <w:color w:val="231F20"/>
        </w:rPr>
        <w:t>Язык</w:t>
      </w:r>
      <w:r>
        <w:rPr>
          <w:color w:val="231F20"/>
          <w:spacing w:val="45"/>
        </w:rPr>
        <w:t> </w:t>
      </w:r>
      <w:r>
        <w:rPr>
          <w:color w:val="231F20"/>
        </w:rPr>
        <w:t>выражений</w:t>
      </w:r>
      <w:r>
        <w:rPr>
          <w:color w:val="231F20"/>
          <w:spacing w:val="45"/>
        </w:rPr>
        <w:t> </w:t>
      </w:r>
      <w:r>
        <w:rPr>
          <w:color w:val="231F20"/>
        </w:rPr>
        <w:t>SQLAlchemy</w:t>
      </w:r>
      <w:r>
        <w:rPr>
          <w:color w:val="231F20"/>
          <w:spacing w:val="45"/>
        </w:rPr>
        <w:t> </w:t>
      </w:r>
      <w:r>
        <w:rPr>
          <w:color w:val="231F20"/>
        </w:rPr>
        <w:t>(SQLAlchemy   Expression   Language)   —   это</w:t>
      </w:r>
      <w:r>
        <w:rPr>
          <w:color w:val="231F20"/>
          <w:spacing w:val="1"/>
        </w:rPr>
        <w:t> </w:t>
      </w:r>
      <w:r>
        <w:rPr>
          <w:i/>
          <w:color w:val="231F20"/>
          <w:spacing w:val="-2"/>
        </w:rPr>
        <w:t>не</w:t>
      </w:r>
      <w:r>
        <w:rPr>
          <w:i/>
          <w:color w:val="231F20"/>
          <w:spacing w:val="-11"/>
        </w:rPr>
        <w:t> </w:t>
      </w:r>
      <w:r>
        <w:rPr>
          <w:color w:val="231F20"/>
          <w:spacing w:val="-2"/>
        </w:rPr>
        <w:t>ORM,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а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другой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способ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выражения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запросов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к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реляционным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таблицам.</w:t>
      </w:r>
      <w:r>
        <w:rPr>
          <w:color w:val="231F20"/>
          <w:spacing w:val="-11"/>
        </w:rPr>
        <w:t> </w:t>
      </w:r>
      <w:r>
        <w:rPr>
          <w:color w:val="231F20"/>
          <w:spacing w:val="-1"/>
        </w:rPr>
        <w:t>Он</w:t>
      </w:r>
      <w:r>
        <w:rPr>
          <w:color w:val="231F20"/>
          <w:spacing w:val="-11"/>
        </w:rPr>
        <w:t> </w:t>
      </w:r>
      <w:r>
        <w:rPr>
          <w:color w:val="231F20"/>
          <w:spacing w:val="-1"/>
        </w:rPr>
        <w:t>ото-</w:t>
      </w:r>
      <w:r>
        <w:rPr>
          <w:color w:val="231F20"/>
          <w:spacing w:val="-41"/>
        </w:rPr>
        <w:t> </w:t>
      </w:r>
      <w:r>
        <w:rPr>
          <w:color w:val="231F20"/>
        </w:rPr>
        <w:t>бражает базовые структуры хранения данных на классы Python, такие как</w:t>
      </w:r>
      <w:r>
        <w:rPr>
          <w:color w:val="231F20"/>
          <w:spacing w:val="1"/>
        </w:rPr>
        <w:t> </w:t>
      </w:r>
      <w:r>
        <w:rPr>
          <w:rFonts w:ascii="Consolas" w:hAnsi="Consolas"/>
          <w:color w:val="231F20"/>
          <w:w w:val="95"/>
          <w:sz w:val="18"/>
        </w:rPr>
        <w:t>Table </w:t>
      </w:r>
      <w:r>
        <w:rPr>
          <w:color w:val="231F20"/>
          <w:w w:val="95"/>
        </w:rPr>
        <w:t>и </w:t>
      </w:r>
      <w:r>
        <w:rPr>
          <w:rFonts w:ascii="Consolas" w:hAnsi="Consolas"/>
          <w:color w:val="231F20"/>
          <w:w w:val="95"/>
          <w:sz w:val="18"/>
        </w:rPr>
        <w:t>Column</w:t>
      </w:r>
      <w:r>
        <w:rPr>
          <w:color w:val="231F20"/>
          <w:w w:val="95"/>
        </w:rPr>
        <w:t>, и операции с методами Python, такими как </w:t>
      </w:r>
      <w:r>
        <w:rPr>
          <w:rFonts w:ascii="Consolas" w:hAnsi="Consolas"/>
          <w:color w:val="231F20"/>
          <w:w w:val="95"/>
          <w:sz w:val="18"/>
        </w:rPr>
        <w:t>select() </w:t>
      </w:r>
      <w:r>
        <w:rPr>
          <w:color w:val="231F20"/>
          <w:w w:val="95"/>
        </w:rPr>
        <w:t>и </w:t>
      </w:r>
      <w:r>
        <w:rPr>
          <w:rFonts w:ascii="Consolas" w:hAnsi="Consolas"/>
          <w:color w:val="231F20"/>
          <w:w w:val="95"/>
          <w:sz w:val="18"/>
        </w:rPr>
        <w:t>insert()</w:t>
      </w:r>
      <w:r>
        <w:rPr>
          <w:color w:val="231F20"/>
          <w:w w:val="95"/>
        </w:rPr>
        <w:t>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Эти функции преобразуются в обычные строки SQL, и вы можете обратиться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к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ним,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чтобы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посмотреть,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что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произошло.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Язык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не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зависит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от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типов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SQL-серверов.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Если</w:t>
      </w:r>
      <w:r>
        <w:rPr>
          <w:color w:val="231F20"/>
          <w:spacing w:val="-5"/>
        </w:rPr>
        <w:t> </w:t>
      </w:r>
      <w:r>
        <w:rPr>
          <w:color w:val="231F20"/>
        </w:rPr>
        <w:t>вам</w:t>
      </w:r>
      <w:r>
        <w:rPr>
          <w:color w:val="231F20"/>
          <w:spacing w:val="-5"/>
        </w:rPr>
        <w:t> </w:t>
      </w:r>
      <w:r>
        <w:rPr>
          <w:color w:val="231F20"/>
        </w:rPr>
        <w:t>трудно</w:t>
      </w:r>
      <w:r>
        <w:rPr>
          <w:color w:val="231F20"/>
          <w:spacing w:val="-5"/>
        </w:rPr>
        <w:t> </w:t>
      </w:r>
      <w:r>
        <w:rPr>
          <w:color w:val="231F20"/>
        </w:rPr>
        <w:t>дается</w:t>
      </w:r>
      <w:r>
        <w:rPr>
          <w:color w:val="231F20"/>
          <w:spacing w:val="-5"/>
        </w:rPr>
        <w:t> </w:t>
      </w:r>
      <w:r>
        <w:rPr>
          <w:color w:val="231F20"/>
        </w:rPr>
        <w:t>SQL,</w:t>
      </w:r>
      <w:r>
        <w:rPr>
          <w:color w:val="231F20"/>
          <w:spacing w:val="-5"/>
        </w:rPr>
        <w:t> </w:t>
      </w:r>
      <w:r>
        <w:rPr>
          <w:color w:val="231F20"/>
        </w:rPr>
        <w:t>возможно,</w:t>
      </w:r>
      <w:r>
        <w:rPr>
          <w:color w:val="231F20"/>
          <w:spacing w:val="-5"/>
        </w:rPr>
        <w:t> </w:t>
      </w:r>
      <w:r>
        <w:rPr>
          <w:color w:val="231F20"/>
        </w:rPr>
        <w:t>стоит</w:t>
      </w:r>
      <w:r>
        <w:rPr>
          <w:color w:val="231F20"/>
          <w:spacing w:val="-5"/>
        </w:rPr>
        <w:t> </w:t>
      </w:r>
      <w:r>
        <w:rPr>
          <w:color w:val="231F20"/>
        </w:rPr>
        <w:t>попробовать</w:t>
      </w:r>
      <w:r>
        <w:rPr>
          <w:color w:val="231F20"/>
          <w:spacing w:val="-4"/>
        </w:rPr>
        <w:t> </w:t>
      </w:r>
      <w:r>
        <w:rPr>
          <w:color w:val="231F20"/>
        </w:rPr>
        <w:t>этот</w:t>
      </w:r>
      <w:r>
        <w:rPr>
          <w:color w:val="231F20"/>
          <w:spacing w:val="-5"/>
        </w:rPr>
        <w:t> </w:t>
      </w:r>
      <w:r>
        <w:rPr>
          <w:color w:val="231F20"/>
        </w:rPr>
        <w:t>вариант.</w:t>
      </w:r>
    </w:p>
    <w:p>
      <w:pPr>
        <w:pStyle w:val="BodyText"/>
        <w:spacing w:line="266" w:lineRule="auto" w:before="167"/>
        <w:ind w:left="173" w:right="451"/>
        <w:jc w:val="both"/>
      </w:pPr>
      <w:r>
        <w:rPr>
          <w:color w:val="231F20"/>
          <w:w w:val="95"/>
        </w:rPr>
        <w:t>Сравним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несколько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примеров.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примере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14.1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показана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версия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исключительно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языке SQL.</w:t>
      </w:r>
    </w:p>
    <w:p>
      <w:pPr>
        <w:pStyle w:val="BodyText"/>
        <w:spacing w:before="2"/>
        <w:rPr>
          <w:sz w:val="19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14.1.</w:t>
      </w:r>
      <w:r>
        <w:rPr>
          <w:rFonts w:ascii="Tahoma" w:hAnsi="Tahoma"/>
          <w:b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Прямой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код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SQL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для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функции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get_one()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в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файле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data/explorer.py</w:t>
      </w:r>
    </w:p>
    <w:p>
      <w:pPr>
        <w:spacing w:before="107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get_one(name: str) -&gt; Explorer:</w:t>
      </w:r>
    </w:p>
    <w:p>
      <w:pPr>
        <w:spacing w:line="264" w:lineRule="auto" w:before="18"/>
        <w:ind w:left="525" w:right="304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qry = "select * from explorer where name=:name"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params = {"name": name}</w:t>
      </w:r>
    </w:p>
    <w:p>
      <w:pPr>
        <w:spacing w:before="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curs.execute(qry, params)</w:t>
      </w:r>
    </w:p>
    <w:p>
      <w:pPr>
        <w:spacing w:before="2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row_to_model(curs.fetchone())</w:t>
      </w:r>
    </w:p>
    <w:p>
      <w:pPr>
        <w:pStyle w:val="BodyText"/>
        <w:spacing w:before="1"/>
        <w:rPr>
          <w:rFonts w:ascii="Consolas"/>
          <w:sz w:val="17"/>
        </w:rPr>
      </w:pPr>
    </w:p>
    <w:p>
      <w:pPr>
        <w:pStyle w:val="BodyText"/>
        <w:spacing w:line="266" w:lineRule="auto"/>
        <w:ind w:left="173" w:right="455"/>
        <w:jc w:val="both"/>
      </w:pPr>
      <w:r>
        <w:rPr>
          <w:color w:val="231F20"/>
          <w:spacing w:val="-2"/>
        </w:rPr>
        <w:t>В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примере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14.2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показан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частичный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эквивалент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SQLAlchemy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Expression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Language</w:t>
      </w:r>
      <w:r>
        <w:rPr>
          <w:color w:val="231F20"/>
          <w:spacing w:val="-42"/>
        </w:rPr>
        <w:t> </w:t>
      </w:r>
      <w:r>
        <w:rPr>
          <w:color w:val="231F20"/>
        </w:rPr>
        <w:t>для</w:t>
      </w:r>
      <w:r>
        <w:rPr>
          <w:color w:val="231F20"/>
          <w:spacing w:val="-4"/>
        </w:rPr>
        <w:t> </w:t>
      </w:r>
      <w:r>
        <w:rPr>
          <w:color w:val="231F20"/>
        </w:rPr>
        <w:t>настройки</w:t>
      </w:r>
      <w:r>
        <w:rPr>
          <w:color w:val="231F20"/>
          <w:spacing w:val="-4"/>
        </w:rPr>
        <w:t> </w:t>
      </w:r>
      <w:r>
        <w:rPr>
          <w:color w:val="231F20"/>
        </w:rPr>
        <w:t>базы</w:t>
      </w:r>
      <w:r>
        <w:rPr>
          <w:color w:val="231F20"/>
          <w:spacing w:val="-4"/>
        </w:rPr>
        <w:t> </w:t>
      </w:r>
      <w:r>
        <w:rPr>
          <w:color w:val="231F20"/>
        </w:rPr>
        <w:t>данных,</w:t>
      </w:r>
      <w:r>
        <w:rPr>
          <w:color w:val="231F20"/>
          <w:spacing w:val="-4"/>
        </w:rPr>
        <w:t> </w:t>
      </w:r>
      <w:r>
        <w:rPr>
          <w:color w:val="231F20"/>
        </w:rPr>
        <w:t>создания</w:t>
      </w:r>
      <w:r>
        <w:rPr>
          <w:color w:val="231F20"/>
          <w:spacing w:val="-4"/>
        </w:rPr>
        <w:t> </w:t>
      </w:r>
      <w:r>
        <w:rPr>
          <w:color w:val="231F20"/>
        </w:rPr>
        <w:t>таблицы</w:t>
      </w:r>
      <w:r>
        <w:rPr>
          <w:color w:val="231F20"/>
          <w:spacing w:val="-4"/>
        </w:rPr>
        <w:t> </w:t>
      </w:r>
      <w:r>
        <w:rPr>
          <w:color w:val="231F20"/>
        </w:rPr>
        <w:t>и</w:t>
      </w:r>
      <w:r>
        <w:rPr>
          <w:color w:val="231F20"/>
          <w:spacing w:val="-4"/>
        </w:rPr>
        <w:t> </w:t>
      </w:r>
      <w:r>
        <w:rPr>
          <w:color w:val="231F20"/>
        </w:rPr>
        <w:t>выполнения</w:t>
      </w:r>
      <w:r>
        <w:rPr>
          <w:color w:val="231F20"/>
          <w:spacing w:val="-4"/>
        </w:rPr>
        <w:t> </w:t>
      </w:r>
      <w:r>
        <w:rPr>
          <w:color w:val="231F20"/>
        </w:rPr>
        <w:t>вставки.</w:t>
      </w:r>
    </w:p>
    <w:p>
      <w:pPr>
        <w:pStyle w:val="BodyText"/>
        <w:spacing w:before="1"/>
        <w:rPr>
          <w:sz w:val="19"/>
        </w:rPr>
      </w:pPr>
    </w:p>
    <w:p>
      <w:pPr>
        <w:spacing w:before="1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14.2. </w:t>
      </w:r>
      <w:r>
        <w:rPr>
          <w:rFonts w:ascii="Tahoma" w:hAnsi="Tahoma"/>
          <w:color w:val="231F20"/>
          <w:sz w:val="18"/>
        </w:rPr>
        <w:t>SQLAlchemy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Expression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Language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для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функции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get_one()</w:t>
      </w:r>
    </w:p>
    <w:p>
      <w:pPr>
        <w:spacing w:line="264" w:lineRule="auto" w:before="106"/>
        <w:ind w:left="173" w:right="2952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sqlalchemy import Metadata, Table, Column, Text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from sqlalchemy import connect, insert</w:t>
      </w:r>
    </w:p>
    <w:p>
      <w:pPr>
        <w:pStyle w:val="BodyText"/>
        <w:spacing w:before="2"/>
        <w:rPr>
          <w:rFonts w:ascii="Consolas"/>
          <w:sz w:val="15"/>
        </w:rPr>
      </w:pPr>
    </w:p>
    <w:p>
      <w:pPr>
        <w:spacing w:line="264" w:lineRule="auto" w:before="0"/>
        <w:ind w:left="173" w:right="4184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conn = connect("sqlite:///cryptid.db")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meta = Metadata()</w:t>
      </w:r>
    </w:p>
    <w:p>
      <w:pPr>
        <w:spacing w:line="264" w:lineRule="auto" w:before="0"/>
        <w:ind w:left="525" w:right="5503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explorer_table = Table(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"explorer",</w:t>
      </w:r>
    </w:p>
    <w:p>
      <w:pPr>
        <w:spacing w:before="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meta,</w:t>
      </w:r>
    </w:p>
    <w:p>
      <w:pPr>
        <w:spacing w:line="264" w:lineRule="auto" w:before="19"/>
        <w:ind w:left="525" w:right="3744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Column("name", Text, primary_key=True),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Column("country", Text),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Column("description", Text),</w:t>
      </w:r>
    </w:p>
    <w:p>
      <w:pPr>
        <w:spacing w:line="187" w:lineRule="exact" w:before="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)</w:t>
      </w:r>
    </w:p>
    <w:p>
      <w:pPr>
        <w:spacing w:line="264" w:lineRule="auto" w:before="18"/>
        <w:ind w:left="525" w:right="4887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insert(explorer_table).values(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name="Beau Buffette",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country="US",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description="...")</w:t>
      </w:r>
    </w:p>
    <w:p>
      <w:pPr>
        <w:spacing w:after="0" w:line="264" w:lineRule="auto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6"/>
        <w:rPr>
          <w:rFonts w:ascii="Consolas"/>
          <w:sz w:val="22"/>
        </w:rPr>
      </w:pPr>
    </w:p>
    <w:p>
      <w:pPr>
        <w:pStyle w:val="BodyText"/>
        <w:spacing w:line="273" w:lineRule="auto"/>
        <w:ind w:left="173" w:right="451"/>
        <w:jc w:val="both"/>
      </w:pPr>
      <w:r>
        <w:rPr>
          <w:color w:val="231F20"/>
          <w:w w:val="95"/>
        </w:rPr>
        <w:t>Для получения большего количества примеров можно воспользоваться альтер-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нативной документацией (</w:t>
      </w:r>
      <w:r>
        <w:rPr>
          <w:rFonts w:ascii="Tahoma" w:hAnsi="Tahoma"/>
          <w:color w:val="231F20"/>
          <w:sz w:val="17"/>
        </w:rPr>
        <w:t>https://oreil.ly/ZGCHv</w:t>
      </w:r>
      <w:r>
        <w:rPr>
          <w:color w:val="231F20"/>
        </w:rPr>
        <w:t>) — она читается немного легче,</w:t>
      </w:r>
      <w:r>
        <w:rPr>
          <w:color w:val="231F20"/>
          <w:spacing w:val="-42"/>
        </w:rPr>
        <w:t> </w:t>
      </w:r>
      <w:r>
        <w:rPr>
          <w:color w:val="231F20"/>
        </w:rPr>
        <w:t>чем</w:t>
      </w:r>
      <w:r>
        <w:rPr>
          <w:color w:val="231F20"/>
          <w:spacing w:val="1"/>
        </w:rPr>
        <w:t> </w:t>
      </w:r>
      <w:r>
        <w:rPr>
          <w:color w:val="231F20"/>
        </w:rPr>
        <w:t>официальные</w:t>
      </w:r>
      <w:r>
        <w:rPr>
          <w:color w:val="231F20"/>
          <w:spacing w:val="1"/>
        </w:rPr>
        <w:t> </w:t>
      </w:r>
      <w:r>
        <w:rPr>
          <w:color w:val="231F20"/>
        </w:rPr>
        <w:t>страницы.</w:t>
      </w:r>
    </w:p>
    <w:p>
      <w:pPr>
        <w:pStyle w:val="BodyText"/>
        <w:spacing w:before="4"/>
        <w:rPr>
          <w:sz w:val="28"/>
        </w:rPr>
      </w:pPr>
    </w:p>
    <w:p>
      <w:pPr>
        <w:pStyle w:val="Heading7"/>
        <w:spacing w:before="1"/>
      </w:pPr>
      <w:r>
        <w:rPr>
          <w:color w:val="231F20"/>
          <w:w w:val="85"/>
        </w:rPr>
        <w:t>ORM</w:t>
      </w:r>
    </w:p>
    <w:p>
      <w:pPr>
        <w:pStyle w:val="BodyText"/>
        <w:spacing w:line="273" w:lineRule="auto" w:before="172"/>
        <w:ind w:left="173" w:right="451"/>
        <w:jc w:val="both"/>
      </w:pPr>
      <w:r>
        <w:rPr>
          <w:color w:val="231F20"/>
          <w:w w:val="95"/>
        </w:rPr>
        <w:t>ORM выражает запросы в терминах моделей данных домена, а не реляционных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таблиц и логики SQL, лежащих в основе механизма базы данных. В официаль-</w:t>
      </w:r>
      <w:r>
        <w:rPr>
          <w:color w:val="231F20"/>
          <w:spacing w:val="-42"/>
        </w:rPr>
        <w:t> </w:t>
      </w:r>
      <w:r>
        <w:rPr>
          <w:color w:val="231F20"/>
          <w:spacing w:val="-2"/>
        </w:rPr>
        <w:t>ной документации (</w:t>
      </w:r>
      <w:r>
        <w:rPr>
          <w:rFonts w:ascii="Tahoma" w:hAnsi="Tahoma"/>
          <w:color w:val="231F20"/>
          <w:spacing w:val="-2"/>
          <w:sz w:val="17"/>
        </w:rPr>
        <w:t>https://oreil.ly/x4DCi</w:t>
      </w:r>
      <w:r>
        <w:rPr>
          <w:color w:val="231F20"/>
          <w:spacing w:val="-2"/>
        </w:rPr>
        <w:t>) приведена подробная </w:t>
      </w:r>
      <w:r>
        <w:rPr>
          <w:color w:val="231F20"/>
          <w:spacing w:val="-1"/>
        </w:rPr>
        <w:t>информация. ORM</w:t>
      </w:r>
      <w:r>
        <w:rPr>
          <w:color w:val="231F20"/>
          <w:spacing w:val="-42"/>
        </w:rPr>
        <w:t> </w:t>
      </w:r>
      <w:r>
        <w:rPr>
          <w:color w:val="231F20"/>
        </w:rPr>
        <w:t>гораздо сложнее, чем язык выражений SQL. Разработчики, предпочитающие</w:t>
      </w:r>
      <w:r>
        <w:rPr>
          <w:color w:val="231F20"/>
          <w:spacing w:val="1"/>
        </w:rPr>
        <w:t> </w:t>
      </w:r>
      <w:r>
        <w:rPr>
          <w:color w:val="231F20"/>
        </w:rPr>
        <w:t>полностью</w:t>
      </w:r>
      <w:r>
        <w:rPr>
          <w:color w:val="231F20"/>
          <w:spacing w:val="-3"/>
        </w:rPr>
        <w:t> </w:t>
      </w:r>
      <w:r>
        <w:rPr>
          <w:i/>
          <w:color w:val="231F20"/>
        </w:rPr>
        <w:t>объектно-ориентированные</w:t>
      </w:r>
      <w:r>
        <w:rPr>
          <w:i/>
          <w:color w:val="231F20"/>
          <w:spacing w:val="-2"/>
        </w:rPr>
        <w:t> </w:t>
      </w:r>
      <w:r>
        <w:rPr>
          <w:color w:val="231F20"/>
        </w:rPr>
        <w:t>модели,</w:t>
      </w:r>
      <w:r>
        <w:rPr>
          <w:color w:val="231F20"/>
          <w:spacing w:val="-2"/>
        </w:rPr>
        <w:t> </w:t>
      </w:r>
      <w:r>
        <w:rPr>
          <w:color w:val="231F20"/>
        </w:rPr>
        <w:t>обычно</w:t>
      </w:r>
      <w:r>
        <w:rPr>
          <w:color w:val="231F20"/>
          <w:spacing w:val="-2"/>
        </w:rPr>
        <w:t> </w:t>
      </w:r>
      <w:r>
        <w:rPr>
          <w:color w:val="231F20"/>
        </w:rPr>
        <w:t>выбирают</w:t>
      </w:r>
      <w:r>
        <w:rPr>
          <w:color w:val="231F20"/>
          <w:spacing w:val="-2"/>
        </w:rPr>
        <w:t> </w:t>
      </w:r>
      <w:r>
        <w:rPr>
          <w:color w:val="231F20"/>
        </w:rPr>
        <w:t>ORM.</w:t>
      </w:r>
    </w:p>
    <w:p>
      <w:pPr>
        <w:pStyle w:val="BodyText"/>
        <w:spacing w:line="273" w:lineRule="auto" w:before="191"/>
        <w:ind w:left="173" w:right="449"/>
        <w:jc w:val="both"/>
      </w:pPr>
      <w:r>
        <w:rPr>
          <w:color w:val="231F20"/>
        </w:rPr>
        <w:t>Во многих книгах и статьях о FastAPI, начиная раздел, посвященный базам</w:t>
      </w:r>
      <w:r>
        <w:rPr>
          <w:color w:val="231F20"/>
          <w:spacing w:val="1"/>
        </w:rPr>
        <w:t> </w:t>
      </w:r>
      <w:r>
        <w:rPr>
          <w:color w:val="231F20"/>
        </w:rPr>
        <w:t>данных, авторы сразу же переходят к ORM SQLAlchemy. Я понимаю, что это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привлекательно, но также знаю, что это требует изучения еще одной абстракции.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SQLAlchemy</w:t>
      </w:r>
      <w:r>
        <w:rPr>
          <w:color w:val="231F20"/>
          <w:spacing w:val="-10"/>
        </w:rPr>
        <w:t> </w:t>
      </w:r>
      <w:r>
        <w:rPr>
          <w:color w:val="231F20"/>
        </w:rPr>
        <w:t>—</w:t>
      </w:r>
      <w:r>
        <w:rPr>
          <w:color w:val="231F20"/>
          <w:spacing w:val="-9"/>
        </w:rPr>
        <w:t> </w:t>
      </w:r>
      <w:r>
        <w:rPr>
          <w:color w:val="231F20"/>
        </w:rPr>
        <w:t>отличный</w:t>
      </w:r>
      <w:r>
        <w:rPr>
          <w:color w:val="231F20"/>
          <w:spacing w:val="-10"/>
        </w:rPr>
        <w:t> </w:t>
      </w:r>
      <w:r>
        <w:rPr>
          <w:color w:val="231F20"/>
        </w:rPr>
        <w:t>пакет,</w:t>
      </w:r>
      <w:r>
        <w:rPr>
          <w:color w:val="231F20"/>
          <w:spacing w:val="-9"/>
        </w:rPr>
        <w:t> </w:t>
      </w:r>
      <w:r>
        <w:rPr>
          <w:color w:val="231F20"/>
        </w:rPr>
        <w:t>но</w:t>
      </w:r>
      <w:r>
        <w:rPr>
          <w:color w:val="231F20"/>
          <w:spacing w:val="-9"/>
        </w:rPr>
        <w:t> </w:t>
      </w:r>
      <w:r>
        <w:rPr>
          <w:color w:val="231F20"/>
        </w:rPr>
        <w:t>если</w:t>
      </w:r>
      <w:r>
        <w:rPr>
          <w:color w:val="231F20"/>
          <w:spacing w:val="-10"/>
        </w:rPr>
        <w:t> </w:t>
      </w:r>
      <w:r>
        <w:rPr>
          <w:color w:val="231F20"/>
        </w:rPr>
        <w:t>его</w:t>
      </w:r>
      <w:r>
        <w:rPr>
          <w:color w:val="231F20"/>
          <w:spacing w:val="-9"/>
        </w:rPr>
        <w:t> </w:t>
      </w:r>
      <w:r>
        <w:rPr>
          <w:color w:val="231F20"/>
        </w:rPr>
        <w:t>абстракции</w:t>
      </w:r>
      <w:r>
        <w:rPr>
          <w:color w:val="231F20"/>
          <w:spacing w:val="-10"/>
        </w:rPr>
        <w:t> </w:t>
      </w:r>
      <w:r>
        <w:rPr>
          <w:color w:val="231F20"/>
        </w:rPr>
        <w:t>не</w:t>
      </w:r>
      <w:r>
        <w:rPr>
          <w:color w:val="231F20"/>
          <w:spacing w:val="-9"/>
        </w:rPr>
        <w:t> </w:t>
      </w:r>
      <w:r>
        <w:rPr>
          <w:color w:val="231F20"/>
        </w:rPr>
        <w:t>всегда</w:t>
      </w:r>
      <w:r>
        <w:rPr>
          <w:color w:val="231F20"/>
          <w:spacing w:val="-9"/>
        </w:rPr>
        <w:t> </w:t>
      </w:r>
      <w:r>
        <w:rPr>
          <w:color w:val="231F20"/>
        </w:rPr>
        <w:t>работают,</w:t>
      </w:r>
      <w:r>
        <w:rPr>
          <w:color w:val="231F20"/>
          <w:spacing w:val="-10"/>
        </w:rPr>
        <w:t> </w:t>
      </w:r>
      <w:r>
        <w:rPr>
          <w:color w:val="231F20"/>
        </w:rPr>
        <w:t>то</w:t>
      </w:r>
      <w:r>
        <w:rPr>
          <w:color w:val="231F20"/>
          <w:spacing w:val="-41"/>
        </w:rPr>
        <w:t> </w:t>
      </w:r>
      <w:r>
        <w:rPr>
          <w:color w:val="231F20"/>
          <w:w w:val="95"/>
        </w:rPr>
        <w:t>у вас возникают две проблемы. Самым простым решением может быть исполь-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зование SQL и переход к языку выражений или ORM, если SQL становится</w:t>
      </w:r>
      <w:r>
        <w:rPr>
          <w:color w:val="231F20"/>
          <w:spacing w:val="1"/>
        </w:rPr>
        <w:t> </w:t>
      </w:r>
      <w:r>
        <w:rPr>
          <w:color w:val="231F20"/>
        </w:rPr>
        <w:t>слишком</w:t>
      </w:r>
      <w:r>
        <w:rPr>
          <w:color w:val="231F20"/>
          <w:spacing w:val="1"/>
        </w:rPr>
        <w:t> </w:t>
      </w:r>
      <w:r>
        <w:rPr>
          <w:color w:val="231F20"/>
        </w:rPr>
        <w:t>сложным.</w:t>
      </w:r>
    </w:p>
    <w:p>
      <w:pPr>
        <w:pStyle w:val="BodyText"/>
        <w:spacing w:before="6"/>
        <w:rPr>
          <w:sz w:val="32"/>
        </w:rPr>
      </w:pPr>
    </w:p>
    <w:p>
      <w:pPr>
        <w:pStyle w:val="Heading5"/>
        <w:spacing w:before="1"/>
      </w:pPr>
      <w:r>
        <w:rPr>
          <w:color w:val="231F20"/>
          <w:w w:val="80"/>
        </w:rPr>
        <w:t>SQLModel</w:t>
      </w:r>
    </w:p>
    <w:p>
      <w:pPr>
        <w:pStyle w:val="BodyText"/>
        <w:spacing w:line="273" w:lineRule="auto" w:before="158"/>
        <w:ind w:left="173" w:right="449"/>
        <w:jc w:val="both"/>
      </w:pPr>
      <w:r>
        <w:rPr>
          <w:color w:val="231F20"/>
        </w:rPr>
        <w:t>Автор</w:t>
      </w:r>
      <w:r>
        <w:rPr>
          <w:color w:val="231F20"/>
          <w:spacing w:val="1"/>
        </w:rPr>
        <w:t> </w:t>
      </w:r>
      <w:r>
        <w:rPr>
          <w:color w:val="231F20"/>
        </w:rPr>
        <w:t>FastAPI</w:t>
      </w:r>
      <w:r>
        <w:rPr>
          <w:color w:val="231F20"/>
          <w:spacing w:val="1"/>
        </w:rPr>
        <w:t> </w:t>
      </w:r>
      <w:r>
        <w:rPr>
          <w:color w:val="231F20"/>
        </w:rPr>
        <w:t>объединил</w:t>
      </w:r>
      <w:r>
        <w:rPr>
          <w:color w:val="231F20"/>
          <w:spacing w:val="1"/>
        </w:rPr>
        <w:t> </w:t>
      </w:r>
      <w:r>
        <w:rPr>
          <w:color w:val="231F20"/>
        </w:rPr>
        <w:t>аспекты</w:t>
      </w:r>
      <w:r>
        <w:rPr>
          <w:color w:val="231F20"/>
          <w:spacing w:val="1"/>
        </w:rPr>
        <w:t> </w:t>
      </w:r>
      <w:r>
        <w:rPr>
          <w:color w:val="231F20"/>
        </w:rPr>
        <w:t>FastAPI,</w:t>
      </w:r>
      <w:r>
        <w:rPr>
          <w:color w:val="231F20"/>
          <w:spacing w:val="1"/>
        </w:rPr>
        <w:t> </w:t>
      </w:r>
      <w:r>
        <w:rPr>
          <w:color w:val="231F20"/>
        </w:rPr>
        <w:t>Pydantic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SQLAlchemy,</w:t>
      </w:r>
      <w:r>
        <w:rPr>
          <w:color w:val="231F20"/>
          <w:spacing w:val="1"/>
        </w:rPr>
        <w:t> </w:t>
      </w:r>
      <w:r>
        <w:rPr>
          <w:color w:val="231F20"/>
        </w:rPr>
        <w:t>чтобы</w:t>
      </w:r>
      <w:r>
        <w:rPr>
          <w:color w:val="231F20"/>
          <w:spacing w:val="1"/>
        </w:rPr>
        <w:t> </w:t>
      </w:r>
      <w:r>
        <w:rPr>
          <w:color w:val="231F20"/>
        </w:rPr>
        <w:t>создать библиотеку SQLModel (</w:t>
      </w:r>
      <w:r>
        <w:rPr>
          <w:rFonts w:ascii="Tahoma" w:hAnsi="Tahoma"/>
          <w:color w:val="231F20"/>
          <w:sz w:val="17"/>
        </w:rPr>
        <w:t>https://sqlmodel.tiangolo.com</w:t>
      </w:r>
      <w:r>
        <w:rPr>
          <w:color w:val="231F20"/>
        </w:rPr>
        <w:t>). Он переносит неко-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торые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методы</w:t>
      </w:r>
      <w:r>
        <w:rPr>
          <w:color w:val="231F20"/>
          <w:spacing w:val="-9"/>
        </w:rPr>
        <w:t> </w:t>
      </w:r>
      <w:r>
        <w:rPr>
          <w:color w:val="231F20"/>
        </w:rPr>
        <w:t>разработки</w:t>
      </w:r>
      <w:r>
        <w:rPr>
          <w:color w:val="231F20"/>
          <w:spacing w:val="-8"/>
        </w:rPr>
        <w:t> </w:t>
      </w:r>
      <w:r>
        <w:rPr>
          <w:color w:val="231F20"/>
        </w:rPr>
        <w:t>из</w:t>
      </w:r>
      <w:r>
        <w:rPr>
          <w:color w:val="231F20"/>
          <w:spacing w:val="-9"/>
        </w:rPr>
        <w:t> </w:t>
      </w:r>
      <w:r>
        <w:rPr>
          <w:color w:val="231F20"/>
        </w:rPr>
        <w:t>веб-мира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реляционные</w:t>
      </w:r>
      <w:r>
        <w:rPr>
          <w:color w:val="231F20"/>
          <w:spacing w:val="-9"/>
        </w:rPr>
        <w:t> </w:t>
      </w:r>
      <w:r>
        <w:rPr>
          <w:color w:val="231F20"/>
        </w:rPr>
        <w:t>базы</w:t>
      </w:r>
      <w:r>
        <w:rPr>
          <w:color w:val="231F20"/>
          <w:spacing w:val="-8"/>
        </w:rPr>
        <w:t> </w:t>
      </w:r>
      <w:r>
        <w:rPr>
          <w:color w:val="231F20"/>
        </w:rPr>
        <w:t>данных.</w:t>
      </w:r>
      <w:r>
        <w:rPr>
          <w:color w:val="231F20"/>
          <w:spacing w:val="-9"/>
        </w:rPr>
        <w:t> </w:t>
      </w:r>
      <w:r>
        <w:rPr>
          <w:color w:val="231F20"/>
        </w:rPr>
        <w:t>SQLModel</w:t>
      </w:r>
      <w:r>
        <w:rPr>
          <w:color w:val="231F20"/>
          <w:spacing w:val="-42"/>
        </w:rPr>
        <w:t> </w:t>
      </w:r>
      <w:r>
        <w:rPr>
          <w:color w:val="231F20"/>
        </w:rPr>
        <w:t>сочетает в себе ORM от SQLAlchemy с определением и проверкой данных от</w:t>
      </w:r>
      <w:r>
        <w:rPr>
          <w:color w:val="231F20"/>
          <w:spacing w:val="1"/>
        </w:rPr>
        <w:t> </w:t>
      </w:r>
      <w:r>
        <w:rPr>
          <w:color w:val="231F20"/>
        </w:rPr>
        <w:t>Pydantic.</w:t>
      </w:r>
    </w:p>
    <w:p>
      <w:pPr>
        <w:pStyle w:val="BodyText"/>
        <w:spacing w:before="5"/>
        <w:rPr>
          <w:sz w:val="32"/>
        </w:rPr>
      </w:pPr>
    </w:p>
    <w:p>
      <w:pPr>
        <w:pStyle w:val="Heading5"/>
        <w:spacing w:before="1"/>
      </w:pPr>
      <w:r>
        <w:rPr>
          <w:color w:val="231F20"/>
          <w:w w:val="80"/>
        </w:rPr>
        <w:t>SQLite</w:t>
      </w:r>
    </w:p>
    <w:p>
      <w:pPr>
        <w:pStyle w:val="BodyText"/>
        <w:spacing w:line="276" w:lineRule="auto" w:before="158"/>
        <w:ind w:left="173" w:right="451"/>
        <w:jc w:val="both"/>
      </w:pPr>
      <w:r>
        <w:rPr>
          <w:color w:val="231F20"/>
        </w:rPr>
        <w:t>Пакет</w:t>
      </w:r>
      <w:r>
        <w:rPr>
          <w:color w:val="231F20"/>
          <w:spacing w:val="-10"/>
        </w:rPr>
        <w:t> </w:t>
      </w:r>
      <w:r>
        <w:rPr>
          <w:color w:val="231F20"/>
        </w:rPr>
        <w:t>SQLite</w:t>
      </w:r>
      <w:r>
        <w:rPr>
          <w:color w:val="231F20"/>
          <w:spacing w:val="-10"/>
        </w:rPr>
        <w:t> </w:t>
      </w:r>
      <w:r>
        <w:rPr>
          <w:color w:val="231F20"/>
        </w:rPr>
        <w:t>был</w:t>
      </w:r>
      <w:r>
        <w:rPr>
          <w:color w:val="231F20"/>
          <w:spacing w:val="-10"/>
        </w:rPr>
        <w:t> </w:t>
      </w:r>
      <w:r>
        <w:rPr>
          <w:color w:val="231F20"/>
        </w:rPr>
        <w:t>представлен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главе</w:t>
      </w:r>
      <w:r>
        <w:rPr>
          <w:color w:val="231F20"/>
          <w:spacing w:val="-9"/>
        </w:rPr>
        <w:t> </w:t>
      </w:r>
      <w:r>
        <w:rPr>
          <w:color w:val="231F20"/>
        </w:rPr>
        <w:t>10,</w:t>
      </w:r>
      <w:r>
        <w:rPr>
          <w:color w:val="231F20"/>
          <w:spacing w:val="-10"/>
        </w:rPr>
        <w:t> </w:t>
      </w:r>
      <w:r>
        <w:rPr>
          <w:color w:val="231F20"/>
        </w:rPr>
        <w:t>я</w:t>
      </w:r>
      <w:r>
        <w:rPr>
          <w:color w:val="231F20"/>
          <w:spacing w:val="-10"/>
        </w:rPr>
        <w:t> </w:t>
      </w:r>
      <w:r>
        <w:rPr>
          <w:color w:val="231F20"/>
        </w:rPr>
        <w:t>использовал</w:t>
      </w:r>
      <w:r>
        <w:rPr>
          <w:color w:val="231F20"/>
          <w:spacing w:val="-10"/>
        </w:rPr>
        <w:t> </w:t>
      </w:r>
      <w:r>
        <w:rPr>
          <w:color w:val="231F20"/>
        </w:rPr>
        <w:t>его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примерах</w:t>
      </w:r>
      <w:r>
        <w:rPr>
          <w:color w:val="231F20"/>
          <w:spacing w:val="-9"/>
        </w:rPr>
        <w:t> </w:t>
      </w:r>
      <w:r>
        <w:rPr>
          <w:color w:val="231F20"/>
        </w:rPr>
        <w:t>уровня</w:t>
      </w:r>
      <w:r>
        <w:rPr>
          <w:color w:val="231F20"/>
          <w:spacing w:val="-42"/>
        </w:rPr>
        <w:t> </w:t>
      </w:r>
      <w:r>
        <w:rPr>
          <w:color w:val="231F20"/>
          <w:spacing w:val="-1"/>
          <w:w w:val="95"/>
        </w:rPr>
        <w:t>данных.</w:t>
      </w:r>
      <w:r>
        <w:rPr>
          <w:color w:val="231F20"/>
          <w:spacing w:val="-12"/>
          <w:w w:val="95"/>
        </w:rPr>
        <w:t> </w:t>
      </w:r>
      <w:r>
        <w:rPr>
          <w:color w:val="231F20"/>
          <w:spacing w:val="-1"/>
          <w:w w:val="95"/>
        </w:rPr>
        <w:t>Это</w:t>
      </w:r>
      <w:r>
        <w:rPr>
          <w:color w:val="231F20"/>
          <w:spacing w:val="-11"/>
          <w:w w:val="95"/>
        </w:rPr>
        <w:t> </w:t>
      </w:r>
      <w:r>
        <w:rPr>
          <w:color w:val="231F20"/>
          <w:spacing w:val="-1"/>
          <w:w w:val="95"/>
        </w:rPr>
        <w:t>общественное</w:t>
      </w:r>
      <w:r>
        <w:rPr>
          <w:color w:val="231F20"/>
          <w:spacing w:val="-12"/>
          <w:w w:val="95"/>
        </w:rPr>
        <w:t> </w:t>
      </w:r>
      <w:r>
        <w:rPr>
          <w:color w:val="231F20"/>
          <w:spacing w:val="-1"/>
          <w:w w:val="95"/>
        </w:rPr>
        <w:t>достояние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1"/>
          <w:w w:val="95"/>
        </w:rPr>
        <w:t>—</w:t>
      </w:r>
      <w:r>
        <w:rPr>
          <w:color w:val="231F20"/>
          <w:spacing w:val="-12"/>
          <w:w w:val="95"/>
        </w:rPr>
        <w:t> </w:t>
      </w:r>
      <w:r>
        <w:rPr>
          <w:color w:val="231F20"/>
          <w:spacing w:val="-1"/>
          <w:w w:val="95"/>
        </w:rPr>
        <w:t>более</w:t>
      </w:r>
      <w:r>
        <w:rPr>
          <w:color w:val="231F20"/>
          <w:spacing w:val="-11"/>
          <w:w w:val="95"/>
        </w:rPr>
        <w:t> </w:t>
      </w:r>
      <w:r>
        <w:rPr>
          <w:color w:val="231F20"/>
          <w:spacing w:val="-1"/>
          <w:w w:val="95"/>
        </w:rPr>
        <w:t>открытого</w:t>
      </w:r>
      <w:r>
        <w:rPr>
          <w:color w:val="231F20"/>
          <w:spacing w:val="-11"/>
          <w:w w:val="95"/>
        </w:rPr>
        <w:t> </w:t>
      </w:r>
      <w:r>
        <w:rPr>
          <w:color w:val="231F20"/>
          <w:spacing w:val="-1"/>
          <w:w w:val="95"/>
        </w:rPr>
        <w:t>исходного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кода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не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при-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думаешь.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SQLite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применяется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каждом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браузере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каждом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смартфоне,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что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делает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его одним из самых распространенных программных пакетов в мире. При выборе</w:t>
      </w:r>
      <w:r>
        <w:rPr>
          <w:color w:val="231F20"/>
          <w:spacing w:val="-39"/>
          <w:w w:val="95"/>
        </w:rPr>
        <w:t> </w:t>
      </w:r>
      <w:r>
        <w:rPr>
          <w:color w:val="231F20"/>
          <w:w w:val="95"/>
        </w:rPr>
        <w:t>реляционной базы данных этот пакет часто упускают из виду, но вполне возмож-</w:t>
      </w:r>
      <w:r>
        <w:rPr>
          <w:color w:val="231F20"/>
          <w:spacing w:val="-39"/>
          <w:w w:val="95"/>
        </w:rPr>
        <w:t> </w:t>
      </w:r>
      <w:r>
        <w:rPr>
          <w:color w:val="231F20"/>
          <w:spacing w:val="-1"/>
        </w:rPr>
        <w:t>но,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что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несколько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«серверов»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SQLite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смогут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поддерживать</w:t>
      </w:r>
      <w:r>
        <w:rPr>
          <w:color w:val="231F20"/>
          <w:spacing w:val="-7"/>
        </w:rPr>
        <w:t> </w:t>
      </w:r>
      <w:r>
        <w:rPr>
          <w:color w:val="231F20"/>
        </w:rPr>
        <w:t>некоторые</w:t>
      </w:r>
      <w:r>
        <w:rPr>
          <w:color w:val="231F20"/>
          <w:spacing w:val="-8"/>
        </w:rPr>
        <w:t> </w:t>
      </w:r>
      <w:r>
        <w:rPr>
          <w:color w:val="231F20"/>
        </w:rPr>
        <w:t>крупные</w:t>
      </w:r>
      <w:r>
        <w:rPr>
          <w:color w:val="231F20"/>
          <w:spacing w:val="-42"/>
        </w:rPr>
        <w:t> </w:t>
      </w:r>
      <w:r>
        <w:rPr>
          <w:color w:val="231F20"/>
        </w:rPr>
        <w:t>сервисы</w:t>
      </w:r>
      <w:r>
        <w:rPr>
          <w:color w:val="231F20"/>
          <w:spacing w:val="-4"/>
        </w:rPr>
        <w:t> </w:t>
      </w:r>
      <w:r>
        <w:rPr>
          <w:color w:val="231F20"/>
        </w:rPr>
        <w:t>не</w:t>
      </w:r>
      <w:r>
        <w:rPr>
          <w:color w:val="231F20"/>
          <w:spacing w:val="-3"/>
        </w:rPr>
        <w:t> </w:t>
      </w:r>
      <w:r>
        <w:rPr>
          <w:color w:val="231F20"/>
        </w:rPr>
        <w:t>хуже,</w:t>
      </w:r>
      <w:r>
        <w:rPr>
          <w:color w:val="231F20"/>
          <w:spacing w:val="-3"/>
        </w:rPr>
        <w:t> </w:t>
      </w:r>
      <w:r>
        <w:rPr>
          <w:color w:val="231F20"/>
        </w:rPr>
        <w:t>чем</w:t>
      </w:r>
      <w:r>
        <w:rPr>
          <w:color w:val="231F20"/>
          <w:spacing w:val="-4"/>
        </w:rPr>
        <w:t> </w:t>
      </w:r>
      <w:r>
        <w:rPr>
          <w:color w:val="231F20"/>
        </w:rPr>
        <w:t>такой</w:t>
      </w:r>
      <w:r>
        <w:rPr>
          <w:color w:val="231F20"/>
          <w:spacing w:val="-3"/>
        </w:rPr>
        <w:t> </w:t>
      </w:r>
      <w:r>
        <w:rPr>
          <w:color w:val="231F20"/>
        </w:rPr>
        <w:t>мощный</w:t>
      </w:r>
      <w:r>
        <w:rPr>
          <w:color w:val="231F20"/>
          <w:spacing w:val="-3"/>
        </w:rPr>
        <w:t> </w:t>
      </w:r>
      <w:r>
        <w:rPr>
          <w:color w:val="231F20"/>
        </w:rPr>
        <w:t>сервер,</w:t>
      </w:r>
      <w:r>
        <w:rPr>
          <w:color w:val="231F20"/>
          <w:spacing w:val="-3"/>
        </w:rPr>
        <w:t> </w:t>
      </w:r>
      <w:r>
        <w:rPr>
          <w:color w:val="231F20"/>
        </w:rPr>
        <w:t>как</w:t>
      </w:r>
      <w:r>
        <w:rPr>
          <w:color w:val="231F20"/>
          <w:spacing w:val="-4"/>
        </w:rPr>
        <w:t> </w:t>
      </w:r>
      <w:r>
        <w:rPr>
          <w:color w:val="231F20"/>
        </w:rPr>
        <w:t>PostgreSQL.</w:t>
      </w:r>
    </w:p>
    <w:p>
      <w:pPr>
        <w:spacing w:after="0" w:line="276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Heading5"/>
        <w:spacing w:before="234"/>
      </w:pPr>
      <w:r>
        <w:rPr>
          <w:color w:val="231F20"/>
          <w:w w:val="80"/>
        </w:rPr>
        <w:t>PostgreSQL</w:t>
      </w:r>
    </w:p>
    <w:p>
      <w:pPr>
        <w:pStyle w:val="BodyText"/>
        <w:spacing w:line="276" w:lineRule="auto" w:before="160"/>
        <w:ind w:left="173" w:right="451"/>
        <w:jc w:val="both"/>
      </w:pPr>
      <w:r>
        <w:rPr>
          <w:color w:val="231F20"/>
          <w:w w:val="95"/>
        </w:rPr>
        <w:t>На заре развития реляционных баз данных пионером была система System R от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IBM,</w:t>
      </w:r>
      <w:r>
        <w:rPr>
          <w:color w:val="231F20"/>
          <w:spacing w:val="-4"/>
        </w:rPr>
        <w:t> </w:t>
      </w:r>
      <w:r>
        <w:rPr>
          <w:color w:val="231F20"/>
        </w:rPr>
        <w:t>а</w:t>
      </w:r>
      <w:r>
        <w:rPr>
          <w:color w:val="231F20"/>
          <w:spacing w:val="-3"/>
        </w:rPr>
        <w:t> </w:t>
      </w:r>
      <w:r>
        <w:rPr>
          <w:color w:val="231F20"/>
        </w:rPr>
        <w:t>за</w:t>
      </w:r>
      <w:r>
        <w:rPr>
          <w:color w:val="231F20"/>
          <w:spacing w:val="-3"/>
        </w:rPr>
        <w:t> </w:t>
      </w:r>
      <w:r>
        <w:rPr>
          <w:color w:val="231F20"/>
        </w:rPr>
        <w:t>новый</w:t>
      </w:r>
      <w:r>
        <w:rPr>
          <w:color w:val="231F20"/>
          <w:spacing w:val="-3"/>
        </w:rPr>
        <w:t> </w:t>
      </w:r>
      <w:r>
        <w:rPr>
          <w:color w:val="231F20"/>
        </w:rPr>
        <w:t>рынок</w:t>
      </w:r>
      <w:r>
        <w:rPr>
          <w:color w:val="231F20"/>
          <w:spacing w:val="-3"/>
        </w:rPr>
        <w:t> </w:t>
      </w:r>
      <w:r>
        <w:rPr>
          <w:color w:val="231F20"/>
        </w:rPr>
        <w:t>боролись</w:t>
      </w:r>
      <w:r>
        <w:rPr>
          <w:color w:val="231F20"/>
          <w:spacing w:val="-3"/>
        </w:rPr>
        <w:t> </w:t>
      </w:r>
      <w:r>
        <w:rPr>
          <w:color w:val="231F20"/>
        </w:rPr>
        <w:t>ее</w:t>
      </w:r>
      <w:r>
        <w:rPr>
          <w:color w:val="231F20"/>
          <w:spacing w:val="-3"/>
        </w:rPr>
        <w:t> </w:t>
      </w:r>
      <w:r>
        <w:rPr>
          <w:color w:val="231F20"/>
        </w:rPr>
        <w:t>ответвления</w:t>
      </w:r>
      <w:r>
        <w:rPr>
          <w:color w:val="231F20"/>
          <w:spacing w:val="-3"/>
        </w:rPr>
        <w:t> </w:t>
      </w:r>
      <w:r>
        <w:rPr>
          <w:color w:val="231F20"/>
        </w:rPr>
        <w:t>—</w:t>
      </w:r>
      <w:r>
        <w:rPr>
          <w:color w:val="231F20"/>
          <w:spacing w:val="-3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основном</w:t>
      </w:r>
      <w:r>
        <w:rPr>
          <w:color w:val="231F20"/>
          <w:spacing w:val="-3"/>
        </w:rPr>
        <w:t> </w:t>
      </w:r>
      <w:r>
        <w:rPr>
          <w:color w:val="231F20"/>
        </w:rPr>
        <w:t>Ingres</w:t>
      </w:r>
      <w:r>
        <w:rPr>
          <w:color w:val="231F20"/>
          <w:spacing w:val="-4"/>
        </w:rPr>
        <w:t> </w:t>
      </w:r>
      <w:r>
        <w:rPr>
          <w:color w:val="231F20"/>
        </w:rPr>
        <w:t>с</w:t>
      </w:r>
      <w:r>
        <w:rPr>
          <w:color w:val="231F20"/>
          <w:spacing w:val="-3"/>
        </w:rPr>
        <w:t> </w:t>
      </w:r>
      <w:r>
        <w:rPr>
          <w:color w:val="231F20"/>
        </w:rPr>
        <w:t>откры-</w:t>
      </w:r>
      <w:r>
        <w:rPr>
          <w:color w:val="231F20"/>
          <w:spacing w:val="-41"/>
        </w:rPr>
        <w:t> </w:t>
      </w:r>
      <w:r>
        <w:rPr>
          <w:color w:val="231F20"/>
        </w:rPr>
        <w:t>тым исходным кодом и коммерческий продукт Oracle. В Ingres был применен</w:t>
      </w:r>
      <w:r>
        <w:rPr>
          <w:color w:val="231F20"/>
          <w:spacing w:val="1"/>
        </w:rPr>
        <w:t> </w:t>
      </w:r>
      <w:r>
        <w:rPr>
          <w:color w:val="231F20"/>
        </w:rPr>
        <w:t>язык запросов QUEL, а в System R — SQL. Хотя некоторые считали, что QUEL</w:t>
      </w:r>
      <w:r>
        <w:rPr>
          <w:color w:val="231F20"/>
          <w:spacing w:val="1"/>
        </w:rPr>
        <w:t> </w:t>
      </w:r>
      <w:r>
        <w:rPr>
          <w:color w:val="231F20"/>
        </w:rPr>
        <w:t>лучше, чем SQL, принятие Oracle SQL в качестве стандарта, а также влияние</w:t>
      </w:r>
      <w:r>
        <w:rPr>
          <w:color w:val="231F20"/>
          <w:spacing w:val="1"/>
        </w:rPr>
        <w:t> </w:t>
      </w:r>
      <w:r>
        <w:rPr>
          <w:color w:val="231F20"/>
        </w:rPr>
        <w:t>IBM</w:t>
      </w:r>
      <w:r>
        <w:rPr>
          <w:color w:val="231F20"/>
          <w:spacing w:val="3"/>
        </w:rPr>
        <w:t> </w:t>
      </w:r>
      <w:r>
        <w:rPr>
          <w:color w:val="231F20"/>
        </w:rPr>
        <w:t>помогли</w:t>
      </w:r>
      <w:r>
        <w:rPr>
          <w:color w:val="231F20"/>
          <w:spacing w:val="4"/>
        </w:rPr>
        <w:t> </w:t>
      </w:r>
      <w:r>
        <w:rPr>
          <w:color w:val="231F20"/>
        </w:rPr>
        <w:t>Oracle</w:t>
      </w:r>
      <w:r>
        <w:rPr>
          <w:color w:val="231F20"/>
          <w:spacing w:val="4"/>
        </w:rPr>
        <w:t> </w:t>
      </w:r>
      <w:r>
        <w:rPr>
          <w:color w:val="231F20"/>
        </w:rPr>
        <w:t>и</w:t>
      </w:r>
      <w:r>
        <w:rPr>
          <w:color w:val="231F20"/>
          <w:spacing w:val="4"/>
        </w:rPr>
        <w:t> </w:t>
      </w:r>
      <w:r>
        <w:rPr>
          <w:color w:val="231F20"/>
        </w:rPr>
        <w:t>SQL</w:t>
      </w:r>
      <w:r>
        <w:rPr>
          <w:color w:val="231F20"/>
          <w:spacing w:val="4"/>
        </w:rPr>
        <w:t> </w:t>
      </w:r>
      <w:r>
        <w:rPr>
          <w:color w:val="231F20"/>
        </w:rPr>
        <w:t>добиться</w:t>
      </w:r>
      <w:r>
        <w:rPr>
          <w:color w:val="231F20"/>
          <w:spacing w:val="4"/>
        </w:rPr>
        <w:t> </w:t>
      </w:r>
      <w:r>
        <w:rPr>
          <w:color w:val="231F20"/>
        </w:rPr>
        <w:t>успеха.</w:t>
      </w:r>
    </w:p>
    <w:p>
      <w:pPr>
        <w:pStyle w:val="BodyText"/>
        <w:spacing w:line="276" w:lineRule="auto" w:before="190"/>
        <w:ind w:left="173" w:right="448"/>
        <w:jc w:val="both"/>
      </w:pPr>
      <w:r>
        <w:rPr>
          <w:color w:val="231F20"/>
        </w:rPr>
        <w:t>Спустя годы Майкл Стоунбрейкер вернулся, чтобы осуществить переход от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Ingres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к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PostgreSQL</w:t>
      </w:r>
      <w:r>
        <w:rPr>
          <w:color w:val="231F20"/>
          <w:spacing w:val="-9"/>
        </w:rPr>
        <w:t> </w:t>
      </w:r>
      <w:r>
        <w:rPr>
          <w:color w:val="231F20"/>
        </w:rPr>
        <w:t>(</w:t>
      </w:r>
      <w:r>
        <w:rPr>
          <w:rFonts w:ascii="Tahoma" w:hAnsi="Tahoma"/>
          <w:color w:val="231F20"/>
          <w:sz w:val="17"/>
        </w:rPr>
        <w:t>https://www.postgresql.org</w:t>
      </w:r>
      <w:r>
        <w:rPr>
          <w:color w:val="231F20"/>
        </w:rPr>
        <w:t>).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настоящее</w:t>
      </w:r>
      <w:r>
        <w:rPr>
          <w:color w:val="231F20"/>
          <w:spacing w:val="-9"/>
        </w:rPr>
        <w:t> </w:t>
      </w:r>
      <w:r>
        <w:rPr>
          <w:color w:val="231F20"/>
        </w:rPr>
        <w:t>время</w:t>
      </w:r>
      <w:r>
        <w:rPr>
          <w:color w:val="231F20"/>
          <w:spacing w:val="-10"/>
        </w:rPr>
        <w:t> </w:t>
      </w:r>
      <w:r>
        <w:rPr>
          <w:color w:val="231F20"/>
        </w:rPr>
        <w:t>разработчики</w:t>
      </w:r>
      <w:r>
        <w:rPr>
          <w:color w:val="231F20"/>
          <w:spacing w:val="1"/>
        </w:rPr>
        <w:t> </w:t>
      </w:r>
      <w:r>
        <w:rPr>
          <w:color w:val="231F20"/>
        </w:rPr>
        <w:t>систем с открытым исходным кодом чаще всего выбирают PostgreSQL, хотя</w:t>
      </w:r>
      <w:r>
        <w:rPr>
          <w:color w:val="231F20"/>
          <w:spacing w:val="1"/>
        </w:rPr>
        <w:t> </w:t>
      </w:r>
      <w:r>
        <w:rPr>
          <w:color w:val="231F20"/>
        </w:rPr>
        <w:t>система</w:t>
      </w:r>
      <w:r>
        <w:rPr>
          <w:color w:val="231F20"/>
          <w:spacing w:val="-3"/>
        </w:rPr>
        <w:t> </w:t>
      </w:r>
      <w:r>
        <w:rPr>
          <w:color w:val="231F20"/>
        </w:rPr>
        <w:t>MySQL</w:t>
      </w:r>
      <w:r>
        <w:rPr>
          <w:color w:val="231F20"/>
          <w:spacing w:val="-2"/>
        </w:rPr>
        <w:t> </w:t>
      </w:r>
      <w:r>
        <w:rPr>
          <w:color w:val="231F20"/>
        </w:rPr>
        <w:t>была</w:t>
      </w:r>
      <w:r>
        <w:rPr>
          <w:color w:val="231F20"/>
          <w:spacing w:val="-2"/>
        </w:rPr>
        <w:t> </w:t>
      </w:r>
      <w:r>
        <w:rPr>
          <w:color w:val="231F20"/>
        </w:rPr>
        <w:t>популярна</w:t>
      </w:r>
      <w:r>
        <w:rPr>
          <w:color w:val="231F20"/>
          <w:spacing w:val="-2"/>
        </w:rPr>
        <w:t> </w:t>
      </w:r>
      <w:r>
        <w:rPr>
          <w:color w:val="231F20"/>
        </w:rPr>
        <w:t>несколько</w:t>
      </w:r>
      <w:r>
        <w:rPr>
          <w:color w:val="231F20"/>
          <w:spacing w:val="-2"/>
        </w:rPr>
        <w:t> </w:t>
      </w:r>
      <w:r>
        <w:rPr>
          <w:color w:val="231F20"/>
        </w:rPr>
        <w:t>лет</w:t>
      </w:r>
      <w:r>
        <w:rPr>
          <w:color w:val="231F20"/>
          <w:spacing w:val="-2"/>
        </w:rPr>
        <w:t> </w:t>
      </w:r>
      <w:r>
        <w:rPr>
          <w:color w:val="231F20"/>
        </w:rPr>
        <w:t>назад</w:t>
      </w:r>
      <w:r>
        <w:rPr>
          <w:color w:val="231F20"/>
          <w:spacing w:val="-2"/>
        </w:rPr>
        <w:t> </w:t>
      </w:r>
      <w:r>
        <w:rPr>
          <w:color w:val="231F20"/>
        </w:rPr>
        <w:t>и</w:t>
      </w:r>
      <w:r>
        <w:rPr>
          <w:color w:val="231F20"/>
          <w:spacing w:val="-2"/>
        </w:rPr>
        <w:t> </w:t>
      </w:r>
      <w:r>
        <w:rPr>
          <w:color w:val="231F20"/>
        </w:rPr>
        <w:t>до</w:t>
      </w:r>
      <w:r>
        <w:rPr>
          <w:color w:val="231F20"/>
          <w:spacing w:val="-2"/>
        </w:rPr>
        <w:t> </w:t>
      </w:r>
      <w:r>
        <w:rPr>
          <w:color w:val="231F20"/>
        </w:rPr>
        <w:t>сих</w:t>
      </w:r>
      <w:r>
        <w:rPr>
          <w:color w:val="231F20"/>
          <w:spacing w:val="-2"/>
        </w:rPr>
        <w:t> </w:t>
      </w:r>
      <w:r>
        <w:rPr>
          <w:color w:val="231F20"/>
        </w:rPr>
        <w:t>пор</w:t>
      </w:r>
      <w:r>
        <w:rPr>
          <w:color w:val="231F20"/>
          <w:spacing w:val="-2"/>
        </w:rPr>
        <w:t> </w:t>
      </w:r>
      <w:r>
        <w:rPr>
          <w:color w:val="231F20"/>
        </w:rPr>
        <w:t>не</w:t>
      </w:r>
      <w:r>
        <w:rPr>
          <w:color w:val="231F20"/>
          <w:spacing w:val="-2"/>
        </w:rPr>
        <w:t> </w:t>
      </w:r>
      <w:r>
        <w:rPr>
          <w:color w:val="231F20"/>
        </w:rPr>
        <w:t>потеряла</w:t>
      </w:r>
      <w:r>
        <w:rPr>
          <w:color w:val="231F20"/>
          <w:spacing w:val="-41"/>
        </w:rPr>
        <w:t> </w:t>
      </w:r>
      <w:r>
        <w:rPr>
          <w:color w:val="231F20"/>
        </w:rPr>
        <w:t>своей</w:t>
      </w:r>
      <w:r>
        <w:rPr>
          <w:color w:val="231F20"/>
          <w:spacing w:val="1"/>
        </w:rPr>
        <w:t> </w:t>
      </w:r>
      <w:r>
        <w:rPr>
          <w:color w:val="231F20"/>
        </w:rPr>
        <w:t>актуальности.</w:t>
      </w:r>
    </w:p>
    <w:p>
      <w:pPr>
        <w:pStyle w:val="BodyText"/>
        <w:spacing w:before="4"/>
        <w:rPr>
          <w:sz w:val="32"/>
        </w:rPr>
      </w:pPr>
    </w:p>
    <w:p>
      <w:pPr>
        <w:pStyle w:val="Heading5"/>
      </w:pPr>
      <w:r>
        <w:rPr>
          <w:color w:val="231F20"/>
          <w:w w:val="85"/>
        </w:rPr>
        <w:t>EdgeDB</w:t>
      </w:r>
    </w:p>
    <w:p>
      <w:pPr>
        <w:pStyle w:val="BodyText"/>
        <w:spacing w:line="276" w:lineRule="auto" w:before="161"/>
        <w:ind w:left="173" w:right="449"/>
        <w:jc w:val="both"/>
      </w:pPr>
      <w:r>
        <w:rPr>
          <w:color w:val="231F20"/>
        </w:rPr>
        <w:t>Несмотря</w:t>
      </w:r>
      <w:r>
        <w:rPr>
          <w:color w:val="231F20"/>
          <w:spacing w:val="1"/>
        </w:rPr>
        <w:t> </w:t>
      </w:r>
      <w:r>
        <w:rPr>
          <w:color w:val="231F20"/>
        </w:rPr>
        <w:t>на</w:t>
      </w:r>
      <w:r>
        <w:rPr>
          <w:color w:val="231F20"/>
          <w:spacing w:val="1"/>
        </w:rPr>
        <w:t> </w:t>
      </w:r>
      <w:r>
        <w:rPr>
          <w:color w:val="231F20"/>
        </w:rPr>
        <w:t>многолетний</w:t>
      </w:r>
      <w:r>
        <w:rPr>
          <w:color w:val="231F20"/>
          <w:spacing w:val="1"/>
        </w:rPr>
        <w:t> </w:t>
      </w:r>
      <w:r>
        <w:rPr>
          <w:color w:val="231F20"/>
        </w:rPr>
        <w:t>успех</w:t>
      </w:r>
      <w:r>
        <w:rPr>
          <w:color w:val="231F20"/>
          <w:spacing w:val="1"/>
        </w:rPr>
        <w:t> </w:t>
      </w:r>
      <w:r>
        <w:rPr>
          <w:color w:val="231F20"/>
        </w:rPr>
        <w:t>SQL,</w:t>
      </w:r>
      <w:r>
        <w:rPr>
          <w:color w:val="231F20"/>
          <w:spacing w:val="1"/>
        </w:rPr>
        <w:t> </w:t>
      </w:r>
      <w:r>
        <w:rPr>
          <w:color w:val="231F20"/>
        </w:rPr>
        <w:t>у</w:t>
      </w:r>
      <w:r>
        <w:rPr>
          <w:color w:val="231F20"/>
          <w:spacing w:val="1"/>
        </w:rPr>
        <w:t> </w:t>
      </w:r>
      <w:r>
        <w:rPr>
          <w:color w:val="231F20"/>
        </w:rPr>
        <w:t>него</w:t>
      </w:r>
      <w:r>
        <w:rPr>
          <w:color w:val="231F20"/>
          <w:spacing w:val="1"/>
        </w:rPr>
        <w:t> </w:t>
      </w:r>
      <w:r>
        <w:rPr>
          <w:color w:val="231F20"/>
        </w:rPr>
        <w:t>есть</w:t>
      </w:r>
      <w:r>
        <w:rPr>
          <w:color w:val="231F20"/>
          <w:spacing w:val="1"/>
        </w:rPr>
        <w:t> </w:t>
      </w:r>
      <w:r>
        <w:rPr>
          <w:color w:val="231F20"/>
        </w:rPr>
        <w:t>некоторые</w:t>
      </w:r>
      <w:r>
        <w:rPr>
          <w:color w:val="231F20"/>
          <w:spacing w:val="1"/>
        </w:rPr>
        <w:t> </w:t>
      </w:r>
      <w:r>
        <w:rPr>
          <w:color w:val="231F20"/>
        </w:rPr>
        <w:t>недостатки,</w:t>
      </w:r>
      <w:r>
        <w:rPr>
          <w:color w:val="231F20"/>
          <w:spacing w:val="1"/>
        </w:rPr>
        <w:t> </w:t>
      </w:r>
      <w:r>
        <w:rPr>
          <w:color w:val="231F20"/>
        </w:rPr>
        <w:t>делающие запросы неудобными. В отличие от математической теории, на ко-</w:t>
      </w:r>
      <w:r>
        <w:rPr>
          <w:color w:val="231F20"/>
          <w:spacing w:val="-42"/>
        </w:rPr>
        <w:t> </w:t>
      </w:r>
      <w:r>
        <w:rPr>
          <w:color w:val="231F20"/>
        </w:rPr>
        <w:t>торой основан SQL (</w:t>
      </w:r>
      <w:r>
        <w:rPr>
          <w:i/>
          <w:color w:val="231F20"/>
        </w:rPr>
        <w:t>реляционное исчисление </w:t>
      </w:r>
      <w:r>
        <w:rPr>
          <w:color w:val="231F20"/>
        </w:rPr>
        <w:t>Э. Ф. Кодда), сама конструкция</w:t>
      </w:r>
      <w:r>
        <w:rPr>
          <w:color w:val="231F20"/>
          <w:spacing w:val="1"/>
        </w:rPr>
        <w:t> </w:t>
      </w:r>
      <w:r>
        <w:rPr>
          <w:color w:val="231F20"/>
        </w:rPr>
        <w:t>языка SQL не является </w:t>
      </w:r>
      <w:r>
        <w:rPr>
          <w:i/>
          <w:color w:val="231F20"/>
        </w:rPr>
        <w:t>композиционной</w:t>
      </w:r>
      <w:r>
        <w:rPr>
          <w:color w:val="231F20"/>
        </w:rPr>
        <w:t>. В основном это означает, что сложно</w:t>
      </w:r>
      <w:r>
        <w:rPr>
          <w:color w:val="231F20"/>
          <w:spacing w:val="1"/>
        </w:rPr>
        <w:t> </w:t>
      </w:r>
      <w:r>
        <w:rPr>
          <w:color w:val="231F20"/>
        </w:rPr>
        <w:t>вложить запросы в большие запросы, что порождает более сложный и много-</w:t>
      </w:r>
      <w:r>
        <w:rPr>
          <w:color w:val="231F20"/>
          <w:spacing w:val="-42"/>
        </w:rPr>
        <w:t> </w:t>
      </w:r>
      <w:r>
        <w:rPr>
          <w:color w:val="231F20"/>
        </w:rPr>
        <w:t>словный</w:t>
      </w:r>
      <w:r>
        <w:rPr>
          <w:color w:val="231F20"/>
          <w:spacing w:val="3"/>
        </w:rPr>
        <w:t> </w:t>
      </w:r>
      <w:r>
        <w:rPr>
          <w:color w:val="231F20"/>
        </w:rPr>
        <w:t>код.</w:t>
      </w:r>
    </w:p>
    <w:p>
      <w:pPr>
        <w:pStyle w:val="BodyText"/>
        <w:spacing w:line="276" w:lineRule="auto" w:before="189"/>
        <w:ind w:left="173" w:right="449"/>
        <w:jc w:val="both"/>
      </w:pPr>
      <w:r>
        <w:rPr>
          <w:color w:val="231F20"/>
        </w:rPr>
        <w:t>Поэтому просто для развлечения я создам здесь новую реляционную базу</w:t>
      </w:r>
      <w:r>
        <w:rPr>
          <w:color w:val="231F20"/>
          <w:spacing w:val="1"/>
        </w:rPr>
        <w:t> </w:t>
      </w:r>
      <w:r>
        <w:rPr>
          <w:color w:val="231F20"/>
        </w:rPr>
        <w:t>данных. EdgeDB (</w:t>
      </w:r>
      <w:r>
        <w:rPr>
          <w:rFonts w:ascii="Tahoma" w:hAnsi="Tahoma"/>
          <w:color w:val="231F20"/>
          <w:sz w:val="17"/>
        </w:rPr>
        <w:t>https://www.edgedb.com</w:t>
      </w:r>
      <w:r>
        <w:rPr>
          <w:color w:val="231F20"/>
        </w:rPr>
        <w:t>) была написана (на Python!) автором</w:t>
      </w:r>
      <w:r>
        <w:rPr>
          <w:color w:val="231F20"/>
          <w:spacing w:val="1"/>
        </w:rPr>
        <w:t> </w:t>
      </w:r>
      <w:r>
        <w:rPr>
          <w:color w:val="231F20"/>
        </w:rPr>
        <w:t>библиотеки</w:t>
      </w:r>
      <w:r>
        <w:rPr>
          <w:color w:val="231F20"/>
          <w:spacing w:val="-9"/>
        </w:rPr>
        <w:t> </w:t>
      </w:r>
      <w:r>
        <w:rPr>
          <w:color w:val="231F20"/>
        </w:rPr>
        <w:t>asyncio</w:t>
      </w:r>
      <w:r>
        <w:rPr>
          <w:color w:val="231F20"/>
          <w:spacing w:val="-9"/>
        </w:rPr>
        <w:t> </w:t>
      </w:r>
      <w:r>
        <w:rPr>
          <w:color w:val="231F20"/>
        </w:rPr>
        <w:t>для</w:t>
      </w:r>
      <w:r>
        <w:rPr>
          <w:color w:val="231F20"/>
          <w:spacing w:val="-8"/>
        </w:rPr>
        <w:t> </w:t>
      </w:r>
      <w:r>
        <w:rPr>
          <w:color w:val="231F20"/>
        </w:rPr>
        <w:t>языка</w:t>
      </w:r>
      <w:r>
        <w:rPr>
          <w:color w:val="231F20"/>
          <w:spacing w:val="-9"/>
        </w:rPr>
        <w:t> </w:t>
      </w:r>
      <w:r>
        <w:rPr>
          <w:color w:val="231F20"/>
        </w:rPr>
        <w:t>Python.</w:t>
      </w:r>
      <w:r>
        <w:rPr>
          <w:color w:val="231F20"/>
          <w:spacing w:val="-8"/>
        </w:rPr>
        <w:t> </w:t>
      </w:r>
      <w:r>
        <w:rPr>
          <w:color w:val="231F20"/>
        </w:rPr>
        <w:t>Она</w:t>
      </w:r>
      <w:r>
        <w:rPr>
          <w:color w:val="231F20"/>
          <w:spacing w:val="-9"/>
        </w:rPr>
        <w:t> </w:t>
      </w:r>
      <w:r>
        <w:rPr>
          <w:color w:val="231F20"/>
        </w:rPr>
        <w:t>описывается</w:t>
      </w:r>
      <w:r>
        <w:rPr>
          <w:color w:val="231F20"/>
          <w:spacing w:val="-9"/>
        </w:rPr>
        <w:t> </w:t>
      </w:r>
      <w:r>
        <w:rPr>
          <w:color w:val="231F20"/>
        </w:rPr>
        <w:t>как</w:t>
      </w:r>
      <w:r>
        <w:rPr>
          <w:color w:val="231F20"/>
          <w:spacing w:val="-7"/>
        </w:rPr>
        <w:t> </w:t>
      </w:r>
      <w:r>
        <w:rPr>
          <w:i/>
          <w:color w:val="231F20"/>
        </w:rPr>
        <w:t>Post-SQL</w:t>
      </w:r>
      <w:r>
        <w:rPr>
          <w:i/>
          <w:color w:val="231F20"/>
          <w:spacing w:val="-9"/>
        </w:rPr>
        <w:t> </w:t>
      </w:r>
      <w:r>
        <w:rPr>
          <w:color w:val="231F20"/>
        </w:rPr>
        <w:t>или</w:t>
      </w:r>
      <w:r>
        <w:rPr>
          <w:color w:val="231F20"/>
          <w:spacing w:val="-8"/>
        </w:rPr>
        <w:t> </w:t>
      </w:r>
      <w:r>
        <w:rPr>
          <w:i/>
          <w:color w:val="231F20"/>
        </w:rPr>
        <w:t>граф-</w:t>
      </w:r>
      <w:r>
        <w:rPr>
          <w:i/>
          <w:color w:val="231F20"/>
          <w:spacing w:val="-42"/>
        </w:rPr>
        <w:t> </w:t>
      </w:r>
      <w:r>
        <w:rPr>
          <w:i/>
          <w:color w:val="231F20"/>
        </w:rPr>
        <w:t>реляционная</w:t>
      </w:r>
      <w:r>
        <w:rPr>
          <w:color w:val="231F20"/>
        </w:rPr>
        <w:t>.</w:t>
      </w:r>
      <w:r>
        <w:rPr>
          <w:color w:val="231F20"/>
          <w:spacing w:val="1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ядре</w:t>
      </w:r>
      <w:r>
        <w:rPr>
          <w:color w:val="231F20"/>
          <w:spacing w:val="1"/>
        </w:rPr>
        <w:t> </w:t>
      </w:r>
      <w:r>
        <w:rPr>
          <w:color w:val="231F20"/>
        </w:rPr>
        <w:t>БД</w:t>
      </w:r>
      <w:r>
        <w:rPr>
          <w:color w:val="231F20"/>
          <w:spacing w:val="1"/>
        </w:rPr>
        <w:t> </w:t>
      </w:r>
      <w:r>
        <w:rPr>
          <w:color w:val="231F20"/>
        </w:rPr>
        <w:t>используется</w:t>
      </w:r>
      <w:r>
        <w:rPr>
          <w:color w:val="231F20"/>
          <w:spacing w:val="1"/>
        </w:rPr>
        <w:t> </w:t>
      </w:r>
      <w:r>
        <w:rPr>
          <w:color w:val="231F20"/>
        </w:rPr>
        <w:t>PostgreSQL</w:t>
      </w:r>
      <w:r>
        <w:rPr>
          <w:color w:val="231F20"/>
          <w:spacing w:val="1"/>
        </w:rPr>
        <w:t> </w:t>
      </w:r>
      <w:r>
        <w:rPr>
          <w:color w:val="231F20"/>
        </w:rPr>
        <w:t>для</w:t>
      </w:r>
      <w:r>
        <w:rPr>
          <w:color w:val="231F20"/>
          <w:spacing w:val="1"/>
        </w:rPr>
        <w:t> </w:t>
      </w:r>
      <w:r>
        <w:rPr>
          <w:color w:val="231F20"/>
        </w:rPr>
        <w:t>обработки</w:t>
      </w:r>
      <w:r>
        <w:rPr>
          <w:color w:val="231F20"/>
          <w:spacing w:val="1"/>
        </w:rPr>
        <w:t> </w:t>
      </w:r>
      <w:r>
        <w:rPr>
          <w:color w:val="231F20"/>
        </w:rPr>
        <w:t>сложных</w:t>
      </w:r>
      <w:r>
        <w:rPr>
          <w:color w:val="231F20"/>
          <w:spacing w:val="1"/>
        </w:rPr>
        <w:t> </w:t>
      </w:r>
      <w:r>
        <w:rPr>
          <w:color w:val="231F20"/>
        </w:rPr>
        <w:t>системных задач. Компания Edge привнесла в эту сферу свой продукт EdgeQL</w:t>
      </w:r>
      <w:r>
        <w:rPr>
          <w:color w:val="231F20"/>
          <w:spacing w:val="1"/>
        </w:rPr>
        <w:t> </w:t>
      </w:r>
      <w:r>
        <w:rPr>
          <w:color w:val="231F20"/>
        </w:rPr>
        <w:t>(</w:t>
      </w:r>
      <w:r>
        <w:rPr>
          <w:rFonts w:ascii="Tahoma" w:hAnsi="Tahoma"/>
          <w:color w:val="231F20"/>
          <w:sz w:val="17"/>
        </w:rPr>
        <w:t>https://oreil.ly/sdK4J</w:t>
      </w:r>
      <w:r>
        <w:rPr>
          <w:color w:val="231F20"/>
        </w:rPr>
        <w:t>)</w:t>
      </w:r>
      <w:r>
        <w:rPr>
          <w:color w:val="231F20"/>
          <w:spacing w:val="-10"/>
        </w:rPr>
        <w:t> </w:t>
      </w:r>
      <w:r>
        <w:rPr>
          <w:color w:val="231F20"/>
        </w:rPr>
        <w:t>—</w:t>
      </w:r>
      <w:r>
        <w:rPr>
          <w:color w:val="231F20"/>
          <w:spacing w:val="-10"/>
        </w:rPr>
        <w:t> </w:t>
      </w:r>
      <w:r>
        <w:rPr>
          <w:color w:val="231F20"/>
        </w:rPr>
        <w:t>новый</w:t>
      </w:r>
      <w:r>
        <w:rPr>
          <w:color w:val="231F20"/>
          <w:spacing w:val="-9"/>
        </w:rPr>
        <w:t> </w:t>
      </w:r>
      <w:r>
        <w:rPr>
          <w:color w:val="231F20"/>
        </w:rPr>
        <w:t>язык</w:t>
      </w:r>
      <w:r>
        <w:rPr>
          <w:color w:val="231F20"/>
          <w:spacing w:val="-10"/>
        </w:rPr>
        <w:t> </w:t>
      </w:r>
      <w:r>
        <w:rPr>
          <w:color w:val="231F20"/>
        </w:rPr>
        <w:t>запросов,</w:t>
      </w:r>
      <w:r>
        <w:rPr>
          <w:color w:val="231F20"/>
          <w:spacing w:val="-10"/>
        </w:rPr>
        <w:t> </w:t>
      </w:r>
      <w:r>
        <w:rPr>
          <w:color w:val="231F20"/>
        </w:rPr>
        <w:t>стремясь</w:t>
      </w:r>
      <w:r>
        <w:rPr>
          <w:color w:val="231F20"/>
          <w:spacing w:val="-9"/>
        </w:rPr>
        <w:t> </w:t>
      </w:r>
      <w:r>
        <w:rPr>
          <w:color w:val="231F20"/>
        </w:rPr>
        <w:t>избежать</w:t>
      </w:r>
      <w:r>
        <w:rPr>
          <w:color w:val="231F20"/>
          <w:spacing w:val="-10"/>
        </w:rPr>
        <w:t> </w:t>
      </w:r>
      <w:r>
        <w:rPr>
          <w:color w:val="231F20"/>
        </w:rPr>
        <w:t>острых</w:t>
      </w:r>
      <w:r>
        <w:rPr>
          <w:color w:val="231F20"/>
          <w:spacing w:val="-9"/>
        </w:rPr>
        <w:t> </w:t>
      </w:r>
      <w:r>
        <w:rPr>
          <w:color w:val="231F20"/>
        </w:rPr>
        <w:t>граней</w:t>
      </w:r>
      <w:r>
        <w:rPr>
          <w:color w:val="231F20"/>
          <w:spacing w:val="-42"/>
        </w:rPr>
        <w:t> </w:t>
      </w:r>
      <w:r>
        <w:rPr>
          <w:color w:val="231F20"/>
        </w:rPr>
        <w:t>SQL. На самом деле он переводится на SQL для выполнения PostgreSQL. В ста-</w:t>
      </w:r>
      <w:r>
        <w:rPr>
          <w:color w:val="231F20"/>
          <w:spacing w:val="1"/>
        </w:rPr>
        <w:t> </w:t>
      </w:r>
      <w:r>
        <w:rPr>
          <w:color w:val="231F20"/>
        </w:rPr>
        <w:t>тье Ивана Данилюка </w:t>
      </w:r>
      <w:r>
        <w:rPr>
          <w:i/>
          <w:color w:val="231F20"/>
        </w:rPr>
        <w:t>My Experience with EdgeDB </w:t>
      </w:r>
      <w:r>
        <w:rPr>
          <w:color w:val="231F20"/>
        </w:rPr>
        <w:t>(</w:t>
      </w:r>
      <w:r>
        <w:rPr>
          <w:rFonts w:ascii="Tahoma" w:hAnsi="Tahoma"/>
          <w:color w:val="231F20"/>
          <w:sz w:val="17"/>
        </w:rPr>
        <w:t>https://oreil.ly/ciNfg</w:t>
      </w:r>
      <w:r>
        <w:rPr>
          <w:color w:val="231F20"/>
        </w:rPr>
        <w:t>) приведено</w:t>
      </w:r>
      <w:r>
        <w:rPr>
          <w:color w:val="231F20"/>
          <w:spacing w:val="1"/>
        </w:rPr>
        <w:t> </w:t>
      </w:r>
      <w:r>
        <w:rPr>
          <w:color w:val="231F20"/>
        </w:rPr>
        <w:t>удобное сравнение EdgeQL и SQL. Приятная для чтения иллюстрированная</w:t>
      </w:r>
      <w:r>
        <w:rPr>
          <w:color w:val="231F20"/>
          <w:spacing w:val="1"/>
        </w:rPr>
        <w:t> </w:t>
      </w:r>
      <w:r>
        <w:rPr>
          <w:color w:val="231F20"/>
        </w:rPr>
        <w:t>официальная</w:t>
      </w:r>
      <w:r>
        <w:rPr>
          <w:color w:val="231F20"/>
          <w:spacing w:val="-6"/>
        </w:rPr>
        <w:t> </w:t>
      </w:r>
      <w:r>
        <w:rPr>
          <w:color w:val="231F20"/>
        </w:rPr>
        <w:t>документация</w:t>
      </w:r>
      <w:r>
        <w:rPr>
          <w:color w:val="231F20"/>
          <w:spacing w:val="-6"/>
        </w:rPr>
        <w:t> </w:t>
      </w:r>
      <w:r>
        <w:rPr>
          <w:color w:val="231F20"/>
        </w:rPr>
        <w:t>(</w:t>
      </w:r>
      <w:r>
        <w:rPr>
          <w:rFonts w:ascii="Tahoma" w:hAnsi="Tahoma"/>
          <w:color w:val="231F20"/>
          <w:sz w:val="17"/>
        </w:rPr>
        <w:t>https://oreil.ly/ce6y3</w:t>
      </w:r>
      <w:r>
        <w:rPr>
          <w:color w:val="231F20"/>
        </w:rPr>
        <w:t>)</w:t>
      </w:r>
      <w:r>
        <w:rPr>
          <w:color w:val="231F20"/>
          <w:spacing w:val="-6"/>
        </w:rPr>
        <w:t> </w:t>
      </w:r>
      <w:r>
        <w:rPr>
          <w:color w:val="231F20"/>
        </w:rPr>
        <w:t>проводит</w:t>
      </w:r>
      <w:r>
        <w:rPr>
          <w:color w:val="231F20"/>
          <w:spacing w:val="-6"/>
        </w:rPr>
        <w:t> </w:t>
      </w:r>
      <w:r>
        <w:rPr>
          <w:color w:val="231F20"/>
        </w:rPr>
        <w:t>параллели</w:t>
      </w:r>
      <w:r>
        <w:rPr>
          <w:color w:val="231F20"/>
          <w:spacing w:val="-6"/>
        </w:rPr>
        <w:t> </w:t>
      </w:r>
      <w:r>
        <w:rPr>
          <w:color w:val="231F20"/>
        </w:rPr>
        <w:t>с</w:t>
      </w:r>
      <w:r>
        <w:rPr>
          <w:color w:val="231F20"/>
          <w:spacing w:val="-6"/>
        </w:rPr>
        <w:t> </w:t>
      </w:r>
      <w:r>
        <w:rPr>
          <w:color w:val="231F20"/>
        </w:rPr>
        <w:t>книгой</w:t>
      </w:r>
    </w:p>
    <w:p>
      <w:pPr>
        <w:pStyle w:val="BodyText"/>
        <w:spacing w:before="4"/>
        <w:ind w:left="173"/>
      </w:pPr>
      <w:r>
        <w:rPr>
          <w:color w:val="231F20"/>
          <w:w w:val="105"/>
        </w:rPr>
        <w:t>«Дракула».</w:t>
      </w:r>
    </w:p>
    <w:p>
      <w:pPr>
        <w:pStyle w:val="BodyText"/>
        <w:rPr>
          <w:sz w:val="19"/>
        </w:rPr>
      </w:pPr>
    </w:p>
    <w:p>
      <w:pPr>
        <w:pStyle w:val="BodyText"/>
        <w:spacing w:line="276" w:lineRule="auto"/>
        <w:ind w:left="173" w:right="451"/>
        <w:jc w:val="both"/>
      </w:pPr>
      <w:r>
        <w:rPr>
          <w:color w:val="231F20"/>
          <w:spacing w:val="-2"/>
        </w:rPr>
        <w:t>Может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ли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EdgeQL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распространиться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за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пределы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EdgeDB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и</w:t>
      </w:r>
      <w:r>
        <w:rPr>
          <w:color w:val="231F20"/>
          <w:spacing w:val="-11"/>
        </w:rPr>
        <w:t> </w:t>
      </w:r>
      <w:r>
        <w:rPr>
          <w:color w:val="231F20"/>
          <w:spacing w:val="-1"/>
        </w:rPr>
        <w:t>стать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альтернативой</w:t>
      </w:r>
      <w:r>
        <w:rPr>
          <w:color w:val="231F20"/>
          <w:spacing w:val="-42"/>
        </w:rPr>
        <w:t> </w:t>
      </w:r>
      <w:r>
        <w:rPr>
          <w:color w:val="231F20"/>
        </w:rPr>
        <w:t>SQL?</w:t>
      </w:r>
      <w:r>
        <w:rPr>
          <w:color w:val="231F20"/>
          <w:spacing w:val="2"/>
        </w:rPr>
        <w:t> </w:t>
      </w:r>
      <w:r>
        <w:rPr>
          <w:color w:val="231F20"/>
        </w:rPr>
        <w:t>Время</w:t>
      </w:r>
      <w:r>
        <w:rPr>
          <w:color w:val="231F20"/>
          <w:spacing w:val="3"/>
        </w:rPr>
        <w:t> </w:t>
      </w:r>
      <w:r>
        <w:rPr>
          <w:color w:val="231F20"/>
        </w:rPr>
        <w:t>покажет.</w:t>
      </w:r>
    </w:p>
    <w:p>
      <w:pPr>
        <w:spacing w:after="0" w:line="276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Heading3"/>
        <w:spacing w:before="222"/>
      </w:pPr>
      <w:bookmarkStart w:name="_bookmark170" w:id="327"/>
      <w:bookmarkEnd w:id="327"/>
      <w:r>
        <w:rPr>
          <w:b w:val="0"/>
        </w:rPr>
      </w:r>
      <w:bookmarkStart w:name="Нереляционные (NoSQL) базы данных" w:id="328"/>
      <w:bookmarkEnd w:id="328"/>
      <w:r>
        <w:rPr>
          <w:b w:val="0"/>
        </w:rPr>
      </w:r>
      <w:bookmarkStart w:name="_bookmark169" w:id="329"/>
      <w:bookmarkEnd w:id="329"/>
      <w:r>
        <w:rPr>
          <w:b w:val="0"/>
        </w:rPr>
      </w:r>
      <w:r>
        <w:rPr>
          <w:color w:val="231F20"/>
          <w:w w:val="70"/>
        </w:rPr>
        <w:t>Нереляционные</w:t>
      </w:r>
      <w:r>
        <w:rPr>
          <w:color w:val="231F20"/>
          <w:spacing w:val="29"/>
          <w:w w:val="70"/>
        </w:rPr>
        <w:t> </w:t>
      </w:r>
      <w:r>
        <w:rPr>
          <w:color w:val="231F20"/>
          <w:w w:val="70"/>
        </w:rPr>
        <w:t>(NoSQL)</w:t>
      </w:r>
      <w:r>
        <w:rPr>
          <w:color w:val="231F20"/>
          <w:spacing w:val="30"/>
          <w:w w:val="70"/>
        </w:rPr>
        <w:t> </w:t>
      </w:r>
      <w:r>
        <w:rPr>
          <w:color w:val="231F20"/>
          <w:w w:val="70"/>
        </w:rPr>
        <w:t>базы</w:t>
      </w:r>
      <w:r>
        <w:rPr>
          <w:color w:val="231F20"/>
          <w:spacing w:val="29"/>
          <w:w w:val="70"/>
        </w:rPr>
        <w:t> </w:t>
      </w:r>
      <w:r>
        <w:rPr>
          <w:color w:val="231F20"/>
          <w:w w:val="70"/>
        </w:rPr>
        <w:t>данных</w:t>
      </w:r>
    </w:p>
    <w:p>
      <w:pPr>
        <w:pStyle w:val="BodyText"/>
        <w:spacing w:line="276" w:lineRule="auto" w:before="210"/>
        <w:ind w:left="173" w:right="447"/>
        <w:jc w:val="both"/>
      </w:pPr>
      <w:r>
        <w:rPr>
          <w:color w:val="231F20"/>
        </w:rPr>
        <w:t>Крупные игроки в мире NoSQL или NewSQL с открытым исходным кодом</w:t>
      </w:r>
      <w:r>
        <w:rPr>
          <w:color w:val="231F20"/>
          <w:spacing w:val="1"/>
        </w:rPr>
        <w:t> </w:t>
      </w:r>
      <w:r>
        <w:rPr>
          <w:color w:val="231F20"/>
        </w:rPr>
        <w:t>перечислены</w:t>
      </w:r>
      <w:r>
        <w:rPr>
          <w:color w:val="231F20"/>
          <w:spacing w:val="1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табл.</w:t>
      </w:r>
      <w:r>
        <w:rPr>
          <w:color w:val="231F20"/>
          <w:spacing w:val="2"/>
        </w:rPr>
        <w:t> </w:t>
      </w:r>
      <w:r>
        <w:rPr>
          <w:color w:val="231F20"/>
        </w:rPr>
        <w:t>14.2.</w:t>
      </w:r>
    </w:p>
    <w:p>
      <w:pPr>
        <w:pStyle w:val="BodyText"/>
        <w:spacing w:before="1"/>
        <w:rPr>
          <w:sz w:val="29"/>
        </w:rPr>
      </w:pPr>
    </w:p>
    <w:p>
      <w:pPr>
        <w:spacing w:before="0"/>
        <w:ind w:left="173" w:right="0" w:firstLine="0"/>
        <w:jc w:val="both"/>
        <w:rPr>
          <w:rFonts w:ascii="Trebuchet MS" w:hAnsi="Trebuchet MS"/>
          <w:sz w:val="22"/>
        </w:rPr>
      </w:pPr>
      <w:r>
        <w:rPr>
          <w:rFonts w:ascii="Trebuchet MS" w:hAnsi="Trebuchet MS"/>
          <w:b/>
          <w:color w:val="231F20"/>
          <w:w w:val="70"/>
          <w:sz w:val="22"/>
        </w:rPr>
        <w:t>Таблица</w:t>
      </w:r>
      <w:r>
        <w:rPr>
          <w:rFonts w:ascii="Trebuchet MS" w:hAnsi="Trebuchet MS"/>
          <w:b/>
          <w:color w:val="231F20"/>
          <w:spacing w:val="-2"/>
          <w:w w:val="70"/>
          <w:sz w:val="22"/>
        </w:rPr>
        <w:t> </w:t>
      </w:r>
      <w:r>
        <w:rPr>
          <w:rFonts w:ascii="Trebuchet MS" w:hAnsi="Trebuchet MS"/>
          <w:b/>
          <w:color w:val="231F20"/>
          <w:w w:val="70"/>
          <w:sz w:val="22"/>
        </w:rPr>
        <w:t>14.2.</w:t>
      </w:r>
      <w:r>
        <w:rPr>
          <w:rFonts w:ascii="Trebuchet MS" w:hAnsi="Trebuchet MS"/>
          <w:b/>
          <w:color w:val="231F20"/>
          <w:spacing w:val="-1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Базы</w:t>
      </w:r>
      <w:r>
        <w:rPr>
          <w:rFonts w:ascii="Trebuchet MS" w:hAnsi="Trebuchet MS"/>
          <w:color w:val="231F20"/>
          <w:spacing w:val="-2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данных</w:t>
      </w:r>
      <w:r>
        <w:rPr>
          <w:rFonts w:ascii="Trebuchet MS" w:hAnsi="Trebuchet MS"/>
          <w:color w:val="231F20"/>
          <w:spacing w:val="-1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NoSQL</w:t>
      </w:r>
      <w:r>
        <w:rPr>
          <w:rFonts w:ascii="Trebuchet MS" w:hAnsi="Trebuchet MS"/>
          <w:color w:val="231F20"/>
          <w:spacing w:val="-1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и</w:t>
      </w:r>
      <w:r>
        <w:rPr>
          <w:rFonts w:ascii="Trebuchet MS" w:hAnsi="Trebuchet MS"/>
          <w:color w:val="231F20"/>
          <w:spacing w:val="-2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драйверы</w:t>
      </w:r>
      <w:r>
        <w:rPr>
          <w:rFonts w:ascii="Trebuchet MS" w:hAnsi="Trebuchet MS"/>
          <w:color w:val="231F20"/>
          <w:spacing w:val="-1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Python</w:t>
      </w:r>
    </w:p>
    <w:p>
      <w:pPr>
        <w:pStyle w:val="BodyText"/>
        <w:spacing w:before="11"/>
        <w:rPr>
          <w:rFonts w:ascii="Trebuchet MS"/>
          <w:sz w:val="11"/>
        </w:rPr>
      </w:pPr>
    </w:p>
    <w:tbl>
      <w:tblPr>
        <w:tblW w:w="0" w:type="auto"/>
        <w:jc w:val="left"/>
        <w:tblInd w:w="1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42"/>
        <w:gridCol w:w="3644"/>
      </w:tblGrid>
      <w:tr>
        <w:trPr>
          <w:trHeight w:val="378" w:hRule="atLeast"/>
        </w:trPr>
        <w:tc>
          <w:tcPr>
            <w:tcW w:w="3442" w:type="dxa"/>
            <w:shd w:val="clear" w:color="auto" w:fill="58595B"/>
          </w:tcPr>
          <w:p>
            <w:pPr>
              <w:pStyle w:val="TableParagraph"/>
              <w:spacing w:before="56"/>
              <w:ind w:left="85"/>
              <w:rPr>
                <w:b/>
                <w:sz w:val="18"/>
              </w:rPr>
            </w:pPr>
            <w:r>
              <w:rPr>
                <w:b/>
                <w:color w:val="FFFFFF"/>
                <w:w w:val="75"/>
                <w:sz w:val="18"/>
              </w:rPr>
              <w:t>База</w:t>
            </w:r>
            <w:r>
              <w:rPr>
                <w:b/>
                <w:color w:val="FFFFFF"/>
                <w:spacing w:val="-2"/>
                <w:w w:val="75"/>
                <w:sz w:val="18"/>
              </w:rPr>
              <w:t> </w:t>
            </w:r>
            <w:r>
              <w:rPr>
                <w:b/>
                <w:color w:val="FFFFFF"/>
                <w:w w:val="75"/>
                <w:sz w:val="18"/>
              </w:rPr>
              <w:t>данных</w:t>
            </w:r>
          </w:p>
        </w:tc>
        <w:tc>
          <w:tcPr>
            <w:tcW w:w="3644" w:type="dxa"/>
            <w:shd w:val="clear" w:color="auto" w:fill="58595B"/>
          </w:tcPr>
          <w:p>
            <w:pPr>
              <w:pStyle w:val="TableParagraph"/>
              <w:spacing w:before="56"/>
              <w:ind w:left="186"/>
              <w:rPr>
                <w:b/>
                <w:sz w:val="18"/>
              </w:rPr>
            </w:pPr>
            <w:r>
              <w:rPr>
                <w:b/>
                <w:color w:val="FFFFFF"/>
                <w:w w:val="75"/>
                <w:sz w:val="18"/>
              </w:rPr>
              <w:t>Драйвер</w:t>
            </w:r>
            <w:r>
              <w:rPr>
                <w:b/>
                <w:color w:val="FFFFFF"/>
                <w:spacing w:val="-6"/>
                <w:w w:val="75"/>
                <w:sz w:val="18"/>
              </w:rPr>
              <w:t> </w:t>
            </w:r>
            <w:r>
              <w:rPr>
                <w:b/>
                <w:color w:val="FFFFFF"/>
                <w:w w:val="75"/>
                <w:sz w:val="18"/>
              </w:rPr>
              <w:t>Python</w:t>
            </w:r>
          </w:p>
        </w:tc>
      </w:tr>
      <w:tr>
        <w:trPr>
          <w:trHeight w:val="369" w:hRule="atLeast"/>
        </w:trPr>
        <w:tc>
          <w:tcPr>
            <w:tcW w:w="3442" w:type="dxa"/>
          </w:tcPr>
          <w:p>
            <w:pPr>
              <w:pStyle w:val="TableParagraph"/>
              <w:spacing w:before="53"/>
              <w:ind w:left="85"/>
              <w:rPr>
                <w:sz w:val="20"/>
              </w:rPr>
            </w:pPr>
            <w:r>
              <w:rPr>
                <w:color w:val="231F20"/>
                <w:w w:val="65"/>
                <w:sz w:val="20"/>
              </w:rPr>
              <w:t>Redis</w:t>
            </w:r>
            <w:r>
              <w:rPr>
                <w:color w:val="231F20"/>
                <w:spacing w:val="10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(https://redis.io)</w:t>
            </w:r>
          </w:p>
        </w:tc>
        <w:tc>
          <w:tcPr>
            <w:tcW w:w="3644" w:type="dxa"/>
          </w:tcPr>
          <w:p>
            <w:pPr>
              <w:pStyle w:val="TableParagraph"/>
              <w:spacing w:before="53"/>
              <w:ind w:left="186"/>
              <w:rPr>
                <w:sz w:val="20"/>
              </w:rPr>
            </w:pPr>
            <w:r>
              <w:rPr>
                <w:color w:val="231F20"/>
                <w:w w:val="65"/>
                <w:sz w:val="20"/>
              </w:rPr>
              <w:t>redis-py</w:t>
            </w:r>
            <w:r>
              <w:rPr>
                <w:color w:val="231F20"/>
                <w:spacing w:val="34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(https://github.com/redis/redis-py)</w:t>
            </w:r>
          </w:p>
        </w:tc>
      </w:tr>
      <w:tr>
        <w:trPr>
          <w:trHeight w:val="623" w:hRule="atLeast"/>
        </w:trPr>
        <w:tc>
          <w:tcPr>
            <w:tcW w:w="3442" w:type="dxa"/>
          </w:tcPr>
          <w:p>
            <w:pPr>
              <w:pStyle w:val="TableParagraph"/>
              <w:spacing w:before="77"/>
              <w:ind w:left="85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MongoDB</w:t>
            </w:r>
            <w:r>
              <w:rPr>
                <w:color w:val="231F20"/>
                <w:spacing w:val="5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(https://www.mongodb.com)</w:t>
            </w:r>
          </w:p>
        </w:tc>
        <w:tc>
          <w:tcPr>
            <w:tcW w:w="3644" w:type="dxa"/>
          </w:tcPr>
          <w:p>
            <w:pPr>
              <w:pStyle w:val="TableParagraph"/>
              <w:spacing w:line="237" w:lineRule="auto" w:before="79"/>
              <w:ind w:left="186" w:right="695"/>
              <w:rPr>
                <w:sz w:val="20"/>
              </w:rPr>
            </w:pPr>
            <w:r>
              <w:rPr>
                <w:color w:val="231F20"/>
                <w:w w:val="65"/>
                <w:sz w:val="20"/>
              </w:rPr>
              <w:t>PyMongo</w:t>
            </w:r>
            <w:r>
              <w:rPr>
                <w:color w:val="231F20"/>
                <w:spacing w:val="1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(https://pymongo.readthedocs.io),</w:t>
            </w:r>
            <w:r>
              <w:rPr>
                <w:color w:val="231F20"/>
                <w:spacing w:val="-37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Motor</w:t>
            </w:r>
            <w:r>
              <w:rPr>
                <w:color w:val="231F20"/>
                <w:spacing w:val="5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(https://oreil.ly/Cmgtl)</w:t>
            </w:r>
          </w:p>
        </w:tc>
      </w:tr>
      <w:tr>
        <w:trPr>
          <w:trHeight w:val="623" w:hRule="atLeast"/>
        </w:trPr>
        <w:tc>
          <w:tcPr>
            <w:tcW w:w="3442" w:type="dxa"/>
          </w:tcPr>
          <w:p>
            <w:pPr>
              <w:pStyle w:val="TableParagraph"/>
              <w:spacing w:before="77"/>
              <w:ind w:left="85"/>
              <w:rPr>
                <w:sz w:val="20"/>
              </w:rPr>
            </w:pPr>
            <w:r>
              <w:rPr>
                <w:color w:val="231F20"/>
                <w:w w:val="65"/>
                <w:sz w:val="20"/>
              </w:rPr>
              <w:t>Apache</w:t>
            </w:r>
            <w:r>
              <w:rPr>
                <w:color w:val="231F20"/>
                <w:spacing w:val="35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Cassandra</w:t>
            </w:r>
            <w:r>
              <w:rPr>
                <w:color w:val="231F20"/>
                <w:spacing w:val="35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(https://cassandra.apache.org)</w:t>
            </w:r>
          </w:p>
        </w:tc>
        <w:tc>
          <w:tcPr>
            <w:tcW w:w="3644" w:type="dxa"/>
          </w:tcPr>
          <w:p>
            <w:pPr>
              <w:pStyle w:val="TableParagraph"/>
              <w:spacing w:line="237" w:lineRule="auto" w:before="79"/>
              <w:ind w:left="186" w:right="695"/>
              <w:rPr>
                <w:sz w:val="20"/>
              </w:rPr>
            </w:pPr>
            <w:r>
              <w:rPr>
                <w:color w:val="231F20"/>
                <w:w w:val="65"/>
                <w:sz w:val="20"/>
              </w:rPr>
              <w:t>DataStax</w:t>
            </w:r>
            <w:r>
              <w:rPr>
                <w:color w:val="231F20"/>
                <w:spacing w:val="11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Driver</w:t>
            </w:r>
            <w:r>
              <w:rPr>
                <w:color w:val="231F20"/>
                <w:spacing w:val="12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for</w:t>
            </w:r>
            <w:r>
              <w:rPr>
                <w:color w:val="231F20"/>
                <w:spacing w:val="11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Apache</w:t>
            </w:r>
            <w:r>
              <w:rPr>
                <w:color w:val="231F20"/>
                <w:spacing w:val="12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Cassandra</w:t>
            </w:r>
            <w:r>
              <w:rPr>
                <w:color w:val="231F20"/>
                <w:spacing w:val="1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(https://github.com/datastax/python-driver)</w:t>
            </w:r>
          </w:p>
        </w:tc>
      </w:tr>
      <w:tr>
        <w:trPr>
          <w:trHeight w:val="413" w:hRule="atLeast"/>
        </w:trPr>
        <w:tc>
          <w:tcPr>
            <w:tcW w:w="3442" w:type="dxa"/>
            <w:tcBorders>
              <w:bottom w:val="single" w:sz="4" w:space="0" w:color="231F20"/>
            </w:tcBorders>
          </w:tcPr>
          <w:p>
            <w:pPr>
              <w:pStyle w:val="TableParagraph"/>
              <w:spacing w:before="77"/>
              <w:ind w:left="85"/>
              <w:rPr>
                <w:sz w:val="20"/>
              </w:rPr>
            </w:pPr>
            <w:r>
              <w:rPr>
                <w:color w:val="231F20"/>
                <w:w w:val="65"/>
                <w:sz w:val="20"/>
              </w:rPr>
              <w:t>Elasticsearch</w:t>
            </w:r>
            <w:r>
              <w:rPr>
                <w:color w:val="231F20"/>
                <w:spacing w:val="24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(h</w:t>
            </w:r>
            <w:hyperlink r:id="rId99">
              <w:r>
                <w:rPr>
                  <w:color w:val="231F20"/>
                  <w:w w:val="65"/>
                  <w:sz w:val="20"/>
                </w:rPr>
                <w:t>ttps://w</w:t>
              </w:r>
            </w:hyperlink>
            <w:r>
              <w:rPr>
                <w:color w:val="231F20"/>
                <w:w w:val="65"/>
                <w:sz w:val="20"/>
              </w:rPr>
              <w:t>ww</w:t>
            </w:r>
            <w:hyperlink r:id="rId99">
              <w:r>
                <w:rPr>
                  <w:color w:val="231F20"/>
                  <w:w w:val="65"/>
                  <w:sz w:val="20"/>
                </w:rPr>
                <w:t>.elastic</w:t>
              </w:r>
            </w:hyperlink>
            <w:r>
              <w:rPr>
                <w:color w:val="231F20"/>
                <w:w w:val="65"/>
                <w:sz w:val="20"/>
              </w:rPr>
              <w:t>.c</w:t>
            </w:r>
            <w:hyperlink r:id="rId99">
              <w:r>
                <w:rPr>
                  <w:color w:val="231F20"/>
                  <w:w w:val="65"/>
                  <w:sz w:val="20"/>
                </w:rPr>
                <w:t>o/elasticsear</w:t>
              </w:r>
            </w:hyperlink>
            <w:r>
              <w:rPr>
                <w:color w:val="231F20"/>
                <w:w w:val="65"/>
                <w:sz w:val="20"/>
              </w:rPr>
              <w:t>ch)</w:t>
            </w:r>
          </w:p>
        </w:tc>
        <w:tc>
          <w:tcPr>
            <w:tcW w:w="3644" w:type="dxa"/>
            <w:tcBorders>
              <w:bottom w:val="single" w:sz="4" w:space="0" w:color="231F20"/>
            </w:tcBorders>
          </w:tcPr>
          <w:p>
            <w:pPr>
              <w:pStyle w:val="TableParagraph"/>
              <w:spacing w:before="77"/>
              <w:ind w:left="186"/>
              <w:rPr>
                <w:sz w:val="20"/>
              </w:rPr>
            </w:pPr>
            <w:r>
              <w:rPr>
                <w:color w:val="231F20"/>
                <w:w w:val="65"/>
                <w:sz w:val="20"/>
              </w:rPr>
              <w:t>Python</w:t>
            </w:r>
            <w:r>
              <w:rPr>
                <w:color w:val="231F20"/>
                <w:spacing w:val="24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Elasticsearch</w:t>
            </w:r>
            <w:r>
              <w:rPr>
                <w:color w:val="231F20"/>
                <w:spacing w:val="25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Client</w:t>
            </w:r>
            <w:r>
              <w:rPr>
                <w:color w:val="231F20"/>
                <w:spacing w:val="24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(https://oreil.ly/e_bDI)</w:t>
            </w:r>
          </w:p>
        </w:tc>
      </w:tr>
    </w:tbl>
    <w:p>
      <w:pPr>
        <w:pStyle w:val="BodyText"/>
        <w:spacing w:before="1"/>
        <w:rPr>
          <w:rFonts w:ascii="Trebuchet MS"/>
          <w:sz w:val="31"/>
        </w:rPr>
      </w:pPr>
    </w:p>
    <w:p>
      <w:pPr>
        <w:pStyle w:val="BodyText"/>
        <w:spacing w:line="276" w:lineRule="auto"/>
        <w:ind w:left="173" w:right="446"/>
        <w:jc w:val="both"/>
      </w:pPr>
      <w:r>
        <w:rPr>
          <w:color w:val="231F20"/>
        </w:rPr>
        <w:t>Иногда NoSQL означает буквально </w:t>
      </w:r>
      <w:r>
        <w:rPr>
          <w:i/>
          <w:color w:val="231F20"/>
        </w:rPr>
        <w:t>«отсутствие SQL»</w:t>
      </w:r>
      <w:r>
        <w:rPr>
          <w:color w:val="231F20"/>
        </w:rPr>
        <w:t>, а иногда </w:t>
      </w:r>
      <w:r>
        <w:rPr>
          <w:i/>
          <w:color w:val="231F20"/>
        </w:rPr>
        <w:t>«не только</w:t>
      </w:r>
      <w:r>
        <w:rPr>
          <w:i/>
          <w:color w:val="231F20"/>
          <w:spacing w:val="1"/>
        </w:rPr>
        <w:t> </w:t>
      </w:r>
      <w:r>
        <w:rPr>
          <w:i/>
          <w:color w:val="231F20"/>
        </w:rPr>
        <w:t>SQL»</w:t>
      </w:r>
      <w:r>
        <w:rPr>
          <w:color w:val="231F20"/>
        </w:rPr>
        <w:t>. Реляционные базы данных накладывают структуру на данные. Часто</w:t>
      </w:r>
      <w:r>
        <w:rPr>
          <w:color w:val="231F20"/>
          <w:spacing w:val="1"/>
        </w:rPr>
        <w:t> </w:t>
      </w:r>
      <w:r>
        <w:rPr>
          <w:color w:val="231F20"/>
        </w:rPr>
        <w:t>она</w:t>
      </w:r>
      <w:r>
        <w:rPr>
          <w:color w:val="231F20"/>
          <w:spacing w:val="23"/>
        </w:rPr>
        <w:t> </w:t>
      </w:r>
      <w:r>
        <w:rPr>
          <w:color w:val="231F20"/>
        </w:rPr>
        <w:t>визуализируется</w:t>
      </w:r>
      <w:r>
        <w:rPr>
          <w:color w:val="231F20"/>
          <w:spacing w:val="23"/>
        </w:rPr>
        <w:t> </w:t>
      </w:r>
      <w:r>
        <w:rPr>
          <w:color w:val="231F20"/>
        </w:rPr>
        <w:t>в</w:t>
      </w:r>
      <w:r>
        <w:rPr>
          <w:color w:val="231F20"/>
          <w:spacing w:val="24"/>
        </w:rPr>
        <w:t> </w:t>
      </w:r>
      <w:r>
        <w:rPr>
          <w:color w:val="231F20"/>
        </w:rPr>
        <w:t>виде</w:t>
      </w:r>
      <w:r>
        <w:rPr>
          <w:color w:val="231F20"/>
          <w:spacing w:val="23"/>
        </w:rPr>
        <w:t> </w:t>
      </w:r>
      <w:r>
        <w:rPr>
          <w:color w:val="231F20"/>
        </w:rPr>
        <w:t>прямоугольных</w:t>
      </w:r>
      <w:r>
        <w:rPr>
          <w:color w:val="231F20"/>
          <w:spacing w:val="23"/>
        </w:rPr>
        <w:t> </w:t>
      </w:r>
      <w:r>
        <w:rPr>
          <w:color w:val="231F20"/>
        </w:rPr>
        <w:t>таблиц</w:t>
      </w:r>
      <w:r>
        <w:rPr>
          <w:color w:val="231F20"/>
          <w:spacing w:val="24"/>
        </w:rPr>
        <w:t> </w:t>
      </w:r>
      <w:r>
        <w:rPr>
          <w:color w:val="231F20"/>
        </w:rPr>
        <w:t>с</w:t>
      </w:r>
      <w:r>
        <w:rPr>
          <w:color w:val="231F20"/>
          <w:spacing w:val="25"/>
        </w:rPr>
        <w:t> </w:t>
      </w:r>
      <w:r>
        <w:rPr>
          <w:color w:val="231F20"/>
        </w:rPr>
        <w:t>полями</w:t>
      </w:r>
      <w:r>
        <w:rPr>
          <w:color w:val="231F20"/>
          <w:spacing w:val="24"/>
        </w:rPr>
        <w:t> </w:t>
      </w:r>
      <w:r>
        <w:rPr>
          <w:color w:val="231F20"/>
        </w:rPr>
        <w:t>—</w:t>
      </w:r>
      <w:r>
        <w:rPr>
          <w:color w:val="231F20"/>
          <w:spacing w:val="23"/>
        </w:rPr>
        <w:t> </w:t>
      </w:r>
      <w:r>
        <w:rPr>
          <w:color w:val="231F20"/>
        </w:rPr>
        <w:t>столбцами</w:t>
      </w:r>
      <w:r>
        <w:rPr>
          <w:color w:val="231F20"/>
          <w:spacing w:val="-42"/>
        </w:rPr>
        <w:t> </w:t>
      </w:r>
      <w:r>
        <w:rPr>
          <w:color w:val="231F20"/>
        </w:rPr>
        <w:t>и строками данных, подобно электронным таблицам. Чтобы уменьшить из-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быточность и повысить производительность, реляционные базы данных </w:t>
      </w:r>
      <w:r>
        <w:rPr>
          <w:i/>
          <w:color w:val="231F20"/>
          <w:w w:val="95"/>
        </w:rPr>
        <w:t>нор-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</w:rPr>
        <w:t>мализуются </w:t>
      </w:r>
      <w:r>
        <w:rPr>
          <w:color w:val="231F20"/>
        </w:rPr>
        <w:t>с помощью </w:t>
      </w:r>
      <w:r>
        <w:rPr>
          <w:i/>
          <w:color w:val="231F20"/>
        </w:rPr>
        <w:t>нормальных форм </w:t>
      </w:r>
      <w:r>
        <w:rPr>
          <w:color w:val="231F20"/>
        </w:rPr>
        <w:t>(правил для данных и структур),</w:t>
      </w:r>
      <w:r>
        <w:rPr>
          <w:color w:val="231F20"/>
          <w:spacing w:val="1"/>
        </w:rPr>
        <w:t> </w:t>
      </w:r>
      <w:r>
        <w:rPr>
          <w:color w:val="231F20"/>
        </w:rPr>
        <w:t>например допускают только одно значение в ячейке (на пересечении строки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8"/>
        </w:rPr>
        <w:t> </w:t>
      </w:r>
      <w:r>
        <w:rPr>
          <w:color w:val="231F20"/>
        </w:rPr>
        <w:t>столбца).</w:t>
      </w:r>
    </w:p>
    <w:p>
      <w:pPr>
        <w:pStyle w:val="BodyText"/>
        <w:spacing w:line="276" w:lineRule="auto" w:before="190"/>
        <w:ind w:left="173" w:right="451"/>
        <w:jc w:val="both"/>
      </w:pPr>
      <w:r>
        <w:rPr>
          <w:color w:val="231F20"/>
        </w:rPr>
        <w:t>Базы данных NoSQL делают эти правила менее строгими, иногда позволяя</w:t>
      </w:r>
      <w:r>
        <w:rPr>
          <w:color w:val="231F20"/>
          <w:spacing w:val="1"/>
        </w:rPr>
        <w:t> </w:t>
      </w:r>
      <w:r>
        <w:rPr>
          <w:color w:val="231F20"/>
        </w:rPr>
        <w:t>варьировать типы столбцов/полей в отдельных строках данных. Часто </w:t>
      </w:r>
      <w:r>
        <w:rPr>
          <w:i/>
          <w:color w:val="231F20"/>
        </w:rPr>
        <w:t>схемы</w:t>
      </w:r>
      <w:r>
        <w:rPr>
          <w:i/>
          <w:color w:val="231F20"/>
          <w:spacing w:val="-43"/>
        </w:rPr>
        <w:t> </w:t>
      </w:r>
      <w:r>
        <w:rPr>
          <w:color w:val="231F20"/>
        </w:rPr>
        <w:t>(дизайн</w:t>
      </w:r>
      <w:r>
        <w:rPr>
          <w:color w:val="231F20"/>
          <w:spacing w:val="-9"/>
        </w:rPr>
        <w:t> </w:t>
      </w:r>
      <w:r>
        <w:rPr>
          <w:color w:val="231F20"/>
        </w:rPr>
        <w:t>баз</w:t>
      </w:r>
      <w:r>
        <w:rPr>
          <w:color w:val="231F20"/>
          <w:spacing w:val="-9"/>
        </w:rPr>
        <w:t> </w:t>
      </w:r>
      <w:r>
        <w:rPr>
          <w:color w:val="231F20"/>
        </w:rPr>
        <w:t>данных)</w:t>
      </w:r>
      <w:r>
        <w:rPr>
          <w:color w:val="231F20"/>
          <w:spacing w:val="-9"/>
        </w:rPr>
        <w:t> </w:t>
      </w:r>
      <w:r>
        <w:rPr>
          <w:color w:val="231F20"/>
        </w:rPr>
        <w:t>могут</w:t>
      </w:r>
      <w:r>
        <w:rPr>
          <w:color w:val="231F20"/>
          <w:spacing w:val="-9"/>
        </w:rPr>
        <w:t> </w:t>
      </w:r>
      <w:r>
        <w:rPr>
          <w:color w:val="231F20"/>
        </w:rPr>
        <w:t>представлять</w:t>
      </w:r>
      <w:r>
        <w:rPr>
          <w:color w:val="231F20"/>
          <w:spacing w:val="-9"/>
        </w:rPr>
        <w:t> </w:t>
      </w:r>
      <w:r>
        <w:rPr>
          <w:color w:val="231F20"/>
        </w:rPr>
        <w:t>собой</w:t>
      </w:r>
      <w:r>
        <w:rPr>
          <w:color w:val="231F20"/>
          <w:spacing w:val="-9"/>
        </w:rPr>
        <w:t> </w:t>
      </w:r>
      <w:r>
        <w:rPr>
          <w:color w:val="231F20"/>
        </w:rPr>
        <w:t>не</w:t>
      </w:r>
      <w:r>
        <w:rPr>
          <w:color w:val="231F20"/>
          <w:spacing w:val="-9"/>
        </w:rPr>
        <w:t> </w:t>
      </w:r>
      <w:r>
        <w:rPr>
          <w:color w:val="231F20"/>
        </w:rPr>
        <w:t>реляционные</w:t>
      </w:r>
      <w:r>
        <w:rPr>
          <w:color w:val="231F20"/>
          <w:spacing w:val="-9"/>
        </w:rPr>
        <w:t> </w:t>
      </w:r>
      <w:r>
        <w:rPr>
          <w:color w:val="231F20"/>
        </w:rPr>
        <w:t>ячейки,</w:t>
      </w:r>
      <w:r>
        <w:rPr>
          <w:color w:val="231F20"/>
          <w:spacing w:val="-9"/>
        </w:rPr>
        <w:t> </w:t>
      </w:r>
      <w:r>
        <w:rPr>
          <w:color w:val="231F20"/>
        </w:rPr>
        <w:t>а</w:t>
      </w:r>
      <w:r>
        <w:rPr>
          <w:color w:val="231F20"/>
          <w:spacing w:val="-9"/>
        </w:rPr>
        <w:t> </w:t>
      </w:r>
      <w:r>
        <w:rPr>
          <w:color w:val="231F20"/>
        </w:rPr>
        <w:t>раз-</w:t>
      </w:r>
      <w:r>
        <w:rPr>
          <w:color w:val="231F20"/>
          <w:spacing w:val="-42"/>
        </w:rPr>
        <w:t> </w:t>
      </w:r>
      <w:r>
        <w:rPr>
          <w:color w:val="231F20"/>
        </w:rPr>
        <w:t>розненные</w:t>
      </w:r>
      <w:r>
        <w:rPr>
          <w:color w:val="231F20"/>
          <w:spacing w:val="1"/>
        </w:rPr>
        <w:t> </w:t>
      </w:r>
      <w:r>
        <w:rPr>
          <w:color w:val="231F20"/>
        </w:rPr>
        <w:t>структуры,</w:t>
      </w:r>
      <w:r>
        <w:rPr>
          <w:color w:val="231F20"/>
          <w:spacing w:val="2"/>
        </w:rPr>
        <w:t> </w:t>
      </w:r>
      <w:r>
        <w:rPr>
          <w:color w:val="231F20"/>
        </w:rPr>
        <w:t>которые</w:t>
      </w:r>
      <w:r>
        <w:rPr>
          <w:color w:val="231F20"/>
          <w:spacing w:val="1"/>
        </w:rPr>
        <w:t> </w:t>
      </w:r>
      <w:r>
        <w:rPr>
          <w:color w:val="231F20"/>
        </w:rPr>
        <w:t>можно</w:t>
      </w:r>
      <w:r>
        <w:rPr>
          <w:color w:val="231F20"/>
          <w:spacing w:val="2"/>
        </w:rPr>
        <w:t> </w:t>
      </w:r>
      <w:r>
        <w:rPr>
          <w:color w:val="231F20"/>
        </w:rPr>
        <w:t>выразить</w:t>
      </w:r>
      <w:r>
        <w:rPr>
          <w:color w:val="231F20"/>
          <w:spacing w:val="2"/>
        </w:rPr>
        <w:t> </w:t>
      </w:r>
      <w:r>
        <w:rPr>
          <w:color w:val="231F20"/>
        </w:rPr>
        <w:t>на</w:t>
      </w:r>
      <w:r>
        <w:rPr>
          <w:color w:val="231F20"/>
          <w:spacing w:val="1"/>
        </w:rPr>
        <w:t> </w:t>
      </w:r>
      <w:r>
        <w:rPr>
          <w:color w:val="231F20"/>
        </w:rPr>
        <w:t>JSON</w:t>
      </w:r>
      <w:r>
        <w:rPr>
          <w:color w:val="231F20"/>
          <w:spacing w:val="2"/>
        </w:rPr>
        <w:t> </w:t>
      </w:r>
      <w:r>
        <w:rPr>
          <w:color w:val="231F20"/>
        </w:rPr>
        <w:t>или</w:t>
      </w:r>
      <w:r>
        <w:rPr>
          <w:color w:val="231F20"/>
          <w:spacing w:val="2"/>
        </w:rPr>
        <w:t> </w:t>
      </w:r>
      <w:r>
        <w:rPr>
          <w:color w:val="231F20"/>
        </w:rPr>
        <w:t>Python.</w:t>
      </w:r>
    </w:p>
    <w:p>
      <w:pPr>
        <w:pStyle w:val="BodyText"/>
        <w:spacing w:before="3"/>
        <w:rPr>
          <w:sz w:val="32"/>
        </w:rPr>
      </w:pPr>
    </w:p>
    <w:p>
      <w:pPr>
        <w:pStyle w:val="Heading5"/>
        <w:spacing w:before="1"/>
      </w:pPr>
      <w:r>
        <w:rPr>
          <w:color w:val="231F20"/>
          <w:w w:val="80"/>
        </w:rPr>
        <w:t>Redis</w:t>
      </w:r>
    </w:p>
    <w:p>
      <w:pPr>
        <w:pStyle w:val="BodyText"/>
        <w:spacing w:line="276" w:lineRule="auto" w:before="160"/>
        <w:ind w:left="173" w:right="451"/>
        <w:jc w:val="both"/>
      </w:pPr>
      <w:r>
        <w:rPr>
          <w:i/>
          <w:color w:val="231F20"/>
          <w:w w:val="95"/>
        </w:rPr>
        <w:t>Redis </w:t>
      </w:r>
      <w:r>
        <w:rPr>
          <w:color w:val="231F20"/>
          <w:w w:val="95"/>
        </w:rPr>
        <w:t>— это сервер структур данных, работающий исключительно в оперативной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памяти, хотя он может сохранять данные на диск и восстанавливать их с диска.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Он полностью соответствует собственным структурам данных Python и стал</w:t>
      </w:r>
      <w:r>
        <w:rPr>
          <w:color w:val="231F20"/>
          <w:spacing w:val="1"/>
        </w:rPr>
        <w:t> </w:t>
      </w:r>
      <w:r>
        <w:rPr>
          <w:color w:val="231F20"/>
        </w:rPr>
        <w:t>очень</w:t>
      </w:r>
      <w:r>
        <w:rPr>
          <w:color w:val="231F20"/>
          <w:spacing w:val="1"/>
        </w:rPr>
        <w:t> </w:t>
      </w:r>
      <w:r>
        <w:rPr>
          <w:color w:val="231F20"/>
        </w:rPr>
        <w:t>популярным.</w:t>
      </w:r>
    </w:p>
    <w:p>
      <w:pPr>
        <w:spacing w:after="0" w:line="276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Heading5"/>
        <w:spacing w:before="234"/>
      </w:pPr>
      <w:bookmarkStart w:name="Возможности NoSQL в базах данных SQL" w:id="330"/>
      <w:bookmarkEnd w:id="330"/>
      <w:r>
        <w:rPr>
          <w:b w:val="0"/>
        </w:rPr>
      </w:r>
      <w:bookmarkStart w:name="_bookmark171" w:id="331"/>
      <w:bookmarkEnd w:id="331"/>
      <w:r>
        <w:rPr>
          <w:b w:val="0"/>
        </w:rPr>
      </w:r>
      <w:r>
        <w:rPr>
          <w:color w:val="231F20"/>
          <w:w w:val="85"/>
        </w:rPr>
        <w:t>MongoDB</w:t>
      </w:r>
    </w:p>
    <w:p>
      <w:pPr>
        <w:pStyle w:val="BodyText"/>
        <w:spacing w:line="273" w:lineRule="auto" w:before="144"/>
        <w:ind w:left="173" w:right="451"/>
        <w:jc w:val="both"/>
      </w:pPr>
      <w:r>
        <w:rPr>
          <w:i/>
          <w:color w:val="231F20"/>
        </w:rPr>
        <w:t>MongoDB</w:t>
      </w:r>
      <w:r>
        <w:rPr>
          <w:i/>
          <w:color w:val="231F20"/>
          <w:spacing w:val="36"/>
        </w:rPr>
        <w:t> </w:t>
      </w:r>
      <w:r>
        <w:rPr>
          <w:color w:val="231F20"/>
        </w:rPr>
        <w:t>—</w:t>
      </w:r>
      <w:r>
        <w:rPr>
          <w:color w:val="231F20"/>
          <w:spacing w:val="37"/>
        </w:rPr>
        <w:t> </w:t>
      </w:r>
      <w:r>
        <w:rPr>
          <w:color w:val="231F20"/>
        </w:rPr>
        <w:t>это</w:t>
      </w:r>
      <w:r>
        <w:rPr>
          <w:color w:val="231F20"/>
          <w:spacing w:val="36"/>
        </w:rPr>
        <w:t> </w:t>
      </w:r>
      <w:r>
        <w:rPr>
          <w:color w:val="231F20"/>
        </w:rPr>
        <w:t>своего</w:t>
      </w:r>
      <w:r>
        <w:rPr>
          <w:color w:val="231F20"/>
          <w:spacing w:val="37"/>
        </w:rPr>
        <w:t> </w:t>
      </w:r>
      <w:r>
        <w:rPr>
          <w:color w:val="231F20"/>
        </w:rPr>
        <w:t>рода</w:t>
      </w:r>
      <w:r>
        <w:rPr>
          <w:color w:val="231F20"/>
          <w:spacing w:val="37"/>
        </w:rPr>
        <w:t> </w:t>
      </w:r>
      <w:r>
        <w:rPr>
          <w:color w:val="231F20"/>
        </w:rPr>
        <w:t>PostgreSQL</w:t>
      </w:r>
      <w:r>
        <w:rPr>
          <w:color w:val="231F20"/>
          <w:spacing w:val="36"/>
        </w:rPr>
        <w:t> </w:t>
      </w:r>
      <w:r>
        <w:rPr>
          <w:color w:val="231F20"/>
        </w:rPr>
        <w:t>для</w:t>
      </w:r>
      <w:r>
        <w:rPr>
          <w:color w:val="231F20"/>
          <w:spacing w:val="37"/>
        </w:rPr>
        <w:t> </w:t>
      </w:r>
      <w:r>
        <w:rPr>
          <w:color w:val="231F20"/>
        </w:rPr>
        <w:t>NoSQL-серверов.</w:t>
      </w:r>
      <w:r>
        <w:rPr>
          <w:color w:val="231F20"/>
          <w:spacing w:val="37"/>
        </w:rPr>
        <w:t> </w:t>
      </w:r>
      <w:r>
        <w:rPr>
          <w:i/>
          <w:color w:val="231F20"/>
        </w:rPr>
        <w:t>Коллекция</w:t>
      </w:r>
      <w:r>
        <w:rPr>
          <w:i/>
          <w:color w:val="231F20"/>
          <w:spacing w:val="36"/>
        </w:rPr>
        <w:t> </w:t>
      </w:r>
      <w:r>
        <w:rPr>
          <w:color w:val="231F20"/>
        </w:rPr>
        <w:t>—</w:t>
      </w:r>
      <w:r>
        <w:rPr>
          <w:color w:val="231F20"/>
          <w:spacing w:val="-41"/>
        </w:rPr>
        <w:t> </w:t>
      </w:r>
      <w:r>
        <w:rPr>
          <w:color w:val="231F20"/>
        </w:rPr>
        <w:t>это эквивалент таблицы SQL, а </w:t>
      </w:r>
      <w:r>
        <w:rPr>
          <w:i/>
          <w:color w:val="231F20"/>
        </w:rPr>
        <w:t>документ </w:t>
      </w:r>
      <w:r>
        <w:rPr>
          <w:color w:val="231F20"/>
        </w:rPr>
        <w:t>— эквивалент строки таблицы SQL.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Еще одно отличие — и главная причина, по которой база данных NoSQL является</w:t>
      </w:r>
      <w:r>
        <w:rPr>
          <w:color w:val="231F20"/>
          <w:spacing w:val="-39"/>
          <w:w w:val="95"/>
        </w:rPr>
        <w:t> </w:t>
      </w:r>
      <w:r>
        <w:rPr>
          <w:color w:val="231F20"/>
          <w:w w:val="95"/>
        </w:rPr>
        <w:t>основной, — заключается в том, что вам не нужно определять, как выглядит до-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кумент. Другими словами, нет никакой фиксированной </w:t>
      </w:r>
      <w:r>
        <w:rPr>
          <w:i/>
          <w:color w:val="231F20"/>
          <w:w w:val="95"/>
        </w:rPr>
        <w:t>схемы</w:t>
      </w:r>
      <w:r>
        <w:rPr>
          <w:color w:val="231F20"/>
          <w:w w:val="95"/>
        </w:rPr>
        <w:t>. Документ — это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как словарь Python,</w:t>
      </w:r>
      <w:r>
        <w:rPr>
          <w:color w:val="231F20"/>
          <w:spacing w:val="1"/>
        </w:rPr>
        <w:t> </w:t>
      </w:r>
      <w:r>
        <w:rPr>
          <w:color w:val="231F20"/>
        </w:rPr>
        <w:t>ключом в</w:t>
      </w:r>
      <w:r>
        <w:rPr>
          <w:color w:val="231F20"/>
          <w:spacing w:val="1"/>
        </w:rPr>
        <w:t> </w:t>
      </w:r>
      <w:r>
        <w:rPr>
          <w:color w:val="231F20"/>
        </w:rPr>
        <w:t>нем может быть</w:t>
      </w:r>
      <w:r>
        <w:rPr>
          <w:color w:val="231F20"/>
          <w:spacing w:val="1"/>
        </w:rPr>
        <w:t> </w:t>
      </w:r>
      <w:r>
        <w:rPr>
          <w:color w:val="231F20"/>
        </w:rPr>
        <w:t>любая строка.</w:t>
      </w:r>
    </w:p>
    <w:p>
      <w:pPr>
        <w:pStyle w:val="BodyText"/>
        <w:spacing w:before="3"/>
        <w:rPr>
          <w:sz w:val="29"/>
        </w:rPr>
      </w:pPr>
    </w:p>
    <w:p>
      <w:pPr>
        <w:pStyle w:val="Heading5"/>
      </w:pPr>
      <w:r>
        <w:rPr>
          <w:color w:val="231F20"/>
          <w:w w:val="80"/>
        </w:rPr>
        <w:t>Cassandra</w:t>
      </w:r>
    </w:p>
    <w:p>
      <w:pPr>
        <w:pStyle w:val="BodyText"/>
        <w:spacing w:line="273" w:lineRule="auto" w:before="145"/>
        <w:ind w:left="173" w:right="448"/>
        <w:jc w:val="both"/>
      </w:pPr>
      <w:r>
        <w:rPr>
          <w:color w:val="231F20"/>
          <w:w w:val="95"/>
        </w:rPr>
        <w:t>Cassandra — это крупномасштабная база данных, ее можно распределить между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сотнями</w:t>
      </w:r>
      <w:r>
        <w:rPr>
          <w:color w:val="231F20"/>
          <w:spacing w:val="2"/>
        </w:rPr>
        <w:t> </w:t>
      </w:r>
      <w:r>
        <w:rPr>
          <w:color w:val="231F20"/>
        </w:rPr>
        <w:t>узлов.</w:t>
      </w:r>
      <w:r>
        <w:rPr>
          <w:color w:val="231F20"/>
          <w:spacing w:val="1"/>
        </w:rPr>
        <w:t> </w:t>
      </w:r>
      <w:r>
        <w:rPr>
          <w:color w:val="231F20"/>
        </w:rPr>
        <w:t>Она</w:t>
      </w:r>
      <w:r>
        <w:rPr>
          <w:color w:val="231F20"/>
          <w:spacing w:val="2"/>
        </w:rPr>
        <w:t> </w:t>
      </w:r>
      <w:r>
        <w:rPr>
          <w:color w:val="231F20"/>
        </w:rPr>
        <w:t>написана</w:t>
      </w:r>
      <w:r>
        <w:rPr>
          <w:color w:val="231F20"/>
          <w:spacing w:val="2"/>
        </w:rPr>
        <w:t> </w:t>
      </w:r>
      <w:r>
        <w:rPr>
          <w:color w:val="231F20"/>
        </w:rPr>
        <w:t>на</w:t>
      </w:r>
      <w:r>
        <w:rPr>
          <w:color w:val="231F20"/>
          <w:spacing w:val="2"/>
        </w:rPr>
        <w:t> </w:t>
      </w:r>
      <w:r>
        <w:rPr>
          <w:color w:val="231F20"/>
        </w:rPr>
        <w:t>языке</w:t>
      </w:r>
      <w:r>
        <w:rPr>
          <w:color w:val="231F20"/>
          <w:spacing w:val="2"/>
        </w:rPr>
        <w:t> </w:t>
      </w:r>
      <w:r>
        <w:rPr>
          <w:color w:val="231F20"/>
        </w:rPr>
        <w:t>Java.</w:t>
      </w:r>
    </w:p>
    <w:p>
      <w:pPr>
        <w:pStyle w:val="BodyText"/>
        <w:spacing w:line="276" w:lineRule="auto" w:before="171"/>
        <w:ind w:left="173" w:right="451"/>
        <w:jc w:val="both"/>
      </w:pPr>
      <w:r>
        <w:rPr>
          <w:color w:val="231F20"/>
        </w:rPr>
        <w:t>Альтернативная</w:t>
      </w:r>
      <w:r>
        <w:rPr>
          <w:color w:val="231F20"/>
          <w:spacing w:val="1"/>
        </w:rPr>
        <w:t> </w:t>
      </w:r>
      <w:r>
        <w:rPr>
          <w:color w:val="231F20"/>
        </w:rPr>
        <w:t>база</w:t>
      </w:r>
      <w:r>
        <w:rPr>
          <w:color w:val="231F20"/>
          <w:spacing w:val="1"/>
        </w:rPr>
        <w:t> </w:t>
      </w:r>
      <w:r>
        <w:rPr>
          <w:color w:val="231F20"/>
        </w:rPr>
        <w:t>данных</w:t>
      </w:r>
      <w:r>
        <w:rPr>
          <w:color w:val="231F20"/>
          <w:spacing w:val="1"/>
        </w:rPr>
        <w:t> </w:t>
      </w:r>
      <w:r>
        <w:rPr>
          <w:color w:val="231F20"/>
        </w:rPr>
        <w:t>называется</w:t>
      </w:r>
      <w:r>
        <w:rPr>
          <w:color w:val="231F20"/>
          <w:spacing w:val="1"/>
        </w:rPr>
        <w:t> </w:t>
      </w:r>
      <w:r>
        <w:rPr>
          <w:color w:val="231F20"/>
        </w:rPr>
        <w:t>ScyllaDB</w:t>
      </w:r>
      <w:r>
        <w:rPr>
          <w:color w:val="231F20"/>
          <w:spacing w:val="1"/>
        </w:rPr>
        <w:t> </w:t>
      </w:r>
      <w:r>
        <w:rPr>
          <w:color w:val="231F20"/>
        </w:rPr>
        <w:t>(</w:t>
      </w:r>
      <w:r>
        <w:rPr>
          <w:rFonts w:ascii="Tahoma" w:hAnsi="Tahoma"/>
          <w:color w:val="231F20"/>
          <w:sz w:val="17"/>
        </w:rPr>
        <w:t>https://www.scylladb.com</w:t>
      </w:r>
      <w:r>
        <w:rPr>
          <w:color w:val="231F20"/>
        </w:rPr>
        <w:t>).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Она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написана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на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C++,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утверждается,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она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совместима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с</w:t>
      </w:r>
      <w:r>
        <w:rPr>
          <w:color w:val="231F20"/>
          <w:spacing w:val="-11"/>
        </w:rPr>
        <w:t> </w:t>
      </w:r>
      <w:r>
        <w:rPr>
          <w:color w:val="231F20"/>
          <w:spacing w:val="-1"/>
        </w:rPr>
        <w:t>Cassandra,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но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имеет</w:t>
      </w:r>
      <w:r>
        <w:rPr>
          <w:color w:val="231F20"/>
          <w:spacing w:val="-42"/>
        </w:rPr>
        <w:t> </w:t>
      </w:r>
      <w:r>
        <w:rPr>
          <w:color w:val="231F20"/>
          <w:w w:val="96"/>
        </w:rPr>
        <w:t>б</w:t>
      </w:r>
      <w:r>
        <w:rPr>
          <w:rFonts w:ascii="Georgia" w:hAnsi="Georgia"/>
          <w:color w:val="231F20"/>
          <w:w w:val="1"/>
        </w:rPr>
        <w:t>ˆ</w:t>
      </w:r>
      <w:r>
        <w:rPr>
          <w:color w:val="231F20"/>
          <w:w w:val="99"/>
        </w:rPr>
        <w:t>ольшую</w:t>
      </w:r>
      <w:r>
        <w:rPr>
          <w:color w:val="231F20"/>
          <w:spacing w:val="2"/>
        </w:rPr>
        <w:t> </w:t>
      </w:r>
      <w:r>
        <w:rPr>
          <w:color w:val="231F20"/>
          <w:w w:val="97"/>
        </w:rPr>
        <w:t>производительность.</w:t>
      </w:r>
    </w:p>
    <w:p>
      <w:pPr>
        <w:pStyle w:val="BodyText"/>
        <w:rPr>
          <w:sz w:val="29"/>
        </w:rPr>
      </w:pPr>
    </w:p>
    <w:p>
      <w:pPr>
        <w:pStyle w:val="Heading5"/>
        <w:spacing w:before="1"/>
      </w:pPr>
      <w:r>
        <w:rPr>
          <w:color w:val="231F20"/>
          <w:w w:val="80"/>
        </w:rPr>
        <w:t>Elasticsearch</w:t>
      </w:r>
    </w:p>
    <w:p>
      <w:pPr>
        <w:spacing w:line="276" w:lineRule="auto" w:before="146"/>
        <w:ind w:left="173" w:right="451" w:firstLine="0"/>
        <w:jc w:val="both"/>
        <w:rPr>
          <w:sz w:val="20"/>
        </w:rPr>
      </w:pPr>
      <w:r>
        <w:rPr>
          <w:color w:val="231F20"/>
          <w:sz w:val="20"/>
        </w:rPr>
        <w:t>Elasticsearch (</w:t>
      </w:r>
      <w:r>
        <w:rPr>
          <w:rFonts w:ascii="Tahoma" w:hAnsi="Tahoma"/>
          <w:color w:val="231F20"/>
          <w:sz w:val="17"/>
        </w:rPr>
        <w:t>https://</w:t>
      </w:r>
      <w:hyperlink r:id="rId99">
        <w:r>
          <w:rPr>
            <w:rFonts w:ascii="Tahoma" w:hAnsi="Tahoma"/>
            <w:color w:val="231F20"/>
            <w:sz w:val="17"/>
          </w:rPr>
          <w:t>www.elastic.co/elasticsearch</w:t>
        </w:r>
        <w:r>
          <w:rPr>
            <w:color w:val="231F20"/>
            <w:sz w:val="20"/>
          </w:rPr>
          <w:t>) </w:t>
        </w:r>
      </w:hyperlink>
      <w:r>
        <w:rPr>
          <w:color w:val="231F20"/>
          <w:sz w:val="20"/>
        </w:rPr>
        <w:t>больше похожа на индекс базы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данных, чем на саму базу данных. Она часто используется для полнотекстового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поиска.</w:t>
      </w:r>
    </w:p>
    <w:p>
      <w:pPr>
        <w:pStyle w:val="BodyText"/>
        <w:rPr>
          <w:sz w:val="22"/>
        </w:rPr>
      </w:pPr>
    </w:p>
    <w:p>
      <w:pPr>
        <w:pStyle w:val="Heading3"/>
        <w:spacing w:before="142"/>
      </w:pPr>
      <w:r>
        <w:rPr>
          <w:color w:val="231F20"/>
          <w:w w:val="70"/>
        </w:rPr>
        <w:t>Возможности</w:t>
      </w:r>
      <w:r>
        <w:rPr>
          <w:color w:val="231F20"/>
          <w:spacing w:val="-1"/>
          <w:w w:val="70"/>
        </w:rPr>
        <w:t> </w:t>
      </w:r>
      <w:r>
        <w:rPr>
          <w:color w:val="231F20"/>
          <w:w w:val="70"/>
        </w:rPr>
        <w:t>NoSQL</w:t>
      </w:r>
      <w:r>
        <w:rPr>
          <w:color w:val="231F20"/>
          <w:spacing w:val="-1"/>
          <w:w w:val="70"/>
        </w:rPr>
        <w:t> </w:t>
      </w:r>
      <w:r>
        <w:rPr>
          <w:color w:val="231F20"/>
          <w:w w:val="70"/>
        </w:rPr>
        <w:t>в</w:t>
      </w:r>
      <w:r>
        <w:rPr>
          <w:color w:val="231F20"/>
          <w:spacing w:val="-1"/>
          <w:w w:val="70"/>
        </w:rPr>
        <w:t> </w:t>
      </w:r>
      <w:r>
        <w:rPr>
          <w:color w:val="231F20"/>
          <w:w w:val="70"/>
        </w:rPr>
        <w:t>базах</w:t>
      </w:r>
      <w:r>
        <w:rPr>
          <w:color w:val="231F20"/>
          <w:spacing w:val="-1"/>
          <w:w w:val="70"/>
        </w:rPr>
        <w:t> </w:t>
      </w:r>
      <w:r>
        <w:rPr>
          <w:color w:val="231F20"/>
          <w:w w:val="70"/>
        </w:rPr>
        <w:t>данных</w:t>
      </w:r>
      <w:r>
        <w:rPr>
          <w:color w:val="231F20"/>
          <w:spacing w:val="-1"/>
          <w:w w:val="70"/>
        </w:rPr>
        <w:t> </w:t>
      </w:r>
      <w:r>
        <w:rPr>
          <w:color w:val="231F20"/>
          <w:w w:val="70"/>
        </w:rPr>
        <w:t>SQL</w:t>
      </w:r>
    </w:p>
    <w:p>
      <w:pPr>
        <w:pStyle w:val="BodyText"/>
        <w:spacing w:line="276" w:lineRule="auto" w:before="190"/>
        <w:ind w:left="173" w:right="450"/>
        <w:jc w:val="both"/>
      </w:pPr>
      <w:r>
        <w:rPr>
          <w:color w:val="231F20"/>
          <w:w w:val="95"/>
        </w:rPr>
        <w:t>Как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отмечалось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ранее,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реляционные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базы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данных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традиционно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нормализуются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и ограничиваются различными уровнями правил, называемых </w:t>
      </w:r>
      <w:r>
        <w:rPr>
          <w:i/>
          <w:color w:val="231F20"/>
        </w:rPr>
        <w:t>нормальными</w:t>
      </w:r>
      <w:r>
        <w:rPr>
          <w:i/>
          <w:color w:val="231F20"/>
          <w:spacing w:val="-42"/>
        </w:rPr>
        <w:t> </w:t>
      </w:r>
      <w:r>
        <w:rPr>
          <w:i/>
          <w:color w:val="231F20"/>
        </w:rPr>
        <w:t>формами</w:t>
      </w:r>
      <w:r>
        <w:rPr>
          <w:color w:val="231F20"/>
        </w:rPr>
        <w:t>. Одним из основных правил было то, что значение в каждой ячейке</w:t>
      </w:r>
      <w:r>
        <w:rPr>
          <w:color w:val="231F20"/>
          <w:spacing w:val="1"/>
        </w:rPr>
        <w:t> </w:t>
      </w:r>
      <w:r>
        <w:rPr>
          <w:color w:val="231F20"/>
        </w:rPr>
        <w:t>должно</w:t>
      </w:r>
      <w:r>
        <w:rPr>
          <w:color w:val="231F20"/>
          <w:spacing w:val="-2"/>
        </w:rPr>
        <w:t> </w:t>
      </w:r>
      <w:r>
        <w:rPr>
          <w:color w:val="231F20"/>
        </w:rPr>
        <w:t>быть</w:t>
      </w:r>
      <w:r>
        <w:rPr>
          <w:color w:val="231F20"/>
          <w:spacing w:val="-2"/>
        </w:rPr>
        <w:t> </w:t>
      </w:r>
      <w:r>
        <w:rPr>
          <w:i/>
          <w:color w:val="231F20"/>
        </w:rPr>
        <w:t>скаляром</w:t>
      </w:r>
      <w:r>
        <w:rPr>
          <w:i/>
          <w:color w:val="231F20"/>
          <w:spacing w:val="-2"/>
        </w:rPr>
        <w:t> </w:t>
      </w:r>
      <w:r>
        <w:rPr>
          <w:color w:val="231F20"/>
        </w:rPr>
        <w:t>—</w:t>
      </w:r>
      <w:r>
        <w:rPr>
          <w:color w:val="231F20"/>
          <w:spacing w:val="-1"/>
        </w:rPr>
        <w:t> </w:t>
      </w:r>
      <w:r>
        <w:rPr>
          <w:color w:val="231F20"/>
        </w:rPr>
        <w:t>никаких</w:t>
      </w:r>
      <w:r>
        <w:rPr>
          <w:color w:val="231F20"/>
          <w:spacing w:val="-2"/>
        </w:rPr>
        <w:t> </w:t>
      </w:r>
      <w:r>
        <w:rPr>
          <w:color w:val="231F20"/>
        </w:rPr>
        <w:t>массивов</w:t>
      </w:r>
      <w:r>
        <w:rPr>
          <w:color w:val="231F20"/>
          <w:spacing w:val="-2"/>
        </w:rPr>
        <w:t> </w:t>
      </w:r>
      <w:r>
        <w:rPr>
          <w:color w:val="231F20"/>
        </w:rPr>
        <w:t>или</w:t>
      </w:r>
      <w:r>
        <w:rPr>
          <w:color w:val="231F20"/>
          <w:spacing w:val="-2"/>
        </w:rPr>
        <w:t> </w:t>
      </w:r>
      <w:r>
        <w:rPr>
          <w:color w:val="231F20"/>
        </w:rPr>
        <w:t>других</w:t>
      </w:r>
      <w:r>
        <w:rPr>
          <w:color w:val="231F20"/>
          <w:spacing w:val="-1"/>
        </w:rPr>
        <w:t> </w:t>
      </w:r>
      <w:r>
        <w:rPr>
          <w:color w:val="231F20"/>
        </w:rPr>
        <w:t>структур.</w:t>
      </w:r>
    </w:p>
    <w:p>
      <w:pPr>
        <w:pStyle w:val="BodyText"/>
        <w:spacing w:line="276" w:lineRule="auto" w:before="171"/>
        <w:ind w:left="173" w:right="449"/>
        <w:jc w:val="both"/>
      </w:pPr>
      <w:r>
        <w:rPr>
          <w:color w:val="231F20"/>
        </w:rPr>
        <w:t>Базы данных NoSQL (или документоориентированные) поддерживали JSON</w:t>
      </w:r>
      <w:r>
        <w:rPr>
          <w:color w:val="231F20"/>
          <w:spacing w:val="1"/>
        </w:rPr>
        <w:t> </w:t>
      </w:r>
      <w:r>
        <w:rPr>
          <w:color w:val="231F20"/>
        </w:rPr>
        <w:t>напрямую</w:t>
      </w:r>
      <w:r>
        <w:rPr>
          <w:color w:val="231F20"/>
          <w:spacing w:val="-8"/>
        </w:rPr>
        <w:t> </w:t>
      </w:r>
      <w:r>
        <w:rPr>
          <w:color w:val="231F20"/>
        </w:rPr>
        <w:t>и</w:t>
      </w:r>
      <w:r>
        <w:rPr>
          <w:color w:val="231F20"/>
          <w:spacing w:val="-8"/>
        </w:rPr>
        <w:t> </w:t>
      </w:r>
      <w:r>
        <w:rPr>
          <w:color w:val="231F20"/>
        </w:rPr>
        <w:t>обычно</w:t>
      </w:r>
      <w:r>
        <w:rPr>
          <w:color w:val="231F20"/>
          <w:spacing w:val="-8"/>
        </w:rPr>
        <w:t> </w:t>
      </w:r>
      <w:r>
        <w:rPr>
          <w:color w:val="231F20"/>
        </w:rPr>
        <w:t>оказывались</w:t>
      </w:r>
      <w:r>
        <w:rPr>
          <w:color w:val="231F20"/>
          <w:spacing w:val="-8"/>
        </w:rPr>
        <w:t> </w:t>
      </w:r>
      <w:r>
        <w:rPr>
          <w:color w:val="231F20"/>
        </w:rPr>
        <w:t>единственным</w:t>
      </w:r>
      <w:r>
        <w:rPr>
          <w:color w:val="231F20"/>
          <w:spacing w:val="-8"/>
        </w:rPr>
        <w:t> </w:t>
      </w:r>
      <w:r>
        <w:rPr>
          <w:color w:val="231F20"/>
        </w:rPr>
        <w:t>выбором,</w:t>
      </w:r>
      <w:r>
        <w:rPr>
          <w:color w:val="231F20"/>
          <w:spacing w:val="-8"/>
        </w:rPr>
        <w:t> </w:t>
      </w:r>
      <w:r>
        <w:rPr>
          <w:color w:val="231F20"/>
        </w:rPr>
        <w:t>если</w:t>
      </w:r>
      <w:r>
        <w:rPr>
          <w:color w:val="231F20"/>
          <w:spacing w:val="-7"/>
        </w:rPr>
        <w:t> </w:t>
      </w:r>
      <w:r>
        <w:rPr>
          <w:color w:val="231F20"/>
        </w:rPr>
        <w:t>у</w:t>
      </w:r>
      <w:r>
        <w:rPr>
          <w:color w:val="231F20"/>
          <w:spacing w:val="-8"/>
        </w:rPr>
        <w:t> </w:t>
      </w:r>
      <w:r>
        <w:rPr>
          <w:color w:val="231F20"/>
        </w:rPr>
        <w:t>вас</w:t>
      </w:r>
      <w:r>
        <w:rPr>
          <w:color w:val="231F20"/>
          <w:spacing w:val="-8"/>
        </w:rPr>
        <w:t> </w:t>
      </w:r>
      <w:r>
        <w:rPr>
          <w:color w:val="231F20"/>
        </w:rPr>
        <w:t>были</w:t>
      </w:r>
      <w:r>
        <w:rPr>
          <w:color w:val="231F20"/>
          <w:spacing w:val="-8"/>
        </w:rPr>
        <w:t> </w:t>
      </w:r>
      <w:r>
        <w:rPr>
          <w:color w:val="231F20"/>
        </w:rPr>
        <w:t>не-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равномерные или неровные структуры данных. Часто они были </w:t>
      </w:r>
      <w:r>
        <w:rPr>
          <w:i/>
          <w:color w:val="231F20"/>
          <w:w w:val="95"/>
        </w:rPr>
        <w:t>денормализован-</w:t>
      </w:r>
      <w:r>
        <w:rPr>
          <w:i/>
          <w:color w:val="231F20"/>
          <w:spacing w:val="-39"/>
          <w:w w:val="95"/>
        </w:rPr>
        <w:t> </w:t>
      </w:r>
      <w:r>
        <w:rPr>
          <w:i/>
          <w:color w:val="231F20"/>
          <w:w w:val="95"/>
        </w:rPr>
        <w:t>ными </w:t>
      </w:r>
      <w:r>
        <w:rPr>
          <w:color w:val="231F20"/>
          <w:w w:val="95"/>
        </w:rPr>
        <w:t>— все данные, необходимые для документа, были включены в него. В SQL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для создания полного документа часто требовалось выполнить </w:t>
      </w:r>
      <w:r>
        <w:rPr>
          <w:i/>
          <w:color w:val="231F20"/>
        </w:rPr>
        <w:t>объединение</w:t>
      </w:r>
      <w:r>
        <w:rPr>
          <w:i/>
          <w:color w:val="231F20"/>
          <w:spacing w:val="1"/>
        </w:rPr>
        <w:t> </w:t>
      </w:r>
      <w:r>
        <w:rPr>
          <w:color w:val="231F20"/>
        </w:rPr>
        <w:t>данных</w:t>
      </w:r>
      <w:r>
        <w:rPr>
          <w:color w:val="231F20"/>
          <w:spacing w:val="1"/>
        </w:rPr>
        <w:t> </w:t>
      </w:r>
      <w:r>
        <w:rPr>
          <w:color w:val="231F20"/>
        </w:rPr>
        <w:t>из</w:t>
      </w:r>
      <w:r>
        <w:rPr>
          <w:color w:val="231F20"/>
          <w:spacing w:val="2"/>
        </w:rPr>
        <w:t> </w:t>
      </w:r>
      <w:r>
        <w:rPr>
          <w:color w:val="231F20"/>
        </w:rPr>
        <w:t>разных</w:t>
      </w:r>
      <w:r>
        <w:rPr>
          <w:color w:val="231F20"/>
          <w:spacing w:val="1"/>
        </w:rPr>
        <w:t> </w:t>
      </w:r>
      <w:r>
        <w:rPr>
          <w:color w:val="231F20"/>
        </w:rPr>
        <w:t>таблиц.</w:t>
      </w:r>
    </w:p>
    <w:p>
      <w:pPr>
        <w:spacing w:after="0" w:line="276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spacing w:line="266" w:lineRule="auto" w:before="0"/>
        <w:ind w:left="173" w:right="447" w:firstLine="0"/>
        <w:jc w:val="both"/>
        <w:rPr>
          <w:sz w:val="20"/>
        </w:rPr>
      </w:pPr>
      <w:bookmarkStart w:name="Нагрузочное тестирование баз данных" w:id="332"/>
      <w:bookmarkEnd w:id="332"/>
      <w:r>
        <w:rPr/>
      </w:r>
      <w:bookmarkStart w:name="_bookmark172" w:id="333"/>
      <w:bookmarkEnd w:id="333"/>
      <w:r>
        <w:rPr/>
      </w:r>
      <w:r>
        <w:rPr>
          <w:color w:val="231F20"/>
          <w:spacing w:val="-2"/>
          <w:sz w:val="20"/>
        </w:rPr>
        <w:t>Однако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последние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изменения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в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1"/>
          <w:sz w:val="20"/>
        </w:rPr>
        <w:t>стандарте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1"/>
          <w:sz w:val="20"/>
        </w:rPr>
        <w:t>SQL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1"/>
          <w:sz w:val="20"/>
        </w:rPr>
        <w:t>позволили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1"/>
          <w:sz w:val="20"/>
        </w:rPr>
        <w:t>хранить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1"/>
          <w:sz w:val="20"/>
        </w:rPr>
        <w:t>данные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1"/>
          <w:sz w:val="20"/>
        </w:rPr>
        <w:t>JSON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и в реляционных базах данных. Некоторые из таких БД позволяют хранить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сложные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(нескалярные)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данные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ячейках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таблиц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даже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выполнять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них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по-</w:t>
      </w:r>
      <w:r>
        <w:rPr>
          <w:color w:val="231F20"/>
          <w:spacing w:val="-41"/>
          <w:sz w:val="20"/>
        </w:rPr>
        <w:t> </w:t>
      </w:r>
      <w:r>
        <w:rPr>
          <w:color w:val="231F20"/>
          <w:spacing w:val="-2"/>
          <w:sz w:val="20"/>
        </w:rPr>
        <w:t>иск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и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индексирование.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Функции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1"/>
          <w:sz w:val="20"/>
        </w:rPr>
        <w:t>JSON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1"/>
          <w:sz w:val="20"/>
        </w:rPr>
        <w:t>поддерживаются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1"/>
          <w:sz w:val="20"/>
        </w:rPr>
        <w:t>различными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1"/>
          <w:sz w:val="20"/>
        </w:rPr>
        <w:t>способами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для SQLite (</w:t>
      </w:r>
      <w:r>
        <w:rPr>
          <w:rFonts w:ascii="Tahoma" w:hAnsi="Tahoma"/>
          <w:color w:val="231F20"/>
          <w:sz w:val="17"/>
        </w:rPr>
        <w:t>https://oreil.ly/h_FNn</w:t>
      </w:r>
      <w:r>
        <w:rPr>
          <w:color w:val="231F20"/>
          <w:sz w:val="20"/>
        </w:rPr>
        <w:t>), PostgreSQL (</w:t>
      </w:r>
      <w:r>
        <w:rPr>
          <w:rFonts w:ascii="Tahoma" w:hAnsi="Tahoma"/>
          <w:color w:val="231F20"/>
          <w:sz w:val="17"/>
        </w:rPr>
        <w:t>https://oreil.ly/awYrc</w:t>
      </w:r>
      <w:r>
        <w:rPr>
          <w:color w:val="231F20"/>
          <w:sz w:val="20"/>
        </w:rPr>
        <w:t>), MySQL (</w:t>
      </w:r>
      <w:r>
        <w:rPr>
          <w:rFonts w:ascii="Tahoma" w:hAnsi="Tahoma"/>
          <w:color w:val="231F20"/>
          <w:sz w:val="17"/>
        </w:rPr>
        <w:t>https://</w:t>
      </w:r>
      <w:r>
        <w:rPr>
          <w:rFonts w:ascii="Tahoma" w:hAnsi="Tahoma"/>
          <w:color w:val="231F20"/>
          <w:spacing w:val="1"/>
          <w:sz w:val="17"/>
        </w:rPr>
        <w:t> </w:t>
      </w:r>
      <w:r>
        <w:rPr>
          <w:rFonts w:ascii="Tahoma" w:hAnsi="Tahoma"/>
          <w:color w:val="231F20"/>
          <w:sz w:val="17"/>
        </w:rPr>
        <w:t>oreil.ly/OA_sT</w:t>
      </w:r>
      <w:r>
        <w:rPr>
          <w:color w:val="231F20"/>
          <w:sz w:val="20"/>
        </w:rPr>
        <w:t>),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Oracle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https://oreil.ly/osOYk</w:t>
      </w:r>
      <w:r>
        <w:rPr>
          <w:color w:val="231F20"/>
          <w:sz w:val="20"/>
        </w:rPr>
        <w:t>)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других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систем.</w:t>
      </w:r>
    </w:p>
    <w:p>
      <w:pPr>
        <w:pStyle w:val="BodyText"/>
        <w:spacing w:line="266" w:lineRule="auto" w:before="160"/>
        <w:ind w:left="173" w:right="451"/>
        <w:jc w:val="both"/>
      </w:pPr>
      <w:r>
        <w:rPr>
          <w:color w:val="231F20"/>
        </w:rPr>
        <w:t>SQL с JSON может быть лучшим из двух миров. Базы данных SQL существуют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гораздо дольше и поддерживают действительно полезные функции, такие как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внешние ключи и вторичные индексы. Кроме того, SQL довольно хорошо стан-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дартизирован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до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определенного</w:t>
      </w:r>
      <w:r>
        <w:rPr>
          <w:color w:val="231F20"/>
          <w:spacing w:val="-9"/>
        </w:rPr>
        <w:t> </w:t>
      </w:r>
      <w:r>
        <w:rPr>
          <w:color w:val="231F20"/>
        </w:rPr>
        <w:t>момента,</w:t>
      </w:r>
      <w:r>
        <w:rPr>
          <w:color w:val="231F20"/>
          <w:spacing w:val="-9"/>
        </w:rPr>
        <w:t> </w:t>
      </w:r>
      <w:r>
        <w:rPr>
          <w:color w:val="231F20"/>
        </w:rPr>
        <w:t>а</w:t>
      </w:r>
      <w:r>
        <w:rPr>
          <w:color w:val="231F20"/>
          <w:spacing w:val="-9"/>
        </w:rPr>
        <w:t> </w:t>
      </w:r>
      <w:r>
        <w:rPr>
          <w:color w:val="231F20"/>
        </w:rPr>
        <w:t>языки</w:t>
      </w:r>
      <w:r>
        <w:rPr>
          <w:color w:val="231F20"/>
          <w:spacing w:val="-9"/>
        </w:rPr>
        <w:t> </w:t>
      </w:r>
      <w:r>
        <w:rPr>
          <w:color w:val="231F20"/>
        </w:rPr>
        <w:t>запросов</w:t>
      </w:r>
      <w:r>
        <w:rPr>
          <w:color w:val="231F20"/>
          <w:spacing w:val="-9"/>
        </w:rPr>
        <w:t> </w:t>
      </w:r>
      <w:r>
        <w:rPr>
          <w:color w:val="231F20"/>
        </w:rPr>
        <w:t>NoSQL</w:t>
      </w:r>
      <w:r>
        <w:rPr>
          <w:color w:val="231F20"/>
          <w:spacing w:val="-9"/>
        </w:rPr>
        <w:t> </w:t>
      </w:r>
      <w:r>
        <w:rPr>
          <w:color w:val="231F20"/>
        </w:rPr>
        <w:t>все</w:t>
      </w:r>
      <w:r>
        <w:rPr>
          <w:color w:val="231F20"/>
          <w:spacing w:val="-9"/>
        </w:rPr>
        <w:t> </w:t>
      </w:r>
      <w:r>
        <w:rPr>
          <w:color w:val="231F20"/>
        </w:rPr>
        <w:t>разные.</w:t>
      </w:r>
    </w:p>
    <w:p>
      <w:pPr>
        <w:pStyle w:val="BodyText"/>
        <w:spacing w:line="266" w:lineRule="auto" w:before="161"/>
        <w:ind w:left="173" w:right="451"/>
        <w:jc w:val="both"/>
      </w:pPr>
      <w:r>
        <w:rPr>
          <w:color w:val="231F20"/>
          <w:w w:val="95"/>
        </w:rPr>
        <w:t>Наконец,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новые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языки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проектирования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данных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запросов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пытаются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объединить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преимущества SQL и NoSQL, как, например, EdgeQL, о котором я упоминал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ранее. Поэтому, если вы не можете уместить свои данные в прямоугольную ре-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ляционную</w:t>
      </w:r>
      <w:r>
        <w:rPr>
          <w:color w:val="231F20"/>
          <w:spacing w:val="-6"/>
        </w:rPr>
        <w:t> </w:t>
      </w:r>
      <w:r>
        <w:rPr>
          <w:color w:val="231F20"/>
        </w:rPr>
        <w:t>коробку,</w:t>
      </w:r>
      <w:r>
        <w:rPr>
          <w:color w:val="231F20"/>
          <w:spacing w:val="-5"/>
        </w:rPr>
        <w:t> </w:t>
      </w:r>
      <w:r>
        <w:rPr>
          <w:color w:val="231F20"/>
        </w:rPr>
        <w:t>обратите</w:t>
      </w:r>
      <w:r>
        <w:rPr>
          <w:color w:val="231F20"/>
          <w:spacing w:val="-6"/>
        </w:rPr>
        <w:t> </w:t>
      </w:r>
      <w:r>
        <w:rPr>
          <w:color w:val="231F20"/>
        </w:rPr>
        <w:t>внимание</w:t>
      </w:r>
      <w:r>
        <w:rPr>
          <w:color w:val="231F20"/>
          <w:spacing w:val="-5"/>
        </w:rPr>
        <w:t> </w:t>
      </w:r>
      <w:r>
        <w:rPr>
          <w:color w:val="231F20"/>
        </w:rPr>
        <w:t>на</w:t>
      </w:r>
      <w:r>
        <w:rPr>
          <w:color w:val="231F20"/>
          <w:spacing w:val="-5"/>
        </w:rPr>
        <w:t> </w:t>
      </w:r>
      <w:r>
        <w:rPr>
          <w:color w:val="231F20"/>
        </w:rPr>
        <w:t>базу</w:t>
      </w:r>
      <w:r>
        <w:rPr>
          <w:color w:val="231F20"/>
          <w:spacing w:val="-6"/>
        </w:rPr>
        <w:t> </w:t>
      </w:r>
      <w:r>
        <w:rPr>
          <w:color w:val="231F20"/>
        </w:rPr>
        <w:t>данных</w:t>
      </w:r>
      <w:r>
        <w:rPr>
          <w:color w:val="231F20"/>
          <w:spacing w:val="-5"/>
        </w:rPr>
        <w:t> </w:t>
      </w:r>
      <w:r>
        <w:rPr>
          <w:color w:val="231F20"/>
        </w:rPr>
        <w:t>NoSQL,</w:t>
      </w:r>
      <w:r>
        <w:rPr>
          <w:color w:val="231F20"/>
          <w:spacing w:val="-6"/>
        </w:rPr>
        <w:t> </w:t>
      </w:r>
      <w:r>
        <w:rPr>
          <w:color w:val="231F20"/>
        </w:rPr>
        <w:t>реляционную</w:t>
      </w:r>
      <w:r>
        <w:rPr>
          <w:color w:val="231F20"/>
          <w:spacing w:val="-41"/>
        </w:rPr>
        <w:t> </w:t>
      </w:r>
      <w:r>
        <w:rPr>
          <w:color w:val="231F20"/>
        </w:rPr>
        <w:t>базу</w:t>
      </w:r>
      <w:r>
        <w:rPr>
          <w:color w:val="231F20"/>
          <w:spacing w:val="4"/>
        </w:rPr>
        <w:t> </w:t>
      </w:r>
      <w:r>
        <w:rPr>
          <w:color w:val="231F20"/>
        </w:rPr>
        <w:t>данных</w:t>
      </w:r>
      <w:r>
        <w:rPr>
          <w:color w:val="231F20"/>
          <w:spacing w:val="5"/>
        </w:rPr>
        <w:t> </w:t>
      </w:r>
      <w:r>
        <w:rPr>
          <w:color w:val="231F20"/>
        </w:rPr>
        <w:t>с</w:t>
      </w:r>
      <w:r>
        <w:rPr>
          <w:color w:val="231F20"/>
          <w:spacing w:val="5"/>
        </w:rPr>
        <w:t> </w:t>
      </w:r>
      <w:r>
        <w:rPr>
          <w:color w:val="231F20"/>
        </w:rPr>
        <w:t>поддержкой</w:t>
      </w:r>
      <w:r>
        <w:rPr>
          <w:color w:val="231F20"/>
          <w:spacing w:val="5"/>
        </w:rPr>
        <w:t> </w:t>
      </w:r>
      <w:r>
        <w:rPr>
          <w:color w:val="231F20"/>
        </w:rPr>
        <w:t>JSON</w:t>
      </w:r>
      <w:r>
        <w:rPr>
          <w:color w:val="231F20"/>
          <w:spacing w:val="4"/>
        </w:rPr>
        <w:t> </w:t>
      </w:r>
      <w:r>
        <w:rPr>
          <w:color w:val="231F20"/>
        </w:rPr>
        <w:t>или</w:t>
      </w:r>
      <w:r>
        <w:rPr>
          <w:color w:val="231F20"/>
          <w:spacing w:val="5"/>
        </w:rPr>
        <w:t> </w:t>
      </w:r>
      <w:r>
        <w:rPr>
          <w:color w:val="231F20"/>
        </w:rPr>
        <w:t>базу</w:t>
      </w:r>
      <w:r>
        <w:rPr>
          <w:color w:val="231F20"/>
          <w:spacing w:val="5"/>
        </w:rPr>
        <w:t> </w:t>
      </w:r>
      <w:r>
        <w:rPr>
          <w:color w:val="231F20"/>
        </w:rPr>
        <w:t>данных</w:t>
      </w:r>
      <w:r>
        <w:rPr>
          <w:color w:val="231F20"/>
          <w:spacing w:val="5"/>
        </w:rPr>
        <w:t> </w:t>
      </w:r>
      <w:r>
        <w:rPr>
          <w:color w:val="231F20"/>
        </w:rPr>
        <w:t>Post-SQL.</w:t>
      </w:r>
    </w:p>
    <w:p>
      <w:pPr>
        <w:pStyle w:val="BodyText"/>
        <w:spacing w:before="2"/>
        <w:rPr>
          <w:sz w:val="32"/>
        </w:rPr>
      </w:pPr>
    </w:p>
    <w:p>
      <w:pPr>
        <w:pStyle w:val="Heading3"/>
        <w:jc w:val="both"/>
      </w:pPr>
      <w:r>
        <w:rPr>
          <w:color w:val="231F20"/>
          <w:w w:val="70"/>
        </w:rPr>
        <w:t>Нагрузочное</w:t>
      </w:r>
      <w:r>
        <w:rPr>
          <w:color w:val="231F20"/>
          <w:spacing w:val="5"/>
          <w:w w:val="70"/>
        </w:rPr>
        <w:t> </w:t>
      </w:r>
      <w:r>
        <w:rPr>
          <w:color w:val="231F20"/>
          <w:w w:val="70"/>
        </w:rPr>
        <w:t>тестирование</w:t>
      </w:r>
      <w:r>
        <w:rPr>
          <w:color w:val="231F20"/>
          <w:spacing w:val="6"/>
          <w:w w:val="70"/>
        </w:rPr>
        <w:t> </w:t>
      </w:r>
      <w:r>
        <w:rPr>
          <w:color w:val="231F20"/>
          <w:w w:val="70"/>
        </w:rPr>
        <w:t>баз</w:t>
      </w:r>
      <w:r>
        <w:rPr>
          <w:color w:val="231F20"/>
          <w:spacing w:val="6"/>
          <w:w w:val="70"/>
        </w:rPr>
        <w:t> </w:t>
      </w:r>
      <w:r>
        <w:rPr>
          <w:color w:val="231F20"/>
          <w:w w:val="70"/>
        </w:rPr>
        <w:t>данных</w:t>
      </w:r>
    </w:p>
    <w:p>
      <w:pPr>
        <w:pStyle w:val="BodyText"/>
        <w:spacing w:line="266" w:lineRule="auto" w:before="169"/>
        <w:ind w:left="173" w:right="454"/>
        <w:jc w:val="both"/>
      </w:pPr>
      <w:r>
        <w:rPr>
          <w:color w:val="231F20"/>
          <w:spacing w:val="-1"/>
        </w:rPr>
        <w:t>Эта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книга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в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основном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посвящена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FastAPI,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но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веб-сайты</w:t>
      </w:r>
      <w:r>
        <w:rPr>
          <w:color w:val="231F20"/>
          <w:spacing w:val="-9"/>
        </w:rPr>
        <w:t> </w:t>
      </w:r>
      <w:r>
        <w:rPr>
          <w:color w:val="231F20"/>
        </w:rPr>
        <w:t>слишком</w:t>
      </w:r>
      <w:r>
        <w:rPr>
          <w:color w:val="231F20"/>
          <w:spacing w:val="-10"/>
        </w:rPr>
        <w:t> </w:t>
      </w:r>
      <w:r>
        <w:rPr>
          <w:color w:val="231F20"/>
        </w:rPr>
        <w:t>часто</w:t>
      </w:r>
      <w:r>
        <w:rPr>
          <w:color w:val="231F20"/>
          <w:spacing w:val="-10"/>
        </w:rPr>
        <w:t> </w:t>
      </w:r>
      <w:r>
        <w:rPr>
          <w:color w:val="231F20"/>
        </w:rPr>
        <w:t>связаны</w:t>
      </w:r>
      <w:r>
        <w:rPr>
          <w:color w:val="231F20"/>
          <w:spacing w:val="-41"/>
        </w:rPr>
        <w:t> </w:t>
      </w:r>
      <w:r>
        <w:rPr>
          <w:color w:val="231F20"/>
        </w:rPr>
        <w:t>с</w:t>
      </w:r>
      <w:r>
        <w:rPr>
          <w:color w:val="231F20"/>
          <w:spacing w:val="1"/>
        </w:rPr>
        <w:t> </w:t>
      </w:r>
      <w:r>
        <w:rPr>
          <w:color w:val="231F20"/>
        </w:rPr>
        <w:t>базами</w:t>
      </w:r>
      <w:r>
        <w:rPr>
          <w:color w:val="231F20"/>
          <w:spacing w:val="2"/>
        </w:rPr>
        <w:t> </w:t>
      </w:r>
      <w:r>
        <w:rPr>
          <w:color w:val="231F20"/>
        </w:rPr>
        <w:t>данных.</w:t>
      </w:r>
    </w:p>
    <w:p>
      <w:pPr>
        <w:pStyle w:val="BodyText"/>
        <w:spacing w:line="266" w:lineRule="auto" w:before="161"/>
        <w:ind w:left="173" w:right="447"/>
        <w:jc w:val="both"/>
      </w:pPr>
      <w:r>
        <w:rPr>
          <w:color w:val="231F20"/>
        </w:rPr>
        <w:t>Примеры</w:t>
      </w:r>
      <w:r>
        <w:rPr>
          <w:color w:val="231F20"/>
          <w:spacing w:val="-2"/>
        </w:rPr>
        <w:t> </w:t>
      </w:r>
      <w:r>
        <w:rPr>
          <w:color w:val="231F20"/>
        </w:rPr>
        <w:t>данных</w:t>
      </w:r>
      <w:r>
        <w:rPr>
          <w:color w:val="231F20"/>
          <w:spacing w:val="-2"/>
        </w:rPr>
        <w:t> </w:t>
      </w:r>
      <w:r>
        <w:rPr>
          <w:color w:val="231F20"/>
        </w:rPr>
        <w:t>в</w:t>
      </w:r>
      <w:r>
        <w:rPr>
          <w:color w:val="231F20"/>
          <w:spacing w:val="-2"/>
        </w:rPr>
        <w:t> </w:t>
      </w:r>
      <w:r>
        <w:rPr>
          <w:color w:val="231F20"/>
        </w:rPr>
        <w:t>этой</w:t>
      </w:r>
      <w:r>
        <w:rPr>
          <w:color w:val="231F20"/>
          <w:spacing w:val="-2"/>
        </w:rPr>
        <w:t> </w:t>
      </w:r>
      <w:r>
        <w:rPr>
          <w:color w:val="231F20"/>
        </w:rPr>
        <w:t>книге</w:t>
      </w:r>
      <w:r>
        <w:rPr>
          <w:color w:val="231F20"/>
          <w:spacing w:val="-2"/>
        </w:rPr>
        <w:t> </w:t>
      </w:r>
      <w:r>
        <w:rPr>
          <w:color w:val="231F20"/>
        </w:rPr>
        <w:t>были</w:t>
      </w:r>
      <w:r>
        <w:rPr>
          <w:color w:val="231F20"/>
          <w:spacing w:val="-2"/>
        </w:rPr>
        <w:t> </w:t>
      </w:r>
      <w:r>
        <w:rPr>
          <w:color w:val="231F20"/>
        </w:rPr>
        <w:t>крошечными.</w:t>
      </w:r>
      <w:r>
        <w:rPr>
          <w:color w:val="231F20"/>
          <w:spacing w:val="-2"/>
        </w:rPr>
        <w:t> </w:t>
      </w:r>
      <w:r>
        <w:rPr>
          <w:color w:val="231F20"/>
        </w:rPr>
        <w:t>Чтобы</w:t>
      </w:r>
      <w:r>
        <w:rPr>
          <w:color w:val="231F20"/>
          <w:spacing w:val="-2"/>
        </w:rPr>
        <w:t> </w:t>
      </w:r>
      <w:r>
        <w:rPr>
          <w:color w:val="231F20"/>
        </w:rPr>
        <w:t>действительно</w:t>
      </w:r>
      <w:r>
        <w:rPr>
          <w:color w:val="231F20"/>
          <w:spacing w:val="-2"/>
        </w:rPr>
        <w:t> </w:t>
      </w:r>
      <w:r>
        <w:rPr>
          <w:color w:val="231F20"/>
        </w:rPr>
        <w:t>про-</w:t>
      </w:r>
      <w:r>
        <w:rPr>
          <w:color w:val="231F20"/>
          <w:spacing w:val="-41"/>
        </w:rPr>
        <w:t> </w:t>
      </w:r>
      <w:r>
        <w:rPr>
          <w:color w:val="231F20"/>
        </w:rPr>
        <w:t>тестировать базу данных на стрессоустойчивость, было бы неплохо исполь-</w:t>
      </w:r>
      <w:r>
        <w:rPr>
          <w:color w:val="231F20"/>
          <w:spacing w:val="1"/>
        </w:rPr>
        <w:t> </w:t>
      </w:r>
      <w:r>
        <w:rPr>
          <w:color w:val="231F20"/>
        </w:rPr>
        <w:t>зовать</w:t>
      </w:r>
      <w:r>
        <w:rPr>
          <w:color w:val="231F20"/>
          <w:spacing w:val="-6"/>
        </w:rPr>
        <w:t> </w:t>
      </w:r>
      <w:r>
        <w:rPr>
          <w:color w:val="231F20"/>
        </w:rPr>
        <w:t>миллионы</w:t>
      </w:r>
      <w:r>
        <w:rPr>
          <w:color w:val="231F20"/>
          <w:spacing w:val="-6"/>
        </w:rPr>
        <w:t> </w:t>
      </w:r>
      <w:r>
        <w:rPr>
          <w:color w:val="231F20"/>
        </w:rPr>
        <w:t>элементов.</w:t>
      </w:r>
      <w:r>
        <w:rPr>
          <w:color w:val="231F20"/>
          <w:spacing w:val="-5"/>
        </w:rPr>
        <w:t> </w:t>
      </w:r>
      <w:r>
        <w:rPr>
          <w:color w:val="231F20"/>
        </w:rPr>
        <w:t>Вместо</w:t>
      </w:r>
      <w:r>
        <w:rPr>
          <w:color w:val="231F20"/>
          <w:spacing w:val="-6"/>
        </w:rPr>
        <w:t> </w:t>
      </w:r>
      <w:r>
        <w:rPr>
          <w:color w:val="231F20"/>
        </w:rPr>
        <w:t>того</w:t>
      </w:r>
      <w:r>
        <w:rPr>
          <w:color w:val="231F20"/>
          <w:spacing w:val="-6"/>
        </w:rPr>
        <w:t> </w:t>
      </w:r>
      <w:r>
        <w:rPr>
          <w:color w:val="231F20"/>
        </w:rPr>
        <w:t>чтобы</w:t>
      </w:r>
      <w:r>
        <w:rPr>
          <w:color w:val="231F20"/>
          <w:spacing w:val="-5"/>
        </w:rPr>
        <w:t> </w:t>
      </w:r>
      <w:r>
        <w:rPr>
          <w:color w:val="231F20"/>
        </w:rPr>
        <w:t>их</w:t>
      </w:r>
      <w:r>
        <w:rPr>
          <w:color w:val="231F20"/>
          <w:spacing w:val="-6"/>
        </w:rPr>
        <w:t> </w:t>
      </w:r>
      <w:r>
        <w:rPr>
          <w:color w:val="231F20"/>
        </w:rPr>
        <w:t>придумывать</w:t>
      </w:r>
      <w:r>
        <w:rPr>
          <w:color w:val="231F20"/>
          <w:spacing w:val="-6"/>
        </w:rPr>
        <w:t> </w:t>
      </w:r>
      <w:r>
        <w:rPr>
          <w:color w:val="231F20"/>
        </w:rPr>
        <w:t>и</w:t>
      </w:r>
      <w:r>
        <w:rPr>
          <w:color w:val="231F20"/>
          <w:spacing w:val="-5"/>
        </w:rPr>
        <w:t> </w:t>
      </w:r>
      <w:r>
        <w:rPr>
          <w:color w:val="231F20"/>
        </w:rPr>
        <w:t>добавлять</w:t>
      </w:r>
      <w:r>
        <w:rPr>
          <w:color w:val="231F20"/>
          <w:spacing w:val="-42"/>
        </w:rPr>
        <w:t> </w:t>
      </w:r>
      <w:r>
        <w:rPr>
          <w:color w:val="231F20"/>
        </w:rPr>
        <w:t>вручную,</w:t>
      </w:r>
      <w:r>
        <w:rPr>
          <w:color w:val="231F20"/>
          <w:spacing w:val="1"/>
        </w:rPr>
        <w:t> </w:t>
      </w:r>
      <w:r>
        <w:rPr>
          <w:color w:val="231F20"/>
        </w:rPr>
        <w:t>проще</w:t>
      </w:r>
      <w:r>
        <w:rPr>
          <w:color w:val="231F20"/>
          <w:spacing w:val="1"/>
        </w:rPr>
        <w:t> </w:t>
      </w:r>
      <w:r>
        <w:rPr>
          <w:color w:val="231F20"/>
        </w:rPr>
        <w:t>воспользоваться</w:t>
      </w:r>
      <w:r>
        <w:rPr>
          <w:color w:val="231F20"/>
          <w:spacing w:val="1"/>
        </w:rPr>
        <w:t> </w:t>
      </w:r>
      <w:r>
        <w:rPr>
          <w:color w:val="231F20"/>
        </w:rPr>
        <w:t>пакетом</w:t>
      </w:r>
      <w:r>
        <w:rPr>
          <w:color w:val="231F20"/>
          <w:spacing w:val="1"/>
        </w:rPr>
        <w:t> </w:t>
      </w:r>
      <w:r>
        <w:rPr>
          <w:color w:val="231F20"/>
        </w:rPr>
        <w:t>Python,</w:t>
      </w:r>
      <w:r>
        <w:rPr>
          <w:color w:val="231F20"/>
          <w:spacing w:val="1"/>
        </w:rPr>
        <w:t> </w:t>
      </w:r>
      <w:r>
        <w:rPr>
          <w:color w:val="231F20"/>
        </w:rPr>
        <w:t>например</w:t>
      </w:r>
      <w:r>
        <w:rPr>
          <w:color w:val="231F20"/>
          <w:spacing w:val="1"/>
        </w:rPr>
        <w:t> </w:t>
      </w:r>
      <w:r>
        <w:rPr>
          <w:color w:val="231F20"/>
        </w:rPr>
        <w:t>Faker</w:t>
      </w:r>
      <w:r>
        <w:rPr>
          <w:color w:val="231F20"/>
          <w:spacing w:val="1"/>
        </w:rPr>
        <w:t> </w:t>
      </w:r>
      <w:r>
        <w:rPr>
          <w:color w:val="231F20"/>
        </w:rPr>
        <w:t>(</w:t>
      </w:r>
      <w:r>
        <w:rPr>
          <w:rFonts w:ascii="Tahoma" w:hAnsi="Tahoma"/>
          <w:color w:val="231F20"/>
          <w:sz w:val="17"/>
        </w:rPr>
        <w:t>https://</w:t>
      </w:r>
      <w:r>
        <w:rPr>
          <w:rFonts w:ascii="Tahoma" w:hAnsi="Tahoma"/>
          <w:color w:val="231F20"/>
          <w:spacing w:val="1"/>
          <w:sz w:val="17"/>
        </w:rPr>
        <w:t> </w:t>
      </w:r>
      <w:r>
        <w:rPr>
          <w:rFonts w:ascii="Tahoma" w:hAnsi="Tahoma"/>
          <w:color w:val="231F20"/>
          <w:spacing w:val="-1"/>
          <w:sz w:val="17"/>
        </w:rPr>
        <w:t>faker.readthedocs.io</w:t>
      </w:r>
      <w:r>
        <w:rPr>
          <w:color w:val="231F20"/>
          <w:spacing w:val="-1"/>
        </w:rPr>
        <w:t>).</w:t>
      </w:r>
      <w:r>
        <w:rPr>
          <w:color w:val="231F20"/>
          <w:spacing w:val="-4"/>
        </w:rPr>
        <w:t> </w:t>
      </w:r>
      <w:r>
        <w:rPr>
          <w:color w:val="231F20"/>
        </w:rPr>
        <w:t>Он</w:t>
      </w:r>
      <w:r>
        <w:rPr>
          <w:color w:val="231F20"/>
          <w:spacing w:val="-3"/>
        </w:rPr>
        <w:t> </w:t>
      </w:r>
      <w:r>
        <w:rPr>
          <w:color w:val="231F20"/>
        </w:rPr>
        <w:t>может</w:t>
      </w:r>
      <w:r>
        <w:rPr>
          <w:color w:val="231F20"/>
          <w:spacing w:val="-4"/>
        </w:rPr>
        <w:t> </w:t>
      </w:r>
      <w:r>
        <w:rPr>
          <w:color w:val="231F20"/>
        </w:rPr>
        <w:t>быстро</w:t>
      </w:r>
      <w:r>
        <w:rPr>
          <w:color w:val="231F20"/>
          <w:spacing w:val="-3"/>
        </w:rPr>
        <w:t> </w:t>
      </w:r>
      <w:r>
        <w:rPr>
          <w:color w:val="231F20"/>
        </w:rPr>
        <w:t>генерировать</w:t>
      </w:r>
      <w:r>
        <w:rPr>
          <w:color w:val="231F20"/>
          <w:spacing w:val="-3"/>
        </w:rPr>
        <w:t> </w:t>
      </w:r>
      <w:r>
        <w:rPr>
          <w:color w:val="231F20"/>
        </w:rPr>
        <w:t>различные</w:t>
      </w:r>
      <w:r>
        <w:rPr>
          <w:color w:val="231F20"/>
          <w:spacing w:val="-4"/>
        </w:rPr>
        <w:t> </w:t>
      </w:r>
      <w:r>
        <w:rPr>
          <w:color w:val="231F20"/>
        </w:rPr>
        <w:t>типы</w:t>
      </w:r>
      <w:r>
        <w:rPr>
          <w:color w:val="231F20"/>
          <w:spacing w:val="-3"/>
        </w:rPr>
        <w:t> </w:t>
      </w:r>
      <w:r>
        <w:rPr>
          <w:color w:val="231F20"/>
        </w:rPr>
        <w:t>данных</w:t>
      </w:r>
      <w:r>
        <w:rPr>
          <w:color w:val="231F20"/>
          <w:spacing w:val="-3"/>
        </w:rPr>
        <w:t> </w:t>
      </w:r>
      <w:r>
        <w:rPr>
          <w:color w:val="231F20"/>
        </w:rPr>
        <w:t>—</w:t>
      </w:r>
      <w:r>
        <w:rPr>
          <w:color w:val="231F20"/>
          <w:spacing w:val="-42"/>
        </w:rPr>
        <w:t> </w:t>
      </w:r>
      <w:r>
        <w:rPr>
          <w:color w:val="231F20"/>
        </w:rPr>
        <w:t>имена,</w:t>
      </w:r>
      <w:r>
        <w:rPr>
          <w:color w:val="231F20"/>
          <w:spacing w:val="-1"/>
        </w:rPr>
        <w:t> </w:t>
      </w:r>
      <w:r>
        <w:rPr>
          <w:color w:val="231F20"/>
        </w:rPr>
        <w:t>места</w:t>
      </w:r>
      <w:r>
        <w:rPr>
          <w:color w:val="231F20"/>
          <w:spacing w:val="-1"/>
        </w:rPr>
        <w:t> </w:t>
      </w:r>
      <w:r>
        <w:rPr>
          <w:color w:val="231F20"/>
        </w:rPr>
        <w:t>или определяемые</w:t>
      </w:r>
      <w:r>
        <w:rPr>
          <w:color w:val="231F20"/>
          <w:spacing w:val="-1"/>
        </w:rPr>
        <w:t> </w:t>
      </w:r>
      <w:r>
        <w:rPr>
          <w:color w:val="231F20"/>
        </w:rPr>
        <w:t>вами</w:t>
      </w:r>
      <w:r>
        <w:rPr>
          <w:color w:val="231F20"/>
          <w:spacing w:val="-1"/>
        </w:rPr>
        <w:t> </w:t>
      </w:r>
      <w:r>
        <w:rPr>
          <w:color w:val="231F20"/>
        </w:rPr>
        <w:t>специальные типы.</w:t>
      </w:r>
    </w:p>
    <w:p>
      <w:pPr>
        <w:pStyle w:val="BodyText"/>
        <w:spacing w:line="266" w:lineRule="auto" w:before="160"/>
        <w:ind w:left="173" w:right="451"/>
        <w:jc w:val="both"/>
      </w:pPr>
      <w:r>
        <w:rPr>
          <w:color w:val="231F20"/>
          <w:w w:val="95"/>
        </w:rPr>
        <w:t>В примере 14.3 функция </w:t>
      </w:r>
      <w:r>
        <w:rPr>
          <w:rFonts w:ascii="Consolas" w:hAnsi="Consolas"/>
          <w:color w:val="231F20"/>
          <w:w w:val="95"/>
          <w:sz w:val="18"/>
        </w:rPr>
        <w:t>Faker </w:t>
      </w:r>
      <w:r>
        <w:rPr>
          <w:color w:val="231F20"/>
          <w:w w:val="95"/>
        </w:rPr>
        <w:t>выкачивает имена и страны, а затем они загру-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жаются</w:t>
      </w:r>
      <w:r>
        <w:rPr>
          <w:color w:val="231F20"/>
          <w:spacing w:val="3"/>
        </w:rPr>
        <w:t> </w:t>
      </w:r>
      <w:r>
        <w:rPr>
          <w:color w:val="231F20"/>
        </w:rPr>
        <w:t>с</w:t>
      </w:r>
      <w:r>
        <w:rPr>
          <w:color w:val="231F20"/>
          <w:spacing w:val="3"/>
        </w:rPr>
        <w:t> </w:t>
      </w:r>
      <w:r>
        <w:rPr>
          <w:color w:val="231F20"/>
        </w:rPr>
        <w:t>помощью</w:t>
      </w:r>
      <w:r>
        <w:rPr>
          <w:color w:val="231F20"/>
          <w:spacing w:val="3"/>
        </w:rPr>
        <w:t> </w:t>
      </w:r>
      <w:r>
        <w:rPr>
          <w:color w:val="231F20"/>
        </w:rPr>
        <w:t>функции</w:t>
      </w:r>
      <w:r>
        <w:rPr>
          <w:color w:val="231F20"/>
          <w:spacing w:val="3"/>
        </w:rPr>
        <w:t> </w:t>
      </w:r>
      <w:r>
        <w:rPr>
          <w:rFonts w:ascii="Consolas" w:hAnsi="Consolas"/>
          <w:color w:val="231F20"/>
          <w:sz w:val="18"/>
        </w:rPr>
        <w:t>load()</w:t>
      </w:r>
      <w:r>
        <w:rPr>
          <w:rFonts w:ascii="Consolas" w:hAnsi="Consolas"/>
          <w:color w:val="231F20"/>
          <w:spacing w:val="-52"/>
          <w:sz w:val="18"/>
        </w:rPr>
        <w:t> </w:t>
      </w:r>
      <w:r>
        <w:rPr>
          <w:color w:val="231F20"/>
        </w:rPr>
        <w:t>в</w:t>
      </w:r>
      <w:r>
        <w:rPr>
          <w:color w:val="231F20"/>
          <w:spacing w:val="3"/>
        </w:rPr>
        <w:t> </w:t>
      </w:r>
      <w:r>
        <w:rPr>
          <w:color w:val="231F20"/>
        </w:rPr>
        <w:t>SQLite.</w:t>
      </w:r>
    </w:p>
    <w:p>
      <w:pPr>
        <w:spacing w:before="211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14.3. </w:t>
      </w:r>
      <w:r>
        <w:rPr>
          <w:rFonts w:ascii="Tahoma" w:hAnsi="Tahoma"/>
          <w:color w:val="231F20"/>
          <w:sz w:val="18"/>
        </w:rPr>
        <w:t>Загрузка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фиктивных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исследователей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в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файл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test_load.py</w:t>
      </w:r>
    </w:p>
    <w:p>
      <w:pPr>
        <w:spacing w:before="104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faker import Faker</w:t>
      </w:r>
    </w:p>
    <w:p>
      <w:pPr>
        <w:spacing w:before="2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time import perf_counter</w:t>
      </w:r>
    </w:p>
    <w:p>
      <w:pPr>
        <w:pStyle w:val="BodyText"/>
        <w:spacing w:before="6"/>
        <w:rPr>
          <w:rFonts w:ascii="Consolas"/>
          <w:sz w:val="19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load():</w:t>
      </w:r>
    </w:p>
    <w:p>
      <w:pPr>
        <w:spacing w:before="2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error import Duplicate</w:t>
      </w:r>
    </w:p>
    <w:p>
      <w:pPr>
        <w:spacing w:line="266" w:lineRule="auto" w:before="20"/>
        <w:ind w:left="525" w:right="4096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data.explorer import create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from</w:t>
      </w:r>
      <w:r>
        <w:rPr>
          <w:rFonts w:ascii="Consolas"/>
          <w:color w:val="231F20"/>
          <w:spacing w:val="-5"/>
          <w:sz w:val="16"/>
        </w:rPr>
        <w:t> </w:t>
      </w:r>
      <w:r>
        <w:rPr>
          <w:rFonts w:ascii="Consolas"/>
          <w:color w:val="231F20"/>
          <w:sz w:val="16"/>
        </w:rPr>
        <w:t>model.explorer</w:t>
      </w:r>
      <w:r>
        <w:rPr>
          <w:rFonts w:ascii="Consolas"/>
          <w:color w:val="231F20"/>
          <w:spacing w:val="-4"/>
          <w:sz w:val="16"/>
        </w:rPr>
        <w:t> </w:t>
      </w:r>
      <w:r>
        <w:rPr>
          <w:rFonts w:ascii="Consolas"/>
          <w:color w:val="231F20"/>
          <w:sz w:val="16"/>
        </w:rPr>
        <w:t>import</w:t>
      </w:r>
      <w:r>
        <w:rPr>
          <w:rFonts w:ascii="Consolas"/>
          <w:color w:val="231F20"/>
          <w:spacing w:val="-5"/>
          <w:sz w:val="16"/>
        </w:rPr>
        <w:t> </w:t>
      </w:r>
      <w:r>
        <w:rPr>
          <w:rFonts w:ascii="Consolas"/>
          <w:color w:val="231F20"/>
          <w:sz w:val="16"/>
        </w:rPr>
        <w:t>Explorer</w:t>
      </w:r>
    </w:p>
    <w:p>
      <w:pPr>
        <w:spacing w:after="0" w:line="266" w:lineRule="auto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1"/>
        <w:rPr>
          <w:rFonts w:ascii="Consolas"/>
          <w:sz w:val="16"/>
        </w:rPr>
      </w:pPr>
    </w:p>
    <w:p>
      <w:pPr>
        <w:spacing w:before="72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 = Faker()</w:t>
      </w:r>
    </w:p>
    <w:p>
      <w:pPr>
        <w:spacing w:before="24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NUM = 100_000</w:t>
      </w:r>
    </w:p>
    <w:p>
      <w:pPr>
        <w:spacing w:line="271" w:lineRule="auto" w:before="25"/>
        <w:ind w:left="525" w:right="525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t1</w:t>
      </w:r>
      <w:r>
        <w:rPr>
          <w:rFonts w:ascii="Consolas"/>
          <w:color w:val="231F20"/>
          <w:spacing w:val="4"/>
          <w:sz w:val="16"/>
        </w:rPr>
        <w:t> </w:t>
      </w:r>
      <w:r>
        <w:rPr>
          <w:rFonts w:ascii="Consolas"/>
          <w:color w:val="231F20"/>
          <w:sz w:val="16"/>
        </w:rPr>
        <w:t>=</w:t>
      </w:r>
      <w:r>
        <w:rPr>
          <w:rFonts w:ascii="Consolas"/>
          <w:color w:val="231F20"/>
          <w:spacing w:val="5"/>
          <w:sz w:val="16"/>
        </w:rPr>
        <w:t> </w:t>
      </w:r>
      <w:r>
        <w:rPr>
          <w:rFonts w:ascii="Consolas"/>
          <w:color w:val="231F20"/>
          <w:sz w:val="16"/>
        </w:rPr>
        <w:t>perf_counter()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for</w:t>
      </w:r>
      <w:r>
        <w:rPr>
          <w:rFonts w:ascii="Consolas"/>
          <w:color w:val="231F20"/>
          <w:spacing w:val="-5"/>
          <w:sz w:val="16"/>
        </w:rPr>
        <w:t> </w:t>
      </w:r>
      <w:r>
        <w:rPr>
          <w:rFonts w:ascii="Consolas"/>
          <w:color w:val="231F20"/>
          <w:sz w:val="16"/>
        </w:rPr>
        <w:t>row</w:t>
      </w:r>
      <w:r>
        <w:rPr>
          <w:rFonts w:ascii="Consolas"/>
          <w:color w:val="231F20"/>
          <w:spacing w:val="-5"/>
          <w:sz w:val="16"/>
        </w:rPr>
        <w:t> </w:t>
      </w:r>
      <w:r>
        <w:rPr>
          <w:rFonts w:ascii="Consolas"/>
          <w:color w:val="231F20"/>
          <w:sz w:val="16"/>
        </w:rPr>
        <w:t>in</w:t>
      </w:r>
      <w:r>
        <w:rPr>
          <w:rFonts w:ascii="Consolas"/>
          <w:color w:val="231F20"/>
          <w:spacing w:val="-5"/>
          <w:sz w:val="16"/>
        </w:rPr>
        <w:t> </w:t>
      </w:r>
      <w:r>
        <w:rPr>
          <w:rFonts w:ascii="Consolas"/>
          <w:color w:val="231F20"/>
          <w:sz w:val="16"/>
        </w:rPr>
        <w:t>range(NUM):</w:t>
      </w:r>
    </w:p>
    <w:p>
      <w:pPr>
        <w:spacing w:before="1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try:</w:t>
      </w:r>
    </w:p>
    <w:p>
      <w:pPr>
        <w:spacing w:line="271" w:lineRule="auto" w:before="24"/>
        <w:ind w:left="1581" w:right="3743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create(Explorer(name=f.name(),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country=f.country(),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description=f.description))</w:t>
      </w:r>
    </w:p>
    <w:p>
      <w:pPr>
        <w:spacing w:line="271" w:lineRule="auto" w:before="1"/>
        <w:ind w:left="1229" w:right="5327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except Duplicate: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pass</w:t>
      </w:r>
    </w:p>
    <w:p>
      <w:pPr>
        <w:spacing w:line="271" w:lineRule="auto" w:before="1"/>
        <w:ind w:left="525" w:right="4711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t2 = perf_counter()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print(NUM, "rows")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print("write</w:t>
      </w:r>
      <w:r>
        <w:rPr>
          <w:rFonts w:ascii="Consolas"/>
          <w:color w:val="231F20"/>
          <w:spacing w:val="-7"/>
          <w:sz w:val="16"/>
        </w:rPr>
        <w:t> </w:t>
      </w:r>
      <w:r>
        <w:rPr>
          <w:rFonts w:ascii="Consolas"/>
          <w:color w:val="231F20"/>
          <w:sz w:val="16"/>
        </w:rPr>
        <w:t>time:",</w:t>
      </w:r>
      <w:r>
        <w:rPr>
          <w:rFonts w:ascii="Consolas"/>
          <w:color w:val="231F20"/>
          <w:spacing w:val="-6"/>
          <w:sz w:val="16"/>
        </w:rPr>
        <w:t> </w:t>
      </w:r>
      <w:r>
        <w:rPr>
          <w:rFonts w:ascii="Consolas"/>
          <w:color w:val="231F20"/>
          <w:sz w:val="16"/>
        </w:rPr>
        <w:t>t2-t1)</w:t>
      </w:r>
    </w:p>
    <w:p>
      <w:pPr>
        <w:pStyle w:val="BodyText"/>
        <w:spacing w:before="8"/>
        <w:rPr>
          <w:rFonts w:ascii="Consolas"/>
          <w:sz w:val="19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read_db():</w:t>
      </w:r>
    </w:p>
    <w:p>
      <w:pPr>
        <w:spacing w:before="25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data.explorer import get_all</w:t>
      </w:r>
    </w:p>
    <w:p>
      <w:pPr>
        <w:pStyle w:val="BodyText"/>
        <w:spacing w:before="8"/>
        <w:rPr>
          <w:rFonts w:ascii="Consolas"/>
          <w:sz w:val="21"/>
        </w:rPr>
      </w:pPr>
    </w:p>
    <w:p>
      <w:pPr>
        <w:spacing w:before="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t1 = perf_counter()</w:t>
      </w:r>
    </w:p>
    <w:p>
      <w:pPr>
        <w:spacing w:before="24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_ = get_all()</w:t>
      </w:r>
    </w:p>
    <w:p>
      <w:pPr>
        <w:spacing w:before="25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t2 = perf_counter()</w:t>
      </w:r>
    </w:p>
    <w:p>
      <w:pPr>
        <w:spacing w:before="25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print("db read time:", t2-t1)</w:t>
      </w:r>
    </w:p>
    <w:p>
      <w:pPr>
        <w:pStyle w:val="BodyText"/>
        <w:spacing w:before="8"/>
        <w:rPr>
          <w:rFonts w:ascii="Consolas"/>
          <w:sz w:val="21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read_api():</w:t>
      </w:r>
    </w:p>
    <w:p>
      <w:pPr>
        <w:spacing w:line="271" w:lineRule="auto" w:before="25"/>
        <w:ind w:left="525" w:right="3568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fastapi.testclient import TestClient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from main import app</w:t>
      </w:r>
    </w:p>
    <w:p>
      <w:pPr>
        <w:pStyle w:val="BodyText"/>
        <w:spacing w:before="8"/>
        <w:rPr>
          <w:rFonts w:ascii="Consolas"/>
          <w:sz w:val="19"/>
        </w:rPr>
      </w:pPr>
    </w:p>
    <w:p>
      <w:pPr>
        <w:spacing w:line="271" w:lineRule="auto" w:before="0"/>
        <w:ind w:left="525" w:right="5063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t1 = perf_counter()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client</w:t>
      </w:r>
      <w:r>
        <w:rPr>
          <w:rFonts w:ascii="Consolas"/>
          <w:color w:val="231F20"/>
          <w:spacing w:val="-7"/>
          <w:sz w:val="16"/>
        </w:rPr>
        <w:t> </w:t>
      </w:r>
      <w:r>
        <w:rPr>
          <w:rFonts w:ascii="Consolas"/>
          <w:color w:val="231F20"/>
          <w:sz w:val="16"/>
        </w:rPr>
        <w:t>=</w:t>
      </w:r>
      <w:r>
        <w:rPr>
          <w:rFonts w:ascii="Consolas"/>
          <w:color w:val="231F20"/>
          <w:spacing w:val="-7"/>
          <w:sz w:val="16"/>
        </w:rPr>
        <w:t> </w:t>
      </w:r>
      <w:r>
        <w:rPr>
          <w:rFonts w:ascii="Consolas"/>
          <w:color w:val="231F20"/>
          <w:sz w:val="16"/>
        </w:rPr>
        <w:t>TestClient(app)</w:t>
      </w:r>
    </w:p>
    <w:p>
      <w:pPr>
        <w:spacing w:line="271" w:lineRule="auto" w:before="1"/>
        <w:ind w:left="525" w:right="4711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_ = client.get("/explorer/")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t2 = perf_counter()</w:t>
      </w:r>
    </w:p>
    <w:p>
      <w:pPr>
        <w:spacing w:before="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print("api read time:", t2-t1)</w:t>
      </w:r>
    </w:p>
    <w:p>
      <w:pPr>
        <w:pStyle w:val="BodyText"/>
        <w:spacing w:before="9"/>
        <w:rPr>
          <w:rFonts w:ascii="Consolas"/>
          <w:sz w:val="21"/>
        </w:rPr>
      </w:pPr>
    </w:p>
    <w:p>
      <w:pPr>
        <w:spacing w:line="271" w:lineRule="auto" w:before="0"/>
        <w:ind w:left="173" w:right="664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load()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read_db()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read_db()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read_api()</w:t>
      </w:r>
    </w:p>
    <w:p>
      <w:pPr>
        <w:pStyle w:val="BodyText"/>
        <w:spacing w:before="1"/>
        <w:rPr>
          <w:rFonts w:ascii="Consolas"/>
          <w:sz w:val="15"/>
        </w:rPr>
      </w:pPr>
    </w:p>
    <w:p>
      <w:pPr>
        <w:pStyle w:val="BodyText"/>
        <w:spacing w:line="266" w:lineRule="auto"/>
        <w:ind w:left="173" w:right="451"/>
        <w:jc w:val="both"/>
      </w:pPr>
      <w:r>
        <w:rPr>
          <w:color w:val="231F20"/>
          <w:w w:val="95"/>
        </w:rPr>
        <w:t>Код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будет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улавливать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исключение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Duplicate </w:t>
      </w:r>
      <w:r>
        <w:rPr>
          <w:color w:val="231F20"/>
          <w:w w:val="95"/>
        </w:rPr>
        <w:t>в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функции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load()</w:t>
      </w:r>
      <w:r>
        <w:rPr>
          <w:color w:val="231F20"/>
          <w:w w:val="95"/>
        </w:rPr>
        <w:t>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но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его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стоит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игнорировать, потому что Faker генерирует имена из ограниченного списка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и,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скорее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всего,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время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от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времени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повторяет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некоторые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из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них.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Таким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образом,</w:t>
      </w:r>
      <w:r>
        <w:rPr>
          <w:color w:val="231F20"/>
          <w:spacing w:val="-40"/>
          <w:w w:val="95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результате</w:t>
      </w:r>
      <w:r>
        <w:rPr>
          <w:color w:val="231F20"/>
          <w:spacing w:val="-4"/>
        </w:rPr>
        <w:t> </w:t>
      </w:r>
      <w:r>
        <w:rPr>
          <w:color w:val="231F20"/>
        </w:rPr>
        <w:t>может</w:t>
      </w:r>
      <w:r>
        <w:rPr>
          <w:color w:val="231F20"/>
          <w:spacing w:val="-4"/>
        </w:rPr>
        <w:t> </w:t>
      </w:r>
      <w:r>
        <w:rPr>
          <w:color w:val="231F20"/>
        </w:rPr>
        <w:t>быть</w:t>
      </w:r>
      <w:r>
        <w:rPr>
          <w:color w:val="231F20"/>
          <w:spacing w:val="-4"/>
        </w:rPr>
        <w:t> </w:t>
      </w:r>
      <w:r>
        <w:rPr>
          <w:color w:val="231F20"/>
        </w:rPr>
        <w:t>загружено</w:t>
      </w:r>
      <w:r>
        <w:rPr>
          <w:color w:val="231F20"/>
          <w:spacing w:val="-4"/>
        </w:rPr>
        <w:t> </w:t>
      </w:r>
      <w:r>
        <w:rPr>
          <w:color w:val="231F20"/>
        </w:rPr>
        <w:t>менее</w:t>
      </w:r>
      <w:r>
        <w:rPr>
          <w:color w:val="231F20"/>
          <w:spacing w:val="-5"/>
        </w:rPr>
        <w:t> </w:t>
      </w:r>
      <w:r>
        <w:rPr>
          <w:color w:val="231F20"/>
        </w:rPr>
        <w:t>100</w:t>
      </w:r>
      <w:r>
        <w:rPr>
          <w:color w:val="231F20"/>
          <w:spacing w:val="-4"/>
        </w:rPr>
        <w:t> </w:t>
      </w:r>
      <w:r>
        <w:rPr>
          <w:color w:val="231F20"/>
        </w:rPr>
        <w:t>000</w:t>
      </w:r>
      <w:r>
        <w:rPr>
          <w:color w:val="231F20"/>
          <w:spacing w:val="-4"/>
        </w:rPr>
        <w:t> </w:t>
      </w:r>
      <w:r>
        <w:rPr>
          <w:color w:val="231F20"/>
        </w:rPr>
        <w:t>исследователей.</w:t>
      </w:r>
    </w:p>
    <w:p>
      <w:pPr>
        <w:pStyle w:val="BodyText"/>
        <w:spacing w:line="266" w:lineRule="auto" w:before="168"/>
        <w:ind w:left="173" w:right="445"/>
        <w:jc w:val="both"/>
      </w:pPr>
      <w:r>
        <w:rPr>
          <w:color w:val="231F20"/>
          <w:w w:val="95"/>
        </w:rPr>
        <w:t>Кроме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того,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вы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вызываете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функцию</w:t>
      </w:r>
      <w:r>
        <w:rPr>
          <w:color w:val="231F20"/>
          <w:spacing w:val="40"/>
        </w:rPr>
        <w:t> </w:t>
      </w:r>
      <w:r>
        <w:rPr>
          <w:rFonts w:ascii="Consolas" w:hAnsi="Consolas"/>
          <w:color w:val="231F20"/>
          <w:w w:val="95"/>
          <w:sz w:val="18"/>
        </w:rPr>
        <w:t>read_db() </w:t>
      </w:r>
      <w:r>
        <w:rPr>
          <w:color w:val="231F20"/>
          <w:w w:val="95"/>
        </w:rPr>
        <w:t>дважды,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чтобы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исключить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время</w:t>
      </w:r>
      <w:r>
        <w:rPr>
          <w:color w:val="231F20"/>
          <w:spacing w:val="1"/>
        </w:rPr>
        <w:t> </w:t>
      </w:r>
      <w:r>
        <w:rPr>
          <w:color w:val="231F20"/>
        </w:rPr>
        <w:t>запуска</w:t>
      </w:r>
      <w:r>
        <w:rPr>
          <w:color w:val="231F20"/>
          <w:spacing w:val="1"/>
        </w:rPr>
        <w:t> </w:t>
      </w:r>
      <w:r>
        <w:rPr>
          <w:color w:val="231F20"/>
        </w:rPr>
        <w:t>процесса,</w:t>
      </w:r>
      <w:r>
        <w:rPr>
          <w:color w:val="231F20"/>
          <w:spacing w:val="1"/>
        </w:rPr>
        <w:t> </w:t>
      </w:r>
      <w:r>
        <w:rPr>
          <w:color w:val="231F20"/>
        </w:rPr>
        <w:t>пока</w:t>
      </w:r>
      <w:r>
        <w:rPr>
          <w:color w:val="231F20"/>
          <w:spacing w:val="1"/>
        </w:rPr>
        <w:t> </w:t>
      </w:r>
      <w:r>
        <w:rPr>
          <w:color w:val="231F20"/>
        </w:rPr>
        <w:t>SQLite</w:t>
      </w:r>
      <w:r>
        <w:rPr>
          <w:color w:val="231F20"/>
          <w:spacing w:val="1"/>
        </w:rPr>
        <w:t> </w:t>
      </w:r>
      <w:r>
        <w:rPr>
          <w:color w:val="231F20"/>
        </w:rPr>
        <w:t>выполняет</w:t>
      </w:r>
      <w:r>
        <w:rPr>
          <w:color w:val="231F20"/>
          <w:spacing w:val="1"/>
        </w:rPr>
        <w:t> </w:t>
      </w:r>
      <w:r>
        <w:rPr>
          <w:color w:val="231F20"/>
        </w:rPr>
        <w:t>запрос.</w:t>
      </w:r>
      <w:r>
        <w:rPr>
          <w:color w:val="231F20"/>
          <w:spacing w:val="1"/>
        </w:rPr>
        <w:t> </w:t>
      </w:r>
      <w:r>
        <w:rPr>
          <w:color w:val="231F20"/>
        </w:rPr>
        <w:t>Тогда</w:t>
      </w:r>
      <w:r>
        <w:rPr>
          <w:color w:val="231F20"/>
          <w:spacing w:val="1"/>
        </w:rPr>
        <w:t> </w:t>
      </w:r>
      <w:r>
        <w:rPr>
          <w:color w:val="231F20"/>
        </w:rPr>
        <w:t>время</w:t>
      </w:r>
      <w:r>
        <w:rPr>
          <w:color w:val="231F20"/>
          <w:spacing w:val="1"/>
        </w:rPr>
        <w:t> </w:t>
      </w:r>
      <w:r>
        <w:rPr>
          <w:color w:val="231F20"/>
        </w:rPr>
        <w:t>вы-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полнения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read_api() </w:t>
      </w:r>
      <w:r>
        <w:rPr>
          <w:color w:val="231F20"/>
          <w:w w:val="95"/>
        </w:rPr>
        <w:t>должно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получиться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честным.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Пример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14.4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запускает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тестирование.</w:t>
      </w:r>
    </w:p>
    <w:p>
      <w:pPr>
        <w:spacing w:after="0" w:line="266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9"/>
        <w:rPr>
          <w:sz w:val="21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bookmarkStart w:name="Наука о данных и искусственный интеллект" w:id="334"/>
      <w:bookmarkEnd w:id="334"/>
      <w:r>
        <w:rPr/>
      </w:r>
      <w:bookmarkStart w:name="_bookmark173" w:id="335"/>
      <w:bookmarkEnd w:id="335"/>
      <w:r>
        <w:rPr/>
      </w: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6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14.4.</w:t>
      </w:r>
      <w:r>
        <w:rPr>
          <w:rFonts w:ascii="Tahoma" w:hAnsi="Tahoma"/>
          <w:b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Проверка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производительности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запросов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к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базе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данных</w:t>
      </w:r>
    </w:p>
    <w:p>
      <w:pPr>
        <w:spacing w:before="109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python test_load.py</w:t>
      </w:r>
    </w:p>
    <w:p>
      <w:pPr>
        <w:spacing w:before="2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100000 rows</w:t>
      </w:r>
    </w:p>
    <w:p>
      <w:pPr>
        <w:spacing w:line="266" w:lineRule="auto" w:before="20"/>
        <w:ind w:left="173" w:right="4624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write</w:t>
      </w:r>
      <w:r>
        <w:rPr>
          <w:rFonts w:ascii="Consolas"/>
          <w:color w:val="231F20"/>
          <w:spacing w:val="87"/>
          <w:sz w:val="16"/>
        </w:rPr>
        <w:t> </w:t>
      </w:r>
      <w:r>
        <w:rPr>
          <w:rFonts w:ascii="Consolas"/>
          <w:color w:val="231F20"/>
          <w:sz w:val="16"/>
        </w:rPr>
        <w:t>time:</w:t>
      </w:r>
      <w:r>
        <w:rPr>
          <w:rFonts w:ascii="Consolas"/>
          <w:color w:val="231F20"/>
          <w:spacing w:val="88"/>
          <w:sz w:val="16"/>
        </w:rPr>
        <w:t> </w:t>
      </w:r>
      <w:r>
        <w:rPr>
          <w:rFonts w:ascii="Consolas"/>
          <w:color w:val="231F20"/>
          <w:sz w:val="16"/>
        </w:rPr>
        <w:t>14.868232927983627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db read time: 0.4025074450764805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db read time: 0.39750714192632586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api read time: 2.597553930943832</w:t>
      </w:r>
    </w:p>
    <w:p>
      <w:pPr>
        <w:pStyle w:val="BodyText"/>
        <w:spacing w:before="4"/>
        <w:rPr>
          <w:rFonts w:ascii="Consolas"/>
          <w:sz w:val="15"/>
        </w:rPr>
      </w:pPr>
    </w:p>
    <w:p>
      <w:pPr>
        <w:pStyle w:val="BodyText"/>
        <w:spacing w:line="266" w:lineRule="auto"/>
        <w:ind w:left="173" w:right="446"/>
        <w:jc w:val="both"/>
      </w:pPr>
      <w:r>
        <w:rPr>
          <w:color w:val="231F20"/>
          <w:w w:val="95"/>
        </w:rPr>
        <w:t>Время чтения API для всех исследователей было намного медленнее, чем время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чтения уровня данных. Вероятно, часть этих расходов связана с преобразовани-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ем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ответа</w:t>
      </w:r>
      <w:r>
        <w:rPr>
          <w:color w:val="231F20"/>
          <w:spacing w:val="-11"/>
        </w:rPr>
        <w:t> </w:t>
      </w:r>
      <w:r>
        <w:rPr>
          <w:color w:val="231F20"/>
          <w:spacing w:val="-1"/>
        </w:rPr>
        <w:t>в</w:t>
      </w:r>
      <w:r>
        <w:rPr>
          <w:color w:val="231F20"/>
          <w:spacing w:val="-11"/>
        </w:rPr>
        <w:t> </w:t>
      </w:r>
      <w:r>
        <w:rPr>
          <w:color w:val="231F20"/>
          <w:spacing w:val="-1"/>
        </w:rPr>
        <w:t>JSON</w:t>
      </w:r>
      <w:r>
        <w:rPr>
          <w:color w:val="231F20"/>
          <w:spacing w:val="-11"/>
        </w:rPr>
        <w:t> </w:t>
      </w:r>
      <w:r>
        <w:rPr>
          <w:color w:val="231F20"/>
          <w:spacing w:val="-1"/>
        </w:rPr>
        <w:t>с</w:t>
      </w:r>
      <w:r>
        <w:rPr>
          <w:color w:val="231F20"/>
          <w:spacing w:val="-11"/>
        </w:rPr>
        <w:t> </w:t>
      </w:r>
      <w:r>
        <w:rPr>
          <w:color w:val="231F20"/>
          <w:spacing w:val="-1"/>
        </w:rPr>
        <w:t>помощью</w:t>
      </w:r>
      <w:r>
        <w:rPr>
          <w:color w:val="231F20"/>
          <w:spacing w:val="-11"/>
        </w:rPr>
        <w:t> </w:t>
      </w:r>
      <w:r>
        <w:rPr>
          <w:color w:val="231F20"/>
          <w:spacing w:val="-1"/>
        </w:rPr>
        <w:t>FastAPI.</w:t>
      </w:r>
      <w:r>
        <w:rPr>
          <w:color w:val="231F20"/>
          <w:spacing w:val="-11"/>
        </w:rPr>
        <w:t> </w:t>
      </w:r>
      <w:r>
        <w:rPr>
          <w:color w:val="231F20"/>
          <w:spacing w:val="-1"/>
        </w:rPr>
        <w:t>Кроме</w:t>
      </w:r>
      <w:r>
        <w:rPr>
          <w:color w:val="231F20"/>
          <w:spacing w:val="-11"/>
        </w:rPr>
        <w:t> </w:t>
      </w:r>
      <w:r>
        <w:rPr>
          <w:color w:val="231F20"/>
          <w:spacing w:val="-1"/>
        </w:rPr>
        <w:t>того,</w:t>
      </w:r>
      <w:r>
        <w:rPr>
          <w:color w:val="231F20"/>
          <w:spacing w:val="-11"/>
        </w:rPr>
        <w:t> </w:t>
      </w:r>
      <w:r>
        <w:rPr>
          <w:color w:val="231F20"/>
          <w:spacing w:val="-1"/>
        </w:rPr>
        <w:t>время</w:t>
      </w:r>
      <w:r>
        <w:rPr>
          <w:color w:val="231F20"/>
          <w:spacing w:val="-11"/>
        </w:rPr>
        <w:t> </w:t>
      </w:r>
      <w:r>
        <w:rPr>
          <w:color w:val="231F20"/>
          <w:spacing w:val="-1"/>
        </w:rPr>
        <w:t>первоначальной</w:t>
      </w:r>
      <w:r>
        <w:rPr>
          <w:color w:val="231F20"/>
          <w:spacing w:val="-11"/>
        </w:rPr>
        <w:t> </w:t>
      </w:r>
      <w:r>
        <w:rPr>
          <w:color w:val="231F20"/>
          <w:spacing w:val="-1"/>
        </w:rPr>
        <w:t>записи</w:t>
      </w:r>
      <w:r>
        <w:rPr>
          <w:color w:val="231F20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базу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данных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было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не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очень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быстрым.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Код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записывает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по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одному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исследователю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за раз, потому что в API уровня данных есть единственная функция </w:t>
      </w:r>
      <w:r>
        <w:rPr>
          <w:rFonts w:ascii="Consolas" w:hAnsi="Consolas"/>
          <w:color w:val="231F20"/>
          <w:sz w:val="18"/>
        </w:rPr>
        <w:t>create()</w:t>
      </w:r>
      <w:r>
        <w:rPr>
          <w:color w:val="231F20"/>
        </w:rPr>
        <w:t>,</w:t>
      </w:r>
      <w:r>
        <w:rPr>
          <w:color w:val="231F20"/>
          <w:spacing w:val="1"/>
        </w:rPr>
        <w:t> </w:t>
      </w:r>
      <w:r>
        <w:rPr>
          <w:color w:val="231F20"/>
        </w:rPr>
        <w:t>но нет функции </w:t>
      </w:r>
      <w:r>
        <w:rPr>
          <w:rFonts w:ascii="Consolas" w:hAnsi="Consolas"/>
          <w:color w:val="231F20"/>
          <w:sz w:val="18"/>
        </w:rPr>
        <w:t>create_many()</w:t>
      </w:r>
      <w:r>
        <w:rPr>
          <w:color w:val="231F20"/>
        </w:rPr>
        <w:t>. В части считывания API может вернуть один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(</w:t>
      </w:r>
      <w:r>
        <w:rPr>
          <w:rFonts w:ascii="Consolas" w:hAnsi="Consolas"/>
          <w:color w:val="231F20"/>
          <w:w w:val="95"/>
          <w:sz w:val="18"/>
        </w:rPr>
        <w:t>get_one()</w:t>
      </w:r>
      <w:r>
        <w:rPr>
          <w:color w:val="231F20"/>
          <w:w w:val="95"/>
        </w:rPr>
        <w:t>) или все (</w:t>
      </w:r>
      <w:r>
        <w:rPr>
          <w:rFonts w:ascii="Consolas" w:hAnsi="Consolas"/>
          <w:color w:val="231F20"/>
          <w:w w:val="95"/>
          <w:sz w:val="18"/>
        </w:rPr>
        <w:t>get_all()</w:t>
      </w:r>
      <w:r>
        <w:rPr>
          <w:color w:val="231F20"/>
          <w:w w:val="95"/>
        </w:rPr>
        <w:t>) результаты. Поэтому, если вы хотите выполнять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массовую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загрузку,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возможно,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стоит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добавить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новую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функцию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загрузки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данных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и новую конечную точку веб-приложения (с ограниченной авторизацией).</w:t>
      </w:r>
      <w:r>
        <w:rPr>
          <w:color w:val="231F20"/>
          <w:spacing w:val="1"/>
        </w:rPr>
        <w:t> </w:t>
      </w:r>
      <w:r>
        <w:rPr>
          <w:color w:val="231F20"/>
        </w:rPr>
        <w:t>Кроме того, если вы ожидаете, что любая таблица в базе данных вырастет до</w:t>
      </w:r>
      <w:r>
        <w:rPr>
          <w:color w:val="231F20"/>
          <w:spacing w:val="1"/>
        </w:rPr>
        <w:t> </w:t>
      </w:r>
      <w:r>
        <w:rPr>
          <w:color w:val="231F20"/>
        </w:rPr>
        <w:t>100</w:t>
      </w:r>
      <w:r>
        <w:rPr>
          <w:color w:val="231F20"/>
          <w:spacing w:val="-8"/>
        </w:rPr>
        <w:t> </w:t>
      </w:r>
      <w:r>
        <w:rPr>
          <w:color w:val="231F20"/>
        </w:rPr>
        <w:t>000</w:t>
      </w:r>
      <w:r>
        <w:rPr>
          <w:color w:val="231F20"/>
          <w:spacing w:val="-8"/>
        </w:rPr>
        <w:t> </w:t>
      </w:r>
      <w:r>
        <w:rPr>
          <w:color w:val="231F20"/>
        </w:rPr>
        <w:t>строк,</w:t>
      </w:r>
      <w:r>
        <w:rPr>
          <w:color w:val="231F20"/>
          <w:spacing w:val="-7"/>
        </w:rPr>
        <w:t> </w:t>
      </w:r>
      <w:r>
        <w:rPr>
          <w:color w:val="231F20"/>
        </w:rPr>
        <w:t>возможно,</w:t>
      </w:r>
      <w:r>
        <w:rPr>
          <w:color w:val="231F20"/>
          <w:spacing w:val="-8"/>
        </w:rPr>
        <w:t> </w:t>
      </w:r>
      <w:r>
        <w:rPr>
          <w:color w:val="231F20"/>
        </w:rPr>
        <w:t>не</w:t>
      </w:r>
      <w:r>
        <w:rPr>
          <w:color w:val="231F20"/>
          <w:spacing w:val="-7"/>
        </w:rPr>
        <w:t> </w:t>
      </w:r>
      <w:r>
        <w:rPr>
          <w:color w:val="231F20"/>
        </w:rPr>
        <w:t>стоит</w:t>
      </w:r>
      <w:r>
        <w:rPr>
          <w:color w:val="231F20"/>
          <w:spacing w:val="-8"/>
        </w:rPr>
        <w:t> </w:t>
      </w:r>
      <w:r>
        <w:rPr>
          <w:color w:val="231F20"/>
        </w:rPr>
        <w:t>позволять</w:t>
      </w:r>
      <w:r>
        <w:rPr>
          <w:color w:val="231F20"/>
          <w:spacing w:val="-7"/>
        </w:rPr>
        <w:t> </w:t>
      </w:r>
      <w:r>
        <w:rPr>
          <w:color w:val="231F20"/>
        </w:rPr>
        <w:t>случайным</w:t>
      </w:r>
      <w:r>
        <w:rPr>
          <w:color w:val="231F20"/>
          <w:spacing w:val="-8"/>
        </w:rPr>
        <w:t> </w:t>
      </w:r>
      <w:r>
        <w:rPr>
          <w:color w:val="231F20"/>
        </w:rPr>
        <w:t>пользователям</w:t>
      </w:r>
      <w:r>
        <w:rPr>
          <w:color w:val="231F20"/>
          <w:spacing w:val="-7"/>
        </w:rPr>
        <w:t> </w:t>
      </w:r>
      <w:r>
        <w:rPr>
          <w:color w:val="231F20"/>
        </w:rPr>
        <w:t>полу-</w:t>
      </w:r>
      <w:r>
        <w:rPr>
          <w:color w:val="231F20"/>
          <w:spacing w:val="-42"/>
        </w:rPr>
        <w:t> </w:t>
      </w:r>
      <w:r>
        <w:rPr>
          <w:color w:val="231F20"/>
        </w:rPr>
        <w:t>чать их все за один вызов API. Не помешала бы пагинация или возможность</w:t>
      </w:r>
      <w:r>
        <w:rPr>
          <w:color w:val="231F20"/>
          <w:spacing w:val="1"/>
        </w:rPr>
        <w:t> </w:t>
      </w:r>
      <w:r>
        <w:rPr>
          <w:color w:val="231F20"/>
        </w:rPr>
        <w:t>загрузки</w:t>
      </w:r>
      <w:r>
        <w:rPr>
          <w:color w:val="231F20"/>
          <w:spacing w:val="2"/>
        </w:rPr>
        <w:t> </w:t>
      </w:r>
      <w:r>
        <w:rPr>
          <w:color w:val="231F20"/>
        </w:rPr>
        <w:t>одного</w:t>
      </w:r>
      <w:r>
        <w:rPr>
          <w:color w:val="231F20"/>
          <w:spacing w:val="2"/>
        </w:rPr>
        <w:t> </w:t>
      </w:r>
      <w:r>
        <w:rPr>
          <w:color w:val="231F20"/>
        </w:rPr>
        <w:t>CSV-файла</w:t>
      </w:r>
      <w:r>
        <w:rPr>
          <w:color w:val="231F20"/>
          <w:spacing w:val="2"/>
        </w:rPr>
        <w:t> </w:t>
      </w:r>
      <w:r>
        <w:rPr>
          <w:color w:val="231F20"/>
        </w:rPr>
        <w:t>из</w:t>
      </w:r>
      <w:r>
        <w:rPr>
          <w:color w:val="231F20"/>
          <w:spacing w:val="3"/>
        </w:rPr>
        <w:t> </w:t>
      </w:r>
      <w:r>
        <w:rPr>
          <w:color w:val="231F20"/>
        </w:rPr>
        <w:t>таблицы.</w:t>
      </w:r>
    </w:p>
    <w:p>
      <w:pPr>
        <w:pStyle w:val="BodyText"/>
        <w:rPr>
          <w:sz w:val="22"/>
        </w:rPr>
      </w:pPr>
    </w:p>
    <w:p>
      <w:pPr>
        <w:pStyle w:val="Heading3"/>
        <w:spacing w:before="136"/>
        <w:jc w:val="both"/>
      </w:pPr>
      <w:r>
        <w:rPr>
          <w:color w:val="231F20"/>
          <w:w w:val="70"/>
        </w:rPr>
        <w:t>Наука</w:t>
      </w:r>
      <w:r>
        <w:rPr>
          <w:color w:val="231F20"/>
          <w:spacing w:val="-4"/>
          <w:w w:val="70"/>
        </w:rPr>
        <w:t> </w:t>
      </w:r>
      <w:r>
        <w:rPr>
          <w:color w:val="231F20"/>
          <w:w w:val="70"/>
        </w:rPr>
        <w:t>о</w:t>
      </w:r>
      <w:r>
        <w:rPr>
          <w:color w:val="231F20"/>
          <w:spacing w:val="-3"/>
          <w:w w:val="70"/>
        </w:rPr>
        <w:t> </w:t>
      </w:r>
      <w:r>
        <w:rPr>
          <w:color w:val="231F20"/>
          <w:w w:val="70"/>
        </w:rPr>
        <w:t>данных</w:t>
      </w:r>
      <w:r>
        <w:rPr>
          <w:color w:val="231F20"/>
          <w:spacing w:val="-3"/>
          <w:w w:val="70"/>
        </w:rPr>
        <w:t> </w:t>
      </w:r>
      <w:r>
        <w:rPr>
          <w:color w:val="231F20"/>
          <w:w w:val="70"/>
        </w:rPr>
        <w:t>и</w:t>
      </w:r>
      <w:r>
        <w:rPr>
          <w:color w:val="231F20"/>
          <w:spacing w:val="-3"/>
          <w:w w:val="70"/>
        </w:rPr>
        <w:t> </w:t>
      </w:r>
      <w:r>
        <w:rPr>
          <w:color w:val="231F20"/>
          <w:w w:val="70"/>
        </w:rPr>
        <w:t>искусственный</w:t>
      </w:r>
      <w:r>
        <w:rPr>
          <w:color w:val="231F20"/>
          <w:spacing w:val="-3"/>
          <w:w w:val="70"/>
        </w:rPr>
        <w:t> </w:t>
      </w:r>
      <w:r>
        <w:rPr>
          <w:color w:val="231F20"/>
          <w:w w:val="70"/>
        </w:rPr>
        <w:t>интеллект</w:t>
      </w:r>
    </w:p>
    <w:p>
      <w:pPr>
        <w:pStyle w:val="BodyText"/>
        <w:spacing w:line="266" w:lineRule="auto" w:before="180"/>
        <w:ind w:left="173" w:right="451"/>
        <w:jc w:val="both"/>
      </w:pPr>
      <w:r>
        <w:rPr>
          <w:color w:val="231F20"/>
          <w:w w:val="95"/>
        </w:rPr>
        <w:t>Python стал самым популярным языком в области науки о данных в целом и ма-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шинного</w:t>
      </w:r>
      <w:r>
        <w:rPr>
          <w:color w:val="231F20"/>
          <w:spacing w:val="-4"/>
        </w:rPr>
        <w:t> </w:t>
      </w:r>
      <w:r>
        <w:rPr>
          <w:color w:val="231F20"/>
        </w:rPr>
        <w:t>обучения</w:t>
      </w:r>
      <w:r>
        <w:rPr>
          <w:color w:val="231F20"/>
          <w:spacing w:val="-4"/>
        </w:rPr>
        <w:t> </w:t>
      </w:r>
      <w:r>
        <w:rPr>
          <w:color w:val="231F20"/>
        </w:rPr>
        <w:t>(Machine</w:t>
      </w:r>
      <w:r>
        <w:rPr>
          <w:color w:val="231F20"/>
          <w:spacing w:val="-4"/>
        </w:rPr>
        <w:t> </w:t>
      </w:r>
      <w:r>
        <w:rPr>
          <w:color w:val="231F20"/>
        </w:rPr>
        <w:t>Learning,</w:t>
      </w:r>
      <w:r>
        <w:rPr>
          <w:color w:val="231F20"/>
          <w:spacing w:val="-4"/>
        </w:rPr>
        <w:t> </w:t>
      </w:r>
      <w:r>
        <w:rPr>
          <w:color w:val="231F20"/>
        </w:rPr>
        <w:t>ML)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частности.</w:t>
      </w:r>
      <w:r>
        <w:rPr>
          <w:color w:val="231F20"/>
          <w:spacing w:val="-4"/>
        </w:rPr>
        <w:t> </w:t>
      </w:r>
      <w:r>
        <w:rPr>
          <w:color w:val="231F20"/>
        </w:rPr>
        <w:t>Там</w:t>
      </w:r>
      <w:r>
        <w:rPr>
          <w:color w:val="231F20"/>
          <w:spacing w:val="-4"/>
        </w:rPr>
        <w:t> </w:t>
      </w:r>
      <w:r>
        <w:rPr>
          <w:color w:val="231F20"/>
        </w:rPr>
        <w:t>необходимо</w:t>
      </w:r>
      <w:r>
        <w:rPr>
          <w:color w:val="231F20"/>
          <w:spacing w:val="-4"/>
        </w:rPr>
        <w:t> </w:t>
      </w:r>
      <w:r>
        <w:rPr>
          <w:color w:val="231F20"/>
        </w:rPr>
        <w:t>много</w:t>
      </w:r>
      <w:r>
        <w:rPr>
          <w:color w:val="231F20"/>
          <w:spacing w:val="-41"/>
        </w:rPr>
        <w:t> </w:t>
      </w:r>
      <w:r>
        <w:rPr>
          <w:color w:val="231F20"/>
        </w:rPr>
        <w:t>работать</w:t>
      </w:r>
      <w:r>
        <w:rPr>
          <w:color w:val="231F20"/>
          <w:spacing w:val="-2"/>
        </w:rPr>
        <w:t> </w:t>
      </w:r>
      <w:r>
        <w:rPr>
          <w:color w:val="231F20"/>
        </w:rPr>
        <w:t>с</w:t>
      </w:r>
      <w:r>
        <w:rPr>
          <w:color w:val="231F20"/>
          <w:spacing w:val="-1"/>
        </w:rPr>
        <w:t> </w:t>
      </w:r>
      <w:r>
        <w:rPr>
          <w:color w:val="231F20"/>
        </w:rPr>
        <w:t>данными,</w:t>
      </w:r>
      <w:r>
        <w:rPr>
          <w:color w:val="231F20"/>
          <w:spacing w:val="-1"/>
        </w:rPr>
        <w:t> </w:t>
      </w:r>
      <w:r>
        <w:rPr>
          <w:color w:val="231F20"/>
        </w:rPr>
        <w:t>и</w:t>
      </w:r>
      <w:r>
        <w:rPr>
          <w:color w:val="231F20"/>
          <w:spacing w:val="-1"/>
        </w:rPr>
        <w:t> </w:t>
      </w:r>
      <w:r>
        <w:rPr>
          <w:color w:val="231F20"/>
        </w:rPr>
        <w:t>Python</w:t>
      </w:r>
      <w:r>
        <w:rPr>
          <w:color w:val="231F20"/>
          <w:spacing w:val="-1"/>
        </w:rPr>
        <w:t> </w:t>
      </w:r>
      <w:r>
        <w:rPr>
          <w:color w:val="231F20"/>
        </w:rPr>
        <w:t>отлично</w:t>
      </w:r>
      <w:r>
        <w:rPr>
          <w:color w:val="231F20"/>
          <w:spacing w:val="-1"/>
        </w:rPr>
        <w:t> </w:t>
      </w:r>
      <w:r>
        <w:rPr>
          <w:color w:val="231F20"/>
        </w:rPr>
        <w:t>справляется</w:t>
      </w:r>
      <w:r>
        <w:rPr>
          <w:color w:val="231F20"/>
          <w:spacing w:val="-1"/>
        </w:rPr>
        <w:t> </w:t>
      </w:r>
      <w:r>
        <w:rPr>
          <w:color w:val="231F20"/>
        </w:rPr>
        <w:t>с</w:t>
      </w:r>
      <w:r>
        <w:rPr>
          <w:color w:val="231F20"/>
          <w:spacing w:val="-1"/>
        </w:rPr>
        <w:t> </w:t>
      </w:r>
      <w:r>
        <w:rPr>
          <w:color w:val="231F20"/>
        </w:rPr>
        <w:t>этой</w:t>
      </w:r>
      <w:r>
        <w:rPr>
          <w:color w:val="231F20"/>
          <w:spacing w:val="-1"/>
        </w:rPr>
        <w:t> </w:t>
      </w:r>
      <w:r>
        <w:rPr>
          <w:color w:val="231F20"/>
        </w:rPr>
        <w:t>задачей.</w:t>
      </w:r>
    </w:p>
    <w:p>
      <w:pPr>
        <w:pStyle w:val="BodyText"/>
        <w:spacing w:line="266" w:lineRule="auto" w:before="169"/>
        <w:ind w:left="173" w:right="445"/>
        <w:jc w:val="both"/>
      </w:pPr>
      <w:r>
        <w:rPr>
          <w:color w:val="231F20"/>
        </w:rPr>
        <w:t>Иногда</w:t>
      </w:r>
      <w:r>
        <w:rPr>
          <w:color w:val="231F20"/>
          <w:spacing w:val="1"/>
        </w:rPr>
        <w:t> </w:t>
      </w:r>
      <w:r>
        <w:rPr>
          <w:color w:val="231F20"/>
        </w:rPr>
        <w:t>разработчики</w:t>
      </w:r>
      <w:r>
        <w:rPr>
          <w:color w:val="231F20"/>
          <w:spacing w:val="1"/>
        </w:rPr>
        <w:t> </w:t>
      </w:r>
      <w:r>
        <w:rPr>
          <w:color w:val="231F20"/>
        </w:rPr>
        <w:t>используют</w:t>
      </w:r>
      <w:r>
        <w:rPr>
          <w:color w:val="231F20"/>
          <w:spacing w:val="1"/>
        </w:rPr>
        <w:t> </w:t>
      </w:r>
      <w:r>
        <w:rPr>
          <w:color w:val="231F20"/>
        </w:rPr>
        <w:t>сторонние</w:t>
      </w:r>
      <w:r>
        <w:rPr>
          <w:color w:val="231F20"/>
          <w:spacing w:val="1"/>
        </w:rPr>
        <w:t> </w:t>
      </w:r>
      <w:r>
        <w:rPr>
          <w:color w:val="231F20"/>
        </w:rPr>
        <w:t>инструменты</w:t>
      </w:r>
      <w:r>
        <w:rPr>
          <w:color w:val="231F20"/>
          <w:spacing w:val="1"/>
        </w:rPr>
        <w:t> </w:t>
      </w:r>
      <w:r>
        <w:rPr>
          <w:color w:val="231F20"/>
        </w:rPr>
        <w:t>(</w:t>
      </w:r>
      <w:r>
        <w:rPr>
          <w:rFonts w:ascii="Tahoma" w:hAnsi="Tahoma"/>
          <w:color w:val="231F20"/>
          <w:sz w:val="17"/>
        </w:rPr>
        <w:t>https://oreil.ly/</w:t>
      </w:r>
      <w:r>
        <w:rPr>
          <w:rFonts w:ascii="Tahoma" w:hAnsi="Tahoma"/>
          <w:color w:val="231F20"/>
          <w:spacing w:val="1"/>
          <w:sz w:val="17"/>
        </w:rPr>
        <w:t> </w:t>
      </w:r>
      <w:r>
        <w:rPr>
          <w:rFonts w:ascii="Tahoma" w:hAnsi="Tahoma"/>
          <w:color w:val="231F20"/>
          <w:sz w:val="17"/>
        </w:rPr>
        <w:t>WFHo9</w:t>
      </w:r>
      <w:r>
        <w:rPr>
          <w:color w:val="231F20"/>
        </w:rPr>
        <w:t>), такие как pandas, для манипулирования слишком сложными в SQL-</w:t>
      </w:r>
      <w:r>
        <w:rPr>
          <w:color w:val="231F20"/>
          <w:spacing w:val="1"/>
        </w:rPr>
        <w:t> </w:t>
      </w:r>
      <w:r>
        <w:rPr>
          <w:color w:val="231F20"/>
        </w:rPr>
        <w:t>представлении</w:t>
      </w:r>
      <w:r>
        <w:rPr>
          <w:color w:val="231F20"/>
          <w:spacing w:val="1"/>
        </w:rPr>
        <w:t> </w:t>
      </w:r>
      <w:r>
        <w:rPr>
          <w:color w:val="231F20"/>
        </w:rPr>
        <w:t>данными.</w:t>
      </w:r>
    </w:p>
    <w:p>
      <w:pPr>
        <w:pStyle w:val="BodyText"/>
        <w:spacing w:line="266" w:lineRule="auto" w:before="169"/>
        <w:ind w:left="173" w:right="450"/>
        <w:jc w:val="both"/>
      </w:pPr>
      <w:r>
        <w:rPr>
          <w:color w:val="231F20"/>
        </w:rPr>
        <w:t>PyTorch (</w:t>
      </w:r>
      <w:r>
        <w:rPr>
          <w:rFonts w:ascii="Tahoma" w:hAnsi="Tahoma"/>
          <w:color w:val="231F20"/>
          <w:sz w:val="17"/>
        </w:rPr>
        <w:t>https://pytorch.org</w:t>
      </w:r>
      <w:r>
        <w:rPr>
          <w:color w:val="231F20"/>
        </w:rPr>
        <w:t>) — один из самых популярных инструментов ML,</w:t>
      </w:r>
      <w:r>
        <w:rPr>
          <w:color w:val="231F20"/>
          <w:spacing w:val="1"/>
        </w:rPr>
        <w:t> </w:t>
      </w:r>
      <w:r>
        <w:rPr>
          <w:color w:val="231F20"/>
        </w:rPr>
        <w:t>поскольку в работе с данными он использует сильные стороны Python. Для</w:t>
      </w:r>
      <w:r>
        <w:rPr>
          <w:color w:val="231F20"/>
          <w:spacing w:val="1"/>
        </w:rPr>
        <w:t> </w:t>
      </w:r>
      <w:r>
        <w:rPr>
          <w:color w:val="231F20"/>
        </w:rPr>
        <w:t>повышения</w:t>
      </w:r>
      <w:r>
        <w:rPr>
          <w:color w:val="231F20"/>
          <w:spacing w:val="12"/>
        </w:rPr>
        <w:t> </w:t>
      </w:r>
      <w:r>
        <w:rPr>
          <w:color w:val="231F20"/>
        </w:rPr>
        <w:t>скорости</w:t>
      </w:r>
      <w:r>
        <w:rPr>
          <w:color w:val="231F20"/>
          <w:spacing w:val="13"/>
        </w:rPr>
        <w:t> </w:t>
      </w:r>
      <w:r>
        <w:rPr>
          <w:color w:val="231F20"/>
        </w:rPr>
        <w:t>базовые</w:t>
      </w:r>
      <w:r>
        <w:rPr>
          <w:color w:val="231F20"/>
          <w:spacing w:val="13"/>
        </w:rPr>
        <w:t> </w:t>
      </w:r>
      <w:r>
        <w:rPr>
          <w:color w:val="231F20"/>
        </w:rPr>
        <w:t>вычисления</w:t>
      </w:r>
      <w:r>
        <w:rPr>
          <w:color w:val="231F20"/>
          <w:spacing w:val="13"/>
        </w:rPr>
        <w:t> </w:t>
      </w:r>
      <w:r>
        <w:rPr>
          <w:color w:val="231F20"/>
        </w:rPr>
        <w:t>могут</w:t>
      </w:r>
      <w:r>
        <w:rPr>
          <w:color w:val="231F20"/>
          <w:spacing w:val="13"/>
        </w:rPr>
        <w:t> </w:t>
      </w:r>
      <w:r>
        <w:rPr>
          <w:color w:val="231F20"/>
        </w:rPr>
        <w:t>выполняться</w:t>
      </w:r>
      <w:r>
        <w:rPr>
          <w:color w:val="231F20"/>
          <w:spacing w:val="12"/>
        </w:rPr>
        <w:t> </w:t>
      </w:r>
      <w:r>
        <w:rPr>
          <w:color w:val="231F20"/>
        </w:rPr>
        <w:t>на</w:t>
      </w:r>
      <w:r>
        <w:rPr>
          <w:color w:val="231F20"/>
          <w:spacing w:val="13"/>
        </w:rPr>
        <w:t> </w:t>
      </w:r>
      <w:r>
        <w:rPr>
          <w:color w:val="231F20"/>
        </w:rPr>
        <w:t>C</w:t>
      </w:r>
      <w:r>
        <w:rPr>
          <w:color w:val="231F20"/>
          <w:spacing w:val="13"/>
        </w:rPr>
        <w:t> </w:t>
      </w:r>
      <w:r>
        <w:rPr>
          <w:color w:val="231F20"/>
        </w:rPr>
        <w:t>или</w:t>
      </w:r>
      <w:r>
        <w:rPr>
          <w:color w:val="231F20"/>
          <w:spacing w:val="13"/>
        </w:rPr>
        <w:t> </w:t>
      </w:r>
      <w:r>
        <w:rPr>
          <w:color w:val="231F20"/>
        </w:rPr>
        <w:t>C++,</w:t>
      </w:r>
      <w:r>
        <w:rPr>
          <w:color w:val="231F20"/>
          <w:spacing w:val="-42"/>
        </w:rPr>
        <w:t> </w:t>
      </w:r>
      <w:r>
        <w:rPr>
          <w:color w:val="231F20"/>
        </w:rPr>
        <w:t>а</w:t>
      </w:r>
      <w:r>
        <w:rPr>
          <w:color w:val="231F20"/>
          <w:spacing w:val="-7"/>
        </w:rPr>
        <w:t> </w:t>
      </w:r>
      <w:r>
        <w:rPr>
          <w:color w:val="231F20"/>
        </w:rPr>
        <w:t>для</w:t>
      </w:r>
      <w:r>
        <w:rPr>
          <w:color w:val="231F20"/>
          <w:spacing w:val="-6"/>
        </w:rPr>
        <w:t> </w:t>
      </w:r>
      <w:r>
        <w:rPr>
          <w:color w:val="231F20"/>
        </w:rPr>
        <w:t>высших</w:t>
      </w:r>
      <w:r>
        <w:rPr>
          <w:color w:val="231F20"/>
          <w:spacing w:val="-7"/>
        </w:rPr>
        <w:t> </w:t>
      </w:r>
      <w:r>
        <w:rPr>
          <w:color w:val="231F20"/>
        </w:rPr>
        <w:t>задач</w:t>
      </w:r>
      <w:r>
        <w:rPr>
          <w:color w:val="231F20"/>
          <w:spacing w:val="-6"/>
        </w:rPr>
        <w:t> </w:t>
      </w:r>
      <w:r>
        <w:rPr>
          <w:color w:val="231F20"/>
        </w:rPr>
        <w:t>интеграции</w:t>
      </w:r>
      <w:r>
        <w:rPr>
          <w:color w:val="231F20"/>
          <w:spacing w:val="-6"/>
        </w:rPr>
        <w:t> </w:t>
      </w:r>
      <w:r>
        <w:rPr>
          <w:color w:val="231F20"/>
        </w:rPr>
        <w:t>данных</w:t>
      </w:r>
      <w:r>
        <w:rPr>
          <w:color w:val="231F20"/>
          <w:spacing w:val="-7"/>
        </w:rPr>
        <w:t> </w:t>
      </w:r>
      <w:r>
        <w:rPr>
          <w:color w:val="231F20"/>
        </w:rPr>
        <w:t>хорошо</w:t>
      </w:r>
      <w:r>
        <w:rPr>
          <w:color w:val="231F20"/>
          <w:spacing w:val="-6"/>
        </w:rPr>
        <w:t> </w:t>
      </w:r>
      <w:r>
        <w:rPr>
          <w:color w:val="231F20"/>
        </w:rPr>
        <w:t>подходят</w:t>
      </w:r>
      <w:r>
        <w:rPr>
          <w:color w:val="231F20"/>
          <w:spacing w:val="-6"/>
        </w:rPr>
        <w:t> </w:t>
      </w:r>
      <w:r>
        <w:rPr>
          <w:color w:val="231F20"/>
        </w:rPr>
        <w:t>Python</w:t>
      </w:r>
      <w:r>
        <w:rPr>
          <w:color w:val="231F20"/>
          <w:spacing w:val="-7"/>
        </w:rPr>
        <w:t> </w:t>
      </w:r>
      <w:r>
        <w:rPr>
          <w:color w:val="231F20"/>
        </w:rPr>
        <w:t>или</w:t>
      </w:r>
      <w:r>
        <w:rPr>
          <w:color w:val="231F20"/>
          <w:spacing w:val="-6"/>
        </w:rPr>
        <w:t> </w:t>
      </w:r>
      <w:r>
        <w:rPr>
          <w:color w:val="231F20"/>
        </w:rPr>
        <w:t>Go.</w:t>
      </w:r>
      <w:r>
        <w:rPr>
          <w:color w:val="231F20"/>
          <w:spacing w:val="-6"/>
        </w:rPr>
        <w:t> </w:t>
      </w:r>
      <w:r>
        <w:rPr>
          <w:color w:val="231F20"/>
        </w:rPr>
        <w:t>Язык</w:t>
      </w:r>
      <w:r>
        <w:rPr>
          <w:color w:val="231F20"/>
          <w:spacing w:val="-42"/>
        </w:rPr>
        <w:t> </w:t>
      </w:r>
      <w:r>
        <w:rPr>
          <w:color w:val="231F20"/>
        </w:rPr>
        <w:t>Mojo (</w:t>
      </w:r>
      <w:r>
        <w:rPr>
          <w:rFonts w:ascii="Tahoma" w:hAnsi="Tahoma"/>
          <w:color w:val="231F20"/>
          <w:sz w:val="17"/>
        </w:rPr>
        <w:t>ht</w:t>
      </w:r>
      <w:hyperlink r:id="rId100">
        <w:r>
          <w:rPr>
            <w:rFonts w:ascii="Tahoma" w:hAnsi="Tahoma"/>
            <w:color w:val="231F20"/>
            <w:sz w:val="17"/>
          </w:rPr>
          <w:t>tps://www.modula</w:t>
        </w:r>
      </w:hyperlink>
      <w:r>
        <w:rPr>
          <w:rFonts w:ascii="Tahoma" w:hAnsi="Tahoma"/>
          <w:color w:val="231F20"/>
          <w:sz w:val="17"/>
        </w:rPr>
        <w:t>r</w:t>
      </w:r>
      <w:hyperlink r:id="rId100">
        <w:r>
          <w:rPr>
            <w:rFonts w:ascii="Tahoma" w:hAnsi="Tahoma"/>
            <w:color w:val="231F20"/>
            <w:sz w:val="17"/>
          </w:rPr>
          <w:t>.com/mojo</w:t>
        </w:r>
      </w:hyperlink>
      <w:r>
        <w:rPr>
          <w:color w:val="231F20"/>
        </w:rPr>
        <w:t>) — супернабор Python — сможет справиться</w:t>
      </w:r>
      <w:r>
        <w:rPr>
          <w:color w:val="231F20"/>
          <w:spacing w:val="-42"/>
        </w:rPr>
        <w:t> </w:t>
      </w:r>
      <w:r>
        <w:rPr>
          <w:color w:val="231F20"/>
        </w:rPr>
        <w:t>с</w:t>
      </w:r>
      <w:r>
        <w:rPr>
          <w:color w:val="231F20"/>
          <w:spacing w:val="-8"/>
        </w:rPr>
        <w:t> </w:t>
      </w:r>
      <w:r>
        <w:rPr>
          <w:color w:val="231F20"/>
        </w:rPr>
        <w:t>задачами</w:t>
      </w:r>
      <w:r>
        <w:rPr>
          <w:color w:val="231F20"/>
          <w:spacing w:val="-8"/>
        </w:rPr>
        <w:t> </w:t>
      </w:r>
      <w:r>
        <w:rPr>
          <w:color w:val="231F20"/>
        </w:rPr>
        <w:t>и</w:t>
      </w:r>
      <w:r>
        <w:rPr>
          <w:color w:val="231F20"/>
          <w:spacing w:val="-8"/>
        </w:rPr>
        <w:t> </w:t>
      </w:r>
      <w:r>
        <w:rPr>
          <w:color w:val="231F20"/>
        </w:rPr>
        <w:t>большой,</w:t>
      </w:r>
      <w:r>
        <w:rPr>
          <w:color w:val="231F20"/>
          <w:spacing w:val="-8"/>
        </w:rPr>
        <w:t> </w:t>
      </w:r>
      <w:r>
        <w:rPr>
          <w:color w:val="231F20"/>
        </w:rPr>
        <w:t>и</w:t>
      </w:r>
      <w:r>
        <w:rPr>
          <w:color w:val="231F20"/>
          <w:spacing w:val="-7"/>
        </w:rPr>
        <w:t> </w:t>
      </w:r>
      <w:r>
        <w:rPr>
          <w:color w:val="231F20"/>
        </w:rPr>
        <w:t>малой</w:t>
      </w:r>
      <w:r>
        <w:rPr>
          <w:color w:val="231F20"/>
          <w:spacing w:val="-8"/>
        </w:rPr>
        <w:t> </w:t>
      </w:r>
      <w:r>
        <w:rPr>
          <w:color w:val="231F20"/>
        </w:rPr>
        <w:t>сложности,</w:t>
      </w:r>
      <w:r>
        <w:rPr>
          <w:color w:val="231F20"/>
          <w:spacing w:val="-8"/>
        </w:rPr>
        <w:t> </w:t>
      </w:r>
      <w:r>
        <w:rPr>
          <w:color w:val="231F20"/>
        </w:rPr>
        <w:t>если</w:t>
      </w:r>
      <w:r>
        <w:rPr>
          <w:color w:val="231F20"/>
          <w:spacing w:val="-8"/>
        </w:rPr>
        <w:t> </w:t>
      </w:r>
      <w:r>
        <w:rPr>
          <w:color w:val="231F20"/>
        </w:rPr>
        <w:t>все</w:t>
      </w:r>
      <w:r>
        <w:rPr>
          <w:color w:val="231F20"/>
          <w:spacing w:val="-7"/>
        </w:rPr>
        <w:t> </w:t>
      </w:r>
      <w:r>
        <w:rPr>
          <w:color w:val="231F20"/>
        </w:rPr>
        <w:t>получится</w:t>
      </w:r>
      <w:r>
        <w:rPr>
          <w:color w:val="231F20"/>
          <w:spacing w:val="-8"/>
        </w:rPr>
        <w:t> </w:t>
      </w:r>
      <w:r>
        <w:rPr>
          <w:color w:val="231F20"/>
        </w:rPr>
        <w:t>создать</w:t>
      </w:r>
      <w:r>
        <w:rPr>
          <w:color w:val="231F20"/>
          <w:spacing w:val="-8"/>
        </w:rPr>
        <w:t> </w:t>
      </w:r>
      <w:r>
        <w:rPr>
          <w:color w:val="231F20"/>
        </w:rPr>
        <w:t>так,</w:t>
      </w:r>
      <w:r>
        <w:rPr>
          <w:color w:val="231F20"/>
          <w:spacing w:val="-8"/>
        </w:rPr>
        <w:t> </w:t>
      </w:r>
      <w:r>
        <w:rPr>
          <w:color w:val="231F20"/>
        </w:rPr>
        <w:t>как</w:t>
      </w:r>
      <w:r>
        <w:rPr>
          <w:color w:val="231F20"/>
          <w:spacing w:val="-41"/>
        </w:rPr>
        <w:t> </w:t>
      </w:r>
      <w:r>
        <w:rPr>
          <w:color w:val="231F20"/>
        </w:rPr>
        <w:t>задумано.</w:t>
      </w:r>
      <w:r>
        <w:rPr>
          <w:color w:val="231F20"/>
          <w:spacing w:val="-9"/>
        </w:rPr>
        <w:t> </w:t>
      </w:r>
      <w:r>
        <w:rPr>
          <w:color w:val="231F20"/>
        </w:rPr>
        <w:t>Хотя</w:t>
      </w:r>
      <w:r>
        <w:rPr>
          <w:color w:val="231F20"/>
          <w:spacing w:val="-9"/>
        </w:rPr>
        <w:t> </w:t>
      </w:r>
      <w:r>
        <w:rPr>
          <w:color w:val="231F20"/>
        </w:rPr>
        <w:t>это</w:t>
      </w:r>
      <w:r>
        <w:rPr>
          <w:color w:val="231F20"/>
          <w:spacing w:val="-8"/>
        </w:rPr>
        <w:t> </w:t>
      </w:r>
      <w:r>
        <w:rPr>
          <w:color w:val="231F20"/>
        </w:rPr>
        <w:t>язык</w:t>
      </w:r>
      <w:r>
        <w:rPr>
          <w:color w:val="231F20"/>
          <w:spacing w:val="-9"/>
        </w:rPr>
        <w:t> </w:t>
      </w:r>
      <w:r>
        <w:rPr>
          <w:color w:val="231F20"/>
        </w:rPr>
        <w:t>общего</w:t>
      </w:r>
      <w:r>
        <w:rPr>
          <w:color w:val="231F20"/>
          <w:spacing w:val="-9"/>
        </w:rPr>
        <w:t> </w:t>
      </w:r>
      <w:r>
        <w:rPr>
          <w:color w:val="231F20"/>
        </w:rPr>
        <w:t>назначения,</w:t>
      </w:r>
      <w:r>
        <w:rPr>
          <w:color w:val="231F20"/>
          <w:spacing w:val="-8"/>
        </w:rPr>
        <w:t> </w:t>
      </w:r>
      <w:r>
        <w:rPr>
          <w:color w:val="231F20"/>
        </w:rPr>
        <w:t>он</w:t>
      </w:r>
      <w:r>
        <w:rPr>
          <w:color w:val="231F20"/>
          <w:spacing w:val="-9"/>
        </w:rPr>
        <w:t> </w:t>
      </w:r>
      <w:r>
        <w:rPr>
          <w:color w:val="231F20"/>
        </w:rPr>
        <w:t>специально</w:t>
      </w:r>
      <w:r>
        <w:rPr>
          <w:color w:val="231F20"/>
          <w:spacing w:val="-9"/>
        </w:rPr>
        <w:t> </w:t>
      </w:r>
      <w:r>
        <w:rPr>
          <w:color w:val="231F20"/>
        </w:rPr>
        <w:t>предназначен</w:t>
      </w:r>
      <w:r>
        <w:rPr>
          <w:color w:val="231F20"/>
          <w:spacing w:val="-8"/>
        </w:rPr>
        <w:t> </w:t>
      </w:r>
      <w:r>
        <w:rPr>
          <w:color w:val="231F20"/>
        </w:rPr>
        <w:t>для</w:t>
      </w:r>
      <w:r>
        <w:rPr>
          <w:color w:val="231F20"/>
          <w:spacing w:val="-42"/>
        </w:rPr>
        <w:t> </w:t>
      </w:r>
      <w:r>
        <w:rPr>
          <w:color w:val="231F20"/>
          <w:w w:val="105"/>
        </w:rPr>
        <w:t>решения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некоторых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текущих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проблем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при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разработке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ИИ.</w:t>
      </w:r>
    </w:p>
    <w:p>
      <w:pPr>
        <w:spacing w:after="0" w:line="266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66" w:lineRule="auto"/>
        <w:ind w:left="173" w:right="448"/>
        <w:jc w:val="both"/>
      </w:pPr>
      <w:r>
        <w:rPr>
          <w:color w:val="231F20"/>
        </w:rPr>
        <w:t>Новый инструмент Python под названием Chroma (</w:t>
      </w:r>
      <w:r>
        <w:rPr>
          <w:rFonts w:ascii="Tahoma" w:hAnsi="Tahoma"/>
          <w:color w:val="231F20"/>
          <w:sz w:val="17"/>
        </w:rPr>
        <w:t>https://www.trychroma.com</w:t>
      </w:r>
      <w:r>
        <w:rPr>
          <w:color w:val="231F20"/>
        </w:rPr>
        <w:t>) —</w:t>
      </w:r>
      <w:r>
        <w:rPr>
          <w:color w:val="231F20"/>
          <w:spacing w:val="-42"/>
        </w:rPr>
        <w:t> </w:t>
      </w:r>
      <w:r>
        <w:rPr>
          <w:color w:val="231F20"/>
        </w:rPr>
        <w:t>это база данных, похожая на SQLite, но предназначенная для машинного об-</w:t>
      </w:r>
      <w:r>
        <w:rPr>
          <w:color w:val="231F20"/>
          <w:spacing w:val="1"/>
        </w:rPr>
        <w:t> </w:t>
      </w:r>
      <w:r>
        <w:rPr>
          <w:color w:val="231F20"/>
        </w:rPr>
        <w:t>учения, в частности для больших языковых моделей (Large Language Models,</w:t>
      </w:r>
      <w:r>
        <w:rPr>
          <w:color w:val="231F20"/>
          <w:spacing w:val="1"/>
        </w:rPr>
        <w:t> </w:t>
      </w:r>
      <w:r>
        <w:rPr>
          <w:color w:val="231F20"/>
        </w:rPr>
        <w:t>LLM).</w:t>
      </w:r>
      <w:r>
        <w:rPr>
          <w:color w:val="231F20"/>
          <w:spacing w:val="1"/>
        </w:rPr>
        <w:t> </w:t>
      </w:r>
      <w:r>
        <w:rPr>
          <w:color w:val="231F20"/>
        </w:rPr>
        <w:t>Прочтите</w:t>
      </w:r>
      <w:r>
        <w:rPr>
          <w:color w:val="231F20"/>
          <w:spacing w:val="1"/>
        </w:rPr>
        <w:t> </w:t>
      </w:r>
      <w:r>
        <w:rPr>
          <w:color w:val="231F20"/>
        </w:rPr>
        <w:t>страницу</w:t>
      </w:r>
      <w:r>
        <w:rPr>
          <w:color w:val="231F20"/>
          <w:spacing w:val="1"/>
        </w:rPr>
        <w:t> </w:t>
      </w:r>
      <w:r>
        <w:rPr>
          <w:color w:val="231F20"/>
        </w:rPr>
        <w:t>Getting</w:t>
      </w:r>
      <w:r>
        <w:rPr>
          <w:color w:val="231F20"/>
          <w:spacing w:val="1"/>
        </w:rPr>
        <w:t> </w:t>
      </w:r>
      <w:r>
        <w:rPr>
          <w:color w:val="231F20"/>
        </w:rPr>
        <w:t>Started</w:t>
      </w:r>
      <w:r>
        <w:rPr>
          <w:color w:val="231F20"/>
          <w:spacing w:val="1"/>
        </w:rPr>
        <w:t> </w:t>
      </w:r>
      <w:r>
        <w:rPr>
          <w:color w:val="231F20"/>
        </w:rPr>
        <w:t>page</w:t>
      </w:r>
      <w:r>
        <w:rPr>
          <w:color w:val="231F20"/>
          <w:spacing w:val="1"/>
        </w:rPr>
        <w:t> </w:t>
      </w:r>
      <w:r>
        <w:rPr>
          <w:color w:val="231F20"/>
        </w:rPr>
        <w:t>(</w:t>
      </w:r>
      <w:r>
        <w:rPr>
          <w:rFonts w:ascii="Tahoma" w:hAnsi="Tahoma"/>
          <w:color w:val="231F20"/>
          <w:sz w:val="17"/>
        </w:rPr>
        <w:t>https://oreil.ly/W59nn</w:t>
      </w:r>
      <w:r>
        <w:rPr>
          <w:color w:val="231F20"/>
        </w:rPr>
        <w:t>),</w:t>
      </w:r>
      <w:r>
        <w:rPr>
          <w:color w:val="231F20"/>
          <w:spacing w:val="1"/>
        </w:rPr>
        <w:t> </w:t>
      </w:r>
      <w:r>
        <w:rPr>
          <w:color w:val="231F20"/>
        </w:rPr>
        <w:t>чтобы</w:t>
      </w:r>
      <w:r>
        <w:rPr>
          <w:color w:val="231F20"/>
          <w:spacing w:val="1"/>
        </w:rPr>
        <w:t> </w:t>
      </w:r>
      <w:r>
        <w:rPr>
          <w:color w:val="231F20"/>
        </w:rPr>
        <w:t>быстрее</w:t>
      </w:r>
      <w:r>
        <w:rPr>
          <w:color w:val="231F20"/>
          <w:spacing w:val="1"/>
        </w:rPr>
        <w:t> </w:t>
      </w:r>
      <w:r>
        <w:rPr>
          <w:color w:val="231F20"/>
        </w:rPr>
        <w:t>начать</w:t>
      </w:r>
      <w:r>
        <w:rPr>
          <w:color w:val="231F20"/>
          <w:spacing w:val="1"/>
        </w:rPr>
        <w:t> </w:t>
      </w:r>
      <w:r>
        <w:rPr>
          <w:color w:val="231F20"/>
        </w:rPr>
        <w:t>работу.</w:t>
      </w:r>
    </w:p>
    <w:p>
      <w:pPr>
        <w:pStyle w:val="BodyText"/>
        <w:spacing w:line="266" w:lineRule="auto" w:before="169"/>
        <w:ind w:left="173" w:right="451"/>
        <w:jc w:val="both"/>
      </w:pPr>
      <w:r>
        <w:rPr>
          <w:color w:val="231F20"/>
        </w:rPr>
        <w:t>Хотя</w:t>
      </w:r>
      <w:r>
        <w:rPr>
          <w:color w:val="231F20"/>
          <w:spacing w:val="-11"/>
        </w:rPr>
        <w:t> </w:t>
      </w:r>
      <w:r>
        <w:rPr>
          <w:color w:val="231F20"/>
        </w:rPr>
        <w:t>разработка</w:t>
      </w:r>
      <w:r>
        <w:rPr>
          <w:color w:val="231F20"/>
          <w:spacing w:val="-10"/>
        </w:rPr>
        <w:t> </w:t>
      </w:r>
      <w:r>
        <w:rPr>
          <w:color w:val="231F20"/>
        </w:rPr>
        <w:t>ИИ</w:t>
      </w:r>
      <w:r>
        <w:rPr>
          <w:color w:val="231F20"/>
          <w:spacing w:val="-10"/>
        </w:rPr>
        <w:t> </w:t>
      </w:r>
      <w:r>
        <w:rPr>
          <w:color w:val="231F20"/>
        </w:rPr>
        <w:t>сложна</w:t>
      </w:r>
      <w:r>
        <w:rPr>
          <w:color w:val="231F20"/>
          <w:spacing w:val="-10"/>
        </w:rPr>
        <w:t> </w:t>
      </w:r>
      <w:r>
        <w:rPr>
          <w:color w:val="231F20"/>
        </w:rPr>
        <w:t>и</w:t>
      </w:r>
      <w:r>
        <w:rPr>
          <w:color w:val="231F20"/>
          <w:spacing w:val="-10"/>
        </w:rPr>
        <w:t> </w:t>
      </w:r>
      <w:r>
        <w:rPr>
          <w:color w:val="231F20"/>
        </w:rPr>
        <w:t>идет</w:t>
      </w:r>
      <w:r>
        <w:rPr>
          <w:color w:val="231F20"/>
          <w:spacing w:val="-10"/>
        </w:rPr>
        <w:t> </w:t>
      </w:r>
      <w:r>
        <w:rPr>
          <w:color w:val="231F20"/>
        </w:rPr>
        <w:t>быстрыми</w:t>
      </w:r>
      <w:r>
        <w:rPr>
          <w:color w:val="231F20"/>
          <w:spacing w:val="-11"/>
        </w:rPr>
        <w:t> </w:t>
      </w:r>
      <w:r>
        <w:rPr>
          <w:color w:val="231F20"/>
        </w:rPr>
        <w:t>темпами,</w:t>
      </w:r>
      <w:r>
        <w:rPr>
          <w:color w:val="231F20"/>
          <w:spacing w:val="-10"/>
        </w:rPr>
        <w:t> </w:t>
      </w:r>
      <w:r>
        <w:rPr>
          <w:color w:val="231F20"/>
        </w:rPr>
        <w:t>вы</w:t>
      </w:r>
      <w:r>
        <w:rPr>
          <w:color w:val="231F20"/>
          <w:spacing w:val="-10"/>
        </w:rPr>
        <w:t> </w:t>
      </w:r>
      <w:r>
        <w:rPr>
          <w:color w:val="231F20"/>
        </w:rPr>
        <w:t>можете</w:t>
      </w:r>
      <w:r>
        <w:rPr>
          <w:color w:val="231F20"/>
          <w:spacing w:val="-10"/>
        </w:rPr>
        <w:t> </w:t>
      </w:r>
      <w:r>
        <w:rPr>
          <w:color w:val="231F20"/>
        </w:rPr>
        <w:t>опробовать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искусственный интеллект с помощью Python на собственной машине, не тратя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мегасредства,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затраченные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на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создание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GPT-4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и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ChatGPT.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Создадим</w:t>
      </w:r>
      <w:r>
        <w:rPr>
          <w:color w:val="231F20"/>
          <w:spacing w:val="-9"/>
        </w:rPr>
        <w:t> </w:t>
      </w:r>
      <w:r>
        <w:rPr>
          <w:color w:val="231F20"/>
        </w:rPr>
        <w:t>небольшой</w:t>
      </w:r>
      <w:r>
        <w:rPr>
          <w:color w:val="231F20"/>
          <w:spacing w:val="-42"/>
        </w:rPr>
        <w:t> </w:t>
      </w:r>
      <w:r>
        <w:rPr>
          <w:color w:val="231F20"/>
        </w:rPr>
        <w:t>веб-интерфейс</w:t>
      </w:r>
      <w:r>
        <w:rPr>
          <w:color w:val="231F20"/>
          <w:spacing w:val="-4"/>
        </w:rPr>
        <w:t> </w:t>
      </w:r>
      <w:r>
        <w:rPr>
          <w:color w:val="231F20"/>
        </w:rPr>
        <w:t>FastAPI</w:t>
      </w:r>
      <w:r>
        <w:rPr>
          <w:color w:val="231F20"/>
          <w:spacing w:val="-3"/>
        </w:rPr>
        <w:t> </w:t>
      </w:r>
      <w:r>
        <w:rPr>
          <w:color w:val="231F20"/>
        </w:rPr>
        <w:t>для</w:t>
      </w:r>
      <w:r>
        <w:rPr>
          <w:color w:val="231F20"/>
          <w:spacing w:val="-3"/>
        </w:rPr>
        <w:t> </w:t>
      </w:r>
      <w:r>
        <w:rPr>
          <w:color w:val="231F20"/>
        </w:rPr>
        <w:t>небольшой</w:t>
      </w:r>
      <w:r>
        <w:rPr>
          <w:color w:val="231F20"/>
          <w:spacing w:val="-3"/>
        </w:rPr>
        <w:t> </w:t>
      </w:r>
      <w:r>
        <w:rPr>
          <w:color w:val="231F20"/>
        </w:rPr>
        <w:t>модели</w:t>
      </w:r>
      <w:r>
        <w:rPr>
          <w:color w:val="231F20"/>
          <w:spacing w:val="-3"/>
        </w:rPr>
        <w:t> </w:t>
      </w:r>
      <w:r>
        <w:rPr>
          <w:color w:val="231F20"/>
        </w:rPr>
        <w:t>искусственного</w:t>
      </w:r>
      <w:r>
        <w:rPr>
          <w:color w:val="231F20"/>
          <w:spacing w:val="-3"/>
        </w:rPr>
        <w:t> </w:t>
      </w:r>
      <w:r>
        <w:rPr>
          <w:color w:val="231F20"/>
        </w:rPr>
        <w:t>интеллекта.</w:t>
      </w:r>
    </w:p>
    <w:p>
      <w:pPr>
        <w:pStyle w:val="BodyText"/>
        <w:spacing w:before="6"/>
        <w:rPr>
          <w:sz w:val="29"/>
        </w:rPr>
      </w:pPr>
    </w:p>
    <w:p>
      <w:pPr>
        <w:spacing w:line="249" w:lineRule="auto" w:before="1"/>
        <w:ind w:left="1194" w:right="446" w:firstLine="0"/>
        <w:jc w:val="both"/>
        <w:rPr>
          <w:sz w:val="18"/>
        </w:rPr>
      </w:pPr>
      <w:r>
        <w:rPr/>
        <w:pict>
          <v:shape style="position:absolute;margin-left:56.6926pt;margin-top:2.551854pt;width:34.6pt;height:45.2pt;mso-position-horizontal-relative:page;mso-position-vertical-relative:paragraph;z-index:15778304" coordorigin="1134,51" coordsize="692,904" path="m1468,905l1450,905,1432,919,1432,921,1431,941,1429,951,1432,955,1434,955,1434,939,1437,935,1442,925,1456,925,1462,917,1465,911,1466,907,1468,905xm1544,917l1533,917,1538,921,1537,941,1543,931,1544,919,1544,917xm1456,925l1442,925,1450,927,1444,927,1453,929,1456,925xm1518,875l1497,875,1505,883,1517,899,1521,905,1521,909,1533,923,1533,917,1544,917,1542,905,1538,895,1533,889,1528,887,1523,881,1519,877,1518,875xm1330,869l1312,869,1309,879,1305,885,1306,899,1309,913,1309,901,1310,899,1313,891,1328,891,1329,877,1329,873,1330,869xm1515,869l1471,869,1473,873,1459,885,1445,907,1450,905,1468,905,1470,901,1488,879,1497,875,1518,875,1515,869xm1328,891l1313,891,1317,895,1322,899,1326,893,1328,893,1328,891xm1758,51l1134,51,1134,869,1683,869,1688,879,1692,889,1700,895,1714,899,1759,899,1772,897,1787,895,1797,893,1808,889,1826,877,1826,869,1821,863,1820,861,1142,861,1142,59,1758,59,1758,51xm1402,889l1397,889,1395,893,1402,889xm1398,887l1396,889,1397,889,1398,887,1398,887xm1434,875l1414,875,1416,885,1422,887,1441,877,1434,875xm1464,869l1400,869,1399,871,1399,871,1396,877,1398,887,1404,877,1409,875,1454,875,1459,871,1464,869xm1347,843l1308,843,1320,845,1319,851,1318,853,1313,855,1312,855,1313,859,1313,861,1333,861,1338,855,1339,847,1339,845,1347,843xm1567,829l1554,829,1544,833,1530,839,1516,847,1488,847,1478,851,1466,855,1465,855,1422,857,1415,861,1549,861,1555,855,1559,848,1556,839,1578,839,1578,835,1567,829xm1741,703l1566,703,1573,709,1588,717,1596,719,1603,723,1612,735,1624,753,1635,773,1642,789,1651,809,1657,823,1665,835,1675,855,1679,861,1820,861,1815,851,1805,833,1804,825,1809,821,1804,809,1796,791,1784,769,1771,747,1758,727,1758,715,1750,715,1741,703xm1222,833l1204,833,1203,845,1196,853,1269,853,1278,855,1288,847,1298,843,1347,843,1354,841,1401,841,1403,837,1245,837,1234,835,1227,835,1222,833xm1562,843l1559,848,1560,849,1562,843xm1401,841l1373,841,1387,843,1388,847,1407,847,1401,841xm1723,679l1474,679,1483,687,1487,697,1492,711,1497,717,1501,721,1503,724,1503,727,1502,735,1486,847,1507,847,1506,837,1508,817,1510,799,1512,787,1514,775,1516,765,1518,749,1519,747,1521,735,1520,733,1525,731,1529,727,1534,727,1537,725,1537,725,1539,723,1540,723,1550,707,1548,707,1551,705,1548,705,1559,701,1740,701,1723,679xm1578,839l1572,839,1570,841,1579,847,1578,839xm1422,833l1415,833,1420,837,1427,841,1422,833xm1365,827l1304,827,1263,833,1245,837,1403,837,1406,833,1422,833,1420,829,1379,829,1365,827xm1409,825l1395,827,1379,829,1420,829,1409,825xm1348,823l1268,823,1268,827,1358,827,1354,825,1348,825,1348,823xm1240,801l1225,803,1222,809,1244,809,1236,813,1243,825,1247,823,1348,823,1350,819,1304,819,1284,815,1274,811,1257,805,1240,801xm1283,143l1252,145,1230,149,1219,153,1213,163,1205,171,1194,185,1187,203,1183,221,1182,241,1184,277,1190,313,1195,341,1197,357,1197,375,1193,395,1192,401,1193,421,1195,441,1199,459,1206,479,1228,521,1251,553,1277,583,1316,635,1325,645,1336,655,1348,663,1360,671,1364,671,1369,685,1373,699,1375,703,1374,707,1371,713,1364,735,1356,757,1346,779,1336,801,1331,811,1329,819,1350,819,1354,805,1367,771,1380,737,1390,719,1414,719,1414,717,1417,715,1415,709,1424,709,1419,697,1418,693,1417,685,1416,681,1443,681,1445,679,1723,679,1685,627,1679,619,1674,609,1669,599,1664,589,1652,571,1641,553,1630,535,1616,517,1587,477,1549,415,1515,377,1494,355,1473,335,1448,317,1414,301,1373,287,1360,283,1349,275,1343,267,1336,257,1331,245,1330,237,1334,225,1350,219,1361,211,1374,203,1382,201,1393,199,1473,199,1466,193,1440,179,1412,171,1387,165,1377,165,1365,163,1348,163,1343,161,1345,161,1340,157,1341,157,1337,155,1313,147,1283,143xm1222,809l1217,817,1223,813,1222,809xm1222,809l1221,809,1222,809,1222,809xm1414,719l1390,719,1401,731,1400,725,1414,725,1414,719xm1534,727l1529,727,1532,729,1534,727xm1538,724l1537,725,1537,725,1538,724xm1540,723l1539,723,1538,724,1540,723xm1758,59l1750,59,1750,715,1758,715,1758,59xm1424,709l1415,709,1425,711,1424,709xm1551,706l1548,707,1550,707,1551,706xm1553,705l1548,705,1551,705,1551,706,1553,705xm1740,701l1559,701,1553,705,1566,703,1741,703,1740,701xm1439,681l1426,681,1429,685,1439,681xm1473,199l1393,199,1416,201,1435,201,1453,203,1469,207,1483,207,1473,199xm1346,161l1348,163,1365,163,1346,161xm1345,161l1343,161,1346,161,1345,161xe" filled="true" fillcolor="#58595b" stroked="false">
            <v:path arrowok="t"/>
            <v:fill type="solid"/>
            <w10:wrap type="none"/>
          </v:shape>
        </w:pict>
      </w:r>
      <w:r>
        <w:rPr>
          <w:color w:val="231F20"/>
          <w:spacing w:val="-1"/>
          <w:sz w:val="18"/>
        </w:rPr>
        <w:t>Понятие</w:t>
      </w:r>
      <w:r>
        <w:rPr>
          <w:color w:val="231F20"/>
          <w:spacing w:val="-12"/>
          <w:sz w:val="18"/>
        </w:rPr>
        <w:t> </w:t>
      </w:r>
      <w:r>
        <w:rPr>
          <w:color w:val="231F20"/>
          <w:spacing w:val="-1"/>
          <w:sz w:val="18"/>
        </w:rPr>
        <w:t>«модель»</w:t>
      </w:r>
      <w:r>
        <w:rPr>
          <w:color w:val="231F20"/>
          <w:spacing w:val="-12"/>
          <w:sz w:val="18"/>
        </w:rPr>
        <w:t> </w:t>
      </w:r>
      <w:r>
        <w:rPr>
          <w:color w:val="231F20"/>
          <w:spacing w:val="-1"/>
          <w:sz w:val="18"/>
        </w:rPr>
        <w:t>имеет</w:t>
      </w:r>
      <w:r>
        <w:rPr>
          <w:color w:val="231F20"/>
          <w:spacing w:val="-12"/>
          <w:sz w:val="18"/>
        </w:rPr>
        <w:t> </w:t>
      </w:r>
      <w:r>
        <w:rPr>
          <w:color w:val="231F20"/>
          <w:spacing w:val="-1"/>
          <w:sz w:val="18"/>
        </w:rPr>
        <w:t>разные</w:t>
      </w:r>
      <w:r>
        <w:rPr>
          <w:color w:val="231F20"/>
          <w:spacing w:val="-12"/>
          <w:sz w:val="18"/>
        </w:rPr>
        <w:t> </w:t>
      </w:r>
      <w:r>
        <w:rPr>
          <w:color w:val="231F20"/>
          <w:spacing w:val="-1"/>
          <w:sz w:val="18"/>
        </w:rPr>
        <w:t>значения</w:t>
      </w:r>
      <w:r>
        <w:rPr>
          <w:color w:val="231F20"/>
          <w:spacing w:val="-12"/>
          <w:sz w:val="18"/>
        </w:rPr>
        <w:t> </w:t>
      </w:r>
      <w:r>
        <w:rPr>
          <w:color w:val="231F20"/>
          <w:spacing w:val="-1"/>
          <w:sz w:val="18"/>
        </w:rPr>
        <w:t>в</w:t>
      </w:r>
      <w:r>
        <w:rPr>
          <w:color w:val="231F20"/>
          <w:spacing w:val="-13"/>
          <w:sz w:val="18"/>
        </w:rPr>
        <w:t> </w:t>
      </w:r>
      <w:r>
        <w:rPr>
          <w:color w:val="231F20"/>
          <w:sz w:val="18"/>
        </w:rPr>
        <w:t>области</w:t>
      </w:r>
      <w:r>
        <w:rPr>
          <w:color w:val="231F20"/>
          <w:spacing w:val="-12"/>
          <w:sz w:val="18"/>
        </w:rPr>
        <w:t> </w:t>
      </w:r>
      <w:r>
        <w:rPr>
          <w:color w:val="231F20"/>
          <w:sz w:val="18"/>
        </w:rPr>
        <w:t>ИИ</w:t>
      </w:r>
      <w:r>
        <w:rPr>
          <w:color w:val="231F20"/>
          <w:spacing w:val="-12"/>
          <w:sz w:val="18"/>
        </w:rPr>
        <w:t> </w:t>
      </w:r>
      <w:r>
        <w:rPr>
          <w:color w:val="231F20"/>
          <w:sz w:val="18"/>
        </w:rPr>
        <w:t>и</w:t>
      </w:r>
      <w:r>
        <w:rPr>
          <w:color w:val="231F20"/>
          <w:spacing w:val="-13"/>
          <w:sz w:val="18"/>
        </w:rPr>
        <w:t> </w:t>
      </w:r>
      <w:r>
        <w:rPr>
          <w:color w:val="231F20"/>
          <w:sz w:val="18"/>
        </w:rPr>
        <w:t>Pydantic/FastAPI.</w:t>
      </w:r>
      <w:r>
        <w:rPr>
          <w:color w:val="231F20"/>
          <w:spacing w:val="-37"/>
          <w:sz w:val="18"/>
        </w:rPr>
        <w:t> </w:t>
      </w:r>
      <w:r>
        <w:rPr>
          <w:color w:val="231F20"/>
          <w:sz w:val="18"/>
        </w:rPr>
        <w:t>В Pydantic модель — это класс Python, объединяющий связанные поля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данных. Модели ИИ охватывают широкий спектр методов определения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закономерностей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в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данных.</w:t>
      </w:r>
    </w:p>
    <w:p>
      <w:pPr>
        <w:pStyle w:val="BodyText"/>
        <w:spacing w:before="6"/>
        <w:rPr>
          <w:sz w:val="28"/>
        </w:rPr>
      </w:pPr>
    </w:p>
    <w:p>
      <w:pPr>
        <w:pStyle w:val="BodyText"/>
        <w:spacing w:line="266" w:lineRule="auto"/>
        <w:ind w:left="173" w:right="448"/>
        <w:jc w:val="both"/>
      </w:pPr>
      <w:r>
        <w:rPr>
          <w:color w:val="231F20"/>
        </w:rPr>
        <w:t>Платформа</w:t>
      </w:r>
      <w:r>
        <w:rPr>
          <w:color w:val="231F20"/>
          <w:spacing w:val="1"/>
        </w:rPr>
        <w:t> </w:t>
      </w:r>
      <w:r>
        <w:rPr>
          <w:color w:val="231F20"/>
        </w:rPr>
        <w:t>Hugging</w:t>
      </w:r>
      <w:r>
        <w:rPr>
          <w:color w:val="231F20"/>
          <w:spacing w:val="1"/>
        </w:rPr>
        <w:t> </w:t>
      </w:r>
      <w:r>
        <w:rPr>
          <w:color w:val="231F20"/>
        </w:rPr>
        <w:t>Face</w:t>
      </w:r>
      <w:r>
        <w:rPr>
          <w:color w:val="231F20"/>
          <w:spacing w:val="1"/>
        </w:rPr>
        <w:t> </w:t>
      </w:r>
      <w:r>
        <w:rPr>
          <w:color w:val="231F20"/>
        </w:rPr>
        <w:t>(</w:t>
      </w:r>
      <w:r>
        <w:rPr>
          <w:rFonts w:ascii="Tahoma" w:hAnsi="Tahoma"/>
          <w:color w:val="231F20"/>
          <w:sz w:val="17"/>
        </w:rPr>
        <w:t>https://huggingface.co</w:t>
      </w:r>
      <w:r>
        <w:rPr>
          <w:color w:val="231F20"/>
        </w:rPr>
        <w:t>)</w:t>
      </w:r>
      <w:r>
        <w:rPr>
          <w:color w:val="231F20"/>
          <w:spacing w:val="1"/>
        </w:rPr>
        <w:t> </w:t>
      </w:r>
      <w:r>
        <w:rPr>
          <w:color w:val="231F20"/>
        </w:rPr>
        <w:t>предоставляет</w:t>
      </w:r>
      <w:r>
        <w:rPr>
          <w:color w:val="231F20"/>
          <w:spacing w:val="1"/>
        </w:rPr>
        <w:t> </w:t>
      </w:r>
      <w:r>
        <w:rPr>
          <w:color w:val="231F20"/>
        </w:rPr>
        <w:t>бесплатные</w:t>
      </w:r>
      <w:r>
        <w:rPr>
          <w:color w:val="231F20"/>
          <w:spacing w:val="1"/>
        </w:rPr>
        <w:t> </w:t>
      </w:r>
      <w:r>
        <w:rPr>
          <w:color w:val="231F20"/>
        </w:rPr>
        <w:t>модели</w:t>
      </w:r>
      <w:r>
        <w:rPr>
          <w:color w:val="231F20"/>
          <w:spacing w:val="-9"/>
        </w:rPr>
        <w:t> </w:t>
      </w:r>
      <w:r>
        <w:rPr>
          <w:color w:val="231F20"/>
        </w:rPr>
        <w:t>искусственного</w:t>
      </w:r>
      <w:r>
        <w:rPr>
          <w:color w:val="231F20"/>
          <w:spacing w:val="-8"/>
        </w:rPr>
        <w:t> </w:t>
      </w:r>
      <w:r>
        <w:rPr>
          <w:color w:val="231F20"/>
        </w:rPr>
        <w:t>интеллекта,</w:t>
      </w:r>
      <w:r>
        <w:rPr>
          <w:color w:val="231F20"/>
          <w:spacing w:val="-9"/>
        </w:rPr>
        <w:t> </w:t>
      </w:r>
      <w:r>
        <w:rPr>
          <w:color w:val="231F20"/>
        </w:rPr>
        <w:t>наборы</w:t>
      </w:r>
      <w:r>
        <w:rPr>
          <w:color w:val="231F20"/>
          <w:spacing w:val="-8"/>
        </w:rPr>
        <w:t> </w:t>
      </w:r>
      <w:r>
        <w:rPr>
          <w:color w:val="231F20"/>
        </w:rPr>
        <w:t>данных</w:t>
      </w:r>
      <w:r>
        <w:rPr>
          <w:color w:val="231F20"/>
          <w:spacing w:val="-8"/>
        </w:rPr>
        <w:t> </w:t>
      </w:r>
      <w:r>
        <w:rPr>
          <w:color w:val="231F20"/>
        </w:rPr>
        <w:t>и</w:t>
      </w:r>
      <w:r>
        <w:rPr>
          <w:color w:val="231F20"/>
          <w:spacing w:val="-9"/>
        </w:rPr>
        <w:t> </w:t>
      </w:r>
      <w:r>
        <w:rPr>
          <w:color w:val="231F20"/>
        </w:rPr>
        <w:t>код</w:t>
      </w:r>
      <w:r>
        <w:rPr>
          <w:color w:val="231F20"/>
          <w:spacing w:val="-8"/>
        </w:rPr>
        <w:t> </w:t>
      </w:r>
      <w:r>
        <w:rPr>
          <w:color w:val="231F20"/>
        </w:rPr>
        <w:t>на</w:t>
      </w:r>
      <w:r>
        <w:rPr>
          <w:color w:val="231F20"/>
          <w:spacing w:val="-8"/>
        </w:rPr>
        <w:t> </w:t>
      </w:r>
      <w:r>
        <w:rPr>
          <w:color w:val="231F20"/>
        </w:rPr>
        <w:t>Python</w:t>
      </w:r>
      <w:r>
        <w:rPr>
          <w:color w:val="231F20"/>
          <w:spacing w:val="-9"/>
        </w:rPr>
        <w:t> </w:t>
      </w:r>
      <w:r>
        <w:rPr>
          <w:color w:val="231F20"/>
        </w:rPr>
        <w:t>для</w:t>
      </w:r>
      <w:r>
        <w:rPr>
          <w:color w:val="231F20"/>
          <w:spacing w:val="-8"/>
        </w:rPr>
        <w:t> </w:t>
      </w:r>
      <w:r>
        <w:rPr>
          <w:color w:val="231F20"/>
        </w:rPr>
        <w:t>их</w:t>
      </w:r>
      <w:r>
        <w:rPr>
          <w:color w:val="231F20"/>
          <w:spacing w:val="-8"/>
        </w:rPr>
        <w:t> </w:t>
      </w:r>
      <w:r>
        <w:rPr>
          <w:color w:val="231F20"/>
        </w:rPr>
        <w:t>ис-</w:t>
      </w:r>
      <w:r>
        <w:rPr>
          <w:color w:val="231F20"/>
          <w:spacing w:val="-42"/>
        </w:rPr>
        <w:t> </w:t>
      </w:r>
      <w:r>
        <w:rPr>
          <w:color w:val="231F20"/>
        </w:rPr>
        <w:t>пользования.</w:t>
      </w:r>
      <w:r>
        <w:rPr>
          <w:color w:val="231F20"/>
          <w:spacing w:val="3"/>
        </w:rPr>
        <w:t> </w:t>
      </w:r>
      <w:r>
        <w:rPr>
          <w:color w:val="231F20"/>
        </w:rPr>
        <w:t>Сначала</w:t>
      </w:r>
      <w:r>
        <w:rPr>
          <w:color w:val="231F20"/>
          <w:spacing w:val="3"/>
        </w:rPr>
        <w:t> </w:t>
      </w:r>
      <w:r>
        <w:rPr>
          <w:color w:val="231F20"/>
        </w:rPr>
        <w:t>установите</w:t>
      </w:r>
      <w:r>
        <w:rPr>
          <w:color w:val="231F20"/>
          <w:spacing w:val="4"/>
        </w:rPr>
        <w:t> </w:t>
      </w:r>
      <w:r>
        <w:rPr>
          <w:color w:val="231F20"/>
        </w:rPr>
        <w:t>PyTorch</w:t>
      </w:r>
      <w:r>
        <w:rPr>
          <w:color w:val="231F20"/>
          <w:spacing w:val="3"/>
        </w:rPr>
        <w:t> </w:t>
      </w:r>
      <w:r>
        <w:rPr>
          <w:color w:val="231F20"/>
        </w:rPr>
        <w:t>и</w:t>
      </w:r>
      <w:r>
        <w:rPr>
          <w:color w:val="231F20"/>
          <w:spacing w:val="3"/>
        </w:rPr>
        <w:t> </w:t>
      </w:r>
      <w:r>
        <w:rPr>
          <w:color w:val="231F20"/>
        </w:rPr>
        <w:t>код</w:t>
      </w:r>
      <w:r>
        <w:rPr>
          <w:color w:val="231F20"/>
          <w:spacing w:val="4"/>
        </w:rPr>
        <w:t> </w:t>
      </w:r>
      <w:r>
        <w:rPr>
          <w:color w:val="231F20"/>
        </w:rPr>
        <w:t>Hugging</w:t>
      </w:r>
      <w:r>
        <w:rPr>
          <w:color w:val="231F20"/>
          <w:spacing w:val="3"/>
        </w:rPr>
        <w:t> </w:t>
      </w:r>
      <w:r>
        <w:rPr>
          <w:color w:val="231F20"/>
        </w:rPr>
        <w:t>Face:</w:t>
      </w:r>
    </w:p>
    <w:p>
      <w:pPr>
        <w:spacing w:before="160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pip install torch torchvision</w:t>
      </w:r>
    </w:p>
    <w:p>
      <w:pPr>
        <w:spacing w:before="21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pip install transformers</w:t>
      </w:r>
    </w:p>
    <w:p>
      <w:pPr>
        <w:pStyle w:val="BodyText"/>
        <w:spacing w:before="1"/>
        <w:rPr>
          <w:rFonts w:ascii="Consolas"/>
          <w:b/>
          <w:sz w:val="17"/>
        </w:rPr>
      </w:pPr>
    </w:p>
    <w:p>
      <w:pPr>
        <w:pStyle w:val="BodyText"/>
        <w:spacing w:line="266" w:lineRule="auto"/>
        <w:ind w:left="173" w:right="450"/>
        <w:jc w:val="both"/>
      </w:pPr>
      <w:r>
        <w:rPr>
          <w:color w:val="231F20"/>
        </w:rPr>
        <w:t>В примере 14.5 показано приложение FastAPI, использующее модуль транс-</w:t>
      </w:r>
      <w:r>
        <w:rPr>
          <w:color w:val="231F20"/>
          <w:spacing w:val="1"/>
        </w:rPr>
        <w:t> </w:t>
      </w:r>
      <w:r>
        <w:rPr>
          <w:color w:val="231F20"/>
        </w:rPr>
        <w:t>формеров с платформы Hugging Face для доступа к предварительно обучен-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ной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модели</w:t>
      </w:r>
      <w:r>
        <w:rPr>
          <w:color w:val="231F20"/>
          <w:spacing w:val="-8"/>
        </w:rPr>
        <w:t> </w:t>
      </w:r>
      <w:r>
        <w:rPr>
          <w:color w:val="231F20"/>
        </w:rPr>
        <w:t>машинного</w:t>
      </w:r>
      <w:r>
        <w:rPr>
          <w:color w:val="231F20"/>
          <w:spacing w:val="-8"/>
        </w:rPr>
        <w:t> </w:t>
      </w:r>
      <w:r>
        <w:rPr>
          <w:color w:val="231F20"/>
        </w:rPr>
        <w:t>языка</w:t>
      </w:r>
      <w:r>
        <w:rPr>
          <w:color w:val="231F20"/>
          <w:spacing w:val="-8"/>
        </w:rPr>
        <w:t> </w:t>
      </w:r>
      <w:r>
        <w:rPr>
          <w:color w:val="231F20"/>
        </w:rPr>
        <w:t>среднего</w:t>
      </w:r>
      <w:r>
        <w:rPr>
          <w:color w:val="231F20"/>
          <w:spacing w:val="-8"/>
        </w:rPr>
        <w:t> </w:t>
      </w:r>
      <w:r>
        <w:rPr>
          <w:color w:val="231F20"/>
        </w:rPr>
        <w:t>размера</w:t>
      </w:r>
      <w:r>
        <w:rPr>
          <w:color w:val="231F20"/>
          <w:spacing w:val="-8"/>
        </w:rPr>
        <w:t> </w:t>
      </w:r>
      <w:r>
        <w:rPr>
          <w:color w:val="231F20"/>
        </w:rPr>
        <w:t>с</w:t>
      </w:r>
      <w:r>
        <w:rPr>
          <w:color w:val="231F20"/>
          <w:spacing w:val="-8"/>
        </w:rPr>
        <w:t> </w:t>
      </w:r>
      <w:r>
        <w:rPr>
          <w:color w:val="231F20"/>
        </w:rPr>
        <w:t>открытым</w:t>
      </w:r>
      <w:r>
        <w:rPr>
          <w:color w:val="231F20"/>
          <w:spacing w:val="-8"/>
        </w:rPr>
        <w:t> </w:t>
      </w:r>
      <w:r>
        <w:rPr>
          <w:color w:val="231F20"/>
        </w:rPr>
        <w:t>исходным</w:t>
      </w:r>
      <w:r>
        <w:rPr>
          <w:color w:val="231F20"/>
          <w:spacing w:val="-8"/>
        </w:rPr>
        <w:t> </w:t>
      </w:r>
      <w:r>
        <w:rPr>
          <w:color w:val="231F20"/>
        </w:rPr>
        <w:t>кодом.</w:t>
      </w:r>
      <w:r>
        <w:rPr>
          <w:color w:val="231F20"/>
          <w:spacing w:val="-41"/>
        </w:rPr>
        <w:t> </w:t>
      </w:r>
      <w:r>
        <w:rPr>
          <w:color w:val="231F20"/>
          <w:w w:val="95"/>
        </w:rPr>
        <w:t>Эта программа попытается ответить на ваши вопросы. (Код был адаптирован из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3"/>
        </w:rPr>
        <w:t>примера</w:t>
      </w:r>
      <w:r>
        <w:rPr>
          <w:color w:val="231F20"/>
          <w:spacing w:val="-11"/>
        </w:rPr>
        <w:t> </w:t>
      </w:r>
      <w:r>
        <w:rPr>
          <w:color w:val="231F20"/>
          <w:spacing w:val="-3"/>
        </w:rPr>
        <w:t>командной</w:t>
      </w:r>
      <w:r>
        <w:rPr>
          <w:color w:val="231F20"/>
          <w:spacing w:val="-11"/>
        </w:rPr>
        <w:t> </w:t>
      </w:r>
      <w:r>
        <w:rPr>
          <w:color w:val="231F20"/>
          <w:spacing w:val="-3"/>
        </w:rPr>
        <w:t>строки,</w:t>
      </w:r>
      <w:r>
        <w:rPr>
          <w:color w:val="231F20"/>
          <w:spacing w:val="-11"/>
        </w:rPr>
        <w:t> </w:t>
      </w:r>
      <w:r>
        <w:rPr>
          <w:color w:val="231F20"/>
          <w:spacing w:val="-3"/>
        </w:rPr>
        <w:t>приведенного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YouTube-канале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CodeToTheMoon.)</w:t>
      </w:r>
    </w:p>
    <w:p>
      <w:pPr>
        <w:pStyle w:val="BodyText"/>
        <w:spacing w:before="1"/>
        <w:rPr>
          <w:sz w:val="19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14.5. </w:t>
      </w:r>
      <w:r>
        <w:rPr>
          <w:rFonts w:ascii="Tahoma" w:hAnsi="Tahoma"/>
          <w:color w:val="231F20"/>
          <w:sz w:val="18"/>
        </w:rPr>
        <w:t>Тесты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высокого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уровня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для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LLM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(ai.py)</w:t>
      </w:r>
    </w:p>
    <w:p>
      <w:pPr>
        <w:spacing w:line="532" w:lineRule="auto" w:before="108"/>
        <w:ind w:left="173" w:right="5151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 import FastAPI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app = FastAPI()</w:t>
      </w:r>
    </w:p>
    <w:p>
      <w:pPr>
        <w:spacing w:line="266" w:lineRule="auto" w:before="1"/>
        <w:ind w:left="525" w:right="3568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transformers import (AutoTokenizer,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AutoModelForSeq2SeqLM,</w:t>
      </w:r>
      <w:r>
        <w:rPr>
          <w:rFonts w:ascii="Consolas"/>
          <w:color w:val="231F20"/>
          <w:spacing w:val="-12"/>
          <w:sz w:val="16"/>
        </w:rPr>
        <w:t> </w:t>
      </w:r>
      <w:r>
        <w:rPr>
          <w:rFonts w:ascii="Consolas"/>
          <w:color w:val="231F20"/>
          <w:sz w:val="16"/>
        </w:rPr>
        <w:t>GenerationConfig)</w:t>
      </w: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model_name = "google/flan-t5-base"</w:t>
      </w:r>
    </w:p>
    <w:p>
      <w:pPr>
        <w:spacing w:line="266" w:lineRule="auto" w:before="20"/>
        <w:ind w:left="173" w:right="2512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tokenizer = AutoTokenizer.from_pretrained(model_name)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model = AutoModelForSeq2SeqLM.from_pretrained(model_name)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config = GenerationConfig(max_new_tokens=200)</w:t>
      </w:r>
    </w:p>
    <w:p>
      <w:pPr>
        <w:pStyle w:val="BodyText"/>
        <w:spacing w:before="9"/>
        <w:rPr>
          <w:rFonts w:ascii="Consolas"/>
          <w:sz w:val="17"/>
        </w:rPr>
      </w:pPr>
    </w:p>
    <w:p>
      <w:pPr>
        <w:spacing w:before="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@app.get("/ai")</w:t>
      </w:r>
    </w:p>
    <w:p>
      <w:pPr>
        <w:spacing w:before="2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prompt(line: str) -&gt; str:</w:t>
      </w:r>
    </w:p>
    <w:p>
      <w:pPr>
        <w:spacing w:after="0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1"/>
        <w:rPr>
          <w:rFonts w:ascii="Consolas"/>
          <w:sz w:val="16"/>
        </w:rPr>
      </w:pPr>
    </w:p>
    <w:p>
      <w:pPr>
        <w:spacing w:line="271" w:lineRule="auto" w:before="72"/>
        <w:ind w:left="525" w:right="3216" w:firstLine="0"/>
        <w:jc w:val="left"/>
        <w:rPr>
          <w:rFonts w:ascii="Consolas"/>
          <w:sz w:val="16"/>
        </w:rPr>
      </w:pPr>
      <w:bookmarkStart w:name="_bookmark174" w:id="336"/>
      <w:bookmarkEnd w:id="336"/>
      <w:r>
        <w:rPr/>
      </w:r>
      <w:r>
        <w:rPr>
          <w:rFonts w:ascii="Consolas"/>
          <w:color w:val="231F20"/>
          <w:sz w:val="16"/>
        </w:rPr>
        <w:t>tokens = tokenizer(line, return_tensors="pt")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outputs = model.generate(**tokens,</w:t>
      </w:r>
    </w:p>
    <w:p>
      <w:pPr>
        <w:spacing w:before="0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generator_config=config)</w:t>
      </w:r>
    </w:p>
    <w:p>
      <w:pPr>
        <w:spacing w:line="271" w:lineRule="auto" w:before="25"/>
        <w:ind w:left="877" w:right="3656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result = tokenizer.batch_decode(outputs,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skip_special_tokens=True)</w:t>
      </w:r>
    </w:p>
    <w:p>
      <w:pPr>
        <w:spacing w:before="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result[0]</w:t>
      </w:r>
    </w:p>
    <w:p>
      <w:pPr>
        <w:pStyle w:val="BodyText"/>
        <w:spacing w:before="4"/>
        <w:rPr>
          <w:rFonts w:ascii="Consolas"/>
          <w:sz w:val="17"/>
        </w:rPr>
      </w:pPr>
    </w:p>
    <w:p>
      <w:pPr>
        <w:pStyle w:val="BodyText"/>
        <w:spacing w:line="268" w:lineRule="auto"/>
        <w:ind w:left="173" w:right="448"/>
        <w:jc w:val="both"/>
      </w:pPr>
      <w:r>
        <w:rPr>
          <w:color w:val="231F20"/>
          <w:w w:val="95"/>
        </w:rPr>
        <w:t>Запустите этот код с помощью выражения </w:t>
      </w:r>
      <w:r>
        <w:rPr>
          <w:rFonts w:ascii="Consolas" w:hAnsi="Consolas"/>
          <w:color w:val="231F20"/>
          <w:w w:val="95"/>
          <w:sz w:val="18"/>
        </w:rPr>
        <w:t>uvicorn ai:app </w:t>
      </w:r>
      <w:r>
        <w:rPr>
          <w:color w:val="231F20"/>
          <w:w w:val="95"/>
        </w:rPr>
        <w:t>(как всегда, сначала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убедитесь, что у вас нет другого все еще запущенного веб-сервера на адресе</w:t>
      </w:r>
      <w:r>
        <w:rPr>
          <w:color w:val="231F20"/>
          <w:spacing w:val="1"/>
        </w:rPr>
        <w:t> </w:t>
      </w:r>
      <w:r>
        <w:rPr>
          <w:rFonts w:ascii="Consolas" w:hAnsi="Consolas"/>
          <w:color w:val="231F20"/>
          <w:w w:val="95"/>
          <w:sz w:val="18"/>
        </w:rPr>
        <w:t>localhost</w:t>
      </w:r>
      <w:r>
        <w:rPr>
          <w:color w:val="231F20"/>
          <w:w w:val="95"/>
        </w:rPr>
        <w:t>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порт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8000</w:t>
      </w:r>
      <w:r>
        <w:rPr>
          <w:color w:val="231F20"/>
          <w:w w:val="95"/>
        </w:rPr>
        <w:t>).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Задавайте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вопросы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конечной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точке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/ai </w:t>
      </w:r>
      <w:r>
        <w:rPr>
          <w:color w:val="231F20"/>
          <w:w w:val="95"/>
        </w:rPr>
        <w:t>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получайте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ответы, например, так (обратите внимание на двойной знак равенства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== </w:t>
      </w:r>
      <w:r>
        <w:rPr>
          <w:color w:val="231F20"/>
          <w:w w:val="95"/>
        </w:rPr>
        <w:t>для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параметра</w:t>
      </w:r>
      <w:r>
        <w:rPr>
          <w:color w:val="231F20"/>
          <w:spacing w:val="2"/>
        </w:rPr>
        <w:t> </w:t>
      </w:r>
      <w:r>
        <w:rPr>
          <w:color w:val="231F20"/>
        </w:rPr>
        <w:t>запроса</w:t>
      </w:r>
      <w:r>
        <w:rPr>
          <w:color w:val="231F20"/>
          <w:spacing w:val="2"/>
        </w:rPr>
        <w:t> </w:t>
      </w:r>
      <w:r>
        <w:rPr>
          <w:color w:val="231F20"/>
        </w:rPr>
        <w:t>HTTPie):</w:t>
      </w:r>
    </w:p>
    <w:p>
      <w:pPr>
        <w:spacing w:before="166"/>
        <w:ind w:left="173" w:right="0" w:firstLine="0"/>
        <w:jc w:val="both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http -b localhost:8000/ai line=="What are you?"</w:t>
      </w:r>
    </w:p>
    <w:p>
      <w:pPr>
        <w:spacing w:before="25"/>
        <w:ind w:left="173" w:right="0" w:firstLine="0"/>
        <w:jc w:val="both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"a sailor"</w:t>
      </w:r>
    </w:p>
    <w:p>
      <w:pPr>
        <w:pStyle w:val="BodyText"/>
        <w:spacing w:before="4"/>
        <w:rPr>
          <w:rFonts w:ascii="Consolas"/>
          <w:sz w:val="17"/>
        </w:rPr>
      </w:pPr>
    </w:p>
    <w:p>
      <w:pPr>
        <w:pStyle w:val="BodyText"/>
        <w:spacing w:line="268" w:lineRule="auto"/>
        <w:ind w:left="173" w:right="452"/>
        <w:jc w:val="both"/>
      </w:pPr>
      <w:r>
        <w:rPr>
          <w:color w:val="231F20"/>
          <w:w w:val="95"/>
        </w:rPr>
        <w:t>Это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довольно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маленькая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модель,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и,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как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вы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можете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видеть,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она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не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особенно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хорошо</w:t>
      </w:r>
      <w:r>
        <w:rPr>
          <w:color w:val="231F20"/>
          <w:spacing w:val="-40"/>
          <w:w w:val="95"/>
        </w:rPr>
        <w:t> </w:t>
      </w:r>
      <w:r>
        <w:rPr>
          <w:color w:val="231F20"/>
          <w:w w:val="95"/>
        </w:rPr>
        <w:t>отвечает на вопросы. Я попробовал другие задания (</w:t>
      </w:r>
      <w:r>
        <w:rPr>
          <w:rFonts w:ascii="Consolas" w:hAnsi="Consolas"/>
          <w:color w:val="231F20"/>
          <w:w w:val="95"/>
          <w:sz w:val="18"/>
        </w:rPr>
        <w:t>line</w:t>
      </w:r>
      <w:r>
        <w:rPr>
          <w:color w:val="231F20"/>
          <w:w w:val="95"/>
        </w:rPr>
        <w:t>-аргументы) и получил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не</w:t>
      </w:r>
      <w:r>
        <w:rPr>
          <w:color w:val="231F20"/>
          <w:spacing w:val="1"/>
        </w:rPr>
        <w:t> </w:t>
      </w:r>
      <w:r>
        <w:rPr>
          <w:color w:val="231F20"/>
        </w:rPr>
        <w:t>менее</w:t>
      </w:r>
      <w:r>
        <w:rPr>
          <w:color w:val="231F20"/>
          <w:spacing w:val="1"/>
        </w:rPr>
        <w:t> </w:t>
      </w:r>
      <w:r>
        <w:rPr>
          <w:color w:val="231F20"/>
        </w:rPr>
        <w:t>достойные</w:t>
      </w:r>
      <w:r>
        <w:rPr>
          <w:color w:val="231F20"/>
          <w:spacing w:val="1"/>
        </w:rPr>
        <w:t> </w:t>
      </w:r>
      <w:r>
        <w:rPr>
          <w:color w:val="231F20"/>
        </w:rPr>
        <w:t>ответы.</w:t>
      </w:r>
    </w:p>
    <w:p>
      <w:pPr>
        <w:pStyle w:val="BodyText"/>
        <w:spacing w:before="151"/>
        <w:ind w:left="457"/>
      </w:pPr>
      <w:r>
        <w:rPr>
          <w:rFonts w:ascii="Sitka Display" w:hAnsi="Sitka Display"/>
          <w:b/>
          <w:color w:val="231F20"/>
        </w:rPr>
        <w:t>В:</w:t>
      </w:r>
      <w:r>
        <w:rPr>
          <w:rFonts w:ascii="Sitka Display" w:hAnsi="Sitka Display"/>
          <w:b/>
          <w:color w:val="231F20"/>
          <w:spacing w:val="5"/>
        </w:rPr>
        <w:t> </w:t>
      </w:r>
      <w:r>
        <w:rPr>
          <w:color w:val="231F20"/>
        </w:rPr>
        <w:t>Лучше</w:t>
      </w:r>
      <w:r>
        <w:rPr>
          <w:color w:val="231F20"/>
          <w:spacing w:val="8"/>
        </w:rPr>
        <w:t> </w:t>
      </w:r>
      <w:r>
        <w:rPr>
          <w:color w:val="231F20"/>
        </w:rPr>
        <w:t>ли</w:t>
      </w:r>
      <w:r>
        <w:rPr>
          <w:color w:val="231F20"/>
          <w:spacing w:val="8"/>
        </w:rPr>
        <w:t> </w:t>
      </w:r>
      <w:r>
        <w:rPr>
          <w:color w:val="231F20"/>
        </w:rPr>
        <w:t>кошки,</w:t>
      </w:r>
      <w:r>
        <w:rPr>
          <w:color w:val="231F20"/>
          <w:spacing w:val="8"/>
        </w:rPr>
        <w:t> </w:t>
      </w:r>
      <w:r>
        <w:rPr>
          <w:color w:val="231F20"/>
        </w:rPr>
        <w:t>чем</w:t>
      </w:r>
      <w:r>
        <w:rPr>
          <w:color w:val="231F20"/>
          <w:spacing w:val="8"/>
        </w:rPr>
        <w:t> </w:t>
      </w:r>
      <w:r>
        <w:rPr>
          <w:color w:val="231F20"/>
        </w:rPr>
        <w:t>собаки?</w:t>
      </w:r>
    </w:p>
    <w:p>
      <w:pPr>
        <w:spacing w:before="105"/>
        <w:ind w:left="457" w:right="0" w:firstLine="0"/>
        <w:jc w:val="left"/>
        <w:rPr>
          <w:sz w:val="20"/>
        </w:rPr>
      </w:pPr>
      <w:r>
        <w:rPr>
          <w:rFonts w:ascii="Sitka Display" w:hAnsi="Sitka Display"/>
          <w:b/>
          <w:color w:val="231F20"/>
          <w:w w:val="110"/>
          <w:sz w:val="20"/>
        </w:rPr>
        <w:t>О:</w:t>
      </w:r>
      <w:r>
        <w:rPr>
          <w:rFonts w:ascii="Sitka Display" w:hAnsi="Sitka Display"/>
          <w:b/>
          <w:color w:val="231F20"/>
          <w:spacing w:val="-7"/>
          <w:w w:val="110"/>
          <w:sz w:val="20"/>
        </w:rPr>
        <w:t> </w:t>
      </w:r>
      <w:r>
        <w:rPr>
          <w:color w:val="231F20"/>
          <w:w w:val="110"/>
          <w:sz w:val="20"/>
        </w:rPr>
        <w:t>Нет.</w:t>
      </w:r>
    </w:p>
    <w:p>
      <w:pPr>
        <w:pStyle w:val="BodyText"/>
        <w:spacing w:before="105"/>
        <w:ind w:left="457"/>
      </w:pPr>
      <w:r>
        <w:rPr>
          <w:rFonts w:ascii="Sitka Display" w:hAnsi="Sitka Display"/>
          <w:b/>
          <w:color w:val="231F20"/>
        </w:rPr>
        <w:t>В:</w:t>
      </w:r>
      <w:r>
        <w:rPr>
          <w:rFonts w:ascii="Sitka Display" w:hAnsi="Sitka Display"/>
          <w:b/>
          <w:color w:val="231F20"/>
          <w:spacing w:val="-2"/>
        </w:rPr>
        <w:t> </w:t>
      </w:r>
      <w:r>
        <w:rPr>
          <w:color w:val="231F20"/>
        </w:rPr>
        <w:t>Что</w:t>
      </w:r>
      <w:r>
        <w:rPr>
          <w:color w:val="231F20"/>
          <w:spacing w:val="1"/>
        </w:rPr>
        <w:t> </w:t>
      </w:r>
      <w:r>
        <w:rPr>
          <w:color w:val="231F20"/>
        </w:rPr>
        <w:t>йети</w:t>
      </w:r>
      <w:r>
        <w:rPr>
          <w:color w:val="231F20"/>
          <w:spacing w:val="1"/>
        </w:rPr>
        <w:t> </w:t>
      </w:r>
      <w:r>
        <w:rPr>
          <w:color w:val="231F20"/>
        </w:rPr>
        <w:t>ест</w:t>
      </w:r>
      <w:r>
        <w:rPr>
          <w:color w:val="231F20"/>
          <w:spacing w:val="1"/>
        </w:rPr>
        <w:t> </w:t>
      </w:r>
      <w:r>
        <w:rPr>
          <w:color w:val="231F20"/>
        </w:rPr>
        <w:t>на</w:t>
      </w:r>
      <w:r>
        <w:rPr>
          <w:color w:val="231F20"/>
          <w:spacing w:val="1"/>
        </w:rPr>
        <w:t> </w:t>
      </w:r>
      <w:r>
        <w:rPr>
          <w:color w:val="231F20"/>
        </w:rPr>
        <w:t>завтрак?</w:t>
      </w:r>
    </w:p>
    <w:p>
      <w:pPr>
        <w:spacing w:before="104"/>
        <w:ind w:left="457" w:right="0" w:firstLine="0"/>
        <w:jc w:val="left"/>
        <w:rPr>
          <w:sz w:val="20"/>
        </w:rPr>
      </w:pPr>
      <w:r>
        <w:rPr>
          <w:rFonts w:ascii="Sitka Display" w:hAnsi="Sitka Display"/>
          <w:b/>
          <w:color w:val="231F20"/>
          <w:sz w:val="20"/>
        </w:rPr>
        <w:t>О:</w:t>
      </w:r>
      <w:r>
        <w:rPr>
          <w:rFonts w:ascii="Sitka Display" w:hAnsi="Sitka Display"/>
          <w:b/>
          <w:color w:val="231F20"/>
          <w:spacing w:val="11"/>
          <w:sz w:val="20"/>
        </w:rPr>
        <w:t> </w:t>
      </w:r>
      <w:r>
        <w:rPr>
          <w:color w:val="231F20"/>
          <w:sz w:val="20"/>
        </w:rPr>
        <w:t>Кальмара.</w:t>
      </w:r>
    </w:p>
    <w:p>
      <w:pPr>
        <w:pStyle w:val="BodyText"/>
        <w:spacing w:before="105"/>
        <w:ind w:left="457"/>
      </w:pPr>
      <w:r>
        <w:rPr>
          <w:rFonts w:ascii="Sitka Display" w:hAnsi="Sitka Display"/>
          <w:b/>
          <w:color w:val="231F20"/>
        </w:rPr>
        <w:t>В:</w:t>
      </w:r>
      <w:r>
        <w:rPr>
          <w:rFonts w:ascii="Sitka Display" w:hAnsi="Sitka Display"/>
          <w:b/>
          <w:color w:val="231F20"/>
          <w:spacing w:val="5"/>
        </w:rPr>
        <w:t> </w:t>
      </w:r>
      <w:r>
        <w:rPr>
          <w:color w:val="231F20"/>
        </w:rPr>
        <w:t>Кто</w:t>
      </w:r>
      <w:r>
        <w:rPr>
          <w:color w:val="231F20"/>
          <w:spacing w:val="8"/>
        </w:rPr>
        <w:t> </w:t>
      </w:r>
      <w:r>
        <w:rPr>
          <w:color w:val="231F20"/>
        </w:rPr>
        <w:t>спускается</w:t>
      </w:r>
      <w:r>
        <w:rPr>
          <w:color w:val="231F20"/>
          <w:spacing w:val="8"/>
        </w:rPr>
        <w:t> </w:t>
      </w:r>
      <w:r>
        <w:rPr>
          <w:color w:val="231F20"/>
        </w:rPr>
        <w:t>по</w:t>
      </w:r>
      <w:r>
        <w:rPr>
          <w:color w:val="231F20"/>
          <w:spacing w:val="8"/>
        </w:rPr>
        <w:t> </w:t>
      </w:r>
      <w:r>
        <w:rPr>
          <w:color w:val="231F20"/>
        </w:rPr>
        <w:t>дымоходу?</w:t>
      </w:r>
    </w:p>
    <w:p>
      <w:pPr>
        <w:pStyle w:val="BodyText"/>
        <w:spacing w:before="105"/>
        <w:ind w:left="457"/>
      </w:pPr>
      <w:r>
        <w:rPr>
          <w:rFonts w:ascii="Sitka Display" w:hAnsi="Sitka Display"/>
          <w:b/>
          <w:color w:val="231F20"/>
        </w:rPr>
        <w:t>О:</w:t>
      </w:r>
      <w:r>
        <w:rPr>
          <w:rFonts w:ascii="Sitka Display" w:hAnsi="Sitka Display"/>
          <w:b/>
          <w:color w:val="231F20"/>
          <w:spacing w:val="9"/>
        </w:rPr>
        <w:t> </w:t>
      </w:r>
      <w:r>
        <w:rPr>
          <w:color w:val="231F20"/>
        </w:rPr>
        <w:t>Визжащий</w:t>
      </w:r>
      <w:r>
        <w:rPr>
          <w:color w:val="231F20"/>
          <w:spacing w:val="13"/>
        </w:rPr>
        <w:t> </w:t>
      </w:r>
      <w:r>
        <w:rPr>
          <w:color w:val="231F20"/>
        </w:rPr>
        <w:t>поросенок.</w:t>
      </w:r>
    </w:p>
    <w:p>
      <w:pPr>
        <w:pStyle w:val="BodyText"/>
        <w:spacing w:before="104"/>
        <w:ind w:left="457"/>
      </w:pPr>
      <w:r>
        <w:rPr>
          <w:rFonts w:ascii="Sitka Display" w:hAnsi="Sitka Display"/>
          <w:b/>
          <w:color w:val="231F20"/>
        </w:rPr>
        <w:t>В:</w:t>
      </w:r>
      <w:r>
        <w:rPr>
          <w:rFonts w:ascii="Sitka Display" w:hAnsi="Sitka Display"/>
          <w:b/>
          <w:color w:val="231F20"/>
          <w:spacing w:val="8"/>
        </w:rPr>
        <w:t> </w:t>
      </w:r>
      <w:r>
        <w:rPr>
          <w:color w:val="231F20"/>
        </w:rPr>
        <w:t>В</w:t>
      </w:r>
      <w:r>
        <w:rPr>
          <w:color w:val="231F20"/>
          <w:spacing w:val="11"/>
        </w:rPr>
        <w:t> </w:t>
      </w:r>
      <w:r>
        <w:rPr>
          <w:color w:val="231F20"/>
        </w:rPr>
        <w:t>какой</w:t>
      </w:r>
      <w:r>
        <w:rPr>
          <w:color w:val="231F20"/>
          <w:spacing w:val="11"/>
        </w:rPr>
        <w:t> </w:t>
      </w:r>
      <w:r>
        <w:rPr>
          <w:color w:val="231F20"/>
        </w:rPr>
        <w:t>группе</w:t>
      </w:r>
      <w:r>
        <w:rPr>
          <w:color w:val="231F20"/>
          <w:spacing w:val="11"/>
        </w:rPr>
        <w:t> </w:t>
      </w:r>
      <w:r>
        <w:rPr>
          <w:color w:val="231F20"/>
        </w:rPr>
        <w:t>состоял</w:t>
      </w:r>
      <w:r>
        <w:rPr>
          <w:color w:val="231F20"/>
          <w:spacing w:val="11"/>
        </w:rPr>
        <w:t> </w:t>
      </w:r>
      <w:r>
        <w:rPr>
          <w:color w:val="231F20"/>
        </w:rPr>
        <w:t>Джон</w:t>
      </w:r>
      <w:r>
        <w:rPr>
          <w:color w:val="231F20"/>
          <w:spacing w:val="11"/>
        </w:rPr>
        <w:t> </w:t>
      </w:r>
      <w:r>
        <w:rPr>
          <w:color w:val="231F20"/>
        </w:rPr>
        <w:t>Клиз?</w:t>
      </w:r>
    </w:p>
    <w:p>
      <w:pPr>
        <w:pStyle w:val="BodyText"/>
        <w:spacing w:before="105"/>
        <w:ind w:left="457"/>
      </w:pPr>
      <w:r>
        <w:rPr>
          <w:rFonts w:ascii="Sitka Display" w:hAnsi="Sitka Display"/>
          <w:b/>
          <w:color w:val="231F20"/>
          <w:w w:val="105"/>
        </w:rPr>
        <w:t>О:</w:t>
      </w:r>
      <w:r>
        <w:rPr>
          <w:rFonts w:ascii="Sitka Display" w:hAnsi="Sitka Display"/>
          <w:b/>
          <w:color w:val="231F20"/>
          <w:spacing w:val="-4"/>
          <w:w w:val="105"/>
        </w:rPr>
        <w:t> </w:t>
      </w:r>
      <w:r>
        <w:rPr>
          <w:color w:val="231F20"/>
          <w:w w:val="105"/>
        </w:rPr>
        <w:t>The Beatles.</w:t>
      </w:r>
    </w:p>
    <w:p>
      <w:pPr>
        <w:pStyle w:val="BodyText"/>
        <w:spacing w:before="105"/>
        <w:ind w:left="457"/>
      </w:pPr>
      <w:r>
        <w:rPr>
          <w:rFonts w:ascii="Sitka Display" w:hAnsi="Sitka Display"/>
          <w:b/>
          <w:color w:val="231F20"/>
        </w:rPr>
        <w:t>В:</w:t>
      </w:r>
      <w:r>
        <w:rPr>
          <w:rFonts w:ascii="Sitka Display" w:hAnsi="Sitka Display"/>
          <w:b/>
          <w:color w:val="231F20"/>
          <w:spacing w:val="-4"/>
        </w:rPr>
        <w:t> </w:t>
      </w:r>
      <w:r>
        <w:rPr>
          <w:color w:val="231F20"/>
        </w:rPr>
        <w:t>У</w:t>
      </w:r>
      <w:r>
        <w:rPr>
          <w:color w:val="231F20"/>
          <w:spacing w:val="-1"/>
        </w:rPr>
        <w:t> </w:t>
      </w:r>
      <w:r>
        <w:rPr>
          <w:color w:val="231F20"/>
        </w:rPr>
        <w:t>чего</w:t>
      </w:r>
      <w:r>
        <w:rPr>
          <w:color w:val="231F20"/>
          <w:spacing w:val="-1"/>
        </w:rPr>
        <w:t> </w:t>
      </w:r>
      <w:r>
        <w:rPr>
          <w:color w:val="231F20"/>
        </w:rPr>
        <w:t>есть</w:t>
      </w:r>
      <w:r>
        <w:rPr>
          <w:color w:val="231F20"/>
          <w:spacing w:val="-1"/>
        </w:rPr>
        <w:t> </w:t>
      </w:r>
      <w:r>
        <w:rPr>
          <w:color w:val="231F20"/>
        </w:rPr>
        <w:t>противные</w:t>
      </w:r>
      <w:r>
        <w:rPr>
          <w:color w:val="231F20"/>
          <w:spacing w:val="-1"/>
        </w:rPr>
        <w:t> </w:t>
      </w:r>
      <w:r>
        <w:rPr>
          <w:color w:val="231F20"/>
        </w:rPr>
        <w:t>острые</w:t>
      </w:r>
      <w:r>
        <w:rPr>
          <w:color w:val="231F20"/>
          <w:spacing w:val="-1"/>
        </w:rPr>
        <w:t> </w:t>
      </w:r>
      <w:r>
        <w:rPr>
          <w:color w:val="231F20"/>
        </w:rPr>
        <w:t>зубы?</w:t>
      </w:r>
    </w:p>
    <w:p>
      <w:pPr>
        <w:pStyle w:val="BodyText"/>
        <w:spacing w:before="104"/>
        <w:ind w:left="457"/>
      </w:pPr>
      <w:r>
        <w:rPr>
          <w:rFonts w:ascii="Sitka Display" w:hAnsi="Sitka Display"/>
          <w:b/>
          <w:color w:val="231F20"/>
        </w:rPr>
        <w:t>О:</w:t>
      </w:r>
      <w:r>
        <w:rPr>
          <w:rFonts w:ascii="Sitka Display" w:hAnsi="Sitka Display"/>
          <w:b/>
          <w:color w:val="231F20"/>
          <w:spacing w:val="10"/>
        </w:rPr>
        <w:t> </w:t>
      </w:r>
      <w:r>
        <w:rPr>
          <w:color w:val="231F20"/>
        </w:rPr>
        <w:t>Плюшевый</w:t>
      </w:r>
      <w:r>
        <w:rPr>
          <w:color w:val="231F20"/>
          <w:spacing w:val="13"/>
        </w:rPr>
        <w:t> </w:t>
      </w:r>
      <w:r>
        <w:rPr>
          <w:color w:val="231F20"/>
        </w:rPr>
        <w:t>мишка.</w:t>
      </w:r>
    </w:p>
    <w:p>
      <w:pPr>
        <w:pStyle w:val="BodyText"/>
        <w:spacing w:line="271" w:lineRule="auto" w:before="184"/>
        <w:ind w:left="173" w:right="447"/>
        <w:jc w:val="both"/>
      </w:pPr>
      <w:r>
        <w:rPr>
          <w:color w:val="231F20"/>
          <w:w w:val="95"/>
        </w:rPr>
        <w:t>В разное время на эти вопросы можно получить разные ответы! Однажды та же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самая конечная точка ответила, что йети ест на завтрак песок. В среде ИИ по-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добные ответы называются </w:t>
      </w:r>
      <w:r>
        <w:rPr>
          <w:i/>
          <w:color w:val="231F20"/>
          <w:w w:val="95"/>
        </w:rPr>
        <w:t>галлюцинациями</w:t>
      </w:r>
      <w:r>
        <w:rPr>
          <w:color w:val="231F20"/>
          <w:w w:val="95"/>
        </w:rPr>
        <w:t>. Вы можете получить более точные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ответы, задействуя более крупную модель, например google/flan-75xl, но для</w:t>
      </w:r>
      <w:r>
        <w:rPr>
          <w:color w:val="231F20"/>
          <w:spacing w:val="1"/>
        </w:rPr>
        <w:t> </w:t>
      </w:r>
      <w:r>
        <w:rPr>
          <w:color w:val="231F20"/>
        </w:rPr>
        <w:t>загрузки</w:t>
      </w:r>
      <w:r>
        <w:rPr>
          <w:color w:val="231F20"/>
          <w:spacing w:val="-7"/>
        </w:rPr>
        <w:t> </w:t>
      </w:r>
      <w:r>
        <w:rPr>
          <w:color w:val="231F20"/>
        </w:rPr>
        <w:t>данных</w:t>
      </w:r>
      <w:r>
        <w:rPr>
          <w:color w:val="231F20"/>
          <w:spacing w:val="-7"/>
        </w:rPr>
        <w:t> </w:t>
      </w:r>
      <w:r>
        <w:rPr>
          <w:color w:val="231F20"/>
        </w:rPr>
        <w:t>модели</w:t>
      </w:r>
      <w:r>
        <w:rPr>
          <w:color w:val="231F20"/>
          <w:spacing w:val="-7"/>
        </w:rPr>
        <w:t> </w:t>
      </w:r>
      <w:r>
        <w:rPr>
          <w:color w:val="231F20"/>
        </w:rPr>
        <w:t>на</w:t>
      </w:r>
      <w:r>
        <w:rPr>
          <w:color w:val="231F20"/>
          <w:spacing w:val="-7"/>
        </w:rPr>
        <w:t> </w:t>
      </w:r>
      <w:r>
        <w:rPr>
          <w:color w:val="231F20"/>
        </w:rPr>
        <w:t>персональный</w:t>
      </w:r>
      <w:r>
        <w:rPr>
          <w:color w:val="231F20"/>
          <w:spacing w:val="-7"/>
        </w:rPr>
        <w:t> </w:t>
      </w:r>
      <w:r>
        <w:rPr>
          <w:color w:val="231F20"/>
        </w:rPr>
        <w:t>компьютер</w:t>
      </w:r>
      <w:r>
        <w:rPr>
          <w:color w:val="231F20"/>
          <w:spacing w:val="-6"/>
        </w:rPr>
        <w:t> </w:t>
      </w:r>
      <w:r>
        <w:rPr>
          <w:color w:val="231F20"/>
        </w:rPr>
        <w:t>и</w:t>
      </w:r>
      <w:r>
        <w:rPr>
          <w:color w:val="231F20"/>
          <w:spacing w:val="-7"/>
        </w:rPr>
        <w:t> </w:t>
      </w:r>
      <w:r>
        <w:rPr>
          <w:color w:val="231F20"/>
        </w:rPr>
        <w:t>получения</w:t>
      </w:r>
      <w:r>
        <w:rPr>
          <w:color w:val="231F20"/>
          <w:spacing w:val="-7"/>
        </w:rPr>
        <w:t> </w:t>
      </w:r>
      <w:r>
        <w:rPr>
          <w:color w:val="231F20"/>
        </w:rPr>
        <w:t>ответа</w:t>
      </w:r>
      <w:r>
        <w:rPr>
          <w:color w:val="231F20"/>
          <w:spacing w:val="-7"/>
        </w:rPr>
        <w:t> </w:t>
      </w:r>
      <w:r>
        <w:rPr>
          <w:color w:val="231F20"/>
        </w:rPr>
        <w:t>по-</w:t>
      </w:r>
      <w:r>
        <w:rPr>
          <w:color w:val="231F20"/>
          <w:spacing w:val="-41"/>
        </w:rPr>
        <w:t> </w:t>
      </w:r>
      <w:r>
        <w:rPr>
          <w:color w:val="231F20"/>
        </w:rPr>
        <w:t>требуется больше времени. И конечно, такие модели, как ChatGPT, были об-</w:t>
      </w:r>
      <w:r>
        <w:rPr>
          <w:color w:val="231F20"/>
          <w:spacing w:val="1"/>
        </w:rPr>
        <w:t> </w:t>
      </w:r>
      <w:r>
        <w:rPr>
          <w:color w:val="231F20"/>
        </w:rPr>
        <w:t>учены на всех данных, которые смогли найти (с использованием всех ЦП, ГП,</w:t>
      </w:r>
      <w:r>
        <w:rPr>
          <w:color w:val="231F20"/>
          <w:spacing w:val="1"/>
        </w:rPr>
        <w:t> </w:t>
      </w:r>
      <w:r>
        <w:rPr>
          <w:color w:val="231F20"/>
        </w:rPr>
        <w:t>ТП</w:t>
      </w:r>
      <w:r>
        <w:rPr>
          <w:color w:val="231F20"/>
          <w:spacing w:val="-1"/>
        </w:rPr>
        <w:t> </w:t>
      </w:r>
      <w:r>
        <w:rPr>
          <w:color w:val="231F20"/>
        </w:rPr>
        <w:t>и любых других</w:t>
      </w:r>
      <w:r>
        <w:rPr>
          <w:color w:val="231F20"/>
          <w:spacing w:val="-1"/>
        </w:rPr>
        <w:t> </w:t>
      </w:r>
      <w:r>
        <w:rPr>
          <w:color w:val="231F20"/>
        </w:rPr>
        <w:t>видов процессоров), и дадут</w:t>
      </w:r>
      <w:r>
        <w:rPr>
          <w:color w:val="231F20"/>
          <w:spacing w:val="-1"/>
        </w:rPr>
        <w:t> </w:t>
      </w:r>
      <w:r>
        <w:rPr>
          <w:color w:val="231F20"/>
        </w:rPr>
        <w:t>отличные ответы.</w:t>
      </w:r>
    </w:p>
    <w:p>
      <w:pPr>
        <w:spacing w:after="0" w:line="271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Heading3"/>
        <w:spacing w:before="222"/>
      </w:pPr>
      <w:bookmarkStart w:name="Заключение" w:id="337"/>
      <w:bookmarkEnd w:id="337"/>
      <w:r>
        <w:rPr>
          <w:b w:val="0"/>
        </w:rPr>
      </w:r>
      <w:bookmarkStart w:name="_bookmark175" w:id="338"/>
      <w:bookmarkEnd w:id="338"/>
      <w:r>
        <w:rPr>
          <w:b w:val="0"/>
        </w:rPr>
      </w:r>
      <w:r>
        <w:rPr>
          <w:color w:val="231F20"/>
          <w:w w:val="80"/>
        </w:rPr>
        <w:t>Заключение</w:t>
      </w:r>
    </w:p>
    <w:p>
      <w:pPr>
        <w:pStyle w:val="BodyText"/>
        <w:spacing w:line="271" w:lineRule="auto" w:before="184"/>
        <w:ind w:left="173" w:right="451"/>
        <w:jc w:val="both"/>
      </w:pPr>
      <w:r>
        <w:rPr>
          <w:color w:val="231F20"/>
        </w:rPr>
        <w:t>В</w:t>
      </w:r>
      <w:r>
        <w:rPr>
          <w:color w:val="231F20"/>
          <w:spacing w:val="-7"/>
        </w:rPr>
        <w:t> </w:t>
      </w:r>
      <w:r>
        <w:rPr>
          <w:color w:val="231F20"/>
        </w:rPr>
        <w:t>этой</w:t>
      </w:r>
      <w:r>
        <w:rPr>
          <w:color w:val="231F20"/>
          <w:spacing w:val="-7"/>
        </w:rPr>
        <w:t> </w:t>
      </w:r>
      <w:r>
        <w:rPr>
          <w:color w:val="231F20"/>
        </w:rPr>
        <w:t>главе</w:t>
      </w:r>
      <w:r>
        <w:rPr>
          <w:color w:val="231F20"/>
          <w:spacing w:val="-7"/>
        </w:rPr>
        <w:t> </w:t>
      </w:r>
      <w:r>
        <w:rPr>
          <w:color w:val="231F20"/>
        </w:rPr>
        <w:t>мы</w:t>
      </w:r>
      <w:r>
        <w:rPr>
          <w:color w:val="231F20"/>
          <w:spacing w:val="-7"/>
        </w:rPr>
        <w:t> </w:t>
      </w:r>
      <w:r>
        <w:rPr>
          <w:color w:val="231F20"/>
        </w:rPr>
        <w:t>распространили</w:t>
      </w:r>
      <w:r>
        <w:rPr>
          <w:color w:val="231F20"/>
          <w:spacing w:val="-6"/>
        </w:rPr>
        <w:t> </w:t>
      </w:r>
      <w:r>
        <w:rPr>
          <w:color w:val="231F20"/>
        </w:rPr>
        <w:t>возможности</w:t>
      </w:r>
      <w:r>
        <w:rPr>
          <w:color w:val="231F20"/>
          <w:spacing w:val="-7"/>
        </w:rPr>
        <w:t> </w:t>
      </w:r>
      <w:r>
        <w:rPr>
          <w:color w:val="231F20"/>
        </w:rPr>
        <w:t>применения</w:t>
      </w:r>
      <w:r>
        <w:rPr>
          <w:color w:val="231F20"/>
          <w:spacing w:val="-7"/>
        </w:rPr>
        <w:t> </w:t>
      </w:r>
      <w:r>
        <w:rPr>
          <w:color w:val="231F20"/>
        </w:rPr>
        <w:t>SQLite,</w:t>
      </w:r>
      <w:r>
        <w:rPr>
          <w:color w:val="231F20"/>
          <w:spacing w:val="-7"/>
        </w:rPr>
        <w:t> </w:t>
      </w:r>
      <w:r>
        <w:rPr>
          <w:color w:val="231F20"/>
        </w:rPr>
        <w:t>описанные</w:t>
      </w:r>
      <w:r>
        <w:rPr>
          <w:color w:val="231F20"/>
          <w:spacing w:val="-41"/>
        </w:rPr>
        <w:t> </w:t>
      </w:r>
      <w:r>
        <w:rPr>
          <w:color w:val="231F20"/>
        </w:rPr>
        <w:t>в главе 10, на другие базы данных SQL и даже NoSQL. Здесь также показано,</w:t>
      </w:r>
      <w:r>
        <w:rPr>
          <w:color w:val="231F20"/>
          <w:spacing w:val="1"/>
        </w:rPr>
        <w:t> </w:t>
      </w:r>
      <w:r>
        <w:rPr>
          <w:color w:val="231F20"/>
        </w:rPr>
        <w:t>как</w:t>
      </w:r>
      <w:r>
        <w:rPr>
          <w:color w:val="231F20"/>
          <w:spacing w:val="-9"/>
        </w:rPr>
        <w:t> </w:t>
      </w:r>
      <w:r>
        <w:rPr>
          <w:color w:val="231F20"/>
        </w:rPr>
        <w:t>некоторые</w:t>
      </w:r>
      <w:r>
        <w:rPr>
          <w:color w:val="231F20"/>
          <w:spacing w:val="-9"/>
        </w:rPr>
        <w:t> </w:t>
      </w:r>
      <w:r>
        <w:rPr>
          <w:color w:val="231F20"/>
        </w:rPr>
        <w:t>базы</w:t>
      </w:r>
      <w:r>
        <w:rPr>
          <w:color w:val="231F20"/>
          <w:spacing w:val="-9"/>
        </w:rPr>
        <w:t> </w:t>
      </w:r>
      <w:r>
        <w:rPr>
          <w:color w:val="231F20"/>
        </w:rPr>
        <w:t>данных</w:t>
      </w:r>
      <w:r>
        <w:rPr>
          <w:color w:val="231F20"/>
          <w:spacing w:val="-9"/>
        </w:rPr>
        <w:t> </w:t>
      </w:r>
      <w:r>
        <w:rPr>
          <w:color w:val="231F20"/>
        </w:rPr>
        <w:t>SQL</w:t>
      </w:r>
      <w:r>
        <w:rPr>
          <w:color w:val="231F20"/>
          <w:spacing w:val="-9"/>
        </w:rPr>
        <w:t> </w:t>
      </w:r>
      <w:r>
        <w:rPr>
          <w:color w:val="231F20"/>
        </w:rPr>
        <w:t>могут</w:t>
      </w:r>
      <w:r>
        <w:rPr>
          <w:color w:val="231F20"/>
          <w:spacing w:val="-9"/>
        </w:rPr>
        <w:t> </w:t>
      </w:r>
      <w:r>
        <w:rPr>
          <w:color w:val="231F20"/>
        </w:rPr>
        <w:t>выполнять</w:t>
      </w:r>
      <w:r>
        <w:rPr>
          <w:color w:val="231F20"/>
          <w:spacing w:val="-9"/>
        </w:rPr>
        <w:t> </w:t>
      </w:r>
      <w:r>
        <w:rPr>
          <w:color w:val="231F20"/>
        </w:rPr>
        <w:t>трюки</w:t>
      </w:r>
      <w:r>
        <w:rPr>
          <w:color w:val="231F20"/>
          <w:spacing w:val="-8"/>
        </w:rPr>
        <w:t> </w:t>
      </w:r>
      <w:r>
        <w:rPr>
          <w:color w:val="231F20"/>
        </w:rPr>
        <w:t>NoSQL</w:t>
      </w:r>
      <w:r>
        <w:rPr>
          <w:color w:val="231F20"/>
          <w:spacing w:val="-9"/>
        </w:rPr>
        <w:t> </w:t>
      </w:r>
      <w:r>
        <w:rPr>
          <w:color w:val="231F20"/>
        </w:rPr>
        <w:t>с</w:t>
      </w:r>
      <w:r>
        <w:rPr>
          <w:color w:val="231F20"/>
          <w:spacing w:val="-9"/>
        </w:rPr>
        <w:t> </w:t>
      </w:r>
      <w:r>
        <w:rPr>
          <w:color w:val="231F20"/>
        </w:rPr>
        <w:t>поддержкой</w:t>
      </w:r>
      <w:r>
        <w:rPr>
          <w:color w:val="231F20"/>
          <w:spacing w:val="-42"/>
        </w:rPr>
        <w:t> </w:t>
      </w:r>
      <w:r>
        <w:rPr>
          <w:color w:val="231F20"/>
        </w:rPr>
        <w:t>JSON.</w:t>
      </w:r>
      <w:r>
        <w:rPr>
          <w:color w:val="231F20"/>
          <w:spacing w:val="-8"/>
        </w:rPr>
        <w:t> </w:t>
      </w:r>
      <w:r>
        <w:rPr>
          <w:color w:val="231F20"/>
        </w:rPr>
        <w:t>Наконец,</w:t>
      </w:r>
      <w:r>
        <w:rPr>
          <w:color w:val="231F20"/>
          <w:spacing w:val="-7"/>
        </w:rPr>
        <w:t> </w:t>
      </w:r>
      <w:r>
        <w:rPr>
          <w:color w:val="231F20"/>
        </w:rPr>
        <w:t>речь</w:t>
      </w:r>
      <w:r>
        <w:rPr>
          <w:color w:val="231F20"/>
          <w:spacing w:val="-7"/>
        </w:rPr>
        <w:t> </w:t>
      </w:r>
      <w:r>
        <w:rPr>
          <w:color w:val="231F20"/>
        </w:rPr>
        <w:t>шла</w:t>
      </w:r>
      <w:r>
        <w:rPr>
          <w:color w:val="231F20"/>
          <w:spacing w:val="-7"/>
        </w:rPr>
        <w:t> </w:t>
      </w:r>
      <w:r>
        <w:rPr>
          <w:color w:val="231F20"/>
        </w:rPr>
        <w:t>об</w:t>
      </w:r>
      <w:r>
        <w:rPr>
          <w:color w:val="231F20"/>
          <w:spacing w:val="-8"/>
        </w:rPr>
        <w:t> </w:t>
      </w:r>
      <w:r>
        <w:rPr>
          <w:color w:val="231F20"/>
        </w:rPr>
        <w:t>использовании</w:t>
      </w:r>
      <w:r>
        <w:rPr>
          <w:color w:val="231F20"/>
          <w:spacing w:val="-7"/>
        </w:rPr>
        <w:t> </w:t>
      </w:r>
      <w:r>
        <w:rPr>
          <w:color w:val="231F20"/>
        </w:rPr>
        <w:t>баз</w:t>
      </w:r>
      <w:r>
        <w:rPr>
          <w:color w:val="231F20"/>
          <w:spacing w:val="-7"/>
        </w:rPr>
        <w:t> </w:t>
      </w:r>
      <w:r>
        <w:rPr>
          <w:color w:val="231F20"/>
        </w:rPr>
        <w:t>данных</w:t>
      </w:r>
      <w:r>
        <w:rPr>
          <w:color w:val="231F20"/>
          <w:spacing w:val="-7"/>
        </w:rPr>
        <w:t> </w:t>
      </w:r>
      <w:r>
        <w:rPr>
          <w:color w:val="231F20"/>
        </w:rPr>
        <w:t>и</w:t>
      </w:r>
      <w:r>
        <w:rPr>
          <w:color w:val="231F20"/>
          <w:spacing w:val="-7"/>
        </w:rPr>
        <w:t> </w:t>
      </w:r>
      <w:r>
        <w:rPr>
          <w:color w:val="231F20"/>
        </w:rPr>
        <w:t>специальных</w:t>
      </w:r>
      <w:r>
        <w:rPr>
          <w:color w:val="231F20"/>
          <w:spacing w:val="-8"/>
        </w:rPr>
        <w:t> </w:t>
      </w:r>
      <w:r>
        <w:rPr>
          <w:color w:val="231F20"/>
        </w:rPr>
        <w:t>инстру-</w:t>
      </w:r>
      <w:r>
        <w:rPr>
          <w:color w:val="231F20"/>
          <w:spacing w:val="-41"/>
        </w:rPr>
        <w:t> </w:t>
      </w:r>
      <w:r>
        <w:rPr>
          <w:color w:val="231F20"/>
          <w:w w:val="95"/>
        </w:rPr>
        <w:t>ментов для работы с данными, которые становятся все более важными по мере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того,</w:t>
      </w:r>
      <w:r>
        <w:rPr>
          <w:color w:val="231F20"/>
          <w:spacing w:val="-2"/>
        </w:rPr>
        <w:t> </w:t>
      </w:r>
      <w:r>
        <w:rPr>
          <w:color w:val="231F20"/>
        </w:rPr>
        <w:t>как</w:t>
      </w:r>
      <w:r>
        <w:rPr>
          <w:color w:val="231F20"/>
          <w:spacing w:val="-1"/>
        </w:rPr>
        <w:t> </w:t>
      </w:r>
      <w:r>
        <w:rPr>
          <w:color w:val="231F20"/>
        </w:rPr>
        <w:t>машинное</w:t>
      </w:r>
      <w:r>
        <w:rPr>
          <w:color w:val="231F20"/>
          <w:spacing w:val="-1"/>
        </w:rPr>
        <w:t> </w:t>
      </w:r>
      <w:r>
        <w:rPr>
          <w:color w:val="231F20"/>
        </w:rPr>
        <w:t>обучение</w:t>
      </w:r>
      <w:r>
        <w:rPr>
          <w:color w:val="231F20"/>
          <w:spacing w:val="-1"/>
        </w:rPr>
        <w:t> </w:t>
      </w:r>
      <w:r>
        <w:rPr>
          <w:color w:val="231F20"/>
        </w:rPr>
        <w:t>продолжает</w:t>
      </w:r>
      <w:r>
        <w:rPr>
          <w:color w:val="231F20"/>
          <w:spacing w:val="-1"/>
        </w:rPr>
        <w:t> </w:t>
      </w:r>
      <w:r>
        <w:rPr>
          <w:color w:val="231F20"/>
        </w:rPr>
        <w:t>бурно</w:t>
      </w:r>
      <w:r>
        <w:rPr>
          <w:color w:val="231F20"/>
          <w:spacing w:val="-1"/>
        </w:rPr>
        <w:t> </w:t>
      </w:r>
      <w:r>
        <w:rPr>
          <w:color w:val="231F20"/>
        </w:rPr>
        <w:t>развиваться.</w:t>
      </w:r>
    </w:p>
    <w:p>
      <w:pPr>
        <w:spacing w:after="0" w:line="271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spacing w:before="10"/>
        <w:rPr>
          <w:sz w:val="23"/>
        </w:rPr>
      </w:pPr>
    </w:p>
    <w:p>
      <w:pPr>
        <w:spacing w:before="103"/>
        <w:ind w:left="177" w:right="0" w:firstLine="0"/>
        <w:jc w:val="left"/>
        <w:rPr>
          <w:rFonts w:ascii="Trebuchet MS" w:hAnsi="Trebuchet MS"/>
          <w:b/>
          <w:sz w:val="36"/>
        </w:rPr>
      </w:pPr>
      <w:r>
        <w:rPr/>
        <w:pict>
          <v:shape style="position:absolute;margin-left:56.692902pt;margin-top:31.37615pt;width:354.35pt;height:.1pt;mso-position-horizontal-relative:page;mso-position-vertical-relative:paragraph;z-index:-15678464;mso-wrap-distance-left:0;mso-wrap-distance-right:0" coordorigin="1134,628" coordsize="7087,0" path="m1134,628l8220,628e" filled="false" stroked="true" strokeweight=".5pt" strokecolor="#231f20">
            <v:path arrowok="t"/>
            <v:stroke dashstyle="solid"/>
            <w10:wrap type="topAndBottom"/>
          </v:shape>
        </w:pict>
      </w:r>
      <w:bookmarkStart w:name="Глава 15. Файлы" w:id="339"/>
      <w:bookmarkEnd w:id="339"/>
      <w:r>
        <w:rPr/>
      </w:r>
      <w:bookmarkStart w:name="Обзор" w:id="340"/>
      <w:bookmarkEnd w:id="340"/>
      <w:r>
        <w:rPr/>
      </w:r>
      <w:bookmarkStart w:name="Поддержка Multipart" w:id="341"/>
      <w:bookmarkEnd w:id="341"/>
      <w:r>
        <w:rPr/>
      </w:r>
      <w:bookmarkStart w:name="Выгрузка файлов" w:id="342"/>
      <w:bookmarkEnd w:id="342"/>
      <w:r>
        <w:rPr/>
      </w:r>
      <w:bookmarkStart w:name="_bookmark176" w:id="343"/>
      <w:bookmarkEnd w:id="343"/>
      <w:r>
        <w:rPr/>
      </w:r>
      <w:r>
        <w:rPr>
          <w:rFonts w:ascii="Trebuchet MS" w:hAnsi="Trebuchet MS"/>
          <w:b/>
          <w:color w:val="231F20"/>
          <w:w w:val="65"/>
          <w:sz w:val="36"/>
        </w:rPr>
        <w:t>ГЛАВА</w:t>
      </w:r>
      <w:r>
        <w:rPr>
          <w:rFonts w:ascii="Trebuchet MS" w:hAnsi="Trebuchet MS"/>
          <w:b/>
          <w:color w:val="231F20"/>
          <w:spacing w:val="67"/>
          <w:sz w:val="36"/>
        </w:rPr>
        <w:t> </w:t>
      </w:r>
      <w:r>
        <w:rPr>
          <w:rFonts w:ascii="Trebuchet MS" w:hAnsi="Trebuchet MS"/>
          <w:b/>
          <w:color w:val="231F20"/>
          <w:w w:val="65"/>
          <w:sz w:val="36"/>
        </w:rPr>
        <w:t>15</w:t>
      </w:r>
    </w:p>
    <w:p>
      <w:pPr>
        <w:pStyle w:val="Heading2"/>
      </w:pPr>
      <w:r>
        <w:rPr>
          <w:color w:val="231F20"/>
          <w:w w:val="85"/>
        </w:rPr>
        <w:t>Файлы</w:t>
      </w:r>
    </w:p>
    <w:p>
      <w:pPr>
        <w:pStyle w:val="BodyText"/>
        <w:rPr>
          <w:rFonts w:ascii="Trebuchet MS"/>
          <w:b/>
          <w:sz w:val="62"/>
        </w:rPr>
      </w:pPr>
    </w:p>
    <w:p>
      <w:pPr>
        <w:pStyle w:val="BodyText"/>
        <w:rPr>
          <w:rFonts w:ascii="Trebuchet MS"/>
          <w:b/>
          <w:sz w:val="62"/>
        </w:rPr>
      </w:pPr>
    </w:p>
    <w:p>
      <w:pPr>
        <w:pStyle w:val="Heading3"/>
        <w:spacing w:before="542"/>
      </w:pPr>
      <w:r>
        <w:rPr>
          <w:color w:val="231F20"/>
          <w:w w:val="80"/>
        </w:rPr>
        <w:t>Обзор</w:t>
      </w:r>
    </w:p>
    <w:p>
      <w:pPr>
        <w:pStyle w:val="BodyText"/>
        <w:spacing w:line="266" w:lineRule="auto" w:before="179"/>
        <w:ind w:left="173" w:right="451"/>
        <w:jc w:val="both"/>
      </w:pPr>
      <w:r>
        <w:rPr>
          <w:color w:val="231F20"/>
        </w:rPr>
        <w:t>Помимо обработки API-запросов и традиционного контента, например HTML,</w:t>
      </w:r>
      <w:r>
        <w:rPr>
          <w:color w:val="231F20"/>
          <w:spacing w:val="-42"/>
        </w:rPr>
        <w:t> </w:t>
      </w:r>
      <w:r>
        <w:rPr>
          <w:color w:val="231F20"/>
          <w:spacing w:val="-1"/>
          <w:w w:val="95"/>
        </w:rPr>
        <w:t>веб-серверы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1"/>
          <w:w w:val="95"/>
        </w:rPr>
        <w:t>должны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обрабатывать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передачу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файлов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обоих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направлениях.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Очень</w:t>
      </w:r>
      <w:r>
        <w:rPr>
          <w:color w:val="231F20"/>
          <w:spacing w:val="-40"/>
          <w:w w:val="95"/>
        </w:rPr>
        <w:t> </w:t>
      </w:r>
      <w:r>
        <w:rPr>
          <w:color w:val="231F20"/>
          <w:w w:val="95"/>
        </w:rPr>
        <w:t>большие файлы могут передаваться </w:t>
      </w:r>
      <w:r>
        <w:rPr>
          <w:i/>
          <w:color w:val="231F20"/>
          <w:w w:val="95"/>
        </w:rPr>
        <w:t>частями</w:t>
      </w:r>
      <w:r>
        <w:rPr>
          <w:color w:val="231F20"/>
          <w:w w:val="95"/>
        </w:rPr>
        <w:t>, чтобы не занимать много памяти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системы. Вы также можете предоставить доступ к папке с файлами (и подчинен-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ными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папками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любой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глубины)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с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помощью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статических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файлов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—</w:t>
      </w:r>
      <w:r>
        <w:rPr>
          <w:color w:val="231F20"/>
          <w:spacing w:val="14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Static</w:t>
      </w:r>
      <w:r>
        <w:rPr>
          <w:rFonts w:ascii="Consolas" w:hAnsi="Consolas"/>
          <w:color w:val="231F20"/>
          <w:spacing w:val="-39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Files</w:t>
      </w:r>
      <w:r>
        <w:rPr>
          <w:color w:val="231F20"/>
          <w:w w:val="95"/>
        </w:rPr>
        <w:t>.</w:t>
      </w:r>
    </w:p>
    <w:p>
      <w:pPr>
        <w:pStyle w:val="BodyText"/>
        <w:spacing w:before="11"/>
        <w:rPr>
          <w:sz w:val="33"/>
        </w:rPr>
      </w:pPr>
    </w:p>
    <w:p>
      <w:pPr>
        <w:pStyle w:val="Heading3"/>
      </w:pPr>
      <w:r>
        <w:rPr>
          <w:color w:val="231F20"/>
          <w:w w:val="70"/>
        </w:rPr>
        <w:t>Поддержка</w:t>
      </w:r>
      <w:r>
        <w:rPr>
          <w:color w:val="231F20"/>
          <w:spacing w:val="14"/>
          <w:w w:val="70"/>
        </w:rPr>
        <w:t> </w:t>
      </w:r>
      <w:r>
        <w:rPr>
          <w:color w:val="231F20"/>
          <w:w w:val="70"/>
        </w:rPr>
        <w:t>Multipart</w:t>
      </w:r>
    </w:p>
    <w:p>
      <w:pPr>
        <w:pStyle w:val="BodyText"/>
        <w:spacing w:line="266" w:lineRule="auto" w:before="179"/>
        <w:ind w:left="173" w:right="451"/>
        <w:jc w:val="both"/>
      </w:pPr>
      <w:r>
        <w:rPr>
          <w:color w:val="231F20"/>
          <w:w w:val="95"/>
        </w:rPr>
        <w:t>Чтобы обрабатывать большие файлы, функции выгрузки и скачивания FastAPI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нуждаются в</w:t>
      </w:r>
      <w:r>
        <w:rPr>
          <w:color w:val="231F20"/>
          <w:spacing w:val="1"/>
        </w:rPr>
        <w:t> </w:t>
      </w:r>
      <w:r>
        <w:rPr>
          <w:color w:val="231F20"/>
        </w:rPr>
        <w:t>следующих</w:t>
      </w:r>
      <w:r>
        <w:rPr>
          <w:color w:val="231F20"/>
          <w:spacing w:val="1"/>
        </w:rPr>
        <w:t> </w:t>
      </w:r>
      <w:r>
        <w:rPr>
          <w:color w:val="231F20"/>
        </w:rPr>
        <w:t>дополнительных</w:t>
      </w:r>
      <w:r>
        <w:rPr>
          <w:color w:val="231F20"/>
          <w:spacing w:val="1"/>
        </w:rPr>
        <w:t> </w:t>
      </w:r>
      <w:r>
        <w:rPr>
          <w:color w:val="231F20"/>
        </w:rPr>
        <w:t>модулях:</w:t>
      </w:r>
    </w:p>
    <w:p>
      <w:pPr>
        <w:pStyle w:val="ListParagraph"/>
        <w:numPr>
          <w:ilvl w:val="0"/>
          <w:numId w:val="97"/>
        </w:numPr>
        <w:tabs>
          <w:tab w:pos="458" w:val="left" w:leader="none"/>
        </w:tabs>
        <w:spacing w:line="240" w:lineRule="auto" w:before="170" w:after="0"/>
        <w:ind w:left="457" w:right="0" w:hanging="285"/>
        <w:jc w:val="left"/>
        <w:rPr>
          <w:sz w:val="20"/>
        </w:rPr>
      </w:pPr>
      <w:r>
        <w:rPr>
          <w:i/>
          <w:color w:val="231F20"/>
          <w:spacing w:val="-1"/>
          <w:sz w:val="20"/>
        </w:rPr>
        <w:t>Python-Multipart</w:t>
      </w:r>
      <w:r>
        <w:rPr>
          <w:i/>
          <w:color w:val="231F20"/>
          <w:spacing w:val="2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https://oreil.ly/FUBk7</w:t>
      </w:r>
      <w:r>
        <w:rPr>
          <w:color w:val="231F20"/>
          <w:sz w:val="20"/>
        </w:rPr>
        <w:t>)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2"/>
          <w:sz w:val="20"/>
        </w:rPr>
        <w:t> </w:t>
      </w:r>
      <w:r>
        <w:rPr>
          <w:rFonts w:ascii="Consolas" w:hAnsi="Consolas"/>
          <w:color w:val="231F20"/>
          <w:sz w:val="18"/>
        </w:rPr>
        <w:t>pip</w:t>
      </w:r>
      <w:r>
        <w:rPr>
          <w:rFonts w:ascii="Consolas" w:hAnsi="Consolas"/>
          <w:color w:val="231F20"/>
          <w:spacing w:val="-52"/>
          <w:sz w:val="18"/>
        </w:rPr>
        <w:t> </w:t>
      </w:r>
      <w:r>
        <w:rPr>
          <w:rFonts w:ascii="Consolas" w:hAnsi="Consolas"/>
          <w:color w:val="231F20"/>
          <w:sz w:val="18"/>
        </w:rPr>
        <w:t>install</w:t>
      </w:r>
      <w:r>
        <w:rPr>
          <w:rFonts w:ascii="Consolas" w:hAnsi="Consolas"/>
          <w:color w:val="231F20"/>
          <w:spacing w:val="-53"/>
          <w:sz w:val="18"/>
        </w:rPr>
        <w:t> </w:t>
      </w:r>
      <w:r>
        <w:rPr>
          <w:rFonts w:ascii="Consolas" w:hAnsi="Consolas"/>
          <w:color w:val="231F20"/>
          <w:sz w:val="18"/>
        </w:rPr>
        <w:t>python-multipart</w:t>
      </w:r>
      <w:r>
        <w:rPr>
          <w:color w:val="231F20"/>
          <w:sz w:val="20"/>
        </w:rPr>
        <w:t>;</w:t>
      </w:r>
    </w:p>
    <w:p>
      <w:pPr>
        <w:pStyle w:val="ListParagraph"/>
        <w:numPr>
          <w:ilvl w:val="0"/>
          <w:numId w:val="97"/>
        </w:numPr>
        <w:tabs>
          <w:tab w:pos="458" w:val="left" w:leader="none"/>
        </w:tabs>
        <w:spacing w:line="240" w:lineRule="auto" w:before="116" w:after="0"/>
        <w:ind w:left="457" w:right="0" w:hanging="285"/>
        <w:jc w:val="left"/>
        <w:rPr>
          <w:sz w:val="20"/>
        </w:rPr>
      </w:pPr>
      <w:r>
        <w:rPr>
          <w:i/>
          <w:color w:val="231F20"/>
          <w:sz w:val="20"/>
        </w:rPr>
        <w:t>aio-files</w:t>
      </w:r>
      <w:r>
        <w:rPr>
          <w:i/>
          <w:color w:val="231F20"/>
          <w:spacing w:val="2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https://oreil.ly/OZYYR</w:t>
      </w:r>
      <w:r>
        <w:rPr>
          <w:color w:val="231F20"/>
          <w:sz w:val="20"/>
        </w:rPr>
        <w:t>)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3"/>
          <w:sz w:val="20"/>
        </w:rPr>
        <w:t> </w:t>
      </w:r>
      <w:r>
        <w:rPr>
          <w:rFonts w:ascii="Consolas" w:hAnsi="Consolas"/>
          <w:color w:val="231F20"/>
          <w:sz w:val="18"/>
        </w:rPr>
        <w:t>pip</w:t>
      </w:r>
      <w:r>
        <w:rPr>
          <w:rFonts w:ascii="Consolas" w:hAnsi="Consolas"/>
          <w:color w:val="231F20"/>
          <w:spacing w:val="-53"/>
          <w:sz w:val="18"/>
        </w:rPr>
        <w:t> </w:t>
      </w:r>
      <w:r>
        <w:rPr>
          <w:rFonts w:ascii="Consolas" w:hAnsi="Consolas"/>
          <w:color w:val="231F20"/>
          <w:sz w:val="18"/>
        </w:rPr>
        <w:t>install</w:t>
      </w:r>
      <w:r>
        <w:rPr>
          <w:rFonts w:ascii="Consolas" w:hAnsi="Consolas"/>
          <w:color w:val="231F20"/>
          <w:spacing w:val="-52"/>
          <w:sz w:val="18"/>
        </w:rPr>
        <w:t> </w:t>
      </w:r>
      <w:r>
        <w:rPr>
          <w:rFonts w:ascii="Consolas" w:hAnsi="Consolas"/>
          <w:color w:val="231F20"/>
          <w:sz w:val="18"/>
        </w:rPr>
        <w:t>aiofiles</w:t>
      </w:r>
      <w:r>
        <w:rPr>
          <w:color w:val="231F20"/>
          <w:sz w:val="20"/>
        </w:rPr>
        <w:t>.</w:t>
      </w:r>
    </w:p>
    <w:p>
      <w:pPr>
        <w:pStyle w:val="BodyText"/>
        <w:rPr>
          <w:sz w:val="24"/>
        </w:rPr>
      </w:pPr>
    </w:p>
    <w:p>
      <w:pPr>
        <w:pStyle w:val="Heading3"/>
        <w:spacing w:before="143"/>
      </w:pPr>
      <w:r>
        <w:rPr>
          <w:color w:val="231F20"/>
          <w:w w:val="70"/>
        </w:rPr>
        <w:t>Выгрузка</w:t>
      </w:r>
      <w:r>
        <w:rPr>
          <w:color w:val="231F20"/>
          <w:spacing w:val="3"/>
          <w:w w:val="70"/>
        </w:rPr>
        <w:t> </w:t>
      </w:r>
      <w:r>
        <w:rPr>
          <w:color w:val="231F20"/>
          <w:w w:val="70"/>
        </w:rPr>
        <w:t>файлов</w:t>
      </w:r>
    </w:p>
    <w:p>
      <w:pPr>
        <w:pStyle w:val="BodyText"/>
        <w:spacing w:line="266" w:lineRule="auto" w:before="179"/>
        <w:ind w:left="173" w:right="450"/>
        <w:jc w:val="both"/>
      </w:pPr>
      <w:r>
        <w:rPr>
          <w:color w:val="231F20"/>
        </w:rPr>
        <w:t>FastAPI нацелен на разработку API, и в большинстве примеров в этой книге</w:t>
      </w:r>
      <w:r>
        <w:rPr>
          <w:color w:val="231F20"/>
          <w:spacing w:val="1"/>
        </w:rPr>
        <w:t> </w:t>
      </w:r>
      <w:r>
        <w:rPr>
          <w:color w:val="231F20"/>
        </w:rPr>
        <w:t>используются запросы и ответы в формате JSON. Но в следующей главе вы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познакомитесь с формами, которые обрабатываются по-другому. Здесь же рас-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сказывается</w:t>
      </w:r>
      <w:r>
        <w:rPr>
          <w:color w:val="231F20"/>
          <w:spacing w:val="-2"/>
        </w:rPr>
        <w:t> </w:t>
      </w:r>
      <w:r>
        <w:rPr>
          <w:color w:val="231F20"/>
        </w:rPr>
        <w:t>о</w:t>
      </w:r>
      <w:r>
        <w:rPr>
          <w:color w:val="231F20"/>
          <w:spacing w:val="-1"/>
        </w:rPr>
        <w:t> </w:t>
      </w:r>
      <w:r>
        <w:rPr>
          <w:color w:val="231F20"/>
        </w:rPr>
        <w:t>файлах,</w:t>
      </w:r>
      <w:r>
        <w:rPr>
          <w:color w:val="231F20"/>
          <w:spacing w:val="-2"/>
        </w:rPr>
        <w:t> </w:t>
      </w:r>
      <w:r>
        <w:rPr>
          <w:color w:val="231F20"/>
        </w:rPr>
        <w:t>по</w:t>
      </w:r>
      <w:r>
        <w:rPr>
          <w:color w:val="231F20"/>
          <w:spacing w:val="-1"/>
        </w:rPr>
        <w:t> </w:t>
      </w:r>
      <w:r>
        <w:rPr>
          <w:color w:val="231F20"/>
        </w:rPr>
        <w:t>некоторым</w:t>
      </w:r>
      <w:r>
        <w:rPr>
          <w:color w:val="231F20"/>
          <w:spacing w:val="-1"/>
        </w:rPr>
        <w:t> </w:t>
      </w:r>
      <w:r>
        <w:rPr>
          <w:color w:val="231F20"/>
        </w:rPr>
        <w:t>параметрам</w:t>
      </w:r>
      <w:r>
        <w:rPr>
          <w:color w:val="231F20"/>
          <w:spacing w:val="-2"/>
        </w:rPr>
        <w:t> </w:t>
      </w:r>
      <w:r>
        <w:rPr>
          <w:color w:val="231F20"/>
        </w:rPr>
        <w:t>похожих</w:t>
      </w:r>
      <w:r>
        <w:rPr>
          <w:color w:val="231F20"/>
          <w:spacing w:val="-1"/>
        </w:rPr>
        <w:t> </w:t>
      </w:r>
      <w:r>
        <w:rPr>
          <w:color w:val="231F20"/>
        </w:rPr>
        <w:t>на</w:t>
      </w:r>
      <w:r>
        <w:rPr>
          <w:color w:val="231F20"/>
          <w:spacing w:val="-1"/>
        </w:rPr>
        <w:t> </w:t>
      </w:r>
      <w:r>
        <w:rPr>
          <w:color w:val="231F20"/>
        </w:rPr>
        <w:t>формы.</w:t>
      </w:r>
    </w:p>
    <w:p>
      <w:pPr>
        <w:pStyle w:val="BodyText"/>
        <w:spacing w:before="169"/>
        <w:ind w:left="173"/>
        <w:jc w:val="both"/>
      </w:pPr>
      <w:r>
        <w:rPr>
          <w:color w:val="231F20"/>
        </w:rPr>
        <w:t>FastAPI</w:t>
      </w:r>
      <w:r>
        <w:rPr>
          <w:color w:val="231F20"/>
          <w:spacing w:val="31"/>
        </w:rPr>
        <w:t> </w:t>
      </w:r>
      <w:r>
        <w:rPr>
          <w:color w:val="231F20"/>
        </w:rPr>
        <w:t>предлагает</w:t>
      </w:r>
      <w:r>
        <w:rPr>
          <w:color w:val="231F20"/>
          <w:spacing w:val="32"/>
        </w:rPr>
        <w:t> </w:t>
      </w:r>
      <w:r>
        <w:rPr>
          <w:color w:val="231F20"/>
        </w:rPr>
        <w:t>два</w:t>
      </w:r>
      <w:r>
        <w:rPr>
          <w:color w:val="231F20"/>
          <w:spacing w:val="32"/>
        </w:rPr>
        <w:t> </w:t>
      </w:r>
      <w:r>
        <w:rPr>
          <w:color w:val="231F20"/>
        </w:rPr>
        <w:t>способа</w:t>
      </w:r>
      <w:r>
        <w:rPr>
          <w:color w:val="231F20"/>
          <w:spacing w:val="32"/>
        </w:rPr>
        <w:t> </w:t>
      </w:r>
      <w:r>
        <w:rPr>
          <w:color w:val="231F20"/>
        </w:rPr>
        <w:t>выгрузки</w:t>
      </w:r>
      <w:r>
        <w:rPr>
          <w:color w:val="231F20"/>
          <w:spacing w:val="32"/>
        </w:rPr>
        <w:t> </w:t>
      </w:r>
      <w:r>
        <w:rPr>
          <w:color w:val="231F20"/>
        </w:rPr>
        <w:t>файлов:</w:t>
      </w:r>
      <w:r>
        <w:rPr>
          <w:color w:val="231F20"/>
          <w:spacing w:val="32"/>
        </w:rPr>
        <w:t> </w:t>
      </w:r>
      <w:r>
        <w:rPr>
          <w:color w:val="231F20"/>
        </w:rPr>
        <w:t>функцию</w:t>
      </w:r>
      <w:r>
        <w:rPr>
          <w:color w:val="231F20"/>
          <w:spacing w:val="27"/>
        </w:rPr>
        <w:t> </w:t>
      </w:r>
      <w:r>
        <w:rPr>
          <w:rFonts w:ascii="Consolas" w:hAnsi="Consolas"/>
          <w:color w:val="231F20"/>
          <w:sz w:val="18"/>
        </w:rPr>
        <w:t>File()</w:t>
      </w:r>
      <w:r>
        <w:rPr>
          <w:rFonts w:ascii="Consolas" w:hAnsi="Consolas"/>
          <w:color w:val="231F20"/>
          <w:spacing w:val="-20"/>
          <w:sz w:val="18"/>
        </w:rPr>
        <w:t> </w:t>
      </w:r>
      <w:r>
        <w:rPr>
          <w:color w:val="231F20"/>
        </w:rPr>
        <w:t>и</w:t>
      </w:r>
      <w:r>
        <w:rPr>
          <w:color w:val="231F20"/>
          <w:spacing w:val="32"/>
        </w:rPr>
        <w:t> </w:t>
      </w:r>
      <w:r>
        <w:rPr>
          <w:color w:val="231F20"/>
        </w:rPr>
        <w:t>класс</w:t>
      </w:r>
    </w:p>
    <w:p>
      <w:pPr>
        <w:spacing w:before="25"/>
        <w:ind w:left="173" w:right="0" w:firstLine="0"/>
        <w:jc w:val="left"/>
        <w:rPr>
          <w:sz w:val="20"/>
        </w:rPr>
      </w:pPr>
      <w:r>
        <w:rPr>
          <w:rFonts w:ascii="Consolas"/>
          <w:color w:val="231F20"/>
          <w:sz w:val="18"/>
        </w:rPr>
        <w:t>UploadFile</w:t>
      </w:r>
      <w:r>
        <w:rPr>
          <w:color w:val="231F20"/>
          <w:sz w:val="20"/>
        </w:rPr>
        <w:t>.</w:t>
      </w:r>
    </w:p>
    <w:p>
      <w:pPr>
        <w:spacing w:after="0"/>
        <w:jc w:val="left"/>
        <w:rPr>
          <w:sz w:val="20"/>
        </w:rPr>
        <w:sectPr>
          <w:headerReference w:type="even" r:id="rId101"/>
          <w:pgSz w:w="9360" w:h="13210"/>
          <w:pgMar w:header="0" w:footer="0" w:top="1240" w:bottom="280" w:left="960" w:right="680"/>
        </w:sectPr>
      </w:pPr>
    </w:p>
    <w:p>
      <w:pPr>
        <w:pStyle w:val="BodyText"/>
      </w:pPr>
    </w:p>
    <w:p>
      <w:pPr>
        <w:pStyle w:val="Heading5"/>
        <w:spacing w:before="234"/>
        <w:jc w:val="both"/>
      </w:pPr>
      <w:r>
        <w:rPr>
          <w:color w:val="231F20"/>
          <w:w w:val="70"/>
        </w:rPr>
        <w:t>Функция</w:t>
      </w:r>
      <w:r>
        <w:rPr>
          <w:color w:val="231F20"/>
          <w:spacing w:val="-17"/>
          <w:w w:val="70"/>
        </w:rPr>
        <w:t> </w:t>
      </w:r>
      <w:r>
        <w:rPr>
          <w:color w:val="231F20"/>
          <w:w w:val="70"/>
        </w:rPr>
        <w:t>File()</w:t>
      </w:r>
    </w:p>
    <w:p>
      <w:pPr>
        <w:pStyle w:val="BodyText"/>
        <w:spacing w:line="266" w:lineRule="auto" w:before="136"/>
        <w:ind w:left="173" w:right="451"/>
        <w:jc w:val="both"/>
      </w:pPr>
      <w:r>
        <w:rPr>
          <w:color w:val="231F20"/>
          <w:w w:val="95"/>
        </w:rPr>
        <w:t>Функция </w:t>
      </w:r>
      <w:r>
        <w:rPr>
          <w:rFonts w:ascii="Consolas" w:hAnsi="Consolas"/>
          <w:color w:val="231F20"/>
          <w:w w:val="95"/>
          <w:sz w:val="18"/>
        </w:rPr>
        <w:t>File() </w:t>
      </w:r>
      <w:r>
        <w:rPr>
          <w:color w:val="231F20"/>
          <w:w w:val="95"/>
        </w:rPr>
        <w:t>применяется в качестве типа для прямой выгрузки файла. Ваша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функция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пути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может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быть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синхронной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(</w:t>
      </w:r>
      <w:r>
        <w:rPr>
          <w:rFonts w:ascii="Consolas" w:hAnsi="Consolas"/>
          <w:color w:val="231F20"/>
          <w:w w:val="95"/>
          <w:sz w:val="18"/>
        </w:rPr>
        <w:t>def</w:t>
      </w:r>
      <w:r>
        <w:rPr>
          <w:color w:val="231F20"/>
          <w:w w:val="95"/>
        </w:rPr>
        <w:t>)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или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асинхронной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(</w:t>
      </w:r>
      <w:r>
        <w:rPr>
          <w:rFonts w:ascii="Consolas" w:hAnsi="Consolas"/>
          <w:color w:val="231F20"/>
          <w:w w:val="95"/>
          <w:sz w:val="18"/>
        </w:rPr>
        <w:t>async</w:t>
      </w:r>
      <w:r>
        <w:rPr>
          <w:rFonts w:ascii="Consolas" w:hAnsi="Consolas"/>
          <w:color w:val="231F20"/>
          <w:spacing w:val="-13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def</w:t>
      </w:r>
      <w:r>
        <w:rPr>
          <w:color w:val="231F20"/>
          <w:w w:val="95"/>
        </w:rPr>
        <w:t>),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но</w:t>
      </w:r>
      <w:r>
        <w:rPr>
          <w:color w:val="231F20"/>
          <w:spacing w:val="-40"/>
          <w:w w:val="95"/>
        </w:rPr>
        <w:t> </w:t>
      </w:r>
      <w:r>
        <w:rPr>
          <w:color w:val="231F20"/>
        </w:rPr>
        <w:t>асинхронная версия лучше, потому что она не будет нагружать веб-сервер во</w:t>
      </w:r>
      <w:r>
        <w:rPr>
          <w:color w:val="231F20"/>
          <w:spacing w:val="-42"/>
        </w:rPr>
        <w:t> </w:t>
      </w:r>
      <w:r>
        <w:rPr>
          <w:color w:val="231F20"/>
        </w:rPr>
        <w:t>время</w:t>
      </w:r>
      <w:r>
        <w:rPr>
          <w:color w:val="231F20"/>
          <w:spacing w:val="1"/>
        </w:rPr>
        <w:t> </w:t>
      </w:r>
      <w:r>
        <w:rPr>
          <w:color w:val="231F20"/>
        </w:rPr>
        <w:t>выгрузки</w:t>
      </w:r>
      <w:r>
        <w:rPr>
          <w:color w:val="231F20"/>
          <w:spacing w:val="2"/>
        </w:rPr>
        <w:t> </w:t>
      </w:r>
      <w:r>
        <w:rPr>
          <w:color w:val="231F20"/>
        </w:rPr>
        <w:t>файла.</w:t>
      </w:r>
    </w:p>
    <w:p>
      <w:pPr>
        <w:pStyle w:val="BodyText"/>
        <w:spacing w:line="266" w:lineRule="auto" w:before="168"/>
        <w:ind w:left="173" w:right="451"/>
        <w:jc w:val="both"/>
      </w:pPr>
      <w:r>
        <w:rPr>
          <w:color w:val="231F20"/>
          <w:w w:val="95"/>
        </w:rPr>
        <w:t>FastAPI будет извлекать файл по частям и собирать его в памяти, поэтому функ-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цию </w:t>
      </w:r>
      <w:r>
        <w:rPr>
          <w:rFonts w:ascii="Consolas" w:hAnsi="Consolas"/>
          <w:color w:val="231F20"/>
          <w:w w:val="95"/>
          <w:sz w:val="18"/>
        </w:rPr>
        <w:t>File() </w:t>
      </w:r>
      <w:r>
        <w:rPr>
          <w:color w:val="231F20"/>
          <w:w w:val="95"/>
        </w:rPr>
        <w:t>следует использовать только для относительно небольших файлов.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Вместо того чтобы считать, что входные данные представлены в формате JSON,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FastAPI</w:t>
      </w:r>
      <w:r>
        <w:rPr>
          <w:color w:val="231F20"/>
          <w:spacing w:val="2"/>
        </w:rPr>
        <w:t> </w:t>
      </w:r>
      <w:r>
        <w:rPr>
          <w:color w:val="231F20"/>
        </w:rPr>
        <w:t>кодирует</w:t>
      </w:r>
      <w:r>
        <w:rPr>
          <w:color w:val="231F20"/>
          <w:spacing w:val="2"/>
        </w:rPr>
        <w:t> </w:t>
      </w:r>
      <w:r>
        <w:rPr>
          <w:color w:val="231F20"/>
        </w:rPr>
        <w:t>файл</w:t>
      </w:r>
      <w:r>
        <w:rPr>
          <w:color w:val="231F20"/>
          <w:spacing w:val="2"/>
        </w:rPr>
        <w:t> </w:t>
      </w:r>
      <w:r>
        <w:rPr>
          <w:color w:val="231F20"/>
        </w:rPr>
        <w:t>как</w:t>
      </w:r>
      <w:r>
        <w:rPr>
          <w:color w:val="231F20"/>
          <w:spacing w:val="2"/>
        </w:rPr>
        <w:t> </w:t>
      </w:r>
      <w:r>
        <w:rPr>
          <w:color w:val="231F20"/>
        </w:rPr>
        <w:t>элемент</w:t>
      </w:r>
      <w:r>
        <w:rPr>
          <w:color w:val="231F20"/>
          <w:spacing w:val="2"/>
        </w:rPr>
        <w:t> </w:t>
      </w:r>
      <w:r>
        <w:rPr>
          <w:color w:val="231F20"/>
        </w:rPr>
        <w:t>формы.</w:t>
      </w:r>
    </w:p>
    <w:p>
      <w:pPr>
        <w:pStyle w:val="BodyText"/>
        <w:spacing w:line="266" w:lineRule="auto" w:before="168"/>
        <w:ind w:left="173" w:right="451"/>
        <w:jc w:val="both"/>
      </w:pPr>
      <w:r>
        <w:rPr>
          <w:color w:val="231F20"/>
        </w:rPr>
        <w:t>Напишем код для запроса файла и протестируем его. Вы можете взять любой</w:t>
      </w:r>
      <w:r>
        <w:rPr>
          <w:color w:val="231F20"/>
          <w:spacing w:val="-42"/>
        </w:rPr>
        <w:t> </w:t>
      </w:r>
      <w:r>
        <w:rPr>
          <w:color w:val="231F20"/>
        </w:rPr>
        <w:t>файл</w:t>
      </w:r>
      <w:r>
        <w:rPr>
          <w:color w:val="231F20"/>
          <w:spacing w:val="-7"/>
        </w:rPr>
        <w:t> </w:t>
      </w:r>
      <w:r>
        <w:rPr>
          <w:color w:val="231F20"/>
        </w:rPr>
        <w:t>на</w:t>
      </w:r>
      <w:r>
        <w:rPr>
          <w:color w:val="231F20"/>
          <w:spacing w:val="-6"/>
        </w:rPr>
        <w:t> </w:t>
      </w:r>
      <w:r>
        <w:rPr>
          <w:color w:val="231F20"/>
        </w:rPr>
        <w:t>своей</w:t>
      </w:r>
      <w:r>
        <w:rPr>
          <w:color w:val="231F20"/>
          <w:spacing w:val="-6"/>
        </w:rPr>
        <w:t> </w:t>
      </w:r>
      <w:r>
        <w:rPr>
          <w:color w:val="231F20"/>
        </w:rPr>
        <w:t>машине</w:t>
      </w:r>
      <w:r>
        <w:rPr>
          <w:color w:val="231F20"/>
          <w:spacing w:val="-6"/>
        </w:rPr>
        <w:t> </w:t>
      </w:r>
      <w:r>
        <w:rPr>
          <w:color w:val="231F20"/>
        </w:rPr>
        <w:t>для</w:t>
      </w:r>
      <w:r>
        <w:rPr>
          <w:color w:val="231F20"/>
          <w:spacing w:val="-6"/>
        </w:rPr>
        <w:t> </w:t>
      </w:r>
      <w:r>
        <w:rPr>
          <w:color w:val="231F20"/>
        </w:rPr>
        <w:t>тестирования</w:t>
      </w:r>
      <w:r>
        <w:rPr>
          <w:color w:val="231F20"/>
          <w:spacing w:val="-6"/>
        </w:rPr>
        <w:t> </w:t>
      </w:r>
      <w:r>
        <w:rPr>
          <w:color w:val="231F20"/>
        </w:rPr>
        <w:t>или</w:t>
      </w:r>
      <w:r>
        <w:rPr>
          <w:color w:val="231F20"/>
          <w:spacing w:val="-6"/>
        </w:rPr>
        <w:t> </w:t>
      </w:r>
      <w:r>
        <w:rPr>
          <w:color w:val="231F20"/>
        </w:rPr>
        <w:t>загрузить</w:t>
      </w:r>
      <w:r>
        <w:rPr>
          <w:color w:val="231F20"/>
          <w:spacing w:val="-6"/>
        </w:rPr>
        <w:t> </w:t>
      </w:r>
      <w:r>
        <w:rPr>
          <w:color w:val="231F20"/>
        </w:rPr>
        <w:t>его</w:t>
      </w:r>
      <w:r>
        <w:rPr>
          <w:color w:val="231F20"/>
          <w:spacing w:val="-6"/>
        </w:rPr>
        <w:t> </w:t>
      </w:r>
      <w:r>
        <w:rPr>
          <w:color w:val="231F20"/>
        </w:rPr>
        <w:t>с</w:t>
      </w:r>
      <w:r>
        <w:rPr>
          <w:color w:val="231F20"/>
          <w:spacing w:val="-6"/>
        </w:rPr>
        <w:t> </w:t>
      </w:r>
      <w:r>
        <w:rPr>
          <w:color w:val="231F20"/>
        </w:rPr>
        <w:t>такого</w:t>
      </w:r>
      <w:r>
        <w:rPr>
          <w:color w:val="231F20"/>
          <w:spacing w:val="-6"/>
        </w:rPr>
        <w:t> </w:t>
      </w:r>
      <w:r>
        <w:rPr>
          <w:color w:val="231F20"/>
        </w:rPr>
        <w:t>сайта,</w:t>
      </w:r>
      <w:r>
        <w:rPr>
          <w:color w:val="231F20"/>
          <w:spacing w:val="-6"/>
        </w:rPr>
        <w:t> </w:t>
      </w:r>
      <w:r>
        <w:rPr>
          <w:color w:val="231F20"/>
        </w:rPr>
        <w:t>как</w:t>
      </w:r>
      <w:r>
        <w:rPr>
          <w:color w:val="231F20"/>
          <w:spacing w:val="-42"/>
        </w:rPr>
        <w:t> </w:t>
      </w:r>
      <w:r>
        <w:rPr>
          <w:color w:val="231F20"/>
          <w:spacing w:val="-2"/>
        </w:rPr>
        <w:t>Fastest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Fish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(</w:t>
      </w:r>
      <w:r>
        <w:rPr>
          <w:rFonts w:ascii="Tahoma" w:hAnsi="Tahoma"/>
          <w:color w:val="231F20"/>
          <w:spacing w:val="-2"/>
          <w:sz w:val="17"/>
        </w:rPr>
        <w:t>https://oreil.ly/EnlH-</w:t>
      </w:r>
      <w:r>
        <w:rPr>
          <w:color w:val="231F20"/>
          <w:spacing w:val="-2"/>
        </w:rPr>
        <w:t>).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Я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взял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оттуда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файл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размером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1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Кбайт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сохранил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его локально под названием </w:t>
      </w:r>
      <w:r>
        <w:rPr>
          <w:rFonts w:ascii="Consolas" w:hAnsi="Consolas"/>
          <w:color w:val="231F20"/>
          <w:w w:val="95"/>
          <w:sz w:val="18"/>
        </w:rPr>
        <w:t>1KB.bin</w:t>
      </w:r>
      <w:r>
        <w:rPr>
          <w:color w:val="231F20"/>
          <w:w w:val="95"/>
        </w:rPr>
        <w:t>. В примере 15.1 добавьте эти строки в файл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sz w:val="18"/>
        </w:rPr>
        <w:t>main.py</w:t>
      </w:r>
      <w:r>
        <w:rPr>
          <w:rFonts w:ascii="Consolas" w:hAnsi="Consolas"/>
          <w:color w:val="231F20"/>
          <w:spacing w:val="-54"/>
          <w:sz w:val="18"/>
        </w:rPr>
        <w:t> </w:t>
      </w:r>
      <w:r>
        <w:rPr>
          <w:color w:val="231F20"/>
        </w:rPr>
        <w:t>верхнего</w:t>
      </w:r>
      <w:r>
        <w:rPr>
          <w:color w:val="231F20"/>
          <w:spacing w:val="2"/>
        </w:rPr>
        <w:t> </w:t>
      </w:r>
      <w:r>
        <w:rPr>
          <w:color w:val="231F20"/>
        </w:rPr>
        <w:t>уровня.</w:t>
      </w:r>
    </w:p>
    <w:p>
      <w:pPr>
        <w:pStyle w:val="BodyText"/>
        <w:spacing w:before="11"/>
        <w:rPr>
          <w:sz w:val="18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15.1. </w:t>
      </w:r>
      <w:r>
        <w:rPr>
          <w:rFonts w:ascii="Tahoma" w:hAnsi="Tahoma"/>
          <w:color w:val="231F20"/>
          <w:sz w:val="18"/>
        </w:rPr>
        <w:t>Обработка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выгрузки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небольшого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файла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помощью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FastAPI</w:t>
      </w:r>
    </w:p>
    <w:p>
      <w:pPr>
        <w:spacing w:before="10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 import File</w:t>
      </w:r>
    </w:p>
    <w:p>
      <w:pPr>
        <w:pStyle w:val="BodyText"/>
        <w:spacing w:before="6"/>
        <w:rPr>
          <w:rFonts w:ascii="Consolas"/>
          <w:sz w:val="19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@app.post("/small")</w:t>
      </w:r>
    </w:p>
    <w:p>
      <w:pPr>
        <w:spacing w:line="266" w:lineRule="auto" w:before="21"/>
        <w:ind w:left="525" w:right="1984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async def upload_small_file(small_file: bytes = File()) -&gt; str: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f"file size: {len(small_file)}"</w:t>
      </w:r>
    </w:p>
    <w:p>
      <w:pPr>
        <w:pStyle w:val="BodyText"/>
        <w:spacing w:before="3"/>
        <w:rPr>
          <w:rFonts w:ascii="Consolas"/>
          <w:sz w:val="15"/>
        </w:rPr>
      </w:pPr>
    </w:p>
    <w:p>
      <w:pPr>
        <w:pStyle w:val="BodyText"/>
        <w:spacing w:line="266" w:lineRule="auto"/>
        <w:ind w:left="173" w:right="451"/>
        <w:jc w:val="both"/>
      </w:pPr>
      <w:r>
        <w:rPr>
          <w:color w:val="231F20"/>
        </w:rPr>
        <w:t>После</w:t>
      </w:r>
      <w:r>
        <w:rPr>
          <w:color w:val="231F20"/>
          <w:spacing w:val="44"/>
        </w:rPr>
        <w:t> </w:t>
      </w:r>
      <w:r>
        <w:rPr>
          <w:color w:val="231F20"/>
        </w:rPr>
        <w:t>перезапуска</w:t>
      </w:r>
      <w:r>
        <w:rPr>
          <w:color w:val="231F20"/>
          <w:spacing w:val="44"/>
        </w:rPr>
        <w:t> </w:t>
      </w:r>
      <w:r>
        <w:rPr>
          <w:color w:val="231F20"/>
        </w:rPr>
        <w:t>Uvicorn</w:t>
      </w:r>
      <w:r>
        <w:rPr>
          <w:color w:val="231F20"/>
          <w:spacing w:val="44"/>
        </w:rPr>
        <w:t> </w:t>
      </w:r>
      <w:r>
        <w:rPr>
          <w:color w:val="231F20"/>
        </w:rPr>
        <w:t>попробуйте</w:t>
      </w:r>
      <w:r>
        <w:rPr>
          <w:color w:val="231F20"/>
          <w:spacing w:val="44"/>
        </w:rPr>
        <w:t> </w:t>
      </w:r>
      <w:r>
        <w:rPr>
          <w:color w:val="231F20"/>
        </w:rPr>
        <w:t>выполнить</w:t>
      </w:r>
      <w:r>
        <w:rPr>
          <w:color w:val="231F20"/>
          <w:spacing w:val="44"/>
        </w:rPr>
        <w:t> </w:t>
      </w:r>
      <w:r>
        <w:rPr>
          <w:color w:val="231F20"/>
        </w:rPr>
        <w:t>HTTPie-тест</w:t>
      </w:r>
      <w:r>
        <w:rPr>
          <w:color w:val="231F20"/>
          <w:spacing w:val="44"/>
        </w:rPr>
        <w:t> </w:t>
      </w:r>
      <w:r>
        <w:rPr>
          <w:color w:val="231F20"/>
        </w:rPr>
        <w:t>в</w:t>
      </w:r>
      <w:r>
        <w:rPr>
          <w:color w:val="231F20"/>
          <w:spacing w:val="44"/>
        </w:rPr>
        <w:t> </w:t>
      </w:r>
      <w:r>
        <w:rPr>
          <w:color w:val="231F20"/>
        </w:rPr>
        <w:t>приме-</w:t>
      </w:r>
      <w:r>
        <w:rPr>
          <w:color w:val="231F20"/>
          <w:spacing w:val="1"/>
        </w:rPr>
        <w:t> </w:t>
      </w:r>
      <w:r>
        <w:rPr>
          <w:color w:val="231F20"/>
        </w:rPr>
        <w:t>ре</w:t>
      </w:r>
      <w:r>
        <w:rPr>
          <w:color w:val="231F20"/>
          <w:spacing w:val="10"/>
        </w:rPr>
        <w:t> </w:t>
      </w:r>
      <w:r>
        <w:rPr>
          <w:color w:val="231F20"/>
        </w:rPr>
        <w:t>15.2.</w:t>
      </w:r>
    </w:p>
    <w:p>
      <w:pPr>
        <w:pStyle w:val="BodyText"/>
        <w:spacing w:before="2"/>
        <w:rPr>
          <w:sz w:val="19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15.2. </w:t>
      </w:r>
      <w:r>
        <w:rPr>
          <w:rFonts w:ascii="Tahoma" w:hAnsi="Tahoma"/>
          <w:color w:val="231F20"/>
          <w:sz w:val="18"/>
        </w:rPr>
        <w:t>Выгрузка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небольшого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файла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помощью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HTTPie</w:t>
      </w:r>
    </w:p>
    <w:p>
      <w:pPr>
        <w:spacing w:before="109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http -f -b POST http://localhost:8000/small </w:t>
      </w:r>
      <w:hyperlink r:id="rId104">
        <w:r>
          <w:rPr>
            <w:rFonts w:ascii="Consolas"/>
            <w:b/>
            <w:color w:val="231F20"/>
            <w:sz w:val="16"/>
          </w:rPr>
          <w:t>small_file@1KB.bin</w:t>
        </w:r>
      </w:hyperlink>
    </w:p>
    <w:p>
      <w:pPr>
        <w:spacing w:before="2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"file size: 1000"</w:t>
      </w:r>
    </w:p>
    <w:p>
      <w:pPr>
        <w:pStyle w:val="BodyText"/>
        <w:spacing w:before="1"/>
        <w:rPr>
          <w:rFonts w:ascii="Consolas"/>
          <w:sz w:val="17"/>
        </w:rPr>
      </w:pPr>
    </w:p>
    <w:p>
      <w:pPr>
        <w:pStyle w:val="BodyText"/>
        <w:ind w:left="173"/>
        <w:jc w:val="both"/>
      </w:pPr>
      <w:r>
        <w:rPr>
          <w:color w:val="231F20"/>
        </w:rPr>
        <w:t>Приведу</w:t>
      </w:r>
      <w:r>
        <w:rPr>
          <w:color w:val="231F20"/>
          <w:spacing w:val="-8"/>
        </w:rPr>
        <w:t> </w:t>
      </w:r>
      <w:r>
        <w:rPr>
          <w:color w:val="231F20"/>
        </w:rPr>
        <w:t>несколько</w:t>
      </w:r>
      <w:r>
        <w:rPr>
          <w:color w:val="231F20"/>
          <w:spacing w:val="-7"/>
        </w:rPr>
        <w:t> </w:t>
      </w:r>
      <w:r>
        <w:rPr>
          <w:color w:val="231F20"/>
        </w:rPr>
        <w:t>замечаний</w:t>
      </w:r>
      <w:r>
        <w:rPr>
          <w:color w:val="231F20"/>
          <w:spacing w:val="-7"/>
        </w:rPr>
        <w:t> </w:t>
      </w:r>
      <w:r>
        <w:rPr>
          <w:color w:val="231F20"/>
        </w:rPr>
        <w:t>по</w:t>
      </w:r>
      <w:r>
        <w:rPr>
          <w:color w:val="231F20"/>
          <w:spacing w:val="-7"/>
        </w:rPr>
        <w:t> </w:t>
      </w:r>
      <w:r>
        <w:rPr>
          <w:color w:val="231F20"/>
        </w:rPr>
        <w:t>этому</w:t>
      </w:r>
      <w:r>
        <w:rPr>
          <w:color w:val="231F20"/>
          <w:spacing w:val="-7"/>
        </w:rPr>
        <w:t> </w:t>
      </w:r>
      <w:r>
        <w:rPr>
          <w:color w:val="231F20"/>
        </w:rPr>
        <w:t>тесту.</w:t>
      </w:r>
    </w:p>
    <w:p>
      <w:pPr>
        <w:pStyle w:val="ListParagraph"/>
        <w:numPr>
          <w:ilvl w:val="0"/>
          <w:numId w:val="98"/>
        </w:numPr>
        <w:tabs>
          <w:tab w:pos="458" w:val="left" w:leader="none"/>
        </w:tabs>
        <w:spacing w:line="266" w:lineRule="auto" w:before="156" w:after="0"/>
        <w:ind w:left="457" w:right="451" w:hanging="284"/>
        <w:jc w:val="left"/>
        <w:rPr>
          <w:sz w:val="20"/>
        </w:rPr>
      </w:pPr>
      <w:r>
        <w:rPr>
          <w:color w:val="231F20"/>
          <w:w w:val="95"/>
          <w:sz w:val="20"/>
        </w:rPr>
        <w:t>Необходимо</w:t>
      </w:r>
      <w:r>
        <w:rPr>
          <w:color w:val="231F20"/>
          <w:spacing w:val="29"/>
          <w:w w:val="95"/>
          <w:sz w:val="20"/>
        </w:rPr>
        <w:t> </w:t>
      </w:r>
      <w:r>
        <w:rPr>
          <w:color w:val="231F20"/>
          <w:w w:val="95"/>
          <w:sz w:val="20"/>
        </w:rPr>
        <w:t>добавить</w:t>
      </w:r>
      <w:r>
        <w:rPr>
          <w:color w:val="231F20"/>
          <w:spacing w:val="29"/>
          <w:w w:val="95"/>
          <w:sz w:val="20"/>
        </w:rPr>
        <w:t> </w:t>
      </w:r>
      <w:r>
        <w:rPr>
          <w:color w:val="231F20"/>
          <w:w w:val="95"/>
          <w:sz w:val="20"/>
        </w:rPr>
        <w:t>аргумент</w:t>
      </w:r>
      <w:r>
        <w:rPr>
          <w:color w:val="231F20"/>
          <w:spacing w:val="29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-f</w:t>
      </w:r>
      <w:r>
        <w:rPr>
          <w:rFonts w:ascii="Consolas" w:hAnsi="Consolas"/>
          <w:color w:val="231F20"/>
          <w:spacing w:val="-23"/>
          <w:w w:val="95"/>
          <w:sz w:val="18"/>
        </w:rPr>
        <w:t> </w:t>
      </w:r>
      <w:r>
        <w:rPr>
          <w:color w:val="231F20"/>
          <w:w w:val="95"/>
          <w:sz w:val="20"/>
        </w:rPr>
        <w:t>или</w:t>
      </w:r>
      <w:r>
        <w:rPr>
          <w:color w:val="231F20"/>
          <w:spacing w:val="29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--form</w:t>
      </w:r>
      <w:r>
        <w:rPr>
          <w:color w:val="231F20"/>
          <w:w w:val="95"/>
          <w:sz w:val="20"/>
        </w:rPr>
        <w:t>,</w:t>
      </w:r>
      <w:r>
        <w:rPr>
          <w:color w:val="231F20"/>
          <w:spacing w:val="29"/>
          <w:w w:val="95"/>
          <w:sz w:val="20"/>
        </w:rPr>
        <w:t> </w:t>
      </w:r>
      <w:r>
        <w:rPr>
          <w:color w:val="231F20"/>
          <w:w w:val="95"/>
          <w:sz w:val="20"/>
        </w:rPr>
        <w:t>потому</w:t>
      </w:r>
      <w:r>
        <w:rPr>
          <w:color w:val="231F20"/>
          <w:spacing w:val="29"/>
          <w:w w:val="95"/>
          <w:sz w:val="20"/>
        </w:rPr>
        <w:t> </w:t>
      </w:r>
      <w:r>
        <w:rPr>
          <w:color w:val="231F20"/>
          <w:w w:val="95"/>
          <w:sz w:val="20"/>
        </w:rPr>
        <w:t>что</w:t>
      </w:r>
      <w:r>
        <w:rPr>
          <w:color w:val="231F20"/>
          <w:spacing w:val="29"/>
          <w:w w:val="95"/>
          <w:sz w:val="20"/>
        </w:rPr>
        <w:t> </w:t>
      </w:r>
      <w:r>
        <w:rPr>
          <w:color w:val="231F20"/>
          <w:w w:val="95"/>
          <w:sz w:val="20"/>
        </w:rPr>
        <w:t>файлы</w:t>
      </w:r>
      <w:r>
        <w:rPr>
          <w:color w:val="231F20"/>
          <w:spacing w:val="29"/>
          <w:w w:val="95"/>
          <w:sz w:val="20"/>
        </w:rPr>
        <w:t> </w:t>
      </w:r>
      <w:r>
        <w:rPr>
          <w:color w:val="231F20"/>
          <w:w w:val="95"/>
          <w:sz w:val="20"/>
        </w:rPr>
        <w:t>выгружа-</w:t>
      </w:r>
      <w:r>
        <w:rPr>
          <w:color w:val="231F20"/>
          <w:spacing w:val="-39"/>
          <w:w w:val="95"/>
          <w:sz w:val="20"/>
        </w:rPr>
        <w:t> </w:t>
      </w:r>
      <w:r>
        <w:rPr>
          <w:color w:val="231F20"/>
          <w:sz w:val="20"/>
        </w:rPr>
        <w:t>ются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как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формы,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а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как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JSON-текст.</w:t>
      </w:r>
    </w:p>
    <w:p>
      <w:pPr>
        <w:pStyle w:val="ListParagraph"/>
        <w:numPr>
          <w:ilvl w:val="0"/>
          <w:numId w:val="98"/>
        </w:numPr>
        <w:tabs>
          <w:tab w:pos="458" w:val="left" w:leader="none"/>
        </w:tabs>
        <w:spacing w:line="240" w:lineRule="auto" w:before="90" w:after="0"/>
        <w:ind w:left="457" w:right="0" w:hanging="285"/>
        <w:jc w:val="left"/>
        <w:rPr>
          <w:sz w:val="20"/>
        </w:rPr>
      </w:pPr>
      <w:hyperlink r:id="rId104">
        <w:r>
          <w:rPr>
            <w:rFonts w:ascii="Consolas" w:hAnsi="Consolas"/>
            <w:color w:val="231F20"/>
            <w:sz w:val="18"/>
          </w:rPr>
          <w:t>small_file@1KB.bin</w:t>
        </w:r>
        <w:r>
          <w:rPr>
            <w:color w:val="231F20"/>
            <w:sz w:val="20"/>
          </w:rPr>
          <w:t>:</w:t>
        </w:r>
      </w:hyperlink>
    </w:p>
    <w:p>
      <w:pPr>
        <w:pStyle w:val="ListParagraph"/>
        <w:numPr>
          <w:ilvl w:val="1"/>
          <w:numId w:val="98"/>
        </w:numPr>
        <w:tabs>
          <w:tab w:pos="741" w:val="left" w:leader="none"/>
        </w:tabs>
        <w:spacing w:line="266" w:lineRule="auto" w:before="115" w:after="0"/>
        <w:ind w:left="740" w:right="451" w:hanging="284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small_FILE</w:t>
      </w:r>
      <w:r>
        <w:rPr>
          <w:rFonts w:ascii="Consolas" w:hAnsi="Consolas"/>
          <w:color w:val="231F20"/>
          <w:spacing w:val="-27"/>
          <w:w w:val="95"/>
          <w:sz w:val="18"/>
        </w:rPr>
        <w:t> </w:t>
      </w:r>
      <w:r>
        <w:rPr>
          <w:color w:val="231F20"/>
          <w:w w:val="95"/>
          <w:sz w:val="20"/>
        </w:rPr>
        <w:t>соответствует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имени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переменной</w:t>
      </w:r>
      <w:r>
        <w:rPr>
          <w:color w:val="231F20"/>
          <w:spacing w:val="25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small_file</w:t>
      </w:r>
      <w:r>
        <w:rPr>
          <w:rFonts w:ascii="Consolas" w:hAnsi="Consolas"/>
          <w:color w:val="231F20"/>
          <w:spacing w:val="-27"/>
          <w:w w:val="95"/>
          <w:sz w:val="18"/>
        </w:rPr>
        <w:t> </w:t>
      </w:r>
      <w:r>
        <w:rPr>
          <w:color w:val="231F20"/>
          <w:w w:val="95"/>
          <w:sz w:val="20"/>
        </w:rPr>
        <w:t>в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функции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пути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FastAPI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примере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15.1;</w:t>
      </w:r>
    </w:p>
    <w:p>
      <w:pPr>
        <w:pStyle w:val="ListParagraph"/>
        <w:numPr>
          <w:ilvl w:val="1"/>
          <w:numId w:val="98"/>
        </w:numPr>
        <w:tabs>
          <w:tab w:pos="741" w:val="left" w:leader="none"/>
        </w:tabs>
        <w:spacing w:line="240" w:lineRule="auto" w:before="89" w:after="0"/>
        <w:ind w:left="740" w:right="0" w:hanging="284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@</w:t>
      </w:r>
      <w:r>
        <w:rPr>
          <w:rFonts w:ascii="Consolas" w:hAnsi="Consolas"/>
          <w:color w:val="231F20"/>
          <w:spacing w:val="-23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сокращение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HTTPie</w:t>
      </w:r>
      <w:r>
        <w:rPr>
          <w:color w:val="231F20"/>
          <w:spacing w:val="29"/>
          <w:w w:val="95"/>
          <w:sz w:val="20"/>
        </w:rPr>
        <w:t> </w:t>
      </w:r>
      <w:r>
        <w:rPr>
          <w:color w:val="231F20"/>
          <w:w w:val="95"/>
          <w:sz w:val="20"/>
        </w:rPr>
        <w:t>для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создания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формы;</w:t>
      </w:r>
    </w:p>
    <w:p>
      <w:pPr>
        <w:pStyle w:val="ListParagraph"/>
        <w:numPr>
          <w:ilvl w:val="1"/>
          <w:numId w:val="98"/>
        </w:numPr>
        <w:tabs>
          <w:tab w:pos="741" w:val="left" w:leader="none"/>
        </w:tabs>
        <w:spacing w:line="240" w:lineRule="auto" w:before="116" w:after="0"/>
        <w:ind w:left="740" w:right="0" w:hanging="284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1KB.bin</w:t>
      </w:r>
      <w:r>
        <w:rPr>
          <w:rFonts w:ascii="Consolas" w:hAnsi="Consolas"/>
          <w:color w:val="231F20"/>
          <w:spacing w:val="-31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выгружаемый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файл.</w:t>
      </w:r>
    </w:p>
    <w:p>
      <w:pPr>
        <w:spacing w:after="0" w:line="240" w:lineRule="auto"/>
        <w:jc w:val="left"/>
        <w:rPr>
          <w:sz w:val="20"/>
        </w:rPr>
        <w:sectPr>
          <w:headerReference w:type="default" r:id="rId102"/>
          <w:headerReference w:type="even" r:id="rId103"/>
          <w:pgSz w:w="9360" w:h="13210"/>
          <w:pgMar w:header="807" w:footer="0" w:top="1160" w:bottom="280" w:left="960" w:right="680"/>
          <w:pgNumType w:start="235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ind w:left="173"/>
        <w:jc w:val="both"/>
      </w:pPr>
      <w:r>
        <w:rPr>
          <w:color w:val="231F20"/>
          <w:w w:val="95"/>
        </w:rPr>
        <w:t>Пример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15.3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представляет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собой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эквивалентный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программный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тест.</w:t>
      </w:r>
    </w:p>
    <w:p>
      <w:pPr>
        <w:pStyle w:val="BodyText"/>
        <w:spacing w:before="5"/>
        <w:rPr>
          <w:sz w:val="23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15.3. </w:t>
      </w:r>
      <w:r>
        <w:rPr>
          <w:rFonts w:ascii="Tahoma" w:hAnsi="Tahoma"/>
          <w:color w:val="231F20"/>
          <w:sz w:val="18"/>
        </w:rPr>
        <w:t>Выгрузка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небольшого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файла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помощью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Requests</w:t>
      </w:r>
    </w:p>
    <w:p>
      <w:pPr>
        <w:spacing w:before="125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python</w:t>
      </w:r>
    </w:p>
    <w:p>
      <w:pPr>
        <w:spacing w:before="3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import requests</w:t>
      </w:r>
    </w:p>
    <w:p>
      <w:pPr>
        <w:spacing w:before="3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url = "http://localhost:8000/small"</w:t>
      </w:r>
    </w:p>
    <w:p>
      <w:pPr>
        <w:spacing w:before="3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files = {'small_file': open('1KB.bin', 'rb')}</w:t>
      </w:r>
    </w:p>
    <w:p>
      <w:pPr>
        <w:spacing w:before="3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resp = requests.post(url, files=files)</w:t>
      </w:r>
    </w:p>
    <w:p>
      <w:pPr>
        <w:spacing w:line="280" w:lineRule="auto" w:before="32"/>
        <w:ind w:left="173" w:right="5591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print(resp.json())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file size: 1000</w:t>
      </w:r>
    </w:p>
    <w:p>
      <w:pPr>
        <w:pStyle w:val="BodyText"/>
        <w:rPr>
          <w:rFonts w:ascii="Consolas"/>
          <w:sz w:val="16"/>
        </w:rPr>
      </w:pPr>
    </w:p>
    <w:p>
      <w:pPr>
        <w:pStyle w:val="BodyText"/>
        <w:spacing w:before="5"/>
        <w:rPr>
          <w:rFonts w:ascii="Consolas"/>
          <w:sz w:val="15"/>
        </w:rPr>
      </w:pPr>
    </w:p>
    <w:p>
      <w:pPr>
        <w:pStyle w:val="Heading5"/>
      </w:pPr>
      <w:r>
        <w:rPr>
          <w:color w:val="231F20"/>
          <w:w w:val="65"/>
        </w:rPr>
        <w:t>Класс</w:t>
      </w:r>
      <w:r>
        <w:rPr>
          <w:color w:val="231F20"/>
          <w:spacing w:val="21"/>
          <w:w w:val="65"/>
        </w:rPr>
        <w:t> </w:t>
      </w:r>
      <w:r>
        <w:rPr>
          <w:color w:val="231F20"/>
          <w:w w:val="65"/>
        </w:rPr>
        <w:t>UploadFile</w:t>
      </w:r>
    </w:p>
    <w:p>
      <w:pPr>
        <w:pStyle w:val="BodyText"/>
        <w:spacing w:line="276" w:lineRule="auto" w:before="153"/>
        <w:ind w:left="173" w:right="452"/>
        <w:jc w:val="both"/>
      </w:pPr>
      <w:r>
        <w:rPr>
          <w:color w:val="231F20"/>
        </w:rPr>
        <w:t>Для</w:t>
      </w:r>
      <w:r>
        <w:rPr>
          <w:color w:val="231F20"/>
          <w:spacing w:val="-10"/>
        </w:rPr>
        <w:t> </w:t>
      </w:r>
      <w:r>
        <w:rPr>
          <w:color w:val="231F20"/>
        </w:rPr>
        <w:t>больших</w:t>
      </w:r>
      <w:r>
        <w:rPr>
          <w:color w:val="231F20"/>
          <w:spacing w:val="-10"/>
        </w:rPr>
        <w:t> </w:t>
      </w:r>
      <w:r>
        <w:rPr>
          <w:color w:val="231F20"/>
        </w:rPr>
        <w:t>файлов</w:t>
      </w:r>
      <w:r>
        <w:rPr>
          <w:color w:val="231F20"/>
          <w:spacing w:val="-9"/>
        </w:rPr>
        <w:t> </w:t>
      </w:r>
      <w:r>
        <w:rPr>
          <w:color w:val="231F20"/>
        </w:rPr>
        <w:t>лучше</w:t>
      </w:r>
      <w:r>
        <w:rPr>
          <w:color w:val="231F20"/>
          <w:spacing w:val="-10"/>
        </w:rPr>
        <w:t> </w:t>
      </w:r>
      <w:r>
        <w:rPr>
          <w:color w:val="231F20"/>
        </w:rPr>
        <w:t>использовать</w:t>
      </w:r>
      <w:r>
        <w:rPr>
          <w:color w:val="231F20"/>
          <w:spacing w:val="-9"/>
        </w:rPr>
        <w:t> </w:t>
      </w:r>
      <w:r>
        <w:rPr>
          <w:color w:val="231F20"/>
        </w:rPr>
        <w:t>класс</w:t>
      </w:r>
      <w:r>
        <w:rPr>
          <w:color w:val="231F20"/>
          <w:spacing w:val="-10"/>
        </w:rPr>
        <w:t> </w:t>
      </w:r>
      <w:r>
        <w:rPr>
          <w:rFonts w:ascii="Consolas" w:hAnsi="Consolas"/>
          <w:color w:val="231F20"/>
          <w:sz w:val="18"/>
        </w:rPr>
        <w:t>UploadFile</w:t>
      </w:r>
      <w:r>
        <w:rPr>
          <w:color w:val="231F20"/>
        </w:rPr>
        <w:t>.</w:t>
      </w:r>
      <w:r>
        <w:rPr>
          <w:color w:val="231F20"/>
          <w:spacing w:val="-9"/>
        </w:rPr>
        <w:t> </w:t>
      </w:r>
      <w:r>
        <w:rPr>
          <w:color w:val="231F20"/>
        </w:rPr>
        <w:t>Он</w:t>
      </w:r>
      <w:r>
        <w:rPr>
          <w:color w:val="231F20"/>
          <w:spacing w:val="-10"/>
        </w:rPr>
        <w:t> </w:t>
      </w:r>
      <w:r>
        <w:rPr>
          <w:color w:val="231F20"/>
        </w:rPr>
        <w:t>создает</w:t>
      </w:r>
      <w:r>
        <w:rPr>
          <w:color w:val="231F20"/>
          <w:spacing w:val="-9"/>
        </w:rPr>
        <w:t> </w:t>
      </w:r>
      <w:r>
        <w:rPr>
          <w:color w:val="231F20"/>
        </w:rPr>
        <w:t>объект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Python</w:t>
      </w:r>
      <w:r>
        <w:rPr>
          <w:color w:val="231F20"/>
          <w:spacing w:val="39"/>
        </w:rPr>
        <w:t> </w:t>
      </w:r>
      <w:r>
        <w:rPr>
          <w:color w:val="231F20"/>
          <w:w w:val="95"/>
        </w:rPr>
        <w:t>под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названием</w:t>
      </w:r>
      <w:r>
        <w:rPr>
          <w:color w:val="231F20"/>
          <w:spacing w:val="41"/>
        </w:rPr>
        <w:t> </w:t>
      </w:r>
      <w:r>
        <w:rPr>
          <w:rFonts w:ascii="Consolas" w:hAnsi="Consolas"/>
          <w:color w:val="231F20"/>
          <w:w w:val="95"/>
          <w:sz w:val="18"/>
        </w:rPr>
        <w:t>SpooledTemporary File</w:t>
      </w:r>
      <w:r>
        <w:rPr>
          <w:color w:val="231F20"/>
          <w:w w:val="95"/>
        </w:rPr>
        <w:t>,</w:t>
      </w:r>
      <w:r>
        <w:rPr>
          <w:color w:val="231F20"/>
          <w:spacing w:val="39"/>
        </w:rPr>
        <w:t> </w:t>
      </w:r>
      <w:r>
        <w:rPr>
          <w:color w:val="231F20"/>
          <w:w w:val="95"/>
        </w:rPr>
        <w:t>обычно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на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диске</w:t>
      </w:r>
      <w:r>
        <w:rPr>
          <w:color w:val="231F20"/>
          <w:spacing w:val="39"/>
        </w:rPr>
        <w:t> </w:t>
      </w:r>
      <w:r>
        <w:rPr>
          <w:color w:val="231F20"/>
          <w:w w:val="95"/>
        </w:rPr>
        <w:t>сервера,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а</w:t>
      </w:r>
      <w:r>
        <w:rPr>
          <w:color w:val="231F20"/>
          <w:spacing w:val="81"/>
        </w:rPr>
        <w:t> </w:t>
      </w:r>
      <w:r>
        <w:rPr>
          <w:color w:val="231F20"/>
          <w:w w:val="95"/>
        </w:rPr>
        <w:t>не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 памяти. Это </w:t>
      </w:r>
      <w:r>
        <w:rPr>
          <w:i/>
          <w:color w:val="231F20"/>
          <w:w w:val="95"/>
        </w:rPr>
        <w:t>файлоподобный </w:t>
      </w:r>
      <w:r>
        <w:rPr>
          <w:color w:val="231F20"/>
          <w:w w:val="95"/>
        </w:rPr>
        <w:t>объект Python, и он поддерживает методы </w:t>
      </w:r>
      <w:r>
        <w:rPr>
          <w:rFonts w:ascii="Consolas" w:hAnsi="Consolas"/>
          <w:color w:val="231F20"/>
          <w:w w:val="95"/>
          <w:sz w:val="18"/>
        </w:rPr>
        <w:t>read()</w:t>
      </w:r>
      <w:r>
        <w:rPr>
          <w:color w:val="231F20"/>
          <w:w w:val="95"/>
        </w:rPr>
        <w:t>,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write() </w:t>
      </w:r>
      <w:r>
        <w:rPr>
          <w:color w:val="231F20"/>
          <w:w w:val="95"/>
        </w:rPr>
        <w:t>и </w:t>
      </w:r>
      <w:r>
        <w:rPr>
          <w:rFonts w:ascii="Consolas" w:hAnsi="Consolas"/>
          <w:color w:val="231F20"/>
          <w:w w:val="95"/>
          <w:sz w:val="18"/>
        </w:rPr>
        <w:t>seek()</w:t>
      </w:r>
      <w:r>
        <w:rPr>
          <w:color w:val="231F20"/>
          <w:w w:val="95"/>
        </w:rPr>
        <w:t>. Пример 15.4 показывает реализацию этого подхода; в нем так-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же используется объявление </w:t>
      </w:r>
      <w:r>
        <w:rPr>
          <w:rFonts w:ascii="Consolas" w:hAnsi="Consolas"/>
          <w:color w:val="231F20"/>
          <w:w w:val="95"/>
          <w:sz w:val="18"/>
        </w:rPr>
        <w:t>async def </w:t>
      </w:r>
      <w:r>
        <w:rPr>
          <w:color w:val="231F20"/>
          <w:w w:val="95"/>
        </w:rPr>
        <w:t>вместо </w:t>
      </w:r>
      <w:r>
        <w:rPr>
          <w:rFonts w:ascii="Consolas" w:hAnsi="Consolas"/>
          <w:color w:val="231F20"/>
          <w:w w:val="95"/>
          <w:sz w:val="18"/>
        </w:rPr>
        <w:t>def</w:t>
      </w:r>
      <w:r>
        <w:rPr>
          <w:color w:val="231F20"/>
          <w:w w:val="95"/>
        </w:rPr>
        <w:t>, чтобы избежать блокировки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веб-сервера во</w:t>
      </w:r>
      <w:r>
        <w:rPr>
          <w:color w:val="231F20"/>
          <w:spacing w:val="1"/>
        </w:rPr>
        <w:t> </w:t>
      </w:r>
      <w:r>
        <w:rPr>
          <w:color w:val="231F20"/>
        </w:rPr>
        <w:t>время</w:t>
      </w:r>
      <w:r>
        <w:rPr>
          <w:color w:val="231F20"/>
          <w:spacing w:val="1"/>
        </w:rPr>
        <w:t> </w:t>
      </w:r>
      <w:r>
        <w:rPr>
          <w:color w:val="231F20"/>
        </w:rPr>
        <w:t>выгрузки</w:t>
      </w:r>
      <w:r>
        <w:rPr>
          <w:color w:val="231F20"/>
          <w:spacing w:val="1"/>
        </w:rPr>
        <w:t> </w:t>
      </w:r>
      <w:r>
        <w:rPr>
          <w:color w:val="231F20"/>
        </w:rPr>
        <w:t>частей</w:t>
      </w:r>
      <w:r>
        <w:rPr>
          <w:color w:val="231F20"/>
          <w:spacing w:val="1"/>
        </w:rPr>
        <w:t> </w:t>
      </w:r>
      <w:r>
        <w:rPr>
          <w:color w:val="231F20"/>
        </w:rPr>
        <w:t>файла.</w:t>
      </w:r>
    </w:p>
    <w:p>
      <w:pPr>
        <w:pStyle w:val="BodyText"/>
        <w:spacing w:before="1"/>
      </w:pPr>
    </w:p>
    <w:p>
      <w:pPr>
        <w:spacing w:line="254" w:lineRule="auto" w:before="0"/>
        <w:ind w:left="173" w:right="2406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 15.4. </w:t>
      </w:r>
      <w:r>
        <w:rPr>
          <w:rFonts w:ascii="Tahoma" w:hAnsi="Tahoma"/>
          <w:color w:val="231F20"/>
          <w:sz w:val="18"/>
        </w:rPr>
        <w:t>Выгрузка большого файла с помощью FastAPI</w:t>
      </w:r>
      <w:r>
        <w:rPr>
          <w:rFonts w:ascii="Tahoma" w:hAnsi="Tahoma"/>
          <w:color w:val="231F20"/>
          <w:spacing w:val="-54"/>
          <w:sz w:val="18"/>
        </w:rPr>
        <w:t> </w:t>
      </w:r>
      <w:r>
        <w:rPr>
          <w:rFonts w:ascii="Tahoma" w:hAnsi="Tahoma"/>
          <w:color w:val="231F20"/>
          <w:sz w:val="18"/>
        </w:rPr>
        <w:t>(добавить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к файлу main.py)</w:t>
      </w:r>
    </w:p>
    <w:p>
      <w:pPr>
        <w:spacing w:before="10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 import UploadFile</w:t>
      </w:r>
    </w:p>
    <w:p>
      <w:pPr>
        <w:pStyle w:val="BodyText"/>
        <w:spacing w:before="7"/>
        <w:rPr>
          <w:rFonts w:ascii="Consolas"/>
          <w:sz w:val="21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@app.post("/big")</w:t>
      </w:r>
    </w:p>
    <w:p>
      <w:pPr>
        <w:spacing w:before="3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async def upload_big_file(big_file: UploadFile) -&gt; str:</w:t>
      </w:r>
    </w:p>
    <w:p>
      <w:pPr>
        <w:spacing w:before="32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f"file size: {big_file.size}, name: {big_file.filename}"</w:t>
      </w:r>
    </w:p>
    <w:p>
      <w:pPr>
        <w:pStyle w:val="BodyText"/>
        <w:rPr>
          <w:rFonts w:ascii="Consolas"/>
          <w:sz w:val="16"/>
        </w:rPr>
      </w:pPr>
    </w:p>
    <w:p>
      <w:pPr>
        <w:pStyle w:val="BodyText"/>
        <w:spacing w:before="10"/>
        <w:rPr>
          <w:rFonts w:ascii="Consolas"/>
          <w:sz w:val="23"/>
        </w:rPr>
      </w:pPr>
    </w:p>
    <w:p>
      <w:pPr>
        <w:spacing w:line="264" w:lineRule="auto" w:before="0"/>
        <w:ind w:left="1194" w:right="469" w:firstLine="0"/>
        <w:jc w:val="left"/>
        <w:rPr>
          <w:sz w:val="18"/>
        </w:rPr>
      </w:pPr>
      <w:r>
        <w:rPr/>
        <w:pict>
          <v:shape style="position:absolute;margin-left:56.6926pt;margin-top:-9.687136pt;width:34.6pt;height:45.2pt;mso-position-horizontal-relative:page;mso-position-vertical-relative:paragraph;z-index:15779328" coordorigin="1134,-194" coordsize="692,904" path="m1468,660l1450,660,1432,674,1432,676,1431,696,1429,706,1432,710,1434,710,1434,694,1437,690,1442,680,1456,680,1462,672,1465,666,1466,662,1468,660xm1544,672l1533,672,1538,676,1537,696,1543,686,1544,674,1544,672xm1456,680l1442,680,1450,682,1444,682,1453,684,1456,680xm1518,630l1497,630,1505,638,1517,654,1521,660,1521,664,1533,678,1533,672,1544,672,1542,660,1538,650,1533,644,1528,642,1523,636,1519,632,1518,630xm1330,624l1312,624,1309,634,1305,640,1306,654,1309,668,1309,656,1310,654,1313,646,1328,646,1329,632,1329,628,1330,624xm1515,624l1471,624,1473,628,1459,640,1445,662,1450,660,1468,660,1470,656,1488,634,1497,630,1518,630,1515,624xm1328,646l1313,646,1317,650,1322,654,1326,648,1328,648,1328,646xm1758,-194l1134,-194,1134,624,1683,624,1688,634,1692,644,1700,650,1714,654,1759,654,1772,652,1787,650,1797,648,1808,644,1826,632,1826,624,1821,618,1820,616,1142,616,1142,-186,1758,-186,1758,-194xm1402,644l1397,644,1395,648,1402,644xm1398,642l1396,644,1397,644,1398,642,1398,642xm1434,630l1414,630,1416,640,1422,642,1441,632,1434,630xm1464,624l1400,624,1399,626,1399,626,1396,632,1398,642,1404,632,1409,630,1454,630,1459,626,1464,624xm1347,598l1308,598,1320,600,1319,606,1318,608,1313,610,1312,610,1313,614,1313,616,1333,616,1338,610,1339,602,1339,600,1347,598xm1567,584l1554,584,1544,588,1530,594,1516,602,1488,602,1478,606,1466,610,1465,610,1422,612,1415,616,1549,616,1555,610,1559,603,1556,594,1578,594,1578,590,1567,584xm1741,458l1566,458,1573,464,1588,472,1596,474,1603,478,1612,490,1624,508,1635,528,1642,544,1651,564,1657,578,1665,590,1675,610,1679,616,1820,616,1815,606,1805,588,1804,580,1809,576,1804,564,1796,546,1784,524,1771,502,1758,482,1758,470,1750,470,1741,458xm1222,588l1204,588,1203,600,1196,608,1269,608,1278,610,1288,602,1298,598,1347,598,1354,596,1401,596,1403,592,1245,592,1234,590,1227,590,1222,588xm1562,598l1559,603,1560,604,1562,598xm1401,596l1373,596,1387,598,1388,602,1407,602,1401,596xm1723,434l1474,434,1483,442,1487,452,1492,466,1497,472,1501,476,1503,480,1503,482,1502,490,1486,602,1507,602,1506,592,1508,572,1510,554,1512,542,1514,530,1516,520,1518,504,1519,502,1521,490,1520,488,1525,486,1529,482,1534,482,1537,480,1537,480,1539,478,1540,478,1550,462,1548,462,1551,460,1548,460,1559,456,1740,456,1723,434xm1578,594l1572,594,1570,596,1579,602,1578,594xm1422,588l1415,588,1420,592,1427,596,1422,588xm1365,582l1304,582,1263,588,1245,592,1403,592,1406,588,1422,588,1420,584,1379,584,1365,582xm1409,580l1395,582,1379,584,1420,584,1409,580xm1348,578l1268,578,1268,582,1358,582,1354,580,1348,580,1348,578xm1240,556l1225,558,1222,564,1244,564,1236,568,1243,580,1247,578,1348,578,1350,574,1304,574,1284,570,1274,566,1257,560,1240,556xm1283,-102l1252,-100,1230,-96,1219,-92,1213,-82,1205,-74,1194,-60,1187,-42,1183,-24,1182,-4,1184,32,1190,68,1195,96,1197,112,1197,130,1193,150,1192,156,1193,176,1195,196,1199,214,1206,234,1228,276,1251,308,1277,338,1316,390,1325,400,1336,410,1348,418,1360,426,1364,426,1369,440,1373,454,1375,458,1374,462,1371,468,1364,490,1356,512,1346,534,1336,556,1331,566,1329,574,1350,574,1354,560,1367,526,1380,492,1390,474,1414,474,1414,472,1417,470,1415,464,1424,464,1419,452,1418,448,1417,440,1416,436,1443,436,1445,434,1723,434,1685,382,1679,374,1674,364,1669,354,1664,344,1652,326,1641,308,1630,290,1616,272,1587,232,1549,170,1515,132,1494,110,1473,90,1448,72,1414,56,1373,42,1360,38,1349,30,1343,22,1336,12,1331,0,1330,-8,1334,-20,1350,-26,1361,-34,1374,-42,1382,-44,1393,-46,1473,-46,1466,-52,1440,-66,1412,-74,1387,-80,1377,-80,1365,-82,1348,-82,1343,-84,1345,-84,1340,-88,1341,-88,1337,-90,1313,-98,1283,-102xm1222,564l1217,572,1223,568,1222,564xm1222,564l1221,564,1222,564,1222,564xm1414,474l1390,474,1401,486,1400,480,1414,480,1414,474xm1534,482l1529,482,1532,484,1534,482xm1538,480l1537,480,1537,480,1538,480xm1540,478l1539,478,1538,480,1540,478xm1758,-186l1750,-186,1750,470,1758,470,1758,-186xm1424,464l1415,464,1425,466,1424,464xm1551,461l1548,462,1550,462,1551,461xm1553,460l1548,460,1551,460,1551,461,1553,460xm1740,456l1559,456,1553,460,1566,458,1741,458,1740,456xm1439,436l1426,436,1429,440,1439,436xm1473,-46l1393,-46,1416,-44,1435,-44,1453,-42,1469,-38,1483,-38,1473,-46xm1346,-83l1348,-82,1365,-82,1346,-83xm1345,-84l1343,-84,1346,-83,1345,-84xe" filled="true" fillcolor="#58595b" stroked="false">
            <v:path arrowok="t"/>
            <v:fill type="solid"/>
            <w10:wrap type="none"/>
          </v:shape>
        </w:pict>
      </w:r>
      <w:r>
        <w:rPr>
          <w:color w:val="231F20"/>
          <w:sz w:val="18"/>
        </w:rPr>
        <w:t>Функция</w:t>
      </w:r>
      <w:r>
        <w:rPr>
          <w:color w:val="231F20"/>
          <w:spacing w:val="12"/>
          <w:sz w:val="18"/>
        </w:rPr>
        <w:t> </w:t>
      </w:r>
      <w:r>
        <w:rPr>
          <w:color w:val="231F20"/>
          <w:sz w:val="18"/>
        </w:rPr>
        <w:t>File()</w:t>
      </w:r>
      <w:r>
        <w:rPr>
          <w:color w:val="231F20"/>
          <w:spacing w:val="12"/>
          <w:sz w:val="18"/>
        </w:rPr>
        <w:t> </w:t>
      </w:r>
      <w:r>
        <w:rPr>
          <w:color w:val="231F20"/>
          <w:sz w:val="18"/>
        </w:rPr>
        <w:t>создает</w:t>
      </w:r>
      <w:r>
        <w:rPr>
          <w:color w:val="231F20"/>
          <w:spacing w:val="12"/>
          <w:sz w:val="18"/>
        </w:rPr>
        <w:t> </w:t>
      </w:r>
      <w:r>
        <w:rPr>
          <w:color w:val="231F20"/>
          <w:sz w:val="18"/>
        </w:rPr>
        <w:t>объект</w:t>
      </w:r>
      <w:r>
        <w:rPr>
          <w:color w:val="231F20"/>
          <w:spacing w:val="12"/>
          <w:sz w:val="18"/>
        </w:rPr>
        <w:t> </w:t>
      </w:r>
      <w:r>
        <w:rPr>
          <w:color w:val="231F20"/>
          <w:sz w:val="18"/>
        </w:rPr>
        <w:t>bytes</w:t>
      </w:r>
      <w:r>
        <w:rPr>
          <w:color w:val="231F20"/>
          <w:spacing w:val="12"/>
          <w:sz w:val="18"/>
        </w:rPr>
        <w:t> </w:t>
      </w:r>
      <w:r>
        <w:rPr>
          <w:color w:val="231F20"/>
          <w:sz w:val="18"/>
        </w:rPr>
        <w:t>и</w:t>
      </w:r>
      <w:r>
        <w:rPr>
          <w:color w:val="231F20"/>
          <w:spacing w:val="12"/>
          <w:sz w:val="18"/>
        </w:rPr>
        <w:t> </w:t>
      </w:r>
      <w:r>
        <w:rPr>
          <w:color w:val="231F20"/>
          <w:sz w:val="18"/>
        </w:rPr>
        <w:t>нуждается</w:t>
      </w:r>
      <w:r>
        <w:rPr>
          <w:color w:val="231F20"/>
          <w:spacing w:val="12"/>
          <w:sz w:val="18"/>
        </w:rPr>
        <w:t> </w:t>
      </w:r>
      <w:r>
        <w:rPr>
          <w:color w:val="231F20"/>
          <w:sz w:val="18"/>
        </w:rPr>
        <w:t>в</w:t>
      </w:r>
      <w:r>
        <w:rPr>
          <w:color w:val="231F20"/>
          <w:spacing w:val="12"/>
          <w:sz w:val="18"/>
        </w:rPr>
        <w:t> </w:t>
      </w:r>
      <w:r>
        <w:rPr>
          <w:color w:val="231F20"/>
          <w:sz w:val="18"/>
        </w:rPr>
        <w:t>круглых</w:t>
      </w:r>
      <w:r>
        <w:rPr>
          <w:color w:val="231F20"/>
          <w:spacing w:val="12"/>
          <w:sz w:val="18"/>
        </w:rPr>
        <w:t> </w:t>
      </w:r>
      <w:r>
        <w:rPr>
          <w:color w:val="231F20"/>
          <w:sz w:val="18"/>
        </w:rPr>
        <w:t>скобках.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UploadFile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—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это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объект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другого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класса.</w:t>
      </w:r>
    </w:p>
    <w:p>
      <w:pPr>
        <w:pStyle w:val="BodyText"/>
      </w:pPr>
    </w:p>
    <w:p>
      <w:pPr>
        <w:pStyle w:val="BodyText"/>
        <w:spacing w:before="8"/>
        <w:rPr>
          <w:sz w:val="19"/>
        </w:rPr>
      </w:pPr>
    </w:p>
    <w:p>
      <w:pPr>
        <w:pStyle w:val="BodyText"/>
        <w:spacing w:line="278" w:lineRule="auto" w:before="1"/>
        <w:ind w:left="173" w:right="450"/>
        <w:jc w:val="both"/>
      </w:pPr>
      <w:r>
        <w:rPr>
          <w:color w:val="231F20"/>
        </w:rPr>
        <w:t>Если</w:t>
      </w:r>
      <w:r>
        <w:rPr>
          <w:color w:val="231F20"/>
          <w:spacing w:val="28"/>
        </w:rPr>
        <w:t> </w:t>
      </w:r>
      <w:r>
        <w:rPr>
          <w:color w:val="231F20"/>
        </w:rPr>
        <w:t>стартер</w:t>
      </w:r>
      <w:r>
        <w:rPr>
          <w:color w:val="231F20"/>
          <w:spacing w:val="29"/>
        </w:rPr>
        <w:t> </w:t>
      </w:r>
      <w:r>
        <w:rPr>
          <w:color w:val="231F20"/>
        </w:rPr>
        <w:t>Uvicorn</w:t>
      </w:r>
      <w:r>
        <w:rPr>
          <w:color w:val="231F20"/>
          <w:spacing w:val="29"/>
        </w:rPr>
        <w:t> </w:t>
      </w:r>
      <w:r>
        <w:rPr>
          <w:color w:val="231F20"/>
        </w:rPr>
        <w:t>еще</w:t>
      </w:r>
      <w:r>
        <w:rPr>
          <w:color w:val="231F20"/>
          <w:spacing w:val="28"/>
        </w:rPr>
        <w:t> </w:t>
      </w:r>
      <w:r>
        <w:rPr>
          <w:color w:val="231F20"/>
        </w:rPr>
        <w:t>не</w:t>
      </w:r>
      <w:r>
        <w:rPr>
          <w:color w:val="231F20"/>
          <w:spacing w:val="28"/>
        </w:rPr>
        <w:t> </w:t>
      </w:r>
      <w:r>
        <w:rPr>
          <w:color w:val="231F20"/>
        </w:rPr>
        <w:t>износился,</w:t>
      </w:r>
      <w:r>
        <w:rPr>
          <w:color w:val="231F20"/>
          <w:spacing w:val="29"/>
        </w:rPr>
        <w:t> </w:t>
      </w:r>
      <w:r>
        <w:rPr>
          <w:color w:val="231F20"/>
        </w:rPr>
        <w:t>значит,</w:t>
      </w:r>
      <w:r>
        <w:rPr>
          <w:color w:val="231F20"/>
          <w:spacing w:val="29"/>
        </w:rPr>
        <w:t> </w:t>
      </w:r>
      <w:r>
        <w:rPr>
          <w:color w:val="231F20"/>
        </w:rPr>
        <w:t>пришло</w:t>
      </w:r>
      <w:r>
        <w:rPr>
          <w:color w:val="231F20"/>
          <w:spacing w:val="28"/>
        </w:rPr>
        <w:t> </w:t>
      </w:r>
      <w:r>
        <w:rPr>
          <w:color w:val="231F20"/>
        </w:rPr>
        <w:t>время</w:t>
      </w:r>
      <w:r>
        <w:rPr>
          <w:color w:val="231F20"/>
          <w:spacing w:val="29"/>
        </w:rPr>
        <w:t> </w:t>
      </w:r>
      <w:r>
        <w:rPr>
          <w:color w:val="231F20"/>
        </w:rPr>
        <w:t>испытаний.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На этот раз в примерах 15.5 и 15.6 используется файл размером 1 Гбайт (</w:t>
      </w:r>
      <w:r>
        <w:rPr>
          <w:rFonts w:ascii="Consolas" w:hAnsi="Consolas"/>
          <w:color w:val="231F20"/>
          <w:w w:val="95"/>
          <w:sz w:val="18"/>
        </w:rPr>
        <w:t>1GB.bin</w:t>
      </w:r>
      <w:r>
        <w:rPr>
          <w:color w:val="231F20"/>
          <w:w w:val="95"/>
        </w:rPr>
        <w:t>),</w:t>
      </w:r>
      <w:r>
        <w:rPr>
          <w:color w:val="231F20"/>
          <w:spacing w:val="-40"/>
          <w:w w:val="95"/>
        </w:rPr>
        <w:t> </w:t>
      </w:r>
      <w:r>
        <w:rPr>
          <w:color w:val="231F20"/>
        </w:rPr>
        <w:t>я</w:t>
      </w:r>
      <w:r>
        <w:rPr>
          <w:color w:val="231F20"/>
          <w:spacing w:val="1"/>
        </w:rPr>
        <w:t> </w:t>
      </w:r>
      <w:r>
        <w:rPr>
          <w:color w:val="231F20"/>
        </w:rPr>
        <w:t>взял</w:t>
      </w:r>
      <w:r>
        <w:rPr>
          <w:color w:val="231F20"/>
          <w:spacing w:val="2"/>
        </w:rPr>
        <w:t> </w:t>
      </w:r>
      <w:r>
        <w:rPr>
          <w:color w:val="231F20"/>
        </w:rPr>
        <w:t>его</w:t>
      </w:r>
      <w:r>
        <w:rPr>
          <w:color w:val="231F20"/>
          <w:spacing w:val="2"/>
        </w:rPr>
        <w:t> </w:t>
      </w:r>
      <w:r>
        <w:rPr>
          <w:color w:val="231F20"/>
        </w:rPr>
        <w:t>на</w:t>
      </w:r>
      <w:r>
        <w:rPr>
          <w:color w:val="231F20"/>
          <w:spacing w:val="2"/>
        </w:rPr>
        <w:t> </w:t>
      </w:r>
      <w:r>
        <w:rPr>
          <w:color w:val="231F20"/>
        </w:rPr>
        <w:t>сайте</w:t>
      </w:r>
      <w:r>
        <w:rPr>
          <w:color w:val="231F20"/>
          <w:spacing w:val="2"/>
        </w:rPr>
        <w:t> </w:t>
      </w:r>
      <w:r>
        <w:rPr>
          <w:color w:val="231F20"/>
        </w:rPr>
        <w:t>Fastest.Fish.</w:t>
      </w:r>
    </w:p>
    <w:p>
      <w:pPr>
        <w:pStyle w:val="BodyText"/>
        <w:spacing w:before="1"/>
      </w:pPr>
    </w:p>
    <w:p>
      <w:pPr>
        <w:spacing w:before="1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15.5. </w:t>
      </w:r>
      <w:r>
        <w:rPr>
          <w:rFonts w:ascii="Tahoma" w:hAnsi="Tahoma"/>
          <w:color w:val="231F20"/>
          <w:sz w:val="18"/>
        </w:rPr>
        <w:t>Тестирование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выгрузки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большого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файла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помощью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HTTPie</w:t>
      </w:r>
    </w:p>
    <w:p>
      <w:pPr>
        <w:spacing w:before="124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http -f -b POST http://localhost:8000/big </w:t>
      </w:r>
      <w:hyperlink r:id="rId105">
        <w:r>
          <w:rPr>
            <w:rFonts w:ascii="Consolas"/>
            <w:b/>
            <w:color w:val="231F20"/>
            <w:sz w:val="16"/>
          </w:rPr>
          <w:t>big_file@1GB.bin</w:t>
        </w:r>
      </w:hyperlink>
    </w:p>
    <w:p>
      <w:pPr>
        <w:spacing w:before="3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"file size: 1000000000, name: 1GB.bin"</w:t>
      </w:r>
    </w:p>
    <w:p>
      <w:pPr>
        <w:spacing w:after="0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0"/>
        <w:rPr>
          <w:rFonts w:ascii="Consolas"/>
          <w:sz w:val="21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bookmarkStart w:name="Загрузка файлов" w:id="344"/>
      <w:bookmarkEnd w:id="344"/>
      <w:r>
        <w:rPr/>
      </w:r>
      <w:bookmarkStart w:name="_bookmark177" w:id="345"/>
      <w:bookmarkEnd w:id="345"/>
      <w:r>
        <w:rPr/>
      </w: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15.6.</w:t>
      </w:r>
      <w:r>
        <w:rPr>
          <w:rFonts w:ascii="Tahoma" w:hAnsi="Tahoma"/>
          <w:b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Тестирование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выгрузки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большого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файла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помощью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Requests</w:t>
      </w:r>
    </w:p>
    <w:p>
      <w:pPr>
        <w:spacing w:before="134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import requests</w:t>
      </w:r>
    </w:p>
    <w:p>
      <w:pPr>
        <w:spacing w:before="3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url = "http://localhost:8000/big"</w:t>
      </w:r>
    </w:p>
    <w:p>
      <w:pPr>
        <w:spacing w:before="3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files = {'big_file': open('1GB.bin', 'rb')}</w:t>
      </w:r>
    </w:p>
    <w:p>
      <w:pPr>
        <w:spacing w:before="3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resp = requests.post(url, files=files)</w:t>
      </w:r>
    </w:p>
    <w:p>
      <w:pPr>
        <w:spacing w:before="3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&gt;&gt;&gt; print(resp.json())</w:t>
      </w:r>
    </w:p>
    <w:p>
      <w:pPr>
        <w:spacing w:before="3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file size: 1000000000, name: 1GB.bin</w:t>
      </w:r>
    </w:p>
    <w:p>
      <w:pPr>
        <w:pStyle w:val="BodyText"/>
        <w:rPr>
          <w:rFonts w:ascii="Consolas"/>
          <w:sz w:val="16"/>
        </w:rPr>
      </w:pPr>
    </w:p>
    <w:p>
      <w:pPr>
        <w:pStyle w:val="BodyText"/>
        <w:rPr>
          <w:rFonts w:ascii="Consolas"/>
          <w:sz w:val="16"/>
        </w:rPr>
      </w:pPr>
    </w:p>
    <w:p>
      <w:pPr>
        <w:pStyle w:val="Heading3"/>
        <w:spacing w:before="134"/>
      </w:pPr>
      <w:r>
        <w:rPr>
          <w:color w:val="231F20"/>
          <w:w w:val="70"/>
        </w:rPr>
        <w:t>Загрузка</w:t>
      </w:r>
      <w:r>
        <w:rPr>
          <w:color w:val="231F20"/>
          <w:spacing w:val="-6"/>
          <w:w w:val="70"/>
        </w:rPr>
        <w:t> </w:t>
      </w:r>
      <w:r>
        <w:rPr>
          <w:color w:val="231F20"/>
          <w:w w:val="70"/>
        </w:rPr>
        <w:t>файлов</w:t>
      </w:r>
    </w:p>
    <w:p>
      <w:pPr>
        <w:pStyle w:val="BodyText"/>
        <w:spacing w:line="278" w:lineRule="auto" w:before="223"/>
        <w:ind w:left="173"/>
      </w:pPr>
      <w:r>
        <w:rPr>
          <w:color w:val="231F20"/>
        </w:rPr>
        <w:t>К</w:t>
      </w:r>
      <w:r>
        <w:rPr>
          <w:color w:val="231F20"/>
          <w:spacing w:val="17"/>
        </w:rPr>
        <w:t> </w:t>
      </w:r>
      <w:r>
        <w:rPr>
          <w:color w:val="231F20"/>
        </w:rPr>
        <w:t>сожалению,</w:t>
      </w:r>
      <w:r>
        <w:rPr>
          <w:color w:val="231F20"/>
          <w:spacing w:val="17"/>
        </w:rPr>
        <w:t> </w:t>
      </w:r>
      <w:r>
        <w:rPr>
          <w:color w:val="231F20"/>
        </w:rPr>
        <w:t>гравитация</w:t>
      </w:r>
      <w:r>
        <w:rPr>
          <w:color w:val="231F20"/>
          <w:spacing w:val="18"/>
        </w:rPr>
        <w:t> </w:t>
      </w:r>
      <w:r>
        <w:rPr>
          <w:color w:val="231F20"/>
        </w:rPr>
        <w:t>не</w:t>
      </w:r>
      <w:r>
        <w:rPr>
          <w:color w:val="231F20"/>
          <w:spacing w:val="18"/>
        </w:rPr>
        <w:t> </w:t>
      </w:r>
      <w:r>
        <w:rPr>
          <w:color w:val="231F20"/>
        </w:rPr>
        <w:t>ускоряет</w:t>
      </w:r>
      <w:r>
        <w:rPr>
          <w:color w:val="231F20"/>
          <w:spacing w:val="18"/>
        </w:rPr>
        <w:t> </w:t>
      </w:r>
      <w:r>
        <w:rPr>
          <w:color w:val="231F20"/>
        </w:rPr>
        <w:t>скачивание</w:t>
      </w:r>
      <w:r>
        <w:rPr>
          <w:color w:val="231F20"/>
          <w:spacing w:val="17"/>
        </w:rPr>
        <w:t> </w:t>
      </w:r>
      <w:r>
        <w:rPr>
          <w:color w:val="231F20"/>
        </w:rPr>
        <w:t>файлов.</w:t>
      </w:r>
      <w:r>
        <w:rPr>
          <w:color w:val="231F20"/>
          <w:spacing w:val="18"/>
        </w:rPr>
        <w:t> </w:t>
      </w:r>
      <w:r>
        <w:rPr>
          <w:color w:val="231F20"/>
        </w:rPr>
        <w:t>Вместо</w:t>
      </w:r>
      <w:r>
        <w:rPr>
          <w:color w:val="231F20"/>
          <w:spacing w:val="17"/>
        </w:rPr>
        <w:t> </w:t>
      </w:r>
      <w:r>
        <w:rPr>
          <w:color w:val="231F20"/>
        </w:rPr>
        <w:t>этого</w:t>
      </w:r>
      <w:r>
        <w:rPr>
          <w:color w:val="231F20"/>
          <w:spacing w:val="18"/>
        </w:rPr>
        <w:t> </w:t>
      </w:r>
      <w:r>
        <w:rPr>
          <w:color w:val="231F20"/>
        </w:rPr>
        <w:t>мы</w:t>
      </w:r>
      <w:r>
        <w:rPr>
          <w:color w:val="231F20"/>
          <w:spacing w:val="-42"/>
        </w:rPr>
        <w:t> </w:t>
      </w:r>
      <w:r>
        <w:rPr>
          <w:color w:val="231F20"/>
        </w:rPr>
        <w:t>будем</w:t>
      </w:r>
      <w:r>
        <w:rPr>
          <w:color w:val="231F20"/>
          <w:spacing w:val="-1"/>
        </w:rPr>
        <w:t> </w:t>
      </w:r>
      <w:r>
        <w:rPr>
          <w:color w:val="231F20"/>
        </w:rPr>
        <w:t>использовать эквиваленты</w:t>
      </w:r>
      <w:r>
        <w:rPr>
          <w:color w:val="231F20"/>
          <w:spacing w:val="-1"/>
        </w:rPr>
        <w:t> </w:t>
      </w:r>
      <w:r>
        <w:rPr>
          <w:color w:val="231F20"/>
        </w:rPr>
        <w:t>методов выгрузки.</w:t>
      </w:r>
    </w:p>
    <w:p>
      <w:pPr>
        <w:pStyle w:val="BodyText"/>
        <w:rPr>
          <w:sz w:val="22"/>
        </w:rPr>
      </w:pPr>
    </w:p>
    <w:p>
      <w:pPr>
        <w:pStyle w:val="Heading5"/>
        <w:spacing w:before="139"/>
      </w:pPr>
      <w:r>
        <w:rPr>
          <w:color w:val="231F20"/>
          <w:w w:val="65"/>
        </w:rPr>
        <w:t>Класс</w:t>
      </w:r>
      <w:r>
        <w:rPr>
          <w:color w:val="231F20"/>
          <w:spacing w:val="26"/>
          <w:w w:val="65"/>
        </w:rPr>
        <w:t> </w:t>
      </w:r>
      <w:r>
        <w:rPr>
          <w:color w:val="231F20"/>
          <w:w w:val="65"/>
        </w:rPr>
        <w:t>FileResponse</w:t>
      </w:r>
    </w:p>
    <w:p>
      <w:pPr>
        <w:pStyle w:val="BodyText"/>
        <w:spacing w:before="171"/>
        <w:ind w:left="173"/>
      </w:pPr>
      <w:r>
        <w:rPr>
          <w:color w:val="231F20"/>
        </w:rPr>
        <w:t>Первым</w:t>
      </w:r>
      <w:r>
        <w:rPr>
          <w:color w:val="231F20"/>
          <w:spacing w:val="-4"/>
        </w:rPr>
        <w:t> </w:t>
      </w:r>
      <w:r>
        <w:rPr>
          <w:color w:val="231F20"/>
        </w:rPr>
        <w:t>(пример</w:t>
      </w:r>
      <w:r>
        <w:rPr>
          <w:color w:val="231F20"/>
          <w:spacing w:val="-3"/>
        </w:rPr>
        <w:t> </w:t>
      </w:r>
      <w:r>
        <w:rPr>
          <w:color w:val="231F20"/>
        </w:rPr>
        <w:t>15.7)</w:t>
      </w:r>
      <w:r>
        <w:rPr>
          <w:color w:val="231F20"/>
          <w:spacing w:val="-4"/>
        </w:rPr>
        <w:t> </w:t>
      </w:r>
      <w:r>
        <w:rPr>
          <w:color w:val="231F20"/>
        </w:rPr>
        <w:t>представлен</w:t>
      </w:r>
      <w:r>
        <w:rPr>
          <w:color w:val="231F20"/>
          <w:spacing w:val="-3"/>
        </w:rPr>
        <w:t> </w:t>
      </w:r>
      <w:r>
        <w:rPr>
          <w:color w:val="231F20"/>
        </w:rPr>
        <w:t>вариант</w:t>
      </w:r>
      <w:r>
        <w:rPr>
          <w:color w:val="231F20"/>
          <w:spacing w:val="-4"/>
        </w:rPr>
        <w:t> </w:t>
      </w:r>
      <w:r>
        <w:rPr>
          <w:color w:val="231F20"/>
        </w:rPr>
        <w:t>«все</w:t>
      </w:r>
      <w:r>
        <w:rPr>
          <w:color w:val="231F20"/>
          <w:spacing w:val="-3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сразу»,</w:t>
      </w:r>
      <w:r>
        <w:rPr>
          <w:color w:val="231F20"/>
          <w:spacing w:val="-4"/>
        </w:rPr>
        <w:t> </w:t>
      </w:r>
      <w:r>
        <w:rPr>
          <w:color w:val="231F20"/>
        </w:rPr>
        <w:t>класс</w:t>
      </w:r>
      <w:r>
        <w:rPr>
          <w:color w:val="231F20"/>
          <w:spacing w:val="-3"/>
        </w:rPr>
        <w:t> </w:t>
      </w:r>
      <w:r>
        <w:rPr>
          <w:rFonts w:ascii="Consolas" w:hAnsi="Consolas"/>
          <w:color w:val="231F20"/>
          <w:sz w:val="18"/>
        </w:rPr>
        <w:t>FileResponse</w:t>
      </w:r>
      <w:r>
        <w:rPr>
          <w:color w:val="231F20"/>
        </w:rPr>
        <w:t>.</w:t>
      </w:r>
    </w:p>
    <w:p>
      <w:pPr>
        <w:pStyle w:val="BodyText"/>
        <w:spacing w:before="9"/>
        <w:rPr>
          <w:sz w:val="25"/>
        </w:rPr>
      </w:pPr>
    </w:p>
    <w:p>
      <w:pPr>
        <w:spacing w:line="256" w:lineRule="auto" w:before="0"/>
        <w:ind w:left="173" w:right="1823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 15.7. </w:t>
      </w:r>
      <w:r>
        <w:rPr>
          <w:rFonts w:ascii="Tahoma" w:hAnsi="Tahoma"/>
          <w:color w:val="231F20"/>
          <w:sz w:val="18"/>
        </w:rPr>
        <w:t>Загрузка небольшого файла с помощью FileResponse</w:t>
      </w:r>
      <w:r>
        <w:rPr>
          <w:rFonts w:ascii="Tahoma" w:hAnsi="Tahoma"/>
          <w:color w:val="231F20"/>
          <w:spacing w:val="-54"/>
          <w:sz w:val="18"/>
        </w:rPr>
        <w:t> </w:t>
      </w:r>
      <w:r>
        <w:rPr>
          <w:rFonts w:ascii="Tahoma" w:hAnsi="Tahoma"/>
          <w:color w:val="231F20"/>
          <w:sz w:val="18"/>
        </w:rPr>
        <w:t>(добавить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в файл main.py)</w:t>
      </w:r>
    </w:p>
    <w:p>
      <w:pPr>
        <w:spacing w:before="118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fastapi.responses import FileResponse</w:t>
      </w:r>
    </w:p>
    <w:p>
      <w:pPr>
        <w:pStyle w:val="BodyText"/>
        <w:spacing w:before="7"/>
        <w:rPr>
          <w:rFonts w:ascii="Consolas"/>
          <w:sz w:val="21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@app.get("/small/{name}")</w:t>
      </w:r>
    </w:p>
    <w:p>
      <w:pPr>
        <w:spacing w:line="280" w:lineRule="auto" w:before="33"/>
        <w:ind w:left="525" w:right="4360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async def download_small_file(name):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FileResponse(name)</w:t>
      </w:r>
    </w:p>
    <w:p>
      <w:pPr>
        <w:pStyle w:val="BodyText"/>
        <w:spacing w:before="8"/>
        <w:rPr>
          <w:rFonts w:ascii="Consolas"/>
          <w:sz w:val="17"/>
        </w:rPr>
      </w:pPr>
    </w:p>
    <w:p>
      <w:pPr>
        <w:pStyle w:val="BodyText"/>
        <w:spacing w:line="278" w:lineRule="auto"/>
        <w:ind w:left="173" w:right="441"/>
      </w:pPr>
      <w:r>
        <w:rPr>
          <w:color w:val="231F20"/>
          <w:w w:val="95"/>
        </w:rPr>
        <w:t>Где-то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здесь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есть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тест.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Сначала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поместите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файл</w:t>
      </w:r>
      <w:r>
        <w:rPr>
          <w:color w:val="231F20"/>
          <w:spacing w:val="34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1KB.bin</w:t>
      </w:r>
      <w:r>
        <w:rPr>
          <w:rFonts w:ascii="Consolas" w:hAnsi="Consolas"/>
          <w:color w:val="231F20"/>
          <w:spacing w:val="-19"/>
          <w:w w:val="95"/>
          <w:sz w:val="18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тот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же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каталог,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что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rFonts w:ascii="Consolas" w:hAnsi="Consolas"/>
          <w:color w:val="231F20"/>
          <w:sz w:val="18"/>
        </w:rPr>
        <w:t>main.py</w:t>
      </w:r>
      <w:r>
        <w:rPr>
          <w:color w:val="231F20"/>
        </w:rPr>
        <w:t>.</w:t>
      </w:r>
      <w:r>
        <w:rPr>
          <w:color w:val="231F20"/>
          <w:spacing w:val="1"/>
        </w:rPr>
        <w:t> </w:t>
      </w:r>
      <w:r>
        <w:rPr>
          <w:color w:val="231F20"/>
        </w:rPr>
        <w:t>Теперь</w:t>
      </w:r>
      <w:r>
        <w:rPr>
          <w:color w:val="231F20"/>
          <w:spacing w:val="2"/>
        </w:rPr>
        <w:t> </w:t>
      </w:r>
      <w:r>
        <w:rPr>
          <w:color w:val="231F20"/>
        </w:rPr>
        <w:t>запустите</w:t>
      </w:r>
      <w:r>
        <w:rPr>
          <w:color w:val="231F20"/>
          <w:spacing w:val="1"/>
        </w:rPr>
        <w:t> </w:t>
      </w:r>
      <w:r>
        <w:rPr>
          <w:color w:val="231F20"/>
        </w:rPr>
        <w:t>пример</w:t>
      </w:r>
      <w:r>
        <w:rPr>
          <w:color w:val="231F20"/>
          <w:spacing w:val="1"/>
        </w:rPr>
        <w:t> </w:t>
      </w:r>
      <w:r>
        <w:rPr>
          <w:color w:val="231F20"/>
        </w:rPr>
        <w:t>15.8.</w:t>
      </w:r>
    </w:p>
    <w:p>
      <w:pPr>
        <w:pStyle w:val="BodyText"/>
        <w:spacing w:before="6"/>
        <w:rPr>
          <w:sz w:val="22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15.8. </w:t>
      </w:r>
      <w:r>
        <w:rPr>
          <w:rFonts w:ascii="Tahoma" w:hAnsi="Tahoma"/>
          <w:color w:val="231F20"/>
          <w:sz w:val="18"/>
        </w:rPr>
        <w:t>Загрузка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небольшого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файла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помощью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HTTPie</w:t>
      </w:r>
    </w:p>
    <w:p>
      <w:pPr>
        <w:spacing w:before="134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http -b http://localhost:8000/small/1KB.bin</w:t>
      </w:r>
    </w:p>
    <w:p>
      <w:pPr>
        <w:pStyle w:val="BodyText"/>
        <w:spacing w:before="7"/>
        <w:rPr>
          <w:rFonts w:ascii="Consolas"/>
          <w:b/>
          <w:sz w:val="26"/>
        </w:rPr>
      </w:pPr>
      <w:r>
        <w:rPr/>
        <w:pict>
          <v:shape style="position:absolute;margin-left:61.092899pt;margin-top:17.894981pt;width:180.4pt;height:.1pt;mso-position-horizontal-relative:page;mso-position-vertical-relative:paragraph;z-index:-15677440;mso-wrap-distance-left:0;mso-wrap-distance-right:0" coordorigin="1222,358" coordsize="3608,0" path="m1222,358l4830,358e" filled="false" stroked="true" strokeweight=".64pt" strokecolor="#221e1f">
            <v:path arrowok="t"/>
            <v:stroke dashstyle="dash"/>
            <w10:wrap type="topAndBottom"/>
          </v:shape>
        </w:pict>
      </w:r>
    </w:p>
    <w:p>
      <w:pPr>
        <w:spacing w:before="79" w:after="13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| NOTE: binary data not shown in terminal |</w:t>
      </w:r>
    </w:p>
    <w:p>
      <w:pPr>
        <w:pStyle w:val="BodyText"/>
        <w:spacing w:line="20" w:lineRule="exact"/>
        <w:ind w:left="254"/>
        <w:rPr>
          <w:rFonts w:ascii="Consolas"/>
          <w:sz w:val="2"/>
        </w:rPr>
      </w:pPr>
      <w:r>
        <w:rPr>
          <w:rFonts w:ascii="Consolas"/>
          <w:sz w:val="2"/>
        </w:rPr>
        <w:pict>
          <v:group style="width:180.4pt;height:.65pt;mso-position-horizontal-relative:char;mso-position-vertical-relative:line" coordorigin="0,0" coordsize="3608,13">
            <v:line style="position:absolute" from="0,6" to="3608,6" stroked="true" strokeweight=".64pt" strokecolor="#221e1f">
              <v:stroke dashstyle="dash"/>
            </v:line>
          </v:group>
        </w:pict>
      </w:r>
      <w:r>
        <w:rPr>
          <w:rFonts w:ascii="Consolas"/>
          <w:sz w:val="2"/>
        </w:rPr>
      </w:r>
    </w:p>
    <w:p>
      <w:pPr>
        <w:pStyle w:val="BodyText"/>
        <w:spacing w:before="5"/>
        <w:rPr>
          <w:rFonts w:ascii="Consolas"/>
          <w:sz w:val="17"/>
        </w:rPr>
      </w:pPr>
    </w:p>
    <w:p>
      <w:pPr>
        <w:pStyle w:val="BodyText"/>
        <w:spacing w:line="278" w:lineRule="auto" w:before="99"/>
        <w:ind w:left="173" w:right="444"/>
        <w:jc w:val="both"/>
      </w:pPr>
      <w:r>
        <w:rPr>
          <w:color w:val="231F20"/>
        </w:rPr>
        <w:t>Если вы не доверяете этому сообщению об ограничениях, то пример 15.9</w:t>
      </w:r>
      <w:r>
        <w:rPr>
          <w:color w:val="231F20"/>
          <w:spacing w:val="1"/>
        </w:rPr>
        <w:t> </w:t>
      </w:r>
      <w:r>
        <w:rPr>
          <w:color w:val="231F20"/>
        </w:rPr>
        <w:t>направляет</w:t>
      </w:r>
      <w:r>
        <w:rPr>
          <w:color w:val="231F20"/>
          <w:spacing w:val="1"/>
        </w:rPr>
        <w:t> </w:t>
      </w:r>
      <w:r>
        <w:rPr>
          <w:color w:val="231F20"/>
        </w:rPr>
        <w:t>вывод</w:t>
      </w:r>
      <w:r>
        <w:rPr>
          <w:color w:val="231F20"/>
          <w:spacing w:val="1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утилиту</w:t>
      </w:r>
      <w:r>
        <w:rPr>
          <w:color w:val="231F20"/>
          <w:spacing w:val="1"/>
        </w:rPr>
        <w:t> </w:t>
      </w:r>
      <w:r>
        <w:rPr>
          <w:color w:val="231F20"/>
        </w:rPr>
        <w:t>типа</w:t>
      </w:r>
      <w:r>
        <w:rPr>
          <w:color w:val="231F20"/>
          <w:spacing w:val="1"/>
        </w:rPr>
        <w:t> </w:t>
      </w:r>
      <w:r>
        <w:rPr>
          <w:rFonts w:ascii="Consolas" w:hAnsi="Consolas"/>
          <w:color w:val="231F20"/>
          <w:sz w:val="18"/>
        </w:rPr>
        <w:t>wc</w:t>
      </w:r>
      <w:r>
        <w:rPr>
          <w:color w:val="231F20"/>
        </w:rPr>
        <w:t>,</w:t>
      </w:r>
      <w:r>
        <w:rPr>
          <w:color w:val="231F20"/>
          <w:spacing w:val="44"/>
        </w:rPr>
        <w:t> </w:t>
      </w:r>
      <w:r>
        <w:rPr>
          <w:color w:val="231F20"/>
        </w:rPr>
        <w:t>чтобы</w:t>
      </w:r>
      <w:r>
        <w:rPr>
          <w:color w:val="231F20"/>
          <w:spacing w:val="44"/>
        </w:rPr>
        <w:t> </w:t>
      </w:r>
      <w:r>
        <w:rPr>
          <w:color w:val="231F20"/>
        </w:rPr>
        <w:t>убедиться,</w:t>
      </w:r>
      <w:r>
        <w:rPr>
          <w:color w:val="231F20"/>
          <w:spacing w:val="44"/>
        </w:rPr>
        <w:t> </w:t>
      </w:r>
      <w:r>
        <w:rPr>
          <w:color w:val="231F20"/>
        </w:rPr>
        <w:t>что</w:t>
      </w:r>
      <w:r>
        <w:rPr>
          <w:color w:val="231F20"/>
          <w:spacing w:val="44"/>
        </w:rPr>
        <w:t> </w:t>
      </w:r>
      <w:r>
        <w:rPr>
          <w:color w:val="231F20"/>
        </w:rPr>
        <w:t>вы</w:t>
      </w:r>
      <w:r>
        <w:rPr>
          <w:color w:val="231F20"/>
          <w:spacing w:val="44"/>
        </w:rPr>
        <w:t> </w:t>
      </w:r>
      <w:r>
        <w:rPr>
          <w:color w:val="231F20"/>
        </w:rPr>
        <w:t>получили</w:t>
      </w:r>
      <w:r>
        <w:rPr>
          <w:color w:val="231F20"/>
          <w:spacing w:val="1"/>
        </w:rPr>
        <w:t> </w:t>
      </w:r>
      <w:r>
        <w:rPr>
          <w:color w:val="231F20"/>
        </w:rPr>
        <w:t>все</w:t>
      </w:r>
      <w:r>
        <w:rPr>
          <w:color w:val="231F20"/>
          <w:spacing w:val="10"/>
        </w:rPr>
        <w:t> </w:t>
      </w:r>
      <w:r>
        <w:rPr>
          <w:color w:val="231F20"/>
        </w:rPr>
        <w:t>1000</w:t>
      </w:r>
      <w:r>
        <w:rPr>
          <w:color w:val="231F20"/>
          <w:spacing w:val="9"/>
        </w:rPr>
        <w:t> </w:t>
      </w:r>
      <w:r>
        <w:rPr>
          <w:color w:val="231F20"/>
        </w:rPr>
        <w:t>байт.</w:t>
      </w:r>
    </w:p>
    <w:p>
      <w:pPr>
        <w:spacing w:after="0" w:line="278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9"/>
        <w:rPr>
          <w:sz w:val="21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15.9. </w:t>
      </w:r>
      <w:r>
        <w:rPr>
          <w:rFonts w:ascii="Tahoma" w:hAnsi="Tahoma"/>
          <w:color w:val="231F20"/>
          <w:sz w:val="18"/>
        </w:rPr>
        <w:t>Загрузка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небольшого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файла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помощью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HTTPie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подсчетом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байтов</w:t>
      </w:r>
    </w:p>
    <w:p>
      <w:pPr>
        <w:spacing w:before="111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b/>
          <w:color w:val="231F20"/>
          <w:sz w:val="16"/>
        </w:rPr>
        <w:t>http -b http://localhost:8000/small/1KB.bin | wc -c</w:t>
      </w:r>
    </w:p>
    <w:p>
      <w:pPr>
        <w:spacing w:before="23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1000</w:t>
      </w:r>
    </w:p>
    <w:p>
      <w:pPr>
        <w:pStyle w:val="BodyText"/>
        <w:rPr>
          <w:rFonts w:ascii="Consolas"/>
          <w:sz w:val="16"/>
        </w:rPr>
      </w:pPr>
    </w:p>
    <w:p>
      <w:pPr>
        <w:pStyle w:val="BodyText"/>
        <w:spacing w:before="8"/>
        <w:rPr>
          <w:rFonts w:ascii="Consolas"/>
          <w:sz w:val="15"/>
        </w:rPr>
      </w:pPr>
    </w:p>
    <w:p>
      <w:pPr>
        <w:pStyle w:val="Heading5"/>
      </w:pPr>
      <w:r>
        <w:rPr>
          <w:color w:val="231F20"/>
          <w:w w:val="70"/>
        </w:rPr>
        <w:t>Класс</w:t>
      </w:r>
      <w:r>
        <w:rPr>
          <w:color w:val="231F20"/>
          <w:spacing w:val="-6"/>
          <w:w w:val="70"/>
        </w:rPr>
        <w:t> </w:t>
      </w:r>
      <w:r>
        <w:rPr>
          <w:color w:val="231F20"/>
          <w:w w:val="70"/>
        </w:rPr>
        <w:t>StreamingResponse</w:t>
      </w:r>
    </w:p>
    <w:p>
      <w:pPr>
        <w:pStyle w:val="BodyText"/>
        <w:spacing w:line="266" w:lineRule="auto" w:before="138"/>
        <w:ind w:left="173" w:right="451"/>
        <w:jc w:val="both"/>
      </w:pPr>
      <w:r>
        <w:rPr>
          <w:color w:val="231F20"/>
        </w:rPr>
        <w:t>Как</w:t>
      </w:r>
      <w:r>
        <w:rPr>
          <w:color w:val="231F20"/>
          <w:spacing w:val="-7"/>
        </w:rPr>
        <w:t> </w:t>
      </w:r>
      <w:r>
        <w:rPr>
          <w:color w:val="231F20"/>
        </w:rPr>
        <w:t>и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случае</w:t>
      </w:r>
      <w:r>
        <w:rPr>
          <w:color w:val="231F20"/>
          <w:spacing w:val="-7"/>
        </w:rPr>
        <w:t> </w:t>
      </w:r>
      <w:r>
        <w:rPr>
          <w:color w:val="231F20"/>
        </w:rPr>
        <w:t>с</w:t>
      </w:r>
      <w:r>
        <w:rPr>
          <w:color w:val="231F20"/>
          <w:spacing w:val="-6"/>
        </w:rPr>
        <w:t> </w:t>
      </w:r>
      <w:r>
        <w:rPr>
          <w:color w:val="231F20"/>
        </w:rPr>
        <w:t>модулем</w:t>
      </w:r>
      <w:r>
        <w:rPr>
          <w:color w:val="231F20"/>
          <w:spacing w:val="-6"/>
        </w:rPr>
        <w:t> </w:t>
      </w:r>
      <w:r>
        <w:rPr>
          <w:rFonts w:ascii="Consolas" w:hAnsi="Consolas"/>
          <w:color w:val="231F20"/>
          <w:sz w:val="18"/>
        </w:rPr>
        <w:t>FileUpload</w:t>
      </w:r>
      <w:r>
        <w:rPr>
          <w:color w:val="231F20"/>
        </w:rPr>
        <w:t>,</w:t>
      </w:r>
      <w:r>
        <w:rPr>
          <w:color w:val="231F20"/>
          <w:spacing w:val="-6"/>
        </w:rPr>
        <w:t> </w:t>
      </w:r>
      <w:r>
        <w:rPr>
          <w:color w:val="231F20"/>
        </w:rPr>
        <w:t>большие</w:t>
      </w:r>
      <w:r>
        <w:rPr>
          <w:color w:val="231F20"/>
          <w:spacing w:val="-7"/>
        </w:rPr>
        <w:t> </w:t>
      </w:r>
      <w:r>
        <w:rPr>
          <w:color w:val="231F20"/>
        </w:rPr>
        <w:t>файлы</w:t>
      </w:r>
      <w:r>
        <w:rPr>
          <w:color w:val="231F20"/>
          <w:spacing w:val="-6"/>
        </w:rPr>
        <w:t> </w:t>
      </w:r>
      <w:r>
        <w:rPr>
          <w:color w:val="231F20"/>
        </w:rPr>
        <w:t>лучше</w:t>
      </w:r>
      <w:r>
        <w:rPr>
          <w:color w:val="231F20"/>
          <w:spacing w:val="-6"/>
        </w:rPr>
        <w:t> </w:t>
      </w:r>
      <w:r>
        <w:rPr>
          <w:color w:val="231F20"/>
        </w:rPr>
        <w:t>загружать</w:t>
      </w:r>
      <w:r>
        <w:rPr>
          <w:color w:val="231F20"/>
          <w:spacing w:val="-6"/>
        </w:rPr>
        <w:t> </w:t>
      </w:r>
      <w:r>
        <w:rPr>
          <w:color w:val="231F20"/>
        </w:rPr>
        <w:t>с</w:t>
      </w:r>
      <w:r>
        <w:rPr>
          <w:color w:val="231F20"/>
          <w:spacing w:val="-7"/>
        </w:rPr>
        <w:t> </w:t>
      </w:r>
      <w:r>
        <w:rPr>
          <w:color w:val="231F20"/>
        </w:rPr>
        <w:t>помо-</w:t>
      </w:r>
      <w:r>
        <w:rPr>
          <w:color w:val="231F20"/>
          <w:spacing w:val="-41"/>
        </w:rPr>
        <w:t> </w:t>
      </w:r>
      <w:r>
        <w:rPr>
          <w:color w:val="231F20"/>
        </w:rPr>
        <w:t>щью</w:t>
      </w:r>
      <w:r>
        <w:rPr>
          <w:color w:val="231F20"/>
          <w:spacing w:val="-5"/>
        </w:rPr>
        <w:t> </w:t>
      </w:r>
      <w:r>
        <w:rPr>
          <w:color w:val="231F20"/>
        </w:rPr>
        <w:t>класса</w:t>
      </w:r>
      <w:r>
        <w:rPr>
          <w:color w:val="231F20"/>
          <w:spacing w:val="-4"/>
        </w:rPr>
        <w:t> </w:t>
      </w:r>
      <w:r>
        <w:rPr>
          <w:rFonts w:ascii="Consolas" w:hAnsi="Consolas"/>
          <w:color w:val="231F20"/>
          <w:sz w:val="18"/>
        </w:rPr>
        <w:t>StreamingResponse</w:t>
      </w:r>
      <w:r>
        <w:rPr>
          <w:color w:val="231F20"/>
        </w:rPr>
        <w:t>,</w:t>
      </w:r>
      <w:r>
        <w:rPr>
          <w:color w:val="231F20"/>
          <w:spacing w:val="-4"/>
        </w:rPr>
        <w:t> </w:t>
      </w:r>
      <w:r>
        <w:rPr>
          <w:color w:val="231F20"/>
        </w:rPr>
        <w:t>возвращающего</w:t>
      </w:r>
      <w:r>
        <w:rPr>
          <w:color w:val="231F20"/>
          <w:spacing w:val="-4"/>
        </w:rPr>
        <w:t> </w:t>
      </w:r>
      <w:r>
        <w:rPr>
          <w:color w:val="231F20"/>
        </w:rPr>
        <w:t>файл</w:t>
      </w:r>
      <w:r>
        <w:rPr>
          <w:color w:val="231F20"/>
          <w:spacing w:val="-5"/>
        </w:rPr>
        <w:t> </w:t>
      </w:r>
      <w:r>
        <w:rPr>
          <w:color w:val="231F20"/>
        </w:rPr>
        <w:t>по</w:t>
      </w:r>
      <w:r>
        <w:rPr>
          <w:color w:val="231F20"/>
          <w:spacing w:val="-4"/>
        </w:rPr>
        <w:t> </w:t>
      </w:r>
      <w:r>
        <w:rPr>
          <w:color w:val="231F20"/>
        </w:rPr>
        <w:t>частям.</w:t>
      </w:r>
      <w:r>
        <w:rPr>
          <w:color w:val="231F20"/>
          <w:spacing w:val="-4"/>
        </w:rPr>
        <w:t> </w:t>
      </w:r>
      <w:r>
        <w:rPr>
          <w:color w:val="231F20"/>
        </w:rPr>
        <w:t>Пример</w:t>
      </w:r>
      <w:r>
        <w:rPr>
          <w:color w:val="231F20"/>
          <w:spacing w:val="-4"/>
        </w:rPr>
        <w:t> </w:t>
      </w:r>
      <w:r>
        <w:rPr>
          <w:color w:val="231F20"/>
        </w:rPr>
        <w:t>15.10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показывает такой подход к реализации с помощью функции пути, определенной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как </w:t>
      </w:r>
      <w:r>
        <w:rPr>
          <w:rFonts w:ascii="Consolas" w:hAnsi="Consolas"/>
          <w:color w:val="231F20"/>
          <w:w w:val="95"/>
          <w:sz w:val="18"/>
        </w:rPr>
        <w:t>async def</w:t>
      </w:r>
      <w:r>
        <w:rPr>
          <w:color w:val="231F20"/>
          <w:w w:val="95"/>
        </w:rPr>
        <w:t>. Он позволяет избежать блокировки, когда процессор не исполь-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зуется.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пока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пропускаю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проверку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ошибок.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Если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файла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path </w:t>
      </w:r>
      <w:r>
        <w:rPr>
          <w:color w:val="231F20"/>
          <w:w w:val="95"/>
        </w:rPr>
        <w:t>не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существует,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вызов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функции</w:t>
      </w:r>
      <w:r>
        <w:rPr>
          <w:color w:val="231F20"/>
          <w:spacing w:val="6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open()</w:t>
      </w:r>
      <w:r>
        <w:rPr>
          <w:rFonts w:ascii="Consolas" w:hAnsi="Consolas"/>
          <w:color w:val="231F20"/>
          <w:spacing w:val="-46"/>
          <w:w w:val="95"/>
          <w:sz w:val="18"/>
        </w:rPr>
        <w:t> </w:t>
      </w:r>
      <w:r>
        <w:rPr>
          <w:color w:val="231F20"/>
          <w:w w:val="95"/>
        </w:rPr>
        <w:t>выбросит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исключение.</w:t>
      </w:r>
    </w:p>
    <w:p>
      <w:pPr>
        <w:pStyle w:val="BodyText"/>
        <w:spacing w:before="9"/>
        <w:rPr>
          <w:sz w:val="19"/>
        </w:rPr>
      </w:pPr>
    </w:p>
    <w:p>
      <w:pPr>
        <w:spacing w:line="244" w:lineRule="auto" w:before="0"/>
        <w:ind w:left="173" w:right="83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 15.10. </w:t>
      </w:r>
      <w:r>
        <w:rPr>
          <w:rFonts w:ascii="Tahoma" w:hAnsi="Tahoma"/>
          <w:color w:val="231F20"/>
          <w:sz w:val="18"/>
        </w:rPr>
        <w:t>Возврат большого файла с помощью класса StreamingResponse</w:t>
      </w:r>
      <w:r>
        <w:rPr>
          <w:rFonts w:ascii="Tahoma" w:hAnsi="Tahoma"/>
          <w:color w:val="231F20"/>
          <w:spacing w:val="-54"/>
          <w:sz w:val="18"/>
        </w:rPr>
        <w:t> </w:t>
      </w:r>
      <w:r>
        <w:rPr>
          <w:rFonts w:ascii="Tahoma" w:hAnsi="Tahoma"/>
          <w:color w:val="231F20"/>
          <w:sz w:val="18"/>
        </w:rPr>
        <w:t>(добавить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в файл main.py)</w:t>
      </w:r>
    </w:p>
    <w:p>
      <w:pPr>
        <w:spacing w:line="268" w:lineRule="auto" w:before="107"/>
        <w:ind w:left="173" w:right="5073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</w:t>
      </w:r>
      <w:r>
        <w:rPr>
          <w:rFonts w:ascii="Consolas"/>
          <w:color w:val="231F20"/>
          <w:spacing w:val="3"/>
          <w:sz w:val="16"/>
        </w:rPr>
        <w:t> </w:t>
      </w:r>
      <w:r>
        <w:rPr>
          <w:rFonts w:ascii="Consolas"/>
          <w:color w:val="231F20"/>
          <w:sz w:val="16"/>
        </w:rPr>
        <w:t>pathlib</w:t>
      </w:r>
      <w:r>
        <w:rPr>
          <w:rFonts w:ascii="Consolas"/>
          <w:color w:val="231F20"/>
          <w:spacing w:val="4"/>
          <w:sz w:val="16"/>
        </w:rPr>
        <w:t> </w:t>
      </w:r>
      <w:r>
        <w:rPr>
          <w:rFonts w:ascii="Consolas"/>
          <w:color w:val="231F20"/>
          <w:sz w:val="16"/>
        </w:rPr>
        <w:t>import</w:t>
      </w:r>
      <w:r>
        <w:rPr>
          <w:rFonts w:ascii="Consolas"/>
          <w:color w:val="231F20"/>
          <w:spacing w:val="3"/>
          <w:sz w:val="16"/>
        </w:rPr>
        <w:t> </w:t>
      </w:r>
      <w:r>
        <w:rPr>
          <w:rFonts w:ascii="Consolas"/>
          <w:color w:val="231F20"/>
          <w:sz w:val="16"/>
        </w:rPr>
        <w:t>path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from</w:t>
      </w:r>
      <w:r>
        <w:rPr>
          <w:rFonts w:ascii="Consolas"/>
          <w:color w:val="231F20"/>
          <w:spacing w:val="-5"/>
          <w:sz w:val="16"/>
        </w:rPr>
        <w:t> </w:t>
      </w:r>
      <w:r>
        <w:rPr>
          <w:rFonts w:ascii="Consolas"/>
          <w:color w:val="231F20"/>
          <w:sz w:val="16"/>
        </w:rPr>
        <w:t>typing</w:t>
      </w:r>
      <w:r>
        <w:rPr>
          <w:rFonts w:ascii="Consolas"/>
          <w:color w:val="231F20"/>
          <w:spacing w:val="-4"/>
          <w:sz w:val="16"/>
        </w:rPr>
        <w:t> </w:t>
      </w:r>
      <w:r>
        <w:rPr>
          <w:rFonts w:ascii="Consolas"/>
          <w:color w:val="231F20"/>
          <w:sz w:val="16"/>
        </w:rPr>
        <w:t>import</w:t>
      </w:r>
      <w:r>
        <w:rPr>
          <w:rFonts w:ascii="Consolas"/>
          <w:color w:val="231F20"/>
          <w:spacing w:val="-5"/>
          <w:sz w:val="16"/>
        </w:rPr>
        <w:t> </w:t>
      </w:r>
      <w:r>
        <w:rPr>
          <w:rFonts w:ascii="Consolas"/>
          <w:color w:val="231F20"/>
          <w:sz w:val="16"/>
        </w:rPr>
        <w:t>Generator</w:t>
      </w: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fastapi.responses import StreamingResponse</w:t>
      </w:r>
    </w:p>
    <w:p>
      <w:pPr>
        <w:pStyle w:val="BodyText"/>
        <w:spacing w:before="10"/>
        <w:rPr>
          <w:rFonts w:ascii="Consolas"/>
          <w:sz w:val="19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gen_file(path: str) -&gt; Generator:</w:t>
      </w:r>
    </w:p>
    <w:p>
      <w:pPr>
        <w:spacing w:line="268" w:lineRule="auto" w:before="23"/>
        <w:ind w:left="877" w:right="3656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with open(file=path, mode="rb") as file: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yield file.read()</w:t>
      </w:r>
    </w:p>
    <w:p>
      <w:pPr>
        <w:pStyle w:val="BodyText"/>
        <w:spacing w:before="11"/>
        <w:rPr>
          <w:rFonts w:ascii="Consolas"/>
          <w:sz w:val="17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@app.get("/download_big/{name}")</w:t>
      </w:r>
    </w:p>
    <w:p>
      <w:pPr>
        <w:spacing w:line="268" w:lineRule="auto" w:before="23"/>
        <w:ind w:left="525" w:right="4096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async def download_big_file(name:str):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gen_expr = gen_file(file_path=path)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response = StreamingResponse(</w:t>
      </w:r>
    </w:p>
    <w:p>
      <w:pPr>
        <w:spacing w:line="268" w:lineRule="auto" w:before="0"/>
        <w:ind w:left="877" w:right="532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content=gen_expr,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status_code=200,</w:t>
      </w:r>
    </w:p>
    <w:p>
      <w:pPr>
        <w:spacing w:before="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)</w:t>
      </w:r>
    </w:p>
    <w:p>
      <w:pPr>
        <w:spacing w:before="22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response</w:t>
      </w:r>
    </w:p>
    <w:p>
      <w:pPr>
        <w:pStyle w:val="BodyText"/>
        <w:spacing w:before="3"/>
        <w:rPr>
          <w:rFonts w:ascii="Consolas"/>
          <w:sz w:val="17"/>
        </w:rPr>
      </w:pPr>
    </w:p>
    <w:p>
      <w:pPr>
        <w:spacing w:line="266" w:lineRule="auto" w:before="0"/>
        <w:ind w:left="173" w:right="444" w:firstLine="0"/>
        <w:jc w:val="both"/>
        <w:rPr>
          <w:sz w:val="20"/>
        </w:rPr>
      </w:pPr>
      <w:r>
        <w:rPr>
          <w:rFonts w:ascii="Consolas" w:hAnsi="Consolas"/>
          <w:color w:val="231F20"/>
          <w:spacing w:val="9"/>
          <w:w w:val="95"/>
          <w:sz w:val="18"/>
        </w:rPr>
        <w:t>gen_expr</w:t>
      </w:r>
      <w:r>
        <w:rPr>
          <w:rFonts w:ascii="Consolas" w:hAnsi="Consolas"/>
          <w:color w:val="231F20"/>
          <w:spacing w:val="10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выражение-генератор</w:t>
      </w:r>
      <w:r>
        <w:rPr>
          <w:color w:val="231F20"/>
          <w:w w:val="95"/>
          <w:sz w:val="20"/>
        </w:rPr>
        <w:t>,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возвращаемое</w:t>
      </w:r>
      <w:r>
        <w:rPr>
          <w:color w:val="231F20"/>
          <w:spacing w:val="1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функцией-генератором</w:t>
      </w:r>
      <w:r>
        <w:rPr>
          <w:i/>
          <w:color w:val="231F20"/>
          <w:spacing w:val="1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gen_file()</w:t>
      </w:r>
      <w:r>
        <w:rPr>
          <w:color w:val="231F20"/>
          <w:w w:val="95"/>
          <w:sz w:val="20"/>
        </w:rPr>
        <w:t>.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Класс</w:t>
      </w:r>
      <w:r>
        <w:rPr>
          <w:color w:val="231F20"/>
          <w:spacing w:val="1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StreamingResponse </w:t>
      </w:r>
      <w:r>
        <w:rPr>
          <w:color w:val="231F20"/>
          <w:w w:val="95"/>
          <w:sz w:val="20"/>
        </w:rPr>
        <w:t>использует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его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для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своего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итерируемого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аргумента </w:t>
      </w:r>
      <w:r>
        <w:rPr>
          <w:rFonts w:ascii="Consolas" w:hAnsi="Consolas"/>
          <w:color w:val="231F20"/>
          <w:sz w:val="18"/>
        </w:rPr>
        <w:t>content</w:t>
      </w:r>
      <w:r>
        <w:rPr>
          <w:color w:val="231F20"/>
          <w:sz w:val="20"/>
        </w:rPr>
        <w:t>,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чтобы загружать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файл по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частям.</w:t>
      </w:r>
    </w:p>
    <w:p>
      <w:pPr>
        <w:pStyle w:val="BodyText"/>
        <w:spacing w:line="268" w:lineRule="auto" w:before="173"/>
        <w:ind w:left="173" w:right="451"/>
        <w:jc w:val="both"/>
      </w:pPr>
      <w:r>
        <w:rPr>
          <w:color w:val="231F20"/>
        </w:rPr>
        <w:t>Пример</w:t>
      </w:r>
      <w:r>
        <w:rPr>
          <w:color w:val="231F20"/>
          <w:spacing w:val="-11"/>
        </w:rPr>
        <w:t> </w:t>
      </w:r>
      <w:r>
        <w:rPr>
          <w:color w:val="231F20"/>
        </w:rPr>
        <w:t>15.11</w:t>
      </w:r>
      <w:r>
        <w:rPr>
          <w:color w:val="231F20"/>
          <w:spacing w:val="-11"/>
        </w:rPr>
        <w:t> </w:t>
      </w:r>
      <w:r>
        <w:rPr>
          <w:color w:val="231F20"/>
        </w:rPr>
        <w:t>представляет</w:t>
      </w:r>
      <w:r>
        <w:rPr>
          <w:color w:val="231F20"/>
          <w:spacing w:val="-10"/>
        </w:rPr>
        <w:t> </w:t>
      </w:r>
      <w:r>
        <w:rPr>
          <w:color w:val="231F20"/>
        </w:rPr>
        <w:t>собой</w:t>
      </w:r>
      <w:r>
        <w:rPr>
          <w:color w:val="231F20"/>
          <w:spacing w:val="-11"/>
        </w:rPr>
        <w:t> </w:t>
      </w:r>
      <w:r>
        <w:rPr>
          <w:color w:val="231F20"/>
        </w:rPr>
        <w:t>сопутствующий</w:t>
      </w:r>
      <w:r>
        <w:rPr>
          <w:color w:val="231F20"/>
          <w:spacing w:val="-11"/>
        </w:rPr>
        <w:t> </w:t>
      </w:r>
      <w:r>
        <w:rPr>
          <w:color w:val="231F20"/>
        </w:rPr>
        <w:t>тест.</w:t>
      </w:r>
      <w:r>
        <w:rPr>
          <w:color w:val="231F20"/>
          <w:spacing w:val="-10"/>
        </w:rPr>
        <w:t> </w:t>
      </w:r>
      <w:r>
        <w:rPr>
          <w:color w:val="231F20"/>
        </w:rPr>
        <w:t>(Для</w:t>
      </w:r>
      <w:r>
        <w:rPr>
          <w:color w:val="231F20"/>
          <w:spacing w:val="-11"/>
        </w:rPr>
        <w:t> </w:t>
      </w:r>
      <w:r>
        <w:rPr>
          <w:color w:val="231F20"/>
        </w:rPr>
        <w:t>этого</w:t>
      </w:r>
      <w:r>
        <w:rPr>
          <w:color w:val="231F20"/>
          <w:spacing w:val="-10"/>
        </w:rPr>
        <w:t> </w:t>
      </w:r>
      <w:r>
        <w:rPr>
          <w:color w:val="231F20"/>
        </w:rPr>
        <w:t>сначала</w:t>
      </w:r>
      <w:r>
        <w:rPr>
          <w:color w:val="231F20"/>
          <w:spacing w:val="-11"/>
        </w:rPr>
        <w:t> </w:t>
      </w:r>
      <w:r>
        <w:rPr>
          <w:color w:val="231F20"/>
        </w:rPr>
        <w:t>по-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требуется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разместить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файл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1GB.bin </w:t>
      </w:r>
      <w:r>
        <w:rPr>
          <w:color w:val="231F20"/>
          <w:w w:val="95"/>
        </w:rPr>
        <w:t>рядом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файлом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main.py</w:t>
      </w:r>
      <w:r>
        <w:rPr>
          <w:color w:val="231F20"/>
          <w:w w:val="95"/>
        </w:rPr>
        <w:t>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процесс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займет</w:t>
      </w:r>
      <w:r>
        <w:rPr>
          <w:color w:val="231F20"/>
          <w:spacing w:val="1"/>
          <w:w w:val="95"/>
        </w:rPr>
        <w:t> </w:t>
      </w:r>
      <w:r>
        <w:rPr>
          <w:i/>
          <w:color w:val="231F20"/>
        </w:rPr>
        <w:t>немного</w:t>
      </w:r>
      <w:r>
        <w:rPr>
          <w:i/>
          <w:color w:val="231F20"/>
          <w:spacing w:val="1"/>
        </w:rPr>
        <w:t> </w:t>
      </w:r>
      <w:r>
        <w:rPr>
          <w:color w:val="231F20"/>
        </w:rPr>
        <w:t>больше</w:t>
      </w:r>
      <w:r>
        <w:rPr>
          <w:color w:val="231F20"/>
          <w:spacing w:val="1"/>
        </w:rPr>
        <w:t> </w:t>
      </w:r>
      <w:r>
        <w:rPr>
          <w:color w:val="231F20"/>
        </w:rPr>
        <w:t>времени.)</w:t>
      </w:r>
    </w:p>
    <w:p>
      <w:pPr>
        <w:pStyle w:val="BodyText"/>
        <w:spacing w:before="10"/>
        <w:rPr>
          <w:sz w:val="18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15.11. </w:t>
      </w:r>
      <w:r>
        <w:rPr>
          <w:rFonts w:ascii="Tahoma" w:hAnsi="Tahoma"/>
          <w:color w:val="231F20"/>
          <w:sz w:val="18"/>
        </w:rPr>
        <w:t>Загрузка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большого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файла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помощью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HTTPie</w:t>
      </w:r>
    </w:p>
    <w:p>
      <w:pPr>
        <w:spacing w:before="108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http -b http://localhost:8000/big/1GB.bin | wc -c</w:t>
      </w:r>
    </w:p>
    <w:p>
      <w:pPr>
        <w:spacing w:before="2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1000000000</w:t>
      </w:r>
    </w:p>
    <w:p>
      <w:pPr>
        <w:spacing w:after="0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Heading3"/>
        <w:spacing w:before="223"/>
        <w:jc w:val="both"/>
      </w:pPr>
      <w:bookmarkStart w:name="Предоставление статических файлов" w:id="346"/>
      <w:bookmarkEnd w:id="346"/>
      <w:r>
        <w:rPr>
          <w:b w:val="0"/>
        </w:rPr>
      </w:r>
      <w:bookmarkStart w:name="_bookmark178" w:id="347"/>
      <w:bookmarkEnd w:id="347"/>
      <w:r>
        <w:rPr>
          <w:b w:val="0"/>
        </w:rPr>
      </w:r>
      <w:r>
        <w:rPr>
          <w:color w:val="231F20"/>
          <w:w w:val="70"/>
        </w:rPr>
        <w:t>Предоставление</w:t>
      </w:r>
      <w:r>
        <w:rPr>
          <w:color w:val="231F20"/>
          <w:spacing w:val="-6"/>
          <w:w w:val="70"/>
        </w:rPr>
        <w:t> </w:t>
      </w:r>
      <w:r>
        <w:rPr>
          <w:color w:val="231F20"/>
          <w:w w:val="70"/>
        </w:rPr>
        <w:t>статических</w:t>
      </w:r>
      <w:r>
        <w:rPr>
          <w:color w:val="231F20"/>
          <w:spacing w:val="-6"/>
          <w:w w:val="70"/>
        </w:rPr>
        <w:t> </w:t>
      </w:r>
      <w:r>
        <w:rPr>
          <w:color w:val="231F20"/>
          <w:w w:val="70"/>
        </w:rPr>
        <w:t>файлов</w:t>
      </w:r>
    </w:p>
    <w:p>
      <w:pPr>
        <w:pStyle w:val="BodyText"/>
        <w:spacing w:line="266" w:lineRule="auto" w:before="179"/>
        <w:ind w:left="173" w:right="451"/>
        <w:jc w:val="both"/>
      </w:pPr>
      <w:r>
        <w:rPr>
          <w:color w:val="231F20"/>
          <w:w w:val="95"/>
        </w:rPr>
        <w:t>Традиционные веб-серверы могут обращаться с файлами сервера так, как будто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они находятся в обычной файловой системе. FastAPI позволяет делать это с по-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мощью</w:t>
      </w:r>
      <w:r>
        <w:rPr>
          <w:color w:val="231F20"/>
          <w:spacing w:val="1"/>
        </w:rPr>
        <w:t> </w:t>
      </w:r>
      <w:r>
        <w:rPr>
          <w:color w:val="231F20"/>
        </w:rPr>
        <w:t>класса</w:t>
      </w:r>
      <w:r>
        <w:rPr>
          <w:color w:val="231F20"/>
          <w:spacing w:val="2"/>
        </w:rPr>
        <w:t> </w:t>
      </w:r>
      <w:r>
        <w:rPr>
          <w:rFonts w:ascii="Consolas" w:hAnsi="Consolas"/>
          <w:color w:val="231F20"/>
          <w:sz w:val="18"/>
        </w:rPr>
        <w:t>StaticFiles</w:t>
      </w:r>
      <w:r>
        <w:rPr>
          <w:color w:val="231F20"/>
        </w:rPr>
        <w:t>.</w:t>
      </w:r>
    </w:p>
    <w:p>
      <w:pPr>
        <w:pStyle w:val="BodyText"/>
        <w:spacing w:line="266" w:lineRule="auto" w:before="169"/>
        <w:ind w:left="173" w:right="451"/>
        <w:jc w:val="both"/>
      </w:pPr>
      <w:r>
        <w:rPr>
          <w:color w:val="231F20"/>
          <w:w w:val="95"/>
        </w:rPr>
        <w:t>Для этого примера создадим каталог скучных бесплатных файлов для загрузки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пользователями.</w:t>
      </w:r>
    </w:p>
    <w:p>
      <w:pPr>
        <w:pStyle w:val="ListParagraph"/>
        <w:numPr>
          <w:ilvl w:val="0"/>
          <w:numId w:val="99"/>
        </w:numPr>
        <w:tabs>
          <w:tab w:pos="458" w:val="left" w:leader="none"/>
        </w:tabs>
        <w:spacing w:line="266" w:lineRule="auto" w:before="169" w:after="0"/>
        <w:ind w:left="457" w:right="450" w:hanging="284"/>
        <w:jc w:val="both"/>
        <w:rPr>
          <w:sz w:val="20"/>
        </w:rPr>
      </w:pPr>
      <w:r>
        <w:rPr>
          <w:color w:val="231F20"/>
          <w:w w:val="95"/>
          <w:sz w:val="20"/>
        </w:rPr>
        <w:t>Создайте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каталог</w:t>
      </w:r>
      <w:r>
        <w:rPr>
          <w:color w:val="231F20"/>
          <w:spacing w:val="1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static </w:t>
      </w:r>
      <w:r>
        <w:rPr>
          <w:color w:val="231F20"/>
          <w:w w:val="95"/>
          <w:sz w:val="20"/>
        </w:rPr>
        <w:t>на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том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же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уровне,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что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файл</w:t>
      </w:r>
      <w:r>
        <w:rPr>
          <w:color w:val="231F20"/>
          <w:spacing w:val="1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main.py</w:t>
      </w:r>
      <w:r>
        <w:rPr>
          <w:color w:val="231F20"/>
          <w:w w:val="95"/>
          <w:sz w:val="20"/>
        </w:rPr>
        <w:t>.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(У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этого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хранилища может быть любое название, я называю его </w:t>
      </w:r>
      <w:r>
        <w:rPr>
          <w:rFonts w:ascii="Consolas" w:hAnsi="Consolas"/>
          <w:color w:val="231F20"/>
          <w:w w:val="95"/>
          <w:sz w:val="18"/>
        </w:rPr>
        <w:t>static </w:t>
      </w:r>
      <w:r>
        <w:rPr>
          <w:color w:val="231F20"/>
          <w:w w:val="95"/>
          <w:sz w:val="20"/>
        </w:rPr>
        <w:t>(статическим)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только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того,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чтобы не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забыть,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зачем я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его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сделал.)</w:t>
      </w:r>
    </w:p>
    <w:p>
      <w:pPr>
        <w:pStyle w:val="ListParagraph"/>
        <w:numPr>
          <w:ilvl w:val="0"/>
          <w:numId w:val="99"/>
        </w:numPr>
        <w:tabs>
          <w:tab w:pos="458" w:val="left" w:leader="none"/>
        </w:tabs>
        <w:spacing w:line="240" w:lineRule="auto" w:before="89" w:after="0"/>
        <w:ind w:left="457" w:right="0" w:hanging="285"/>
        <w:jc w:val="both"/>
        <w:rPr>
          <w:sz w:val="20"/>
        </w:rPr>
      </w:pPr>
      <w:r>
        <w:rPr>
          <w:color w:val="231F20"/>
          <w:w w:val="95"/>
          <w:sz w:val="20"/>
        </w:rPr>
        <w:t>Поместите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в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него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текстовый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файл</w:t>
      </w:r>
      <w:r>
        <w:rPr>
          <w:color w:val="231F20"/>
          <w:spacing w:val="24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abc.txt</w:t>
      </w:r>
      <w:r>
        <w:rPr>
          <w:rFonts w:ascii="Consolas" w:hAnsi="Consolas"/>
          <w:color w:val="231F20"/>
          <w:spacing w:val="-29"/>
          <w:w w:val="95"/>
          <w:sz w:val="18"/>
        </w:rPr>
        <w:t> </w:t>
      </w:r>
      <w:r>
        <w:rPr>
          <w:color w:val="231F20"/>
          <w:w w:val="95"/>
          <w:sz w:val="20"/>
        </w:rPr>
        <w:t>с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текстовым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содержимым</w:t>
      </w:r>
      <w:r>
        <w:rPr>
          <w:color w:val="231F20"/>
          <w:spacing w:val="23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abc</w:t>
      </w:r>
      <w:r>
        <w:rPr>
          <w:rFonts w:ascii="Consolas" w:hAnsi="Consolas"/>
          <w:color w:val="231F20"/>
          <w:spacing w:val="-29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:)</w:t>
      </w:r>
      <w:r>
        <w:rPr>
          <w:color w:val="231F20"/>
          <w:w w:val="95"/>
          <w:sz w:val="20"/>
        </w:rPr>
        <w:t>.</w:t>
      </w:r>
    </w:p>
    <w:p>
      <w:pPr>
        <w:pStyle w:val="BodyText"/>
        <w:spacing w:line="266" w:lineRule="auto" w:before="195"/>
        <w:ind w:left="173" w:right="450"/>
        <w:jc w:val="both"/>
      </w:pPr>
      <w:r>
        <w:rPr>
          <w:color w:val="231F20"/>
        </w:rPr>
        <w:t>Пример 15.12 предоставит любой URL, начинающийся с выражения </w:t>
      </w:r>
      <w:r>
        <w:rPr>
          <w:rFonts w:ascii="Consolas" w:hAnsi="Consolas"/>
          <w:color w:val="231F20"/>
          <w:sz w:val="18"/>
        </w:rPr>
        <w:t>/static</w:t>
      </w:r>
      <w:r>
        <w:rPr>
          <w:rFonts w:ascii="Consolas" w:hAnsi="Consolas"/>
          <w:color w:val="231F20"/>
          <w:spacing w:val="1"/>
          <w:sz w:val="18"/>
        </w:rPr>
        <w:t> </w:t>
      </w:r>
      <w:r>
        <w:rPr>
          <w:color w:val="231F20"/>
        </w:rPr>
        <w:t>(вы могли бы использовать здесь любую текстовую строку), с файлами из ка-</w:t>
      </w:r>
      <w:r>
        <w:rPr>
          <w:color w:val="231F20"/>
          <w:spacing w:val="-42"/>
        </w:rPr>
        <w:t> </w:t>
      </w:r>
      <w:r>
        <w:rPr>
          <w:color w:val="231F20"/>
        </w:rPr>
        <w:t>талога</w:t>
      </w:r>
      <w:r>
        <w:rPr>
          <w:color w:val="231F20"/>
          <w:spacing w:val="1"/>
        </w:rPr>
        <w:t> </w:t>
      </w:r>
      <w:r>
        <w:rPr>
          <w:rFonts w:ascii="Consolas" w:hAnsi="Consolas"/>
          <w:color w:val="231F20"/>
          <w:sz w:val="18"/>
        </w:rPr>
        <w:t>static</w:t>
      </w:r>
      <w:r>
        <w:rPr>
          <w:color w:val="231F20"/>
        </w:rPr>
        <w:t>.</w:t>
      </w:r>
    </w:p>
    <w:p>
      <w:pPr>
        <w:pStyle w:val="BodyText"/>
        <w:rPr>
          <w:sz w:val="19"/>
        </w:rPr>
      </w:pPr>
    </w:p>
    <w:p>
      <w:pPr>
        <w:spacing w:line="242" w:lineRule="auto" w:before="0"/>
        <w:ind w:left="173" w:right="1199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 15.12. </w:t>
      </w:r>
      <w:r>
        <w:rPr>
          <w:rFonts w:ascii="Tahoma" w:hAnsi="Tahoma"/>
          <w:color w:val="231F20"/>
          <w:sz w:val="18"/>
        </w:rPr>
        <w:t>Предоставление всего содержимого в каталоге с помощью</w:t>
      </w:r>
      <w:r>
        <w:rPr>
          <w:rFonts w:ascii="Tahoma" w:hAnsi="Tahoma"/>
          <w:color w:val="231F20"/>
          <w:spacing w:val="-54"/>
          <w:sz w:val="18"/>
        </w:rPr>
        <w:t> </w:t>
      </w:r>
      <w:r>
        <w:rPr>
          <w:rFonts w:ascii="Tahoma" w:hAnsi="Tahoma"/>
          <w:color w:val="231F20"/>
          <w:sz w:val="18"/>
        </w:rPr>
        <w:t>StaticFiles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(добавить в файл main.py)</w:t>
      </w:r>
    </w:p>
    <w:p>
      <w:pPr>
        <w:spacing w:line="266" w:lineRule="auto" w:before="107"/>
        <w:ind w:left="173" w:right="5151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pathlib import Path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from</w:t>
      </w:r>
      <w:r>
        <w:rPr>
          <w:rFonts w:ascii="Consolas"/>
          <w:color w:val="231F20"/>
          <w:spacing w:val="-5"/>
          <w:sz w:val="16"/>
        </w:rPr>
        <w:t> </w:t>
      </w:r>
      <w:r>
        <w:rPr>
          <w:rFonts w:ascii="Consolas"/>
          <w:color w:val="231F20"/>
          <w:sz w:val="16"/>
        </w:rPr>
        <w:t>fastapi</w:t>
      </w:r>
      <w:r>
        <w:rPr>
          <w:rFonts w:ascii="Consolas"/>
          <w:color w:val="231F20"/>
          <w:spacing w:val="-5"/>
          <w:sz w:val="16"/>
        </w:rPr>
        <w:t> </w:t>
      </w:r>
      <w:r>
        <w:rPr>
          <w:rFonts w:ascii="Consolas"/>
          <w:color w:val="231F20"/>
          <w:sz w:val="16"/>
        </w:rPr>
        <w:t>import</w:t>
      </w:r>
      <w:r>
        <w:rPr>
          <w:rFonts w:ascii="Consolas"/>
          <w:color w:val="231F20"/>
          <w:spacing w:val="-4"/>
          <w:sz w:val="16"/>
        </w:rPr>
        <w:t> </w:t>
      </w:r>
      <w:r>
        <w:rPr>
          <w:rFonts w:ascii="Consolas"/>
          <w:color w:val="231F20"/>
          <w:sz w:val="16"/>
        </w:rPr>
        <w:t>FastAPI</w:t>
      </w: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fastapi.staticfiles import StaticFiles</w:t>
      </w:r>
    </w:p>
    <w:p>
      <w:pPr>
        <w:pStyle w:val="BodyText"/>
        <w:spacing w:before="6"/>
        <w:rPr>
          <w:rFonts w:ascii="Consolas"/>
          <w:sz w:val="19"/>
        </w:rPr>
      </w:pPr>
    </w:p>
    <w:p>
      <w:pPr>
        <w:spacing w:before="0"/>
        <w:ind w:left="173" w:right="0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# Каталог, содержащий файл main.py:</w:t>
      </w:r>
    </w:p>
    <w:p>
      <w:pPr>
        <w:spacing w:before="2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top = Path(</w:t>
      </w:r>
      <w:r>
        <w:rPr>
          <w:rFonts w:ascii="Consolas"/>
          <w:color w:val="231F20"/>
          <w:spacing w:val="87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file</w:t>
      </w:r>
      <w:r>
        <w:rPr>
          <w:rFonts w:ascii="Consolas"/>
          <w:color w:val="231F20"/>
          <w:spacing w:val="88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).resolve.parent</w:t>
      </w:r>
    </w:p>
    <w:p>
      <w:pPr>
        <w:pStyle w:val="BodyText"/>
        <w:spacing w:before="6"/>
        <w:rPr>
          <w:rFonts w:ascii="Consolas"/>
          <w:sz w:val="19"/>
        </w:rPr>
      </w:pPr>
    </w:p>
    <w:p>
      <w:pPr>
        <w:spacing w:line="266" w:lineRule="auto" w:before="0"/>
        <w:ind w:left="525" w:right="2776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app.mount("/static",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StaticFiles(directory=f"{top}/static", html=True),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name="free")</w:t>
      </w:r>
    </w:p>
    <w:p>
      <w:pPr>
        <w:pStyle w:val="BodyText"/>
        <w:spacing w:before="3"/>
        <w:rPr>
          <w:rFonts w:ascii="Consolas"/>
          <w:sz w:val="15"/>
        </w:rPr>
      </w:pPr>
    </w:p>
    <w:p>
      <w:pPr>
        <w:pStyle w:val="BodyText"/>
        <w:spacing w:line="266" w:lineRule="auto" w:before="1"/>
        <w:ind w:left="173" w:right="448"/>
        <w:jc w:val="both"/>
      </w:pPr>
      <w:r>
        <w:rPr>
          <w:color w:val="231F20"/>
          <w:w w:val="95"/>
        </w:rPr>
        <w:t>Расчет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top </w:t>
      </w:r>
      <w:r>
        <w:rPr>
          <w:color w:val="231F20"/>
          <w:w w:val="95"/>
        </w:rPr>
        <w:t>гарантирует,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что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вы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разместите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каталог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static </w:t>
      </w:r>
      <w:r>
        <w:rPr>
          <w:color w:val="231F20"/>
          <w:w w:val="95"/>
        </w:rPr>
        <w:t>радом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файлом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main.py</w:t>
      </w:r>
      <w:r>
        <w:rPr>
          <w:color w:val="231F20"/>
          <w:w w:val="95"/>
        </w:rPr>
        <w:t>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Переменная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__file__ </w:t>
      </w:r>
      <w:r>
        <w:rPr>
          <w:color w:val="231F20"/>
          <w:w w:val="95"/>
        </w:rPr>
        <w:t>представляет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собой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полное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имя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пути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к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этому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файлу.</w:t>
      </w:r>
    </w:p>
    <w:p>
      <w:pPr>
        <w:pStyle w:val="BodyText"/>
        <w:spacing w:before="167"/>
        <w:ind w:left="173"/>
        <w:jc w:val="both"/>
      </w:pPr>
      <w:r>
        <w:rPr>
          <w:color w:val="231F20"/>
        </w:rPr>
        <w:t>Пример</w:t>
      </w:r>
      <w:r>
        <w:rPr>
          <w:color w:val="231F20"/>
          <w:spacing w:val="-10"/>
        </w:rPr>
        <w:t> </w:t>
      </w:r>
      <w:r>
        <w:rPr>
          <w:color w:val="231F20"/>
        </w:rPr>
        <w:t>15.13</w:t>
      </w:r>
      <w:r>
        <w:rPr>
          <w:color w:val="231F20"/>
          <w:spacing w:val="-10"/>
        </w:rPr>
        <w:t> </w:t>
      </w:r>
      <w:r>
        <w:rPr>
          <w:color w:val="231F20"/>
        </w:rPr>
        <w:t>—</w:t>
      </w:r>
      <w:r>
        <w:rPr>
          <w:color w:val="231F20"/>
          <w:spacing w:val="-10"/>
        </w:rPr>
        <w:t> </w:t>
      </w:r>
      <w:r>
        <w:rPr>
          <w:color w:val="231F20"/>
        </w:rPr>
        <w:t>это</w:t>
      </w:r>
      <w:r>
        <w:rPr>
          <w:color w:val="231F20"/>
          <w:spacing w:val="-10"/>
        </w:rPr>
        <w:t> </w:t>
      </w:r>
      <w:r>
        <w:rPr>
          <w:color w:val="231F20"/>
        </w:rPr>
        <w:t>один</w:t>
      </w:r>
      <w:r>
        <w:rPr>
          <w:color w:val="231F20"/>
          <w:spacing w:val="-10"/>
        </w:rPr>
        <w:t> </w:t>
      </w:r>
      <w:r>
        <w:rPr>
          <w:color w:val="231F20"/>
        </w:rPr>
        <w:t>из</w:t>
      </w:r>
      <w:r>
        <w:rPr>
          <w:color w:val="231F20"/>
          <w:spacing w:val="-10"/>
        </w:rPr>
        <w:t> </w:t>
      </w:r>
      <w:r>
        <w:rPr>
          <w:color w:val="231F20"/>
        </w:rPr>
        <w:t>способов</w:t>
      </w:r>
      <w:r>
        <w:rPr>
          <w:color w:val="231F20"/>
          <w:spacing w:val="-10"/>
        </w:rPr>
        <w:t> </w:t>
      </w:r>
      <w:r>
        <w:rPr>
          <w:color w:val="231F20"/>
        </w:rPr>
        <w:t>проверки</w:t>
      </w:r>
      <w:r>
        <w:rPr>
          <w:color w:val="231F20"/>
          <w:spacing w:val="-9"/>
        </w:rPr>
        <w:t> </w:t>
      </w:r>
      <w:r>
        <w:rPr>
          <w:color w:val="231F20"/>
        </w:rPr>
        <w:t>примера</w:t>
      </w:r>
      <w:r>
        <w:rPr>
          <w:color w:val="231F20"/>
          <w:spacing w:val="-10"/>
        </w:rPr>
        <w:t> </w:t>
      </w:r>
      <w:r>
        <w:rPr>
          <w:color w:val="231F20"/>
        </w:rPr>
        <w:t>15.12</w:t>
      </w:r>
      <w:r>
        <w:rPr>
          <w:color w:val="231F20"/>
          <w:spacing w:val="-10"/>
        </w:rPr>
        <w:t> </w:t>
      </w:r>
      <w:r>
        <w:rPr>
          <w:color w:val="231F20"/>
        </w:rPr>
        <w:t>вручную.</w:t>
      </w:r>
    </w:p>
    <w:p>
      <w:pPr>
        <w:pStyle w:val="BodyText"/>
        <w:spacing w:before="5"/>
        <w:rPr>
          <w:sz w:val="21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6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15.13.</w:t>
      </w:r>
      <w:r>
        <w:rPr>
          <w:rFonts w:ascii="Tahoma" w:hAnsi="Tahoma"/>
          <w:b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Получение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статического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файла</w:t>
      </w:r>
    </w:p>
    <w:p>
      <w:pPr>
        <w:spacing w:before="109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http -b localhost:8000/static/abc.txt</w:t>
      </w:r>
    </w:p>
    <w:p>
      <w:pPr>
        <w:spacing w:before="2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abc :)</w:t>
      </w:r>
    </w:p>
    <w:p>
      <w:pPr>
        <w:pStyle w:val="BodyText"/>
        <w:spacing w:before="1"/>
        <w:rPr>
          <w:rFonts w:ascii="Consolas"/>
          <w:sz w:val="17"/>
        </w:rPr>
      </w:pPr>
    </w:p>
    <w:p>
      <w:pPr>
        <w:pStyle w:val="BodyText"/>
        <w:spacing w:line="266" w:lineRule="auto"/>
        <w:ind w:left="173" w:right="451"/>
        <w:jc w:val="both"/>
      </w:pPr>
      <w:r>
        <w:rPr>
          <w:color w:val="231F20"/>
          <w:spacing w:val="-1"/>
          <w:w w:val="95"/>
        </w:rPr>
        <w:t>А</w:t>
      </w:r>
      <w:r>
        <w:rPr>
          <w:color w:val="231F20"/>
          <w:spacing w:val="-15"/>
          <w:w w:val="95"/>
        </w:rPr>
        <w:t> </w:t>
      </w:r>
      <w:r>
        <w:rPr>
          <w:color w:val="231F20"/>
          <w:spacing w:val="-1"/>
          <w:w w:val="95"/>
        </w:rPr>
        <w:t>что</w:t>
      </w:r>
      <w:r>
        <w:rPr>
          <w:color w:val="231F20"/>
          <w:spacing w:val="-14"/>
          <w:w w:val="95"/>
        </w:rPr>
        <w:t> </w:t>
      </w:r>
      <w:r>
        <w:rPr>
          <w:color w:val="231F20"/>
          <w:spacing w:val="-1"/>
          <w:w w:val="95"/>
        </w:rPr>
        <w:t>насчет</w:t>
      </w:r>
      <w:r>
        <w:rPr>
          <w:color w:val="231F20"/>
          <w:spacing w:val="-14"/>
          <w:w w:val="95"/>
        </w:rPr>
        <w:t> </w:t>
      </w:r>
      <w:r>
        <w:rPr>
          <w:color w:val="231F20"/>
          <w:spacing w:val="-1"/>
          <w:w w:val="95"/>
        </w:rPr>
        <w:t>аргумента</w:t>
      </w:r>
      <w:r>
        <w:rPr>
          <w:color w:val="231F20"/>
          <w:spacing w:val="-13"/>
          <w:w w:val="95"/>
        </w:rPr>
        <w:t> </w:t>
      </w:r>
      <w:r>
        <w:rPr>
          <w:rFonts w:ascii="Consolas" w:hAnsi="Consolas"/>
          <w:color w:val="231F20"/>
          <w:spacing w:val="-1"/>
          <w:w w:val="95"/>
          <w:sz w:val="18"/>
        </w:rPr>
        <w:t>html=True</w:t>
      </w:r>
      <w:r>
        <w:rPr>
          <w:color w:val="231F20"/>
          <w:spacing w:val="-1"/>
          <w:w w:val="95"/>
        </w:rPr>
        <w:t>,</w:t>
      </w:r>
      <w:r>
        <w:rPr>
          <w:color w:val="231F20"/>
          <w:spacing w:val="-15"/>
          <w:w w:val="95"/>
        </w:rPr>
        <w:t> </w:t>
      </w:r>
      <w:r>
        <w:rPr>
          <w:color w:val="231F20"/>
          <w:spacing w:val="-1"/>
          <w:w w:val="95"/>
        </w:rPr>
        <w:t>который</w:t>
      </w:r>
      <w:r>
        <w:rPr>
          <w:color w:val="231F20"/>
          <w:spacing w:val="-14"/>
          <w:w w:val="95"/>
        </w:rPr>
        <w:t> </w:t>
      </w:r>
      <w:r>
        <w:rPr>
          <w:color w:val="231F20"/>
          <w:spacing w:val="-1"/>
          <w:w w:val="95"/>
        </w:rPr>
        <w:t>мы</w:t>
      </w:r>
      <w:r>
        <w:rPr>
          <w:color w:val="231F20"/>
          <w:spacing w:val="-14"/>
          <w:w w:val="95"/>
        </w:rPr>
        <w:t> </w:t>
      </w:r>
      <w:r>
        <w:rPr>
          <w:color w:val="231F20"/>
          <w:spacing w:val="-1"/>
          <w:w w:val="95"/>
        </w:rPr>
        <w:t>передаем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функцию</w:t>
      </w:r>
      <w:r>
        <w:rPr>
          <w:color w:val="231F20"/>
          <w:spacing w:val="-15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StaticFiles()</w:t>
      </w:r>
      <w:r>
        <w:rPr>
          <w:color w:val="231F20"/>
          <w:w w:val="95"/>
        </w:rPr>
        <w:t>?</w:t>
      </w:r>
      <w:r>
        <w:rPr>
          <w:color w:val="231F20"/>
          <w:spacing w:val="-39"/>
          <w:w w:val="95"/>
        </w:rPr>
        <w:t> </w:t>
      </w:r>
      <w:r>
        <w:rPr>
          <w:color w:val="231F20"/>
          <w:w w:val="95"/>
        </w:rPr>
        <w:t>Это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делает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ее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работу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немного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более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похожей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на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работу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традиционного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сервера,</w:t>
      </w:r>
    </w:p>
    <w:p>
      <w:pPr>
        <w:spacing w:after="0" w:line="266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66" w:lineRule="auto"/>
        <w:ind w:left="173" w:right="451"/>
        <w:jc w:val="both"/>
      </w:pPr>
      <w:bookmarkStart w:name="Заключение" w:id="348"/>
      <w:bookmarkEnd w:id="348"/>
      <w:r>
        <w:rPr/>
      </w:r>
      <w:bookmarkStart w:name="_bookmark179" w:id="349"/>
      <w:bookmarkEnd w:id="349"/>
      <w:r>
        <w:rPr/>
      </w:r>
      <w:r>
        <w:rPr>
          <w:color w:val="231F20"/>
        </w:rPr>
        <w:t>возвращая файл </w:t>
      </w:r>
      <w:r>
        <w:rPr>
          <w:rFonts w:ascii="Consolas" w:hAnsi="Consolas"/>
          <w:color w:val="231F20"/>
          <w:sz w:val="18"/>
        </w:rPr>
        <w:t>index.html</w:t>
      </w:r>
      <w:r>
        <w:rPr>
          <w:color w:val="231F20"/>
        </w:rPr>
        <w:t>, если он существует в этом каталоге, но вы не за-</w:t>
      </w:r>
      <w:r>
        <w:rPr>
          <w:color w:val="231F20"/>
          <w:spacing w:val="1"/>
        </w:rPr>
        <w:t> </w:t>
      </w:r>
      <w:r>
        <w:rPr>
          <w:color w:val="231F20"/>
        </w:rPr>
        <w:t>прашивали файл </w:t>
      </w:r>
      <w:r>
        <w:rPr>
          <w:rFonts w:ascii="Consolas" w:hAnsi="Consolas"/>
          <w:color w:val="231F20"/>
          <w:sz w:val="18"/>
        </w:rPr>
        <w:t>index.html </w:t>
      </w:r>
      <w:r>
        <w:rPr>
          <w:color w:val="231F20"/>
        </w:rPr>
        <w:t>в явном виде в URL. Итак, создадим в каталоге</w:t>
      </w:r>
      <w:r>
        <w:rPr>
          <w:color w:val="231F20"/>
          <w:spacing w:val="1"/>
        </w:rPr>
        <w:t> </w:t>
      </w:r>
      <w:r>
        <w:rPr>
          <w:rFonts w:ascii="Consolas" w:hAnsi="Consolas"/>
          <w:color w:val="231F20"/>
          <w:w w:val="95"/>
          <w:sz w:val="18"/>
        </w:rPr>
        <w:t>static </w:t>
      </w:r>
      <w:r>
        <w:rPr>
          <w:color w:val="231F20"/>
          <w:w w:val="95"/>
        </w:rPr>
        <w:t>файл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index.html </w:t>
      </w:r>
      <w:r>
        <w:rPr>
          <w:color w:val="231F20"/>
          <w:w w:val="95"/>
        </w:rPr>
        <w:t>с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содержимым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Oh. Hi!</w:t>
      </w:r>
      <w:r>
        <w:rPr>
          <w:color w:val="231F20"/>
          <w:w w:val="95"/>
        </w:rPr>
        <w:t>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а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затем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протестируем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работу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кода</w:t>
      </w:r>
      <w:r>
        <w:rPr>
          <w:color w:val="231F20"/>
          <w:spacing w:val="1"/>
        </w:rPr>
        <w:t> </w:t>
      </w:r>
      <w:r>
        <w:rPr>
          <w:color w:val="231F20"/>
        </w:rPr>
        <w:t>в</w:t>
      </w:r>
      <w:r>
        <w:rPr>
          <w:color w:val="231F20"/>
          <w:spacing w:val="2"/>
        </w:rPr>
        <w:t> </w:t>
      </w:r>
      <w:r>
        <w:rPr>
          <w:color w:val="231F20"/>
        </w:rPr>
        <w:t>примере</w:t>
      </w:r>
      <w:r>
        <w:rPr>
          <w:color w:val="231F20"/>
          <w:spacing w:val="1"/>
        </w:rPr>
        <w:t> </w:t>
      </w:r>
      <w:r>
        <w:rPr>
          <w:color w:val="231F20"/>
        </w:rPr>
        <w:t>15.14.</w:t>
      </w:r>
    </w:p>
    <w:p>
      <w:pPr>
        <w:pStyle w:val="BodyText"/>
        <w:spacing w:before="11"/>
        <w:rPr>
          <w:sz w:val="18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15.14. </w:t>
      </w:r>
      <w:r>
        <w:rPr>
          <w:rFonts w:ascii="Tahoma" w:hAnsi="Tahoma"/>
          <w:color w:val="231F20"/>
          <w:sz w:val="18"/>
        </w:rPr>
        <w:t>Получение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файла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index.html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из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каталога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/static</w:t>
      </w:r>
    </w:p>
    <w:p>
      <w:pPr>
        <w:spacing w:before="109"/>
        <w:ind w:left="173" w:right="0" w:firstLine="0"/>
        <w:jc w:val="both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http -b localhost:8000/static/</w:t>
      </w:r>
    </w:p>
    <w:p>
      <w:pPr>
        <w:spacing w:before="20"/>
        <w:ind w:left="173" w:right="0" w:firstLine="0"/>
        <w:jc w:val="both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Oh. Hi!</w:t>
      </w:r>
    </w:p>
    <w:p>
      <w:pPr>
        <w:pStyle w:val="BodyText"/>
        <w:spacing w:before="1"/>
        <w:rPr>
          <w:rFonts w:ascii="Consolas"/>
          <w:sz w:val="17"/>
        </w:rPr>
      </w:pPr>
    </w:p>
    <w:p>
      <w:pPr>
        <w:pStyle w:val="BodyText"/>
        <w:spacing w:line="266" w:lineRule="auto"/>
        <w:ind w:left="173" w:right="451"/>
        <w:jc w:val="both"/>
      </w:pPr>
      <w:r>
        <w:rPr>
          <w:color w:val="231F20"/>
        </w:rPr>
        <w:t>У</w:t>
      </w:r>
      <w:r>
        <w:rPr>
          <w:color w:val="231F20"/>
          <w:spacing w:val="28"/>
        </w:rPr>
        <w:t> </w:t>
      </w:r>
      <w:r>
        <w:rPr>
          <w:color w:val="231F20"/>
        </w:rPr>
        <w:t>вас</w:t>
      </w:r>
      <w:r>
        <w:rPr>
          <w:color w:val="231F20"/>
          <w:spacing w:val="28"/>
        </w:rPr>
        <w:t> </w:t>
      </w:r>
      <w:r>
        <w:rPr>
          <w:color w:val="231F20"/>
        </w:rPr>
        <w:t>может</w:t>
      </w:r>
      <w:r>
        <w:rPr>
          <w:color w:val="231F20"/>
          <w:spacing w:val="28"/>
        </w:rPr>
        <w:t> </w:t>
      </w:r>
      <w:r>
        <w:rPr>
          <w:color w:val="231F20"/>
        </w:rPr>
        <w:t>быть</w:t>
      </w:r>
      <w:r>
        <w:rPr>
          <w:color w:val="231F20"/>
          <w:spacing w:val="29"/>
        </w:rPr>
        <w:t> </w:t>
      </w:r>
      <w:r>
        <w:rPr>
          <w:color w:val="231F20"/>
        </w:rPr>
        <w:t>любое</w:t>
      </w:r>
      <w:r>
        <w:rPr>
          <w:color w:val="231F20"/>
          <w:spacing w:val="28"/>
        </w:rPr>
        <w:t> </w:t>
      </w:r>
      <w:r>
        <w:rPr>
          <w:color w:val="231F20"/>
        </w:rPr>
        <w:t>необходимое</w:t>
      </w:r>
      <w:r>
        <w:rPr>
          <w:color w:val="231F20"/>
          <w:spacing w:val="28"/>
        </w:rPr>
        <w:t> </w:t>
      </w:r>
      <w:r>
        <w:rPr>
          <w:color w:val="231F20"/>
        </w:rPr>
        <w:t>количество</w:t>
      </w:r>
      <w:r>
        <w:rPr>
          <w:color w:val="231F20"/>
          <w:spacing w:val="29"/>
        </w:rPr>
        <w:t> </w:t>
      </w:r>
      <w:r>
        <w:rPr>
          <w:color w:val="231F20"/>
        </w:rPr>
        <w:t>файлов</w:t>
      </w:r>
      <w:r>
        <w:rPr>
          <w:color w:val="231F20"/>
          <w:spacing w:val="28"/>
        </w:rPr>
        <w:t> </w:t>
      </w:r>
      <w:r>
        <w:rPr>
          <w:color w:val="231F20"/>
        </w:rPr>
        <w:t>(и</w:t>
      </w:r>
      <w:r>
        <w:rPr>
          <w:color w:val="231F20"/>
          <w:spacing w:val="28"/>
        </w:rPr>
        <w:t> </w:t>
      </w:r>
      <w:r>
        <w:rPr>
          <w:color w:val="231F20"/>
        </w:rPr>
        <w:t>подкаталогов</w:t>
      </w:r>
      <w:r>
        <w:rPr>
          <w:color w:val="231F20"/>
          <w:spacing w:val="-41"/>
        </w:rPr>
        <w:t> </w:t>
      </w:r>
      <w:r>
        <w:rPr>
          <w:color w:val="231F20"/>
          <w:w w:val="95"/>
        </w:rPr>
        <w:t>с файлами и т. д.). Создайте подкаталог </w:t>
      </w:r>
      <w:r>
        <w:rPr>
          <w:rFonts w:ascii="Consolas" w:hAnsi="Consolas"/>
          <w:color w:val="231F20"/>
          <w:w w:val="95"/>
          <w:sz w:val="18"/>
        </w:rPr>
        <w:t>xyz </w:t>
      </w:r>
      <w:r>
        <w:rPr>
          <w:color w:val="231F20"/>
          <w:w w:val="95"/>
        </w:rPr>
        <w:t>в каталоге </w:t>
      </w:r>
      <w:r>
        <w:rPr>
          <w:rFonts w:ascii="Consolas" w:hAnsi="Consolas"/>
          <w:color w:val="231F20"/>
          <w:w w:val="95"/>
          <w:sz w:val="18"/>
        </w:rPr>
        <w:t>static </w:t>
      </w:r>
      <w:r>
        <w:rPr>
          <w:color w:val="231F20"/>
          <w:w w:val="95"/>
        </w:rPr>
        <w:t>и поместите туда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два</w:t>
      </w:r>
      <w:r>
        <w:rPr>
          <w:color w:val="231F20"/>
          <w:spacing w:val="1"/>
        </w:rPr>
        <w:t> </w:t>
      </w:r>
      <w:r>
        <w:rPr>
          <w:color w:val="231F20"/>
        </w:rPr>
        <w:t>файла:</w:t>
      </w:r>
    </w:p>
    <w:p>
      <w:pPr>
        <w:pStyle w:val="ListParagraph"/>
        <w:numPr>
          <w:ilvl w:val="0"/>
          <w:numId w:val="100"/>
        </w:numPr>
        <w:tabs>
          <w:tab w:pos="458" w:val="left" w:leader="none"/>
        </w:tabs>
        <w:spacing w:line="240" w:lineRule="auto" w:before="169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xyx.txt</w:t>
      </w:r>
      <w:r>
        <w:rPr>
          <w:rFonts w:ascii="Consolas" w:hAnsi="Consolas"/>
          <w:color w:val="231F20"/>
          <w:spacing w:val="-40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содержит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текст:</w:t>
      </w:r>
      <w:r>
        <w:rPr>
          <w:color w:val="231F20"/>
          <w:spacing w:val="13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xyz</w:t>
      </w:r>
      <w:r>
        <w:rPr>
          <w:rFonts w:ascii="Consolas" w:hAnsi="Consolas"/>
          <w:color w:val="231F20"/>
          <w:spacing w:val="-40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:(</w:t>
      </w:r>
      <w:r>
        <w:rPr>
          <w:color w:val="231F20"/>
          <w:w w:val="95"/>
          <w:sz w:val="20"/>
        </w:rPr>
        <w:t>;</w:t>
      </w:r>
    </w:p>
    <w:p>
      <w:pPr>
        <w:pStyle w:val="ListParagraph"/>
        <w:numPr>
          <w:ilvl w:val="0"/>
          <w:numId w:val="100"/>
        </w:numPr>
        <w:tabs>
          <w:tab w:pos="458" w:val="left" w:leader="none"/>
        </w:tabs>
        <w:spacing w:line="240" w:lineRule="auto" w:before="115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index.html</w:t>
      </w:r>
      <w:r>
        <w:rPr>
          <w:rFonts w:ascii="Consolas" w:hAnsi="Consolas"/>
          <w:color w:val="231F20"/>
          <w:spacing w:val="-39"/>
          <w:w w:val="95"/>
          <w:sz w:val="18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содержит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текст</w:t>
      </w:r>
      <w:r>
        <w:rPr>
          <w:color w:val="231F20"/>
          <w:spacing w:val="14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How</w:t>
      </w:r>
      <w:r>
        <w:rPr>
          <w:rFonts w:ascii="Consolas" w:hAnsi="Consolas"/>
          <w:color w:val="231F20"/>
          <w:spacing w:val="26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did</w:t>
      </w:r>
      <w:r>
        <w:rPr>
          <w:rFonts w:ascii="Consolas" w:hAnsi="Consolas"/>
          <w:color w:val="231F20"/>
          <w:spacing w:val="26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you</w:t>
      </w:r>
      <w:r>
        <w:rPr>
          <w:rFonts w:ascii="Consolas" w:hAnsi="Consolas"/>
          <w:color w:val="231F20"/>
          <w:spacing w:val="26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find</w:t>
      </w:r>
      <w:r>
        <w:rPr>
          <w:rFonts w:ascii="Consolas" w:hAnsi="Consolas"/>
          <w:color w:val="231F20"/>
          <w:spacing w:val="26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me?</w:t>
      </w:r>
      <w:r>
        <w:rPr>
          <w:color w:val="231F20"/>
          <w:w w:val="95"/>
          <w:sz w:val="20"/>
        </w:rPr>
        <w:t>.</w:t>
      </w:r>
    </w:p>
    <w:p>
      <w:pPr>
        <w:pStyle w:val="BodyText"/>
        <w:spacing w:line="266" w:lineRule="auto" w:before="195"/>
        <w:ind w:left="173" w:right="451"/>
        <w:jc w:val="both"/>
      </w:pPr>
      <w:r>
        <w:rPr>
          <w:color w:val="231F20"/>
        </w:rPr>
        <w:t>Я</w:t>
      </w:r>
      <w:r>
        <w:rPr>
          <w:color w:val="231F20"/>
          <w:spacing w:val="-4"/>
        </w:rPr>
        <w:t> </w:t>
      </w:r>
      <w:r>
        <w:rPr>
          <w:color w:val="231F20"/>
        </w:rPr>
        <w:t>не</w:t>
      </w:r>
      <w:r>
        <w:rPr>
          <w:color w:val="231F20"/>
          <w:spacing w:val="-2"/>
        </w:rPr>
        <w:t> </w:t>
      </w:r>
      <w:r>
        <w:rPr>
          <w:color w:val="231F20"/>
        </w:rPr>
        <w:t>буду</w:t>
      </w:r>
      <w:r>
        <w:rPr>
          <w:color w:val="231F20"/>
          <w:spacing w:val="-4"/>
        </w:rPr>
        <w:t> </w:t>
      </w:r>
      <w:r>
        <w:rPr>
          <w:color w:val="231F20"/>
        </w:rPr>
        <w:t>приводить</w:t>
      </w:r>
      <w:r>
        <w:rPr>
          <w:color w:val="231F20"/>
          <w:spacing w:val="-3"/>
        </w:rPr>
        <w:t> </w:t>
      </w:r>
      <w:r>
        <w:rPr>
          <w:color w:val="231F20"/>
        </w:rPr>
        <w:t>здесь</w:t>
      </w:r>
      <w:r>
        <w:rPr>
          <w:color w:val="231F20"/>
          <w:spacing w:val="-4"/>
        </w:rPr>
        <w:t> </w:t>
      </w:r>
      <w:r>
        <w:rPr>
          <w:color w:val="231F20"/>
        </w:rPr>
        <w:t>примеры.</w:t>
      </w:r>
      <w:r>
        <w:rPr>
          <w:color w:val="231F20"/>
          <w:spacing w:val="-3"/>
        </w:rPr>
        <w:t> </w:t>
      </w:r>
      <w:r>
        <w:rPr>
          <w:color w:val="231F20"/>
        </w:rPr>
        <w:t>Попробуйте</w:t>
      </w:r>
      <w:r>
        <w:rPr>
          <w:color w:val="231F20"/>
          <w:spacing w:val="-3"/>
        </w:rPr>
        <w:t> </w:t>
      </w:r>
      <w:r>
        <w:rPr>
          <w:color w:val="231F20"/>
        </w:rPr>
        <w:t>запустить</w:t>
      </w:r>
      <w:r>
        <w:rPr>
          <w:color w:val="231F20"/>
          <w:spacing w:val="-4"/>
        </w:rPr>
        <w:t> </w:t>
      </w:r>
      <w:r>
        <w:rPr>
          <w:color w:val="231F20"/>
        </w:rPr>
        <w:t>их</w:t>
      </w:r>
      <w:r>
        <w:rPr>
          <w:color w:val="231F20"/>
          <w:spacing w:val="-3"/>
        </w:rPr>
        <w:t> </w:t>
      </w:r>
      <w:r>
        <w:rPr>
          <w:color w:val="231F20"/>
        </w:rPr>
        <w:t>сами</w:t>
      </w:r>
      <w:r>
        <w:rPr>
          <w:color w:val="231F20"/>
          <w:spacing w:val="-4"/>
        </w:rPr>
        <w:t> </w:t>
      </w:r>
      <w:r>
        <w:rPr>
          <w:color w:val="231F20"/>
        </w:rPr>
        <w:t>(надеюсь,</w:t>
      </w:r>
      <w:r>
        <w:rPr>
          <w:color w:val="231F20"/>
          <w:spacing w:val="-41"/>
        </w:rPr>
        <w:t> </w:t>
      </w:r>
      <w:r>
        <w:rPr>
          <w:color w:val="231F20"/>
        </w:rPr>
        <w:t>у</w:t>
      </w:r>
      <w:r>
        <w:rPr>
          <w:color w:val="231F20"/>
          <w:spacing w:val="1"/>
        </w:rPr>
        <w:t> </w:t>
      </w:r>
      <w:r>
        <w:rPr>
          <w:color w:val="231F20"/>
        </w:rPr>
        <w:t>вас</w:t>
      </w:r>
      <w:r>
        <w:rPr>
          <w:color w:val="231F20"/>
          <w:spacing w:val="1"/>
        </w:rPr>
        <w:t> </w:t>
      </w:r>
      <w:r>
        <w:rPr>
          <w:color w:val="231F20"/>
        </w:rPr>
        <w:t>более</w:t>
      </w:r>
      <w:r>
        <w:rPr>
          <w:color w:val="231F20"/>
          <w:spacing w:val="1"/>
        </w:rPr>
        <w:t> </w:t>
      </w:r>
      <w:r>
        <w:rPr>
          <w:color w:val="231F20"/>
        </w:rPr>
        <w:t>богатое</w:t>
      </w:r>
      <w:r>
        <w:rPr>
          <w:color w:val="231F20"/>
          <w:spacing w:val="2"/>
        </w:rPr>
        <w:t> </w:t>
      </w:r>
      <w:r>
        <w:rPr>
          <w:color w:val="231F20"/>
        </w:rPr>
        <w:t>воображение).</w:t>
      </w:r>
    </w:p>
    <w:p>
      <w:pPr>
        <w:pStyle w:val="BodyText"/>
        <w:rPr>
          <w:sz w:val="22"/>
        </w:rPr>
      </w:pPr>
    </w:p>
    <w:p>
      <w:pPr>
        <w:pStyle w:val="Heading3"/>
        <w:spacing w:before="141"/>
      </w:pPr>
      <w:r>
        <w:rPr>
          <w:color w:val="231F20"/>
          <w:w w:val="80"/>
        </w:rPr>
        <w:t>Заключение</w:t>
      </w:r>
    </w:p>
    <w:p>
      <w:pPr>
        <w:pStyle w:val="BodyText"/>
        <w:spacing w:line="266" w:lineRule="auto" w:before="180"/>
        <w:ind w:left="173" w:right="451"/>
        <w:jc w:val="both"/>
      </w:pPr>
      <w:r>
        <w:rPr>
          <w:color w:val="231F20"/>
        </w:rPr>
        <w:t>В этой главе было показано, как выгружать и скачивать файлы — маленькие,</w:t>
      </w:r>
      <w:r>
        <w:rPr>
          <w:color w:val="231F20"/>
          <w:spacing w:val="-42"/>
        </w:rPr>
        <w:t> </w:t>
      </w:r>
      <w:r>
        <w:rPr>
          <w:color w:val="231F20"/>
        </w:rPr>
        <w:t>большие</w:t>
      </w:r>
      <w:r>
        <w:rPr>
          <w:color w:val="231F20"/>
          <w:spacing w:val="-4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даже</w:t>
      </w:r>
      <w:r>
        <w:rPr>
          <w:color w:val="231F20"/>
          <w:spacing w:val="-4"/>
        </w:rPr>
        <w:t> </w:t>
      </w:r>
      <w:r>
        <w:rPr>
          <w:color w:val="231F20"/>
        </w:rPr>
        <w:t>гигантские.</w:t>
      </w:r>
      <w:r>
        <w:rPr>
          <w:color w:val="231F20"/>
          <w:spacing w:val="-3"/>
        </w:rPr>
        <w:t> </w:t>
      </w:r>
      <w:r>
        <w:rPr>
          <w:color w:val="231F20"/>
        </w:rPr>
        <w:t>Кроме</w:t>
      </w:r>
      <w:r>
        <w:rPr>
          <w:color w:val="231F20"/>
          <w:spacing w:val="-3"/>
        </w:rPr>
        <w:t> </w:t>
      </w:r>
      <w:r>
        <w:rPr>
          <w:color w:val="231F20"/>
        </w:rPr>
        <w:t>того,</w:t>
      </w:r>
      <w:r>
        <w:rPr>
          <w:color w:val="231F20"/>
          <w:spacing w:val="-4"/>
        </w:rPr>
        <w:t> </w:t>
      </w:r>
      <w:r>
        <w:rPr>
          <w:color w:val="231F20"/>
        </w:rPr>
        <w:t>вы</w:t>
      </w:r>
      <w:r>
        <w:rPr>
          <w:color w:val="231F20"/>
          <w:spacing w:val="-3"/>
        </w:rPr>
        <w:t> </w:t>
      </w:r>
      <w:r>
        <w:rPr>
          <w:color w:val="231F20"/>
        </w:rPr>
        <w:t>научились</w:t>
      </w:r>
      <w:r>
        <w:rPr>
          <w:color w:val="231F20"/>
          <w:spacing w:val="-3"/>
        </w:rPr>
        <w:t> </w:t>
      </w:r>
      <w:r>
        <w:rPr>
          <w:color w:val="231F20"/>
        </w:rPr>
        <w:t>предоставлять</w:t>
      </w:r>
      <w:r>
        <w:rPr>
          <w:color w:val="231F20"/>
          <w:spacing w:val="-4"/>
        </w:rPr>
        <w:t> </w:t>
      </w:r>
      <w:r>
        <w:rPr>
          <w:i/>
          <w:color w:val="231F20"/>
        </w:rPr>
        <w:t>стати-</w:t>
      </w:r>
      <w:r>
        <w:rPr>
          <w:i/>
          <w:color w:val="231F20"/>
          <w:spacing w:val="-41"/>
        </w:rPr>
        <w:t> </w:t>
      </w:r>
      <w:r>
        <w:rPr>
          <w:i/>
          <w:color w:val="231F20"/>
        </w:rPr>
        <w:t>ческие файлы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ностальгическом (не API)</w:t>
      </w:r>
      <w:r>
        <w:rPr>
          <w:color w:val="231F20"/>
          <w:spacing w:val="1"/>
        </w:rPr>
        <w:t> </w:t>
      </w:r>
      <w:r>
        <w:rPr>
          <w:color w:val="231F20"/>
        </w:rPr>
        <w:t>веб-стиле из каталога.</w:t>
      </w:r>
    </w:p>
    <w:p>
      <w:pPr>
        <w:spacing w:after="0" w:line="266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spacing w:before="10"/>
        <w:rPr>
          <w:sz w:val="23"/>
        </w:rPr>
      </w:pPr>
    </w:p>
    <w:p>
      <w:pPr>
        <w:spacing w:before="103"/>
        <w:ind w:left="0" w:right="457" w:firstLine="0"/>
        <w:jc w:val="right"/>
        <w:rPr>
          <w:rFonts w:ascii="Trebuchet MS" w:hAnsi="Trebuchet MS"/>
          <w:b/>
          <w:sz w:val="36"/>
        </w:rPr>
      </w:pPr>
      <w:r>
        <w:rPr/>
        <w:pict>
          <v:shape style="position:absolute;margin-left:56.692902pt;margin-top:31.37615pt;width:354.35pt;height:.1pt;mso-position-horizontal-relative:page;mso-position-vertical-relative:paragraph;z-index:-15676416;mso-wrap-distance-left:0;mso-wrap-distance-right:0" coordorigin="1134,628" coordsize="7087,0" path="m1134,628l8220,628e" filled="false" stroked="true" strokeweight=".5pt" strokecolor="#231f20">
            <v:path arrowok="t"/>
            <v:stroke dashstyle="solid"/>
            <w10:wrap type="topAndBottom"/>
          </v:shape>
        </w:pict>
      </w:r>
      <w:bookmarkStart w:name="Глава 16. Формы и шаблоны" w:id="350"/>
      <w:bookmarkEnd w:id="350"/>
      <w:r>
        <w:rPr/>
      </w:r>
      <w:bookmarkStart w:name="Обзор" w:id="351"/>
      <w:bookmarkEnd w:id="351"/>
      <w:r>
        <w:rPr/>
      </w:r>
      <w:bookmarkStart w:name="Формы" w:id="352"/>
      <w:bookmarkEnd w:id="352"/>
      <w:r>
        <w:rPr/>
      </w:r>
      <w:bookmarkStart w:name="_bookmark180" w:id="353"/>
      <w:bookmarkEnd w:id="353"/>
      <w:r>
        <w:rPr/>
      </w:r>
      <w:r>
        <w:rPr>
          <w:rFonts w:ascii="Trebuchet MS" w:hAnsi="Trebuchet MS"/>
          <w:b/>
          <w:color w:val="231F20"/>
          <w:w w:val="65"/>
          <w:sz w:val="36"/>
        </w:rPr>
        <w:t>ГЛАВА</w:t>
      </w:r>
      <w:r>
        <w:rPr>
          <w:rFonts w:ascii="Trebuchet MS" w:hAnsi="Trebuchet MS"/>
          <w:b/>
          <w:color w:val="231F20"/>
          <w:spacing w:val="73"/>
          <w:sz w:val="36"/>
        </w:rPr>
        <w:t> </w:t>
      </w:r>
      <w:r>
        <w:rPr>
          <w:rFonts w:ascii="Trebuchet MS" w:hAnsi="Trebuchet MS"/>
          <w:b/>
          <w:color w:val="231F20"/>
          <w:w w:val="65"/>
          <w:sz w:val="36"/>
        </w:rPr>
        <w:t>16</w:t>
      </w:r>
    </w:p>
    <w:p>
      <w:pPr>
        <w:pStyle w:val="Heading2"/>
        <w:ind w:left="3490"/>
      </w:pPr>
      <w:r>
        <w:rPr>
          <w:color w:val="231F20"/>
          <w:w w:val="75"/>
        </w:rPr>
        <w:t>Формы</w:t>
      </w:r>
      <w:r>
        <w:rPr>
          <w:color w:val="231F20"/>
          <w:spacing w:val="84"/>
        </w:rPr>
        <w:t> </w:t>
      </w:r>
      <w:r>
        <w:rPr>
          <w:color w:val="231F20"/>
          <w:w w:val="75"/>
        </w:rPr>
        <w:t>и</w:t>
      </w:r>
      <w:r>
        <w:rPr>
          <w:color w:val="231F20"/>
          <w:spacing w:val="85"/>
        </w:rPr>
        <w:t> </w:t>
      </w:r>
      <w:r>
        <w:rPr>
          <w:color w:val="231F20"/>
          <w:w w:val="75"/>
        </w:rPr>
        <w:t>шаблоны</w:t>
      </w:r>
    </w:p>
    <w:p>
      <w:pPr>
        <w:pStyle w:val="BodyText"/>
        <w:rPr>
          <w:rFonts w:ascii="Trebuchet MS"/>
          <w:b/>
          <w:sz w:val="62"/>
        </w:rPr>
      </w:pPr>
    </w:p>
    <w:p>
      <w:pPr>
        <w:pStyle w:val="BodyText"/>
        <w:rPr>
          <w:rFonts w:ascii="Trebuchet MS"/>
          <w:b/>
          <w:sz w:val="62"/>
        </w:rPr>
      </w:pPr>
    </w:p>
    <w:p>
      <w:pPr>
        <w:pStyle w:val="BodyText"/>
        <w:spacing w:before="5"/>
        <w:rPr>
          <w:rFonts w:ascii="Trebuchet MS"/>
          <w:b/>
          <w:sz w:val="55"/>
        </w:rPr>
      </w:pPr>
    </w:p>
    <w:p>
      <w:pPr>
        <w:pStyle w:val="Heading3"/>
      </w:pPr>
      <w:r>
        <w:rPr>
          <w:color w:val="231F20"/>
          <w:w w:val="80"/>
        </w:rPr>
        <w:t>Обзор</w:t>
      </w:r>
    </w:p>
    <w:p>
      <w:pPr>
        <w:pStyle w:val="BodyText"/>
        <w:spacing w:line="266" w:lineRule="auto" w:before="180"/>
        <w:ind w:left="173" w:right="451"/>
        <w:jc w:val="both"/>
      </w:pPr>
      <w:r>
        <w:rPr>
          <w:color w:val="231F20"/>
        </w:rPr>
        <w:t>Хотя</w:t>
      </w:r>
      <w:r>
        <w:rPr>
          <w:color w:val="231F20"/>
          <w:spacing w:val="-7"/>
        </w:rPr>
        <w:t> </w:t>
      </w:r>
      <w:r>
        <w:rPr>
          <w:color w:val="231F20"/>
        </w:rPr>
        <w:t>акроним</w:t>
      </w:r>
      <w:r>
        <w:rPr>
          <w:color w:val="231F20"/>
          <w:spacing w:val="-6"/>
        </w:rPr>
        <w:t> </w:t>
      </w:r>
      <w:r>
        <w:rPr>
          <w:i/>
          <w:color w:val="231F20"/>
        </w:rPr>
        <w:t>API</w:t>
      </w:r>
      <w:r>
        <w:rPr>
          <w:i/>
          <w:color w:val="231F20"/>
          <w:spacing w:val="-6"/>
        </w:rPr>
        <w:t> </w:t>
      </w:r>
      <w:r>
        <w:rPr>
          <w:color w:val="231F20"/>
        </w:rPr>
        <w:t>в</w:t>
      </w:r>
      <w:r>
        <w:rPr>
          <w:color w:val="231F20"/>
          <w:spacing w:val="-7"/>
        </w:rPr>
        <w:t> </w:t>
      </w:r>
      <w:r>
        <w:rPr>
          <w:color w:val="231F20"/>
        </w:rPr>
        <w:t>названии</w:t>
      </w:r>
      <w:r>
        <w:rPr>
          <w:color w:val="231F20"/>
          <w:spacing w:val="-6"/>
        </w:rPr>
        <w:t> </w:t>
      </w:r>
      <w:r>
        <w:rPr>
          <w:i/>
          <w:color w:val="231F20"/>
        </w:rPr>
        <w:t>FastAPI</w:t>
      </w:r>
      <w:r>
        <w:rPr>
          <w:i/>
          <w:color w:val="231F20"/>
          <w:spacing w:val="-6"/>
        </w:rPr>
        <w:t> </w:t>
      </w:r>
      <w:r>
        <w:rPr>
          <w:color w:val="231F20"/>
        </w:rPr>
        <w:t>—</w:t>
      </w:r>
      <w:r>
        <w:rPr>
          <w:color w:val="231F20"/>
          <w:spacing w:val="-7"/>
        </w:rPr>
        <w:t> </w:t>
      </w:r>
      <w:r>
        <w:rPr>
          <w:color w:val="231F20"/>
        </w:rPr>
        <w:t>это</w:t>
      </w:r>
      <w:r>
        <w:rPr>
          <w:color w:val="231F20"/>
          <w:spacing w:val="-6"/>
        </w:rPr>
        <w:t> </w:t>
      </w:r>
      <w:r>
        <w:rPr>
          <w:color w:val="231F20"/>
        </w:rPr>
        <w:t>намек</w:t>
      </w:r>
      <w:r>
        <w:rPr>
          <w:color w:val="231F20"/>
          <w:spacing w:val="-6"/>
        </w:rPr>
        <w:t> </w:t>
      </w:r>
      <w:r>
        <w:rPr>
          <w:color w:val="231F20"/>
        </w:rPr>
        <w:t>на</w:t>
      </w:r>
      <w:r>
        <w:rPr>
          <w:color w:val="231F20"/>
          <w:spacing w:val="-7"/>
        </w:rPr>
        <w:t> </w:t>
      </w:r>
      <w:r>
        <w:rPr>
          <w:color w:val="231F20"/>
        </w:rPr>
        <w:t>его</w:t>
      </w:r>
      <w:r>
        <w:rPr>
          <w:color w:val="231F20"/>
          <w:spacing w:val="-6"/>
        </w:rPr>
        <w:t> </w:t>
      </w:r>
      <w:r>
        <w:rPr>
          <w:color w:val="231F20"/>
        </w:rPr>
        <w:t>основную</w:t>
      </w:r>
      <w:r>
        <w:rPr>
          <w:color w:val="231F20"/>
          <w:spacing w:val="-6"/>
        </w:rPr>
        <w:t> </w:t>
      </w:r>
      <w:r>
        <w:rPr>
          <w:color w:val="231F20"/>
        </w:rPr>
        <w:t>направлен-</w:t>
      </w:r>
      <w:r>
        <w:rPr>
          <w:color w:val="231F20"/>
          <w:spacing w:val="-42"/>
        </w:rPr>
        <w:t> </w:t>
      </w:r>
      <w:r>
        <w:rPr>
          <w:color w:val="231F20"/>
        </w:rPr>
        <w:t>ность,</w:t>
      </w:r>
      <w:r>
        <w:rPr>
          <w:color w:val="231F20"/>
          <w:spacing w:val="-6"/>
        </w:rPr>
        <w:t> </w:t>
      </w:r>
      <w:r>
        <w:rPr>
          <w:color w:val="231F20"/>
        </w:rPr>
        <w:t>FastAPI</w:t>
      </w:r>
      <w:r>
        <w:rPr>
          <w:color w:val="231F20"/>
          <w:spacing w:val="-5"/>
        </w:rPr>
        <w:t> </w:t>
      </w:r>
      <w:r>
        <w:rPr>
          <w:color w:val="231F20"/>
        </w:rPr>
        <w:t>может</w:t>
      </w:r>
      <w:r>
        <w:rPr>
          <w:color w:val="231F20"/>
          <w:spacing w:val="-6"/>
        </w:rPr>
        <w:t> </w:t>
      </w:r>
      <w:r>
        <w:rPr>
          <w:color w:val="231F20"/>
        </w:rPr>
        <w:t>работать</w:t>
      </w:r>
      <w:r>
        <w:rPr>
          <w:color w:val="231F20"/>
          <w:spacing w:val="-5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с</w:t>
      </w:r>
      <w:r>
        <w:rPr>
          <w:color w:val="231F20"/>
          <w:spacing w:val="-5"/>
        </w:rPr>
        <w:t> </w:t>
      </w:r>
      <w:r>
        <w:rPr>
          <w:color w:val="231F20"/>
        </w:rPr>
        <w:t>традиционным</w:t>
      </w:r>
      <w:r>
        <w:rPr>
          <w:color w:val="231F20"/>
          <w:spacing w:val="-6"/>
        </w:rPr>
        <w:t> </w:t>
      </w:r>
      <w:r>
        <w:rPr>
          <w:color w:val="231F20"/>
        </w:rPr>
        <w:t>веб-контентом.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этой</w:t>
      </w:r>
      <w:r>
        <w:rPr>
          <w:color w:val="231F20"/>
          <w:spacing w:val="-5"/>
        </w:rPr>
        <w:t> </w:t>
      </w:r>
      <w:r>
        <w:rPr>
          <w:color w:val="231F20"/>
        </w:rPr>
        <w:t>главе</w:t>
      </w:r>
      <w:r>
        <w:rPr>
          <w:color w:val="231F20"/>
          <w:spacing w:val="-42"/>
        </w:rPr>
        <w:t> </w:t>
      </w:r>
      <w:r>
        <w:rPr>
          <w:color w:val="231F20"/>
        </w:rPr>
        <w:t>рассказывается</w:t>
      </w:r>
      <w:r>
        <w:rPr>
          <w:color w:val="231F20"/>
          <w:spacing w:val="-6"/>
        </w:rPr>
        <w:t> </w:t>
      </w:r>
      <w:r>
        <w:rPr>
          <w:color w:val="231F20"/>
        </w:rPr>
        <w:t>о</w:t>
      </w:r>
      <w:r>
        <w:rPr>
          <w:color w:val="231F20"/>
          <w:spacing w:val="-5"/>
        </w:rPr>
        <w:t> </w:t>
      </w:r>
      <w:r>
        <w:rPr>
          <w:color w:val="231F20"/>
        </w:rPr>
        <w:t>стандартных</w:t>
      </w:r>
      <w:r>
        <w:rPr>
          <w:color w:val="231F20"/>
          <w:spacing w:val="-5"/>
        </w:rPr>
        <w:t> </w:t>
      </w:r>
      <w:r>
        <w:rPr>
          <w:color w:val="231F20"/>
        </w:rPr>
        <w:t>HTML-формах</w:t>
      </w:r>
      <w:r>
        <w:rPr>
          <w:color w:val="231F20"/>
          <w:spacing w:val="-5"/>
        </w:rPr>
        <w:t> </w:t>
      </w:r>
      <w:r>
        <w:rPr>
          <w:color w:val="231F20"/>
        </w:rPr>
        <w:t>и</w:t>
      </w:r>
      <w:r>
        <w:rPr>
          <w:color w:val="231F20"/>
          <w:spacing w:val="-5"/>
        </w:rPr>
        <w:t> </w:t>
      </w:r>
      <w:r>
        <w:rPr>
          <w:color w:val="231F20"/>
        </w:rPr>
        <w:t>шаблонах</w:t>
      </w:r>
      <w:r>
        <w:rPr>
          <w:color w:val="231F20"/>
          <w:spacing w:val="-6"/>
        </w:rPr>
        <w:t> </w:t>
      </w:r>
      <w:r>
        <w:rPr>
          <w:color w:val="231F20"/>
        </w:rPr>
        <w:t>для</w:t>
      </w:r>
      <w:r>
        <w:rPr>
          <w:color w:val="231F20"/>
          <w:spacing w:val="-5"/>
        </w:rPr>
        <w:t> </w:t>
      </w:r>
      <w:r>
        <w:rPr>
          <w:color w:val="231F20"/>
        </w:rPr>
        <w:t>вставки</w:t>
      </w:r>
      <w:r>
        <w:rPr>
          <w:color w:val="231F20"/>
          <w:spacing w:val="-5"/>
        </w:rPr>
        <w:t> </w:t>
      </w:r>
      <w:r>
        <w:rPr>
          <w:color w:val="231F20"/>
        </w:rPr>
        <w:t>данных</w:t>
      </w:r>
      <w:r>
        <w:rPr>
          <w:color w:val="231F20"/>
          <w:spacing w:val="-42"/>
        </w:rPr>
        <w:t> </w:t>
      </w:r>
      <w:r>
        <w:rPr>
          <w:color w:val="231F20"/>
        </w:rPr>
        <w:t>в</w:t>
      </w:r>
      <w:r>
        <w:rPr>
          <w:color w:val="231F20"/>
          <w:spacing w:val="2"/>
        </w:rPr>
        <w:t> </w:t>
      </w:r>
      <w:r>
        <w:rPr>
          <w:color w:val="231F20"/>
        </w:rPr>
        <w:t>HTML.</w:t>
      </w:r>
    </w:p>
    <w:p>
      <w:pPr>
        <w:pStyle w:val="BodyText"/>
        <w:rPr>
          <w:sz w:val="22"/>
        </w:rPr>
      </w:pPr>
    </w:p>
    <w:p>
      <w:pPr>
        <w:pStyle w:val="Heading3"/>
        <w:spacing w:before="140"/>
      </w:pPr>
      <w:r>
        <w:rPr>
          <w:color w:val="231F20"/>
          <w:w w:val="85"/>
        </w:rPr>
        <w:t>Формы</w:t>
      </w:r>
    </w:p>
    <w:p>
      <w:pPr>
        <w:pStyle w:val="BodyText"/>
        <w:spacing w:line="266" w:lineRule="auto" w:before="180"/>
        <w:ind w:left="173" w:right="451"/>
        <w:jc w:val="both"/>
      </w:pPr>
      <w:r>
        <w:rPr>
          <w:color w:val="231F20"/>
          <w:spacing w:val="-1"/>
        </w:rPr>
        <w:t>Как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вы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уже</w:t>
      </w:r>
      <w:r>
        <w:rPr>
          <w:color w:val="231F20"/>
          <w:spacing w:val="-10"/>
        </w:rPr>
        <w:t> </w:t>
      </w:r>
      <w:r>
        <w:rPr>
          <w:color w:val="231F20"/>
        </w:rPr>
        <w:t>поняли,</w:t>
      </w:r>
      <w:r>
        <w:rPr>
          <w:color w:val="231F20"/>
          <w:spacing w:val="-10"/>
        </w:rPr>
        <w:t> </w:t>
      </w:r>
      <w:r>
        <w:rPr>
          <w:color w:val="231F20"/>
        </w:rPr>
        <w:t>FastAPI</w:t>
      </w:r>
      <w:r>
        <w:rPr>
          <w:color w:val="231F20"/>
          <w:spacing w:val="-10"/>
        </w:rPr>
        <w:t> </w:t>
      </w:r>
      <w:r>
        <w:rPr>
          <w:color w:val="231F20"/>
        </w:rPr>
        <w:t>был</w:t>
      </w:r>
      <w:r>
        <w:rPr>
          <w:color w:val="231F20"/>
          <w:spacing w:val="-10"/>
        </w:rPr>
        <w:t> </w:t>
      </w:r>
      <w:r>
        <w:rPr>
          <w:color w:val="231F20"/>
        </w:rPr>
        <w:t>разработан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основном</w:t>
      </w:r>
      <w:r>
        <w:rPr>
          <w:color w:val="231F20"/>
          <w:spacing w:val="-10"/>
        </w:rPr>
        <w:t> </w:t>
      </w:r>
      <w:r>
        <w:rPr>
          <w:color w:val="231F20"/>
        </w:rPr>
        <w:t>для</w:t>
      </w:r>
      <w:r>
        <w:rPr>
          <w:color w:val="231F20"/>
          <w:spacing w:val="-10"/>
        </w:rPr>
        <w:t> </w:t>
      </w:r>
      <w:r>
        <w:rPr>
          <w:color w:val="231F20"/>
        </w:rPr>
        <w:t>создания</w:t>
      </w:r>
      <w:r>
        <w:rPr>
          <w:color w:val="231F20"/>
          <w:spacing w:val="-10"/>
        </w:rPr>
        <w:t> </w:t>
      </w:r>
      <w:r>
        <w:rPr>
          <w:color w:val="231F20"/>
        </w:rPr>
        <w:t>API,</w:t>
      </w:r>
      <w:r>
        <w:rPr>
          <w:color w:val="231F20"/>
          <w:spacing w:val="-10"/>
        </w:rPr>
        <w:t> </w:t>
      </w:r>
      <w:r>
        <w:rPr>
          <w:color w:val="231F20"/>
        </w:rPr>
        <w:t>и</w:t>
      </w:r>
      <w:r>
        <w:rPr>
          <w:color w:val="231F20"/>
          <w:spacing w:val="-10"/>
        </w:rPr>
        <w:t> </w:t>
      </w:r>
      <w:r>
        <w:rPr>
          <w:color w:val="231F20"/>
        </w:rPr>
        <w:t>его</w:t>
      </w:r>
      <w:r>
        <w:rPr>
          <w:color w:val="231F20"/>
          <w:spacing w:val="-42"/>
        </w:rPr>
        <w:t> </w:t>
      </w:r>
      <w:r>
        <w:rPr>
          <w:color w:val="231F20"/>
        </w:rPr>
        <w:t>входной</w:t>
      </w:r>
      <w:r>
        <w:rPr>
          <w:color w:val="231F20"/>
          <w:spacing w:val="20"/>
        </w:rPr>
        <w:t> </w:t>
      </w:r>
      <w:r>
        <w:rPr>
          <w:color w:val="231F20"/>
        </w:rPr>
        <w:t>информацией</w:t>
      </w:r>
      <w:r>
        <w:rPr>
          <w:color w:val="231F20"/>
          <w:spacing w:val="20"/>
        </w:rPr>
        <w:t> </w:t>
      </w:r>
      <w:r>
        <w:rPr>
          <w:color w:val="231F20"/>
        </w:rPr>
        <w:t>по</w:t>
      </w:r>
      <w:r>
        <w:rPr>
          <w:color w:val="231F20"/>
          <w:spacing w:val="20"/>
        </w:rPr>
        <w:t> </w:t>
      </w:r>
      <w:r>
        <w:rPr>
          <w:color w:val="231F20"/>
        </w:rPr>
        <w:t>умолчанию</w:t>
      </w:r>
      <w:r>
        <w:rPr>
          <w:color w:val="231F20"/>
          <w:spacing w:val="20"/>
        </w:rPr>
        <w:t> </w:t>
      </w:r>
      <w:r>
        <w:rPr>
          <w:color w:val="231F20"/>
        </w:rPr>
        <w:t>будут</w:t>
      </w:r>
      <w:r>
        <w:rPr>
          <w:color w:val="231F20"/>
          <w:spacing w:val="20"/>
        </w:rPr>
        <w:t> </w:t>
      </w:r>
      <w:r>
        <w:rPr>
          <w:color w:val="231F20"/>
        </w:rPr>
        <w:t>данные</w:t>
      </w:r>
      <w:r>
        <w:rPr>
          <w:color w:val="231F20"/>
          <w:spacing w:val="20"/>
        </w:rPr>
        <w:t> </w:t>
      </w:r>
      <w:r>
        <w:rPr>
          <w:color w:val="231F20"/>
        </w:rPr>
        <w:t>в</w:t>
      </w:r>
      <w:r>
        <w:rPr>
          <w:color w:val="231F20"/>
          <w:spacing w:val="18"/>
        </w:rPr>
        <w:t> </w:t>
      </w:r>
      <w:r>
        <w:rPr>
          <w:color w:val="231F20"/>
        </w:rPr>
        <w:t>формате</w:t>
      </w:r>
      <w:r>
        <w:rPr>
          <w:color w:val="231F20"/>
          <w:spacing w:val="20"/>
        </w:rPr>
        <w:t> </w:t>
      </w:r>
      <w:r>
        <w:rPr>
          <w:color w:val="231F20"/>
        </w:rPr>
        <w:t>JSON.</w:t>
      </w:r>
      <w:r>
        <w:rPr>
          <w:color w:val="231F20"/>
          <w:spacing w:val="20"/>
        </w:rPr>
        <w:t> </w:t>
      </w:r>
      <w:r>
        <w:rPr>
          <w:color w:val="231F20"/>
        </w:rPr>
        <w:t>Но</w:t>
      </w:r>
      <w:r>
        <w:rPr>
          <w:color w:val="231F20"/>
          <w:spacing w:val="19"/>
        </w:rPr>
        <w:t> </w:t>
      </w:r>
      <w:r>
        <w:rPr>
          <w:color w:val="231F20"/>
        </w:rPr>
        <w:t>это</w:t>
      </w:r>
      <w:r>
        <w:rPr>
          <w:color w:val="231F20"/>
          <w:spacing w:val="-42"/>
        </w:rPr>
        <w:t> </w:t>
      </w:r>
      <w:r>
        <w:rPr>
          <w:color w:val="231F20"/>
        </w:rPr>
        <w:t>не</w:t>
      </w:r>
      <w:r>
        <w:rPr>
          <w:color w:val="231F20"/>
          <w:spacing w:val="-7"/>
        </w:rPr>
        <w:t> </w:t>
      </w:r>
      <w:r>
        <w:rPr>
          <w:color w:val="231F20"/>
        </w:rPr>
        <w:t>значит,</w:t>
      </w:r>
      <w:r>
        <w:rPr>
          <w:color w:val="231F20"/>
          <w:spacing w:val="-7"/>
        </w:rPr>
        <w:t> </w:t>
      </w:r>
      <w:r>
        <w:rPr>
          <w:color w:val="231F20"/>
        </w:rPr>
        <w:t>что</w:t>
      </w:r>
      <w:r>
        <w:rPr>
          <w:color w:val="231F20"/>
          <w:spacing w:val="-7"/>
        </w:rPr>
        <w:t> </w:t>
      </w:r>
      <w:r>
        <w:rPr>
          <w:color w:val="231F20"/>
        </w:rPr>
        <w:t>он</w:t>
      </w:r>
      <w:r>
        <w:rPr>
          <w:color w:val="231F20"/>
          <w:spacing w:val="-7"/>
        </w:rPr>
        <w:t> </w:t>
      </w:r>
      <w:r>
        <w:rPr>
          <w:color w:val="231F20"/>
        </w:rPr>
        <w:t>не</w:t>
      </w:r>
      <w:r>
        <w:rPr>
          <w:color w:val="231F20"/>
          <w:spacing w:val="-6"/>
        </w:rPr>
        <w:t> </w:t>
      </w:r>
      <w:r>
        <w:rPr>
          <w:color w:val="231F20"/>
        </w:rPr>
        <w:t>может</w:t>
      </w:r>
      <w:r>
        <w:rPr>
          <w:color w:val="231F20"/>
          <w:spacing w:val="-7"/>
        </w:rPr>
        <w:t> </w:t>
      </w:r>
      <w:r>
        <w:rPr>
          <w:color w:val="231F20"/>
        </w:rPr>
        <w:t>служить</w:t>
      </w:r>
      <w:r>
        <w:rPr>
          <w:color w:val="231F20"/>
          <w:spacing w:val="-7"/>
        </w:rPr>
        <w:t> </w:t>
      </w:r>
      <w:r>
        <w:rPr>
          <w:color w:val="231F20"/>
        </w:rPr>
        <w:t>стандартным</w:t>
      </w:r>
      <w:r>
        <w:rPr>
          <w:color w:val="231F20"/>
          <w:spacing w:val="-7"/>
        </w:rPr>
        <w:t> </w:t>
      </w:r>
      <w:r>
        <w:rPr>
          <w:color w:val="231F20"/>
        </w:rPr>
        <w:t>базовым</w:t>
      </w:r>
      <w:r>
        <w:rPr>
          <w:color w:val="231F20"/>
          <w:spacing w:val="-7"/>
        </w:rPr>
        <w:t> </w:t>
      </w:r>
      <w:r>
        <w:rPr>
          <w:color w:val="231F20"/>
        </w:rPr>
        <w:t>HTML-формам</w:t>
      </w:r>
      <w:r>
        <w:rPr>
          <w:color w:val="231F20"/>
          <w:spacing w:val="-6"/>
        </w:rPr>
        <w:t> </w:t>
      </w:r>
      <w:r>
        <w:rPr>
          <w:color w:val="231F20"/>
        </w:rPr>
        <w:t>и</w:t>
      </w:r>
      <w:r>
        <w:rPr>
          <w:color w:val="231F20"/>
          <w:spacing w:val="-7"/>
        </w:rPr>
        <w:t> </w:t>
      </w:r>
      <w:r>
        <w:rPr>
          <w:color w:val="231F20"/>
        </w:rPr>
        <w:t>их</w:t>
      </w:r>
      <w:r>
        <w:rPr>
          <w:color w:val="231F20"/>
          <w:spacing w:val="-42"/>
        </w:rPr>
        <w:t> </w:t>
      </w:r>
      <w:r>
        <w:rPr>
          <w:color w:val="231F20"/>
        </w:rPr>
        <w:t>друзьям.</w:t>
      </w:r>
    </w:p>
    <w:p>
      <w:pPr>
        <w:pStyle w:val="BodyText"/>
        <w:spacing w:line="266" w:lineRule="auto" w:before="169"/>
        <w:ind w:left="173" w:right="451"/>
        <w:jc w:val="both"/>
      </w:pPr>
      <w:r>
        <w:rPr>
          <w:color w:val="231F20"/>
        </w:rPr>
        <w:t>FastAPI поддерживает данные из HTML-форм так же, как и из других источ-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ников,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таких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как</w:t>
      </w:r>
      <w:r>
        <w:rPr>
          <w:color w:val="231F20"/>
          <w:spacing w:val="8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Query</w:t>
      </w:r>
      <w:r>
        <w:rPr>
          <w:rFonts w:ascii="Consolas" w:hAnsi="Consolas"/>
          <w:color w:val="231F20"/>
          <w:spacing w:val="-43"/>
          <w:w w:val="95"/>
          <w:sz w:val="18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8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Path</w:t>
      </w:r>
      <w:r>
        <w:rPr>
          <w:color w:val="231F20"/>
          <w:w w:val="95"/>
        </w:rPr>
        <w:t>,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используя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зависимость</w:t>
      </w:r>
      <w:r>
        <w:rPr>
          <w:color w:val="231F20"/>
          <w:spacing w:val="8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Form</w:t>
      </w:r>
      <w:r>
        <w:rPr>
          <w:color w:val="231F20"/>
          <w:w w:val="95"/>
        </w:rPr>
        <w:t>.</w:t>
      </w:r>
    </w:p>
    <w:p>
      <w:pPr>
        <w:pStyle w:val="BodyText"/>
        <w:spacing w:line="266" w:lineRule="auto" w:before="169"/>
        <w:ind w:left="173" w:right="451"/>
        <w:jc w:val="both"/>
      </w:pPr>
      <w:r>
        <w:rPr>
          <w:color w:val="231F20"/>
        </w:rPr>
        <w:t>Для работы с формами FastAPI вам потребуется пакет Python-Multipart, по-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этому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при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необходимости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выполните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команду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pip install python-multipart</w:t>
      </w:r>
      <w:r>
        <w:rPr>
          <w:color w:val="231F20"/>
          <w:w w:val="95"/>
        </w:rPr>
        <w:t>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Кроме того, каталог </w:t>
      </w:r>
      <w:r>
        <w:rPr>
          <w:rFonts w:ascii="Consolas" w:hAnsi="Consolas"/>
          <w:color w:val="231F20"/>
          <w:w w:val="95"/>
          <w:sz w:val="18"/>
        </w:rPr>
        <w:t>static </w:t>
      </w:r>
      <w:r>
        <w:rPr>
          <w:color w:val="231F20"/>
          <w:w w:val="95"/>
        </w:rPr>
        <w:t>из главы 15 понадобится для размещения тестовых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форм</w:t>
      </w:r>
      <w:r>
        <w:rPr>
          <w:color w:val="231F20"/>
          <w:spacing w:val="1"/>
        </w:rPr>
        <w:t> </w:t>
      </w:r>
      <w:r>
        <w:rPr>
          <w:color w:val="231F20"/>
        </w:rPr>
        <w:t>из</w:t>
      </w:r>
      <w:r>
        <w:rPr>
          <w:color w:val="231F20"/>
          <w:spacing w:val="2"/>
        </w:rPr>
        <w:t> </w:t>
      </w:r>
      <w:r>
        <w:rPr>
          <w:color w:val="231F20"/>
        </w:rPr>
        <w:t>нее.</w:t>
      </w:r>
    </w:p>
    <w:p>
      <w:pPr>
        <w:pStyle w:val="BodyText"/>
        <w:spacing w:line="266" w:lineRule="auto" w:before="167"/>
        <w:ind w:left="173" w:right="451"/>
        <w:jc w:val="both"/>
      </w:pPr>
      <w:r>
        <w:rPr>
          <w:color w:val="231F20"/>
          <w:w w:val="95"/>
        </w:rPr>
        <w:t>Повторим пример 3.11, но предоставим значение </w:t>
      </w:r>
      <w:r>
        <w:rPr>
          <w:rFonts w:ascii="Consolas" w:hAnsi="Consolas"/>
          <w:color w:val="231F20"/>
          <w:w w:val="95"/>
          <w:sz w:val="18"/>
        </w:rPr>
        <w:t>who </w:t>
      </w:r>
      <w:r>
        <w:rPr>
          <w:color w:val="231F20"/>
          <w:w w:val="95"/>
        </w:rPr>
        <w:t>через форму, а не в виде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JSON-строки. (Вызовите функцию пути </w:t>
      </w:r>
      <w:r>
        <w:rPr>
          <w:rFonts w:ascii="Consolas" w:hAnsi="Consolas"/>
          <w:color w:val="231F20"/>
          <w:sz w:val="18"/>
        </w:rPr>
        <w:t>greet2()</w:t>
      </w:r>
      <w:r>
        <w:rPr>
          <w:color w:val="231F20"/>
        </w:rPr>
        <w:t>, чтобы избежать нарушения</w:t>
      </w:r>
      <w:r>
        <w:rPr>
          <w:color w:val="231F20"/>
          <w:spacing w:val="1"/>
        </w:rPr>
        <w:t> </w:t>
      </w:r>
      <w:r>
        <w:rPr>
          <w:color w:val="231F20"/>
        </w:rPr>
        <w:t>работы</w:t>
      </w:r>
      <w:r>
        <w:rPr>
          <w:color w:val="231F20"/>
          <w:spacing w:val="-4"/>
        </w:rPr>
        <w:t> </w:t>
      </w:r>
      <w:r>
        <w:rPr>
          <w:color w:val="231F20"/>
        </w:rPr>
        <w:t>старой</w:t>
      </w:r>
      <w:r>
        <w:rPr>
          <w:color w:val="231F20"/>
          <w:spacing w:val="-4"/>
        </w:rPr>
        <w:t> </w:t>
      </w:r>
      <w:r>
        <w:rPr>
          <w:color w:val="231F20"/>
        </w:rPr>
        <w:t>функции</w:t>
      </w:r>
      <w:r>
        <w:rPr>
          <w:color w:val="231F20"/>
          <w:spacing w:val="-4"/>
        </w:rPr>
        <w:t> </w:t>
      </w:r>
      <w:r>
        <w:rPr>
          <w:color w:val="231F20"/>
        </w:rPr>
        <w:t>пути</w:t>
      </w:r>
      <w:r>
        <w:rPr>
          <w:color w:val="231F20"/>
          <w:spacing w:val="-4"/>
        </w:rPr>
        <w:t> </w:t>
      </w:r>
      <w:r>
        <w:rPr>
          <w:rFonts w:ascii="Consolas" w:hAnsi="Consolas"/>
          <w:color w:val="231F20"/>
          <w:sz w:val="18"/>
        </w:rPr>
        <w:t>greet()</w:t>
      </w:r>
      <w:r>
        <w:rPr>
          <w:color w:val="231F20"/>
        </w:rPr>
        <w:t>,</w:t>
      </w:r>
      <w:r>
        <w:rPr>
          <w:color w:val="231F20"/>
          <w:spacing w:val="-3"/>
        </w:rPr>
        <w:t> </w:t>
      </w:r>
      <w:r>
        <w:rPr>
          <w:color w:val="231F20"/>
        </w:rPr>
        <w:t>если</w:t>
      </w:r>
      <w:r>
        <w:rPr>
          <w:color w:val="231F20"/>
          <w:spacing w:val="-4"/>
        </w:rPr>
        <w:t> </w:t>
      </w:r>
      <w:r>
        <w:rPr>
          <w:color w:val="231F20"/>
        </w:rPr>
        <w:t>она</w:t>
      </w:r>
      <w:r>
        <w:rPr>
          <w:color w:val="231F20"/>
          <w:spacing w:val="-4"/>
        </w:rPr>
        <w:t> </w:t>
      </w:r>
      <w:r>
        <w:rPr>
          <w:color w:val="231F20"/>
        </w:rPr>
        <w:t>все</w:t>
      </w:r>
      <w:r>
        <w:rPr>
          <w:color w:val="231F20"/>
          <w:spacing w:val="-4"/>
        </w:rPr>
        <w:t> </w:t>
      </w:r>
      <w:r>
        <w:rPr>
          <w:color w:val="231F20"/>
        </w:rPr>
        <w:t>еще</w:t>
      </w:r>
      <w:r>
        <w:rPr>
          <w:color w:val="231F20"/>
          <w:spacing w:val="-4"/>
        </w:rPr>
        <w:t> </w:t>
      </w:r>
      <w:r>
        <w:rPr>
          <w:color w:val="231F20"/>
        </w:rPr>
        <w:t>существует.)</w:t>
      </w:r>
      <w:r>
        <w:rPr>
          <w:color w:val="231F20"/>
          <w:spacing w:val="-3"/>
        </w:rPr>
        <w:t> </w:t>
      </w:r>
      <w:r>
        <w:rPr>
          <w:color w:val="231F20"/>
        </w:rPr>
        <w:t>Добавьте</w:t>
      </w:r>
      <w:r>
        <w:rPr>
          <w:color w:val="231F20"/>
          <w:spacing w:val="-42"/>
        </w:rPr>
        <w:t> </w:t>
      </w:r>
      <w:r>
        <w:rPr>
          <w:color w:val="231F20"/>
        </w:rPr>
        <w:t>пример</w:t>
      </w:r>
      <w:r>
        <w:rPr>
          <w:color w:val="231F20"/>
          <w:spacing w:val="1"/>
        </w:rPr>
        <w:t> </w:t>
      </w:r>
      <w:r>
        <w:rPr>
          <w:color w:val="231F20"/>
        </w:rPr>
        <w:t>16.1</w:t>
      </w:r>
      <w:r>
        <w:rPr>
          <w:color w:val="231F20"/>
          <w:spacing w:val="2"/>
        </w:rPr>
        <w:t> </w:t>
      </w:r>
      <w:r>
        <w:rPr>
          <w:color w:val="231F20"/>
        </w:rPr>
        <w:t>в</w:t>
      </w:r>
      <w:r>
        <w:rPr>
          <w:color w:val="231F20"/>
          <w:spacing w:val="2"/>
        </w:rPr>
        <w:t> </w:t>
      </w:r>
      <w:r>
        <w:rPr>
          <w:color w:val="231F20"/>
        </w:rPr>
        <w:t>файл</w:t>
      </w:r>
      <w:r>
        <w:rPr>
          <w:color w:val="231F20"/>
          <w:spacing w:val="2"/>
        </w:rPr>
        <w:t> </w:t>
      </w:r>
      <w:r>
        <w:rPr>
          <w:rFonts w:ascii="Consolas" w:hAnsi="Consolas"/>
          <w:color w:val="231F20"/>
          <w:sz w:val="18"/>
        </w:rPr>
        <w:t>main.py</w:t>
      </w:r>
      <w:r>
        <w:rPr>
          <w:color w:val="231F20"/>
        </w:rPr>
        <w:t>.</w:t>
      </w:r>
    </w:p>
    <w:p>
      <w:pPr>
        <w:spacing w:after="0" w:line="266" w:lineRule="auto"/>
        <w:jc w:val="both"/>
        <w:sectPr>
          <w:headerReference w:type="default" r:id="rId106"/>
          <w:pgSz w:w="9360" w:h="13210"/>
          <w:pgMar w:header="0" w:footer="0" w:top="1240" w:bottom="280" w:left="960" w:right="680"/>
        </w:sectPr>
      </w:pPr>
    </w:p>
    <w:p>
      <w:pPr>
        <w:pStyle w:val="BodyText"/>
      </w:pPr>
    </w:p>
    <w:p>
      <w:pPr>
        <w:pStyle w:val="BodyText"/>
        <w:spacing w:before="9"/>
        <w:rPr>
          <w:sz w:val="21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16.1.</w:t>
      </w:r>
      <w:r>
        <w:rPr>
          <w:rFonts w:ascii="Tahoma" w:hAnsi="Tahoma"/>
          <w:b/>
          <w:color w:val="231F20"/>
          <w:spacing w:val="1"/>
          <w:sz w:val="18"/>
        </w:rPr>
        <w:t> </w:t>
      </w:r>
      <w:r>
        <w:rPr>
          <w:rFonts w:ascii="Tahoma" w:hAnsi="Tahoma"/>
          <w:color w:val="231F20"/>
          <w:sz w:val="18"/>
        </w:rPr>
        <w:t>Получение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значения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из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формы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GET</w:t>
      </w:r>
    </w:p>
    <w:p>
      <w:pPr>
        <w:spacing w:line="542" w:lineRule="auto" w:before="113"/>
        <w:ind w:left="173" w:right="4624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 import FastAPI, Form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app = FastAPI()</w:t>
      </w:r>
    </w:p>
    <w:p>
      <w:pPr>
        <w:spacing w:before="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@app.get("/who2")</w:t>
      </w:r>
    </w:p>
    <w:p>
      <w:pPr>
        <w:spacing w:line="271" w:lineRule="auto" w:before="25"/>
        <w:ind w:left="525" w:right="4799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greet2(name: str = Form()):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f"Hello, {name}?"</w:t>
      </w:r>
    </w:p>
    <w:p>
      <w:pPr>
        <w:pStyle w:val="BodyText"/>
        <w:spacing w:before="4"/>
        <w:rPr>
          <w:rFonts w:ascii="Consolas"/>
          <w:sz w:val="15"/>
        </w:rPr>
      </w:pPr>
    </w:p>
    <w:p>
      <w:pPr>
        <w:pStyle w:val="BodyText"/>
        <w:spacing w:line="268" w:lineRule="auto"/>
        <w:ind w:left="173" w:right="451"/>
        <w:jc w:val="both"/>
      </w:pPr>
      <w:r>
        <w:rPr>
          <w:color w:val="231F20"/>
        </w:rPr>
        <w:t>Основное</w:t>
      </w:r>
      <w:r>
        <w:rPr>
          <w:color w:val="231F20"/>
          <w:spacing w:val="-11"/>
        </w:rPr>
        <w:t> </w:t>
      </w:r>
      <w:r>
        <w:rPr>
          <w:color w:val="231F20"/>
        </w:rPr>
        <w:t>отличие</w:t>
      </w:r>
      <w:r>
        <w:rPr>
          <w:color w:val="231F20"/>
          <w:spacing w:val="-11"/>
        </w:rPr>
        <w:t> </w:t>
      </w:r>
      <w:r>
        <w:rPr>
          <w:color w:val="231F20"/>
        </w:rPr>
        <w:t>заключается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том,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0"/>
        </w:rPr>
        <w:t> </w:t>
      </w:r>
      <w:r>
        <w:rPr>
          <w:color w:val="231F20"/>
        </w:rPr>
        <w:t>значение</w:t>
      </w:r>
      <w:r>
        <w:rPr>
          <w:color w:val="231F20"/>
          <w:spacing w:val="-11"/>
        </w:rPr>
        <w:t> </w:t>
      </w:r>
      <w:r>
        <w:rPr>
          <w:color w:val="231F20"/>
        </w:rPr>
        <w:t>поступает</w:t>
      </w:r>
      <w:r>
        <w:rPr>
          <w:color w:val="231F20"/>
          <w:spacing w:val="-11"/>
        </w:rPr>
        <w:t> </w:t>
      </w:r>
      <w:r>
        <w:rPr>
          <w:color w:val="231F20"/>
        </w:rPr>
        <w:t>от</w:t>
      </w:r>
      <w:r>
        <w:rPr>
          <w:color w:val="231F20"/>
          <w:spacing w:val="-11"/>
        </w:rPr>
        <w:t> </w:t>
      </w:r>
      <w:r>
        <w:rPr>
          <w:color w:val="231F20"/>
        </w:rPr>
        <w:t>объекта</w:t>
      </w:r>
      <w:r>
        <w:rPr>
          <w:color w:val="231F20"/>
          <w:spacing w:val="-11"/>
        </w:rPr>
        <w:t> </w:t>
      </w:r>
      <w:r>
        <w:rPr>
          <w:rFonts w:ascii="Consolas" w:hAnsi="Consolas"/>
          <w:color w:val="231F20"/>
          <w:sz w:val="18"/>
        </w:rPr>
        <w:t>Form</w:t>
      </w:r>
      <w:r>
        <w:rPr>
          <w:color w:val="231F20"/>
        </w:rPr>
        <w:t>,</w:t>
      </w:r>
      <w:r>
        <w:rPr>
          <w:color w:val="231F20"/>
          <w:spacing w:val="-41"/>
        </w:rPr>
        <w:t> </w:t>
      </w:r>
      <w:r>
        <w:rPr>
          <w:color w:val="231F20"/>
          <w:w w:val="95"/>
        </w:rPr>
        <w:t>а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не</w:t>
      </w:r>
      <w:r>
        <w:rPr>
          <w:color w:val="231F20"/>
          <w:spacing w:val="5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Path</w:t>
      </w:r>
      <w:r>
        <w:rPr>
          <w:color w:val="231F20"/>
          <w:w w:val="95"/>
        </w:rPr>
        <w:t>,</w:t>
      </w:r>
      <w:r>
        <w:rPr>
          <w:color w:val="231F20"/>
          <w:spacing w:val="6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Query</w:t>
      </w:r>
      <w:r>
        <w:rPr>
          <w:rFonts w:ascii="Consolas" w:hAnsi="Consolas"/>
          <w:color w:val="231F20"/>
          <w:spacing w:val="-47"/>
          <w:w w:val="95"/>
          <w:sz w:val="18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остальных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из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главы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3.</w:t>
      </w:r>
    </w:p>
    <w:p>
      <w:pPr>
        <w:pStyle w:val="BodyText"/>
        <w:spacing w:line="268" w:lineRule="auto" w:before="172"/>
        <w:ind w:left="173" w:right="451"/>
        <w:jc w:val="both"/>
      </w:pPr>
      <w:r>
        <w:rPr>
          <w:color w:val="231F20"/>
          <w:spacing w:val="-1"/>
        </w:rPr>
        <w:t>Попробуйте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(пример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16.2)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провести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начальный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тест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формы</w:t>
      </w:r>
      <w:r>
        <w:rPr>
          <w:color w:val="231F20"/>
          <w:spacing w:val="-10"/>
        </w:rPr>
        <w:t> </w:t>
      </w:r>
      <w:r>
        <w:rPr>
          <w:color w:val="231F20"/>
        </w:rPr>
        <w:t>с</w:t>
      </w:r>
      <w:r>
        <w:rPr>
          <w:color w:val="231F20"/>
          <w:spacing w:val="-10"/>
        </w:rPr>
        <w:t> </w:t>
      </w:r>
      <w:r>
        <w:rPr>
          <w:color w:val="231F20"/>
        </w:rPr>
        <w:t>помощью</w:t>
      </w:r>
      <w:r>
        <w:rPr>
          <w:color w:val="231F20"/>
          <w:spacing w:val="-10"/>
        </w:rPr>
        <w:t> </w:t>
      </w:r>
      <w:r>
        <w:rPr>
          <w:color w:val="231F20"/>
        </w:rPr>
        <w:t>HTTPie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(вам потребуется аргумент </w:t>
      </w:r>
      <w:r>
        <w:rPr>
          <w:rFonts w:ascii="Consolas" w:hAnsi="Consolas"/>
          <w:color w:val="231F20"/>
          <w:w w:val="95"/>
          <w:sz w:val="18"/>
        </w:rPr>
        <w:t>-f</w:t>
      </w:r>
      <w:r>
        <w:rPr>
          <w:color w:val="231F20"/>
          <w:w w:val="95"/>
        </w:rPr>
        <w:t>, чтобы выгрузка происходила в кодировке формы,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а</w:t>
      </w:r>
      <w:r>
        <w:rPr>
          <w:color w:val="231F20"/>
          <w:spacing w:val="2"/>
        </w:rPr>
        <w:t> </w:t>
      </w:r>
      <w:r>
        <w:rPr>
          <w:color w:val="231F20"/>
        </w:rPr>
        <w:t>не</w:t>
      </w:r>
      <w:r>
        <w:rPr>
          <w:color w:val="231F20"/>
          <w:spacing w:val="3"/>
        </w:rPr>
        <w:t> </w:t>
      </w:r>
      <w:r>
        <w:rPr>
          <w:color w:val="231F20"/>
        </w:rPr>
        <w:t>в</w:t>
      </w:r>
      <w:r>
        <w:rPr>
          <w:color w:val="231F20"/>
          <w:spacing w:val="2"/>
        </w:rPr>
        <w:t> </w:t>
      </w:r>
      <w:r>
        <w:rPr>
          <w:color w:val="231F20"/>
        </w:rPr>
        <w:t>формате</w:t>
      </w:r>
      <w:r>
        <w:rPr>
          <w:color w:val="231F20"/>
          <w:spacing w:val="3"/>
        </w:rPr>
        <w:t> </w:t>
      </w:r>
      <w:r>
        <w:rPr>
          <w:color w:val="231F20"/>
        </w:rPr>
        <w:t>JSON).</w:t>
      </w:r>
    </w:p>
    <w:p>
      <w:pPr>
        <w:pStyle w:val="BodyText"/>
        <w:spacing w:before="5"/>
        <w:rPr>
          <w:sz w:val="19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16.2. </w:t>
      </w:r>
      <w:r>
        <w:rPr>
          <w:rFonts w:ascii="Tahoma" w:hAnsi="Tahoma"/>
          <w:color w:val="231F20"/>
          <w:sz w:val="18"/>
        </w:rPr>
        <w:t>Формирование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запроса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GET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помощью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HTTPie</w:t>
      </w:r>
    </w:p>
    <w:p>
      <w:pPr>
        <w:spacing w:before="113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http -f -b GET localhost:8000/who2 name="Bob Frapples"</w:t>
      </w:r>
    </w:p>
    <w:p>
      <w:pPr>
        <w:spacing w:before="25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"Hello, Bob Frapples?"</w:t>
      </w:r>
    </w:p>
    <w:p>
      <w:pPr>
        <w:pStyle w:val="BodyText"/>
        <w:spacing w:before="4"/>
        <w:rPr>
          <w:rFonts w:ascii="Consolas"/>
          <w:sz w:val="17"/>
        </w:rPr>
      </w:pPr>
    </w:p>
    <w:p>
      <w:pPr>
        <w:pStyle w:val="BodyText"/>
        <w:spacing w:line="268" w:lineRule="auto"/>
        <w:ind w:left="173" w:right="451"/>
        <w:jc w:val="both"/>
      </w:pPr>
      <w:r>
        <w:rPr>
          <w:color w:val="231F20"/>
        </w:rPr>
        <w:t>Можете также отправить запрос из стандартного файла HTML-формы. В гла-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ве 15 было показано, как создать каталог </w:t>
      </w:r>
      <w:r>
        <w:rPr>
          <w:rFonts w:ascii="Consolas" w:hAnsi="Consolas"/>
          <w:color w:val="231F20"/>
          <w:w w:val="95"/>
          <w:sz w:val="18"/>
        </w:rPr>
        <w:t>static </w:t>
      </w:r>
      <w:r>
        <w:rPr>
          <w:color w:val="231F20"/>
          <w:w w:val="95"/>
        </w:rPr>
        <w:t>(доступ к нему осуществляется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по URL </w:t>
      </w:r>
      <w:r>
        <w:rPr>
          <w:rFonts w:ascii="Consolas" w:hAnsi="Consolas"/>
          <w:color w:val="231F20"/>
          <w:sz w:val="18"/>
        </w:rPr>
        <w:t>/static</w:t>
      </w:r>
      <w:r>
        <w:rPr>
          <w:color w:val="231F20"/>
        </w:rPr>
        <w:t>) для хранения любых данных, включая HTML-файлы, поэтому</w:t>
      </w:r>
      <w:r>
        <w:rPr>
          <w:color w:val="231F20"/>
          <w:spacing w:val="-42"/>
        </w:rPr>
        <w:t> </w:t>
      </w:r>
      <w:r>
        <w:rPr>
          <w:color w:val="231F20"/>
        </w:rPr>
        <w:t>в примере</w:t>
      </w:r>
      <w:r>
        <w:rPr>
          <w:color w:val="231F20"/>
          <w:spacing w:val="1"/>
        </w:rPr>
        <w:t> </w:t>
      </w:r>
      <w:r>
        <w:rPr>
          <w:color w:val="231F20"/>
        </w:rPr>
        <w:t>16.3</w:t>
      </w:r>
      <w:r>
        <w:rPr>
          <w:color w:val="231F20"/>
          <w:spacing w:val="1"/>
        </w:rPr>
        <w:t> </w:t>
      </w:r>
      <w:r>
        <w:rPr>
          <w:color w:val="231F20"/>
        </w:rPr>
        <w:t>поместим</w:t>
      </w:r>
      <w:r>
        <w:rPr>
          <w:color w:val="231F20"/>
          <w:spacing w:val="1"/>
        </w:rPr>
        <w:t> </w:t>
      </w:r>
      <w:r>
        <w:rPr>
          <w:color w:val="231F20"/>
        </w:rPr>
        <w:t>туда этот</w:t>
      </w:r>
      <w:r>
        <w:rPr>
          <w:color w:val="231F20"/>
          <w:spacing w:val="1"/>
        </w:rPr>
        <w:t> </w:t>
      </w:r>
      <w:r>
        <w:rPr>
          <w:color w:val="231F20"/>
        </w:rPr>
        <w:t>файл</w:t>
      </w:r>
      <w:r>
        <w:rPr>
          <w:color w:val="231F20"/>
          <w:spacing w:val="1"/>
        </w:rPr>
        <w:t> </w:t>
      </w:r>
      <w:r>
        <w:rPr>
          <w:color w:val="231F20"/>
        </w:rPr>
        <w:t>(</w:t>
      </w:r>
      <w:r>
        <w:rPr>
          <w:rFonts w:ascii="Consolas" w:hAnsi="Consolas"/>
          <w:color w:val="231F20"/>
          <w:sz w:val="18"/>
        </w:rPr>
        <w:t>form1.html</w:t>
      </w:r>
      <w:r>
        <w:rPr>
          <w:color w:val="231F20"/>
        </w:rPr>
        <w:t>).</w:t>
      </w:r>
    </w:p>
    <w:p>
      <w:pPr>
        <w:pStyle w:val="BodyText"/>
        <w:spacing w:before="6"/>
        <w:rPr>
          <w:sz w:val="19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3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16.3.</w:t>
      </w:r>
      <w:r>
        <w:rPr>
          <w:rFonts w:ascii="Tahoma" w:hAnsi="Tahoma"/>
          <w:b/>
          <w:color w:val="231F20"/>
          <w:spacing w:val="2"/>
          <w:sz w:val="18"/>
        </w:rPr>
        <w:t> </w:t>
      </w:r>
      <w:r>
        <w:rPr>
          <w:rFonts w:ascii="Tahoma" w:hAnsi="Tahoma"/>
          <w:color w:val="231F20"/>
          <w:sz w:val="18"/>
        </w:rPr>
        <w:t>Формирование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запроса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GET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(static/form1.html)</w:t>
      </w:r>
    </w:p>
    <w:p>
      <w:pPr>
        <w:spacing w:line="271" w:lineRule="auto" w:before="113"/>
        <w:ind w:left="173" w:right="2688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&lt;form action="http://localhost:8000/who2" method="get"&gt;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Say hello to my little friend:</w:t>
      </w: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&lt;input type="text" name="name" value="Bob Frapples"&gt;</w:t>
      </w:r>
    </w:p>
    <w:p>
      <w:pPr>
        <w:spacing w:before="25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&lt;input type="submit"&gt;</w:t>
      </w:r>
    </w:p>
    <w:p>
      <w:pPr>
        <w:spacing w:before="25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&lt;/form&gt;</w:t>
      </w:r>
    </w:p>
    <w:p>
      <w:pPr>
        <w:pStyle w:val="BodyText"/>
        <w:spacing w:before="4"/>
        <w:rPr>
          <w:rFonts w:ascii="Consolas"/>
          <w:sz w:val="17"/>
        </w:rPr>
      </w:pPr>
    </w:p>
    <w:p>
      <w:pPr>
        <w:spacing w:line="271" w:lineRule="auto" w:before="1"/>
        <w:ind w:left="173" w:right="451" w:firstLine="0"/>
        <w:jc w:val="both"/>
        <w:rPr>
          <w:sz w:val="20"/>
        </w:rPr>
      </w:pPr>
      <w:r>
        <w:rPr>
          <w:color w:val="231F20"/>
          <w:w w:val="95"/>
          <w:sz w:val="20"/>
        </w:rPr>
        <w:t>Если вы попросите браузер загрузить страницу </w:t>
      </w:r>
      <w:r>
        <w:rPr>
          <w:rFonts w:ascii="Tahoma" w:hAnsi="Tahoma"/>
          <w:color w:val="231F20"/>
          <w:w w:val="95"/>
          <w:sz w:val="17"/>
        </w:rPr>
        <w:t>http://localhost:8000/static/form1.html</w:t>
      </w:r>
      <w:r>
        <w:rPr>
          <w:color w:val="231F20"/>
          <w:w w:val="95"/>
          <w:sz w:val="20"/>
        </w:rPr>
        <w:t>,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то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увидите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форму.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Если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введете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любую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тестовую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строку,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получите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следующее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сообщение:</w:t>
      </w:r>
    </w:p>
    <w:p>
      <w:pPr>
        <w:spacing w:before="158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"detail":[{"loc":["body","name"],</w:t>
      </w:r>
    </w:p>
    <w:p>
      <w:pPr>
        <w:spacing w:line="271" w:lineRule="auto" w:before="24"/>
        <w:ind w:left="1141" w:right="3831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"msg":"field required",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"type":"value_error.missing"}]}</w:t>
      </w:r>
    </w:p>
    <w:p>
      <w:pPr>
        <w:pStyle w:val="BodyText"/>
        <w:spacing w:before="180"/>
        <w:ind w:left="173"/>
      </w:pPr>
      <w:r>
        <w:rPr>
          <w:color w:val="231F20"/>
          <w:w w:val="115"/>
        </w:rPr>
        <w:t>А?</w:t>
      </w:r>
    </w:p>
    <w:p>
      <w:pPr>
        <w:pStyle w:val="BodyText"/>
        <w:rPr>
          <w:sz w:val="17"/>
        </w:rPr>
      </w:pPr>
    </w:p>
    <w:p>
      <w:pPr>
        <w:pStyle w:val="BodyText"/>
        <w:spacing w:line="271" w:lineRule="auto"/>
        <w:ind w:left="173"/>
      </w:pPr>
      <w:r>
        <w:rPr>
          <w:color w:val="231F20"/>
        </w:rPr>
        <w:t>Посмотрите</w:t>
      </w:r>
      <w:r>
        <w:rPr>
          <w:color w:val="231F20"/>
          <w:spacing w:val="16"/>
        </w:rPr>
        <w:t> </w:t>
      </w:r>
      <w:r>
        <w:rPr>
          <w:color w:val="231F20"/>
        </w:rPr>
        <w:t>в</w:t>
      </w:r>
      <w:r>
        <w:rPr>
          <w:color w:val="231F20"/>
          <w:spacing w:val="17"/>
        </w:rPr>
        <w:t> </w:t>
      </w:r>
      <w:r>
        <w:rPr>
          <w:color w:val="231F20"/>
        </w:rPr>
        <w:t>окно,</w:t>
      </w:r>
      <w:r>
        <w:rPr>
          <w:color w:val="231F20"/>
          <w:spacing w:val="17"/>
        </w:rPr>
        <w:t> </w:t>
      </w:r>
      <w:r>
        <w:rPr>
          <w:color w:val="231F20"/>
        </w:rPr>
        <w:t>где</w:t>
      </w:r>
      <w:r>
        <w:rPr>
          <w:color w:val="231F20"/>
          <w:spacing w:val="17"/>
        </w:rPr>
        <w:t> </w:t>
      </w:r>
      <w:r>
        <w:rPr>
          <w:color w:val="231F20"/>
        </w:rPr>
        <w:t>запущен</w:t>
      </w:r>
      <w:r>
        <w:rPr>
          <w:color w:val="231F20"/>
          <w:spacing w:val="17"/>
        </w:rPr>
        <w:t> </w:t>
      </w:r>
      <w:r>
        <w:rPr>
          <w:color w:val="231F20"/>
        </w:rPr>
        <w:t>Uvicorn,</w:t>
      </w:r>
      <w:r>
        <w:rPr>
          <w:color w:val="231F20"/>
          <w:spacing w:val="17"/>
        </w:rPr>
        <w:t> </w:t>
      </w:r>
      <w:r>
        <w:rPr>
          <w:color w:val="231F20"/>
        </w:rPr>
        <w:t>чтобы</w:t>
      </w:r>
      <w:r>
        <w:rPr>
          <w:color w:val="231F20"/>
          <w:spacing w:val="16"/>
        </w:rPr>
        <w:t> </w:t>
      </w:r>
      <w:r>
        <w:rPr>
          <w:color w:val="231F20"/>
        </w:rPr>
        <w:t>увидеть,</w:t>
      </w:r>
      <w:r>
        <w:rPr>
          <w:color w:val="231F20"/>
          <w:spacing w:val="17"/>
        </w:rPr>
        <w:t> </w:t>
      </w:r>
      <w:r>
        <w:rPr>
          <w:color w:val="231F20"/>
        </w:rPr>
        <w:t>что</w:t>
      </w:r>
      <w:r>
        <w:rPr>
          <w:color w:val="231F20"/>
          <w:spacing w:val="17"/>
        </w:rPr>
        <w:t> </w:t>
      </w:r>
      <w:r>
        <w:rPr>
          <w:color w:val="231F20"/>
        </w:rPr>
        <w:t>написано</w:t>
      </w:r>
      <w:r>
        <w:rPr>
          <w:color w:val="231F20"/>
          <w:spacing w:val="17"/>
        </w:rPr>
        <w:t> </w:t>
      </w:r>
      <w:r>
        <w:rPr>
          <w:color w:val="231F20"/>
        </w:rPr>
        <w:t>в</w:t>
      </w:r>
      <w:r>
        <w:rPr>
          <w:color w:val="231F20"/>
          <w:spacing w:val="17"/>
        </w:rPr>
        <w:t> </w:t>
      </w:r>
      <w:r>
        <w:rPr>
          <w:color w:val="231F20"/>
        </w:rPr>
        <w:t>его</w:t>
      </w:r>
      <w:r>
        <w:rPr>
          <w:color w:val="231F20"/>
          <w:spacing w:val="-41"/>
        </w:rPr>
        <w:t> </w:t>
      </w:r>
      <w:r>
        <w:rPr>
          <w:color w:val="231F20"/>
        </w:rPr>
        <w:t>журнале:</w:t>
      </w:r>
    </w:p>
    <w:p>
      <w:pPr>
        <w:spacing w:after="0" w:line="271" w:lineRule="auto"/>
        <w:sectPr>
          <w:headerReference w:type="even" r:id="rId107"/>
          <w:headerReference w:type="default" r:id="rId108"/>
          <w:pgSz w:w="9360" w:h="13210"/>
          <w:pgMar w:header="807" w:footer="0" w:top="1160" w:bottom="280" w:left="960" w:right="680"/>
          <w:pgNumType w:start="242"/>
        </w:sectPr>
      </w:pPr>
    </w:p>
    <w:p>
      <w:pPr>
        <w:pStyle w:val="BodyText"/>
      </w:pPr>
    </w:p>
    <w:p>
      <w:pPr>
        <w:pStyle w:val="BodyText"/>
        <w:spacing w:before="10"/>
        <w:rPr>
          <w:sz w:val="16"/>
        </w:rPr>
      </w:pPr>
    </w:p>
    <w:p>
      <w:pPr>
        <w:tabs>
          <w:tab w:pos="1053" w:val="left" w:leader="none"/>
        </w:tabs>
        <w:spacing w:before="7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INFO:</w:t>
        <w:tab/>
        <w:t>127.0.0.1:63502 -</w:t>
      </w:r>
    </w:p>
    <w:p>
      <w:pPr>
        <w:spacing w:before="25"/>
        <w:ind w:left="349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"GET /who2?name=rr23r23 HTTP/1.1"</w:t>
      </w:r>
    </w:p>
    <w:p>
      <w:pPr>
        <w:spacing w:before="24"/>
        <w:ind w:left="349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422 Unprocessable Entity</w:t>
      </w:r>
    </w:p>
    <w:p>
      <w:pPr>
        <w:pStyle w:val="BodyText"/>
        <w:spacing w:before="5"/>
        <w:rPr>
          <w:rFonts w:ascii="Consolas"/>
          <w:sz w:val="17"/>
        </w:rPr>
      </w:pPr>
    </w:p>
    <w:p>
      <w:pPr>
        <w:pStyle w:val="BodyText"/>
        <w:spacing w:line="271" w:lineRule="auto"/>
        <w:ind w:left="173" w:right="447"/>
        <w:jc w:val="both"/>
      </w:pPr>
      <w:r>
        <w:rPr>
          <w:color w:val="231F20"/>
          <w:w w:val="95"/>
        </w:rPr>
        <w:t>Почему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форма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отправила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переменную</w:t>
      </w:r>
      <w:r>
        <w:rPr>
          <w:color w:val="231F20"/>
          <w:spacing w:val="39"/>
        </w:rPr>
        <w:t> </w:t>
      </w:r>
      <w:r>
        <w:rPr>
          <w:rFonts w:ascii="Consolas" w:hAnsi="Consolas"/>
          <w:color w:val="231F20"/>
          <w:w w:val="95"/>
          <w:sz w:val="18"/>
        </w:rPr>
        <w:t>name </w:t>
      </w:r>
      <w:r>
        <w:rPr>
          <w:color w:val="231F20"/>
          <w:w w:val="95"/>
        </w:rPr>
        <w:t>в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качестве</w:t>
      </w:r>
      <w:r>
        <w:rPr>
          <w:color w:val="231F20"/>
          <w:spacing w:val="39"/>
        </w:rPr>
        <w:t> </w:t>
      </w:r>
      <w:r>
        <w:rPr>
          <w:color w:val="231F20"/>
          <w:w w:val="95"/>
        </w:rPr>
        <w:t>параметра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запроса,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когда мы поместили ее в поле формы? Это оказалось странностью HTML,</w:t>
      </w:r>
      <w:r>
        <w:rPr>
          <w:color w:val="231F20"/>
          <w:spacing w:val="1"/>
        </w:rPr>
        <w:t> </w:t>
      </w:r>
      <w:r>
        <w:rPr>
          <w:color w:val="231F20"/>
        </w:rPr>
        <w:t>задокументированной</w:t>
      </w:r>
      <w:r>
        <w:rPr>
          <w:color w:val="231F20"/>
          <w:spacing w:val="1"/>
        </w:rPr>
        <w:t> </w:t>
      </w:r>
      <w:r>
        <w:rPr>
          <w:color w:val="231F20"/>
        </w:rPr>
        <w:t>на</w:t>
      </w:r>
      <w:r>
        <w:rPr>
          <w:color w:val="231F20"/>
          <w:spacing w:val="1"/>
        </w:rPr>
        <w:t> </w:t>
      </w:r>
      <w:r>
        <w:rPr>
          <w:color w:val="231F20"/>
        </w:rPr>
        <w:t>веб-сайте</w:t>
      </w:r>
      <w:r>
        <w:rPr>
          <w:color w:val="231F20"/>
          <w:spacing w:val="1"/>
        </w:rPr>
        <w:t> </w:t>
      </w:r>
      <w:r>
        <w:rPr>
          <w:color w:val="231F20"/>
        </w:rPr>
        <w:t>W3C</w:t>
      </w:r>
      <w:r>
        <w:rPr>
          <w:color w:val="231F20"/>
          <w:spacing w:val="1"/>
        </w:rPr>
        <w:t> </w:t>
      </w:r>
      <w:r>
        <w:rPr>
          <w:color w:val="231F20"/>
        </w:rPr>
        <w:t>(</w:t>
      </w:r>
      <w:r>
        <w:rPr>
          <w:rFonts w:ascii="Tahoma" w:hAnsi="Tahoma"/>
          <w:color w:val="231F20"/>
          <w:sz w:val="17"/>
        </w:rPr>
        <w:t>https://oreil.ly/e6CJb</w:t>
      </w:r>
      <w:r>
        <w:rPr>
          <w:color w:val="231F20"/>
        </w:rPr>
        <w:t>).</w:t>
      </w:r>
      <w:r>
        <w:rPr>
          <w:color w:val="231F20"/>
          <w:spacing w:val="44"/>
        </w:rPr>
        <w:t> </w:t>
      </w:r>
      <w:r>
        <w:rPr>
          <w:color w:val="231F20"/>
        </w:rPr>
        <w:t>Кроме</w:t>
      </w:r>
      <w:r>
        <w:rPr>
          <w:color w:val="231F20"/>
          <w:spacing w:val="44"/>
        </w:rPr>
        <w:t> </w:t>
      </w:r>
      <w:r>
        <w:rPr>
          <w:color w:val="231F20"/>
        </w:rPr>
        <w:t>того,</w:t>
      </w:r>
      <w:r>
        <w:rPr>
          <w:color w:val="231F20"/>
          <w:spacing w:val="1"/>
        </w:rPr>
        <w:t> </w:t>
      </w:r>
      <w:r>
        <w:rPr>
          <w:color w:val="231F20"/>
        </w:rPr>
        <w:t>если в вашем URL были параметры запроса, он сотрет их и заменит значе-</w:t>
      </w:r>
      <w:r>
        <w:rPr>
          <w:color w:val="231F20"/>
          <w:spacing w:val="1"/>
        </w:rPr>
        <w:t> </w:t>
      </w:r>
      <w:r>
        <w:rPr>
          <w:color w:val="231F20"/>
        </w:rPr>
        <w:t>нием</w:t>
      </w:r>
      <w:r>
        <w:rPr>
          <w:color w:val="231F20"/>
          <w:spacing w:val="8"/>
        </w:rPr>
        <w:t> </w:t>
      </w:r>
      <w:r>
        <w:rPr>
          <w:rFonts w:ascii="Consolas" w:hAnsi="Consolas"/>
          <w:color w:val="231F20"/>
          <w:sz w:val="18"/>
        </w:rPr>
        <w:t>name</w:t>
      </w:r>
      <w:r>
        <w:rPr>
          <w:color w:val="231F20"/>
        </w:rPr>
        <w:t>.</w:t>
      </w:r>
    </w:p>
    <w:p>
      <w:pPr>
        <w:pStyle w:val="BodyText"/>
        <w:spacing w:line="271" w:lineRule="auto" w:before="164"/>
        <w:ind w:left="173" w:right="451"/>
        <w:jc w:val="both"/>
      </w:pPr>
      <w:r>
        <w:rPr>
          <w:color w:val="231F20"/>
        </w:rPr>
        <w:t>Почему же HTTPie справился с этим, как и ожидалось? Мне это неизвестно.</w:t>
      </w:r>
      <w:r>
        <w:rPr>
          <w:color w:val="231F20"/>
          <w:spacing w:val="1"/>
        </w:rPr>
        <w:t> </w:t>
      </w:r>
      <w:r>
        <w:rPr>
          <w:color w:val="231F20"/>
        </w:rPr>
        <w:t>Это несоответствие,</w:t>
      </w:r>
      <w:r>
        <w:rPr>
          <w:color w:val="231F20"/>
          <w:spacing w:val="1"/>
        </w:rPr>
        <w:t> </w:t>
      </w:r>
      <w:r>
        <w:rPr>
          <w:color w:val="231F20"/>
        </w:rPr>
        <w:t>о котором</w:t>
      </w:r>
      <w:r>
        <w:rPr>
          <w:color w:val="231F20"/>
          <w:spacing w:val="1"/>
        </w:rPr>
        <w:t> </w:t>
      </w:r>
      <w:r>
        <w:rPr>
          <w:color w:val="231F20"/>
        </w:rPr>
        <w:t>следует</w:t>
      </w:r>
      <w:r>
        <w:rPr>
          <w:color w:val="231F20"/>
          <w:spacing w:val="1"/>
        </w:rPr>
        <w:t> </w:t>
      </w:r>
      <w:r>
        <w:rPr>
          <w:color w:val="231F20"/>
        </w:rPr>
        <w:t>знать.</w:t>
      </w:r>
    </w:p>
    <w:p>
      <w:pPr>
        <w:pStyle w:val="BodyText"/>
        <w:spacing w:line="268" w:lineRule="auto" w:before="168"/>
        <w:ind w:left="173" w:right="451"/>
        <w:jc w:val="both"/>
      </w:pPr>
      <w:r>
        <w:rPr>
          <w:color w:val="231F20"/>
        </w:rPr>
        <w:t>Официальная магическая формула HTML заключается в том, чтобы изменить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действие с </w:t>
      </w:r>
      <w:r>
        <w:rPr>
          <w:rFonts w:ascii="Consolas" w:hAnsi="Consolas"/>
          <w:color w:val="231F20"/>
          <w:w w:val="95"/>
          <w:sz w:val="18"/>
        </w:rPr>
        <w:t>GET </w:t>
      </w:r>
      <w:r>
        <w:rPr>
          <w:color w:val="231F20"/>
          <w:w w:val="95"/>
        </w:rPr>
        <w:t>на </w:t>
      </w:r>
      <w:r>
        <w:rPr>
          <w:rFonts w:ascii="Consolas" w:hAnsi="Consolas"/>
          <w:color w:val="231F20"/>
          <w:w w:val="95"/>
          <w:sz w:val="18"/>
        </w:rPr>
        <w:t>POST</w:t>
      </w:r>
      <w:r>
        <w:rPr>
          <w:color w:val="231F20"/>
          <w:w w:val="95"/>
        </w:rPr>
        <w:t>. Так что добавим конечную точку </w:t>
      </w:r>
      <w:r>
        <w:rPr>
          <w:rFonts w:ascii="Consolas" w:hAnsi="Consolas"/>
          <w:color w:val="231F20"/>
          <w:w w:val="95"/>
          <w:sz w:val="18"/>
        </w:rPr>
        <w:t>POST </w:t>
      </w:r>
      <w:r>
        <w:rPr>
          <w:color w:val="231F20"/>
          <w:w w:val="95"/>
        </w:rPr>
        <w:t>для </w:t>
      </w:r>
      <w:r>
        <w:rPr>
          <w:rFonts w:ascii="Consolas" w:hAnsi="Consolas"/>
          <w:color w:val="231F20"/>
          <w:w w:val="95"/>
          <w:sz w:val="18"/>
        </w:rPr>
        <w:t>/who2 </w:t>
      </w:r>
      <w:r>
        <w:rPr>
          <w:color w:val="231F20"/>
          <w:w w:val="95"/>
        </w:rPr>
        <w:t>в файл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sz w:val="18"/>
        </w:rPr>
        <w:t>main.py</w:t>
      </w:r>
      <w:r>
        <w:rPr>
          <w:rFonts w:ascii="Consolas" w:hAnsi="Consolas"/>
          <w:color w:val="231F20"/>
          <w:spacing w:val="-54"/>
          <w:sz w:val="18"/>
        </w:rPr>
        <w:t> </w:t>
      </w:r>
      <w:r>
        <w:rPr>
          <w:color w:val="231F20"/>
        </w:rPr>
        <w:t>(пример</w:t>
      </w:r>
      <w:r>
        <w:rPr>
          <w:color w:val="231F20"/>
          <w:spacing w:val="2"/>
        </w:rPr>
        <w:t> </w:t>
      </w:r>
      <w:r>
        <w:rPr>
          <w:color w:val="231F20"/>
        </w:rPr>
        <w:t>16.4).</w:t>
      </w:r>
    </w:p>
    <w:p>
      <w:pPr>
        <w:pStyle w:val="BodyText"/>
        <w:spacing w:before="5"/>
        <w:rPr>
          <w:sz w:val="19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16.4.</w:t>
      </w:r>
      <w:r>
        <w:rPr>
          <w:rFonts w:ascii="Tahoma" w:hAnsi="Tahoma"/>
          <w:b/>
          <w:color w:val="231F20"/>
          <w:spacing w:val="1"/>
          <w:sz w:val="18"/>
        </w:rPr>
        <w:t> </w:t>
      </w:r>
      <w:r>
        <w:rPr>
          <w:rFonts w:ascii="Tahoma" w:hAnsi="Tahoma"/>
          <w:color w:val="231F20"/>
          <w:sz w:val="18"/>
        </w:rPr>
        <w:t>Получение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значения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из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формы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POST</w:t>
      </w:r>
    </w:p>
    <w:p>
      <w:pPr>
        <w:spacing w:line="542" w:lineRule="auto" w:before="113"/>
        <w:ind w:left="173" w:right="4624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 import FastAPI, Form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app = FastAPI()</w:t>
      </w:r>
    </w:p>
    <w:p>
      <w:pPr>
        <w:spacing w:before="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@app.post("/who2")</w:t>
      </w:r>
    </w:p>
    <w:p>
      <w:pPr>
        <w:spacing w:line="271" w:lineRule="auto" w:before="25"/>
        <w:ind w:left="525" w:right="4799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greet3(name: str = Form()):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f"Hello, {name}?"</w:t>
      </w:r>
    </w:p>
    <w:p>
      <w:pPr>
        <w:pStyle w:val="BodyText"/>
        <w:spacing w:before="4"/>
        <w:rPr>
          <w:rFonts w:ascii="Consolas"/>
          <w:sz w:val="15"/>
        </w:rPr>
      </w:pPr>
    </w:p>
    <w:p>
      <w:pPr>
        <w:spacing w:line="268" w:lineRule="auto" w:before="0"/>
        <w:ind w:left="173" w:right="451" w:firstLine="0"/>
        <w:jc w:val="both"/>
        <w:rPr>
          <w:sz w:val="20"/>
        </w:rPr>
      </w:pPr>
      <w:r>
        <w:rPr>
          <w:color w:val="231F20"/>
          <w:sz w:val="20"/>
        </w:rPr>
        <w:t>Пример 16.5 представляет собой файл </w:t>
      </w:r>
      <w:r>
        <w:rPr>
          <w:rFonts w:ascii="Consolas" w:hAnsi="Consolas"/>
          <w:color w:val="231F20"/>
          <w:sz w:val="18"/>
        </w:rPr>
        <w:t>stuff/form2.html</w:t>
      </w:r>
      <w:r>
        <w:rPr>
          <w:color w:val="231F20"/>
          <w:sz w:val="20"/>
        </w:rPr>
        <w:t>, но с оператором </w:t>
      </w:r>
      <w:r>
        <w:rPr>
          <w:rFonts w:ascii="Consolas" w:hAnsi="Consolas"/>
          <w:color w:val="231F20"/>
          <w:sz w:val="18"/>
        </w:rPr>
        <w:t>get</w:t>
      </w:r>
      <w:r>
        <w:rPr>
          <w:color w:val="231F20"/>
          <w:sz w:val="20"/>
        </w:rPr>
        <w:t>,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замененным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2"/>
          <w:sz w:val="20"/>
        </w:rPr>
        <w:t> </w:t>
      </w:r>
      <w:r>
        <w:rPr>
          <w:rFonts w:ascii="Consolas" w:hAnsi="Consolas"/>
          <w:color w:val="231F20"/>
          <w:sz w:val="18"/>
        </w:rPr>
        <w:t>post</w:t>
      </w:r>
      <w:r>
        <w:rPr>
          <w:color w:val="231F20"/>
          <w:sz w:val="20"/>
        </w:rPr>
        <w:t>.</w:t>
      </w:r>
    </w:p>
    <w:p>
      <w:pPr>
        <w:pStyle w:val="BodyText"/>
        <w:spacing w:before="3"/>
        <w:rPr>
          <w:sz w:val="19"/>
        </w:rPr>
      </w:pPr>
    </w:p>
    <w:p>
      <w:pPr>
        <w:spacing w:before="1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3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16.5.</w:t>
      </w:r>
      <w:r>
        <w:rPr>
          <w:rFonts w:ascii="Tahoma" w:hAnsi="Tahoma"/>
          <w:b/>
          <w:color w:val="231F20"/>
          <w:spacing w:val="1"/>
          <w:sz w:val="18"/>
        </w:rPr>
        <w:t> </w:t>
      </w:r>
      <w:r>
        <w:rPr>
          <w:rFonts w:ascii="Tahoma" w:hAnsi="Tahoma"/>
          <w:color w:val="231F20"/>
          <w:sz w:val="18"/>
        </w:rPr>
        <w:t>Формирование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запроса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POST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(static/form2.html)</w:t>
      </w:r>
    </w:p>
    <w:p>
      <w:pPr>
        <w:spacing w:line="271" w:lineRule="auto" w:before="112"/>
        <w:ind w:left="173" w:right="260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&lt;form action="http://localhost:8000/who2" method="post"&gt;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Say hello to my little friend:</w:t>
      </w:r>
    </w:p>
    <w:p>
      <w:pPr>
        <w:spacing w:before="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&lt;input type="text" name="name"&gt;</w:t>
      </w:r>
    </w:p>
    <w:p>
      <w:pPr>
        <w:spacing w:before="25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&lt;input type="submit"&gt;</w:t>
      </w:r>
    </w:p>
    <w:p>
      <w:pPr>
        <w:spacing w:before="24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&lt;/form&gt;</w:t>
      </w:r>
    </w:p>
    <w:p>
      <w:pPr>
        <w:pStyle w:val="BodyText"/>
        <w:spacing w:before="5"/>
        <w:rPr>
          <w:rFonts w:ascii="Consolas"/>
          <w:sz w:val="17"/>
        </w:rPr>
      </w:pPr>
    </w:p>
    <w:p>
      <w:pPr>
        <w:pStyle w:val="BodyText"/>
        <w:spacing w:line="268" w:lineRule="auto"/>
        <w:ind w:left="173" w:right="451"/>
        <w:jc w:val="both"/>
      </w:pPr>
      <w:r>
        <w:rPr>
          <w:color w:val="231F20"/>
        </w:rPr>
        <w:t>Разбудите свой браузер и попросите его получить эту новую форму. Внесите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нее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текст</w:t>
      </w:r>
      <w:r>
        <w:rPr>
          <w:color w:val="231F20"/>
          <w:spacing w:val="-3"/>
          <w:w w:val="95"/>
        </w:rPr>
        <w:t> </w:t>
      </w:r>
      <w:r>
        <w:rPr>
          <w:rFonts w:ascii="Consolas" w:hAnsi="Consolas"/>
          <w:b/>
          <w:color w:val="231F20"/>
          <w:w w:val="95"/>
          <w:sz w:val="18"/>
        </w:rPr>
        <w:t>Bob</w:t>
      </w:r>
      <w:r>
        <w:rPr>
          <w:rFonts w:ascii="Consolas" w:hAnsi="Consolas"/>
          <w:b/>
          <w:color w:val="231F20"/>
          <w:spacing w:val="-57"/>
          <w:w w:val="95"/>
          <w:sz w:val="18"/>
        </w:rPr>
        <w:t> </w:t>
      </w:r>
      <w:r>
        <w:rPr>
          <w:rFonts w:ascii="Consolas" w:hAnsi="Consolas"/>
          <w:b/>
          <w:color w:val="231F20"/>
          <w:w w:val="95"/>
          <w:sz w:val="18"/>
        </w:rPr>
        <w:t>Frapples</w:t>
      </w:r>
      <w:r>
        <w:rPr>
          <w:rFonts w:ascii="Consolas" w:hAnsi="Consolas"/>
          <w:b/>
          <w:color w:val="231F20"/>
          <w:spacing w:val="-57"/>
          <w:w w:val="95"/>
          <w:sz w:val="18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подтвердите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отправку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формы.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На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этот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раз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вы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получите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тот</w:t>
      </w:r>
      <w:r>
        <w:rPr>
          <w:color w:val="231F20"/>
          <w:spacing w:val="1"/>
        </w:rPr>
        <w:t> </w:t>
      </w:r>
      <w:r>
        <w:rPr>
          <w:color w:val="231F20"/>
        </w:rPr>
        <w:t>же</w:t>
      </w:r>
      <w:r>
        <w:rPr>
          <w:color w:val="231F20"/>
          <w:spacing w:val="2"/>
        </w:rPr>
        <w:t> </w:t>
      </w:r>
      <w:r>
        <w:rPr>
          <w:color w:val="231F20"/>
        </w:rPr>
        <w:t>результат,</w:t>
      </w:r>
      <w:r>
        <w:rPr>
          <w:color w:val="231F20"/>
          <w:spacing w:val="1"/>
        </w:rPr>
        <w:t> </w:t>
      </w:r>
      <w:r>
        <w:rPr>
          <w:color w:val="231F20"/>
        </w:rPr>
        <w:t>что</w:t>
      </w:r>
      <w:r>
        <w:rPr>
          <w:color w:val="231F20"/>
          <w:spacing w:val="2"/>
        </w:rPr>
        <w:t> </w:t>
      </w:r>
      <w:r>
        <w:rPr>
          <w:color w:val="231F20"/>
        </w:rPr>
        <w:t>и</w:t>
      </w:r>
      <w:r>
        <w:rPr>
          <w:color w:val="231F20"/>
          <w:spacing w:val="2"/>
        </w:rPr>
        <w:t> </w:t>
      </w:r>
      <w:r>
        <w:rPr>
          <w:color w:val="231F20"/>
        </w:rPr>
        <w:t>при</w:t>
      </w:r>
      <w:r>
        <w:rPr>
          <w:color w:val="231F20"/>
          <w:spacing w:val="1"/>
        </w:rPr>
        <w:t> </w:t>
      </w:r>
      <w:r>
        <w:rPr>
          <w:color w:val="231F20"/>
        </w:rPr>
        <w:t>использовании</w:t>
      </w:r>
      <w:r>
        <w:rPr>
          <w:color w:val="231F20"/>
          <w:spacing w:val="2"/>
        </w:rPr>
        <w:t> </w:t>
      </w:r>
      <w:r>
        <w:rPr>
          <w:color w:val="231F20"/>
        </w:rPr>
        <w:t>HTTPie:</w:t>
      </w:r>
    </w:p>
    <w:p>
      <w:pPr>
        <w:spacing w:before="193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"Hello, Bob Frapples?"</w:t>
      </w:r>
    </w:p>
    <w:p>
      <w:pPr>
        <w:pStyle w:val="BodyText"/>
        <w:spacing w:before="11"/>
        <w:rPr>
          <w:rFonts w:ascii="Consolas"/>
          <w:sz w:val="14"/>
        </w:rPr>
      </w:pPr>
    </w:p>
    <w:p>
      <w:pPr>
        <w:pStyle w:val="BodyText"/>
        <w:ind w:left="173"/>
        <w:jc w:val="both"/>
      </w:pPr>
      <w:r>
        <w:rPr>
          <w:color w:val="231F20"/>
        </w:rPr>
        <w:t>Поэтому,</w:t>
      </w:r>
      <w:r>
        <w:rPr>
          <w:color w:val="231F20"/>
          <w:spacing w:val="60"/>
        </w:rPr>
        <w:t> </w:t>
      </w:r>
      <w:r>
        <w:rPr>
          <w:color w:val="231F20"/>
        </w:rPr>
        <w:t>если</w:t>
      </w:r>
      <w:r>
        <w:rPr>
          <w:color w:val="231F20"/>
          <w:spacing w:val="60"/>
        </w:rPr>
        <w:t> </w:t>
      </w:r>
      <w:r>
        <w:rPr>
          <w:color w:val="231F20"/>
        </w:rPr>
        <w:t>отправляете</w:t>
      </w:r>
      <w:r>
        <w:rPr>
          <w:color w:val="231F20"/>
          <w:spacing w:val="60"/>
        </w:rPr>
        <w:t> </w:t>
      </w:r>
      <w:r>
        <w:rPr>
          <w:color w:val="231F20"/>
        </w:rPr>
        <w:t>формы</w:t>
      </w:r>
      <w:r>
        <w:rPr>
          <w:color w:val="231F20"/>
          <w:spacing w:val="60"/>
        </w:rPr>
        <w:t> </w:t>
      </w:r>
      <w:r>
        <w:rPr>
          <w:color w:val="231F20"/>
        </w:rPr>
        <w:t>из</w:t>
      </w:r>
      <w:r>
        <w:rPr>
          <w:color w:val="231F20"/>
          <w:spacing w:val="60"/>
        </w:rPr>
        <w:t> </w:t>
      </w:r>
      <w:r>
        <w:rPr>
          <w:color w:val="231F20"/>
        </w:rPr>
        <w:t>HTML-файлов,</w:t>
      </w:r>
      <w:r>
        <w:rPr>
          <w:color w:val="231F20"/>
          <w:spacing w:val="60"/>
        </w:rPr>
        <w:t> </w:t>
      </w:r>
      <w:r>
        <w:rPr>
          <w:color w:val="231F20"/>
        </w:rPr>
        <w:t>задействуйте</w:t>
      </w:r>
      <w:r>
        <w:rPr>
          <w:color w:val="231F20"/>
          <w:spacing w:val="61"/>
        </w:rPr>
        <w:t> </w:t>
      </w:r>
      <w:r>
        <w:rPr>
          <w:color w:val="231F20"/>
        </w:rPr>
        <w:t>метод</w:t>
      </w:r>
    </w:p>
    <w:p>
      <w:pPr>
        <w:spacing w:before="30"/>
        <w:ind w:left="173" w:right="0" w:firstLine="0"/>
        <w:jc w:val="left"/>
        <w:rPr>
          <w:sz w:val="20"/>
        </w:rPr>
      </w:pPr>
      <w:r>
        <w:rPr>
          <w:rFonts w:ascii="Consolas"/>
          <w:color w:val="231F20"/>
          <w:sz w:val="18"/>
        </w:rPr>
        <w:t>POST</w:t>
      </w:r>
      <w:r>
        <w:rPr>
          <w:color w:val="231F20"/>
          <w:sz w:val="20"/>
        </w:rPr>
        <w:t>.</w:t>
      </w:r>
    </w:p>
    <w:p>
      <w:pPr>
        <w:spacing w:after="0"/>
        <w:jc w:val="left"/>
        <w:rPr>
          <w:sz w:val="20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Heading3"/>
        <w:spacing w:before="222"/>
      </w:pPr>
      <w:bookmarkStart w:name="_bookmark182" w:id="354"/>
      <w:bookmarkEnd w:id="354"/>
      <w:r>
        <w:rPr>
          <w:b w:val="0"/>
        </w:rPr>
      </w:r>
      <w:bookmarkStart w:name="Шаблоны" w:id="355"/>
      <w:bookmarkEnd w:id="355"/>
      <w:r>
        <w:rPr>
          <w:b w:val="0"/>
        </w:rPr>
      </w:r>
      <w:bookmarkStart w:name="_bookmark181" w:id="356"/>
      <w:bookmarkEnd w:id="356"/>
      <w:r>
        <w:rPr>
          <w:b w:val="0"/>
        </w:rPr>
      </w:r>
      <w:r>
        <w:rPr>
          <w:color w:val="231F20"/>
          <w:w w:val="85"/>
        </w:rPr>
        <w:t>Шаблоны</w:t>
      </w:r>
    </w:p>
    <w:p>
      <w:pPr>
        <w:pStyle w:val="BodyText"/>
        <w:spacing w:line="271" w:lineRule="auto" w:before="184"/>
        <w:ind w:left="173" w:right="451"/>
        <w:jc w:val="both"/>
      </w:pPr>
      <w:r>
        <w:rPr>
          <w:color w:val="231F20"/>
        </w:rPr>
        <w:t>Возможно, вам знакома игра в слова </w:t>
      </w:r>
      <w:r>
        <w:rPr>
          <w:i/>
          <w:color w:val="231F20"/>
        </w:rPr>
        <w:t>Mad Libs</w:t>
      </w:r>
      <w:r>
        <w:rPr>
          <w:color w:val="231F20"/>
        </w:rPr>
        <w:t>. Игрокам дают последователь-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ность</w:t>
      </w:r>
      <w:r>
        <w:rPr>
          <w:color w:val="231F20"/>
          <w:spacing w:val="-4"/>
        </w:rPr>
        <w:t> </w:t>
      </w:r>
      <w:r>
        <w:rPr>
          <w:color w:val="231F20"/>
        </w:rPr>
        <w:t>слов</w:t>
      </w:r>
      <w:r>
        <w:rPr>
          <w:color w:val="231F20"/>
          <w:spacing w:val="-4"/>
        </w:rPr>
        <w:t> </w:t>
      </w:r>
      <w:r>
        <w:rPr>
          <w:color w:val="231F20"/>
        </w:rPr>
        <w:t>—</w:t>
      </w:r>
      <w:r>
        <w:rPr>
          <w:color w:val="231F20"/>
          <w:spacing w:val="-3"/>
        </w:rPr>
        <w:t> </w:t>
      </w:r>
      <w:r>
        <w:rPr>
          <w:color w:val="231F20"/>
        </w:rPr>
        <w:t>существительных,</w:t>
      </w:r>
      <w:r>
        <w:rPr>
          <w:color w:val="231F20"/>
          <w:spacing w:val="-4"/>
        </w:rPr>
        <w:t> </w:t>
      </w:r>
      <w:r>
        <w:rPr>
          <w:color w:val="231F20"/>
        </w:rPr>
        <w:t>глаголов</w:t>
      </w:r>
      <w:r>
        <w:rPr>
          <w:color w:val="231F20"/>
          <w:spacing w:val="-4"/>
        </w:rPr>
        <w:t> </w:t>
      </w:r>
      <w:r>
        <w:rPr>
          <w:color w:val="231F20"/>
        </w:rPr>
        <w:t>или</w:t>
      </w:r>
      <w:r>
        <w:rPr>
          <w:color w:val="231F20"/>
          <w:spacing w:val="-3"/>
        </w:rPr>
        <w:t> </w:t>
      </w:r>
      <w:r>
        <w:rPr>
          <w:color w:val="231F20"/>
        </w:rPr>
        <w:t>чего-то</w:t>
      </w:r>
      <w:r>
        <w:rPr>
          <w:color w:val="231F20"/>
          <w:spacing w:val="-4"/>
        </w:rPr>
        <w:t> </w:t>
      </w:r>
      <w:r>
        <w:rPr>
          <w:color w:val="231F20"/>
        </w:rPr>
        <w:t>более</w:t>
      </w:r>
      <w:r>
        <w:rPr>
          <w:color w:val="231F20"/>
          <w:spacing w:val="-3"/>
        </w:rPr>
        <w:t> </w:t>
      </w:r>
      <w:r>
        <w:rPr>
          <w:color w:val="231F20"/>
        </w:rPr>
        <w:t>конкретного,</w:t>
      </w:r>
      <w:r>
        <w:rPr>
          <w:color w:val="231F20"/>
          <w:spacing w:val="-4"/>
        </w:rPr>
        <w:t> </w:t>
      </w:r>
      <w:r>
        <w:rPr>
          <w:color w:val="231F20"/>
        </w:rPr>
        <w:t>они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вставляют их в отмеченные места на странице текста. Вставив все слова, нужно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прочитать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текст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—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начинается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веселье,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иногда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сопровождаемое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неловкостью.</w:t>
      </w:r>
    </w:p>
    <w:p>
      <w:pPr>
        <w:pStyle w:val="BodyText"/>
        <w:spacing w:line="271" w:lineRule="auto" w:before="166"/>
        <w:ind w:left="173" w:right="451"/>
        <w:jc w:val="both"/>
      </w:pPr>
      <w:r>
        <w:rPr>
          <w:color w:val="231F20"/>
        </w:rPr>
        <w:t>Веб-</w:t>
      </w:r>
      <w:r>
        <w:rPr>
          <w:i/>
          <w:color w:val="231F20"/>
        </w:rPr>
        <w:t>шаблон</w:t>
      </w:r>
      <w:r>
        <w:rPr>
          <w:i/>
          <w:color w:val="231F20"/>
          <w:spacing w:val="-11"/>
        </w:rPr>
        <w:t> </w:t>
      </w:r>
      <w:r>
        <w:rPr>
          <w:color w:val="231F20"/>
        </w:rPr>
        <w:t>—</w:t>
      </w:r>
      <w:r>
        <w:rPr>
          <w:color w:val="231F20"/>
          <w:spacing w:val="-11"/>
        </w:rPr>
        <w:t> </w:t>
      </w:r>
      <w:r>
        <w:rPr>
          <w:color w:val="231F20"/>
        </w:rPr>
        <w:t>это</w:t>
      </w:r>
      <w:r>
        <w:rPr>
          <w:color w:val="231F20"/>
          <w:spacing w:val="-10"/>
        </w:rPr>
        <w:t> </w:t>
      </w:r>
      <w:r>
        <w:rPr>
          <w:color w:val="231F20"/>
        </w:rPr>
        <w:t>то</w:t>
      </w:r>
      <w:r>
        <w:rPr>
          <w:color w:val="231F20"/>
          <w:spacing w:val="-11"/>
        </w:rPr>
        <w:t> </w:t>
      </w:r>
      <w:r>
        <w:rPr>
          <w:color w:val="231F20"/>
        </w:rPr>
        <w:t>же</w:t>
      </w:r>
      <w:r>
        <w:rPr>
          <w:color w:val="231F20"/>
          <w:spacing w:val="-11"/>
        </w:rPr>
        <w:t> </w:t>
      </w:r>
      <w:r>
        <w:rPr>
          <w:color w:val="231F20"/>
        </w:rPr>
        <w:t>самое,</w:t>
      </w:r>
      <w:r>
        <w:rPr>
          <w:color w:val="231F20"/>
          <w:spacing w:val="-10"/>
        </w:rPr>
        <w:t> </w:t>
      </w:r>
      <w:r>
        <w:rPr>
          <w:color w:val="231F20"/>
        </w:rPr>
        <w:t>но,</w:t>
      </w:r>
      <w:r>
        <w:rPr>
          <w:color w:val="231F20"/>
          <w:spacing w:val="-11"/>
        </w:rPr>
        <w:t> </w:t>
      </w:r>
      <w:r>
        <w:rPr>
          <w:color w:val="231F20"/>
        </w:rPr>
        <w:t>как</w:t>
      </w:r>
      <w:r>
        <w:rPr>
          <w:color w:val="231F20"/>
          <w:spacing w:val="-11"/>
        </w:rPr>
        <w:t> </w:t>
      </w:r>
      <w:r>
        <w:rPr>
          <w:color w:val="231F20"/>
        </w:rPr>
        <w:t>правило,</w:t>
      </w:r>
      <w:r>
        <w:rPr>
          <w:color w:val="231F20"/>
          <w:spacing w:val="-10"/>
        </w:rPr>
        <w:t> </w:t>
      </w:r>
      <w:r>
        <w:rPr>
          <w:color w:val="231F20"/>
        </w:rPr>
        <w:t>без</w:t>
      </w:r>
      <w:r>
        <w:rPr>
          <w:color w:val="231F20"/>
          <w:spacing w:val="-11"/>
        </w:rPr>
        <w:t> </w:t>
      </w:r>
      <w:r>
        <w:rPr>
          <w:color w:val="231F20"/>
        </w:rPr>
        <w:t>неловкости.</w:t>
      </w:r>
      <w:r>
        <w:rPr>
          <w:color w:val="231F20"/>
          <w:spacing w:val="-11"/>
        </w:rPr>
        <w:t> </w:t>
      </w:r>
      <w:r>
        <w:rPr>
          <w:color w:val="231F20"/>
        </w:rPr>
        <w:t>Шаблон</w:t>
      </w:r>
      <w:r>
        <w:rPr>
          <w:color w:val="231F20"/>
          <w:spacing w:val="-10"/>
        </w:rPr>
        <w:t> </w:t>
      </w:r>
      <w:r>
        <w:rPr>
          <w:color w:val="231F20"/>
        </w:rPr>
        <w:t>содер-</w:t>
      </w:r>
      <w:r>
        <w:rPr>
          <w:color w:val="231F20"/>
          <w:spacing w:val="-42"/>
        </w:rPr>
        <w:t> </w:t>
      </w:r>
      <w:r>
        <w:rPr>
          <w:color w:val="231F20"/>
        </w:rPr>
        <w:t>жит кучу текста со слотами для данных, вставляемых сервером. Его обычное</w:t>
      </w:r>
      <w:r>
        <w:rPr>
          <w:color w:val="231F20"/>
          <w:spacing w:val="1"/>
        </w:rPr>
        <w:t> </w:t>
      </w:r>
      <w:r>
        <w:rPr>
          <w:color w:val="231F20"/>
        </w:rPr>
        <w:t>назначение — генерировать HTML с переменным содержимым, в отличие от</w:t>
      </w:r>
      <w:r>
        <w:rPr>
          <w:color w:val="231F20"/>
          <w:spacing w:val="1"/>
        </w:rPr>
        <w:t> </w:t>
      </w:r>
      <w:r>
        <w:rPr>
          <w:i/>
          <w:color w:val="231F20"/>
        </w:rPr>
        <w:t>статического</w:t>
      </w:r>
      <w:r>
        <w:rPr>
          <w:i/>
          <w:color w:val="231F20"/>
          <w:spacing w:val="2"/>
        </w:rPr>
        <w:t> </w:t>
      </w:r>
      <w:r>
        <w:rPr>
          <w:color w:val="231F20"/>
        </w:rPr>
        <w:t>HTML</w:t>
      </w:r>
      <w:r>
        <w:rPr>
          <w:color w:val="231F20"/>
          <w:spacing w:val="2"/>
        </w:rPr>
        <w:t> </w:t>
      </w:r>
      <w:r>
        <w:rPr>
          <w:color w:val="231F20"/>
        </w:rPr>
        <w:t>из</w:t>
      </w:r>
      <w:r>
        <w:rPr>
          <w:color w:val="231F20"/>
          <w:spacing w:val="2"/>
        </w:rPr>
        <w:t> </w:t>
      </w:r>
      <w:r>
        <w:rPr>
          <w:color w:val="231F20"/>
        </w:rPr>
        <w:t>главы</w:t>
      </w:r>
      <w:r>
        <w:rPr>
          <w:color w:val="231F20"/>
          <w:spacing w:val="2"/>
        </w:rPr>
        <w:t> </w:t>
      </w:r>
      <w:r>
        <w:rPr>
          <w:color w:val="231F20"/>
        </w:rPr>
        <w:t>15.</w:t>
      </w:r>
    </w:p>
    <w:p>
      <w:pPr>
        <w:pStyle w:val="BodyText"/>
        <w:spacing w:line="271" w:lineRule="auto" w:before="167"/>
        <w:ind w:left="173" w:right="451"/>
        <w:jc w:val="both"/>
      </w:pPr>
      <w:r>
        <w:rPr>
          <w:color w:val="231F20"/>
          <w:w w:val="95"/>
        </w:rPr>
        <w:t>Пользователи Flask хорошо знакомы с его сопутствующим проектом — шабло-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низатором</w:t>
      </w:r>
      <w:r>
        <w:rPr>
          <w:color w:val="231F20"/>
          <w:spacing w:val="-11"/>
        </w:rPr>
        <w:t> </w:t>
      </w:r>
      <w:r>
        <w:rPr>
          <w:color w:val="231F20"/>
        </w:rPr>
        <w:t>Jinja</w:t>
      </w:r>
      <w:r>
        <w:rPr>
          <w:color w:val="231F20"/>
          <w:spacing w:val="-10"/>
        </w:rPr>
        <w:t> </w:t>
      </w:r>
      <w:r>
        <w:rPr>
          <w:color w:val="231F20"/>
        </w:rPr>
        <w:t>(</w:t>
      </w:r>
      <w:r>
        <w:rPr>
          <w:rFonts w:ascii="Tahoma" w:hAnsi="Tahoma"/>
          <w:color w:val="231F20"/>
          <w:sz w:val="17"/>
        </w:rPr>
        <w:t>https://jinja.palletsprojects.com</w:t>
      </w:r>
      <w:r>
        <w:rPr>
          <w:color w:val="231F20"/>
        </w:rPr>
        <w:t>)</w:t>
      </w:r>
      <w:r>
        <w:rPr>
          <w:color w:val="231F20"/>
          <w:spacing w:val="-10"/>
        </w:rPr>
        <w:t> </w:t>
      </w:r>
      <w:r>
        <w:rPr>
          <w:color w:val="231F20"/>
        </w:rPr>
        <w:t>(его</w:t>
      </w:r>
      <w:r>
        <w:rPr>
          <w:color w:val="231F20"/>
          <w:spacing w:val="-10"/>
        </w:rPr>
        <w:t> </w:t>
      </w:r>
      <w:r>
        <w:rPr>
          <w:color w:val="231F20"/>
        </w:rPr>
        <w:t>часто</w:t>
      </w:r>
      <w:r>
        <w:rPr>
          <w:color w:val="231F20"/>
          <w:spacing w:val="-10"/>
        </w:rPr>
        <w:t> </w:t>
      </w:r>
      <w:r>
        <w:rPr>
          <w:color w:val="231F20"/>
        </w:rPr>
        <w:t>называют</w:t>
      </w:r>
      <w:r>
        <w:rPr>
          <w:color w:val="231F20"/>
          <w:spacing w:val="-10"/>
        </w:rPr>
        <w:t> </w:t>
      </w:r>
      <w:r>
        <w:rPr>
          <w:color w:val="231F20"/>
        </w:rPr>
        <w:t>также</w:t>
      </w:r>
      <w:r>
        <w:rPr>
          <w:color w:val="231F20"/>
          <w:spacing w:val="-10"/>
        </w:rPr>
        <w:t> </w:t>
      </w:r>
      <w:r>
        <w:rPr>
          <w:i/>
          <w:color w:val="231F20"/>
        </w:rPr>
        <w:t>Jinja2</w:t>
      </w:r>
      <w:r>
        <w:rPr>
          <w:color w:val="231F20"/>
        </w:rPr>
        <w:t>).</w:t>
      </w:r>
      <w:r>
        <w:rPr>
          <w:color w:val="231F20"/>
          <w:spacing w:val="-42"/>
        </w:rPr>
        <w:t> </w:t>
      </w:r>
      <w:r>
        <w:rPr>
          <w:color w:val="231F20"/>
        </w:rPr>
        <w:t>FastAPI</w:t>
      </w:r>
      <w:r>
        <w:rPr>
          <w:color w:val="231F20"/>
          <w:spacing w:val="1"/>
        </w:rPr>
        <w:t> </w:t>
      </w:r>
      <w:r>
        <w:rPr>
          <w:color w:val="231F20"/>
        </w:rPr>
        <w:t>поддерживает</w:t>
      </w:r>
      <w:r>
        <w:rPr>
          <w:color w:val="231F20"/>
          <w:spacing w:val="2"/>
        </w:rPr>
        <w:t> </w:t>
      </w:r>
      <w:r>
        <w:rPr>
          <w:color w:val="231F20"/>
        </w:rPr>
        <w:t>Jinja</w:t>
      </w:r>
      <w:r>
        <w:rPr>
          <w:color w:val="231F20"/>
          <w:spacing w:val="2"/>
        </w:rPr>
        <w:t> </w:t>
      </w:r>
      <w:r>
        <w:rPr>
          <w:color w:val="231F20"/>
        </w:rPr>
        <w:t>и</w:t>
      </w:r>
      <w:r>
        <w:rPr>
          <w:color w:val="231F20"/>
          <w:spacing w:val="2"/>
        </w:rPr>
        <w:t> </w:t>
      </w:r>
      <w:r>
        <w:rPr>
          <w:color w:val="231F20"/>
        </w:rPr>
        <w:t>другие</w:t>
      </w:r>
      <w:r>
        <w:rPr>
          <w:color w:val="231F20"/>
          <w:spacing w:val="2"/>
        </w:rPr>
        <w:t> </w:t>
      </w:r>
      <w:r>
        <w:rPr>
          <w:color w:val="231F20"/>
        </w:rPr>
        <w:t>шаблонизаторы.</w:t>
      </w:r>
    </w:p>
    <w:p>
      <w:pPr>
        <w:pStyle w:val="BodyText"/>
        <w:spacing w:line="268" w:lineRule="auto" w:before="167"/>
        <w:ind w:left="173" w:right="452"/>
        <w:jc w:val="both"/>
      </w:pPr>
      <w:r>
        <w:rPr>
          <w:color w:val="231F20"/>
        </w:rPr>
        <w:t>Создайте каталог </w:t>
      </w:r>
      <w:r>
        <w:rPr>
          <w:rFonts w:ascii="Consolas" w:hAnsi="Consolas"/>
          <w:color w:val="231F20"/>
          <w:sz w:val="18"/>
        </w:rPr>
        <w:t>template </w:t>
      </w:r>
      <w:r>
        <w:rPr>
          <w:color w:val="231F20"/>
        </w:rPr>
        <w:t>рядом с файлом </w:t>
      </w:r>
      <w:r>
        <w:rPr>
          <w:rFonts w:ascii="Consolas" w:hAnsi="Consolas"/>
          <w:color w:val="231F20"/>
          <w:sz w:val="18"/>
        </w:rPr>
        <w:t>main.py </w:t>
      </w:r>
      <w:r>
        <w:rPr>
          <w:color w:val="231F20"/>
        </w:rPr>
        <w:t>для размещения HTML-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файлов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с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поддержкой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Jinja.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Внутри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создайте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файл</w:t>
      </w:r>
      <w:r>
        <w:rPr>
          <w:color w:val="231F20"/>
          <w:spacing w:val="24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list.html</w:t>
      </w:r>
      <w:r>
        <w:rPr>
          <w:rFonts w:ascii="Consolas" w:hAnsi="Consolas"/>
          <w:color w:val="231F20"/>
          <w:spacing w:val="-28"/>
          <w:w w:val="95"/>
          <w:sz w:val="18"/>
        </w:rPr>
        <w:t> </w:t>
      </w:r>
      <w:r>
        <w:rPr>
          <w:color w:val="231F20"/>
          <w:w w:val="95"/>
        </w:rPr>
        <w:t>(пример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16.6).</w:t>
      </w:r>
    </w:p>
    <w:p>
      <w:pPr>
        <w:pStyle w:val="BodyText"/>
        <w:spacing w:before="3"/>
        <w:rPr>
          <w:sz w:val="19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3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16.6.</w:t>
      </w:r>
      <w:r>
        <w:rPr>
          <w:rFonts w:ascii="Tahoma" w:hAnsi="Tahoma"/>
          <w:b/>
          <w:color w:val="231F20"/>
          <w:spacing w:val="1"/>
          <w:sz w:val="18"/>
        </w:rPr>
        <w:t> </w:t>
      </w:r>
      <w:r>
        <w:rPr>
          <w:rFonts w:ascii="Tahoma" w:hAnsi="Tahoma"/>
          <w:color w:val="231F20"/>
          <w:sz w:val="18"/>
        </w:rPr>
        <w:t>Определение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шаблона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файла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(template/list.html)</w:t>
      </w:r>
    </w:p>
    <w:p>
      <w:pPr>
        <w:spacing w:before="11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&lt;html&gt;</w:t>
      </w:r>
    </w:p>
    <w:p>
      <w:pPr>
        <w:spacing w:before="25"/>
        <w:ind w:left="349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&lt;table bgcolor="#eeeeee"&gt;</w:t>
      </w:r>
    </w:p>
    <w:p>
      <w:pPr>
        <w:spacing w:before="24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&lt;tr&gt;</w:t>
      </w:r>
    </w:p>
    <w:p>
      <w:pPr>
        <w:spacing w:before="25"/>
        <w:ind w:left="701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&lt;th colspan=3&gt;Creatures&lt;/th&gt;</w:t>
      </w:r>
    </w:p>
    <w:p>
      <w:pPr>
        <w:spacing w:before="25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&lt;/tr&gt;</w:t>
      </w:r>
    </w:p>
    <w:p>
      <w:pPr>
        <w:spacing w:before="24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&lt;tr&gt;</w:t>
      </w:r>
    </w:p>
    <w:p>
      <w:pPr>
        <w:spacing w:before="25"/>
        <w:ind w:left="701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&lt;th&gt;Name&lt;/th&gt;</w:t>
      </w:r>
    </w:p>
    <w:p>
      <w:pPr>
        <w:spacing w:before="25"/>
        <w:ind w:left="701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&lt;th&gt;Description&lt;/th&gt;</w:t>
      </w:r>
    </w:p>
    <w:p>
      <w:pPr>
        <w:spacing w:before="24"/>
        <w:ind w:left="701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&lt;th&gt;Country&lt;/th&gt;</w:t>
      </w:r>
    </w:p>
    <w:p>
      <w:pPr>
        <w:spacing w:before="25"/>
        <w:ind w:left="701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&lt;th&gt;Area&lt;/th&gt;</w:t>
      </w:r>
    </w:p>
    <w:p>
      <w:pPr>
        <w:spacing w:before="25"/>
        <w:ind w:left="701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&lt;th&gt;AKA&lt;/th&gt;</w:t>
      </w:r>
    </w:p>
    <w:p>
      <w:pPr>
        <w:spacing w:before="24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&lt;/tr&gt;</w:t>
      </w:r>
    </w:p>
    <w:p>
      <w:pPr>
        <w:spacing w:before="25"/>
        <w:ind w:left="349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{% for creature in creatures: %}</w:t>
      </w:r>
    </w:p>
    <w:p>
      <w:pPr>
        <w:spacing w:before="25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&lt;tr&gt;</w:t>
      </w:r>
    </w:p>
    <w:p>
      <w:pPr>
        <w:spacing w:before="24"/>
        <w:ind w:left="701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&lt;td&gt;{{ creature.name }}&lt;/td&gt;</w:t>
      </w:r>
    </w:p>
    <w:p>
      <w:pPr>
        <w:spacing w:before="25"/>
        <w:ind w:left="701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&lt;td&gt;{{ creature.description }}&lt;/td&gt;</w:t>
      </w:r>
    </w:p>
    <w:p>
      <w:pPr>
        <w:spacing w:before="25"/>
        <w:ind w:left="701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&lt;td&gt;{{ creature.country }}&lt;/td&gt;</w:t>
      </w:r>
    </w:p>
    <w:p>
      <w:pPr>
        <w:spacing w:before="24"/>
        <w:ind w:left="701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&lt;td&gt;{{ creature.area }}&lt;/td&gt;</w:t>
      </w:r>
    </w:p>
    <w:p>
      <w:pPr>
        <w:spacing w:before="25"/>
        <w:ind w:left="701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&lt;td&gt;{{ creature.aka }}&lt;/td&gt;</w:t>
      </w:r>
    </w:p>
    <w:p>
      <w:pPr>
        <w:spacing w:before="24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&lt;/tr&gt;</w:t>
      </w:r>
    </w:p>
    <w:p>
      <w:pPr>
        <w:spacing w:before="25"/>
        <w:ind w:left="349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{% endfor %}</w:t>
      </w:r>
    </w:p>
    <w:p>
      <w:pPr>
        <w:spacing w:before="25"/>
        <w:ind w:left="349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&lt;/table&gt;</w:t>
      </w:r>
    </w:p>
    <w:p>
      <w:pPr>
        <w:pStyle w:val="BodyText"/>
        <w:spacing w:before="2"/>
        <w:rPr>
          <w:rFonts w:ascii="Consolas"/>
        </w:rPr>
      </w:pPr>
    </w:p>
    <w:p>
      <w:pPr>
        <w:spacing w:before="0"/>
        <w:ind w:left="349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&lt;br&gt;</w:t>
      </w:r>
    </w:p>
    <w:p>
      <w:pPr>
        <w:spacing w:after="0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1"/>
        <w:rPr>
          <w:rFonts w:ascii="Consolas"/>
          <w:sz w:val="16"/>
        </w:rPr>
      </w:pPr>
    </w:p>
    <w:p>
      <w:pPr>
        <w:spacing w:before="72"/>
        <w:ind w:left="349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&lt;table bgcolor="#dddddd"&gt;</w:t>
      </w:r>
    </w:p>
    <w:p>
      <w:pPr>
        <w:spacing w:before="22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&lt;tr&gt;</w:t>
      </w:r>
    </w:p>
    <w:p>
      <w:pPr>
        <w:spacing w:before="23"/>
        <w:ind w:left="701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&lt;th colspan=2&gt;Explorers&lt;/th&gt;</w:t>
      </w:r>
    </w:p>
    <w:p>
      <w:pPr>
        <w:spacing w:before="23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&lt;/tr&gt;</w:t>
      </w:r>
    </w:p>
    <w:p>
      <w:pPr>
        <w:spacing w:before="22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&lt;tr&gt;</w:t>
      </w:r>
    </w:p>
    <w:p>
      <w:pPr>
        <w:spacing w:before="23"/>
        <w:ind w:left="701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&lt;th&gt;Name&lt;/th&gt;</w:t>
      </w:r>
    </w:p>
    <w:p>
      <w:pPr>
        <w:spacing w:before="23"/>
        <w:ind w:left="701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&lt;th&gt;Country&lt;/th&gt;</w:t>
      </w:r>
    </w:p>
    <w:p>
      <w:pPr>
        <w:spacing w:before="22"/>
        <w:ind w:left="701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&lt;th&gt;Description&lt;/th&gt;</w:t>
      </w:r>
    </w:p>
    <w:p>
      <w:pPr>
        <w:spacing w:before="25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&lt;/tr&gt;</w:t>
      </w:r>
    </w:p>
    <w:p>
      <w:pPr>
        <w:spacing w:before="23"/>
        <w:ind w:left="349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{% for explorer in explorers: %}</w:t>
      </w:r>
    </w:p>
    <w:p>
      <w:pPr>
        <w:spacing w:before="22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&lt;tr&gt;</w:t>
      </w:r>
    </w:p>
    <w:p>
      <w:pPr>
        <w:spacing w:before="23"/>
        <w:ind w:left="701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&lt;td&gt;{{ explorer.name }}&lt;/td&gt;</w:t>
      </w:r>
    </w:p>
    <w:p>
      <w:pPr>
        <w:spacing w:before="23"/>
        <w:ind w:left="701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&lt;td&gt;{{ explorer.country }}&lt;/td&gt;</w:t>
      </w:r>
    </w:p>
    <w:p>
      <w:pPr>
        <w:spacing w:before="22"/>
        <w:ind w:left="701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&lt;td&gt;{{ explorer.description }}&lt;/td&gt;</w:t>
      </w:r>
    </w:p>
    <w:p>
      <w:pPr>
        <w:spacing w:before="23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&lt;/tr&gt;</w:t>
      </w:r>
    </w:p>
    <w:p>
      <w:pPr>
        <w:spacing w:before="22"/>
        <w:ind w:left="349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{% endfor %}</w:t>
      </w:r>
    </w:p>
    <w:p>
      <w:pPr>
        <w:spacing w:before="23"/>
        <w:ind w:left="349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&lt;/table&gt;</w:t>
      </w:r>
    </w:p>
    <w:p>
      <w:pPr>
        <w:spacing w:before="2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&lt;/html&gt;</w:t>
      </w:r>
    </w:p>
    <w:p>
      <w:pPr>
        <w:pStyle w:val="BodyText"/>
        <w:spacing w:before="2"/>
        <w:rPr>
          <w:rFonts w:ascii="Consolas"/>
          <w:sz w:val="17"/>
        </w:rPr>
      </w:pPr>
    </w:p>
    <w:p>
      <w:pPr>
        <w:pStyle w:val="BodyText"/>
        <w:spacing w:line="268" w:lineRule="auto" w:before="1"/>
        <w:ind w:left="173" w:right="451"/>
        <w:jc w:val="both"/>
      </w:pPr>
      <w:r>
        <w:rPr>
          <w:color w:val="231F20"/>
        </w:rPr>
        <w:t>Неважно,</w:t>
      </w:r>
      <w:r>
        <w:rPr>
          <w:color w:val="231F20"/>
          <w:spacing w:val="-6"/>
        </w:rPr>
        <w:t> </w:t>
      </w:r>
      <w:r>
        <w:rPr>
          <w:color w:val="231F20"/>
        </w:rPr>
        <w:t>как</w:t>
      </w:r>
      <w:r>
        <w:rPr>
          <w:color w:val="231F20"/>
          <w:spacing w:val="-5"/>
        </w:rPr>
        <w:t> </w:t>
      </w:r>
      <w:r>
        <w:rPr>
          <w:color w:val="231F20"/>
        </w:rPr>
        <w:t>это</w:t>
      </w:r>
      <w:r>
        <w:rPr>
          <w:color w:val="231F20"/>
          <w:spacing w:val="-6"/>
        </w:rPr>
        <w:t> </w:t>
      </w:r>
      <w:r>
        <w:rPr>
          <w:color w:val="231F20"/>
        </w:rPr>
        <w:t>выглядит,</w:t>
      </w:r>
      <w:r>
        <w:rPr>
          <w:color w:val="231F20"/>
          <w:spacing w:val="-5"/>
        </w:rPr>
        <w:t> </w:t>
      </w:r>
      <w:r>
        <w:rPr>
          <w:color w:val="231F20"/>
        </w:rPr>
        <w:t>поэтому</w:t>
      </w:r>
      <w:r>
        <w:rPr>
          <w:color w:val="231F20"/>
          <w:spacing w:val="-5"/>
        </w:rPr>
        <w:t> </w:t>
      </w:r>
      <w:r>
        <w:rPr>
          <w:color w:val="231F20"/>
        </w:rPr>
        <w:t>здесь</w:t>
      </w:r>
      <w:r>
        <w:rPr>
          <w:color w:val="231F20"/>
          <w:spacing w:val="-6"/>
        </w:rPr>
        <w:t> </w:t>
      </w:r>
      <w:r>
        <w:rPr>
          <w:color w:val="231F20"/>
        </w:rPr>
        <w:t>не</w:t>
      </w:r>
      <w:r>
        <w:rPr>
          <w:color w:val="231F20"/>
          <w:spacing w:val="-5"/>
        </w:rPr>
        <w:t> </w:t>
      </w:r>
      <w:r>
        <w:rPr>
          <w:color w:val="231F20"/>
        </w:rPr>
        <w:t>используется</w:t>
      </w:r>
      <w:r>
        <w:rPr>
          <w:color w:val="231F20"/>
          <w:spacing w:val="-5"/>
        </w:rPr>
        <w:t> </w:t>
      </w:r>
      <w:r>
        <w:rPr>
          <w:color w:val="231F20"/>
        </w:rPr>
        <w:t>формальный</w:t>
      </w:r>
      <w:r>
        <w:rPr>
          <w:color w:val="231F20"/>
          <w:spacing w:val="-6"/>
        </w:rPr>
        <w:t> </w:t>
      </w:r>
      <w:r>
        <w:rPr>
          <w:color w:val="231F20"/>
        </w:rPr>
        <w:t>язык</w:t>
      </w:r>
      <w:r>
        <w:rPr>
          <w:color w:val="231F20"/>
          <w:spacing w:val="-41"/>
        </w:rPr>
        <w:t> </w:t>
      </w:r>
      <w:r>
        <w:rPr>
          <w:color w:val="231F20"/>
          <w:spacing w:val="-1"/>
        </w:rPr>
        <w:t>CSS,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только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древний,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существовавший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еще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до</w:t>
      </w:r>
      <w:r>
        <w:rPr>
          <w:color w:val="231F20"/>
          <w:spacing w:val="-10"/>
        </w:rPr>
        <w:t> </w:t>
      </w:r>
      <w:r>
        <w:rPr>
          <w:color w:val="231F20"/>
        </w:rPr>
        <w:t>появления</w:t>
      </w:r>
      <w:r>
        <w:rPr>
          <w:color w:val="231F20"/>
          <w:spacing w:val="-10"/>
        </w:rPr>
        <w:t> </w:t>
      </w:r>
      <w:r>
        <w:rPr>
          <w:color w:val="231F20"/>
        </w:rPr>
        <w:t>CSS,</w:t>
      </w:r>
      <w:r>
        <w:rPr>
          <w:color w:val="231F20"/>
          <w:spacing w:val="-10"/>
        </w:rPr>
        <w:t> </w:t>
      </w:r>
      <w:r>
        <w:rPr>
          <w:color w:val="231F20"/>
        </w:rPr>
        <w:t>атрибут</w:t>
      </w:r>
      <w:r>
        <w:rPr>
          <w:color w:val="231F20"/>
          <w:spacing w:val="-10"/>
        </w:rPr>
        <w:t> </w:t>
      </w:r>
      <w:r>
        <w:rPr>
          <w:color w:val="231F20"/>
        </w:rPr>
        <w:t>таблицы</w:t>
      </w:r>
      <w:r>
        <w:rPr>
          <w:color w:val="231F20"/>
          <w:spacing w:val="-41"/>
        </w:rPr>
        <w:t> </w:t>
      </w:r>
      <w:r>
        <w:rPr>
          <w:rFonts w:ascii="Consolas" w:hAnsi="Consolas"/>
          <w:color w:val="231F20"/>
          <w:sz w:val="18"/>
        </w:rPr>
        <w:t>bgcolor</w:t>
      </w:r>
      <w:r>
        <w:rPr>
          <w:color w:val="231F20"/>
        </w:rPr>
        <w:t>,</w:t>
      </w:r>
      <w:r>
        <w:rPr>
          <w:color w:val="231F20"/>
          <w:spacing w:val="-1"/>
        </w:rPr>
        <w:t> </w:t>
      </w:r>
      <w:r>
        <w:rPr>
          <w:color w:val="231F20"/>
        </w:rPr>
        <w:t>чтобы обеспечить</w:t>
      </w:r>
      <w:r>
        <w:rPr>
          <w:color w:val="231F20"/>
          <w:spacing w:val="-1"/>
        </w:rPr>
        <w:t> </w:t>
      </w:r>
      <w:r>
        <w:rPr>
          <w:color w:val="231F20"/>
        </w:rPr>
        <w:t>различия между</w:t>
      </w:r>
      <w:r>
        <w:rPr>
          <w:color w:val="231F20"/>
          <w:spacing w:val="-1"/>
        </w:rPr>
        <w:t> </w:t>
      </w:r>
      <w:r>
        <w:rPr>
          <w:color w:val="231F20"/>
        </w:rPr>
        <w:t>двумя таблицами.</w:t>
      </w:r>
    </w:p>
    <w:p>
      <w:pPr>
        <w:pStyle w:val="BodyText"/>
        <w:spacing w:line="268" w:lineRule="auto" w:before="167"/>
        <w:ind w:left="173" w:right="451"/>
        <w:jc w:val="both"/>
      </w:pPr>
      <w:r>
        <w:rPr>
          <w:color w:val="231F20"/>
          <w:spacing w:val="-1"/>
        </w:rPr>
        <w:t>Переменные</w:t>
      </w:r>
      <w:r>
        <w:rPr>
          <w:color w:val="231F20"/>
          <w:spacing w:val="-10"/>
        </w:rPr>
        <w:t> </w:t>
      </w:r>
      <w:r>
        <w:rPr>
          <w:color w:val="231F20"/>
        </w:rPr>
        <w:t>Python,</w:t>
      </w:r>
      <w:r>
        <w:rPr>
          <w:color w:val="231F20"/>
          <w:spacing w:val="-9"/>
        </w:rPr>
        <w:t> </w:t>
      </w:r>
      <w:r>
        <w:rPr>
          <w:color w:val="231F20"/>
        </w:rPr>
        <w:t>которые</w:t>
      </w:r>
      <w:r>
        <w:rPr>
          <w:color w:val="231F20"/>
          <w:spacing w:val="-9"/>
        </w:rPr>
        <w:t> </w:t>
      </w:r>
      <w:r>
        <w:rPr>
          <w:color w:val="231F20"/>
        </w:rPr>
        <w:t>необходимо</w:t>
      </w:r>
      <w:r>
        <w:rPr>
          <w:color w:val="231F20"/>
          <w:spacing w:val="-10"/>
        </w:rPr>
        <w:t> </w:t>
      </w:r>
      <w:r>
        <w:rPr>
          <w:color w:val="231F20"/>
        </w:rPr>
        <w:t>вставить,</w:t>
      </w:r>
      <w:r>
        <w:rPr>
          <w:color w:val="231F20"/>
          <w:spacing w:val="-9"/>
        </w:rPr>
        <w:t> </w:t>
      </w:r>
      <w:r>
        <w:rPr>
          <w:color w:val="231F20"/>
        </w:rPr>
        <w:t>заключены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двойные</w:t>
      </w:r>
      <w:r>
        <w:rPr>
          <w:color w:val="231F20"/>
          <w:spacing w:val="-9"/>
        </w:rPr>
        <w:t> </w:t>
      </w:r>
      <w:r>
        <w:rPr>
          <w:color w:val="231F20"/>
        </w:rPr>
        <w:t>фи-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гурные скобки, а в наборы символов </w:t>
      </w:r>
      <w:r>
        <w:rPr>
          <w:rFonts w:ascii="Consolas" w:hAnsi="Consolas"/>
          <w:color w:val="231F20"/>
          <w:w w:val="95"/>
          <w:sz w:val="18"/>
        </w:rPr>
        <w:t>{% </w:t>
      </w:r>
      <w:r>
        <w:rPr>
          <w:color w:val="231F20"/>
          <w:w w:val="95"/>
        </w:rPr>
        <w:t>и </w:t>
      </w:r>
      <w:r>
        <w:rPr>
          <w:rFonts w:ascii="Consolas" w:hAnsi="Consolas"/>
          <w:color w:val="231F20"/>
          <w:w w:val="95"/>
          <w:sz w:val="18"/>
        </w:rPr>
        <w:t>%} </w:t>
      </w:r>
      <w:r>
        <w:rPr>
          <w:color w:val="231F20"/>
          <w:w w:val="95"/>
        </w:rPr>
        <w:t>заключают операторы </w:t>
      </w:r>
      <w:r>
        <w:rPr>
          <w:rFonts w:ascii="Consolas" w:hAnsi="Consolas"/>
          <w:color w:val="231F20"/>
          <w:w w:val="95"/>
          <w:sz w:val="18"/>
        </w:rPr>
        <w:t>if</w:t>
      </w:r>
      <w:r>
        <w:rPr>
          <w:color w:val="231F20"/>
          <w:w w:val="95"/>
        </w:rPr>
        <w:t>, циклы </w:t>
      </w:r>
      <w:r>
        <w:rPr>
          <w:rFonts w:ascii="Consolas" w:hAnsi="Consolas"/>
          <w:color w:val="231F20"/>
          <w:w w:val="95"/>
          <w:sz w:val="18"/>
        </w:rPr>
        <w:t>for</w:t>
      </w:r>
      <w:r>
        <w:rPr>
          <w:rFonts w:ascii="Consolas" w:hAnsi="Consolas"/>
          <w:color w:val="231F20"/>
          <w:spacing w:val="-92"/>
          <w:w w:val="95"/>
          <w:sz w:val="18"/>
        </w:rPr>
        <w:t> </w:t>
      </w:r>
      <w:r>
        <w:rPr>
          <w:color w:val="231F20"/>
          <w:spacing w:val="-5"/>
        </w:rPr>
        <w:t>и другие структуры управления. В документации Jinja (</w:t>
      </w:r>
      <w:r>
        <w:rPr>
          <w:rFonts w:ascii="Tahoma" w:hAnsi="Tahoma"/>
          <w:color w:val="231F20"/>
          <w:spacing w:val="-5"/>
          <w:sz w:val="17"/>
        </w:rPr>
        <w:t>https://jinja.palletsprojects.com</w:t>
      </w:r>
      <w:r>
        <w:rPr>
          <w:color w:val="231F20"/>
          <w:spacing w:val="-5"/>
        </w:rPr>
        <w:t>)</w:t>
      </w:r>
      <w:r>
        <w:rPr>
          <w:color w:val="231F20"/>
          <w:spacing w:val="-42"/>
        </w:rPr>
        <w:t> </w:t>
      </w:r>
      <w:r>
        <w:rPr>
          <w:color w:val="231F20"/>
        </w:rPr>
        <w:t>можно</w:t>
      </w:r>
      <w:r>
        <w:rPr>
          <w:color w:val="231F20"/>
          <w:spacing w:val="-3"/>
        </w:rPr>
        <w:t> </w:t>
      </w:r>
      <w:r>
        <w:rPr>
          <w:color w:val="231F20"/>
        </w:rPr>
        <w:t>получить</w:t>
      </w:r>
      <w:r>
        <w:rPr>
          <w:color w:val="231F20"/>
          <w:spacing w:val="-3"/>
        </w:rPr>
        <w:t> </w:t>
      </w:r>
      <w:r>
        <w:rPr>
          <w:color w:val="231F20"/>
        </w:rPr>
        <w:t>полную</w:t>
      </w:r>
      <w:r>
        <w:rPr>
          <w:color w:val="231F20"/>
          <w:spacing w:val="-3"/>
        </w:rPr>
        <w:t> </w:t>
      </w:r>
      <w:r>
        <w:rPr>
          <w:color w:val="231F20"/>
        </w:rPr>
        <w:t>информацию</w:t>
      </w:r>
      <w:r>
        <w:rPr>
          <w:color w:val="231F20"/>
          <w:spacing w:val="-3"/>
        </w:rPr>
        <w:t> </w:t>
      </w:r>
      <w:r>
        <w:rPr>
          <w:color w:val="231F20"/>
        </w:rPr>
        <w:t>по</w:t>
      </w:r>
      <w:r>
        <w:rPr>
          <w:color w:val="231F20"/>
          <w:spacing w:val="-3"/>
        </w:rPr>
        <w:t> </w:t>
      </w:r>
      <w:r>
        <w:rPr>
          <w:color w:val="231F20"/>
        </w:rPr>
        <w:t>синтаксису</w:t>
      </w:r>
      <w:r>
        <w:rPr>
          <w:color w:val="231F20"/>
          <w:spacing w:val="-3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примерам.</w:t>
      </w:r>
    </w:p>
    <w:p>
      <w:pPr>
        <w:pStyle w:val="BodyText"/>
        <w:spacing w:before="167"/>
        <w:ind w:left="173"/>
        <w:jc w:val="both"/>
        <w:rPr>
          <w:rFonts w:ascii="Consolas" w:hAnsi="Consolas"/>
          <w:sz w:val="18"/>
        </w:rPr>
      </w:pPr>
      <w:r>
        <w:rPr>
          <w:color w:val="231F20"/>
        </w:rPr>
        <w:t>Этот</w:t>
      </w:r>
      <w:r>
        <w:rPr>
          <w:color w:val="231F20"/>
          <w:spacing w:val="5"/>
        </w:rPr>
        <w:t> </w:t>
      </w:r>
      <w:r>
        <w:rPr>
          <w:color w:val="231F20"/>
        </w:rPr>
        <w:t>шаблон</w:t>
      </w:r>
      <w:r>
        <w:rPr>
          <w:color w:val="231F20"/>
          <w:spacing w:val="5"/>
        </w:rPr>
        <w:t> </w:t>
      </w:r>
      <w:r>
        <w:rPr>
          <w:color w:val="231F20"/>
        </w:rPr>
        <w:t>ожидает,</w:t>
      </w:r>
      <w:r>
        <w:rPr>
          <w:color w:val="231F20"/>
          <w:spacing w:val="5"/>
        </w:rPr>
        <w:t> </w:t>
      </w:r>
      <w:r>
        <w:rPr>
          <w:color w:val="231F20"/>
        </w:rPr>
        <w:t>что</w:t>
      </w:r>
      <w:r>
        <w:rPr>
          <w:color w:val="231F20"/>
          <w:spacing w:val="6"/>
        </w:rPr>
        <w:t> </w:t>
      </w:r>
      <w:r>
        <w:rPr>
          <w:color w:val="231F20"/>
        </w:rPr>
        <w:t>ему</w:t>
      </w:r>
      <w:r>
        <w:rPr>
          <w:color w:val="231F20"/>
          <w:spacing w:val="5"/>
        </w:rPr>
        <w:t> </w:t>
      </w:r>
      <w:r>
        <w:rPr>
          <w:color w:val="231F20"/>
        </w:rPr>
        <w:t>будут</w:t>
      </w:r>
      <w:r>
        <w:rPr>
          <w:color w:val="231F20"/>
          <w:spacing w:val="5"/>
        </w:rPr>
        <w:t> </w:t>
      </w:r>
      <w:r>
        <w:rPr>
          <w:color w:val="231F20"/>
        </w:rPr>
        <w:t>переданы</w:t>
      </w:r>
      <w:r>
        <w:rPr>
          <w:color w:val="231F20"/>
          <w:spacing w:val="5"/>
        </w:rPr>
        <w:t> </w:t>
      </w:r>
      <w:r>
        <w:rPr>
          <w:color w:val="231F20"/>
        </w:rPr>
        <w:t>переменные</w:t>
      </w:r>
      <w:r>
        <w:rPr>
          <w:color w:val="231F20"/>
          <w:spacing w:val="6"/>
        </w:rPr>
        <w:t> </w:t>
      </w:r>
      <w:r>
        <w:rPr>
          <w:color w:val="231F20"/>
        </w:rPr>
        <w:t>Python</w:t>
      </w:r>
      <w:r>
        <w:rPr>
          <w:color w:val="231F20"/>
          <w:spacing w:val="5"/>
        </w:rPr>
        <w:t> </w:t>
      </w:r>
      <w:r>
        <w:rPr>
          <w:rFonts w:ascii="Consolas" w:hAnsi="Consolas"/>
          <w:color w:val="231F20"/>
          <w:sz w:val="18"/>
        </w:rPr>
        <w:t>creatures</w:t>
      </w:r>
    </w:p>
    <w:p>
      <w:pPr>
        <w:spacing w:before="27"/>
        <w:ind w:left="173" w:right="0" w:firstLine="0"/>
        <w:jc w:val="both"/>
        <w:rPr>
          <w:sz w:val="20"/>
        </w:rPr>
      </w:pPr>
      <w:r>
        <w:rPr>
          <w:color w:val="231F20"/>
          <w:w w:val="95"/>
          <w:sz w:val="20"/>
        </w:rPr>
        <w:t>и</w:t>
      </w:r>
      <w:r>
        <w:rPr>
          <w:color w:val="231F20"/>
          <w:spacing w:val="30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explorers</w:t>
      </w:r>
      <w:r>
        <w:rPr>
          <w:color w:val="231F20"/>
          <w:w w:val="95"/>
          <w:sz w:val="20"/>
        </w:rPr>
        <w:t>,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представляющие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собой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списки</w:t>
      </w:r>
      <w:r>
        <w:rPr>
          <w:color w:val="231F20"/>
          <w:spacing w:val="31"/>
          <w:w w:val="95"/>
          <w:sz w:val="20"/>
        </w:rPr>
        <w:t> </w:t>
      </w:r>
      <w:r>
        <w:rPr>
          <w:color w:val="231F20"/>
          <w:w w:val="95"/>
          <w:sz w:val="20"/>
        </w:rPr>
        <w:t>объектов</w:t>
      </w:r>
      <w:r>
        <w:rPr>
          <w:color w:val="231F20"/>
          <w:spacing w:val="30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Creature</w:t>
      </w:r>
      <w:r>
        <w:rPr>
          <w:rFonts w:ascii="Consolas" w:hAnsi="Consolas"/>
          <w:color w:val="231F20"/>
          <w:spacing w:val="-22"/>
          <w:w w:val="95"/>
          <w:sz w:val="18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30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Explorer</w:t>
      </w:r>
      <w:r>
        <w:rPr>
          <w:color w:val="231F20"/>
          <w:w w:val="95"/>
          <w:sz w:val="20"/>
        </w:rPr>
        <w:t>.</w:t>
      </w:r>
    </w:p>
    <w:p>
      <w:pPr>
        <w:pStyle w:val="BodyText"/>
        <w:spacing w:line="268" w:lineRule="auto" w:before="197"/>
        <w:ind w:left="173" w:right="451"/>
        <w:jc w:val="both"/>
      </w:pPr>
      <w:r>
        <w:rPr>
          <w:color w:val="231F20"/>
        </w:rPr>
        <w:t>В примере 16.7 показано, что нужно добавить в файл </w:t>
      </w:r>
      <w:r>
        <w:rPr>
          <w:rFonts w:ascii="Consolas" w:hAnsi="Consolas"/>
          <w:color w:val="231F20"/>
          <w:sz w:val="18"/>
        </w:rPr>
        <w:t>main.py</w:t>
      </w:r>
      <w:r>
        <w:rPr>
          <w:color w:val="231F20"/>
        </w:rPr>
        <w:t>, чтобы устано-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вить шаблоны и использовать данные из примера 16.6. Код подает переменные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creatures </w:t>
      </w:r>
      <w:r>
        <w:rPr>
          <w:color w:val="231F20"/>
          <w:w w:val="95"/>
        </w:rPr>
        <w:t>и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explorers </w:t>
      </w:r>
      <w:r>
        <w:rPr>
          <w:color w:val="231F20"/>
          <w:w w:val="95"/>
        </w:rPr>
        <w:t>в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шаблон,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применяя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модули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фиктивном</w:t>
      </w:r>
      <w:r>
        <w:rPr>
          <w:i/>
          <w:color w:val="231F20"/>
          <w:spacing w:val="1"/>
          <w:w w:val="95"/>
        </w:rPr>
        <w:t> </w:t>
      </w:r>
      <w:r>
        <w:rPr>
          <w:color w:val="231F20"/>
          <w:w w:val="95"/>
        </w:rPr>
        <w:t>каталоге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из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предыдущих</w:t>
      </w:r>
      <w:r>
        <w:rPr>
          <w:color w:val="231F20"/>
          <w:spacing w:val="-4"/>
        </w:rPr>
        <w:t> </w:t>
      </w:r>
      <w:r>
        <w:rPr>
          <w:color w:val="231F20"/>
        </w:rPr>
        <w:t>глав</w:t>
      </w:r>
      <w:r>
        <w:rPr>
          <w:color w:val="231F20"/>
          <w:spacing w:val="-3"/>
        </w:rPr>
        <w:t> </w:t>
      </w:r>
      <w:r>
        <w:rPr>
          <w:color w:val="231F20"/>
        </w:rPr>
        <w:t>—</w:t>
      </w:r>
      <w:r>
        <w:rPr>
          <w:color w:val="231F20"/>
          <w:spacing w:val="-3"/>
        </w:rPr>
        <w:t> </w:t>
      </w:r>
      <w:r>
        <w:rPr>
          <w:color w:val="231F20"/>
        </w:rPr>
        <w:t>эта</w:t>
      </w:r>
      <w:r>
        <w:rPr>
          <w:color w:val="231F20"/>
          <w:spacing w:val="-3"/>
        </w:rPr>
        <w:t> </w:t>
      </w:r>
      <w:r>
        <w:rPr>
          <w:color w:val="231F20"/>
        </w:rPr>
        <w:t>папка</w:t>
      </w:r>
      <w:r>
        <w:rPr>
          <w:color w:val="231F20"/>
          <w:spacing w:val="-3"/>
        </w:rPr>
        <w:t> </w:t>
      </w:r>
      <w:r>
        <w:rPr>
          <w:color w:val="231F20"/>
        </w:rPr>
        <w:t>предоставляла</w:t>
      </w:r>
      <w:r>
        <w:rPr>
          <w:color w:val="231F20"/>
          <w:spacing w:val="-3"/>
        </w:rPr>
        <w:t> </w:t>
      </w:r>
      <w:r>
        <w:rPr>
          <w:color w:val="231F20"/>
        </w:rPr>
        <w:t>тестовые</w:t>
      </w:r>
      <w:r>
        <w:rPr>
          <w:color w:val="231F20"/>
          <w:spacing w:val="-3"/>
        </w:rPr>
        <w:t> </w:t>
      </w:r>
      <w:r>
        <w:rPr>
          <w:color w:val="231F20"/>
        </w:rPr>
        <w:t>данные,</w:t>
      </w:r>
      <w:r>
        <w:rPr>
          <w:color w:val="231F20"/>
          <w:spacing w:val="-3"/>
        </w:rPr>
        <w:t> </w:t>
      </w:r>
      <w:r>
        <w:rPr>
          <w:color w:val="231F20"/>
        </w:rPr>
        <w:t>если</w:t>
      </w:r>
      <w:r>
        <w:rPr>
          <w:color w:val="231F20"/>
          <w:spacing w:val="-3"/>
        </w:rPr>
        <w:t> </w:t>
      </w:r>
      <w:r>
        <w:rPr>
          <w:color w:val="231F20"/>
        </w:rPr>
        <w:t>БД</w:t>
      </w:r>
      <w:r>
        <w:rPr>
          <w:color w:val="231F20"/>
          <w:spacing w:val="-3"/>
        </w:rPr>
        <w:t> </w:t>
      </w:r>
      <w:r>
        <w:rPr>
          <w:color w:val="231F20"/>
        </w:rPr>
        <w:t>была</w:t>
      </w:r>
      <w:r>
        <w:rPr>
          <w:color w:val="231F20"/>
          <w:spacing w:val="-41"/>
        </w:rPr>
        <w:t> </w:t>
      </w:r>
      <w:r>
        <w:rPr>
          <w:color w:val="231F20"/>
        </w:rPr>
        <w:t>пуста</w:t>
      </w:r>
      <w:r>
        <w:rPr>
          <w:color w:val="231F20"/>
          <w:spacing w:val="1"/>
        </w:rPr>
        <w:t> </w:t>
      </w:r>
      <w:r>
        <w:rPr>
          <w:color w:val="231F20"/>
        </w:rPr>
        <w:t>или</w:t>
      </w:r>
      <w:r>
        <w:rPr>
          <w:color w:val="231F20"/>
          <w:spacing w:val="2"/>
        </w:rPr>
        <w:t> </w:t>
      </w:r>
      <w:r>
        <w:rPr>
          <w:color w:val="231F20"/>
        </w:rPr>
        <w:t>не</w:t>
      </w:r>
      <w:r>
        <w:rPr>
          <w:color w:val="231F20"/>
          <w:spacing w:val="1"/>
        </w:rPr>
        <w:t> </w:t>
      </w:r>
      <w:r>
        <w:rPr>
          <w:color w:val="231F20"/>
        </w:rPr>
        <w:t>подключена.</w:t>
      </w:r>
    </w:p>
    <w:p>
      <w:pPr>
        <w:pStyle w:val="BodyText"/>
        <w:spacing w:before="7"/>
        <w:rPr>
          <w:sz w:val="19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16.7. </w:t>
      </w:r>
      <w:r>
        <w:rPr>
          <w:rFonts w:ascii="Tahoma" w:hAnsi="Tahoma"/>
          <w:color w:val="231F20"/>
          <w:sz w:val="18"/>
        </w:rPr>
        <w:t>Настройка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шаблонов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и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использование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одного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из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них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(main.py)</w:t>
      </w:r>
    </w:p>
    <w:p>
      <w:pPr>
        <w:spacing w:before="11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pathlib import Path</w:t>
      </w:r>
    </w:p>
    <w:p>
      <w:pPr>
        <w:spacing w:before="25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 import FastAPI, Request</w:t>
      </w:r>
    </w:p>
    <w:p>
      <w:pPr>
        <w:spacing w:line="542" w:lineRule="auto" w:before="24"/>
        <w:ind w:left="173" w:right="348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fastapi.templating import Jinja2Templates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app = FastAPI()</w:t>
      </w:r>
    </w:p>
    <w:p>
      <w:pPr>
        <w:spacing w:before="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top = Path(</w:t>
      </w:r>
      <w:r>
        <w:rPr>
          <w:rFonts w:ascii="Consolas"/>
          <w:color w:val="231F20"/>
          <w:spacing w:val="87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file</w:t>
      </w:r>
      <w:r>
        <w:rPr>
          <w:rFonts w:ascii="Consolas"/>
          <w:color w:val="231F20"/>
          <w:spacing w:val="88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).resolve().parent</w:t>
      </w:r>
    </w:p>
    <w:p>
      <w:pPr>
        <w:spacing w:after="0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1"/>
        <w:rPr>
          <w:rFonts w:ascii="Consolas"/>
          <w:sz w:val="16"/>
        </w:rPr>
      </w:pPr>
    </w:p>
    <w:p>
      <w:pPr>
        <w:spacing w:before="72"/>
        <w:ind w:left="173" w:right="0" w:firstLine="0"/>
        <w:jc w:val="left"/>
        <w:rPr>
          <w:rFonts w:ascii="Consolas"/>
          <w:sz w:val="16"/>
        </w:rPr>
      </w:pPr>
      <w:bookmarkStart w:name="Заключение" w:id="357"/>
      <w:bookmarkEnd w:id="357"/>
      <w:r>
        <w:rPr/>
      </w:r>
      <w:bookmarkStart w:name="_bookmark183" w:id="358"/>
      <w:bookmarkEnd w:id="358"/>
      <w:r>
        <w:rPr/>
      </w:r>
      <w:r>
        <w:rPr>
          <w:rFonts w:ascii="Consolas"/>
          <w:color w:val="231F20"/>
          <w:sz w:val="16"/>
        </w:rPr>
        <w:t>template_obj = Jinja2Templates(directory=f"{top}/template")</w:t>
      </w:r>
    </w:p>
    <w:p>
      <w:pPr>
        <w:pStyle w:val="BodyText"/>
        <w:spacing w:before="2"/>
        <w:rPr>
          <w:rFonts w:ascii="Consolas"/>
          <w:sz w:val="21"/>
        </w:rPr>
      </w:pPr>
    </w:p>
    <w:p>
      <w:pPr>
        <w:spacing w:line="278" w:lineRule="auto" w:before="0"/>
        <w:ind w:left="173" w:right="1017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# Получение нескольких небольших предопределенных списков наших приятелей: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from fake.creature import fakes as fake_creatures</w:t>
      </w:r>
    </w:p>
    <w:p>
      <w:pPr>
        <w:spacing w:before="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fake.explorer import fakes as fake_explorers</w:t>
      </w:r>
    </w:p>
    <w:p>
      <w:pPr>
        <w:pStyle w:val="BodyText"/>
        <w:spacing w:before="2"/>
        <w:rPr>
          <w:rFonts w:ascii="Consolas"/>
          <w:sz w:val="21"/>
        </w:rPr>
      </w:pPr>
    </w:p>
    <w:p>
      <w:pPr>
        <w:spacing w:before="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@app.get("/list")</w:t>
      </w:r>
    </w:p>
    <w:p>
      <w:pPr>
        <w:spacing w:before="3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explorer_list(request: Request):</w:t>
      </w:r>
    </w:p>
    <w:p>
      <w:pPr>
        <w:spacing w:before="3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template_obj.TemplateResponse("list.html",</w:t>
      </w:r>
    </w:p>
    <w:p>
      <w:pPr>
        <w:spacing w:line="278" w:lineRule="auto" w:before="31"/>
        <w:ind w:left="877" w:right="4184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{"request": request,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"explorers": fake_explorers,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"creatures":</w:t>
      </w:r>
      <w:r>
        <w:rPr>
          <w:rFonts w:ascii="Consolas"/>
          <w:color w:val="231F20"/>
          <w:spacing w:val="-13"/>
          <w:sz w:val="16"/>
        </w:rPr>
        <w:t> </w:t>
      </w:r>
      <w:r>
        <w:rPr>
          <w:rFonts w:ascii="Consolas"/>
          <w:color w:val="231F20"/>
          <w:sz w:val="16"/>
        </w:rPr>
        <w:t>fake_creatures})</w:t>
      </w:r>
    </w:p>
    <w:p>
      <w:pPr>
        <w:pStyle w:val="BodyText"/>
        <w:spacing w:before="5"/>
        <w:rPr>
          <w:rFonts w:ascii="Consolas"/>
          <w:sz w:val="15"/>
        </w:rPr>
      </w:pPr>
    </w:p>
    <w:p>
      <w:pPr>
        <w:pStyle w:val="BodyText"/>
        <w:spacing w:line="276" w:lineRule="auto"/>
        <w:ind w:left="173" w:right="450"/>
      </w:pPr>
      <w:r>
        <w:rPr>
          <w:color w:val="231F20"/>
        </w:rPr>
        <w:t>Задайте</w:t>
      </w:r>
      <w:r>
        <w:rPr>
          <w:color w:val="231F20"/>
          <w:spacing w:val="-11"/>
        </w:rPr>
        <w:t> </w:t>
      </w:r>
      <w:r>
        <w:rPr>
          <w:color w:val="231F20"/>
        </w:rPr>
        <w:t>своему</w:t>
      </w:r>
      <w:r>
        <w:rPr>
          <w:color w:val="231F20"/>
          <w:spacing w:val="-11"/>
        </w:rPr>
        <w:t> </w:t>
      </w:r>
      <w:r>
        <w:rPr>
          <w:color w:val="231F20"/>
        </w:rPr>
        <w:t>любимому</w:t>
      </w:r>
      <w:r>
        <w:rPr>
          <w:color w:val="231F20"/>
          <w:spacing w:val="-11"/>
        </w:rPr>
        <w:t> </w:t>
      </w:r>
      <w:r>
        <w:rPr>
          <w:color w:val="231F20"/>
        </w:rPr>
        <w:t>браузеру</w:t>
      </w:r>
      <w:r>
        <w:rPr>
          <w:color w:val="231F20"/>
          <w:spacing w:val="-11"/>
        </w:rPr>
        <w:t> </w:t>
      </w:r>
      <w:r>
        <w:rPr>
          <w:color w:val="231F20"/>
        </w:rPr>
        <w:t>или</w:t>
      </w:r>
      <w:r>
        <w:rPr>
          <w:color w:val="231F20"/>
          <w:spacing w:val="-10"/>
        </w:rPr>
        <w:t> </w:t>
      </w:r>
      <w:r>
        <w:rPr>
          <w:color w:val="231F20"/>
        </w:rPr>
        <w:t>даже</w:t>
      </w:r>
      <w:r>
        <w:rPr>
          <w:color w:val="231F20"/>
          <w:spacing w:val="-11"/>
        </w:rPr>
        <w:t> </w:t>
      </w:r>
      <w:r>
        <w:rPr>
          <w:color w:val="231F20"/>
        </w:rPr>
        <w:t>тому,</w:t>
      </w:r>
      <w:r>
        <w:rPr>
          <w:color w:val="231F20"/>
          <w:spacing w:val="-11"/>
        </w:rPr>
        <w:t> </w:t>
      </w:r>
      <w:r>
        <w:rPr>
          <w:color w:val="231F20"/>
        </w:rPr>
        <w:t>который</w:t>
      </w:r>
      <w:r>
        <w:rPr>
          <w:color w:val="231F20"/>
          <w:spacing w:val="-11"/>
        </w:rPr>
        <w:t> </w:t>
      </w:r>
      <w:r>
        <w:rPr>
          <w:color w:val="231F20"/>
        </w:rPr>
        <w:t>вам</w:t>
      </w:r>
      <w:r>
        <w:rPr>
          <w:color w:val="231F20"/>
          <w:spacing w:val="-10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очень</w:t>
      </w:r>
      <w:r>
        <w:rPr>
          <w:color w:val="231F20"/>
          <w:spacing w:val="-11"/>
        </w:rPr>
        <w:t> </w:t>
      </w:r>
      <w:r>
        <w:rPr>
          <w:color w:val="231F20"/>
        </w:rPr>
        <w:t>нра-</w:t>
      </w:r>
      <w:r>
        <w:rPr>
          <w:color w:val="231F20"/>
          <w:spacing w:val="-41"/>
        </w:rPr>
        <w:t> </w:t>
      </w:r>
      <w:r>
        <w:rPr>
          <w:color w:val="231F20"/>
        </w:rPr>
        <w:t>вится,</w:t>
      </w:r>
      <w:r>
        <w:rPr>
          <w:color w:val="231F20"/>
          <w:spacing w:val="-1"/>
        </w:rPr>
        <w:t> </w:t>
      </w:r>
      <w:r>
        <w:rPr>
          <w:color w:val="231F20"/>
        </w:rPr>
        <w:t>адрес</w:t>
      </w:r>
      <w:r>
        <w:rPr>
          <w:color w:val="231F20"/>
          <w:spacing w:val="-1"/>
        </w:rPr>
        <w:t> </w:t>
      </w:r>
      <w:r>
        <w:rPr>
          <w:rFonts w:ascii="Tahoma" w:hAnsi="Tahoma"/>
          <w:color w:val="231F20"/>
          <w:sz w:val="17"/>
        </w:rPr>
        <w:t>http://localhost:8000/list</w:t>
      </w:r>
      <w:r>
        <w:rPr>
          <w:color w:val="231F20"/>
        </w:rPr>
        <w:t>,</w:t>
      </w:r>
      <w:r>
        <w:rPr>
          <w:color w:val="231F20"/>
          <w:spacing w:val="-1"/>
        </w:rPr>
        <w:t> </w:t>
      </w:r>
      <w:r>
        <w:rPr>
          <w:color w:val="231F20"/>
        </w:rPr>
        <w:t>и</w:t>
      </w:r>
      <w:r>
        <w:rPr>
          <w:color w:val="231F20"/>
          <w:spacing w:val="-1"/>
        </w:rPr>
        <w:t> </w:t>
      </w:r>
      <w:r>
        <w:rPr>
          <w:color w:val="231F20"/>
        </w:rPr>
        <w:t>вы</w:t>
      </w:r>
      <w:r>
        <w:rPr>
          <w:color w:val="231F20"/>
          <w:spacing w:val="-1"/>
        </w:rPr>
        <w:t> </w:t>
      </w:r>
      <w:r>
        <w:rPr>
          <w:color w:val="231F20"/>
        </w:rPr>
        <w:t>получите</w:t>
      </w:r>
      <w:r>
        <w:rPr>
          <w:color w:val="231F20"/>
          <w:spacing w:val="-1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ответ</w:t>
      </w:r>
      <w:r>
        <w:rPr>
          <w:color w:val="231F20"/>
          <w:spacing w:val="-1"/>
        </w:rPr>
        <w:t> </w:t>
      </w:r>
      <w:r>
        <w:rPr>
          <w:color w:val="231F20"/>
        </w:rPr>
        <w:t>рис.</w:t>
      </w:r>
      <w:r>
        <w:rPr>
          <w:color w:val="231F20"/>
          <w:spacing w:val="-1"/>
        </w:rPr>
        <w:t> </w:t>
      </w:r>
      <w:r>
        <w:rPr>
          <w:color w:val="231F20"/>
        </w:rPr>
        <w:t>16.1.</w:t>
      </w:r>
    </w:p>
    <w:p>
      <w:pPr>
        <w:pStyle w:val="BodyText"/>
        <w:spacing w:before="1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103">
            <wp:simplePos x="0" y="0"/>
            <wp:positionH relativeFrom="page">
              <wp:posOffset>1414852</wp:posOffset>
            </wp:positionH>
            <wp:positionV relativeFrom="paragraph">
              <wp:posOffset>234232</wp:posOffset>
            </wp:positionV>
            <wp:extent cx="3086499" cy="1072896"/>
            <wp:effectExtent l="0" t="0" r="0" b="0"/>
            <wp:wrapTopAndBottom/>
            <wp:docPr id="41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32.pn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499" cy="1072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5"/>
        </w:rPr>
      </w:pPr>
    </w:p>
    <w:p>
      <w:pPr>
        <w:spacing w:after="0"/>
        <w:rPr>
          <w:sz w:val="5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spacing w:before="4"/>
        <w:rPr>
          <w:sz w:val="66"/>
        </w:rPr>
      </w:pPr>
    </w:p>
    <w:p>
      <w:pPr>
        <w:pStyle w:val="Heading3"/>
      </w:pPr>
      <w:r>
        <w:rPr>
          <w:color w:val="231F20"/>
          <w:w w:val="70"/>
        </w:rPr>
        <w:t>Заключение</w:t>
      </w:r>
    </w:p>
    <w:p>
      <w:pPr>
        <w:spacing w:before="63"/>
        <w:ind w:left="173" w:right="0" w:firstLine="0"/>
        <w:jc w:val="left"/>
        <w:rPr>
          <w:rFonts w:ascii="Trebuchet MS" w:hAnsi="Trebuchet MS"/>
          <w:sz w:val="22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1"/>
          <w:w w:val="70"/>
          <w:sz w:val="22"/>
        </w:rPr>
        <w:t>Рис.</w:t>
      </w:r>
      <w:r>
        <w:rPr>
          <w:rFonts w:ascii="Trebuchet MS" w:hAnsi="Trebuchet MS"/>
          <w:b/>
          <w:color w:val="231F20"/>
          <w:spacing w:val="-12"/>
          <w:w w:val="70"/>
          <w:sz w:val="22"/>
        </w:rPr>
        <w:t> </w:t>
      </w:r>
      <w:r>
        <w:rPr>
          <w:rFonts w:ascii="Trebuchet MS" w:hAnsi="Trebuchet MS"/>
          <w:b/>
          <w:color w:val="231F20"/>
          <w:spacing w:val="-1"/>
          <w:w w:val="70"/>
          <w:sz w:val="22"/>
        </w:rPr>
        <w:t>16.1.</w:t>
      </w:r>
      <w:r>
        <w:rPr>
          <w:rFonts w:ascii="Trebuchet MS" w:hAnsi="Trebuchet MS"/>
          <w:b/>
          <w:color w:val="231F20"/>
          <w:spacing w:val="-11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Вывод</w:t>
      </w:r>
      <w:r>
        <w:rPr>
          <w:rFonts w:ascii="Trebuchet MS" w:hAnsi="Trebuchet MS"/>
          <w:color w:val="231F20"/>
          <w:spacing w:val="-11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из</w:t>
      </w:r>
      <w:r>
        <w:rPr>
          <w:rFonts w:ascii="Trebuchet MS" w:hAnsi="Trebuchet MS"/>
          <w:color w:val="231F20"/>
          <w:spacing w:val="-11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каталога</w:t>
      </w:r>
      <w:r>
        <w:rPr>
          <w:rFonts w:ascii="Trebuchet MS" w:hAnsi="Trebuchet MS"/>
          <w:color w:val="231F20"/>
          <w:spacing w:val="-12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/list</w:t>
      </w:r>
    </w:p>
    <w:p>
      <w:pPr>
        <w:spacing w:after="0"/>
        <w:jc w:val="left"/>
        <w:rPr>
          <w:rFonts w:ascii="Trebuchet MS" w:hAnsi="Trebuchet MS"/>
          <w:sz w:val="22"/>
        </w:rPr>
        <w:sectPr>
          <w:type w:val="continuous"/>
          <w:pgSz w:w="9360" w:h="13210"/>
          <w:pgMar w:top="600" w:bottom="280" w:left="960" w:right="680"/>
          <w:cols w:num="2" w:equalWidth="0">
            <w:col w:w="1919" w:space="428"/>
            <w:col w:w="5373"/>
          </w:cols>
        </w:sectPr>
      </w:pPr>
    </w:p>
    <w:p>
      <w:pPr>
        <w:pStyle w:val="BodyText"/>
        <w:spacing w:line="276" w:lineRule="auto" w:before="190"/>
        <w:ind w:left="173" w:right="449"/>
        <w:jc w:val="both"/>
      </w:pP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этой</w:t>
      </w:r>
      <w:r>
        <w:rPr>
          <w:color w:val="231F20"/>
          <w:spacing w:val="-8"/>
        </w:rPr>
        <w:t> </w:t>
      </w:r>
      <w:r>
        <w:rPr>
          <w:color w:val="231F20"/>
        </w:rPr>
        <w:t>главе</w:t>
      </w:r>
      <w:r>
        <w:rPr>
          <w:color w:val="231F20"/>
          <w:spacing w:val="-8"/>
        </w:rPr>
        <w:t> </w:t>
      </w:r>
      <w:r>
        <w:rPr>
          <w:color w:val="231F20"/>
        </w:rPr>
        <w:t>был</w:t>
      </w:r>
      <w:r>
        <w:rPr>
          <w:color w:val="231F20"/>
          <w:spacing w:val="-8"/>
        </w:rPr>
        <w:t> </w:t>
      </w:r>
      <w:r>
        <w:rPr>
          <w:color w:val="231F20"/>
        </w:rPr>
        <w:t>дан</w:t>
      </w:r>
      <w:r>
        <w:rPr>
          <w:color w:val="231F20"/>
          <w:spacing w:val="-8"/>
        </w:rPr>
        <w:t> </w:t>
      </w:r>
      <w:r>
        <w:rPr>
          <w:color w:val="231F20"/>
        </w:rPr>
        <w:t>краткий</w:t>
      </w:r>
      <w:r>
        <w:rPr>
          <w:color w:val="231F20"/>
          <w:spacing w:val="-8"/>
        </w:rPr>
        <w:t> </w:t>
      </w:r>
      <w:r>
        <w:rPr>
          <w:color w:val="231F20"/>
        </w:rPr>
        <w:t>обзор</w:t>
      </w:r>
      <w:r>
        <w:rPr>
          <w:color w:val="231F20"/>
          <w:spacing w:val="-7"/>
        </w:rPr>
        <w:t> </w:t>
      </w:r>
      <w:r>
        <w:rPr>
          <w:color w:val="231F20"/>
        </w:rPr>
        <w:t>того,</w:t>
      </w:r>
      <w:r>
        <w:rPr>
          <w:color w:val="231F20"/>
          <w:spacing w:val="-8"/>
        </w:rPr>
        <w:t> </w:t>
      </w:r>
      <w:r>
        <w:rPr>
          <w:color w:val="231F20"/>
        </w:rPr>
        <w:t>как</w:t>
      </w:r>
      <w:r>
        <w:rPr>
          <w:color w:val="231F20"/>
          <w:spacing w:val="-8"/>
        </w:rPr>
        <w:t> </w:t>
      </w:r>
      <w:r>
        <w:rPr>
          <w:color w:val="231F20"/>
        </w:rPr>
        <w:t>FastAPI</w:t>
      </w:r>
      <w:r>
        <w:rPr>
          <w:color w:val="231F20"/>
          <w:spacing w:val="-8"/>
        </w:rPr>
        <w:t> </w:t>
      </w:r>
      <w:r>
        <w:rPr>
          <w:color w:val="231F20"/>
        </w:rPr>
        <w:t>работает</w:t>
      </w:r>
      <w:r>
        <w:rPr>
          <w:color w:val="231F20"/>
          <w:spacing w:val="-8"/>
        </w:rPr>
        <w:t> </w:t>
      </w:r>
      <w:r>
        <w:rPr>
          <w:color w:val="231F20"/>
        </w:rPr>
        <w:t>с</w:t>
      </w:r>
      <w:r>
        <w:rPr>
          <w:color w:val="231F20"/>
          <w:spacing w:val="-8"/>
        </w:rPr>
        <w:t> </w:t>
      </w:r>
      <w:r>
        <w:rPr>
          <w:color w:val="231F20"/>
        </w:rPr>
        <w:t>темами,</w:t>
      </w:r>
      <w:r>
        <w:rPr>
          <w:color w:val="231F20"/>
          <w:spacing w:val="-8"/>
        </w:rPr>
        <w:t> </w:t>
      </w:r>
      <w:r>
        <w:rPr>
          <w:color w:val="231F20"/>
        </w:rPr>
        <w:t>не</w:t>
      </w:r>
      <w:r>
        <w:rPr>
          <w:color w:val="231F20"/>
          <w:spacing w:val="-7"/>
        </w:rPr>
        <w:t> </w:t>
      </w:r>
      <w:r>
        <w:rPr>
          <w:color w:val="231F20"/>
        </w:rPr>
        <w:t>от-</w:t>
      </w:r>
      <w:r>
        <w:rPr>
          <w:color w:val="231F20"/>
          <w:spacing w:val="-42"/>
        </w:rPr>
        <w:t> </w:t>
      </w:r>
      <w:r>
        <w:rPr>
          <w:color w:val="231F20"/>
        </w:rPr>
        <w:t>носящимися</w:t>
      </w:r>
      <w:r>
        <w:rPr>
          <w:color w:val="231F20"/>
          <w:spacing w:val="18"/>
        </w:rPr>
        <w:t> </w:t>
      </w:r>
      <w:r>
        <w:rPr>
          <w:color w:val="231F20"/>
        </w:rPr>
        <w:t>к</w:t>
      </w:r>
      <w:r>
        <w:rPr>
          <w:color w:val="231F20"/>
          <w:spacing w:val="18"/>
        </w:rPr>
        <w:t> </w:t>
      </w:r>
      <w:r>
        <w:rPr>
          <w:color w:val="231F20"/>
        </w:rPr>
        <w:t>API,</w:t>
      </w:r>
      <w:r>
        <w:rPr>
          <w:color w:val="231F20"/>
          <w:spacing w:val="19"/>
        </w:rPr>
        <w:t> </w:t>
      </w:r>
      <w:r>
        <w:rPr>
          <w:color w:val="231F20"/>
        </w:rPr>
        <w:t>такими</w:t>
      </w:r>
      <w:r>
        <w:rPr>
          <w:color w:val="231F20"/>
          <w:spacing w:val="18"/>
        </w:rPr>
        <w:t> </w:t>
      </w:r>
      <w:r>
        <w:rPr>
          <w:color w:val="231F20"/>
        </w:rPr>
        <w:t>как</w:t>
      </w:r>
      <w:r>
        <w:rPr>
          <w:color w:val="231F20"/>
          <w:spacing w:val="18"/>
        </w:rPr>
        <w:t> </w:t>
      </w:r>
      <w:r>
        <w:rPr>
          <w:color w:val="231F20"/>
        </w:rPr>
        <w:t>формы</w:t>
      </w:r>
      <w:r>
        <w:rPr>
          <w:color w:val="231F20"/>
          <w:spacing w:val="19"/>
        </w:rPr>
        <w:t> </w:t>
      </w:r>
      <w:r>
        <w:rPr>
          <w:color w:val="231F20"/>
        </w:rPr>
        <w:t>и</w:t>
      </w:r>
      <w:r>
        <w:rPr>
          <w:color w:val="231F20"/>
          <w:spacing w:val="19"/>
        </w:rPr>
        <w:t> </w:t>
      </w:r>
      <w:r>
        <w:rPr>
          <w:color w:val="231F20"/>
        </w:rPr>
        <w:t>шаблоны.</w:t>
      </w:r>
      <w:r>
        <w:rPr>
          <w:color w:val="231F20"/>
          <w:spacing w:val="18"/>
        </w:rPr>
        <w:t> </w:t>
      </w:r>
      <w:r>
        <w:rPr>
          <w:color w:val="231F20"/>
        </w:rPr>
        <w:t>Наряду</w:t>
      </w:r>
      <w:r>
        <w:rPr>
          <w:color w:val="231F20"/>
          <w:spacing w:val="19"/>
        </w:rPr>
        <w:t> </w:t>
      </w:r>
      <w:r>
        <w:rPr>
          <w:color w:val="231F20"/>
        </w:rPr>
        <w:t>с</w:t>
      </w:r>
      <w:r>
        <w:rPr>
          <w:color w:val="231F20"/>
          <w:spacing w:val="19"/>
        </w:rPr>
        <w:t> </w:t>
      </w:r>
      <w:r>
        <w:rPr>
          <w:color w:val="231F20"/>
        </w:rPr>
        <w:t>рассмотренным</w:t>
      </w:r>
      <w:r>
        <w:rPr>
          <w:color w:val="231F20"/>
          <w:spacing w:val="-41"/>
        </w:rPr>
        <w:t> </w:t>
      </w:r>
      <w:r>
        <w:rPr>
          <w:color w:val="231F20"/>
        </w:rPr>
        <w:t>в предыдущей главе о файлах, это традиционные минимально необходимые</w:t>
      </w:r>
      <w:r>
        <w:rPr>
          <w:color w:val="231F20"/>
          <w:spacing w:val="1"/>
        </w:rPr>
        <w:t> </w:t>
      </w:r>
      <w:r>
        <w:rPr>
          <w:color w:val="231F20"/>
        </w:rPr>
        <w:t>веб-задачи, с</w:t>
      </w:r>
      <w:r>
        <w:rPr>
          <w:color w:val="231F20"/>
          <w:spacing w:val="1"/>
        </w:rPr>
        <w:t> </w:t>
      </w:r>
      <w:r>
        <w:rPr>
          <w:color w:val="231F20"/>
        </w:rPr>
        <w:t>ними</w:t>
      </w:r>
      <w:r>
        <w:rPr>
          <w:color w:val="231F20"/>
          <w:spacing w:val="1"/>
        </w:rPr>
        <w:t> </w:t>
      </w:r>
      <w:r>
        <w:rPr>
          <w:color w:val="231F20"/>
        </w:rPr>
        <w:t>вы</w:t>
      </w:r>
      <w:r>
        <w:rPr>
          <w:color w:val="231F20"/>
          <w:spacing w:val="1"/>
        </w:rPr>
        <w:t> </w:t>
      </w:r>
      <w:r>
        <w:rPr>
          <w:color w:val="231F20"/>
        </w:rPr>
        <w:t>часто</w:t>
      </w:r>
      <w:r>
        <w:rPr>
          <w:color w:val="231F20"/>
          <w:spacing w:val="1"/>
        </w:rPr>
        <w:t> </w:t>
      </w:r>
      <w:r>
        <w:rPr>
          <w:color w:val="231F20"/>
        </w:rPr>
        <w:t>сталкиваетесь.</w:t>
      </w:r>
    </w:p>
    <w:p>
      <w:pPr>
        <w:spacing w:after="0" w:line="276" w:lineRule="auto"/>
        <w:jc w:val="both"/>
        <w:sectPr>
          <w:type w:val="continuous"/>
          <w:pgSz w:w="9360" w:h="13210"/>
          <w:pgMar w:top="600" w:bottom="280" w:left="960" w:right="680"/>
        </w:sectPr>
      </w:pPr>
    </w:p>
    <w:p>
      <w:pPr>
        <w:pStyle w:val="BodyText"/>
        <w:spacing w:before="10"/>
        <w:rPr>
          <w:sz w:val="23"/>
        </w:rPr>
      </w:pPr>
    </w:p>
    <w:p>
      <w:pPr>
        <w:spacing w:before="103"/>
        <w:ind w:left="0" w:right="462" w:firstLine="0"/>
        <w:jc w:val="right"/>
        <w:rPr>
          <w:rFonts w:ascii="Trebuchet MS" w:hAnsi="Trebuchet MS"/>
          <w:b/>
          <w:sz w:val="36"/>
        </w:rPr>
      </w:pPr>
      <w:r>
        <w:rPr/>
        <w:pict>
          <v:shape style="position:absolute;margin-left:56.692902pt;margin-top:32.393051pt;width:354.35pt;height:.1pt;mso-position-horizontal-relative:page;mso-position-vertical-relative:paragraph;z-index:-15675392;mso-wrap-distance-left:0;mso-wrap-distance-right:0" coordorigin="1134,648" coordsize="7087,0" path="m1134,648l8220,648e" filled="false" stroked="true" strokeweight=".5pt" strokecolor="#231f20">
            <v:path arrowok="t"/>
            <v:stroke dashstyle="solid"/>
            <w10:wrap type="topAndBottom"/>
          </v:shape>
        </w:pict>
      </w:r>
      <w:bookmarkStart w:name="Глава 17. Обнаружение и визуализация дан" w:id="359"/>
      <w:bookmarkEnd w:id="359"/>
      <w:r>
        <w:rPr/>
      </w:r>
      <w:bookmarkStart w:name="Обзор" w:id="360"/>
      <w:bookmarkEnd w:id="360"/>
      <w:r>
        <w:rPr/>
      </w:r>
      <w:bookmarkStart w:name="Python и данные" w:id="361"/>
      <w:bookmarkEnd w:id="361"/>
      <w:r>
        <w:rPr/>
      </w:r>
      <w:bookmarkStart w:name="_bookmark184" w:id="362"/>
      <w:bookmarkEnd w:id="362"/>
      <w:r>
        <w:rPr/>
      </w:r>
      <w:r>
        <w:rPr>
          <w:rFonts w:ascii="Trebuchet MS" w:hAnsi="Trebuchet MS"/>
          <w:b/>
          <w:color w:val="231F20"/>
          <w:w w:val="65"/>
          <w:sz w:val="36"/>
        </w:rPr>
        <w:t>ГЛАВА</w:t>
      </w:r>
      <w:r>
        <w:rPr>
          <w:rFonts w:ascii="Trebuchet MS" w:hAnsi="Trebuchet MS"/>
          <w:b/>
          <w:color w:val="231F20"/>
          <w:spacing w:val="62"/>
          <w:sz w:val="36"/>
        </w:rPr>
        <w:t> </w:t>
      </w:r>
      <w:r>
        <w:rPr>
          <w:rFonts w:ascii="Trebuchet MS" w:hAnsi="Trebuchet MS"/>
          <w:b/>
          <w:color w:val="231F20"/>
          <w:w w:val="65"/>
          <w:sz w:val="36"/>
        </w:rPr>
        <w:t>17</w:t>
      </w:r>
    </w:p>
    <w:p>
      <w:pPr>
        <w:pStyle w:val="Heading2"/>
        <w:spacing w:line="223" w:lineRule="auto" w:before="84"/>
        <w:ind w:left="2517" w:right="441" w:firstLine="2093"/>
      </w:pPr>
      <w:r>
        <w:rPr>
          <w:color w:val="231F20"/>
          <w:w w:val="75"/>
        </w:rPr>
        <w:t>Обнаружение</w:t>
      </w:r>
      <w:r>
        <w:rPr>
          <w:color w:val="231F20"/>
          <w:spacing w:val="-115"/>
          <w:w w:val="75"/>
        </w:rPr>
        <w:t> </w:t>
      </w:r>
      <w:r>
        <w:rPr>
          <w:color w:val="231F20"/>
          <w:w w:val="75"/>
        </w:rPr>
        <w:t>               и</w:t>
      </w:r>
      <w:r>
        <w:rPr>
          <w:color w:val="231F20"/>
          <w:spacing w:val="115"/>
          <w:w w:val="75"/>
        </w:rPr>
        <w:t> </w:t>
      </w:r>
      <w:r>
        <w:rPr>
          <w:color w:val="231F20"/>
          <w:w w:val="75"/>
        </w:rPr>
        <w:t>визуализация</w:t>
      </w:r>
      <w:r>
        <w:rPr>
          <w:color w:val="231F20"/>
          <w:spacing w:val="115"/>
          <w:w w:val="75"/>
        </w:rPr>
        <w:t> </w:t>
      </w:r>
      <w:r>
        <w:rPr>
          <w:color w:val="231F20"/>
          <w:w w:val="75"/>
        </w:rPr>
        <w:t>данных</w:t>
      </w:r>
    </w:p>
    <w:p>
      <w:pPr>
        <w:pStyle w:val="BodyText"/>
        <w:rPr>
          <w:rFonts w:ascii="Trebuchet MS"/>
          <w:b/>
          <w:sz w:val="62"/>
        </w:rPr>
      </w:pPr>
    </w:p>
    <w:p>
      <w:pPr>
        <w:pStyle w:val="BodyText"/>
        <w:rPr>
          <w:rFonts w:ascii="Trebuchet MS"/>
          <w:b/>
          <w:sz w:val="62"/>
        </w:rPr>
      </w:pPr>
    </w:p>
    <w:p>
      <w:pPr>
        <w:pStyle w:val="BodyText"/>
        <w:spacing w:before="9"/>
        <w:rPr>
          <w:rFonts w:ascii="Trebuchet MS"/>
          <w:b/>
          <w:sz w:val="59"/>
        </w:rPr>
      </w:pPr>
    </w:p>
    <w:p>
      <w:pPr>
        <w:pStyle w:val="Heading3"/>
      </w:pPr>
      <w:r>
        <w:rPr>
          <w:color w:val="231F20"/>
          <w:w w:val="80"/>
        </w:rPr>
        <w:t>Обзор</w:t>
      </w:r>
    </w:p>
    <w:p>
      <w:pPr>
        <w:pStyle w:val="BodyText"/>
        <w:spacing w:line="276" w:lineRule="auto" w:before="210"/>
        <w:ind w:left="173" w:right="450"/>
        <w:jc w:val="both"/>
      </w:pPr>
      <w:r>
        <w:rPr>
          <w:color w:val="231F20"/>
        </w:rPr>
        <w:t>Несмотря на то что в названии фреймворка FastAPI фигурирует акроним </w:t>
      </w:r>
      <w:r>
        <w:rPr>
          <w:i/>
          <w:color w:val="231F20"/>
        </w:rPr>
        <w:t>API</w:t>
      </w:r>
      <w:r>
        <w:rPr>
          <w:color w:val="231F20"/>
        </w:rPr>
        <w:t>,</w:t>
      </w:r>
      <w:r>
        <w:rPr>
          <w:color w:val="231F20"/>
          <w:spacing w:val="1"/>
        </w:rPr>
        <w:t> </w:t>
      </w:r>
      <w:r>
        <w:rPr>
          <w:color w:val="231F20"/>
        </w:rPr>
        <w:t>он может служить не только для API. В этой главе вы узнаете, как создавать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таблицы, графики, диаграммы и карты на основе данных, используя небольшую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базу данных</w:t>
      </w:r>
      <w:r>
        <w:rPr>
          <w:color w:val="231F20"/>
          <w:spacing w:val="1"/>
        </w:rPr>
        <w:t> </w:t>
      </w:r>
      <w:r>
        <w:rPr>
          <w:color w:val="231F20"/>
        </w:rPr>
        <w:t>о</w:t>
      </w:r>
      <w:r>
        <w:rPr>
          <w:color w:val="231F20"/>
          <w:spacing w:val="1"/>
        </w:rPr>
        <w:t> </w:t>
      </w:r>
      <w:r>
        <w:rPr>
          <w:color w:val="231F20"/>
        </w:rPr>
        <w:t>воображаемых существах</w:t>
      </w:r>
      <w:r>
        <w:rPr>
          <w:color w:val="231F20"/>
          <w:spacing w:val="1"/>
        </w:rPr>
        <w:t> </w:t>
      </w:r>
      <w:r>
        <w:rPr>
          <w:color w:val="231F20"/>
        </w:rPr>
        <w:t>со</w:t>
      </w:r>
      <w:r>
        <w:rPr>
          <w:color w:val="231F20"/>
          <w:spacing w:val="1"/>
        </w:rPr>
        <w:t> </w:t>
      </w:r>
      <w:r>
        <w:rPr>
          <w:color w:val="231F20"/>
        </w:rPr>
        <w:t>всего мира.</w:t>
      </w:r>
    </w:p>
    <w:p>
      <w:pPr>
        <w:pStyle w:val="BodyText"/>
        <w:rPr>
          <w:sz w:val="22"/>
        </w:rPr>
      </w:pPr>
    </w:p>
    <w:p>
      <w:pPr>
        <w:pStyle w:val="Heading3"/>
        <w:spacing w:before="187"/>
      </w:pPr>
      <w:r>
        <w:rPr>
          <w:color w:val="231F20"/>
          <w:w w:val="70"/>
        </w:rPr>
        <w:t>Python и данные</w:t>
      </w:r>
    </w:p>
    <w:p>
      <w:pPr>
        <w:pStyle w:val="BodyText"/>
        <w:spacing w:line="276" w:lineRule="auto" w:before="210"/>
        <w:ind w:left="173" w:right="451"/>
        <w:jc w:val="both"/>
      </w:pPr>
      <w:r>
        <w:rPr>
          <w:color w:val="231F20"/>
        </w:rPr>
        <w:t>В последние несколько лет Python стал очень популярным по многим при-</w:t>
      </w:r>
      <w:r>
        <w:rPr>
          <w:color w:val="231F20"/>
          <w:spacing w:val="1"/>
        </w:rPr>
        <w:t> </w:t>
      </w:r>
      <w:r>
        <w:rPr>
          <w:color w:val="231F20"/>
        </w:rPr>
        <w:t>чинам:</w:t>
      </w:r>
    </w:p>
    <w:p>
      <w:pPr>
        <w:pStyle w:val="ListParagraph"/>
        <w:numPr>
          <w:ilvl w:val="0"/>
          <w:numId w:val="101"/>
        </w:numPr>
        <w:tabs>
          <w:tab w:pos="458" w:val="left" w:leader="none"/>
        </w:tabs>
        <w:spacing w:line="240" w:lineRule="auto" w:before="188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он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легок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обучении;</w:t>
      </w:r>
    </w:p>
    <w:p>
      <w:pPr>
        <w:pStyle w:val="ListParagraph"/>
        <w:numPr>
          <w:ilvl w:val="0"/>
          <w:numId w:val="101"/>
        </w:numPr>
        <w:tabs>
          <w:tab w:pos="458" w:val="left" w:leader="none"/>
        </w:tabs>
        <w:spacing w:line="240" w:lineRule="auto" w:before="136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у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него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прозрачный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синтаксис;</w:t>
      </w:r>
    </w:p>
    <w:p>
      <w:pPr>
        <w:pStyle w:val="ListParagraph"/>
        <w:numPr>
          <w:ilvl w:val="0"/>
          <w:numId w:val="101"/>
        </w:numPr>
        <w:tabs>
          <w:tab w:pos="458" w:val="left" w:leader="none"/>
        </w:tabs>
        <w:spacing w:line="240" w:lineRule="auto" w:before="135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он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имеет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богатую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стандартную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библиотеку;</w:t>
      </w:r>
    </w:p>
    <w:p>
      <w:pPr>
        <w:pStyle w:val="ListParagraph"/>
        <w:numPr>
          <w:ilvl w:val="0"/>
          <w:numId w:val="101"/>
        </w:numPr>
        <w:tabs>
          <w:tab w:pos="458" w:val="left" w:leader="none"/>
        </w:tabs>
        <w:spacing w:line="276" w:lineRule="auto" w:before="136" w:after="0"/>
        <w:ind w:left="457" w:right="451" w:hanging="284"/>
        <w:jc w:val="left"/>
        <w:rPr>
          <w:sz w:val="20"/>
        </w:rPr>
      </w:pPr>
      <w:r>
        <w:rPr>
          <w:color w:val="231F20"/>
          <w:sz w:val="20"/>
        </w:rPr>
        <w:t>в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нем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огромное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количество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высококачественных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пакетов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сторонних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раз-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работчиков;</w:t>
      </w:r>
    </w:p>
    <w:p>
      <w:pPr>
        <w:pStyle w:val="ListParagraph"/>
        <w:numPr>
          <w:ilvl w:val="0"/>
          <w:numId w:val="101"/>
        </w:numPr>
        <w:tabs>
          <w:tab w:pos="458" w:val="left" w:leader="none"/>
        </w:tabs>
        <w:spacing w:line="276" w:lineRule="auto" w:before="100" w:after="0"/>
        <w:ind w:left="457" w:right="451" w:hanging="284"/>
        <w:jc w:val="left"/>
        <w:rPr>
          <w:sz w:val="20"/>
        </w:rPr>
      </w:pPr>
      <w:r>
        <w:rPr>
          <w:color w:val="231F20"/>
          <w:w w:val="95"/>
          <w:sz w:val="20"/>
        </w:rPr>
        <w:t>особое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внимание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в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нем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уделяется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манипулированию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данными,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преобразова-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нию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самостоятельной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проверке.</w:t>
      </w:r>
    </w:p>
    <w:p>
      <w:pPr>
        <w:spacing w:after="0" w:line="276" w:lineRule="auto"/>
        <w:jc w:val="left"/>
        <w:rPr>
          <w:sz w:val="20"/>
        </w:rPr>
        <w:sectPr>
          <w:headerReference w:type="default" r:id="rId110"/>
          <w:pgSz w:w="9360" w:h="13210"/>
          <w:pgMar w:header="0" w:footer="0" w:top="124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78" w:lineRule="auto"/>
        <w:ind w:left="173" w:right="449"/>
        <w:jc w:val="both"/>
      </w:pPr>
      <w:bookmarkStart w:name="Текстовый вывод с помощью PSV" w:id="363"/>
      <w:bookmarkEnd w:id="363"/>
      <w:r>
        <w:rPr/>
      </w:r>
      <w:bookmarkStart w:name="_bookmark185" w:id="364"/>
      <w:bookmarkEnd w:id="364"/>
      <w:r>
        <w:rPr/>
      </w:r>
      <w:r>
        <w:rPr>
          <w:color w:val="231F20"/>
        </w:rPr>
        <w:t>Последний</w:t>
      </w:r>
      <w:r>
        <w:rPr>
          <w:color w:val="231F20"/>
          <w:spacing w:val="-4"/>
        </w:rPr>
        <w:t> </w:t>
      </w:r>
      <w:r>
        <w:rPr>
          <w:color w:val="231F20"/>
        </w:rPr>
        <w:t>пункт</w:t>
      </w:r>
      <w:r>
        <w:rPr>
          <w:color w:val="231F20"/>
          <w:spacing w:val="-4"/>
        </w:rPr>
        <w:t> </w:t>
      </w:r>
      <w:r>
        <w:rPr>
          <w:color w:val="231F20"/>
        </w:rPr>
        <w:t>всегда</w:t>
      </w:r>
      <w:r>
        <w:rPr>
          <w:color w:val="231F20"/>
          <w:spacing w:val="-4"/>
        </w:rPr>
        <w:t> </w:t>
      </w:r>
      <w:r>
        <w:rPr>
          <w:color w:val="231F20"/>
        </w:rPr>
        <w:t>был</w:t>
      </w:r>
      <w:r>
        <w:rPr>
          <w:color w:val="231F20"/>
          <w:spacing w:val="-4"/>
        </w:rPr>
        <w:t> </w:t>
      </w:r>
      <w:r>
        <w:rPr>
          <w:color w:val="231F20"/>
        </w:rPr>
        <w:t>актуален</w:t>
      </w:r>
      <w:r>
        <w:rPr>
          <w:color w:val="231F20"/>
          <w:spacing w:val="-3"/>
        </w:rPr>
        <w:t> </w:t>
      </w:r>
      <w:r>
        <w:rPr>
          <w:color w:val="231F20"/>
        </w:rPr>
        <w:t>для</w:t>
      </w:r>
      <w:r>
        <w:rPr>
          <w:color w:val="231F20"/>
          <w:spacing w:val="-4"/>
        </w:rPr>
        <w:t> </w:t>
      </w:r>
      <w:r>
        <w:rPr>
          <w:color w:val="231F20"/>
        </w:rPr>
        <w:t>традиционных</w:t>
      </w:r>
      <w:r>
        <w:rPr>
          <w:color w:val="231F20"/>
          <w:spacing w:val="-4"/>
        </w:rPr>
        <w:t> </w:t>
      </w:r>
      <w:r>
        <w:rPr>
          <w:color w:val="231F20"/>
        </w:rPr>
        <w:t>ETL-задач</w:t>
      </w:r>
      <w:r>
        <w:rPr>
          <w:color w:val="231F20"/>
          <w:spacing w:val="-4"/>
        </w:rPr>
        <w:t> </w:t>
      </w:r>
      <w:r>
        <w:rPr>
          <w:color w:val="231F20"/>
        </w:rPr>
        <w:t>по</w:t>
      </w:r>
      <w:r>
        <w:rPr>
          <w:color w:val="231F20"/>
          <w:spacing w:val="-3"/>
        </w:rPr>
        <w:t> </w:t>
      </w:r>
      <w:r>
        <w:rPr>
          <w:color w:val="231F20"/>
        </w:rPr>
        <w:t>созда-</w:t>
      </w:r>
      <w:r>
        <w:rPr>
          <w:color w:val="231F20"/>
          <w:spacing w:val="-42"/>
        </w:rPr>
        <w:t> </w:t>
      </w:r>
      <w:r>
        <w:rPr>
          <w:color w:val="231F20"/>
          <w:spacing w:val="-2"/>
        </w:rPr>
        <w:t>нию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баз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данных.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Некоммерческая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группа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PyData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(</w:t>
      </w:r>
      <w:r>
        <w:rPr>
          <w:rFonts w:ascii="Tahoma" w:hAnsi="Tahoma"/>
          <w:color w:val="231F20"/>
          <w:spacing w:val="-1"/>
          <w:sz w:val="17"/>
        </w:rPr>
        <w:t>https://pydata.org</w:t>
      </w:r>
      <w:r>
        <w:rPr>
          <w:color w:val="231F20"/>
          <w:spacing w:val="-1"/>
        </w:rPr>
        <w:t>)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даже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органи-</w:t>
      </w:r>
      <w:r>
        <w:rPr>
          <w:color w:val="231F20"/>
        </w:rPr>
        <w:t> </w:t>
      </w:r>
      <w:r>
        <w:rPr>
          <w:color w:val="231F20"/>
          <w:spacing w:val="-1"/>
          <w:w w:val="95"/>
        </w:rPr>
        <w:t>зует</w:t>
      </w:r>
      <w:r>
        <w:rPr>
          <w:color w:val="231F20"/>
          <w:spacing w:val="-11"/>
          <w:w w:val="95"/>
        </w:rPr>
        <w:t> </w:t>
      </w:r>
      <w:r>
        <w:rPr>
          <w:color w:val="231F20"/>
          <w:spacing w:val="-1"/>
          <w:w w:val="95"/>
        </w:rPr>
        <w:t>конференции</w:t>
      </w:r>
      <w:r>
        <w:rPr>
          <w:color w:val="231F20"/>
          <w:spacing w:val="-10"/>
          <w:w w:val="95"/>
        </w:rPr>
        <w:t> </w:t>
      </w:r>
      <w:r>
        <w:rPr>
          <w:color w:val="231F20"/>
          <w:spacing w:val="-1"/>
          <w:w w:val="95"/>
        </w:rPr>
        <w:t>и</w:t>
      </w:r>
      <w:r>
        <w:rPr>
          <w:color w:val="231F20"/>
          <w:spacing w:val="-10"/>
          <w:w w:val="95"/>
        </w:rPr>
        <w:t> </w:t>
      </w:r>
      <w:r>
        <w:rPr>
          <w:color w:val="231F20"/>
          <w:spacing w:val="-1"/>
          <w:w w:val="95"/>
        </w:rPr>
        <w:t>разрабатывает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инструменты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для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анализа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данных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с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открытым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исходным кодом на Python. Популярность Python отражают также недавний</w:t>
      </w:r>
      <w:r>
        <w:rPr>
          <w:color w:val="231F20"/>
          <w:spacing w:val="1"/>
        </w:rPr>
        <w:t> </w:t>
      </w:r>
      <w:r>
        <w:rPr>
          <w:color w:val="231F20"/>
        </w:rPr>
        <w:t>всплеск развития искусственного интеллекта и потребность в инструментах</w:t>
      </w:r>
      <w:r>
        <w:rPr>
          <w:color w:val="231F20"/>
          <w:spacing w:val="1"/>
        </w:rPr>
        <w:t> </w:t>
      </w:r>
      <w:r>
        <w:rPr>
          <w:color w:val="231F20"/>
        </w:rPr>
        <w:t>для</w:t>
      </w:r>
      <w:r>
        <w:rPr>
          <w:color w:val="231F20"/>
          <w:spacing w:val="1"/>
        </w:rPr>
        <w:t> </w:t>
      </w:r>
      <w:r>
        <w:rPr>
          <w:color w:val="231F20"/>
        </w:rPr>
        <w:t>подготовки</w:t>
      </w:r>
      <w:r>
        <w:rPr>
          <w:color w:val="231F20"/>
          <w:spacing w:val="2"/>
        </w:rPr>
        <w:t> </w:t>
      </w:r>
      <w:r>
        <w:rPr>
          <w:color w:val="231F20"/>
        </w:rPr>
        <w:t>данных,</w:t>
      </w:r>
      <w:r>
        <w:rPr>
          <w:color w:val="231F20"/>
          <w:spacing w:val="2"/>
        </w:rPr>
        <w:t> </w:t>
      </w:r>
      <w:r>
        <w:rPr>
          <w:color w:val="231F20"/>
        </w:rPr>
        <w:t>используемых</w:t>
      </w:r>
      <w:r>
        <w:rPr>
          <w:color w:val="231F20"/>
          <w:spacing w:val="2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моделях</w:t>
      </w:r>
      <w:r>
        <w:rPr>
          <w:color w:val="231F20"/>
          <w:spacing w:val="2"/>
        </w:rPr>
        <w:t> </w:t>
      </w:r>
      <w:r>
        <w:rPr>
          <w:color w:val="231F20"/>
        </w:rPr>
        <w:t>ИИ.</w:t>
      </w:r>
    </w:p>
    <w:p>
      <w:pPr>
        <w:pStyle w:val="BodyText"/>
        <w:spacing w:line="278" w:lineRule="auto" w:before="188"/>
        <w:ind w:left="173" w:right="451"/>
        <w:jc w:val="both"/>
      </w:pPr>
      <w:r>
        <w:rPr>
          <w:color w:val="231F20"/>
          <w:spacing w:val="-1"/>
        </w:rPr>
        <w:t>В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этой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главе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мы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попробуем</w:t>
      </w:r>
      <w:r>
        <w:rPr>
          <w:color w:val="231F20"/>
          <w:spacing w:val="-9"/>
        </w:rPr>
        <w:t> </w:t>
      </w:r>
      <w:r>
        <w:rPr>
          <w:color w:val="231F20"/>
        </w:rPr>
        <w:t>применить</w:t>
      </w:r>
      <w:r>
        <w:rPr>
          <w:color w:val="231F20"/>
          <w:spacing w:val="-10"/>
        </w:rPr>
        <w:t> </w:t>
      </w:r>
      <w:r>
        <w:rPr>
          <w:color w:val="231F20"/>
        </w:rPr>
        <w:t>несколько</w:t>
      </w:r>
      <w:r>
        <w:rPr>
          <w:color w:val="231F20"/>
          <w:spacing w:val="-9"/>
        </w:rPr>
        <w:t> </w:t>
      </w:r>
      <w:r>
        <w:rPr>
          <w:color w:val="231F20"/>
        </w:rPr>
        <w:t>пакетов</w:t>
      </w:r>
      <w:r>
        <w:rPr>
          <w:color w:val="231F20"/>
          <w:spacing w:val="-10"/>
        </w:rPr>
        <w:t> </w:t>
      </w:r>
      <w:r>
        <w:rPr>
          <w:color w:val="231F20"/>
        </w:rPr>
        <w:t>данных</w:t>
      </w:r>
      <w:r>
        <w:rPr>
          <w:color w:val="231F20"/>
          <w:spacing w:val="-9"/>
        </w:rPr>
        <w:t> </w:t>
      </w:r>
      <w:r>
        <w:rPr>
          <w:color w:val="231F20"/>
        </w:rPr>
        <w:t>Python</w:t>
      </w:r>
      <w:r>
        <w:rPr>
          <w:color w:val="231F20"/>
          <w:spacing w:val="-10"/>
        </w:rPr>
        <w:t> </w:t>
      </w:r>
      <w:r>
        <w:rPr>
          <w:color w:val="231F20"/>
        </w:rPr>
        <w:t>и</w:t>
      </w:r>
      <w:r>
        <w:rPr>
          <w:color w:val="231F20"/>
          <w:spacing w:val="-9"/>
        </w:rPr>
        <w:t> </w:t>
      </w:r>
      <w:r>
        <w:rPr>
          <w:color w:val="231F20"/>
        </w:rPr>
        <w:t>по-</w:t>
      </w:r>
      <w:r>
        <w:rPr>
          <w:color w:val="231F20"/>
          <w:spacing w:val="-42"/>
        </w:rPr>
        <w:t> </w:t>
      </w:r>
      <w:r>
        <w:rPr>
          <w:color w:val="231F20"/>
        </w:rPr>
        <w:t>смотрим,</w:t>
      </w:r>
      <w:r>
        <w:rPr>
          <w:color w:val="231F20"/>
          <w:spacing w:val="-8"/>
        </w:rPr>
        <w:t> </w:t>
      </w:r>
      <w:r>
        <w:rPr>
          <w:color w:val="231F20"/>
        </w:rPr>
        <w:t>как</w:t>
      </w:r>
      <w:r>
        <w:rPr>
          <w:color w:val="231F20"/>
          <w:spacing w:val="-8"/>
        </w:rPr>
        <w:t> </w:t>
      </w:r>
      <w:r>
        <w:rPr>
          <w:color w:val="231F20"/>
        </w:rPr>
        <w:t>они</w:t>
      </w:r>
      <w:r>
        <w:rPr>
          <w:color w:val="231F20"/>
          <w:spacing w:val="-8"/>
        </w:rPr>
        <w:t> </w:t>
      </w:r>
      <w:r>
        <w:rPr>
          <w:color w:val="231F20"/>
        </w:rPr>
        <w:t>связаны</w:t>
      </w:r>
      <w:r>
        <w:rPr>
          <w:color w:val="231F20"/>
          <w:spacing w:val="-7"/>
        </w:rPr>
        <w:t> </w:t>
      </w:r>
      <w:r>
        <w:rPr>
          <w:color w:val="231F20"/>
        </w:rPr>
        <w:t>с</w:t>
      </w:r>
      <w:r>
        <w:rPr>
          <w:color w:val="231F20"/>
          <w:spacing w:val="-8"/>
        </w:rPr>
        <w:t> </w:t>
      </w:r>
      <w:r>
        <w:rPr>
          <w:color w:val="231F20"/>
        </w:rPr>
        <w:t>современной</w:t>
      </w:r>
      <w:r>
        <w:rPr>
          <w:color w:val="231F20"/>
          <w:spacing w:val="-8"/>
        </w:rPr>
        <w:t> </w:t>
      </w:r>
      <w:r>
        <w:rPr>
          <w:color w:val="231F20"/>
        </w:rPr>
        <w:t>веб-разработкой</w:t>
      </w:r>
      <w:r>
        <w:rPr>
          <w:color w:val="231F20"/>
          <w:spacing w:val="-7"/>
        </w:rPr>
        <w:t> </w:t>
      </w:r>
      <w:r>
        <w:rPr>
          <w:color w:val="231F20"/>
        </w:rPr>
        <w:t>на</w:t>
      </w:r>
      <w:r>
        <w:rPr>
          <w:color w:val="231F20"/>
          <w:spacing w:val="-8"/>
        </w:rPr>
        <w:t> </w:t>
      </w:r>
      <w:r>
        <w:rPr>
          <w:color w:val="231F20"/>
        </w:rPr>
        <w:t>Python</w:t>
      </w:r>
      <w:r>
        <w:rPr>
          <w:color w:val="231F20"/>
          <w:spacing w:val="-8"/>
        </w:rPr>
        <w:t> </w:t>
      </w:r>
      <w:r>
        <w:rPr>
          <w:color w:val="231F20"/>
        </w:rPr>
        <w:t>и</w:t>
      </w:r>
      <w:r>
        <w:rPr>
          <w:color w:val="231F20"/>
          <w:spacing w:val="-8"/>
        </w:rPr>
        <w:t> </w:t>
      </w:r>
      <w:r>
        <w:rPr>
          <w:color w:val="231F20"/>
        </w:rPr>
        <w:t>FastAPI.</w:t>
      </w:r>
    </w:p>
    <w:p>
      <w:pPr>
        <w:pStyle w:val="BodyText"/>
        <w:rPr>
          <w:sz w:val="22"/>
        </w:rPr>
      </w:pPr>
    </w:p>
    <w:p>
      <w:pPr>
        <w:pStyle w:val="Heading3"/>
        <w:spacing w:before="185"/>
        <w:jc w:val="both"/>
      </w:pPr>
      <w:r>
        <w:rPr>
          <w:color w:val="231F20"/>
          <w:w w:val="70"/>
        </w:rPr>
        <w:t>Текстовый</w:t>
      </w:r>
      <w:r>
        <w:rPr>
          <w:color w:val="231F20"/>
          <w:spacing w:val="-1"/>
          <w:w w:val="70"/>
        </w:rPr>
        <w:t> </w:t>
      </w:r>
      <w:r>
        <w:rPr>
          <w:color w:val="231F20"/>
          <w:w w:val="70"/>
        </w:rPr>
        <w:t>вывод</w:t>
      </w:r>
      <w:r>
        <w:rPr>
          <w:color w:val="231F20"/>
          <w:spacing w:val="-1"/>
          <w:w w:val="70"/>
        </w:rPr>
        <w:t> </w:t>
      </w:r>
      <w:r>
        <w:rPr>
          <w:color w:val="231F20"/>
          <w:w w:val="70"/>
        </w:rPr>
        <w:t>с помощью</w:t>
      </w:r>
      <w:r>
        <w:rPr>
          <w:color w:val="231F20"/>
          <w:spacing w:val="-1"/>
          <w:w w:val="70"/>
        </w:rPr>
        <w:t> </w:t>
      </w:r>
      <w:r>
        <w:rPr>
          <w:color w:val="231F20"/>
          <w:w w:val="70"/>
        </w:rPr>
        <w:t>PSV</w:t>
      </w:r>
    </w:p>
    <w:p>
      <w:pPr>
        <w:pStyle w:val="BodyText"/>
        <w:spacing w:line="278" w:lineRule="auto" w:before="212"/>
        <w:ind w:left="173" w:right="446"/>
        <w:jc w:val="both"/>
      </w:pPr>
      <w:r>
        <w:rPr>
          <w:color w:val="231F20"/>
          <w:w w:val="95"/>
        </w:rPr>
        <w:t>В этом разделе мы будем использовать существ, перечисленных в приложении Б.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Данные</w:t>
      </w:r>
      <w:r>
        <w:rPr>
          <w:color w:val="231F20"/>
          <w:spacing w:val="35"/>
        </w:rPr>
        <w:t> </w:t>
      </w:r>
      <w:r>
        <w:rPr>
          <w:color w:val="231F20"/>
        </w:rPr>
        <w:t>находятся</w:t>
      </w:r>
      <w:r>
        <w:rPr>
          <w:color w:val="231F20"/>
          <w:spacing w:val="36"/>
        </w:rPr>
        <w:t> </w:t>
      </w:r>
      <w:r>
        <w:rPr>
          <w:color w:val="231F20"/>
        </w:rPr>
        <w:t>в</w:t>
      </w:r>
      <w:r>
        <w:rPr>
          <w:color w:val="231F20"/>
          <w:spacing w:val="36"/>
        </w:rPr>
        <w:t> </w:t>
      </w:r>
      <w:r>
        <w:rPr>
          <w:color w:val="231F20"/>
        </w:rPr>
        <w:t>репозитории</w:t>
      </w:r>
      <w:r>
        <w:rPr>
          <w:color w:val="231F20"/>
          <w:spacing w:val="36"/>
        </w:rPr>
        <w:t> </w:t>
      </w:r>
      <w:r>
        <w:rPr>
          <w:color w:val="231F20"/>
        </w:rPr>
        <w:t>GitHub</w:t>
      </w:r>
      <w:r>
        <w:rPr>
          <w:color w:val="231F20"/>
          <w:spacing w:val="36"/>
        </w:rPr>
        <w:t> </w:t>
      </w:r>
      <w:r>
        <w:rPr>
          <w:color w:val="231F20"/>
        </w:rPr>
        <w:t>этой</w:t>
      </w:r>
      <w:r>
        <w:rPr>
          <w:color w:val="231F20"/>
          <w:spacing w:val="36"/>
        </w:rPr>
        <w:t> </w:t>
      </w:r>
      <w:r>
        <w:rPr>
          <w:color w:val="231F20"/>
        </w:rPr>
        <w:t>книги,</w:t>
      </w:r>
      <w:r>
        <w:rPr>
          <w:color w:val="231F20"/>
          <w:spacing w:val="36"/>
        </w:rPr>
        <w:t> </w:t>
      </w:r>
      <w:r>
        <w:rPr>
          <w:color w:val="231F20"/>
        </w:rPr>
        <w:t>в</w:t>
      </w:r>
      <w:r>
        <w:rPr>
          <w:color w:val="231F20"/>
          <w:spacing w:val="38"/>
        </w:rPr>
        <w:t> </w:t>
      </w:r>
      <w:r>
        <w:rPr>
          <w:color w:val="231F20"/>
        </w:rPr>
        <w:t>файле</w:t>
      </w:r>
      <w:r>
        <w:rPr>
          <w:color w:val="231F20"/>
          <w:spacing w:val="35"/>
        </w:rPr>
        <w:t> </w:t>
      </w:r>
      <w:r>
        <w:rPr>
          <w:rFonts w:ascii="Consolas" w:hAnsi="Consolas"/>
          <w:color w:val="231F20"/>
          <w:sz w:val="18"/>
        </w:rPr>
        <w:t>cryptid.psv</w:t>
      </w:r>
      <w:r>
        <w:rPr>
          <w:rFonts w:ascii="Consolas" w:hAnsi="Consolas"/>
          <w:color w:val="231F20"/>
          <w:spacing w:val="-96"/>
          <w:sz w:val="18"/>
        </w:rPr>
        <w:t> </w:t>
      </w:r>
      <w:r>
        <w:rPr>
          <w:color w:val="231F20"/>
        </w:rPr>
        <w:t>с</w:t>
      </w:r>
      <w:r>
        <w:rPr>
          <w:color w:val="231F20"/>
          <w:spacing w:val="-7"/>
        </w:rPr>
        <w:t> </w:t>
      </w:r>
      <w:r>
        <w:rPr>
          <w:color w:val="231F20"/>
        </w:rPr>
        <w:t>разделителем</w:t>
      </w:r>
      <w:r>
        <w:rPr>
          <w:color w:val="231F20"/>
          <w:spacing w:val="-6"/>
        </w:rPr>
        <w:t> </w:t>
      </w: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виде</w:t>
      </w:r>
      <w:r>
        <w:rPr>
          <w:color w:val="231F20"/>
          <w:spacing w:val="-7"/>
        </w:rPr>
        <w:t> </w:t>
      </w:r>
      <w:r>
        <w:rPr>
          <w:color w:val="231F20"/>
        </w:rPr>
        <w:t>вертикальной</w:t>
      </w:r>
      <w:r>
        <w:rPr>
          <w:color w:val="231F20"/>
          <w:spacing w:val="-6"/>
        </w:rPr>
        <w:t> </w:t>
      </w:r>
      <w:r>
        <w:rPr>
          <w:color w:val="231F20"/>
        </w:rPr>
        <w:t>черты</w:t>
      </w:r>
      <w:r>
        <w:rPr>
          <w:color w:val="231F20"/>
          <w:spacing w:val="-6"/>
        </w:rPr>
        <w:t> </w:t>
      </w:r>
      <w:r>
        <w:rPr>
          <w:color w:val="231F20"/>
        </w:rPr>
        <w:t>и</w:t>
      </w:r>
      <w:r>
        <w:rPr>
          <w:color w:val="231F20"/>
          <w:spacing w:val="-7"/>
        </w:rPr>
        <w:t> </w:t>
      </w: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базе</w:t>
      </w:r>
      <w:r>
        <w:rPr>
          <w:color w:val="231F20"/>
          <w:spacing w:val="-6"/>
        </w:rPr>
        <w:t> </w:t>
      </w:r>
      <w:r>
        <w:rPr>
          <w:color w:val="231F20"/>
        </w:rPr>
        <w:t>данных</w:t>
      </w:r>
      <w:r>
        <w:rPr>
          <w:color w:val="231F20"/>
          <w:spacing w:val="-7"/>
        </w:rPr>
        <w:t> </w:t>
      </w:r>
      <w:r>
        <w:rPr>
          <w:color w:val="231F20"/>
        </w:rPr>
        <w:t>SQLite</w:t>
      </w:r>
      <w:r>
        <w:rPr>
          <w:color w:val="231F20"/>
          <w:spacing w:val="-5"/>
        </w:rPr>
        <w:t> </w:t>
      </w:r>
      <w:r>
        <w:rPr>
          <w:rFonts w:ascii="Consolas" w:hAnsi="Consolas"/>
          <w:color w:val="231F20"/>
          <w:sz w:val="18"/>
        </w:rPr>
        <w:t>cryptid.db</w:t>
      </w:r>
      <w:r>
        <w:rPr>
          <w:color w:val="231F20"/>
        </w:rPr>
        <w:t>.</w:t>
      </w:r>
      <w:r>
        <w:rPr>
          <w:color w:val="231F20"/>
          <w:spacing w:val="-42"/>
        </w:rPr>
        <w:t> </w:t>
      </w:r>
      <w:r>
        <w:rPr>
          <w:color w:val="231F20"/>
        </w:rPr>
        <w:t>Файлы, где используется разделение запятыми (</w:t>
      </w:r>
      <w:r>
        <w:rPr>
          <w:rFonts w:ascii="Consolas" w:hAnsi="Consolas"/>
          <w:color w:val="231F20"/>
          <w:sz w:val="18"/>
        </w:rPr>
        <w:t>.csv</w:t>
      </w:r>
      <w:r>
        <w:rPr>
          <w:color w:val="231F20"/>
        </w:rPr>
        <w:t>) и табуляцией (</w:t>
      </w:r>
      <w:r>
        <w:rPr>
          <w:rFonts w:ascii="Consolas" w:hAnsi="Consolas"/>
          <w:color w:val="231F20"/>
          <w:sz w:val="18"/>
        </w:rPr>
        <w:t>.tsv</w:t>
      </w:r>
      <w:r>
        <w:rPr>
          <w:color w:val="231F20"/>
        </w:rPr>
        <w:t>),</w:t>
      </w:r>
      <w:r>
        <w:rPr>
          <w:color w:val="231F20"/>
          <w:spacing w:val="1"/>
        </w:rPr>
        <w:t> </w:t>
      </w:r>
      <w:r>
        <w:rPr>
          <w:color w:val="231F20"/>
        </w:rPr>
        <w:t>широко</w:t>
      </w:r>
      <w:r>
        <w:rPr>
          <w:color w:val="231F20"/>
          <w:spacing w:val="12"/>
        </w:rPr>
        <w:t> </w:t>
      </w:r>
      <w:r>
        <w:rPr>
          <w:color w:val="231F20"/>
        </w:rPr>
        <w:t>распространены,</w:t>
      </w:r>
      <w:r>
        <w:rPr>
          <w:color w:val="231F20"/>
          <w:spacing w:val="13"/>
        </w:rPr>
        <w:t> </w:t>
      </w:r>
      <w:r>
        <w:rPr>
          <w:color w:val="231F20"/>
        </w:rPr>
        <w:t>но</w:t>
      </w:r>
      <w:r>
        <w:rPr>
          <w:color w:val="231F20"/>
          <w:spacing w:val="13"/>
        </w:rPr>
        <w:t> </w:t>
      </w:r>
      <w:r>
        <w:rPr>
          <w:color w:val="231F20"/>
        </w:rPr>
        <w:t>запятые</w:t>
      </w:r>
      <w:r>
        <w:rPr>
          <w:color w:val="231F20"/>
          <w:spacing w:val="13"/>
        </w:rPr>
        <w:t> </w:t>
      </w:r>
      <w:r>
        <w:rPr>
          <w:color w:val="231F20"/>
        </w:rPr>
        <w:t>используются</w:t>
      </w:r>
      <w:r>
        <w:rPr>
          <w:color w:val="231F20"/>
          <w:spacing w:val="13"/>
        </w:rPr>
        <w:t> </w:t>
      </w:r>
      <w:r>
        <w:rPr>
          <w:color w:val="231F20"/>
        </w:rPr>
        <w:t>в</w:t>
      </w:r>
      <w:r>
        <w:rPr>
          <w:color w:val="231F20"/>
          <w:spacing w:val="13"/>
        </w:rPr>
        <w:t> </w:t>
      </w:r>
      <w:r>
        <w:rPr>
          <w:color w:val="231F20"/>
        </w:rPr>
        <w:t>самих</w:t>
      </w:r>
      <w:r>
        <w:rPr>
          <w:color w:val="231F20"/>
          <w:spacing w:val="13"/>
        </w:rPr>
        <w:t> </w:t>
      </w:r>
      <w:r>
        <w:rPr>
          <w:color w:val="231F20"/>
        </w:rPr>
        <w:t>ячейках</w:t>
      </w:r>
      <w:r>
        <w:rPr>
          <w:color w:val="231F20"/>
          <w:spacing w:val="13"/>
        </w:rPr>
        <w:t> </w:t>
      </w:r>
      <w:r>
        <w:rPr>
          <w:color w:val="231F20"/>
        </w:rPr>
        <w:t>данных,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а табуляцию иногда трудно отличить от других пробельных символов. Символ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вертикальной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черты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(</w:t>
      </w:r>
      <w:r>
        <w:rPr>
          <w:rFonts w:ascii="Consolas" w:hAnsi="Consolas"/>
          <w:color w:val="231F20"/>
          <w:w w:val="95"/>
          <w:sz w:val="18"/>
        </w:rPr>
        <w:t>|</w:t>
      </w:r>
      <w:r>
        <w:rPr>
          <w:color w:val="231F20"/>
          <w:w w:val="95"/>
        </w:rPr>
        <w:t>)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отличается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от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прочих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достаточно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редко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встречается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в</w:t>
      </w:r>
      <w:r>
        <w:rPr>
          <w:color w:val="231F20"/>
          <w:spacing w:val="-2"/>
        </w:rPr>
        <w:t> </w:t>
      </w:r>
      <w:r>
        <w:rPr>
          <w:color w:val="231F20"/>
        </w:rPr>
        <w:t>стандартном</w:t>
      </w:r>
      <w:r>
        <w:rPr>
          <w:color w:val="231F20"/>
          <w:spacing w:val="-2"/>
        </w:rPr>
        <w:t> </w:t>
      </w:r>
      <w:r>
        <w:rPr>
          <w:color w:val="231F20"/>
        </w:rPr>
        <w:t>тексте,</w:t>
      </w:r>
      <w:r>
        <w:rPr>
          <w:color w:val="231F20"/>
          <w:spacing w:val="-1"/>
        </w:rPr>
        <w:t> </w:t>
      </w:r>
      <w:r>
        <w:rPr>
          <w:color w:val="231F20"/>
        </w:rPr>
        <w:t>чтобы</w:t>
      </w:r>
      <w:r>
        <w:rPr>
          <w:color w:val="231F20"/>
          <w:spacing w:val="-2"/>
        </w:rPr>
        <w:t> </w:t>
      </w:r>
      <w:r>
        <w:rPr>
          <w:color w:val="231F20"/>
        </w:rPr>
        <w:t>служить</w:t>
      </w:r>
      <w:r>
        <w:rPr>
          <w:color w:val="231F20"/>
          <w:spacing w:val="-2"/>
        </w:rPr>
        <w:t> </w:t>
      </w:r>
      <w:r>
        <w:rPr>
          <w:color w:val="231F20"/>
        </w:rPr>
        <w:t>хорошим</w:t>
      </w:r>
      <w:r>
        <w:rPr>
          <w:color w:val="231F20"/>
          <w:spacing w:val="-1"/>
        </w:rPr>
        <w:t> </w:t>
      </w:r>
      <w:r>
        <w:rPr>
          <w:color w:val="231F20"/>
        </w:rPr>
        <w:t>разделителем.</w:t>
      </w:r>
    </w:p>
    <w:p>
      <w:pPr>
        <w:pStyle w:val="BodyText"/>
        <w:spacing w:line="278" w:lineRule="auto" w:before="185"/>
        <w:ind w:left="173" w:right="450"/>
        <w:jc w:val="both"/>
      </w:pPr>
      <w:r>
        <w:rPr>
          <w:color w:val="231F20"/>
        </w:rPr>
        <w:t>Сначала попробуем задействовать текстовый файл с расширением </w:t>
      </w:r>
      <w:r>
        <w:rPr>
          <w:rFonts w:ascii="Consolas" w:hAnsi="Consolas"/>
          <w:color w:val="231F20"/>
          <w:sz w:val="18"/>
        </w:rPr>
        <w:t>.psv</w:t>
      </w:r>
      <w:r>
        <w:rPr>
          <w:color w:val="231F20"/>
        </w:rPr>
        <w:t>, для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простоты используя только примеры вывода текста, а затем перейдем к полно-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ценным</w:t>
      </w:r>
      <w:r>
        <w:rPr>
          <w:color w:val="231F20"/>
          <w:spacing w:val="1"/>
        </w:rPr>
        <w:t> </w:t>
      </w:r>
      <w:r>
        <w:rPr>
          <w:color w:val="231F20"/>
        </w:rPr>
        <w:t>веб-примерам</w:t>
      </w:r>
      <w:r>
        <w:rPr>
          <w:color w:val="231F20"/>
          <w:spacing w:val="1"/>
        </w:rPr>
        <w:t> </w:t>
      </w:r>
      <w:r>
        <w:rPr>
          <w:color w:val="231F20"/>
        </w:rPr>
        <w:t>с</w:t>
      </w:r>
      <w:r>
        <w:rPr>
          <w:color w:val="231F20"/>
          <w:spacing w:val="1"/>
        </w:rPr>
        <w:t> </w:t>
      </w:r>
      <w:r>
        <w:rPr>
          <w:color w:val="231F20"/>
        </w:rPr>
        <w:t>применением</w:t>
      </w:r>
      <w:r>
        <w:rPr>
          <w:color w:val="231F20"/>
          <w:spacing w:val="2"/>
        </w:rPr>
        <w:t> </w:t>
      </w:r>
      <w:r>
        <w:rPr>
          <w:color w:val="231F20"/>
        </w:rPr>
        <w:t>базы</w:t>
      </w:r>
      <w:r>
        <w:rPr>
          <w:color w:val="231F20"/>
          <w:spacing w:val="1"/>
        </w:rPr>
        <w:t> </w:t>
      </w:r>
      <w:r>
        <w:rPr>
          <w:color w:val="231F20"/>
        </w:rPr>
        <w:t>данных</w:t>
      </w:r>
      <w:r>
        <w:rPr>
          <w:color w:val="231F20"/>
          <w:spacing w:val="1"/>
        </w:rPr>
        <w:t> </w:t>
      </w:r>
      <w:r>
        <w:rPr>
          <w:color w:val="231F20"/>
        </w:rPr>
        <w:t>SQLite.</w:t>
      </w:r>
    </w:p>
    <w:p>
      <w:pPr>
        <w:pStyle w:val="BodyText"/>
        <w:spacing w:before="187"/>
        <w:ind w:left="173"/>
        <w:jc w:val="both"/>
      </w:pPr>
      <w:r>
        <w:rPr>
          <w:color w:val="231F20"/>
          <w:w w:val="95"/>
        </w:rPr>
        <w:t>В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начальной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строке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заголовка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файла</w:t>
      </w:r>
      <w:r>
        <w:rPr>
          <w:color w:val="231F20"/>
          <w:spacing w:val="24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.psv</w:t>
      </w:r>
      <w:r>
        <w:rPr>
          <w:rFonts w:ascii="Consolas" w:hAnsi="Consolas"/>
          <w:color w:val="231F20"/>
          <w:spacing w:val="-28"/>
          <w:w w:val="95"/>
          <w:sz w:val="18"/>
        </w:rPr>
        <w:t> </w:t>
      </w:r>
      <w:r>
        <w:rPr>
          <w:color w:val="231F20"/>
          <w:w w:val="95"/>
        </w:rPr>
        <w:t>содержатся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имена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полей:</w:t>
      </w:r>
    </w:p>
    <w:p>
      <w:pPr>
        <w:pStyle w:val="BodyText"/>
        <w:spacing w:before="1"/>
        <w:rPr>
          <w:sz w:val="19"/>
        </w:rPr>
      </w:pPr>
    </w:p>
    <w:p>
      <w:pPr>
        <w:pStyle w:val="ListParagraph"/>
        <w:numPr>
          <w:ilvl w:val="0"/>
          <w:numId w:val="102"/>
        </w:numPr>
        <w:tabs>
          <w:tab w:pos="458" w:val="left" w:leader="none"/>
        </w:tabs>
        <w:spacing w:line="240" w:lineRule="auto" w:before="0" w:after="0"/>
        <w:ind w:left="457" w:right="0" w:hanging="285"/>
        <w:jc w:val="both"/>
        <w:rPr>
          <w:sz w:val="20"/>
        </w:rPr>
      </w:pPr>
      <w:r>
        <w:rPr>
          <w:rFonts w:ascii="Consolas" w:hAnsi="Consolas"/>
          <w:color w:val="231F20"/>
          <w:sz w:val="18"/>
        </w:rPr>
        <w:t>name</w:t>
      </w:r>
      <w:r>
        <w:rPr>
          <w:color w:val="231F20"/>
          <w:sz w:val="20"/>
        </w:rPr>
        <w:t>;</w:t>
      </w:r>
    </w:p>
    <w:p>
      <w:pPr>
        <w:pStyle w:val="ListParagraph"/>
        <w:numPr>
          <w:ilvl w:val="0"/>
          <w:numId w:val="102"/>
        </w:numPr>
        <w:tabs>
          <w:tab w:pos="458" w:val="left" w:leader="none"/>
        </w:tabs>
        <w:spacing w:line="240" w:lineRule="auto" w:before="137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country</w:t>
      </w:r>
      <w:r>
        <w:rPr>
          <w:rFonts w:ascii="Consolas" w:hAnsi="Consolas"/>
          <w:color w:val="231F20"/>
          <w:spacing w:val="-26"/>
          <w:w w:val="95"/>
          <w:sz w:val="18"/>
        </w:rPr>
        <w:t> </w:t>
      </w:r>
      <w:r>
        <w:rPr>
          <w:color w:val="231F20"/>
          <w:w w:val="95"/>
          <w:sz w:val="20"/>
        </w:rPr>
        <w:t>(символ</w:t>
      </w:r>
      <w:r>
        <w:rPr>
          <w:color w:val="231F20"/>
          <w:spacing w:val="26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*</w:t>
      </w:r>
      <w:r>
        <w:rPr>
          <w:rFonts w:ascii="Consolas" w:hAnsi="Consolas"/>
          <w:color w:val="231F20"/>
          <w:spacing w:val="-26"/>
          <w:w w:val="95"/>
          <w:sz w:val="18"/>
        </w:rPr>
        <w:t> </w:t>
      </w:r>
      <w:r>
        <w:rPr>
          <w:color w:val="231F20"/>
          <w:w w:val="95"/>
          <w:sz w:val="20"/>
        </w:rPr>
        <w:t>означает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множество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стран);</w:t>
      </w:r>
    </w:p>
    <w:p>
      <w:pPr>
        <w:pStyle w:val="ListParagraph"/>
        <w:numPr>
          <w:ilvl w:val="0"/>
          <w:numId w:val="102"/>
        </w:numPr>
        <w:tabs>
          <w:tab w:pos="458" w:val="left" w:leader="none"/>
        </w:tabs>
        <w:spacing w:line="278" w:lineRule="auto" w:before="137" w:after="0"/>
        <w:ind w:left="457" w:right="451" w:hanging="284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area</w:t>
      </w:r>
      <w:r>
        <w:rPr>
          <w:rFonts w:ascii="Consolas" w:hAnsi="Consolas"/>
          <w:color w:val="231F20"/>
          <w:spacing w:val="-19"/>
          <w:w w:val="95"/>
          <w:sz w:val="18"/>
        </w:rPr>
        <w:t> </w:t>
      </w:r>
      <w:r>
        <w:rPr>
          <w:color w:val="231F20"/>
          <w:w w:val="95"/>
          <w:sz w:val="20"/>
        </w:rPr>
        <w:t>(не</w:t>
      </w:r>
      <w:r>
        <w:rPr>
          <w:color w:val="231F20"/>
          <w:spacing w:val="34"/>
          <w:w w:val="95"/>
          <w:sz w:val="20"/>
        </w:rPr>
        <w:t> </w:t>
      </w:r>
      <w:r>
        <w:rPr>
          <w:color w:val="231F20"/>
          <w:w w:val="95"/>
          <w:sz w:val="20"/>
        </w:rPr>
        <w:t>обязательно,</w:t>
      </w:r>
      <w:r>
        <w:rPr>
          <w:color w:val="231F20"/>
          <w:spacing w:val="33"/>
          <w:w w:val="95"/>
          <w:sz w:val="20"/>
        </w:rPr>
        <w:t> </w:t>
      </w:r>
      <w:r>
        <w:rPr>
          <w:color w:val="231F20"/>
          <w:w w:val="95"/>
          <w:sz w:val="20"/>
        </w:rPr>
        <w:t>штат</w:t>
      </w:r>
      <w:r>
        <w:rPr>
          <w:color w:val="231F20"/>
          <w:spacing w:val="34"/>
          <w:w w:val="95"/>
          <w:sz w:val="20"/>
        </w:rPr>
        <w:t> </w:t>
      </w:r>
      <w:r>
        <w:rPr>
          <w:color w:val="231F20"/>
          <w:w w:val="95"/>
          <w:sz w:val="20"/>
        </w:rPr>
        <w:t>США</w:t>
      </w:r>
      <w:r>
        <w:rPr>
          <w:color w:val="231F20"/>
          <w:spacing w:val="34"/>
          <w:w w:val="95"/>
          <w:sz w:val="20"/>
        </w:rPr>
        <w:t> </w:t>
      </w:r>
      <w:r>
        <w:rPr>
          <w:color w:val="231F20"/>
          <w:w w:val="95"/>
          <w:sz w:val="20"/>
        </w:rPr>
        <w:t>или</w:t>
      </w:r>
      <w:r>
        <w:rPr>
          <w:color w:val="231F20"/>
          <w:spacing w:val="34"/>
          <w:w w:val="95"/>
          <w:sz w:val="20"/>
        </w:rPr>
        <w:t> </w:t>
      </w:r>
      <w:r>
        <w:rPr>
          <w:color w:val="231F20"/>
          <w:w w:val="95"/>
          <w:sz w:val="20"/>
        </w:rPr>
        <w:t>другое</w:t>
      </w:r>
      <w:r>
        <w:rPr>
          <w:color w:val="231F20"/>
          <w:spacing w:val="33"/>
          <w:w w:val="95"/>
          <w:sz w:val="20"/>
        </w:rPr>
        <w:t> </w:t>
      </w:r>
      <w:r>
        <w:rPr>
          <w:color w:val="231F20"/>
          <w:w w:val="95"/>
          <w:sz w:val="20"/>
        </w:rPr>
        <w:t>территориальное</w:t>
      </w:r>
      <w:r>
        <w:rPr>
          <w:color w:val="231F20"/>
          <w:spacing w:val="34"/>
          <w:w w:val="95"/>
          <w:sz w:val="20"/>
        </w:rPr>
        <w:t> </w:t>
      </w:r>
      <w:r>
        <w:rPr>
          <w:color w:val="231F20"/>
          <w:w w:val="95"/>
          <w:sz w:val="20"/>
        </w:rPr>
        <w:t>образование</w:t>
      </w:r>
      <w:r>
        <w:rPr>
          <w:color w:val="231F20"/>
          <w:spacing w:val="-39"/>
          <w:w w:val="95"/>
          <w:sz w:val="20"/>
        </w:rPr>
        <w:t> </w:t>
      </w:r>
      <w:r>
        <w:rPr>
          <w:color w:val="231F20"/>
          <w:sz w:val="20"/>
        </w:rPr>
        <w:t>страны);</w:t>
      </w:r>
    </w:p>
    <w:p>
      <w:pPr>
        <w:pStyle w:val="ListParagraph"/>
        <w:numPr>
          <w:ilvl w:val="0"/>
          <w:numId w:val="102"/>
        </w:numPr>
        <w:tabs>
          <w:tab w:pos="458" w:val="left" w:leader="none"/>
        </w:tabs>
        <w:spacing w:line="240" w:lineRule="auto" w:before="99" w:after="0"/>
        <w:ind w:left="457" w:right="0" w:hanging="285"/>
        <w:jc w:val="both"/>
        <w:rPr>
          <w:sz w:val="20"/>
        </w:rPr>
      </w:pPr>
      <w:r>
        <w:rPr>
          <w:rFonts w:ascii="Consolas" w:hAnsi="Consolas"/>
          <w:color w:val="231F20"/>
          <w:sz w:val="18"/>
        </w:rPr>
        <w:t>description</w:t>
      </w:r>
      <w:r>
        <w:rPr>
          <w:color w:val="231F20"/>
          <w:sz w:val="20"/>
        </w:rPr>
        <w:t>;</w:t>
      </w:r>
    </w:p>
    <w:p>
      <w:pPr>
        <w:pStyle w:val="ListParagraph"/>
        <w:numPr>
          <w:ilvl w:val="0"/>
          <w:numId w:val="102"/>
        </w:numPr>
        <w:tabs>
          <w:tab w:pos="458" w:val="left" w:leader="none"/>
        </w:tabs>
        <w:spacing w:line="240" w:lineRule="auto" w:before="137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w w:val="95"/>
          <w:sz w:val="18"/>
        </w:rPr>
        <w:t>aka</w:t>
      </w:r>
      <w:r>
        <w:rPr>
          <w:rFonts w:ascii="Consolas" w:hAnsi="Consolas"/>
          <w:color w:val="231F20"/>
          <w:spacing w:val="-26"/>
          <w:w w:val="95"/>
          <w:sz w:val="18"/>
        </w:rPr>
        <w:t> </w:t>
      </w:r>
      <w:r>
        <w:rPr>
          <w:color w:val="231F20"/>
          <w:w w:val="95"/>
          <w:sz w:val="20"/>
        </w:rPr>
        <w:t>(обозначает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«также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известен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как»).</w:t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line="278" w:lineRule="auto"/>
        <w:ind w:left="173" w:right="451"/>
        <w:jc w:val="both"/>
      </w:pP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остальных</w:t>
      </w:r>
      <w:r>
        <w:rPr>
          <w:color w:val="231F20"/>
          <w:spacing w:val="-6"/>
        </w:rPr>
        <w:t> </w:t>
      </w:r>
      <w:r>
        <w:rPr>
          <w:color w:val="231F20"/>
        </w:rPr>
        <w:t>строках</w:t>
      </w:r>
      <w:r>
        <w:rPr>
          <w:color w:val="231F20"/>
          <w:spacing w:val="-6"/>
        </w:rPr>
        <w:t> </w:t>
      </w:r>
      <w:r>
        <w:rPr>
          <w:color w:val="231F20"/>
        </w:rPr>
        <w:t>файла</w:t>
      </w:r>
      <w:r>
        <w:rPr>
          <w:color w:val="231F20"/>
          <w:spacing w:val="-5"/>
        </w:rPr>
        <w:t> </w:t>
      </w:r>
      <w:r>
        <w:rPr>
          <w:color w:val="231F20"/>
        </w:rPr>
        <w:t>описывается</w:t>
      </w:r>
      <w:r>
        <w:rPr>
          <w:color w:val="231F20"/>
          <w:spacing w:val="-6"/>
        </w:rPr>
        <w:t> </w:t>
      </w:r>
      <w:r>
        <w:rPr>
          <w:color w:val="231F20"/>
        </w:rPr>
        <w:t>по</w:t>
      </w:r>
      <w:r>
        <w:rPr>
          <w:color w:val="231F20"/>
          <w:spacing w:val="-6"/>
        </w:rPr>
        <w:t> </w:t>
      </w:r>
      <w:r>
        <w:rPr>
          <w:color w:val="231F20"/>
        </w:rPr>
        <w:t>одному</w:t>
      </w:r>
      <w:r>
        <w:rPr>
          <w:color w:val="231F20"/>
          <w:spacing w:val="-5"/>
        </w:rPr>
        <w:t> </w:t>
      </w:r>
      <w:r>
        <w:rPr>
          <w:color w:val="231F20"/>
        </w:rPr>
        <w:t>существу,</w:t>
      </w:r>
      <w:r>
        <w:rPr>
          <w:color w:val="231F20"/>
          <w:spacing w:val="-6"/>
        </w:rPr>
        <w:t> </w:t>
      </w:r>
      <w:r>
        <w:rPr>
          <w:color w:val="231F20"/>
        </w:rPr>
        <w:t>поля</w:t>
      </w:r>
      <w:r>
        <w:rPr>
          <w:color w:val="231F20"/>
          <w:spacing w:val="-6"/>
        </w:rPr>
        <w:t> </w:t>
      </w:r>
      <w:r>
        <w:rPr>
          <w:color w:val="231F20"/>
        </w:rPr>
        <w:t>располага-</w:t>
      </w:r>
      <w:r>
        <w:rPr>
          <w:color w:val="231F20"/>
          <w:spacing w:val="-42"/>
        </w:rPr>
        <w:t> </w:t>
      </w:r>
      <w:r>
        <w:rPr>
          <w:color w:val="231F20"/>
        </w:rPr>
        <w:t>ются в</w:t>
      </w:r>
      <w:r>
        <w:rPr>
          <w:color w:val="231F20"/>
          <w:spacing w:val="1"/>
        </w:rPr>
        <w:t> </w:t>
      </w:r>
      <w:r>
        <w:rPr>
          <w:color w:val="231F20"/>
        </w:rPr>
        <w:t>таком</w:t>
      </w:r>
      <w:r>
        <w:rPr>
          <w:color w:val="231F20"/>
          <w:spacing w:val="1"/>
        </w:rPr>
        <w:t> </w:t>
      </w:r>
      <w:r>
        <w:rPr>
          <w:color w:val="231F20"/>
        </w:rPr>
        <w:t>порядке и</w:t>
      </w:r>
      <w:r>
        <w:rPr>
          <w:color w:val="231F20"/>
          <w:spacing w:val="1"/>
        </w:rPr>
        <w:t> </w:t>
      </w:r>
      <w:r>
        <w:rPr>
          <w:color w:val="231F20"/>
        </w:rPr>
        <w:t>разделяются</w:t>
      </w:r>
      <w:r>
        <w:rPr>
          <w:color w:val="231F20"/>
          <w:spacing w:val="1"/>
        </w:rPr>
        <w:t> </w:t>
      </w:r>
      <w:r>
        <w:rPr>
          <w:color w:val="231F20"/>
        </w:rPr>
        <w:t>символом </w:t>
      </w:r>
      <w:r>
        <w:rPr>
          <w:rFonts w:ascii="Consolas" w:hAnsi="Consolas"/>
          <w:color w:val="231F20"/>
          <w:sz w:val="18"/>
        </w:rPr>
        <w:t>|</w:t>
      </w:r>
      <w:r>
        <w:rPr>
          <w:color w:val="231F20"/>
        </w:rPr>
        <w:t>.</w:t>
      </w:r>
    </w:p>
    <w:p>
      <w:pPr>
        <w:spacing w:after="0" w:line="278" w:lineRule="auto"/>
        <w:jc w:val="both"/>
        <w:sectPr>
          <w:headerReference w:type="even" r:id="rId111"/>
          <w:headerReference w:type="default" r:id="rId112"/>
          <w:pgSz w:w="9360" w:h="13210"/>
          <w:pgMar w:header="807" w:footer="0" w:top="1160" w:bottom="280" w:left="960" w:right="680"/>
          <w:pgNumType w:start="248"/>
        </w:sectPr>
      </w:pPr>
    </w:p>
    <w:p>
      <w:pPr>
        <w:pStyle w:val="BodyText"/>
      </w:pPr>
    </w:p>
    <w:p>
      <w:pPr>
        <w:pStyle w:val="Heading5"/>
        <w:spacing w:before="234"/>
        <w:jc w:val="both"/>
      </w:pPr>
      <w:r>
        <w:rPr>
          <w:color w:val="231F20"/>
          <w:w w:val="70"/>
        </w:rPr>
        <w:t>Модуль</w:t>
      </w:r>
      <w:r>
        <w:rPr>
          <w:color w:val="231F20"/>
          <w:spacing w:val="-12"/>
          <w:w w:val="70"/>
        </w:rPr>
        <w:t> </w:t>
      </w:r>
      <w:r>
        <w:rPr>
          <w:color w:val="231F20"/>
          <w:w w:val="70"/>
        </w:rPr>
        <w:t>csv</w:t>
      </w:r>
    </w:p>
    <w:p>
      <w:pPr>
        <w:pStyle w:val="BodyText"/>
        <w:spacing w:line="276" w:lineRule="auto" w:before="146"/>
        <w:ind w:left="173" w:right="451"/>
        <w:jc w:val="both"/>
      </w:pPr>
      <w:r>
        <w:rPr>
          <w:color w:val="231F20"/>
          <w:w w:val="95"/>
        </w:rPr>
        <w:t>Пример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17.1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считывает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данные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о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существе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структуры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данных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Python.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Во-первых,</w:t>
      </w:r>
      <w:r>
        <w:rPr>
          <w:color w:val="231F20"/>
          <w:spacing w:val="-40"/>
          <w:w w:val="95"/>
        </w:rPr>
        <w:t> </w:t>
      </w:r>
      <w:r>
        <w:rPr>
          <w:color w:val="231F20"/>
          <w:w w:val="95"/>
        </w:rPr>
        <w:t>файл</w:t>
      </w:r>
      <w:r>
        <w:rPr>
          <w:color w:val="231F20"/>
          <w:spacing w:val="-10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cryptids.psv</w:t>
      </w:r>
      <w:r>
        <w:rPr>
          <w:color w:val="231F20"/>
          <w:w w:val="95"/>
        </w:rPr>
        <w:t>,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где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используется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разделение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символами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вертикальной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черты,</w:t>
      </w:r>
      <w:r>
        <w:rPr>
          <w:color w:val="231F20"/>
          <w:spacing w:val="-40"/>
          <w:w w:val="95"/>
        </w:rPr>
        <w:t> </w:t>
      </w:r>
      <w:r>
        <w:rPr>
          <w:color w:val="231F20"/>
          <w:w w:val="95"/>
        </w:rPr>
        <w:t>можно считать с помощью стандартного пакета csv Python, получив список кор-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тежей, где каждый кортеж представляет собой строку данных из файла. (Пакет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csv включает также класс </w:t>
      </w:r>
      <w:r>
        <w:rPr>
          <w:rFonts w:ascii="Consolas" w:hAnsi="Consolas"/>
          <w:color w:val="231F20"/>
          <w:w w:val="95"/>
          <w:sz w:val="18"/>
        </w:rPr>
        <w:t>DictReader</w:t>
      </w:r>
      <w:r>
        <w:rPr>
          <w:color w:val="231F20"/>
          <w:w w:val="95"/>
        </w:rPr>
        <w:t>, возвращающий список словарей.) Первая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строка этого файла представляет собой заголовок с именами столбцов. Без этого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мы</w:t>
      </w:r>
      <w:r>
        <w:rPr>
          <w:color w:val="231F20"/>
          <w:spacing w:val="-6"/>
        </w:rPr>
        <w:t> </w:t>
      </w:r>
      <w:r>
        <w:rPr>
          <w:color w:val="231F20"/>
        </w:rPr>
        <w:t>могли</w:t>
      </w:r>
      <w:r>
        <w:rPr>
          <w:color w:val="231F20"/>
          <w:spacing w:val="-6"/>
        </w:rPr>
        <w:t> </w:t>
      </w:r>
      <w:r>
        <w:rPr>
          <w:color w:val="231F20"/>
        </w:rPr>
        <w:t>бы</w:t>
      </w:r>
      <w:r>
        <w:rPr>
          <w:color w:val="231F20"/>
          <w:spacing w:val="-6"/>
        </w:rPr>
        <w:t> </w:t>
      </w:r>
      <w:r>
        <w:rPr>
          <w:color w:val="231F20"/>
        </w:rPr>
        <w:t>предоставлять</w:t>
      </w:r>
      <w:r>
        <w:rPr>
          <w:color w:val="231F20"/>
          <w:spacing w:val="-6"/>
        </w:rPr>
        <w:t> </w:t>
      </w:r>
      <w:r>
        <w:rPr>
          <w:color w:val="231F20"/>
        </w:rPr>
        <w:t>заголовки</w:t>
      </w:r>
      <w:r>
        <w:rPr>
          <w:color w:val="231F20"/>
          <w:spacing w:val="-6"/>
        </w:rPr>
        <w:t> </w:t>
      </w:r>
      <w:r>
        <w:rPr>
          <w:color w:val="231F20"/>
        </w:rPr>
        <w:t>через</w:t>
      </w:r>
      <w:r>
        <w:rPr>
          <w:color w:val="231F20"/>
          <w:spacing w:val="-6"/>
        </w:rPr>
        <w:t> </w:t>
      </w:r>
      <w:r>
        <w:rPr>
          <w:color w:val="231F20"/>
        </w:rPr>
        <w:t>аргументы</w:t>
      </w:r>
      <w:r>
        <w:rPr>
          <w:color w:val="231F20"/>
          <w:spacing w:val="-6"/>
        </w:rPr>
        <w:t> </w:t>
      </w:r>
      <w:r>
        <w:rPr>
          <w:color w:val="231F20"/>
        </w:rPr>
        <w:t>для</w:t>
      </w:r>
      <w:r>
        <w:rPr>
          <w:color w:val="231F20"/>
          <w:spacing w:val="-6"/>
        </w:rPr>
        <w:t> </w:t>
      </w:r>
      <w:r>
        <w:rPr>
          <w:color w:val="231F20"/>
        </w:rPr>
        <w:t>функций</w:t>
      </w:r>
      <w:r>
        <w:rPr>
          <w:color w:val="231F20"/>
          <w:spacing w:val="-6"/>
        </w:rPr>
        <w:t> </w:t>
      </w:r>
      <w:r>
        <w:rPr>
          <w:color w:val="231F20"/>
        </w:rPr>
        <w:t>csv.</w:t>
      </w:r>
    </w:p>
    <w:p>
      <w:pPr>
        <w:pStyle w:val="BodyText"/>
        <w:spacing w:line="276" w:lineRule="auto" w:before="173"/>
        <w:ind w:left="173" w:right="448"/>
        <w:jc w:val="both"/>
      </w:pPr>
      <w:r>
        <w:rPr>
          <w:color w:val="231F20"/>
        </w:rPr>
        <w:t>Я включаю в</w:t>
      </w:r>
      <w:r>
        <w:rPr>
          <w:color w:val="231F20"/>
          <w:spacing w:val="44"/>
        </w:rPr>
        <w:t> </w:t>
      </w:r>
      <w:r>
        <w:rPr>
          <w:color w:val="231F20"/>
        </w:rPr>
        <w:t>примеры подсказки типов, но вы можете отказаться от них,</w:t>
      </w:r>
      <w:r>
        <w:rPr>
          <w:color w:val="231F20"/>
          <w:spacing w:val="1"/>
        </w:rPr>
        <w:t> </w:t>
      </w:r>
      <w:r>
        <w:rPr>
          <w:color w:val="231F20"/>
        </w:rPr>
        <w:t>если у вас более старая версия Python, — код все равно будет работать. Напе-</w:t>
      </w:r>
      <w:r>
        <w:rPr>
          <w:color w:val="231F20"/>
          <w:spacing w:val="1"/>
        </w:rPr>
        <w:t> </w:t>
      </w:r>
      <w:r>
        <w:rPr>
          <w:color w:val="231F20"/>
        </w:rPr>
        <w:t>чатаем только заголовок и первые пять строк, чтобы сохранить несколько</w:t>
      </w:r>
      <w:r>
        <w:rPr>
          <w:color w:val="231F20"/>
          <w:spacing w:val="1"/>
        </w:rPr>
        <w:t> </w:t>
      </w:r>
      <w:r>
        <w:rPr>
          <w:color w:val="231F20"/>
        </w:rPr>
        <w:t>деревьев</w:t>
      </w:r>
      <w:r>
        <w:rPr>
          <w:color w:val="231F20"/>
          <w:position w:val="7"/>
          <w:sz w:val="11"/>
        </w:rPr>
        <w:t>1</w:t>
      </w:r>
      <w:r>
        <w:rPr>
          <w:color w:val="231F20"/>
        </w:rPr>
        <w:t>.</w:t>
      </w:r>
    </w:p>
    <w:p>
      <w:pPr>
        <w:pStyle w:val="BodyText"/>
        <w:spacing w:before="4"/>
        <w:rPr>
          <w:sz w:val="19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17.1. </w:t>
      </w:r>
      <w:r>
        <w:rPr>
          <w:rFonts w:ascii="Tahoma" w:hAnsi="Tahoma"/>
          <w:color w:val="231F20"/>
          <w:sz w:val="18"/>
        </w:rPr>
        <w:t>Считывание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файла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PSV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помощью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csv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(load_csv.py)</w:t>
      </w:r>
    </w:p>
    <w:p>
      <w:pPr>
        <w:spacing w:line="278" w:lineRule="auto" w:before="118"/>
        <w:ind w:left="173" w:right="664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import csv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import</w:t>
      </w:r>
      <w:r>
        <w:rPr>
          <w:rFonts w:ascii="Consolas"/>
          <w:color w:val="231F20"/>
          <w:spacing w:val="-13"/>
          <w:sz w:val="16"/>
        </w:rPr>
        <w:t> </w:t>
      </w:r>
      <w:r>
        <w:rPr>
          <w:rFonts w:ascii="Consolas"/>
          <w:color w:val="231F20"/>
          <w:sz w:val="16"/>
        </w:rPr>
        <w:t>sys</w:t>
      </w:r>
    </w:p>
    <w:p>
      <w:pPr>
        <w:pStyle w:val="BodyText"/>
        <w:spacing w:before="9"/>
        <w:rPr>
          <w:rFonts w:ascii="Consolas"/>
          <w:sz w:val="18"/>
        </w:rPr>
      </w:pPr>
    </w:p>
    <w:p>
      <w:pPr>
        <w:spacing w:line="278" w:lineRule="auto" w:before="0"/>
        <w:ind w:left="525" w:right="4008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read_csv(fname: str) -&gt; list[tuple]: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with open(fname) as file:</w:t>
      </w:r>
    </w:p>
    <w:p>
      <w:pPr>
        <w:spacing w:line="278" w:lineRule="auto" w:before="1"/>
        <w:ind w:left="525" w:right="1984" w:firstLine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data = [row for row in csv.reader(file, delimiter="|")]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data</w:t>
      </w:r>
    </w:p>
    <w:p>
      <w:pPr>
        <w:pStyle w:val="BodyText"/>
        <w:spacing w:before="9"/>
        <w:rPr>
          <w:rFonts w:ascii="Consolas"/>
          <w:sz w:val="18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if </w:t>
      </w:r>
      <w:r>
        <w:rPr>
          <w:rFonts w:ascii="Consolas"/>
          <w:color w:val="231F20"/>
          <w:sz w:val="16"/>
          <w:u w:val="single" w:color="221E1F"/>
        </w:rPr>
        <w:t>  </w:t>
      </w:r>
      <w:r>
        <w:rPr>
          <w:rFonts w:ascii="Consolas"/>
          <w:color w:val="231F20"/>
          <w:sz w:val="16"/>
        </w:rPr>
        <w:t>name</w:t>
      </w:r>
      <w:r>
        <w:rPr>
          <w:rFonts w:ascii="Consolas"/>
          <w:color w:val="231F20"/>
          <w:sz w:val="16"/>
          <w:u w:val="single" w:color="221E1F"/>
        </w:rPr>
        <w:t>  </w:t>
      </w:r>
      <w:r>
        <w:rPr>
          <w:rFonts w:ascii="Consolas"/>
          <w:color w:val="231F20"/>
          <w:sz w:val="16"/>
        </w:rPr>
        <w:t> == "</w:t>
      </w:r>
      <w:r>
        <w:rPr>
          <w:rFonts w:ascii="Consolas"/>
          <w:color w:val="231F20"/>
          <w:spacing w:val="87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main</w:t>
      </w:r>
      <w:r>
        <w:rPr>
          <w:rFonts w:ascii="Consolas"/>
          <w:color w:val="231F20"/>
          <w:spacing w:val="88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":</w:t>
      </w:r>
    </w:p>
    <w:p>
      <w:pPr>
        <w:spacing w:line="278" w:lineRule="auto" w:before="31"/>
        <w:ind w:left="525" w:right="4711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data = read_csv(sys.argv[1])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for row in data[0:5]:</w:t>
      </w:r>
    </w:p>
    <w:p>
      <w:pPr>
        <w:spacing w:before="1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print(row)</w:t>
      </w:r>
    </w:p>
    <w:p>
      <w:pPr>
        <w:pStyle w:val="BodyText"/>
        <w:spacing w:before="11"/>
        <w:rPr>
          <w:rFonts w:ascii="Consolas"/>
          <w:sz w:val="17"/>
        </w:rPr>
      </w:pPr>
    </w:p>
    <w:p>
      <w:pPr>
        <w:pStyle w:val="BodyText"/>
        <w:ind w:left="173"/>
        <w:jc w:val="both"/>
      </w:pPr>
      <w:r>
        <w:rPr>
          <w:color w:val="231F20"/>
        </w:rPr>
        <w:t>Теперь</w:t>
      </w:r>
      <w:r>
        <w:rPr>
          <w:color w:val="231F20"/>
          <w:spacing w:val="-11"/>
        </w:rPr>
        <w:t> </w:t>
      </w:r>
      <w:r>
        <w:rPr>
          <w:color w:val="231F20"/>
        </w:rPr>
        <w:t>запустите</w:t>
      </w:r>
      <w:r>
        <w:rPr>
          <w:color w:val="231F20"/>
          <w:spacing w:val="-10"/>
        </w:rPr>
        <w:t> </w:t>
      </w:r>
      <w:r>
        <w:rPr>
          <w:color w:val="231F20"/>
        </w:rPr>
        <w:t>тест</w:t>
      </w:r>
      <w:r>
        <w:rPr>
          <w:color w:val="231F20"/>
          <w:spacing w:val="-11"/>
        </w:rPr>
        <w:t> </w:t>
      </w:r>
      <w:r>
        <w:rPr>
          <w:color w:val="231F20"/>
        </w:rPr>
        <w:t>из</w:t>
      </w:r>
      <w:r>
        <w:rPr>
          <w:color w:val="231F20"/>
          <w:spacing w:val="-10"/>
        </w:rPr>
        <w:t> </w:t>
      </w:r>
      <w:r>
        <w:rPr>
          <w:color w:val="231F20"/>
        </w:rPr>
        <w:t>примера</w:t>
      </w:r>
      <w:r>
        <w:rPr>
          <w:color w:val="231F20"/>
          <w:spacing w:val="-11"/>
        </w:rPr>
        <w:t> </w:t>
      </w:r>
      <w:r>
        <w:rPr>
          <w:color w:val="231F20"/>
        </w:rPr>
        <w:t>17.2.</w:t>
      </w:r>
    </w:p>
    <w:p>
      <w:pPr>
        <w:pStyle w:val="BodyText"/>
        <w:spacing w:before="2"/>
        <w:rPr>
          <w:sz w:val="22"/>
        </w:rPr>
      </w:pPr>
    </w:p>
    <w:p>
      <w:pPr>
        <w:spacing w:before="1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3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17.2.</w:t>
      </w:r>
      <w:r>
        <w:rPr>
          <w:rFonts w:ascii="Tahoma" w:hAnsi="Tahoma"/>
          <w:b/>
          <w:color w:val="231F20"/>
          <w:spacing w:val="2"/>
          <w:sz w:val="18"/>
        </w:rPr>
        <w:t> </w:t>
      </w:r>
      <w:r>
        <w:rPr>
          <w:rFonts w:ascii="Tahoma" w:hAnsi="Tahoma"/>
          <w:color w:val="231F20"/>
          <w:sz w:val="18"/>
        </w:rPr>
        <w:t>Тестирование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загрузки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базы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данных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CSV</w:t>
      </w:r>
    </w:p>
    <w:p>
      <w:pPr>
        <w:spacing w:before="118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python load_csv.py cryptid.psv</w:t>
      </w:r>
    </w:p>
    <w:p>
      <w:pPr>
        <w:spacing w:before="3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['name', 'country', 'area', 'description', 'aka']</w:t>
      </w:r>
    </w:p>
    <w:p>
      <w:pPr>
        <w:spacing w:before="3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['Abaia', 'FJ', ' ', 'Lake eel', ' ']</w:t>
      </w:r>
    </w:p>
    <w:p>
      <w:pPr>
        <w:spacing w:before="3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['Afanc', 'UK', 'CYM', 'Welsh lake monster', ' ']</w:t>
      </w:r>
    </w:p>
    <w:p>
      <w:pPr>
        <w:spacing w:before="3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['Agropelter', 'US', 'ME', 'Forest twig flinger', ' ']</w:t>
      </w:r>
    </w:p>
    <w:p>
      <w:pPr>
        <w:spacing w:line="278" w:lineRule="auto" w:before="31"/>
        <w:ind w:left="173" w:right="1721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['Akkorokamui', 'JP', ' ', 'Giant Ainu octopus', ' ']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['Albatwitch',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'US',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'PA',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color w:val="231F20"/>
          <w:sz w:val="16"/>
        </w:rPr>
        <w:t>'Apple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stealing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color w:val="231F20"/>
          <w:sz w:val="16"/>
        </w:rPr>
        <w:t>mini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Bigfoot',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color w:val="231F20"/>
          <w:sz w:val="16"/>
        </w:rPr>
        <w:t>'</w:t>
      </w:r>
      <w:r>
        <w:rPr>
          <w:rFonts w:ascii="Consolas"/>
          <w:color w:val="231F20"/>
          <w:spacing w:val="-2"/>
          <w:sz w:val="16"/>
        </w:rPr>
        <w:t> </w:t>
      </w:r>
      <w:r>
        <w:rPr>
          <w:rFonts w:ascii="Consolas"/>
          <w:color w:val="231F20"/>
          <w:sz w:val="16"/>
        </w:rPr>
        <w:t>']</w:t>
      </w:r>
    </w:p>
    <w:p>
      <w:pPr>
        <w:pStyle w:val="BodyText"/>
        <w:spacing w:before="7"/>
        <w:rPr>
          <w:rFonts w:ascii="Consolas"/>
          <w:sz w:val="10"/>
        </w:rPr>
      </w:pPr>
      <w:r>
        <w:rPr/>
        <w:pict>
          <v:shape style="position:absolute;margin-left:56.692902pt;margin-top:8.438697pt;width:72pt;height:.1pt;mso-position-horizontal-relative:page;mso-position-vertical-relative:paragraph;z-index:-15674880;mso-wrap-distance-left:0;mso-wrap-distance-right:0" coordorigin="1134,169" coordsize="1440,0" path="m1134,169l2574,169e" filled="false" stroked="true" strokeweight=".5pt" strokecolor="#231f20">
            <v:path arrowok="t"/>
            <v:stroke dashstyle="solid"/>
            <w10:wrap type="topAndBottom"/>
          </v:shape>
        </w:pict>
      </w:r>
    </w:p>
    <w:p>
      <w:pPr>
        <w:spacing w:line="256" w:lineRule="auto" w:before="20"/>
        <w:ind w:left="343" w:right="0" w:hanging="171"/>
        <w:jc w:val="left"/>
        <w:rPr>
          <w:sz w:val="18"/>
        </w:rPr>
      </w:pPr>
      <w:r>
        <w:rPr>
          <w:color w:val="231F20"/>
          <w:w w:val="95"/>
          <w:position w:val="6"/>
          <w:sz w:val="10"/>
        </w:rPr>
        <w:t>1</w:t>
      </w:r>
      <w:r>
        <w:rPr>
          <w:color w:val="231F20"/>
          <w:spacing w:val="19"/>
          <w:position w:val="6"/>
          <w:sz w:val="10"/>
        </w:rPr>
        <w:t>  </w:t>
      </w:r>
      <w:r>
        <w:rPr>
          <w:color w:val="231F20"/>
          <w:spacing w:val="19"/>
          <w:position w:val="6"/>
          <w:sz w:val="10"/>
        </w:rPr>
        <w:t> </w:t>
      </w:r>
      <w:r>
        <w:rPr>
          <w:color w:val="231F20"/>
          <w:w w:val="95"/>
          <w:sz w:val="18"/>
        </w:rPr>
        <w:t>Если есть деревья, похожие на энтов из книг Толкина, не хотелось бы, чтобы они ночью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sz w:val="18"/>
        </w:rPr>
        <w:t>подошли к дверям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нашего дома для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небольшой беседы.</w:t>
      </w:r>
    </w:p>
    <w:p>
      <w:pPr>
        <w:spacing w:after="0" w:line="256" w:lineRule="auto"/>
        <w:jc w:val="left"/>
        <w:rPr>
          <w:sz w:val="18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Heading5"/>
        <w:spacing w:before="234"/>
        <w:jc w:val="both"/>
      </w:pPr>
      <w:r>
        <w:rPr>
          <w:color w:val="231F20"/>
          <w:w w:val="70"/>
        </w:rPr>
        <w:t>Модуль</w:t>
      </w:r>
      <w:r>
        <w:rPr>
          <w:color w:val="231F20"/>
          <w:spacing w:val="8"/>
          <w:w w:val="70"/>
        </w:rPr>
        <w:t> </w:t>
      </w:r>
      <w:r>
        <w:rPr>
          <w:color w:val="231F20"/>
          <w:w w:val="70"/>
        </w:rPr>
        <w:t>python-tabulate</w:t>
      </w:r>
    </w:p>
    <w:p>
      <w:pPr>
        <w:pStyle w:val="BodyText"/>
        <w:spacing w:line="276" w:lineRule="auto" w:before="153"/>
        <w:ind w:left="173" w:right="447"/>
        <w:jc w:val="both"/>
      </w:pPr>
      <w:r>
        <w:rPr>
          <w:color w:val="231F20"/>
        </w:rPr>
        <w:t>Опробуем</w:t>
      </w:r>
      <w:r>
        <w:rPr>
          <w:color w:val="231F20"/>
          <w:spacing w:val="-7"/>
        </w:rPr>
        <w:t> </w:t>
      </w:r>
      <w:r>
        <w:rPr>
          <w:color w:val="231F20"/>
        </w:rPr>
        <w:t>еще</w:t>
      </w:r>
      <w:r>
        <w:rPr>
          <w:color w:val="231F20"/>
          <w:spacing w:val="-6"/>
        </w:rPr>
        <w:t> </w:t>
      </w:r>
      <w:r>
        <w:rPr>
          <w:color w:val="231F20"/>
        </w:rPr>
        <w:t>один</w:t>
      </w:r>
      <w:r>
        <w:rPr>
          <w:color w:val="231F20"/>
          <w:spacing w:val="-6"/>
        </w:rPr>
        <w:t> </w:t>
      </w:r>
      <w:r>
        <w:rPr>
          <w:color w:val="231F20"/>
        </w:rPr>
        <w:t>инструмент</w:t>
      </w:r>
      <w:r>
        <w:rPr>
          <w:color w:val="231F20"/>
          <w:spacing w:val="-6"/>
        </w:rPr>
        <w:t> </w:t>
      </w:r>
      <w:r>
        <w:rPr>
          <w:color w:val="231F20"/>
        </w:rPr>
        <w:t>с</w:t>
      </w:r>
      <w:r>
        <w:rPr>
          <w:color w:val="231F20"/>
          <w:spacing w:val="-8"/>
        </w:rPr>
        <w:t> </w:t>
      </w:r>
      <w:r>
        <w:rPr>
          <w:color w:val="231F20"/>
        </w:rPr>
        <w:t>открытым</w:t>
      </w:r>
      <w:r>
        <w:rPr>
          <w:color w:val="231F20"/>
          <w:spacing w:val="-6"/>
        </w:rPr>
        <w:t> </w:t>
      </w:r>
      <w:r>
        <w:rPr>
          <w:color w:val="231F20"/>
        </w:rPr>
        <w:t>исходным</w:t>
      </w:r>
      <w:r>
        <w:rPr>
          <w:color w:val="231F20"/>
          <w:spacing w:val="-6"/>
        </w:rPr>
        <w:t> </w:t>
      </w:r>
      <w:r>
        <w:rPr>
          <w:color w:val="231F20"/>
        </w:rPr>
        <w:t>кодом,</w:t>
      </w:r>
      <w:r>
        <w:rPr>
          <w:color w:val="231F20"/>
          <w:spacing w:val="-6"/>
        </w:rPr>
        <w:t> </w:t>
      </w:r>
      <w:r>
        <w:rPr>
          <w:color w:val="231F20"/>
        </w:rPr>
        <w:t>python-tabulate</w:t>
      </w:r>
      <w:r>
        <w:rPr>
          <w:color w:val="231F20"/>
          <w:spacing w:val="-42"/>
        </w:rPr>
        <w:t> </w:t>
      </w:r>
      <w:r>
        <w:rPr>
          <w:color w:val="231F20"/>
        </w:rPr>
        <w:t>(</w:t>
      </w:r>
      <w:r>
        <w:rPr>
          <w:rFonts w:ascii="Tahoma" w:hAnsi="Tahoma"/>
          <w:color w:val="231F20"/>
          <w:sz w:val="17"/>
        </w:rPr>
        <w:t>https://oreil.ly/L0f6k</w:t>
      </w:r>
      <w:r>
        <w:rPr>
          <w:color w:val="231F20"/>
        </w:rPr>
        <w:t>). Он специально разработан для табличного вывода. Сна-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чала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потребуется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запустить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команду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pip install tabulate</w:t>
      </w:r>
      <w:r>
        <w:rPr>
          <w:color w:val="231F20"/>
          <w:w w:val="95"/>
        </w:rPr>
        <w:t>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примере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17.3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показан</w:t>
      </w:r>
      <w:r>
        <w:rPr>
          <w:color w:val="231F20"/>
          <w:spacing w:val="5"/>
        </w:rPr>
        <w:t> </w:t>
      </w:r>
      <w:r>
        <w:rPr>
          <w:color w:val="231F20"/>
        </w:rPr>
        <w:t>код.</w:t>
      </w:r>
    </w:p>
    <w:p>
      <w:pPr>
        <w:pStyle w:val="BodyText"/>
        <w:spacing w:before="4"/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17.3. </w:t>
      </w:r>
      <w:r>
        <w:rPr>
          <w:rFonts w:ascii="Tahoma" w:hAnsi="Tahoma"/>
          <w:color w:val="231F20"/>
          <w:sz w:val="18"/>
        </w:rPr>
        <w:t>Считывание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файла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PSV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помощью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python-tabulate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(load_tabulate.py)</w:t>
      </w:r>
    </w:p>
    <w:p>
      <w:pPr>
        <w:spacing w:line="278" w:lineRule="auto" w:before="123"/>
        <w:ind w:left="173" w:right="4975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tabulate import tabulate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import sys</w:t>
      </w:r>
    </w:p>
    <w:p>
      <w:pPr>
        <w:pStyle w:val="BodyText"/>
        <w:spacing w:before="8"/>
        <w:rPr>
          <w:rFonts w:ascii="Consolas"/>
          <w:sz w:val="18"/>
        </w:rPr>
      </w:pPr>
    </w:p>
    <w:p>
      <w:pPr>
        <w:spacing w:line="278" w:lineRule="auto" w:before="1"/>
        <w:ind w:left="525" w:right="4008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read_csv(fname: str) -&gt; list[tuple]: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with open(fname) as file:</w:t>
      </w:r>
    </w:p>
    <w:p>
      <w:pPr>
        <w:spacing w:line="278" w:lineRule="auto" w:before="1"/>
        <w:ind w:left="525" w:right="1984" w:firstLine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data = [row for row in csv.reader(file, delimiter="|")]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data</w:t>
      </w:r>
    </w:p>
    <w:p>
      <w:pPr>
        <w:pStyle w:val="BodyText"/>
        <w:spacing w:before="8"/>
        <w:rPr>
          <w:rFonts w:ascii="Consolas"/>
          <w:sz w:val="18"/>
        </w:rPr>
      </w:pPr>
    </w:p>
    <w:p>
      <w:pPr>
        <w:spacing w:before="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if </w:t>
      </w:r>
      <w:r>
        <w:rPr>
          <w:rFonts w:ascii="Consolas"/>
          <w:color w:val="231F20"/>
          <w:sz w:val="16"/>
          <w:u w:val="single" w:color="221E1F"/>
        </w:rPr>
        <w:t>  </w:t>
      </w:r>
      <w:r>
        <w:rPr>
          <w:rFonts w:ascii="Consolas"/>
          <w:color w:val="231F20"/>
          <w:sz w:val="16"/>
        </w:rPr>
        <w:t>name</w:t>
      </w:r>
      <w:r>
        <w:rPr>
          <w:rFonts w:ascii="Consolas"/>
          <w:color w:val="231F20"/>
          <w:sz w:val="16"/>
          <w:u w:val="single" w:color="221E1F"/>
        </w:rPr>
        <w:t>  </w:t>
      </w:r>
      <w:r>
        <w:rPr>
          <w:rFonts w:ascii="Consolas"/>
          <w:color w:val="231F20"/>
          <w:sz w:val="16"/>
        </w:rPr>
        <w:t> ==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color w:val="231F20"/>
          <w:sz w:val="16"/>
        </w:rPr>
        <w:t>"</w:t>
      </w:r>
      <w:r>
        <w:rPr>
          <w:rFonts w:ascii="Consolas"/>
          <w:color w:val="231F20"/>
          <w:spacing w:val="87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main</w:t>
      </w:r>
      <w:r>
        <w:rPr>
          <w:rFonts w:ascii="Consolas"/>
          <w:color w:val="231F20"/>
          <w:spacing w:val="88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":</w:t>
      </w:r>
    </w:p>
    <w:p>
      <w:pPr>
        <w:spacing w:line="276" w:lineRule="auto" w:before="28"/>
        <w:ind w:left="525" w:right="4711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data = read_csv(sys.argv[1])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print(tabulate(data[0:5]))</w:t>
      </w:r>
    </w:p>
    <w:p>
      <w:pPr>
        <w:pStyle w:val="BodyText"/>
        <w:spacing w:before="2"/>
        <w:rPr>
          <w:rFonts w:ascii="Consolas"/>
          <w:sz w:val="16"/>
        </w:rPr>
      </w:pPr>
    </w:p>
    <w:p>
      <w:pPr>
        <w:pStyle w:val="BodyText"/>
        <w:ind w:left="173"/>
        <w:jc w:val="both"/>
      </w:pPr>
      <w:r>
        <w:rPr>
          <w:color w:val="231F20"/>
        </w:rPr>
        <w:t>Выполните</w:t>
      </w:r>
      <w:r>
        <w:rPr>
          <w:color w:val="231F20"/>
          <w:spacing w:val="-9"/>
        </w:rPr>
        <w:t> </w:t>
      </w:r>
      <w:r>
        <w:rPr>
          <w:color w:val="231F20"/>
        </w:rPr>
        <w:t>пример</w:t>
      </w:r>
      <w:r>
        <w:rPr>
          <w:color w:val="231F20"/>
          <w:spacing w:val="-9"/>
        </w:rPr>
        <w:t> </w:t>
      </w:r>
      <w:r>
        <w:rPr>
          <w:color w:val="231F20"/>
        </w:rPr>
        <w:t>17.3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примере</w:t>
      </w:r>
      <w:r>
        <w:rPr>
          <w:color w:val="231F20"/>
          <w:spacing w:val="-8"/>
        </w:rPr>
        <w:t> </w:t>
      </w:r>
      <w:r>
        <w:rPr>
          <w:color w:val="231F20"/>
        </w:rPr>
        <w:t>17.4.</w:t>
      </w:r>
    </w:p>
    <w:p>
      <w:pPr>
        <w:pStyle w:val="BodyText"/>
        <w:spacing w:before="1"/>
        <w:rPr>
          <w:sz w:val="23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17.4.</w:t>
      </w:r>
      <w:r>
        <w:rPr>
          <w:rFonts w:ascii="Tahoma" w:hAnsi="Tahoma"/>
          <w:b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Запуск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скрипта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загрузки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tabulate</w:t>
      </w:r>
    </w:p>
    <w:p>
      <w:pPr>
        <w:spacing w:before="121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python load_tabulate.py cryptid.psv</w:t>
      </w:r>
    </w:p>
    <w:p>
      <w:pPr>
        <w:pStyle w:val="BodyText"/>
        <w:spacing w:before="5"/>
        <w:rPr>
          <w:rFonts w:ascii="Consolas"/>
          <w:b/>
          <w:sz w:val="11"/>
        </w:rPr>
      </w:pPr>
    </w:p>
    <w:tbl>
      <w:tblPr>
        <w:tblW w:w="0" w:type="auto"/>
        <w:jc w:val="left"/>
        <w:tblInd w:w="1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8"/>
        <w:gridCol w:w="175"/>
        <w:gridCol w:w="616"/>
        <w:gridCol w:w="175"/>
        <w:gridCol w:w="352"/>
        <w:gridCol w:w="175"/>
        <w:gridCol w:w="2113"/>
      </w:tblGrid>
      <w:tr>
        <w:trPr>
          <w:trHeight w:val="320" w:hRule="atLeast"/>
        </w:trPr>
        <w:tc>
          <w:tcPr>
            <w:tcW w:w="968" w:type="dxa"/>
            <w:tcBorders>
              <w:top w:val="dashed" w:sz="6" w:space="0" w:color="221E1F"/>
            </w:tcBorders>
          </w:tcPr>
          <w:p>
            <w:pPr>
              <w:pStyle w:val="TableParagraph"/>
              <w:spacing w:before="104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Name</w:t>
            </w:r>
          </w:p>
        </w:tc>
        <w:tc>
          <w:tcPr>
            <w:tcW w:w="1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6" w:type="dxa"/>
            <w:tcBorders>
              <w:top w:val="dashed" w:sz="6" w:space="0" w:color="221E1F"/>
            </w:tcBorders>
          </w:tcPr>
          <w:p>
            <w:pPr>
              <w:pStyle w:val="TableParagraph"/>
              <w:spacing w:before="104"/>
              <w:ind w:left="1" w:right="-15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Country</w:t>
            </w:r>
          </w:p>
        </w:tc>
        <w:tc>
          <w:tcPr>
            <w:tcW w:w="1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2" w:type="dxa"/>
            <w:tcBorders>
              <w:top w:val="dashed" w:sz="6" w:space="0" w:color="221E1F"/>
            </w:tcBorders>
          </w:tcPr>
          <w:p>
            <w:pPr>
              <w:pStyle w:val="TableParagraph"/>
              <w:spacing w:before="104"/>
              <w:ind w:left="2" w:right="-15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Area</w:t>
            </w:r>
          </w:p>
        </w:tc>
        <w:tc>
          <w:tcPr>
            <w:tcW w:w="1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3" w:type="dxa"/>
          </w:tcPr>
          <w:p>
            <w:pPr>
              <w:pStyle w:val="TableParagraph"/>
              <w:spacing w:line="20" w:lineRule="exact"/>
              <w:ind w:left="-4"/>
              <w:rPr>
                <w:rFonts w:ascii="Consolas"/>
                <w:sz w:val="2"/>
              </w:rPr>
            </w:pPr>
            <w:r>
              <w:rPr>
                <w:rFonts w:ascii="Consolas"/>
                <w:sz w:val="2"/>
              </w:rPr>
              <w:pict>
                <v:group style="width:83.65pt;height:.65pt;mso-position-horizontal-relative:char;mso-position-vertical-relative:line" coordorigin="0,0" coordsize="1673,13">
                  <v:line style="position:absolute" from="0,6" to="1673,6" stroked="true" strokeweight=".64pt" strokecolor="#221e1f">
                    <v:stroke dashstyle="dash"/>
                  </v:line>
                </v:group>
              </w:pict>
            </w:r>
            <w:r>
              <w:rPr>
                <w:rFonts w:ascii="Consolas"/>
                <w:sz w:val="2"/>
              </w:rPr>
            </w:r>
          </w:p>
          <w:p>
            <w:pPr>
              <w:pStyle w:val="TableParagraph"/>
              <w:tabs>
                <w:tab w:pos="1851" w:val="left" w:leader="none"/>
              </w:tabs>
              <w:spacing w:before="84"/>
              <w:ind w:left="3" w:right="-15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Description</w:t>
              <w:tab/>
              <w:t>AKA</w:t>
            </w:r>
          </w:p>
        </w:tc>
      </w:tr>
      <w:tr>
        <w:trPr>
          <w:trHeight w:val="216" w:hRule="atLeast"/>
        </w:trPr>
        <w:tc>
          <w:tcPr>
            <w:tcW w:w="968" w:type="dxa"/>
          </w:tcPr>
          <w:p>
            <w:pPr>
              <w:pStyle w:val="TableParagraph"/>
              <w:spacing w:line="187" w:lineRule="exact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Abaia</w:t>
            </w:r>
          </w:p>
        </w:tc>
        <w:tc>
          <w:tcPr>
            <w:tcW w:w="17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16" w:type="dxa"/>
          </w:tcPr>
          <w:p>
            <w:pPr>
              <w:pStyle w:val="TableParagraph"/>
              <w:spacing w:line="187" w:lineRule="exact"/>
              <w:ind w:left="1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FJ</w:t>
            </w:r>
          </w:p>
        </w:tc>
        <w:tc>
          <w:tcPr>
            <w:tcW w:w="17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13" w:type="dxa"/>
          </w:tcPr>
          <w:p>
            <w:pPr>
              <w:pStyle w:val="TableParagraph"/>
              <w:spacing w:line="187" w:lineRule="exact"/>
              <w:ind w:left="3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Lake eel</w:t>
            </w:r>
          </w:p>
        </w:tc>
      </w:tr>
      <w:tr>
        <w:trPr>
          <w:trHeight w:val="216" w:hRule="atLeast"/>
        </w:trPr>
        <w:tc>
          <w:tcPr>
            <w:tcW w:w="968" w:type="dxa"/>
          </w:tcPr>
          <w:p>
            <w:pPr>
              <w:pStyle w:val="TableParagraph"/>
              <w:spacing w:line="187" w:lineRule="exact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Afanc</w:t>
            </w:r>
          </w:p>
        </w:tc>
        <w:tc>
          <w:tcPr>
            <w:tcW w:w="17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16" w:type="dxa"/>
          </w:tcPr>
          <w:p>
            <w:pPr>
              <w:pStyle w:val="TableParagraph"/>
              <w:spacing w:line="187" w:lineRule="exact"/>
              <w:ind w:left="1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UK</w:t>
            </w:r>
          </w:p>
        </w:tc>
        <w:tc>
          <w:tcPr>
            <w:tcW w:w="17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2" w:type="dxa"/>
          </w:tcPr>
          <w:p>
            <w:pPr>
              <w:pStyle w:val="TableParagraph"/>
              <w:spacing w:line="187" w:lineRule="exact"/>
              <w:ind w:left="2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CYM</w:t>
            </w:r>
          </w:p>
        </w:tc>
        <w:tc>
          <w:tcPr>
            <w:tcW w:w="17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13" w:type="dxa"/>
          </w:tcPr>
          <w:p>
            <w:pPr>
              <w:pStyle w:val="TableParagraph"/>
              <w:spacing w:line="187" w:lineRule="exact"/>
              <w:ind w:left="3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Welsh lake monster</w:t>
            </w:r>
          </w:p>
        </w:tc>
      </w:tr>
      <w:tr>
        <w:trPr>
          <w:trHeight w:val="215" w:hRule="atLeast"/>
        </w:trPr>
        <w:tc>
          <w:tcPr>
            <w:tcW w:w="968" w:type="dxa"/>
          </w:tcPr>
          <w:p>
            <w:pPr>
              <w:pStyle w:val="TableParagraph"/>
              <w:spacing w:line="187" w:lineRule="exact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Agropelter</w:t>
            </w:r>
          </w:p>
        </w:tc>
        <w:tc>
          <w:tcPr>
            <w:tcW w:w="17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16" w:type="dxa"/>
          </w:tcPr>
          <w:p>
            <w:pPr>
              <w:pStyle w:val="TableParagraph"/>
              <w:spacing w:line="187" w:lineRule="exact"/>
              <w:ind w:left="1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US</w:t>
            </w:r>
          </w:p>
        </w:tc>
        <w:tc>
          <w:tcPr>
            <w:tcW w:w="17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2" w:type="dxa"/>
          </w:tcPr>
          <w:p>
            <w:pPr>
              <w:pStyle w:val="TableParagraph"/>
              <w:spacing w:line="187" w:lineRule="exact"/>
              <w:ind w:left="2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ME</w:t>
            </w:r>
          </w:p>
        </w:tc>
        <w:tc>
          <w:tcPr>
            <w:tcW w:w="17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13" w:type="dxa"/>
          </w:tcPr>
          <w:p>
            <w:pPr>
              <w:pStyle w:val="TableParagraph"/>
              <w:spacing w:line="187" w:lineRule="exact"/>
              <w:ind w:left="3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Forest twig flinger</w:t>
            </w:r>
          </w:p>
        </w:tc>
      </w:tr>
      <w:tr>
        <w:trPr>
          <w:trHeight w:val="312" w:hRule="atLeast"/>
        </w:trPr>
        <w:tc>
          <w:tcPr>
            <w:tcW w:w="968" w:type="dxa"/>
            <w:tcBorders>
              <w:bottom w:val="dashed" w:sz="6" w:space="0" w:color="221E1F"/>
            </w:tcBorders>
          </w:tcPr>
          <w:p>
            <w:pPr>
              <w:pStyle w:val="TableParagraph"/>
              <w:spacing w:line="187" w:lineRule="exact"/>
              <w:ind w:right="-15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Akkorokamui</w:t>
            </w:r>
          </w:p>
        </w:tc>
        <w:tc>
          <w:tcPr>
            <w:tcW w:w="1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6" w:type="dxa"/>
            <w:tcBorders>
              <w:bottom w:val="dashed" w:sz="6" w:space="0" w:color="221E1F"/>
            </w:tcBorders>
          </w:tcPr>
          <w:p>
            <w:pPr>
              <w:pStyle w:val="TableParagraph"/>
              <w:spacing w:line="187" w:lineRule="exact"/>
              <w:ind w:left="1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JP</w:t>
            </w:r>
          </w:p>
        </w:tc>
        <w:tc>
          <w:tcPr>
            <w:tcW w:w="1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2" w:type="dxa"/>
            <w:tcBorders>
              <w:bottom w:val="dashed" w:sz="6" w:space="0" w:color="221E1F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3" w:type="dxa"/>
          </w:tcPr>
          <w:p>
            <w:pPr>
              <w:pStyle w:val="TableParagraph"/>
              <w:spacing w:line="187" w:lineRule="exact"/>
              <w:ind w:left="3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Giant Ainu octopus</w:t>
            </w:r>
          </w:p>
        </w:tc>
      </w:tr>
    </w:tbl>
    <w:p>
      <w:pPr>
        <w:pStyle w:val="BodyText"/>
        <w:spacing w:line="20" w:lineRule="exact"/>
        <w:ind w:left="2631"/>
        <w:rPr>
          <w:rFonts w:ascii="Consolas"/>
          <w:sz w:val="2"/>
        </w:rPr>
      </w:pPr>
      <w:r>
        <w:rPr>
          <w:rFonts w:ascii="Consolas"/>
          <w:sz w:val="2"/>
        </w:rPr>
        <w:pict>
          <v:group style="width:83.65pt;height:.65pt;mso-position-horizontal-relative:char;mso-position-vertical-relative:line" coordorigin="0,0" coordsize="1673,13">
            <v:line style="position:absolute" from="0,6" to="1673,6" stroked="true" strokeweight=".64pt" strokecolor="#221e1f">
              <v:stroke dashstyle="dash"/>
            </v:line>
          </v:group>
        </w:pict>
      </w:r>
      <w:r>
        <w:rPr>
          <w:rFonts w:ascii="Consolas"/>
          <w:sz w:val="2"/>
        </w:rPr>
      </w:r>
    </w:p>
    <w:p>
      <w:pPr>
        <w:pStyle w:val="BodyText"/>
        <w:rPr>
          <w:rFonts w:ascii="Consolas"/>
          <w:b/>
          <w:sz w:val="16"/>
        </w:rPr>
      </w:pPr>
    </w:p>
    <w:p>
      <w:pPr>
        <w:pStyle w:val="BodyText"/>
        <w:rPr>
          <w:rFonts w:ascii="Consolas"/>
          <w:b/>
          <w:sz w:val="22"/>
        </w:rPr>
      </w:pPr>
    </w:p>
    <w:p>
      <w:pPr>
        <w:pStyle w:val="Heading5"/>
      </w:pPr>
      <w:r>
        <w:rPr>
          <w:color w:val="231F20"/>
          <w:w w:val="70"/>
        </w:rPr>
        <w:t>Модуль</w:t>
      </w:r>
      <w:r>
        <w:rPr>
          <w:color w:val="231F20"/>
          <w:spacing w:val="4"/>
          <w:w w:val="70"/>
        </w:rPr>
        <w:t> </w:t>
      </w:r>
      <w:r>
        <w:rPr>
          <w:color w:val="231F20"/>
          <w:w w:val="70"/>
        </w:rPr>
        <w:t>pandas</w:t>
      </w:r>
    </w:p>
    <w:p>
      <w:pPr>
        <w:pStyle w:val="BodyText"/>
        <w:spacing w:line="273" w:lineRule="auto" w:before="151"/>
        <w:ind w:left="173" w:right="449"/>
        <w:jc w:val="both"/>
      </w:pPr>
      <w:r>
        <w:rPr>
          <w:color w:val="231F20"/>
          <w:w w:val="95"/>
        </w:rPr>
        <w:t>Два предыдущих примера представляли собой в основном форматоры вывода.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Библиотека pandas (</w:t>
      </w:r>
      <w:r>
        <w:rPr>
          <w:rFonts w:ascii="Tahoma" w:hAnsi="Tahoma"/>
          <w:color w:val="231F20"/>
          <w:sz w:val="17"/>
        </w:rPr>
        <w:t>https://pandas.pydata.org</w:t>
      </w:r>
      <w:r>
        <w:rPr>
          <w:color w:val="231F20"/>
        </w:rPr>
        <w:t>) — это отличный инструмент для</w:t>
      </w:r>
      <w:r>
        <w:rPr>
          <w:color w:val="231F20"/>
          <w:spacing w:val="1"/>
        </w:rPr>
        <w:t> </w:t>
      </w:r>
      <w:r>
        <w:rPr>
          <w:color w:val="231F20"/>
        </w:rPr>
        <w:t>нарезки данных. Он выходит за рамки стандартных структур данных Python,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используя такие продвинутые конструкции, как DataFrame (</w:t>
      </w:r>
      <w:r>
        <w:rPr>
          <w:rFonts w:ascii="Tahoma" w:hAnsi="Tahoma"/>
          <w:color w:val="231F20"/>
          <w:w w:val="95"/>
          <w:sz w:val="17"/>
        </w:rPr>
        <w:t>https://oreil.ly/j-8eh</w:t>
      </w:r>
      <w:r>
        <w:rPr>
          <w:color w:val="231F20"/>
          <w:w w:val="95"/>
        </w:rPr>
        <w:t>) —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комбинацию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таблицы,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словаря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серии.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Он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может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читать</w:t>
      </w:r>
      <w:r>
        <w:rPr>
          <w:color w:val="231F20"/>
          <w:spacing w:val="27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.csv</w:t>
      </w:r>
      <w:r>
        <w:rPr>
          <w:rFonts w:ascii="Consolas" w:hAnsi="Consolas"/>
          <w:color w:val="231F20"/>
          <w:spacing w:val="-27"/>
          <w:w w:val="95"/>
          <w:sz w:val="18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другие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файлы</w:t>
      </w:r>
      <w:r>
        <w:rPr>
          <w:color w:val="231F20"/>
          <w:spacing w:val="-40"/>
          <w:w w:val="95"/>
        </w:rPr>
        <w:t> </w:t>
      </w:r>
      <w:r>
        <w:rPr>
          <w:color w:val="231F20"/>
          <w:w w:val="95"/>
        </w:rPr>
        <w:t>с разделителями в виде символов. Пример 17.5 похож на предыдущие примеры,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но вместо</w:t>
      </w:r>
      <w:r>
        <w:rPr>
          <w:color w:val="231F20"/>
          <w:spacing w:val="1"/>
        </w:rPr>
        <w:t> </w:t>
      </w:r>
      <w:r>
        <w:rPr>
          <w:color w:val="231F20"/>
        </w:rPr>
        <w:t>списка кортежей</w:t>
      </w:r>
      <w:r>
        <w:rPr>
          <w:color w:val="231F20"/>
          <w:spacing w:val="1"/>
        </w:rPr>
        <w:t> </w:t>
      </w:r>
      <w:r>
        <w:rPr>
          <w:color w:val="231F20"/>
        </w:rPr>
        <w:t>pandas</w:t>
      </w:r>
      <w:r>
        <w:rPr>
          <w:color w:val="231F20"/>
          <w:spacing w:val="1"/>
        </w:rPr>
        <w:t> </w:t>
      </w:r>
      <w:r>
        <w:rPr>
          <w:color w:val="231F20"/>
        </w:rPr>
        <w:t>возвращает DataFrame.</w:t>
      </w:r>
    </w:p>
    <w:p>
      <w:pPr>
        <w:spacing w:after="0" w:line="273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9"/>
        <w:rPr>
          <w:sz w:val="21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bookmarkStart w:name="Источник данных SQLite и веб-вывод" w:id="365"/>
      <w:bookmarkEnd w:id="365"/>
      <w:r>
        <w:rPr/>
      </w:r>
      <w:bookmarkStart w:name="_bookmark186" w:id="366"/>
      <w:bookmarkEnd w:id="366"/>
      <w:r>
        <w:rPr/>
      </w: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3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17.5.</w:t>
      </w:r>
      <w:r>
        <w:rPr>
          <w:rFonts w:ascii="Tahoma" w:hAnsi="Tahoma"/>
          <w:b/>
          <w:color w:val="231F20"/>
          <w:spacing w:val="1"/>
          <w:sz w:val="18"/>
        </w:rPr>
        <w:t> </w:t>
      </w:r>
      <w:r>
        <w:rPr>
          <w:rFonts w:ascii="Tahoma" w:hAnsi="Tahoma"/>
          <w:color w:val="231F20"/>
          <w:sz w:val="18"/>
        </w:rPr>
        <w:t>Считывание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файла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PSV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помощью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pandas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(load_pandas.py)</w:t>
      </w:r>
    </w:p>
    <w:p>
      <w:pPr>
        <w:spacing w:line="278" w:lineRule="auto" w:before="128"/>
        <w:ind w:left="173" w:right="6383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import pandas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import sys</w:t>
      </w:r>
    </w:p>
    <w:p>
      <w:pPr>
        <w:pStyle w:val="BodyText"/>
        <w:spacing w:before="8"/>
        <w:rPr>
          <w:rFonts w:ascii="Consolas"/>
          <w:sz w:val="18"/>
        </w:rPr>
      </w:pPr>
    </w:p>
    <w:p>
      <w:pPr>
        <w:spacing w:line="278" w:lineRule="auto" w:before="0"/>
        <w:ind w:left="525" w:right="3313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read_pandas(fname: str) -&gt; pandas.DataFrame: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data</w:t>
      </w:r>
      <w:r>
        <w:rPr>
          <w:rFonts w:ascii="Consolas"/>
          <w:color w:val="231F20"/>
          <w:spacing w:val="3"/>
          <w:sz w:val="16"/>
        </w:rPr>
        <w:t> </w:t>
      </w:r>
      <w:r>
        <w:rPr>
          <w:rFonts w:ascii="Consolas"/>
          <w:color w:val="231F20"/>
          <w:sz w:val="16"/>
        </w:rPr>
        <w:t>=</w:t>
      </w:r>
      <w:r>
        <w:rPr>
          <w:rFonts w:ascii="Consolas"/>
          <w:color w:val="231F20"/>
          <w:spacing w:val="4"/>
          <w:sz w:val="16"/>
        </w:rPr>
        <w:t> </w:t>
      </w:r>
      <w:r>
        <w:rPr>
          <w:rFonts w:ascii="Consolas"/>
          <w:color w:val="231F20"/>
          <w:sz w:val="16"/>
        </w:rPr>
        <w:t>pandas.read_csv(fname,</w:t>
      </w:r>
      <w:r>
        <w:rPr>
          <w:rFonts w:ascii="Consolas"/>
          <w:color w:val="231F20"/>
          <w:spacing w:val="4"/>
          <w:sz w:val="16"/>
        </w:rPr>
        <w:t> </w:t>
      </w:r>
      <w:r>
        <w:rPr>
          <w:rFonts w:ascii="Consolas"/>
          <w:color w:val="231F20"/>
          <w:sz w:val="16"/>
        </w:rPr>
        <w:t>sep="|")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return data</w:t>
      </w:r>
    </w:p>
    <w:p>
      <w:pPr>
        <w:pStyle w:val="BodyText"/>
        <w:spacing w:before="9"/>
        <w:rPr>
          <w:rFonts w:ascii="Consolas"/>
          <w:sz w:val="18"/>
        </w:rPr>
      </w:pPr>
    </w:p>
    <w:p>
      <w:pPr>
        <w:spacing w:before="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if </w:t>
      </w:r>
      <w:r>
        <w:rPr>
          <w:rFonts w:ascii="Consolas"/>
          <w:color w:val="231F20"/>
          <w:sz w:val="16"/>
          <w:u w:val="single" w:color="221E1F"/>
        </w:rPr>
        <w:t>  </w:t>
      </w:r>
      <w:r>
        <w:rPr>
          <w:rFonts w:ascii="Consolas"/>
          <w:color w:val="231F20"/>
          <w:sz w:val="16"/>
        </w:rPr>
        <w:t>name</w:t>
      </w:r>
      <w:r>
        <w:rPr>
          <w:rFonts w:ascii="Consolas"/>
          <w:color w:val="231F20"/>
          <w:sz w:val="16"/>
          <w:u w:val="single" w:color="221E1F"/>
        </w:rPr>
        <w:t>  </w:t>
      </w:r>
      <w:r>
        <w:rPr>
          <w:rFonts w:ascii="Consolas"/>
          <w:color w:val="231F20"/>
          <w:sz w:val="16"/>
        </w:rPr>
        <w:t> == "</w:t>
      </w:r>
      <w:r>
        <w:rPr>
          <w:rFonts w:ascii="Consolas"/>
          <w:color w:val="231F20"/>
          <w:spacing w:val="87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main</w:t>
      </w:r>
      <w:r>
        <w:rPr>
          <w:rFonts w:ascii="Consolas"/>
          <w:color w:val="231F20"/>
          <w:spacing w:val="88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":</w:t>
      </w:r>
    </w:p>
    <w:p>
      <w:pPr>
        <w:spacing w:line="278" w:lineRule="auto" w:before="30"/>
        <w:ind w:left="525" w:right="444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data = read_pandas(sys.argv[1])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print(data.head(5))</w:t>
      </w:r>
    </w:p>
    <w:p>
      <w:pPr>
        <w:pStyle w:val="BodyText"/>
        <w:spacing w:before="11"/>
        <w:rPr>
          <w:rFonts w:ascii="Consolas"/>
          <w:sz w:val="16"/>
        </w:rPr>
      </w:pPr>
    </w:p>
    <w:p>
      <w:pPr>
        <w:pStyle w:val="BodyText"/>
        <w:ind w:left="173"/>
        <w:jc w:val="both"/>
      </w:pPr>
      <w:r>
        <w:rPr>
          <w:color w:val="231F20"/>
        </w:rPr>
        <w:t>Выполните</w:t>
      </w:r>
      <w:r>
        <w:rPr>
          <w:color w:val="231F20"/>
          <w:spacing w:val="-9"/>
        </w:rPr>
        <w:t> </w:t>
      </w:r>
      <w:r>
        <w:rPr>
          <w:color w:val="231F20"/>
        </w:rPr>
        <w:t>пример</w:t>
      </w:r>
      <w:r>
        <w:rPr>
          <w:color w:val="231F20"/>
          <w:spacing w:val="-9"/>
        </w:rPr>
        <w:t> </w:t>
      </w:r>
      <w:r>
        <w:rPr>
          <w:color w:val="231F20"/>
        </w:rPr>
        <w:t>17.5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примере</w:t>
      </w:r>
      <w:r>
        <w:rPr>
          <w:color w:val="231F20"/>
          <w:spacing w:val="-8"/>
        </w:rPr>
        <w:t> </w:t>
      </w:r>
      <w:r>
        <w:rPr>
          <w:color w:val="231F20"/>
        </w:rPr>
        <w:t>17.6.</w:t>
      </w:r>
    </w:p>
    <w:p>
      <w:pPr>
        <w:pStyle w:val="BodyText"/>
        <w:spacing w:before="5"/>
        <w:rPr>
          <w:sz w:val="24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3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17.6.</w:t>
      </w:r>
      <w:r>
        <w:rPr>
          <w:rFonts w:ascii="Tahoma" w:hAnsi="Tahoma"/>
          <w:b/>
          <w:color w:val="231F20"/>
          <w:spacing w:val="1"/>
          <w:sz w:val="18"/>
        </w:rPr>
        <w:t> </w:t>
      </w:r>
      <w:r>
        <w:rPr>
          <w:rFonts w:ascii="Tahoma" w:hAnsi="Tahoma"/>
          <w:color w:val="231F20"/>
          <w:sz w:val="18"/>
        </w:rPr>
        <w:t>Запуск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скрипта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загрузки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pandas</w:t>
      </w:r>
    </w:p>
    <w:p>
      <w:pPr>
        <w:spacing w:before="128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python load_pandas.py cryptid.psv</w:t>
      </w:r>
    </w:p>
    <w:p>
      <w:pPr>
        <w:tabs>
          <w:tab w:pos="4134" w:val="left" w:leader="none"/>
        </w:tabs>
        <w:spacing w:before="30" w:after="60"/>
        <w:ind w:left="105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name country area</w:t>
        <w:tab/>
        <w:t>description aka</w:t>
      </w:r>
    </w:p>
    <w:tbl>
      <w:tblPr>
        <w:tblW w:w="0" w:type="auto"/>
        <w:jc w:val="left"/>
        <w:tblInd w:w="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"/>
        <w:gridCol w:w="1320"/>
        <w:gridCol w:w="528"/>
        <w:gridCol w:w="440"/>
        <w:gridCol w:w="2514"/>
      </w:tblGrid>
      <w:tr>
        <w:trPr>
          <w:trHeight w:val="188" w:hRule="atLeast"/>
        </w:trPr>
        <w:tc>
          <w:tcPr>
            <w:tcW w:w="226" w:type="dxa"/>
          </w:tcPr>
          <w:p>
            <w:pPr>
              <w:pStyle w:val="TableParagraph"/>
              <w:spacing w:line="159" w:lineRule="exact"/>
              <w:ind w:left="50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0</w:t>
            </w:r>
          </w:p>
        </w:tc>
        <w:tc>
          <w:tcPr>
            <w:tcW w:w="1320" w:type="dxa"/>
          </w:tcPr>
          <w:p>
            <w:pPr>
              <w:pStyle w:val="TableParagraph"/>
              <w:spacing w:line="159" w:lineRule="exact"/>
              <w:ind w:right="261"/>
              <w:jc w:val="right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Abaia</w:t>
            </w:r>
          </w:p>
        </w:tc>
        <w:tc>
          <w:tcPr>
            <w:tcW w:w="528" w:type="dxa"/>
          </w:tcPr>
          <w:p>
            <w:pPr>
              <w:pStyle w:val="TableParagraph"/>
              <w:spacing w:line="159" w:lineRule="exact"/>
              <w:ind w:right="85"/>
              <w:jc w:val="right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FJ</w:t>
            </w:r>
          </w:p>
        </w:tc>
        <w:tc>
          <w:tcPr>
            <w:tcW w:w="44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14" w:type="dxa"/>
          </w:tcPr>
          <w:p>
            <w:pPr>
              <w:pStyle w:val="TableParagraph"/>
              <w:spacing w:line="159" w:lineRule="exact"/>
              <w:ind w:right="47"/>
              <w:jc w:val="right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Lake eel</w:t>
            </w:r>
          </w:p>
        </w:tc>
      </w:tr>
      <w:tr>
        <w:trPr>
          <w:trHeight w:val="218" w:hRule="atLeast"/>
        </w:trPr>
        <w:tc>
          <w:tcPr>
            <w:tcW w:w="226" w:type="dxa"/>
          </w:tcPr>
          <w:p>
            <w:pPr>
              <w:pStyle w:val="TableParagraph"/>
              <w:ind w:left="50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1</w:t>
            </w:r>
          </w:p>
        </w:tc>
        <w:tc>
          <w:tcPr>
            <w:tcW w:w="1320" w:type="dxa"/>
          </w:tcPr>
          <w:p>
            <w:pPr>
              <w:pStyle w:val="TableParagraph"/>
              <w:ind w:right="261"/>
              <w:jc w:val="right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Afanc</w:t>
            </w:r>
          </w:p>
        </w:tc>
        <w:tc>
          <w:tcPr>
            <w:tcW w:w="528" w:type="dxa"/>
          </w:tcPr>
          <w:p>
            <w:pPr>
              <w:pStyle w:val="TableParagraph"/>
              <w:ind w:right="85"/>
              <w:jc w:val="right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UK</w:t>
            </w:r>
          </w:p>
        </w:tc>
        <w:tc>
          <w:tcPr>
            <w:tcW w:w="440" w:type="dxa"/>
          </w:tcPr>
          <w:p>
            <w:pPr>
              <w:pStyle w:val="TableParagraph"/>
              <w:ind w:right="85"/>
              <w:jc w:val="right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CYM</w:t>
            </w:r>
          </w:p>
        </w:tc>
        <w:tc>
          <w:tcPr>
            <w:tcW w:w="2514" w:type="dxa"/>
          </w:tcPr>
          <w:p>
            <w:pPr>
              <w:pStyle w:val="TableParagraph"/>
              <w:ind w:right="47"/>
              <w:jc w:val="right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Welsh lake monster</w:t>
            </w:r>
          </w:p>
        </w:tc>
      </w:tr>
      <w:tr>
        <w:trPr>
          <w:trHeight w:val="218" w:hRule="atLeast"/>
        </w:trPr>
        <w:tc>
          <w:tcPr>
            <w:tcW w:w="226" w:type="dxa"/>
          </w:tcPr>
          <w:p>
            <w:pPr>
              <w:pStyle w:val="TableParagraph"/>
              <w:ind w:left="50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2</w:t>
            </w:r>
          </w:p>
        </w:tc>
        <w:tc>
          <w:tcPr>
            <w:tcW w:w="1320" w:type="dxa"/>
          </w:tcPr>
          <w:p>
            <w:pPr>
              <w:pStyle w:val="TableParagraph"/>
              <w:ind w:right="261"/>
              <w:jc w:val="right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Agropelter</w:t>
            </w:r>
          </w:p>
        </w:tc>
        <w:tc>
          <w:tcPr>
            <w:tcW w:w="528" w:type="dxa"/>
          </w:tcPr>
          <w:p>
            <w:pPr>
              <w:pStyle w:val="TableParagraph"/>
              <w:ind w:right="85"/>
              <w:jc w:val="right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US</w:t>
            </w:r>
          </w:p>
        </w:tc>
        <w:tc>
          <w:tcPr>
            <w:tcW w:w="440" w:type="dxa"/>
          </w:tcPr>
          <w:p>
            <w:pPr>
              <w:pStyle w:val="TableParagraph"/>
              <w:ind w:right="85"/>
              <w:jc w:val="right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ME</w:t>
            </w:r>
          </w:p>
        </w:tc>
        <w:tc>
          <w:tcPr>
            <w:tcW w:w="2514" w:type="dxa"/>
          </w:tcPr>
          <w:p>
            <w:pPr>
              <w:pStyle w:val="TableParagraph"/>
              <w:ind w:right="47"/>
              <w:jc w:val="right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Forest twig flinger</w:t>
            </w:r>
          </w:p>
        </w:tc>
      </w:tr>
      <w:tr>
        <w:trPr>
          <w:trHeight w:val="218" w:hRule="atLeast"/>
        </w:trPr>
        <w:tc>
          <w:tcPr>
            <w:tcW w:w="226" w:type="dxa"/>
          </w:tcPr>
          <w:p>
            <w:pPr>
              <w:pStyle w:val="TableParagraph"/>
              <w:ind w:left="50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3</w:t>
            </w:r>
          </w:p>
        </w:tc>
        <w:tc>
          <w:tcPr>
            <w:tcW w:w="1320" w:type="dxa"/>
          </w:tcPr>
          <w:p>
            <w:pPr>
              <w:pStyle w:val="TableParagraph"/>
              <w:ind w:right="261"/>
              <w:jc w:val="right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Akkorokamui</w:t>
            </w:r>
          </w:p>
        </w:tc>
        <w:tc>
          <w:tcPr>
            <w:tcW w:w="528" w:type="dxa"/>
          </w:tcPr>
          <w:p>
            <w:pPr>
              <w:pStyle w:val="TableParagraph"/>
              <w:ind w:right="85"/>
              <w:jc w:val="right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JP</w:t>
            </w:r>
          </w:p>
        </w:tc>
        <w:tc>
          <w:tcPr>
            <w:tcW w:w="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14" w:type="dxa"/>
          </w:tcPr>
          <w:p>
            <w:pPr>
              <w:pStyle w:val="TableParagraph"/>
              <w:ind w:right="47"/>
              <w:jc w:val="right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Giant Ainu octopus</w:t>
            </w:r>
          </w:p>
        </w:tc>
      </w:tr>
      <w:tr>
        <w:trPr>
          <w:trHeight w:val="188" w:hRule="atLeast"/>
        </w:trPr>
        <w:tc>
          <w:tcPr>
            <w:tcW w:w="226" w:type="dxa"/>
          </w:tcPr>
          <w:p>
            <w:pPr>
              <w:pStyle w:val="TableParagraph"/>
              <w:spacing w:line="168" w:lineRule="exact"/>
              <w:ind w:left="50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4</w:t>
            </w:r>
          </w:p>
        </w:tc>
        <w:tc>
          <w:tcPr>
            <w:tcW w:w="1320" w:type="dxa"/>
          </w:tcPr>
          <w:p>
            <w:pPr>
              <w:pStyle w:val="TableParagraph"/>
              <w:spacing w:line="168" w:lineRule="exact"/>
              <w:ind w:right="261"/>
              <w:jc w:val="right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Albatwitch</w:t>
            </w:r>
          </w:p>
        </w:tc>
        <w:tc>
          <w:tcPr>
            <w:tcW w:w="528" w:type="dxa"/>
          </w:tcPr>
          <w:p>
            <w:pPr>
              <w:pStyle w:val="TableParagraph"/>
              <w:spacing w:line="168" w:lineRule="exact"/>
              <w:ind w:right="85"/>
              <w:jc w:val="right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US</w:t>
            </w:r>
          </w:p>
        </w:tc>
        <w:tc>
          <w:tcPr>
            <w:tcW w:w="440" w:type="dxa"/>
          </w:tcPr>
          <w:p>
            <w:pPr>
              <w:pStyle w:val="TableParagraph"/>
              <w:spacing w:line="168" w:lineRule="exact"/>
              <w:ind w:right="85"/>
              <w:jc w:val="right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PA</w:t>
            </w:r>
          </w:p>
        </w:tc>
        <w:tc>
          <w:tcPr>
            <w:tcW w:w="2514" w:type="dxa"/>
          </w:tcPr>
          <w:p>
            <w:pPr>
              <w:pStyle w:val="TableParagraph"/>
              <w:spacing w:line="168" w:lineRule="exact"/>
              <w:ind w:right="48"/>
              <w:jc w:val="right"/>
              <w:rPr>
                <w:rFonts w:ascii="Consolas"/>
                <w:sz w:val="16"/>
              </w:rPr>
            </w:pPr>
            <w:r>
              <w:rPr>
                <w:rFonts w:ascii="Consolas"/>
                <w:color w:val="231F20"/>
                <w:sz w:val="16"/>
              </w:rPr>
              <w:t>Apple stealing mini Bigfoot</w:t>
            </w:r>
          </w:p>
        </w:tc>
      </w:tr>
    </w:tbl>
    <w:p>
      <w:pPr>
        <w:pStyle w:val="BodyText"/>
        <w:spacing w:before="3"/>
        <w:rPr>
          <w:rFonts w:ascii="Consolas"/>
          <w:sz w:val="19"/>
        </w:rPr>
      </w:pPr>
    </w:p>
    <w:p>
      <w:pPr>
        <w:pStyle w:val="BodyText"/>
        <w:spacing w:line="276" w:lineRule="auto" w:before="1"/>
        <w:ind w:left="173" w:right="451"/>
        <w:jc w:val="both"/>
      </w:pPr>
      <w:r>
        <w:rPr>
          <w:color w:val="231F20"/>
        </w:rPr>
        <w:t>В библиотеке pandas есть множество интересных функций, так что стоит из-</w:t>
      </w:r>
      <w:r>
        <w:rPr>
          <w:color w:val="231F20"/>
          <w:spacing w:val="1"/>
        </w:rPr>
        <w:t> </w:t>
      </w:r>
      <w:r>
        <w:rPr>
          <w:color w:val="231F20"/>
        </w:rPr>
        <w:t>учить</w:t>
      </w:r>
      <w:r>
        <w:rPr>
          <w:color w:val="231F20"/>
          <w:spacing w:val="1"/>
        </w:rPr>
        <w:t> </w:t>
      </w:r>
      <w:r>
        <w:rPr>
          <w:color w:val="231F20"/>
        </w:rPr>
        <w:t>ее</w:t>
      </w:r>
      <w:r>
        <w:rPr>
          <w:color w:val="231F20"/>
          <w:spacing w:val="1"/>
        </w:rPr>
        <w:t> </w:t>
      </w:r>
      <w:r>
        <w:rPr>
          <w:color w:val="231F20"/>
        </w:rPr>
        <w:t>более</w:t>
      </w:r>
      <w:r>
        <w:rPr>
          <w:color w:val="231F20"/>
          <w:spacing w:val="1"/>
        </w:rPr>
        <w:t> </w:t>
      </w:r>
      <w:r>
        <w:rPr>
          <w:color w:val="231F20"/>
        </w:rPr>
        <w:t>внимательно.</w:t>
      </w:r>
    </w:p>
    <w:p>
      <w:pPr>
        <w:pStyle w:val="BodyText"/>
        <w:rPr>
          <w:sz w:val="22"/>
        </w:rPr>
      </w:pPr>
    </w:p>
    <w:p>
      <w:pPr>
        <w:pStyle w:val="Heading3"/>
        <w:spacing w:before="186"/>
        <w:jc w:val="both"/>
      </w:pPr>
      <w:r>
        <w:rPr>
          <w:color w:val="231F20"/>
          <w:w w:val="70"/>
        </w:rPr>
        <w:t>Источник</w:t>
      </w:r>
      <w:r>
        <w:rPr>
          <w:color w:val="231F20"/>
          <w:spacing w:val="-1"/>
          <w:w w:val="70"/>
        </w:rPr>
        <w:t> </w:t>
      </w:r>
      <w:r>
        <w:rPr>
          <w:color w:val="231F20"/>
          <w:w w:val="70"/>
        </w:rPr>
        <w:t>данных SQLite и веб-вывод</w:t>
      </w:r>
    </w:p>
    <w:p>
      <w:pPr>
        <w:pStyle w:val="BodyText"/>
        <w:spacing w:line="276" w:lineRule="auto" w:before="209"/>
        <w:ind w:left="173" w:right="449"/>
        <w:jc w:val="both"/>
      </w:pPr>
      <w:r>
        <w:rPr>
          <w:color w:val="231F20"/>
        </w:rPr>
        <w:t>В остальных примерах этой главы вы будете считывать данные о существах</w:t>
      </w:r>
      <w:r>
        <w:rPr>
          <w:color w:val="231F20"/>
          <w:spacing w:val="1"/>
        </w:rPr>
        <w:t> </w:t>
      </w:r>
      <w:r>
        <w:rPr>
          <w:color w:val="231F20"/>
        </w:rPr>
        <w:t>из</w:t>
      </w:r>
      <w:r>
        <w:rPr>
          <w:color w:val="231F20"/>
          <w:spacing w:val="-10"/>
        </w:rPr>
        <w:t> </w:t>
      </w:r>
      <w:r>
        <w:rPr>
          <w:color w:val="231F20"/>
        </w:rPr>
        <w:t>базы</w:t>
      </w:r>
      <w:r>
        <w:rPr>
          <w:color w:val="231F20"/>
          <w:spacing w:val="-10"/>
        </w:rPr>
        <w:t> </w:t>
      </w:r>
      <w:r>
        <w:rPr>
          <w:color w:val="231F20"/>
        </w:rPr>
        <w:t>данных</w:t>
      </w:r>
      <w:r>
        <w:rPr>
          <w:color w:val="231F20"/>
          <w:spacing w:val="-9"/>
        </w:rPr>
        <w:t> </w:t>
      </w:r>
      <w:r>
        <w:rPr>
          <w:color w:val="231F20"/>
        </w:rPr>
        <w:t>SQLite,</w:t>
      </w:r>
      <w:r>
        <w:rPr>
          <w:color w:val="231F20"/>
          <w:spacing w:val="-10"/>
        </w:rPr>
        <w:t> </w:t>
      </w:r>
      <w:r>
        <w:rPr>
          <w:color w:val="231F20"/>
        </w:rPr>
        <w:t>используя</w:t>
      </w:r>
      <w:r>
        <w:rPr>
          <w:color w:val="231F20"/>
          <w:spacing w:val="-10"/>
        </w:rPr>
        <w:t> </w:t>
      </w:r>
      <w:r>
        <w:rPr>
          <w:color w:val="231F20"/>
        </w:rPr>
        <w:t>определенные</w:t>
      </w:r>
      <w:r>
        <w:rPr>
          <w:color w:val="231F20"/>
          <w:spacing w:val="-9"/>
        </w:rPr>
        <w:t> </w:t>
      </w:r>
      <w:r>
        <w:rPr>
          <w:color w:val="231F20"/>
        </w:rPr>
        <w:t>фрагменты</w:t>
      </w:r>
      <w:r>
        <w:rPr>
          <w:color w:val="231F20"/>
          <w:spacing w:val="-10"/>
        </w:rPr>
        <w:t> </w:t>
      </w:r>
      <w:r>
        <w:rPr>
          <w:color w:val="231F20"/>
        </w:rPr>
        <w:t>кода</w:t>
      </w:r>
      <w:r>
        <w:rPr>
          <w:color w:val="231F20"/>
          <w:spacing w:val="-10"/>
        </w:rPr>
        <w:t> </w:t>
      </w:r>
      <w:r>
        <w:rPr>
          <w:color w:val="231F20"/>
        </w:rPr>
        <w:t>веб-сайта</w:t>
      </w:r>
      <w:r>
        <w:rPr>
          <w:color w:val="231F20"/>
          <w:spacing w:val="-9"/>
        </w:rPr>
        <w:t> </w:t>
      </w:r>
      <w:r>
        <w:rPr>
          <w:color w:val="231F20"/>
        </w:rPr>
        <w:t>из</w:t>
      </w:r>
      <w:r>
        <w:rPr>
          <w:color w:val="231F20"/>
          <w:spacing w:val="-42"/>
        </w:rPr>
        <w:t> </w:t>
      </w:r>
      <w:r>
        <w:rPr>
          <w:color w:val="231F20"/>
        </w:rPr>
        <w:t>предыдущих глав. Затем нарежете данные на кусочки, кубики и замаринуете</w:t>
      </w:r>
      <w:r>
        <w:rPr>
          <w:color w:val="231F20"/>
          <w:spacing w:val="1"/>
        </w:rPr>
        <w:t> </w:t>
      </w:r>
      <w:r>
        <w:rPr>
          <w:color w:val="231F20"/>
        </w:rPr>
        <w:t>их</w:t>
      </w:r>
      <w:r>
        <w:rPr>
          <w:color w:val="231F20"/>
          <w:spacing w:val="-3"/>
        </w:rPr>
        <w:t> </w:t>
      </w:r>
      <w:r>
        <w:rPr>
          <w:color w:val="231F20"/>
        </w:rPr>
        <w:t>по</w:t>
      </w:r>
      <w:r>
        <w:rPr>
          <w:color w:val="231F20"/>
          <w:spacing w:val="-2"/>
        </w:rPr>
        <w:t> </w:t>
      </w:r>
      <w:r>
        <w:rPr>
          <w:color w:val="231F20"/>
        </w:rPr>
        <w:t>разным</w:t>
      </w:r>
      <w:r>
        <w:rPr>
          <w:color w:val="231F20"/>
          <w:spacing w:val="-3"/>
        </w:rPr>
        <w:t> </w:t>
      </w:r>
      <w:r>
        <w:rPr>
          <w:color w:val="231F20"/>
        </w:rPr>
        <w:t>рецептам.</w:t>
      </w:r>
      <w:r>
        <w:rPr>
          <w:color w:val="231F20"/>
          <w:spacing w:val="-2"/>
        </w:rPr>
        <w:t> </w:t>
      </w:r>
      <w:r>
        <w:rPr>
          <w:color w:val="231F20"/>
        </w:rPr>
        <w:t>Вместо</w:t>
      </w:r>
      <w:r>
        <w:rPr>
          <w:color w:val="231F20"/>
          <w:spacing w:val="-2"/>
        </w:rPr>
        <w:t> </w:t>
      </w:r>
      <w:r>
        <w:rPr>
          <w:color w:val="231F20"/>
        </w:rPr>
        <w:t>простого</w:t>
      </w:r>
      <w:r>
        <w:rPr>
          <w:color w:val="231F20"/>
          <w:spacing w:val="-3"/>
        </w:rPr>
        <w:t> </w:t>
      </w:r>
      <w:r>
        <w:rPr>
          <w:color w:val="231F20"/>
        </w:rPr>
        <w:t>вывода</w:t>
      </w:r>
      <w:r>
        <w:rPr>
          <w:color w:val="231F20"/>
          <w:spacing w:val="-2"/>
        </w:rPr>
        <w:t> </w:t>
      </w:r>
      <w:r>
        <w:rPr>
          <w:color w:val="231F20"/>
        </w:rPr>
        <w:t>текста</w:t>
      </w:r>
      <w:r>
        <w:rPr>
          <w:color w:val="231F20"/>
          <w:spacing w:val="-3"/>
        </w:rPr>
        <w:t> </w:t>
      </w:r>
      <w:r>
        <w:rPr>
          <w:color w:val="231F20"/>
        </w:rPr>
        <w:t>вы</w:t>
      </w:r>
      <w:r>
        <w:rPr>
          <w:color w:val="231F20"/>
          <w:spacing w:val="-2"/>
        </w:rPr>
        <w:t> </w:t>
      </w:r>
      <w:r>
        <w:rPr>
          <w:color w:val="231F20"/>
        </w:rPr>
        <w:t>будете</w:t>
      </w:r>
      <w:r>
        <w:rPr>
          <w:color w:val="231F20"/>
          <w:spacing w:val="-2"/>
        </w:rPr>
        <w:t> </w:t>
      </w:r>
      <w:r>
        <w:rPr>
          <w:color w:val="231F20"/>
        </w:rPr>
        <w:t>устанавли-</w:t>
      </w:r>
      <w:r>
        <w:rPr>
          <w:color w:val="231F20"/>
          <w:spacing w:val="-42"/>
        </w:rPr>
        <w:t> </w:t>
      </w:r>
      <w:r>
        <w:rPr>
          <w:color w:val="231F20"/>
        </w:rPr>
        <w:t>вать каждый пример на наш постоянно растущий сайт о криптидах. Вам по-</w:t>
      </w:r>
      <w:r>
        <w:rPr>
          <w:color w:val="231F20"/>
          <w:spacing w:val="1"/>
        </w:rPr>
        <w:t> </w:t>
      </w:r>
      <w:r>
        <w:rPr>
          <w:color w:val="231F20"/>
        </w:rPr>
        <w:t>надобится несколько дополнений к существующим сервисному, веб-уровню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6"/>
        </w:rPr>
        <w:t> </w:t>
      </w:r>
      <w:r>
        <w:rPr>
          <w:color w:val="231F20"/>
        </w:rPr>
        <w:t>уровню</w:t>
      </w:r>
      <w:r>
        <w:rPr>
          <w:color w:val="231F20"/>
          <w:spacing w:val="6"/>
        </w:rPr>
        <w:t> </w:t>
      </w:r>
      <w:r>
        <w:rPr>
          <w:color w:val="231F20"/>
        </w:rPr>
        <w:t>данных.</w:t>
      </w:r>
    </w:p>
    <w:p>
      <w:pPr>
        <w:pStyle w:val="BodyText"/>
        <w:spacing w:line="276" w:lineRule="auto" w:before="190"/>
        <w:ind w:left="173" w:right="444"/>
        <w:jc w:val="both"/>
      </w:pPr>
      <w:r>
        <w:rPr>
          <w:color w:val="231F20"/>
        </w:rPr>
        <w:t>Во-первых,</w:t>
      </w:r>
      <w:r>
        <w:rPr>
          <w:color w:val="231F20"/>
          <w:spacing w:val="1"/>
        </w:rPr>
        <w:t> </w:t>
      </w:r>
      <w:r>
        <w:rPr>
          <w:color w:val="231F20"/>
        </w:rPr>
        <w:t>потребуется</w:t>
      </w:r>
      <w:r>
        <w:rPr>
          <w:color w:val="231F20"/>
          <w:spacing w:val="1"/>
        </w:rPr>
        <w:t> </w:t>
      </w:r>
      <w:r>
        <w:rPr>
          <w:color w:val="231F20"/>
        </w:rPr>
        <w:t>функция</w:t>
      </w:r>
      <w:r>
        <w:rPr>
          <w:color w:val="231F20"/>
          <w:spacing w:val="1"/>
        </w:rPr>
        <w:t> </w:t>
      </w:r>
      <w:r>
        <w:rPr>
          <w:color w:val="231F20"/>
        </w:rPr>
        <w:t>веб-уровня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соответствующий</w:t>
      </w:r>
      <w:r>
        <w:rPr>
          <w:color w:val="231F20"/>
          <w:spacing w:val="1"/>
        </w:rPr>
        <w:t> </w:t>
      </w:r>
      <w:r>
        <w:rPr>
          <w:color w:val="231F20"/>
        </w:rPr>
        <w:t>HTTP</w:t>
      </w:r>
      <w:r>
        <w:rPr>
          <w:color w:val="231F20"/>
          <w:spacing w:val="1"/>
        </w:rPr>
        <w:t> </w:t>
      </w:r>
      <w:r>
        <w:rPr>
          <w:rFonts w:ascii="Consolas" w:hAnsi="Consolas"/>
          <w:color w:val="231F20"/>
          <w:sz w:val="18"/>
        </w:rPr>
        <w:t>GET</w:t>
      </w:r>
      <w:r>
        <w:rPr>
          <w:color w:val="231F20"/>
        </w:rPr>
        <w:t>-маршрут, чтобы вернуть все данные о существе. И у вас уже есть такой!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Сделаем веб-вызов, чтобы получить все данные, но снова покажем лишь первые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несколько</w:t>
      </w:r>
      <w:r>
        <w:rPr>
          <w:color w:val="231F20"/>
          <w:spacing w:val="2"/>
        </w:rPr>
        <w:t> </w:t>
      </w:r>
      <w:r>
        <w:rPr>
          <w:color w:val="231F20"/>
        </w:rPr>
        <w:t>строк (деревья, знаете ли)</w:t>
      </w:r>
      <w:r>
        <w:rPr>
          <w:color w:val="231F20"/>
          <w:spacing w:val="1"/>
        </w:rPr>
        <w:t> </w:t>
      </w:r>
      <w:r>
        <w:rPr>
          <w:color w:val="231F20"/>
        </w:rPr>
        <w:t>в примере 17.7.</w:t>
      </w:r>
    </w:p>
    <w:p>
      <w:pPr>
        <w:spacing w:after="0" w:line="276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9"/>
        <w:rPr>
          <w:sz w:val="21"/>
        </w:rPr>
      </w:pPr>
    </w:p>
    <w:p>
      <w:pPr>
        <w:spacing w:line="256" w:lineRule="auto" w:before="0"/>
        <w:ind w:left="173" w:right="1693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 17.7. </w:t>
      </w:r>
      <w:r>
        <w:rPr>
          <w:rFonts w:ascii="Tahoma" w:hAnsi="Tahoma"/>
          <w:color w:val="231F20"/>
          <w:sz w:val="18"/>
        </w:rPr>
        <w:t>Запустите тест загрузки существ (в усеченном виде —</w:t>
      </w:r>
      <w:r>
        <w:rPr>
          <w:rFonts w:ascii="Tahoma" w:hAnsi="Tahoma"/>
          <w:color w:val="231F20"/>
          <w:spacing w:val="-54"/>
          <w:sz w:val="18"/>
        </w:rPr>
        <w:t> </w:t>
      </w:r>
      <w:r>
        <w:rPr>
          <w:rFonts w:ascii="Tahoma" w:hAnsi="Tahoma"/>
          <w:color w:val="231F20"/>
          <w:sz w:val="18"/>
        </w:rPr>
        <w:t>деревья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наблюдают)</w:t>
      </w:r>
    </w:p>
    <w:p>
      <w:pPr>
        <w:spacing w:before="114"/>
        <w:ind w:left="173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 </w:t>
      </w:r>
      <w:r>
        <w:rPr>
          <w:rFonts w:ascii="Consolas"/>
          <w:b/>
          <w:color w:val="231F20"/>
          <w:sz w:val="16"/>
        </w:rPr>
        <w:t>http -b localhost:8000/creature</w:t>
      </w:r>
    </w:p>
    <w:p>
      <w:pPr>
        <w:spacing w:before="3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[</w:t>
      </w:r>
    </w:p>
    <w:p>
      <w:pPr>
        <w:spacing w:after="0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spacing w:before="32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{</w:t>
      </w:r>
    </w:p>
    <w:p>
      <w:pPr>
        <w:pStyle w:val="BodyText"/>
        <w:rPr>
          <w:rFonts w:ascii="Consolas"/>
          <w:sz w:val="16"/>
        </w:rPr>
      </w:pPr>
    </w:p>
    <w:p>
      <w:pPr>
        <w:pStyle w:val="BodyText"/>
        <w:rPr>
          <w:rFonts w:ascii="Consolas"/>
          <w:sz w:val="16"/>
        </w:rPr>
      </w:pPr>
    </w:p>
    <w:p>
      <w:pPr>
        <w:pStyle w:val="BodyText"/>
        <w:rPr>
          <w:rFonts w:ascii="Consolas"/>
          <w:sz w:val="16"/>
        </w:rPr>
      </w:pPr>
    </w:p>
    <w:p>
      <w:pPr>
        <w:pStyle w:val="BodyText"/>
        <w:rPr>
          <w:rFonts w:ascii="Consolas"/>
          <w:sz w:val="16"/>
        </w:rPr>
      </w:pPr>
    </w:p>
    <w:p>
      <w:pPr>
        <w:pStyle w:val="BodyText"/>
        <w:rPr>
          <w:rFonts w:ascii="Consolas"/>
          <w:sz w:val="16"/>
        </w:rPr>
      </w:pPr>
    </w:p>
    <w:p>
      <w:pPr>
        <w:pStyle w:val="BodyText"/>
        <w:spacing w:before="9"/>
        <w:rPr>
          <w:rFonts w:ascii="Consolas"/>
          <w:sz w:val="16"/>
        </w:rPr>
      </w:pPr>
    </w:p>
    <w:p>
      <w:pPr>
        <w:spacing w:before="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},</w:t>
      </w:r>
    </w:p>
    <w:p>
      <w:pPr>
        <w:spacing w:before="33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{</w:t>
      </w:r>
    </w:p>
    <w:p>
      <w:pPr>
        <w:pStyle w:val="BodyText"/>
        <w:rPr>
          <w:rFonts w:ascii="Consolas"/>
          <w:sz w:val="16"/>
        </w:rPr>
      </w:pPr>
    </w:p>
    <w:p>
      <w:pPr>
        <w:pStyle w:val="BodyText"/>
        <w:rPr>
          <w:rFonts w:ascii="Consolas"/>
          <w:sz w:val="16"/>
        </w:rPr>
      </w:pPr>
    </w:p>
    <w:p>
      <w:pPr>
        <w:pStyle w:val="BodyText"/>
        <w:rPr>
          <w:rFonts w:ascii="Consolas"/>
          <w:sz w:val="16"/>
        </w:rPr>
      </w:pPr>
    </w:p>
    <w:p>
      <w:pPr>
        <w:pStyle w:val="BodyText"/>
        <w:rPr>
          <w:rFonts w:ascii="Consolas"/>
          <w:sz w:val="16"/>
        </w:rPr>
      </w:pPr>
    </w:p>
    <w:p>
      <w:pPr>
        <w:pStyle w:val="BodyText"/>
        <w:rPr>
          <w:rFonts w:ascii="Consolas"/>
          <w:sz w:val="16"/>
        </w:rPr>
      </w:pPr>
    </w:p>
    <w:p>
      <w:pPr>
        <w:pStyle w:val="BodyText"/>
        <w:spacing w:before="8"/>
        <w:rPr>
          <w:rFonts w:ascii="Consolas"/>
          <w:sz w:val="16"/>
        </w:rPr>
      </w:pPr>
    </w:p>
    <w:p>
      <w:pPr>
        <w:spacing w:before="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},</w:t>
      </w:r>
    </w:p>
    <w:p>
      <w:pPr>
        <w:spacing w:before="3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</w:t>
      </w:r>
    </w:p>
    <w:p>
      <w:pPr>
        <w:spacing w:before="33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]</w:t>
      </w:r>
    </w:p>
    <w:p>
      <w:pPr>
        <w:pStyle w:val="BodyText"/>
        <w:spacing w:before="6"/>
        <w:rPr>
          <w:rFonts w:ascii="Consolas"/>
          <w:sz w:val="21"/>
        </w:rPr>
      </w:pPr>
      <w:r>
        <w:rPr/>
        <w:br w:type="column"/>
      </w:r>
      <w:r>
        <w:rPr>
          <w:rFonts w:ascii="Consolas"/>
          <w:sz w:val="21"/>
        </w:rPr>
      </w:r>
    </w:p>
    <w:p>
      <w:pPr>
        <w:spacing w:before="1"/>
        <w:ind w:left="136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"aka": "AKA",</w:t>
      </w:r>
    </w:p>
    <w:p>
      <w:pPr>
        <w:spacing w:line="280" w:lineRule="auto" w:before="32"/>
        <w:ind w:left="136" w:right="4662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"area": "Area",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"country":</w:t>
      </w:r>
      <w:r>
        <w:rPr>
          <w:rFonts w:ascii="Consolas"/>
          <w:color w:val="231F20"/>
          <w:spacing w:val="-14"/>
          <w:sz w:val="16"/>
        </w:rPr>
        <w:t> </w:t>
      </w:r>
      <w:r>
        <w:rPr>
          <w:rFonts w:ascii="Consolas"/>
          <w:color w:val="231F20"/>
          <w:sz w:val="16"/>
        </w:rPr>
        <w:t>"Country",</w:t>
      </w:r>
    </w:p>
    <w:p>
      <w:pPr>
        <w:spacing w:line="280" w:lineRule="auto" w:before="2"/>
        <w:ind w:left="136" w:right="427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"description": "Description",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"name": "Name"</w:t>
      </w:r>
    </w:p>
    <w:p>
      <w:pPr>
        <w:pStyle w:val="BodyText"/>
        <w:rPr>
          <w:rFonts w:ascii="Consolas"/>
          <w:sz w:val="16"/>
        </w:rPr>
      </w:pPr>
    </w:p>
    <w:p>
      <w:pPr>
        <w:pStyle w:val="BodyText"/>
        <w:spacing w:before="8"/>
        <w:rPr>
          <w:rFonts w:ascii="Consolas"/>
          <w:sz w:val="21"/>
        </w:rPr>
      </w:pPr>
    </w:p>
    <w:p>
      <w:pPr>
        <w:spacing w:before="0"/>
        <w:ind w:left="136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"aka": " ",</w:t>
      </w:r>
    </w:p>
    <w:p>
      <w:pPr>
        <w:spacing w:before="33"/>
        <w:ind w:left="136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"area": " ",</w:t>
      </w:r>
    </w:p>
    <w:p>
      <w:pPr>
        <w:spacing w:line="280" w:lineRule="auto" w:before="33"/>
        <w:ind w:left="136" w:right="4534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"country": "FJ",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"description": "Lake eel",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"name": "Abaia"</w:t>
      </w:r>
    </w:p>
    <w:p>
      <w:pPr>
        <w:spacing w:after="0" w:line="280" w:lineRule="auto"/>
        <w:jc w:val="left"/>
        <w:rPr>
          <w:rFonts w:ascii="Consolas"/>
          <w:sz w:val="16"/>
        </w:rPr>
        <w:sectPr>
          <w:type w:val="continuous"/>
          <w:pgSz w:w="9360" w:h="13210"/>
          <w:pgMar w:top="600" w:bottom="280" w:left="960" w:right="680"/>
          <w:cols w:num="2" w:equalWidth="0">
            <w:col w:w="702" w:space="40"/>
            <w:col w:w="6978"/>
          </w:cols>
        </w:sectPr>
      </w:pPr>
    </w:p>
    <w:p>
      <w:pPr>
        <w:pStyle w:val="BodyText"/>
        <w:spacing w:before="11"/>
        <w:rPr>
          <w:rFonts w:ascii="Consolas"/>
          <w:sz w:val="26"/>
        </w:rPr>
      </w:pPr>
    </w:p>
    <w:p>
      <w:pPr>
        <w:pStyle w:val="Heading5"/>
        <w:spacing w:before="103"/>
        <w:jc w:val="both"/>
      </w:pPr>
      <w:r>
        <w:rPr>
          <w:color w:val="231F20"/>
          <w:w w:val="70"/>
        </w:rPr>
        <w:t>Пакеты</w:t>
      </w:r>
      <w:r>
        <w:rPr>
          <w:color w:val="231F20"/>
          <w:spacing w:val="5"/>
          <w:w w:val="70"/>
        </w:rPr>
        <w:t> </w:t>
      </w:r>
      <w:r>
        <w:rPr>
          <w:color w:val="231F20"/>
          <w:w w:val="70"/>
        </w:rPr>
        <w:t>диаграмм</w:t>
      </w:r>
      <w:r>
        <w:rPr>
          <w:color w:val="231F20"/>
          <w:spacing w:val="5"/>
          <w:w w:val="70"/>
        </w:rPr>
        <w:t> </w:t>
      </w:r>
      <w:r>
        <w:rPr>
          <w:color w:val="231F20"/>
          <w:w w:val="70"/>
        </w:rPr>
        <w:t>и</w:t>
      </w:r>
      <w:r>
        <w:rPr>
          <w:color w:val="231F20"/>
          <w:spacing w:val="5"/>
          <w:w w:val="70"/>
        </w:rPr>
        <w:t> </w:t>
      </w:r>
      <w:r>
        <w:rPr>
          <w:color w:val="231F20"/>
          <w:w w:val="70"/>
        </w:rPr>
        <w:t>графиков</w:t>
      </w:r>
    </w:p>
    <w:p>
      <w:pPr>
        <w:pStyle w:val="BodyText"/>
        <w:spacing w:line="278" w:lineRule="auto" w:before="163"/>
        <w:ind w:left="173" w:right="451"/>
        <w:jc w:val="both"/>
      </w:pPr>
      <w:r>
        <w:rPr>
          <w:color w:val="231F20"/>
        </w:rPr>
        <w:t>Теперь мы можем перейти от текста к графическим интерфейсам (Graphical</w:t>
      </w:r>
      <w:r>
        <w:rPr>
          <w:color w:val="231F20"/>
          <w:spacing w:val="1"/>
        </w:rPr>
        <w:t> </w:t>
      </w:r>
      <w:r>
        <w:rPr>
          <w:color w:val="231F20"/>
        </w:rPr>
        <w:t>User Interface, GUI). Среди наиболее полезных и популярных пакетов Python</w:t>
      </w:r>
      <w:r>
        <w:rPr>
          <w:color w:val="231F20"/>
          <w:spacing w:val="1"/>
        </w:rPr>
        <w:t> </w:t>
      </w:r>
      <w:r>
        <w:rPr>
          <w:color w:val="231F20"/>
        </w:rPr>
        <w:t>для</w:t>
      </w:r>
      <w:r>
        <w:rPr>
          <w:color w:val="231F20"/>
          <w:spacing w:val="-3"/>
        </w:rPr>
        <w:t> </w:t>
      </w:r>
      <w:r>
        <w:rPr>
          <w:color w:val="231F20"/>
        </w:rPr>
        <w:t>графического</w:t>
      </w:r>
      <w:r>
        <w:rPr>
          <w:color w:val="231F20"/>
          <w:spacing w:val="-3"/>
        </w:rPr>
        <w:t> </w:t>
      </w:r>
      <w:r>
        <w:rPr>
          <w:color w:val="231F20"/>
        </w:rPr>
        <w:t>отображения</w:t>
      </w:r>
      <w:r>
        <w:rPr>
          <w:color w:val="231F20"/>
          <w:spacing w:val="-2"/>
        </w:rPr>
        <w:t> </w:t>
      </w:r>
      <w:r>
        <w:rPr>
          <w:color w:val="231F20"/>
        </w:rPr>
        <w:t>данных</w:t>
      </w:r>
      <w:r>
        <w:rPr>
          <w:color w:val="231F20"/>
          <w:spacing w:val="-3"/>
        </w:rPr>
        <w:t> </w:t>
      </w:r>
      <w:r>
        <w:rPr>
          <w:color w:val="231F20"/>
        </w:rPr>
        <w:t>можно</w:t>
      </w:r>
      <w:r>
        <w:rPr>
          <w:color w:val="231F20"/>
          <w:spacing w:val="-2"/>
        </w:rPr>
        <w:t> </w:t>
      </w:r>
      <w:r>
        <w:rPr>
          <w:color w:val="231F20"/>
        </w:rPr>
        <w:t>назвать</w:t>
      </w:r>
      <w:r>
        <w:rPr>
          <w:color w:val="231F20"/>
          <w:spacing w:val="-3"/>
        </w:rPr>
        <w:t> </w:t>
      </w:r>
      <w:r>
        <w:rPr>
          <w:color w:val="231F20"/>
        </w:rPr>
        <w:t>следующие:</w:t>
      </w:r>
    </w:p>
    <w:p>
      <w:pPr>
        <w:pStyle w:val="ListParagraph"/>
        <w:numPr>
          <w:ilvl w:val="0"/>
          <w:numId w:val="103"/>
        </w:numPr>
        <w:tabs>
          <w:tab w:pos="458" w:val="left" w:leader="none"/>
        </w:tabs>
        <w:spacing w:line="278" w:lineRule="auto" w:before="187" w:after="0"/>
        <w:ind w:left="457" w:right="451" w:hanging="284"/>
        <w:jc w:val="both"/>
        <w:rPr>
          <w:sz w:val="20"/>
        </w:rPr>
      </w:pPr>
      <w:r>
        <w:rPr>
          <w:i/>
          <w:color w:val="231F20"/>
          <w:sz w:val="20"/>
        </w:rPr>
        <w:t>Matplotlib</w:t>
      </w:r>
      <w:r>
        <w:rPr>
          <w:i/>
          <w:color w:val="231F20"/>
          <w:spacing w:val="-5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https://matplotlib.org</w:t>
      </w:r>
      <w:r>
        <w:rPr>
          <w:color w:val="231F20"/>
          <w:sz w:val="20"/>
        </w:rPr>
        <w:t>)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обширный,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но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требует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некоторого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вмеша-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тельства для получения красивых результатов;</w:t>
      </w:r>
    </w:p>
    <w:p>
      <w:pPr>
        <w:pStyle w:val="ListParagraph"/>
        <w:numPr>
          <w:ilvl w:val="0"/>
          <w:numId w:val="103"/>
        </w:numPr>
        <w:tabs>
          <w:tab w:pos="458" w:val="left" w:leader="none"/>
        </w:tabs>
        <w:spacing w:line="278" w:lineRule="auto" w:before="100" w:after="0"/>
        <w:ind w:left="457" w:right="451" w:hanging="284"/>
        <w:jc w:val="both"/>
        <w:rPr>
          <w:sz w:val="20"/>
        </w:rPr>
      </w:pPr>
      <w:r>
        <w:rPr>
          <w:i/>
          <w:color w:val="231F20"/>
          <w:sz w:val="20"/>
        </w:rPr>
        <w:t>Plotly</w:t>
      </w:r>
      <w:r>
        <w:rPr>
          <w:i/>
          <w:color w:val="231F20"/>
          <w:spacing w:val="-10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https://plotly.com/python</w:t>
      </w:r>
      <w:r>
        <w:rPr>
          <w:color w:val="231F20"/>
          <w:sz w:val="20"/>
        </w:rPr>
        <w:t>)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аналогичен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Matplotlib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Seaborn,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но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акцен-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том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интерактивных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графиках;</w:t>
      </w:r>
    </w:p>
    <w:p>
      <w:pPr>
        <w:pStyle w:val="ListParagraph"/>
        <w:numPr>
          <w:ilvl w:val="0"/>
          <w:numId w:val="103"/>
        </w:numPr>
        <w:tabs>
          <w:tab w:pos="458" w:val="left" w:leader="none"/>
        </w:tabs>
        <w:spacing w:line="278" w:lineRule="auto" w:before="100" w:after="0"/>
        <w:ind w:left="457" w:right="452" w:hanging="284"/>
        <w:jc w:val="both"/>
        <w:rPr>
          <w:sz w:val="20"/>
        </w:rPr>
      </w:pPr>
      <w:r>
        <w:rPr>
          <w:i/>
          <w:color w:val="231F20"/>
          <w:sz w:val="20"/>
        </w:rPr>
        <w:t>Dash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https://dash.plotly.com</w:t>
      </w:r>
      <w:r>
        <w:rPr>
          <w:color w:val="231F20"/>
          <w:sz w:val="20"/>
        </w:rPr>
        <w:t>) — построен на основе пакета Plotly как своего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рода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информационная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панель;</w:t>
      </w:r>
    </w:p>
    <w:p>
      <w:pPr>
        <w:pStyle w:val="ListParagraph"/>
        <w:numPr>
          <w:ilvl w:val="0"/>
          <w:numId w:val="103"/>
        </w:numPr>
        <w:tabs>
          <w:tab w:pos="458" w:val="left" w:leader="none"/>
        </w:tabs>
        <w:spacing w:line="278" w:lineRule="auto" w:before="100" w:after="0"/>
        <w:ind w:left="457" w:right="447" w:hanging="284"/>
        <w:jc w:val="both"/>
        <w:rPr>
          <w:sz w:val="20"/>
        </w:rPr>
      </w:pPr>
      <w:r>
        <w:rPr>
          <w:i/>
          <w:color w:val="231F20"/>
          <w:sz w:val="20"/>
        </w:rPr>
        <w:t>Seaborn</w:t>
      </w:r>
      <w:r>
        <w:rPr>
          <w:i/>
          <w:color w:val="231F20"/>
          <w:spacing w:val="31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https://seaborn.pydata.org</w:t>
      </w:r>
      <w:r>
        <w:rPr>
          <w:color w:val="231F20"/>
          <w:sz w:val="20"/>
        </w:rPr>
        <w:t>)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построен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основе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пакета</w:t>
      </w:r>
      <w:r>
        <w:rPr>
          <w:color w:val="231F20"/>
          <w:spacing w:val="32"/>
          <w:sz w:val="20"/>
        </w:rPr>
        <w:t> </w:t>
      </w:r>
      <w:r>
        <w:rPr>
          <w:color w:val="231F20"/>
          <w:sz w:val="20"/>
        </w:rPr>
        <w:t>Matplotlib</w:t>
      </w:r>
      <w:r>
        <w:rPr>
          <w:color w:val="231F20"/>
          <w:spacing w:val="-41"/>
          <w:sz w:val="20"/>
        </w:rPr>
        <w:t> </w:t>
      </w:r>
      <w:r>
        <w:rPr>
          <w:color w:val="231F20"/>
          <w:w w:val="95"/>
          <w:sz w:val="20"/>
        </w:rPr>
        <w:t>и предлагает интерфейс более высокого уровня, но с меньшим количеством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типов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графов;</w:t>
      </w:r>
    </w:p>
    <w:p>
      <w:pPr>
        <w:pStyle w:val="ListParagraph"/>
        <w:numPr>
          <w:ilvl w:val="0"/>
          <w:numId w:val="103"/>
        </w:numPr>
        <w:tabs>
          <w:tab w:pos="458" w:val="left" w:leader="none"/>
        </w:tabs>
        <w:spacing w:line="278" w:lineRule="auto" w:before="100" w:after="0"/>
        <w:ind w:left="457" w:right="451" w:hanging="284"/>
        <w:jc w:val="both"/>
        <w:rPr>
          <w:sz w:val="20"/>
        </w:rPr>
      </w:pPr>
      <w:r>
        <w:rPr>
          <w:i/>
          <w:color w:val="231F20"/>
          <w:sz w:val="20"/>
        </w:rPr>
        <w:t>Bokeh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http://bokeh.org</w:t>
      </w:r>
      <w:r>
        <w:rPr>
          <w:color w:val="231F20"/>
          <w:sz w:val="20"/>
        </w:rPr>
        <w:t>) — интегрируется с JavaScript для создания инфор-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мационных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панелей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просмотра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очень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больших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наборов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данных.</w:t>
      </w:r>
    </w:p>
    <w:p>
      <w:pPr>
        <w:spacing w:after="0" w:line="278" w:lineRule="auto"/>
        <w:jc w:val="both"/>
        <w:rPr>
          <w:sz w:val="20"/>
        </w:rPr>
        <w:sectPr>
          <w:type w:val="continuous"/>
          <w:pgSz w:w="9360" w:h="13210"/>
          <w:pgMar w:top="60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ind w:left="173"/>
      </w:pPr>
      <w:r>
        <w:rPr>
          <w:color w:val="231F20"/>
        </w:rPr>
        <w:t>Как</w:t>
      </w:r>
      <w:r>
        <w:rPr>
          <w:color w:val="231F20"/>
          <w:spacing w:val="-11"/>
        </w:rPr>
        <w:t> </w:t>
      </w:r>
      <w:r>
        <w:rPr>
          <w:color w:val="231F20"/>
        </w:rPr>
        <w:t>же</w:t>
      </w:r>
      <w:r>
        <w:rPr>
          <w:color w:val="231F20"/>
          <w:spacing w:val="-11"/>
        </w:rPr>
        <w:t> </w:t>
      </w:r>
      <w:r>
        <w:rPr>
          <w:color w:val="231F20"/>
        </w:rPr>
        <w:t>сделать</w:t>
      </w:r>
      <w:r>
        <w:rPr>
          <w:color w:val="231F20"/>
          <w:spacing w:val="-11"/>
        </w:rPr>
        <w:t> </w:t>
      </w:r>
      <w:r>
        <w:rPr>
          <w:color w:val="231F20"/>
        </w:rPr>
        <w:t>правильный</w:t>
      </w:r>
      <w:r>
        <w:rPr>
          <w:color w:val="231F20"/>
          <w:spacing w:val="-11"/>
        </w:rPr>
        <w:t> </w:t>
      </w:r>
      <w:r>
        <w:rPr>
          <w:color w:val="231F20"/>
        </w:rPr>
        <w:t>выбор?</w:t>
      </w:r>
      <w:r>
        <w:rPr>
          <w:color w:val="231F20"/>
          <w:spacing w:val="-11"/>
        </w:rPr>
        <w:t> </w:t>
      </w:r>
      <w:r>
        <w:rPr>
          <w:color w:val="231F20"/>
        </w:rPr>
        <w:t>Стоит</w:t>
      </w:r>
      <w:r>
        <w:rPr>
          <w:color w:val="231F20"/>
          <w:spacing w:val="-11"/>
        </w:rPr>
        <w:t> </w:t>
      </w:r>
      <w:r>
        <w:rPr>
          <w:color w:val="231F20"/>
        </w:rPr>
        <w:t>рассмотреть</w:t>
      </w:r>
      <w:r>
        <w:rPr>
          <w:color w:val="231F20"/>
          <w:spacing w:val="-10"/>
        </w:rPr>
        <w:t> </w:t>
      </w:r>
      <w:r>
        <w:rPr>
          <w:color w:val="231F20"/>
        </w:rPr>
        <w:t>следующие</w:t>
      </w:r>
      <w:r>
        <w:rPr>
          <w:color w:val="231F20"/>
          <w:spacing w:val="-11"/>
        </w:rPr>
        <w:t> </w:t>
      </w:r>
      <w:r>
        <w:rPr>
          <w:color w:val="231F20"/>
        </w:rPr>
        <w:t>критерии:</w:t>
      </w:r>
    </w:p>
    <w:p>
      <w:pPr>
        <w:pStyle w:val="BodyText"/>
        <w:spacing w:before="8"/>
        <w:rPr>
          <w:sz w:val="17"/>
        </w:rPr>
      </w:pPr>
    </w:p>
    <w:p>
      <w:pPr>
        <w:pStyle w:val="ListParagraph"/>
        <w:numPr>
          <w:ilvl w:val="0"/>
          <w:numId w:val="103"/>
        </w:numPr>
        <w:tabs>
          <w:tab w:pos="458" w:val="left" w:leader="none"/>
        </w:tabs>
        <w:spacing w:line="278" w:lineRule="auto" w:before="1" w:after="0"/>
        <w:ind w:left="457" w:right="444" w:hanging="284"/>
        <w:jc w:val="left"/>
        <w:rPr>
          <w:sz w:val="20"/>
        </w:rPr>
      </w:pPr>
      <w:r>
        <w:rPr>
          <w:color w:val="231F20"/>
          <w:sz w:val="20"/>
        </w:rPr>
        <w:t>типы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графиков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(например,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диаграмма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рассеяния,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столбчатая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диаграмма,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линейный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график);</w:t>
      </w:r>
    </w:p>
    <w:p>
      <w:pPr>
        <w:pStyle w:val="ListParagraph"/>
        <w:numPr>
          <w:ilvl w:val="0"/>
          <w:numId w:val="103"/>
        </w:numPr>
        <w:tabs>
          <w:tab w:pos="458" w:val="left" w:leader="none"/>
        </w:tabs>
        <w:spacing w:line="240" w:lineRule="auto" w:before="90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стилизация;</w:t>
      </w:r>
    </w:p>
    <w:p>
      <w:pPr>
        <w:pStyle w:val="ListParagraph"/>
        <w:numPr>
          <w:ilvl w:val="0"/>
          <w:numId w:val="103"/>
        </w:numPr>
        <w:tabs>
          <w:tab w:pos="458" w:val="left" w:leader="none"/>
        </w:tabs>
        <w:spacing w:line="240" w:lineRule="auto" w:before="129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простота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использования;</w:t>
      </w:r>
    </w:p>
    <w:p>
      <w:pPr>
        <w:pStyle w:val="ListParagraph"/>
        <w:numPr>
          <w:ilvl w:val="0"/>
          <w:numId w:val="103"/>
        </w:numPr>
        <w:tabs>
          <w:tab w:pos="458" w:val="left" w:leader="none"/>
        </w:tabs>
        <w:spacing w:line="240" w:lineRule="auto" w:before="128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производительность;</w:t>
      </w:r>
    </w:p>
    <w:p>
      <w:pPr>
        <w:pStyle w:val="ListParagraph"/>
        <w:numPr>
          <w:ilvl w:val="0"/>
          <w:numId w:val="103"/>
        </w:numPr>
        <w:tabs>
          <w:tab w:pos="458" w:val="left" w:leader="none"/>
        </w:tabs>
        <w:spacing w:line="240" w:lineRule="auto" w:before="128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ограничения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в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данных.</w:t>
      </w:r>
    </w:p>
    <w:p>
      <w:pPr>
        <w:pStyle w:val="BodyText"/>
        <w:spacing w:before="8"/>
        <w:rPr>
          <w:sz w:val="17"/>
        </w:rPr>
      </w:pPr>
    </w:p>
    <w:p>
      <w:pPr>
        <w:spacing w:line="278" w:lineRule="auto" w:before="0"/>
        <w:ind w:left="173" w:right="448" w:firstLine="0"/>
        <w:jc w:val="both"/>
        <w:rPr>
          <w:sz w:val="20"/>
        </w:rPr>
      </w:pPr>
      <w:r>
        <w:rPr>
          <w:color w:val="231F20"/>
          <w:sz w:val="20"/>
        </w:rPr>
        <w:t>Такие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сравнительные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исследования,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как</w:t>
      </w:r>
      <w:r>
        <w:rPr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Top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6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Python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Libraries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for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Visualization:</w:t>
      </w:r>
      <w:r>
        <w:rPr>
          <w:i/>
          <w:color w:val="231F20"/>
          <w:spacing w:val="-41"/>
          <w:sz w:val="20"/>
        </w:rPr>
        <w:t> </w:t>
      </w:r>
      <w:r>
        <w:rPr>
          <w:i/>
          <w:color w:val="231F20"/>
          <w:sz w:val="20"/>
        </w:rPr>
        <w:t>Which One to Use?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https://oreil.ly/10Nsw</w:t>
      </w:r>
      <w:r>
        <w:rPr>
          <w:color w:val="231F20"/>
          <w:sz w:val="20"/>
        </w:rPr>
        <w:t>) пользователя khuyentran1476, могут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помочь вам с выбором. В конце концов выбор часто сводится к тому вариан-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ту, о котором вы узнаете больше всего. Для этой главы я выбрал пакет Plotly,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позволяющий создавать привлекательные графики без написания лишнего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кода.</w:t>
      </w:r>
    </w:p>
    <w:p>
      <w:pPr>
        <w:pStyle w:val="BodyText"/>
        <w:rPr>
          <w:sz w:val="29"/>
        </w:rPr>
      </w:pPr>
    </w:p>
    <w:p>
      <w:pPr>
        <w:pStyle w:val="Heading5"/>
        <w:jc w:val="both"/>
      </w:pPr>
      <w:r>
        <w:rPr>
          <w:color w:val="231F20"/>
          <w:w w:val="70"/>
        </w:rPr>
        <w:t>Пример</w:t>
      </w:r>
      <w:r>
        <w:rPr>
          <w:color w:val="231F20"/>
          <w:spacing w:val="-2"/>
          <w:w w:val="70"/>
        </w:rPr>
        <w:t> </w:t>
      </w:r>
      <w:r>
        <w:rPr>
          <w:color w:val="231F20"/>
          <w:w w:val="70"/>
        </w:rPr>
        <w:t>диаграммы</w:t>
      </w:r>
      <w:r>
        <w:rPr>
          <w:color w:val="231F20"/>
          <w:spacing w:val="-1"/>
          <w:w w:val="70"/>
        </w:rPr>
        <w:t> </w:t>
      </w:r>
      <w:r>
        <w:rPr>
          <w:color w:val="231F20"/>
          <w:w w:val="70"/>
        </w:rPr>
        <w:t>1.</w:t>
      </w:r>
      <w:r>
        <w:rPr>
          <w:color w:val="231F20"/>
          <w:spacing w:val="-1"/>
          <w:w w:val="70"/>
        </w:rPr>
        <w:t> </w:t>
      </w:r>
      <w:r>
        <w:rPr>
          <w:color w:val="231F20"/>
          <w:w w:val="70"/>
        </w:rPr>
        <w:t>Тестирование</w:t>
      </w:r>
    </w:p>
    <w:p>
      <w:pPr>
        <w:pStyle w:val="BodyText"/>
        <w:spacing w:line="278" w:lineRule="auto" w:before="148"/>
        <w:ind w:left="173" w:right="451"/>
        <w:jc w:val="both"/>
      </w:pPr>
      <w:r>
        <w:rPr>
          <w:color w:val="231F20"/>
          <w:w w:val="95"/>
        </w:rPr>
        <w:t>Plotly — это библиотека Python с открытым исходным кодом (бесплатная) и не-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сколькими уровнями</w:t>
      </w:r>
      <w:r>
        <w:rPr>
          <w:color w:val="231F20"/>
          <w:spacing w:val="1"/>
        </w:rPr>
        <w:t> </w:t>
      </w:r>
      <w:r>
        <w:rPr>
          <w:color w:val="231F20"/>
        </w:rPr>
        <w:t>контроля и</w:t>
      </w:r>
      <w:r>
        <w:rPr>
          <w:color w:val="231F20"/>
          <w:spacing w:val="1"/>
        </w:rPr>
        <w:t> </w:t>
      </w:r>
      <w:r>
        <w:rPr>
          <w:color w:val="231F20"/>
        </w:rPr>
        <w:t>детализации:</w:t>
      </w:r>
    </w:p>
    <w:p>
      <w:pPr>
        <w:pStyle w:val="ListParagraph"/>
        <w:numPr>
          <w:ilvl w:val="0"/>
          <w:numId w:val="104"/>
        </w:numPr>
        <w:tabs>
          <w:tab w:pos="458" w:val="left" w:leader="none"/>
        </w:tabs>
        <w:spacing w:line="278" w:lineRule="auto" w:before="170" w:after="0"/>
        <w:ind w:left="457" w:right="455" w:hanging="284"/>
        <w:jc w:val="left"/>
        <w:rPr>
          <w:sz w:val="20"/>
        </w:rPr>
      </w:pPr>
      <w:r>
        <w:rPr>
          <w:i/>
          <w:color w:val="231F20"/>
          <w:w w:val="95"/>
          <w:sz w:val="20"/>
        </w:rPr>
        <w:t>Plotly</w:t>
      </w:r>
      <w:r>
        <w:rPr>
          <w:i/>
          <w:color w:val="231F20"/>
          <w:spacing w:val="8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Express</w:t>
      </w:r>
      <w:r>
        <w:rPr>
          <w:i/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(</w:t>
      </w:r>
      <w:r>
        <w:rPr>
          <w:rFonts w:ascii="Tahoma" w:hAnsi="Tahoma"/>
          <w:color w:val="231F20"/>
          <w:w w:val="95"/>
          <w:sz w:val="17"/>
        </w:rPr>
        <w:t>https://plotly.com/python/plotly-express</w:t>
      </w:r>
      <w:r>
        <w:rPr>
          <w:color w:val="231F20"/>
          <w:w w:val="95"/>
          <w:sz w:val="20"/>
        </w:rPr>
        <w:t>)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8"/>
          <w:w w:val="95"/>
          <w:sz w:val="20"/>
        </w:rPr>
        <w:t> </w:t>
      </w:r>
      <w:r>
        <w:rPr>
          <w:color w:val="231F20"/>
          <w:w w:val="95"/>
          <w:sz w:val="20"/>
        </w:rPr>
        <w:t>минимальная</w:t>
      </w:r>
      <w:r>
        <w:rPr>
          <w:color w:val="231F20"/>
          <w:spacing w:val="8"/>
          <w:w w:val="95"/>
          <w:sz w:val="20"/>
        </w:rPr>
        <w:t> </w:t>
      </w:r>
      <w:r>
        <w:rPr>
          <w:color w:val="231F20"/>
          <w:w w:val="95"/>
          <w:sz w:val="20"/>
        </w:rPr>
        <w:t>библиотека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Plotly;</w:t>
      </w:r>
    </w:p>
    <w:p>
      <w:pPr>
        <w:pStyle w:val="ListParagraph"/>
        <w:numPr>
          <w:ilvl w:val="0"/>
          <w:numId w:val="104"/>
        </w:numPr>
        <w:tabs>
          <w:tab w:pos="458" w:val="left" w:leader="none"/>
        </w:tabs>
        <w:spacing w:line="240" w:lineRule="auto" w:before="91" w:after="0"/>
        <w:ind w:left="457" w:right="0" w:hanging="285"/>
        <w:jc w:val="left"/>
        <w:rPr>
          <w:sz w:val="20"/>
        </w:rPr>
      </w:pPr>
      <w:r>
        <w:rPr>
          <w:i/>
          <w:color w:val="231F20"/>
          <w:spacing w:val="-1"/>
          <w:sz w:val="20"/>
        </w:rPr>
        <w:t>Plotly</w:t>
      </w:r>
      <w:r>
        <w:rPr>
          <w:i/>
          <w:color w:val="231F20"/>
          <w:spacing w:val="-9"/>
          <w:sz w:val="20"/>
        </w:rPr>
        <w:t> </w:t>
      </w:r>
      <w:r>
        <w:rPr>
          <w:color w:val="231F20"/>
          <w:spacing w:val="-1"/>
          <w:sz w:val="20"/>
        </w:rPr>
        <w:t>(</w:t>
      </w:r>
      <w:r>
        <w:rPr>
          <w:rFonts w:ascii="Tahoma" w:hAnsi="Tahoma"/>
          <w:color w:val="231F20"/>
          <w:spacing w:val="-1"/>
          <w:sz w:val="17"/>
        </w:rPr>
        <w:t>https://plotly.com/python</w:t>
      </w:r>
      <w:r>
        <w:rPr>
          <w:color w:val="231F20"/>
          <w:spacing w:val="-1"/>
          <w:sz w:val="20"/>
        </w:rPr>
        <w:t>)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основная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библиотека;</w:t>
      </w:r>
    </w:p>
    <w:p>
      <w:pPr>
        <w:pStyle w:val="ListParagraph"/>
        <w:numPr>
          <w:ilvl w:val="0"/>
          <w:numId w:val="104"/>
        </w:numPr>
        <w:tabs>
          <w:tab w:pos="458" w:val="left" w:leader="none"/>
        </w:tabs>
        <w:spacing w:line="240" w:lineRule="auto" w:before="126" w:after="0"/>
        <w:ind w:left="457" w:right="0" w:hanging="285"/>
        <w:jc w:val="left"/>
        <w:rPr>
          <w:sz w:val="20"/>
        </w:rPr>
      </w:pPr>
      <w:r>
        <w:rPr>
          <w:i/>
          <w:color w:val="231F20"/>
          <w:spacing w:val="-1"/>
          <w:sz w:val="20"/>
        </w:rPr>
        <w:t>Dash</w:t>
      </w:r>
      <w:r>
        <w:rPr>
          <w:i/>
          <w:color w:val="231F20"/>
          <w:spacing w:val="-9"/>
          <w:sz w:val="20"/>
        </w:rPr>
        <w:t> </w:t>
      </w:r>
      <w:r>
        <w:rPr>
          <w:color w:val="231F20"/>
          <w:spacing w:val="-1"/>
          <w:sz w:val="20"/>
        </w:rPr>
        <w:t>(</w:t>
      </w:r>
      <w:r>
        <w:rPr>
          <w:rFonts w:ascii="Tahoma" w:hAnsi="Tahoma"/>
          <w:color w:val="231F20"/>
          <w:spacing w:val="-1"/>
          <w:sz w:val="17"/>
        </w:rPr>
        <w:t>https://dash.plotly.com</w:t>
      </w:r>
      <w:r>
        <w:rPr>
          <w:color w:val="231F20"/>
          <w:spacing w:val="-1"/>
          <w:sz w:val="20"/>
        </w:rPr>
        <w:t>)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инструменты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работы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данными.</w:t>
      </w:r>
    </w:p>
    <w:p>
      <w:pPr>
        <w:pStyle w:val="BodyText"/>
        <w:spacing w:before="6"/>
        <w:rPr>
          <w:sz w:val="17"/>
        </w:rPr>
      </w:pPr>
    </w:p>
    <w:p>
      <w:pPr>
        <w:pStyle w:val="BodyText"/>
        <w:spacing w:line="276" w:lineRule="auto"/>
        <w:ind w:left="173" w:right="450"/>
        <w:jc w:val="both"/>
      </w:pPr>
      <w:r>
        <w:rPr>
          <w:color w:val="231F20"/>
        </w:rPr>
        <w:t>Существует</w:t>
      </w:r>
      <w:r>
        <w:rPr>
          <w:color w:val="231F20"/>
          <w:spacing w:val="1"/>
        </w:rPr>
        <w:t> </w:t>
      </w:r>
      <w:r>
        <w:rPr>
          <w:color w:val="231F20"/>
        </w:rPr>
        <w:t>также</w:t>
      </w:r>
      <w:r>
        <w:rPr>
          <w:color w:val="231F20"/>
          <w:spacing w:val="1"/>
        </w:rPr>
        <w:t> </w:t>
      </w:r>
      <w:r>
        <w:rPr>
          <w:color w:val="231F20"/>
        </w:rPr>
        <w:t>платформа</w:t>
      </w:r>
      <w:r>
        <w:rPr>
          <w:color w:val="231F20"/>
          <w:spacing w:val="1"/>
        </w:rPr>
        <w:t> </w:t>
      </w:r>
      <w:r>
        <w:rPr>
          <w:color w:val="231F20"/>
        </w:rPr>
        <w:t>Dash</w:t>
      </w:r>
      <w:r>
        <w:rPr>
          <w:color w:val="231F20"/>
          <w:spacing w:val="1"/>
        </w:rPr>
        <w:t> </w:t>
      </w:r>
      <w:r>
        <w:rPr>
          <w:color w:val="231F20"/>
        </w:rPr>
        <w:t>Enterprise</w:t>
      </w:r>
      <w:r>
        <w:rPr>
          <w:color w:val="231F20"/>
          <w:spacing w:val="1"/>
        </w:rPr>
        <w:t> </w:t>
      </w:r>
      <w:r>
        <w:rPr>
          <w:color w:val="231F20"/>
        </w:rPr>
        <w:t>(</w:t>
      </w:r>
      <w:r>
        <w:rPr>
          <w:rFonts w:ascii="Tahoma" w:hAnsi="Tahoma"/>
          <w:color w:val="231F20"/>
          <w:sz w:val="17"/>
        </w:rPr>
        <w:t>https://dash.plotly.com/dash-</w:t>
      </w:r>
      <w:r>
        <w:rPr>
          <w:rFonts w:ascii="Tahoma" w:hAnsi="Tahoma"/>
          <w:color w:val="231F20"/>
          <w:spacing w:val="1"/>
          <w:sz w:val="17"/>
        </w:rPr>
        <w:t> </w:t>
      </w:r>
      <w:r>
        <w:rPr>
          <w:rFonts w:ascii="Tahoma" w:hAnsi="Tahoma"/>
          <w:color w:val="231F20"/>
          <w:sz w:val="17"/>
        </w:rPr>
        <w:t>enterprise</w:t>
      </w:r>
      <w:r>
        <w:rPr>
          <w:color w:val="231F20"/>
        </w:rPr>
        <w:t>). Она, как и почти все, что имеет в названии слово enterprise — «кор-</w:t>
      </w:r>
      <w:r>
        <w:rPr>
          <w:color w:val="231F20"/>
          <w:spacing w:val="-42"/>
        </w:rPr>
        <w:t> </w:t>
      </w:r>
      <w:r>
        <w:rPr>
          <w:color w:val="231F20"/>
        </w:rPr>
        <w:t>поративный» (включая модели космических кораблей), стоит денег, обычно</w:t>
      </w:r>
      <w:r>
        <w:rPr>
          <w:color w:val="231F20"/>
          <w:spacing w:val="1"/>
        </w:rPr>
        <w:t> </w:t>
      </w:r>
      <w:r>
        <w:rPr>
          <w:color w:val="231F20"/>
        </w:rPr>
        <w:t>больших.</w:t>
      </w:r>
    </w:p>
    <w:p>
      <w:pPr>
        <w:pStyle w:val="BodyText"/>
        <w:spacing w:line="278" w:lineRule="auto" w:before="172"/>
        <w:ind w:left="173" w:right="452"/>
        <w:jc w:val="both"/>
      </w:pPr>
      <w:r>
        <w:rPr>
          <w:color w:val="231F20"/>
          <w:w w:val="95"/>
        </w:rPr>
        <w:t>Что мы можем показать на основе данных о существах? У диаграмм и графиков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есть</w:t>
      </w:r>
      <w:r>
        <w:rPr>
          <w:color w:val="231F20"/>
          <w:spacing w:val="1"/>
        </w:rPr>
        <w:t> </w:t>
      </w:r>
      <w:r>
        <w:rPr>
          <w:color w:val="231F20"/>
        </w:rPr>
        <w:t>несколько</w:t>
      </w:r>
      <w:r>
        <w:rPr>
          <w:color w:val="231F20"/>
          <w:spacing w:val="2"/>
        </w:rPr>
        <w:t> </w:t>
      </w:r>
      <w:r>
        <w:rPr>
          <w:color w:val="231F20"/>
        </w:rPr>
        <w:t>общих</w:t>
      </w:r>
      <w:r>
        <w:rPr>
          <w:color w:val="231F20"/>
          <w:spacing w:val="1"/>
        </w:rPr>
        <w:t> </w:t>
      </w:r>
      <w:r>
        <w:rPr>
          <w:color w:val="231F20"/>
        </w:rPr>
        <w:t>форм:</w:t>
      </w:r>
    </w:p>
    <w:p>
      <w:pPr>
        <w:pStyle w:val="ListParagraph"/>
        <w:numPr>
          <w:ilvl w:val="0"/>
          <w:numId w:val="104"/>
        </w:numPr>
        <w:tabs>
          <w:tab w:pos="458" w:val="left" w:leader="none"/>
        </w:tabs>
        <w:spacing w:line="240" w:lineRule="auto" w:before="170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столбцовая;</w:t>
      </w:r>
    </w:p>
    <w:p>
      <w:pPr>
        <w:pStyle w:val="ListParagraph"/>
        <w:numPr>
          <w:ilvl w:val="0"/>
          <w:numId w:val="104"/>
        </w:numPr>
        <w:tabs>
          <w:tab w:pos="458" w:val="left" w:leader="none"/>
        </w:tabs>
        <w:spacing w:line="240" w:lineRule="auto" w:before="128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рассеяния;</w:t>
      </w:r>
    </w:p>
    <w:p>
      <w:pPr>
        <w:spacing w:after="0" w:line="240" w:lineRule="auto"/>
        <w:jc w:val="left"/>
        <w:rPr>
          <w:sz w:val="20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ListParagraph"/>
        <w:numPr>
          <w:ilvl w:val="0"/>
          <w:numId w:val="104"/>
        </w:numPr>
        <w:tabs>
          <w:tab w:pos="458" w:val="left" w:leader="none"/>
        </w:tabs>
        <w:spacing w:line="240" w:lineRule="auto" w:before="0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линейная;</w:t>
      </w:r>
    </w:p>
    <w:p>
      <w:pPr>
        <w:pStyle w:val="ListParagraph"/>
        <w:numPr>
          <w:ilvl w:val="0"/>
          <w:numId w:val="104"/>
        </w:numPr>
        <w:tabs>
          <w:tab w:pos="458" w:val="left" w:leader="none"/>
        </w:tabs>
        <w:spacing w:line="240" w:lineRule="auto" w:before="131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коробчатая</w:t>
      </w:r>
      <w:r>
        <w:rPr>
          <w:color w:val="231F20"/>
          <w:spacing w:val="37"/>
          <w:w w:val="95"/>
          <w:sz w:val="20"/>
        </w:rPr>
        <w:t> </w:t>
      </w:r>
      <w:r>
        <w:rPr>
          <w:color w:val="231F20"/>
          <w:w w:val="95"/>
          <w:sz w:val="20"/>
        </w:rPr>
        <w:t>(статистическая);</w:t>
      </w:r>
    </w:p>
    <w:p>
      <w:pPr>
        <w:pStyle w:val="ListParagraph"/>
        <w:numPr>
          <w:ilvl w:val="0"/>
          <w:numId w:val="104"/>
        </w:numPr>
        <w:tabs>
          <w:tab w:pos="458" w:val="left" w:leader="none"/>
        </w:tabs>
        <w:spacing w:line="240" w:lineRule="auto" w:before="131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гистограмма.</w:t>
      </w:r>
    </w:p>
    <w:p>
      <w:pPr>
        <w:pStyle w:val="BodyText"/>
        <w:spacing w:before="3"/>
        <w:rPr>
          <w:sz w:val="18"/>
        </w:rPr>
      </w:pPr>
    </w:p>
    <w:p>
      <w:pPr>
        <w:pStyle w:val="BodyText"/>
        <w:spacing w:line="276" w:lineRule="auto"/>
        <w:ind w:left="173" w:right="451"/>
        <w:jc w:val="both"/>
      </w:pPr>
      <w:r>
        <w:rPr>
          <w:color w:val="231F20"/>
          <w:w w:val="95"/>
        </w:rPr>
        <w:t>Все наши поля данных — строки намеренно минимального размера, чтобы при-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меры не перегружали логику и этапы интеграции. Для каждого примера будем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считывать все данные о существах из базы данных SQLite, используя код из</w:t>
      </w:r>
      <w:r>
        <w:rPr>
          <w:color w:val="231F20"/>
          <w:spacing w:val="1"/>
        </w:rPr>
        <w:t> </w:t>
      </w:r>
      <w:r>
        <w:rPr>
          <w:color w:val="231F20"/>
        </w:rPr>
        <w:t>предыдущих глав, а также добавлять функции веб- и сервисного уровня для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выбора</w:t>
      </w:r>
      <w:r>
        <w:rPr>
          <w:color w:val="231F20"/>
          <w:spacing w:val="-10"/>
        </w:rPr>
        <w:t> </w:t>
      </w:r>
      <w:r>
        <w:rPr>
          <w:color w:val="231F20"/>
        </w:rPr>
        <w:t>определенных</w:t>
      </w:r>
      <w:r>
        <w:rPr>
          <w:color w:val="231F20"/>
          <w:spacing w:val="-9"/>
        </w:rPr>
        <w:t> </w:t>
      </w:r>
      <w:r>
        <w:rPr>
          <w:color w:val="231F20"/>
        </w:rPr>
        <w:t>данных</w:t>
      </w:r>
      <w:r>
        <w:rPr>
          <w:color w:val="231F20"/>
          <w:spacing w:val="-9"/>
        </w:rPr>
        <w:t> </w:t>
      </w:r>
      <w:r>
        <w:rPr>
          <w:color w:val="231F20"/>
        </w:rPr>
        <w:t>для</w:t>
      </w:r>
      <w:r>
        <w:rPr>
          <w:color w:val="231F20"/>
          <w:spacing w:val="-10"/>
        </w:rPr>
        <w:t> </w:t>
      </w:r>
      <w:r>
        <w:rPr>
          <w:color w:val="231F20"/>
        </w:rPr>
        <w:t>передачи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функции</w:t>
      </w:r>
      <w:r>
        <w:rPr>
          <w:color w:val="231F20"/>
          <w:spacing w:val="-9"/>
        </w:rPr>
        <w:t> </w:t>
      </w:r>
      <w:r>
        <w:rPr>
          <w:color w:val="231F20"/>
        </w:rPr>
        <w:t>библиотеки</w:t>
      </w:r>
      <w:r>
        <w:rPr>
          <w:color w:val="231F20"/>
          <w:spacing w:val="-10"/>
        </w:rPr>
        <w:t> </w:t>
      </w:r>
      <w:r>
        <w:rPr>
          <w:color w:val="231F20"/>
        </w:rPr>
        <w:t>графиков.</w:t>
      </w:r>
      <w:r>
        <w:rPr>
          <w:color w:val="231F20"/>
          <w:spacing w:val="-41"/>
        </w:rPr>
        <w:t> </w:t>
      </w:r>
      <w:r>
        <w:rPr>
          <w:color w:val="231F20"/>
        </w:rPr>
        <w:t>Сначала</w:t>
      </w:r>
      <w:r>
        <w:rPr>
          <w:color w:val="231F20"/>
          <w:spacing w:val="-10"/>
        </w:rPr>
        <w:t> </w:t>
      </w:r>
      <w:r>
        <w:rPr>
          <w:color w:val="231F20"/>
        </w:rPr>
        <w:t>установите</w:t>
      </w:r>
      <w:r>
        <w:rPr>
          <w:color w:val="231F20"/>
          <w:spacing w:val="-10"/>
        </w:rPr>
        <w:t> </w:t>
      </w:r>
      <w:r>
        <w:rPr>
          <w:color w:val="231F20"/>
        </w:rPr>
        <w:t>пакет</w:t>
      </w:r>
      <w:r>
        <w:rPr>
          <w:color w:val="231F20"/>
          <w:spacing w:val="-9"/>
        </w:rPr>
        <w:t> </w:t>
      </w:r>
      <w:r>
        <w:rPr>
          <w:color w:val="231F20"/>
        </w:rPr>
        <w:t>Plotly</w:t>
      </w:r>
      <w:r>
        <w:rPr>
          <w:color w:val="231F20"/>
          <w:spacing w:val="-10"/>
        </w:rPr>
        <w:t> </w:t>
      </w:r>
      <w:r>
        <w:rPr>
          <w:color w:val="231F20"/>
        </w:rPr>
        <w:t>и</w:t>
      </w:r>
      <w:r>
        <w:rPr>
          <w:color w:val="231F20"/>
          <w:spacing w:val="-9"/>
        </w:rPr>
        <w:t> </w:t>
      </w:r>
      <w:r>
        <w:rPr>
          <w:color w:val="231F20"/>
        </w:rPr>
        <w:t>библиотеку,</w:t>
      </w:r>
      <w:r>
        <w:rPr>
          <w:color w:val="231F20"/>
          <w:spacing w:val="-10"/>
        </w:rPr>
        <w:t> </w:t>
      </w:r>
      <w:r>
        <w:rPr>
          <w:color w:val="231F20"/>
        </w:rPr>
        <w:t>необходимую</w:t>
      </w:r>
      <w:r>
        <w:rPr>
          <w:color w:val="231F20"/>
          <w:spacing w:val="-9"/>
        </w:rPr>
        <w:t> </w:t>
      </w:r>
      <w:r>
        <w:rPr>
          <w:color w:val="231F20"/>
        </w:rPr>
        <w:t>ему</w:t>
      </w:r>
      <w:r>
        <w:rPr>
          <w:color w:val="231F20"/>
          <w:spacing w:val="-10"/>
        </w:rPr>
        <w:t> </w:t>
      </w:r>
      <w:r>
        <w:rPr>
          <w:color w:val="231F20"/>
        </w:rPr>
        <w:t>для</w:t>
      </w:r>
      <w:r>
        <w:rPr>
          <w:color w:val="231F20"/>
          <w:spacing w:val="-9"/>
        </w:rPr>
        <w:t> </w:t>
      </w:r>
      <w:r>
        <w:rPr>
          <w:color w:val="231F20"/>
        </w:rPr>
        <w:t>экспорта</w:t>
      </w:r>
      <w:r>
        <w:rPr>
          <w:color w:val="231F20"/>
          <w:spacing w:val="-42"/>
        </w:rPr>
        <w:t> </w:t>
      </w:r>
      <w:r>
        <w:rPr>
          <w:color w:val="231F20"/>
        </w:rPr>
        <w:t>изображений:</w:t>
      </w:r>
    </w:p>
    <w:p>
      <w:pPr>
        <w:pStyle w:val="ListParagraph"/>
        <w:numPr>
          <w:ilvl w:val="0"/>
          <w:numId w:val="104"/>
        </w:numPr>
        <w:tabs>
          <w:tab w:pos="458" w:val="left" w:leader="none"/>
        </w:tabs>
        <w:spacing w:line="240" w:lineRule="auto" w:before="181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sz w:val="18"/>
        </w:rPr>
        <w:t>pip</w:t>
      </w:r>
      <w:r>
        <w:rPr>
          <w:rFonts w:ascii="Consolas" w:hAnsi="Consolas"/>
          <w:color w:val="231F20"/>
          <w:spacing w:val="-3"/>
          <w:sz w:val="18"/>
        </w:rPr>
        <w:t> </w:t>
      </w:r>
      <w:r>
        <w:rPr>
          <w:rFonts w:ascii="Consolas" w:hAnsi="Consolas"/>
          <w:color w:val="231F20"/>
          <w:sz w:val="18"/>
        </w:rPr>
        <w:t>install</w:t>
      </w:r>
      <w:r>
        <w:rPr>
          <w:rFonts w:ascii="Consolas" w:hAnsi="Consolas"/>
          <w:color w:val="231F20"/>
          <w:spacing w:val="-3"/>
          <w:sz w:val="18"/>
        </w:rPr>
        <w:t> </w:t>
      </w:r>
      <w:r>
        <w:rPr>
          <w:rFonts w:ascii="Consolas" w:hAnsi="Consolas"/>
          <w:color w:val="231F20"/>
          <w:sz w:val="18"/>
        </w:rPr>
        <w:t>plotly</w:t>
      </w:r>
      <w:r>
        <w:rPr>
          <w:color w:val="231F20"/>
          <w:sz w:val="20"/>
        </w:rPr>
        <w:t>;</w:t>
      </w:r>
    </w:p>
    <w:p>
      <w:pPr>
        <w:pStyle w:val="ListParagraph"/>
        <w:numPr>
          <w:ilvl w:val="0"/>
          <w:numId w:val="104"/>
        </w:numPr>
        <w:tabs>
          <w:tab w:pos="458" w:val="left" w:leader="none"/>
        </w:tabs>
        <w:spacing w:line="240" w:lineRule="auto" w:before="130" w:after="0"/>
        <w:ind w:left="457" w:right="0" w:hanging="285"/>
        <w:jc w:val="left"/>
        <w:rPr>
          <w:sz w:val="20"/>
        </w:rPr>
      </w:pPr>
      <w:r>
        <w:rPr>
          <w:rFonts w:ascii="Consolas" w:hAnsi="Consolas"/>
          <w:color w:val="231F20"/>
          <w:sz w:val="18"/>
        </w:rPr>
        <w:t>pip</w:t>
      </w:r>
      <w:r>
        <w:rPr>
          <w:rFonts w:ascii="Consolas" w:hAnsi="Consolas"/>
          <w:color w:val="231F20"/>
          <w:spacing w:val="1"/>
          <w:sz w:val="18"/>
        </w:rPr>
        <w:t> </w:t>
      </w:r>
      <w:r>
        <w:rPr>
          <w:rFonts w:ascii="Consolas" w:hAnsi="Consolas"/>
          <w:color w:val="231F20"/>
          <w:sz w:val="18"/>
        </w:rPr>
        <w:t>install</w:t>
      </w:r>
      <w:r>
        <w:rPr>
          <w:rFonts w:ascii="Consolas" w:hAnsi="Consolas"/>
          <w:color w:val="231F20"/>
          <w:spacing w:val="1"/>
          <w:sz w:val="18"/>
        </w:rPr>
        <w:t> </w:t>
      </w:r>
      <w:r>
        <w:rPr>
          <w:rFonts w:ascii="Consolas" w:hAnsi="Consolas"/>
          <w:color w:val="231F20"/>
          <w:sz w:val="18"/>
        </w:rPr>
        <w:t>kaleido</w:t>
      </w:r>
      <w:r>
        <w:rPr>
          <w:color w:val="231F20"/>
          <w:sz w:val="20"/>
        </w:rPr>
        <w:t>.</w:t>
      </w:r>
    </w:p>
    <w:p>
      <w:pPr>
        <w:pStyle w:val="BodyText"/>
        <w:spacing w:line="276" w:lineRule="auto" w:before="213"/>
        <w:ind w:left="173" w:right="451"/>
        <w:jc w:val="both"/>
      </w:pPr>
      <w:r>
        <w:rPr>
          <w:color w:val="231F20"/>
          <w:w w:val="95"/>
        </w:rPr>
        <w:t>Затем (пример 17.8) добавьте тестовую функцию в файл </w:t>
      </w:r>
      <w:r>
        <w:rPr>
          <w:rFonts w:ascii="Consolas" w:hAnsi="Consolas"/>
          <w:color w:val="231F20"/>
          <w:w w:val="95"/>
          <w:sz w:val="18"/>
        </w:rPr>
        <w:t>web/creature.py</w:t>
      </w:r>
      <w:r>
        <w:rPr>
          <w:color w:val="231F20"/>
          <w:w w:val="95"/>
        </w:rPr>
        <w:t>, чтобы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проверить,</w:t>
      </w:r>
      <w:r>
        <w:rPr>
          <w:color w:val="231F20"/>
          <w:spacing w:val="-2"/>
        </w:rPr>
        <w:t> </w:t>
      </w:r>
      <w:r>
        <w:rPr>
          <w:color w:val="231F20"/>
        </w:rPr>
        <w:t>есть</w:t>
      </w:r>
      <w:r>
        <w:rPr>
          <w:color w:val="231F20"/>
          <w:spacing w:val="-1"/>
        </w:rPr>
        <w:t> </w:t>
      </w:r>
      <w:r>
        <w:rPr>
          <w:color w:val="231F20"/>
        </w:rPr>
        <w:t>ли</w:t>
      </w:r>
      <w:r>
        <w:rPr>
          <w:color w:val="231F20"/>
          <w:spacing w:val="-1"/>
        </w:rPr>
        <w:t> </w:t>
      </w:r>
      <w:r>
        <w:rPr>
          <w:color w:val="231F20"/>
        </w:rPr>
        <w:t>у</w:t>
      </w:r>
      <w:r>
        <w:rPr>
          <w:color w:val="231F20"/>
          <w:spacing w:val="-2"/>
        </w:rPr>
        <w:t> </w:t>
      </w:r>
      <w:r>
        <w:rPr>
          <w:color w:val="231F20"/>
        </w:rPr>
        <w:t>нас</w:t>
      </w:r>
      <w:r>
        <w:rPr>
          <w:color w:val="231F20"/>
          <w:spacing w:val="-1"/>
        </w:rPr>
        <w:t> </w:t>
      </w:r>
      <w:r>
        <w:rPr>
          <w:color w:val="231F20"/>
        </w:rPr>
        <w:t>нужные</w:t>
      </w:r>
      <w:r>
        <w:rPr>
          <w:color w:val="231F20"/>
          <w:spacing w:val="-1"/>
        </w:rPr>
        <w:t> </w:t>
      </w:r>
      <w:r>
        <w:rPr>
          <w:color w:val="231F20"/>
        </w:rPr>
        <w:t>фрагменты</w:t>
      </w:r>
      <w:r>
        <w:rPr>
          <w:color w:val="231F20"/>
          <w:spacing w:val="-1"/>
        </w:rPr>
        <w:t> </w:t>
      </w:r>
      <w:r>
        <w:rPr>
          <w:color w:val="231F20"/>
        </w:rPr>
        <w:t>кода</w:t>
      </w:r>
      <w:r>
        <w:rPr>
          <w:color w:val="231F20"/>
          <w:spacing w:val="-2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нужных</w:t>
      </w:r>
      <w:r>
        <w:rPr>
          <w:color w:val="231F20"/>
          <w:spacing w:val="-1"/>
        </w:rPr>
        <w:t> </w:t>
      </w:r>
      <w:r>
        <w:rPr>
          <w:color w:val="231F20"/>
        </w:rPr>
        <w:t>местах.</w:t>
      </w:r>
    </w:p>
    <w:p>
      <w:pPr>
        <w:pStyle w:val="BodyText"/>
        <w:spacing w:before="4"/>
      </w:pPr>
    </w:p>
    <w:p>
      <w:pPr>
        <w:spacing w:line="254" w:lineRule="auto" w:before="0"/>
        <w:ind w:left="173" w:right="3081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 17.8. </w:t>
      </w:r>
      <w:r>
        <w:rPr>
          <w:rFonts w:ascii="Tahoma" w:hAnsi="Tahoma"/>
          <w:color w:val="231F20"/>
          <w:sz w:val="18"/>
        </w:rPr>
        <w:t>Добавление тестовой конечной точки</w:t>
      </w:r>
      <w:r>
        <w:rPr>
          <w:rFonts w:ascii="Tahoma" w:hAnsi="Tahoma"/>
          <w:color w:val="231F20"/>
          <w:spacing w:val="-54"/>
          <w:sz w:val="18"/>
        </w:rPr>
        <w:t> </w:t>
      </w:r>
      <w:r>
        <w:rPr>
          <w:rFonts w:ascii="Tahoma" w:hAnsi="Tahoma"/>
          <w:color w:val="231F20"/>
          <w:sz w:val="18"/>
        </w:rPr>
        <w:t>(редактирование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файла</w:t>
      </w:r>
      <w:r>
        <w:rPr>
          <w:rFonts w:ascii="Tahoma" w:hAnsi="Tahoma"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web/creature.py)</w:t>
      </w:r>
    </w:p>
    <w:p>
      <w:pPr>
        <w:spacing w:before="109"/>
        <w:ind w:left="173" w:right="0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# (добавьте эти строки в файл web/creature.py)</w:t>
      </w:r>
    </w:p>
    <w:p>
      <w:pPr>
        <w:pStyle w:val="BodyText"/>
        <w:spacing w:before="3"/>
        <w:rPr>
          <w:rFonts w:ascii="Consolas"/>
          <w:sz w:val="21"/>
        </w:rPr>
      </w:pPr>
    </w:p>
    <w:p>
      <w:pPr>
        <w:spacing w:line="278" w:lineRule="auto" w:before="0"/>
        <w:ind w:left="173" w:right="5063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 import Response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import plotly.express as px</w:t>
      </w:r>
    </w:p>
    <w:p>
      <w:pPr>
        <w:pStyle w:val="BodyText"/>
        <w:spacing w:before="8"/>
        <w:rPr>
          <w:rFonts w:ascii="Consolas"/>
          <w:sz w:val="18"/>
        </w:rPr>
      </w:pPr>
    </w:p>
    <w:p>
      <w:pPr>
        <w:spacing w:line="278" w:lineRule="auto" w:before="1"/>
        <w:ind w:left="173" w:right="576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@router.get("/test")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def test():</w:t>
      </w:r>
    </w:p>
    <w:p>
      <w:pPr>
        <w:spacing w:before="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df = px.data.iris()</w:t>
      </w:r>
    </w:p>
    <w:p>
      <w:pPr>
        <w:spacing w:line="278" w:lineRule="auto" w:before="31"/>
        <w:ind w:left="525" w:right="841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fig = px.scatter(df, x="sepal_width", y="sepal_length", color="species")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fig_bytes = fig.to_image(format="png")</w:t>
      </w:r>
    </w:p>
    <w:p>
      <w:pPr>
        <w:spacing w:before="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Response(content=fig_bytes, media_type="image/png")</w:t>
      </w:r>
    </w:p>
    <w:p>
      <w:pPr>
        <w:pStyle w:val="BodyText"/>
        <w:spacing w:before="8"/>
        <w:rPr>
          <w:rFonts w:ascii="Consolas"/>
          <w:sz w:val="18"/>
        </w:rPr>
      </w:pPr>
    </w:p>
    <w:p>
      <w:pPr>
        <w:pStyle w:val="BodyText"/>
        <w:spacing w:line="276" w:lineRule="auto"/>
        <w:ind w:left="173" w:right="451"/>
        <w:jc w:val="both"/>
      </w:pPr>
      <w:r>
        <w:rPr>
          <w:color w:val="231F20"/>
          <w:w w:val="95"/>
        </w:rPr>
        <w:t>В документации обычно рекомендуется вызывать функцию </w:t>
      </w:r>
      <w:r>
        <w:rPr>
          <w:rFonts w:ascii="Consolas" w:hAnsi="Consolas"/>
          <w:color w:val="231F20"/>
          <w:w w:val="95"/>
          <w:sz w:val="18"/>
        </w:rPr>
        <w:t>fig.show()</w:t>
      </w:r>
      <w:r>
        <w:rPr>
          <w:color w:val="231F20"/>
          <w:w w:val="95"/>
        </w:rPr>
        <w:t>, чтобы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показать только что созданное изображение, но мы пытаемся соответствовать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тому,</w:t>
      </w:r>
      <w:r>
        <w:rPr>
          <w:color w:val="231F20"/>
          <w:spacing w:val="2"/>
        </w:rPr>
        <w:t> </w:t>
      </w:r>
      <w:r>
        <w:rPr>
          <w:color w:val="231F20"/>
        </w:rPr>
        <w:t>как</w:t>
      </w:r>
      <w:r>
        <w:rPr>
          <w:color w:val="231F20"/>
          <w:spacing w:val="3"/>
        </w:rPr>
        <w:t> </w:t>
      </w:r>
      <w:r>
        <w:rPr>
          <w:color w:val="231F20"/>
        </w:rPr>
        <w:t>это</w:t>
      </w:r>
      <w:r>
        <w:rPr>
          <w:color w:val="231F20"/>
          <w:spacing w:val="2"/>
        </w:rPr>
        <w:t> </w:t>
      </w:r>
      <w:r>
        <w:rPr>
          <w:color w:val="231F20"/>
        </w:rPr>
        <w:t>делают</w:t>
      </w:r>
      <w:r>
        <w:rPr>
          <w:color w:val="231F20"/>
          <w:spacing w:val="3"/>
        </w:rPr>
        <w:t> </w:t>
      </w:r>
      <w:r>
        <w:rPr>
          <w:color w:val="231F20"/>
        </w:rPr>
        <w:t>FastAPI</w:t>
      </w:r>
      <w:r>
        <w:rPr>
          <w:color w:val="231F20"/>
          <w:spacing w:val="2"/>
        </w:rPr>
        <w:t> </w:t>
      </w:r>
      <w:r>
        <w:rPr>
          <w:color w:val="231F20"/>
        </w:rPr>
        <w:t>и</w:t>
      </w:r>
      <w:r>
        <w:rPr>
          <w:color w:val="231F20"/>
          <w:spacing w:val="3"/>
        </w:rPr>
        <w:t> </w:t>
      </w:r>
      <w:r>
        <w:rPr>
          <w:color w:val="231F20"/>
        </w:rPr>
        <w:t>Starlette.</w:t>
      </w:r>
    </w:p>
    <w:p>
      <w:pPr>
        <w:pStyle w:val="BodyText"/>
        <w:spacing w:line="276" w:lineRule="auto" w:before="179"/>
        <w:ind w:left="173" w:right="451"/>
        <w:jc w:val="both"/>
      </w:pPr>
      <w:r>
        <w:rPr>
          <w:color w:val="231F20"/>
          <w:w w:val="95"/>
        </w:rPr>
        <w:t>Итак,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сначала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вы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получаете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fig_bytes </w:t>
      </w:r>
      <w:r>
        <w:rPr>
          <w:color w:val="231F20"/>
          <w:w w:val="95"/>
        </w:rPr>
        <w:t>(актуальное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содержимое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bytes </w:t>
      </w:r>
      <w:r>
        <w:rPr>
          <w:color w:val="231F20"/>
          <w:w w:val="95"/>
        </w:rPr>
        <w:t>изобра-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жения).</w:t>
      </w:r>
      <w:r>
        <w:rPr>
          <w:color w:val="231F20"/>
          <w:spacing w:val="-2"/>
        </w:rPr>
        <w:t> </w:t>
      </w:r>
      <w:r>
        <w:rPr>
          <w:color w:val="231F20"/>
        </w:rPr>
        <w:t>Затем</w:t>
      </w:r>
      <w:r>
        <w:rPr>
          <w:color w:val="231F20"/>
          <w:spacing w:val="-1"/>
        </w:rPr>
        <w:t> </w:t>
      </w:r>
      <w:r>
        <w:rPr>
          <w:color w:val="231F20"/>
        </w:rPr>
        <w:t>возвращаете</w:t>
      </w:r>
      <w:r>
        <w:rPr>
          <w:color w:val="231F20"/>
          <w:spacing w:val="-1"/>
        </w:rPr>
        <w:t> </w:t>
      </w:r>
      <w:r>
        <w:rPr>
          <w:color w:val="231F20"/>
        </w:rPr>
        <w:t>пользовательский</w:t>
      </w:r>
      <w:r>
        <w:rPr>
          <w:color w:val="231F20"/>
          <w:spacing w:val="-1"/>
        </w:rPr>
        <w:t> </w:t>
      </w:r>
      <w:r>
        <w:rPr>
          <w:color w:val="231F20"/>
        </w:rPr>
        <w:t>объект</w:t>
      </w:r>
      <w:r>
        <w:rPr>
          <w:color w:val="231F20"/>
          <w:spacing w:val="-1"/>
        </w:rPr>
        <w:t> </w:t>
      </w:r>
      <w:r>
        <w:rPr>
          <w:rFonts w:ascii="Consolas" w:hAnsi="Consolas"/>
          <w:color w:val="231F20"/>
          <w:sz w:val="18"/>
        </w:rPr>
        <w:t>Response</w:t>
      </w:r>
      <w:r>
        <w:rPr>
          <w:color w:val="231F20"/>
        </w:rPr>
        <w:t>.</w:t>
      </w:r>
    </w:p>
    <w:p>
      <w:pPr>
        <w:pStyle w:val="BodyText"/>
        <w:spacing w:line="276" w:lineRule="auto" w:before="177"/>
        <w:ind w:left="173" w:right="450"/>
        <w:jc w:val="both"/>
      </w:pPr>
      <w:r>
        <w:rPr>
          <w:color w:val="231F20"/>
          <w:w w:val="95"/>
        </w:rPr>
        <w:t>После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того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как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вы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добавили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конечную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точку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файл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web/creature.py </w:t>
      </w:r>
      <w:r>
        <w:rPr>
          <w:color w:val="231F20"/>
          <w:w w:val="95"/>
        </w:rPr>
        <w:t>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пере-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запустили</w:t>
      </w:r>
      <w:r>
        <w:rPr>
          <w:color w:val="231F20"/>
          <w:spacing w:val="18"/>
        </w:rPr>
        <w:t> </w:t>
      </w:r>
      <w:r>
        <w:rPr>
          <w:color w:val="231F20"/>
        </w:rPr>
        <w:t>веб-сервер</w:t>
      </w:r>
      <w:r>
        <w:rPr>
          <w:color w:val="231F20"/>
          <w:spacing w:val="19"/>
        </w:rPr>
        <w:t> </w:t>
      </w:r>
      <w:r>
        <w:rPr>
          <w:color w:val="231F20"/>
        </w:rPr>
        <w:t>(автоматически,</w:t>
      </w:r>
      <w:r>
        <w:rPr>
          <w:color w:val="231F20"/>
          <w:spacing w:val="18"/>
        </w:rPr>
        <w:t> </w:t>
      </w:r>
      <w:r>
        <w:rPr>
          <w:color w:val="231F20"/>
        </w:rPr>
        <w:t>если</w:t>
      </w:r>
      <w:r>
        <w:rPr>
          <w:color w:val="231F20"/>
          <w:spacing w:val="19"/>
        </w:rPr>
        <w:t> </w:t>
      </w:r>
      <w:r>
        <w:rPr>
          <w:color w:val="231F20"/>
        </w:rPr>
        <w:t>запустили</w:t>
      </w:r>
      <w:r>
        <w:rPr>
          <w:color w:val="231F20"/>
          <w:spacing w:val="18"/>
        </w:rPr>
        <w:t> </w:t>
      </w:r>
      <w:r>
        <w:rPr>
          <w:color w:val="231F20"/>
        </w:rPr>
        <w:t>Uvicorn</w:t>
      </w:r>
      <w:r>
        <w:rPr>
          <w:color w:val="231F20"/>
          <w:spacing w:val="19"/>
        </w:rPr>
        <w:t> </w:t>
      </w:r>
      <w:r>
        <w:rPr>
          <w:color w:val="231F20"/>
        </w:rPr>
        <w:t>с</w:t>
      </w:r>
      <w:r>
        <w:rPr>
          <w:color w:val="231F20"/>
          <w:spacing w:val="16"/>
        </w:rPr>
        <w:t> </w:t>
      </w:r>
      <w:r>
        <w:rPr>
          <w:color w:val="231F20"/>
        </w:rPr>
        <w:t>аргументом</w:t>
      </w:r>
    </w:p>
    <w:p>
      <w:pPr>
        <w:spacing w:after="0" w:line="276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76" w:lineRule="auto"/>
        <w:ind w:left="173" w:right="451"/>
        <w:jc w:val="both"/>
      </w:pPr>
      <w:r>
        <w:rPr>
          <w:rFonts w:ascii="Consolas" w:hAnsi="Consolas"/>
          <w:color w:val="231F20"/>
          <w:sz w:val="18"/>
        </w:rPr>
        <w:t>--reload</w:t>
      </w:r>
      <w:r>
        <w:rPr>
          <w:color w:val="231F20"/>
        </w:rPr>
        <w:t>),</w:t>
      </w:r>
      <w:r>
        <w:rPr>
          <w:color w:val="231F20"/>
          <w:spacing w:val="-3"/>
        </w:rPr>
        <w:t> </w:t>
      </w:r>
      <w:r>
        <w:rPr>
          <w:color w:val="231F20"/>
        </w:rPr>
        <w:t>попробуйте</w:t>
      </w:r>
      <w:r>
        <w:rPr>
          <w:color w:val="231F20"/>
          <w:spacing w:val="-3"/>
        </w:rPr>
        <w:t> </w:t>
      </w:r>
      <w:r>
        <w:rPr>
          <w:color w:val="231F20"/>
        </w:rPr>
        <w:t>получить</w:t>
      </w:r>
      <w:r>
        <w:rPr>
          <w:color w:val="231F20"/>
          <w:spacing w:val="-2"/>
        </w:rPr>
        <w:t> </w:t>
      </w:r>
      <w:r>
        <w:rPr>
          <w:color w:val="231F20"/>
        </w:rPr>
        <w:t>доступ</w:t>
      </w:r>
      <w:r>
        <w:rPr>
          <w:color w:val="231F20"/>
          <w:spacing w:val="-3"/>
        </w:rPr>
        <w:t> </w:t>
      </w:r>
      <w:r>
        <w:rPr>
          <w:color w:val="231F20"/>
        </w:rPr>
        <w:t>к</w:t>
      </w:r>
      <w:r>
        <w:rPr>
          <w:color w:val="231F20"/>
          <w:spacing w:val="-3"/>
        </w:rPr>
        <w:t> </w:t>
      </w:r>
      <w:r>
        <w:rPr>
          <w:color w:val="231F20"/>
        </w:rPr>
        <w:t>новой</w:t>
      </w:r>
      <w:r>
        <w:rPr>
          <w:color w:val="231F20"/>
          <w:spacing w:val="-2"/>
        </w:rPr>
        <w:t> </w:t>
      </w:r>
      <w:r>
        <w:rPr>
          <w:color w:val="231F20"/>
        </w:rPr>
        <w:t>конечной</w:t>
      </w:r>
      <w:r>
        <w:rPr>
          <w:color w:val="231F20"/>
          <w:spacing w:val="-3"/>
        </w:rPr>
        <w:t> </w:t>
      </w:r>
      <w:r>
        <w:rPr>
          <w:color w:val="231F20"/>
        </w:rPr>
        <w:t>точке,</w:t>
      </w:r>
      <w:r>
        <w:rPr>
          <w:color w:val="231F20"/>
          <w:spacing w:val="-3"/>
        </w:rPr>
        <w:t> </w:t>
      </w:r>
      <w:r>
        <w:rPr>
          <w:color w:val="231F20"/>
        </w:rPr>
        <w:t>набрав</w:t>
      </w:r>
      <w:r>
        <w:rPr>
          <w:color w:val="231F20"/>
          <w:spacing w:val="-2"/>
        </w:rPr>
        <w:t> </w:t>
      </w:r>
      <w:r>
        <w:rPr>
          <w:color w:val="231F20"/>
        </w:rPr>
        <w:t>текст</w:t>
      </w:r>
      <w:r>
        <w:rPr>
          <w:color w:val="231F20"/>
          <w:spacing w:val="-42"/>
        </w:rPr>
        <w:t> </w:t>
      </w:r>
      <w:r>
        <w:rPr>
          <w:rFonts w:ascii="Consolas" w:hAnsi="Consolas"/>
          <w:b/>
          <w:color w:val="231F20"/>
          <w:w w:val="95"/>
          <w:sz w:val="18"/>
        </w:rPr>
        <w:t>localhost:8000/creature/test </w:t>
      </w:r>
      <w:r>
        <w:rPr>
          <w:color w:val="231F20"/>
          <w:w w:val="95"/>
        </w:rPr>
        <w:t>в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адресной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строке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браузера.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На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экране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должно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появиться изображение,</w:t>
      </w:r>
      <w:r>
        <w:rPr>
          <w:color w:val="231F20"/>
          <w:spacing w:val="1"/>
        </w:rPr>
        <w:t> </w:t>
      </w:r>
      <w:r>
        <w:rPr>
          <w:color w:val="231F20"/>
        </w:rPr>
        <w:t>приведенное на рис.</w:t>
      </w:r>
      <w:r>
        <w:rPr>
          <w:color w:val="231F20"/>
          <w:spacing w:val="1"/>
        </w:rPr>
        <w:t> </w:t>
      </w:r>
      <w:r>
        <w:rPr>
          <w:color w:val="231F20"/>
        </w:rPr>
        <w:t>17.1.</w:t>
      </w:r>
    </w:p>
    <w:p>
      <w:pPr>
        <w:pStyle w:val="BodyText"/>
        <w:spacing w:before="9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108">
            <wp:simplePos x="0" y="0"/>
            <wp:positionH relativeFrom="page">
              <wp:posOffset>776528</wp:posOffset>
            </wp:positionH>
            <wp:positionV relativeFrom="paragraph">
              <wp:posOffset>224147</wp:posOffset>
            </wp:positionV>
            <wp:extent cx="4392906" cy="2682240"/>
            <wp:effectExtent l="0" t="0" r="0" b="0"/>
            <wp:wrapTopAndBottom/>
            <wp:docPr id="43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33.png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2906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1"/>
        <w:ind w:left="155" w:right="434" w:firstLine="0"/>
        <w:jc w:val="center"/>
        <w:rPr>
          <w:rFonts w:ascii="Trebuchet MS" w:hAnsi="Trebuchet MS"/>
          <w:sz w:val="22"/>
        </w:rPr>
      </w:pPr>
      <w:r>
        <w:rPr>
          <w:rFonts w:ascii="Trebuchet MS" w:hAnsi="Trebuchet MS"/>
          <w:b/>
          <w:color w:val="231F20"/>
          <w:w w:val="65"/>
          <w:sz w:val="22"/>
        </w:rPr>
        <w:t>Рис.</w:t>
      </w:r>
      <w:r>
        <w:rPr>
          <w:rFonts w:ascii="Trebuchet MS" w:hAnsi="Trebuchet MS"/>
          <w:b/>
          <w:color w:val="231F20"/>
          <w:spacing w:val="15"/>
          <w:w w:val="65"/>
          <w:sz w:val="22"/>
        </w:rPr>
        <w:t> </w:t>
      </w:r>
      <w:r>
        <w:rPr>
          <w:rFonts w:ascii="Trebuchet MS" w:hAnsi="Trebuchet MS"/>
          <w:b/>
          <w:color w:val="231F20"/>
          <w:w w:val="65"/>
          <w:sz w:val="22"/>
        </w:rPr>
        <w:t>17.1.</w:t>
      </w:r>
      <w:r>
        <w:rPr>
          <w:rFonts w:ascii="Trebuchet MS" w:hAnsi="Trebuchet MS"/>
          <w:b/>
          <w:color w:val="231F20"/>
          <w:spacing w:val="16"/>
          <w:w w:val="65"/>
          <w:sz w:val="22"/>
        </w:rPr>
        <w:t> </w:t>
      </w:r>
      <w:r>
        <w:rPr>
          <w:rFonts w:ascii="Trebuchet MS" w:hAnsi="Trebuchet MS"/>
          <w:color w:val="231F20"/>
          <w:w w:val="65"/>
          <w:sz w:val="22"/>
        </w:rPr>
        <w:t>Тестовое</w:t>
      </w:r>
      <w:r>
        <w:rPr>
          <w:rFonts w:ascii="Trebuchet MS" w:hAnsi="Trebuchet MS"/>
          <w:color w:val="231F20"/>
          <w:spacing w:val="16"/>
          <w:w w:val="65"/>
          <w:sz w:val="22"/>
        </w:rPr>
        <w:t> </w:t>
      </w:r>
      <w:r>
        <w:rPr>
          <w:rFonts w:ascii="Trebuchet MS" w:hAnsi="Trebuchet MS"/>
          <w:color w:val="231F20"/>
          <w:w w:val="65"/>
          <w:sz w:val="22"/>
        </w:rPr>
        <w:t>изображение</w:t>
      </w:r>
      <w:r>
        <w:rPr>
          <w:rFonts w:ascii="Trebuchet MS" w:hAnsi="Trebuchet MS"/>
          <w:color w:val="231F20"/>
          <w:spacing w:val="16"/>
          <w:w w:val="65"/>
          <w:sz w:val="22"/>
        </w:rPr>
        <w:t> </w:t>
      </w:r>
      <w:r>
        <w:rPr>
          <w:rFonts w:ascii="Trebuchet MS" w:hAnsi="Trebuchet MS"/>
          <w:color w:val="231F20"/>
          <w:w w:val="65"/>
          <w:sz w:val="22"/>
        </w:rPr>
        <w:t>Plotly</w:t>
      </w:r>
    </w:p>
    <w:p>
      <w:pPr>
        <w:pStyle w:val="BodyText"/>
        <w:spacing w:before="4"/>
        <w:rPr>
          <w:rFonts w:ascii="Trebuchet MS"/>
          <w:sz w:val="34"/>
        </w:rPr>
      </w:pPr>
    </w:p>
    <w:p>
      <w:pPr>
        <w:spacing w:line="276" w:lineRule="auto" w:before="0"/>
        <w:ind w:left="173" w:right="451" w:firstLine="0"/>
        <w:jc w:val="both"/>
        <w:rPr>
          <w:rFonts w:ascii="Consolas" w:hAnsi="Consolas"/>
          <w:sz w:val="18"/>
        </w:rPr>
      </w:pPr>
      <w:r>
        <w:rPr>
          <w:color w:val="231F20"/>
          <w:spacing w:val="-2"/>
          <w:sz w:val="20"/>
        </w:rPr>
        <w:t>Если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1"/>
          <w:sz w:val="20"/>
        </w:rPr>
        <w:t>вы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1"/>
          <w:sz w:val="20"/>
        </w:rPr>
        <w:t>получили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1"/>
          <w:sz w:val="20"/>
        </w:rPr>
        <w:t>от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1"/>
          <w:sz w:val="20"/>
        </w:rPr>
        <w:t>Uvicorn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1"/>
          <w:sz w:val="20"/>
        </w:rPr>
        <w:t>странную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1"/>
          <w:sz w:val="20"/>
        </w:rPr>
        <w:t>ошибку,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1"/>
          <w:sz w:val="20"/>
        </w:rPr>
        <w:t>например</w:t>
      </w:r>
      <w:r>
        <w:rPr>
          <w:color w:val="231F20"/>
          <w:spacing w:val="-10"/>
          <w:sz w:val="20"/>
        </w:rPr>
        <w:t> </w:t>
      </w:r>
      <w:r>
        <w:rPr>
          <w:rFonts w:ascii="Consolas" w:hAnsi="Consolas"/>
          <w:color w:val="231F20"/>
          <w:spacing w:val="-1"/>
          <w:sz w:val="18"/>
        </w:rPr>
        <w:t>ValueError:</w:t>
      </w:r>
      <w:r>
        <w:rPr>
          <w:rFonts w:ascii="Consolas" w:hAnsi="Consolas"/>
          <w:color w:val="231F20"/>
          <w:spacing w:val="-63"/>
          <w:sz w:val="18"/>
        </w:rPr>
        <w:t> </w:t>
      </w:r>
      <w:r>
        <w:rPr>
          <w:rFonts w:ascii="Consolas" w:hAnsi="Consolas"/>
          <w:color w:val="231F20"/>
          <w:spacing w:val="-1"/>
          <w:sz w:val="18"/>
        </w:rPr>
        <w:t>'not'</w:t>
      </w:r>
      <w:r>
        <w:rPr>
          <w:rFonts w:ascii="Consolas" w:hAnsi="Consolas"/>
          <w:color w:val="231F20"/>
          <w:spacing w:val="-64"/>
          <w:sz w:val="18"/>
        </w:rPr>
        <w:t> </w:t>
      </w:r>
      <w:r>
        <w:rPr>
          <w:rFonts w:ascii="Consolas" w:hAnsi="Consolas"/>
          <w:color w:val="231F20"/>
          <w:spacing w:val="-1"/>
          <w:sz w:val="18"/>
        </w:rPr>
        <w:t>is</w:t>
      </w:r>
      <w:r>
        <w:rPr>
          <w:rFonts w:ascii="Consolas" w:hAnsi="Consolas"/>
          <w:color w:val="231F20"/>
          <w:spacing w:val="-97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not</w:t>
      </w:r>
      <w:r>
        <w:rPr>
          <w:rFonts w:ascii="Consolas" w:hAnsi="Consolas"/>
          <w:color w:val="231F20"/>
          <w:spacing w:val="-40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a</w:t>
      </w:r>
      <w:r>
        <w:rPr>
          <w:rFonts w:ascii="Consolas" w:hAnsi="Consolas"/>
          <w:color w:val="231F20"/>
          <w:spacing w:val="-38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valid</w:t>
      </w:r>
      <w:r>
        <w:rPr>
          <w:rFonts w:ascii="Consolas" w:hAnsi="Consolas"/>
          <w:color w:val="231F20"/>
          <w:spacing w:val="-40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parameter</w:t>
      </w:r>
      <w:r>
        <w:rPr>
          <w:rFonts w:ascii="Consolas" w:hAnsi="Consolas"/>
          <w:color w:val="231F20"/>
          <w:spacing w:val="-40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name</w:t>
      </w:r>
      <w:r>
        <w:rPr>
          <w:color w:val="231F20"/>
          <w:w w:val="95"/>
          <w:sz w:val="20"/>
        </w:rPr>
        <w:t>,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обновите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Pydantic,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чтобы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исправить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это:</w:t>
      </w:r>
      <w:r>
        <w:rPr>
          <w:color w:val="231F20"/>
          <w:spacing w:val="13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pip</w:t>
      </w:r>
      <w:r>
        <w:rPr>
          <w:rFonts w:ascii="Consolas" w:hAnsi="Consolas"/>
          <w:color w:val="231F20"/>
          <w:spacing w:val="-40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install</w:t>
      </w:r>
    </w:p>
    <w:p>
      <w:pPr>
        <w:spacing w:line="234" w:lineRule="exact" w:before="0"/>
        <w:ind w:left="173" w:right="0" w:firstLine="0"/>
        <w:jc w:val="both"/>
        <w:rPr>
          <w:sz w:val="20"/>
        </w:rPr>
      </w:pPr>
      <w:r>
        <w:rPr>
          <w:rFonts w:ascii="Consolas"/>
          <w:color w:val="231F20"/>
          <w:sz w:val="18"/>
        </w:rPr>
        <w:t>-U</w:t>
      </w:r>
      <w:r>
        <w:rPr>
          <w:rFonts w:ascii="Consolas"/>
          <w:color w:val="231F20"/>
          <w:spacing w:val="-52"/>
          <w:sz w:val="18"/>
        </w:rPr>
        <w:t> </w:t>
      </w:r>
      <w:r>
        <w:rPr>
          <w:rFonts w:ascii="Consolas"/>
          <w:color w:val="231F20"/>
          <w:sz w:val="18"/>
        </w:rPr>
        <w:t>pydantic</w:t>
      </w:r>
      <w:r>
        <w:rPr>
          <w:color w:val="231F20"/>
          <w:sz w:val="20"/>
        </w:rPr>
        <w:t>.</w:t>
      </w:r>
    </w:p>
    <w:p>
      <w:pPr>
        <w:pStyle w:val="BodyText"/>
        <w:spacing w:before="11"/>
        <w:rPr>
          <w:sz w:val="31"/>
        </w:rPr>
      </w:pPr>
    </w:p>
    <w:p>
      <w:pPr>
        <w:pStyle w:val="Heading5"/>
        <w:jc w:val="both"/>
      </w:pPr>
      <w:r>
        <w:rPr>
          <w:color w:val="231F20"/>
          <w:w w:val="70"/>
        </w:rPr>
        <w:t>Пример</w:t>
      </w:r>
      <w:r>
        <w:rPr>
          <w:color w:val="231F20"/>
          <w:spacing w:val="7"/>
          <w:w w:val="70"/>
        </w:rPr>
        <w:t> </w:t>
      </w:r>
      <w:r>
        <w:rPr>
          <w:color w:val="231F20"/>
          <w:w w:val="70"/>
        </w:rPr>
        <w:t>диаграммы</w:t>
      </w:r>
      <w:r>
        <w:rPr>
          <w:color w:val="231F20"/>
          <w:spacing w:val="8"/>
          <w:w w:val="70"/>
        </w:rPr>
        <w:t> </w:t>
      </w:r>
      <w:r>
        <w:rPr>
          <w:color w:val="231F20"/>
          <w:w w:val="70"/>
        </w:rPr>
        <w:t>2.</w:t>
      </w:r>
      <w:r>
        <w:rPr>
          <w:color w:val="231F20"/>
          <w:spacing w:val="7"/>
          <w:w w:val="70"/>
        </w:rPr>
        <w:t> </w:t>
      </w:r>
      <w:r>
        <w:rPr>
          <w:color w:val="231F20"/>
          <w:w w:val="70"/>
        </w:rPr>
        <w:t>Гистограмма</w:t>
      </w:r>
    </w:p>
    <w:p>
      <w:pPr>
        <w:spacing w:line="276" w:lineRule="auto" w:before="146"/>
        <w:ind w:left="173" w:right="451" w:firstLine="0"/>
        <w:jc w:val="both"/>
        <w:rPr>
          <w:sz w:val="20"/>
        </w:rPr>
      </w:pPr>
      <w:r>
        <w:rPr>
          <w:color w:val="231F20"/>
          <w:w w:val="95"/>
          <w:sz w:val="20"/>
        </w:rPr>
        <w:t>Если все в порядке, начнем работать с данными о существах. Добавим функцию</w:t>
      </w:r>
      <w:r>
        <w:rPr>
          <w:color w:val="231F20"/>
          <w:spacing w:val="1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plot() </w:t>
      </w:r>
      <w:r>
        <w:rPr>
          <w:color w:val="231F20"/>
          <w:w w:val="95"/>
          <w:sz w:val="20"/>
        </w:rPr>
        <w:t>в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файл</w:t>
      </w:r>
      <w:r>
        <w:rPr>
          <w:color w:val="231F20"/>
          <w:spacing w:val="1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web/creature.py</w:t>
      </w:r>
      <w:r>
        <w:rPr>
          <w:color w:val="231F20"/>
          <w:w w:val="95"/>
          <w:sz w:val="20"/>
        </w:rPr>
        <w:t>.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Мы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получим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все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данные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о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существах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из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базы</w:t>
      </w:r>
      <w:r>
        <w:rPr>
          <w:color w:val="231F20"/>
          <w:spacing w:val="-39"/>
          <w:w w:val="95"/>
          <w:sz w:val="20"/>
        </w:rPr>
        <w:t> </w:t>
      </w:r>
      <w:r>
        <w:rPr>
          <w:color w:val="231F20"/>
          <w:spacing w:val="-1"/>
          <w:sz w:val="20"/>
        </w:rPr>
        <w:t>данных с помощью функции </w:t>
      </w:r>
      <w:r>
        <w:rPr>
          <w:rFonts w:ascii="Consolas" w:hAnsi="Consolas"/>
          <w:color w:val="231F20"/>
          <w:spacing w:val="-1"/>
          <w:sz w:val="18"/>
        </w:rPr>
        <w:t>get_all() </w:t>
      </w:r>
      <w:r>
        <w:rPr>
          <w:color w:val="231F20"/>
          <w:spacing w:val="-1"/>
          <w:sz w:val="20"/>
        </w:rPr>
        <w:t>в </w:t>
      </w:r>
      <w:r>
        <w:rPr>
          <w:color w:val="231F20"/>
          <w:sz w:val="20"/>
        </w:rPr>
        <w:t>файлах </w:t>
      </w:r>
      <w:r>
        <w:rPr>
          <w:rFonts w:ascii="Consolas" w:hAnsi="Consolas"/>
          <w:color w:val="231F20"/>
          <w:sz w:val="18"/>
        </w:rPr>
        <w:t>service/creature.py </w:t>
      </w:r>
      <w:r>
        <w:rPr>
          <w:color w:val="231F20"/>
          <w:sz w:val="20"/>
        </w:rPr>
        <w:t>и </w:t>
      </w:r>
      <w:r>
        <w:rPr>
          <w:rFonts w:ascii="Consolas" w:hAnsi="Consolas"/>
          <w:color w:val="231F20"/>
          <w:sz w:val="18"/>
        </w:rPr>
        <w:t>data/</w:t>
      </w:r>
      <w:r>
        <w:rPr>
          <w:rFonts w:ascii="Consolas" w:hAnsi="Consolas"/>
          <w:color w:val="231F20"/>
          <w:spacing w:val="-96"/>
          <w:sz w:val="18"/>
        </w:rPr>
        <w:t> </w:t>
      </w:r>
      <w:r>
        <w:rPr>
          <w:rFonts w:ascii="Consolas" w:hAnsi="Consolas"/>
          <w:color w:val="231F20"/>
          <w:sz w:val="18"/>
        </w:rPr>
        <w:t>creature.py</w:t>
      </w:r>
      <w:r>
        <w:rPr>
          <w:color w:val="231F20"/>
          <w:sz w:val="20"/>
        </w:rPr>
        <w:t>. Затем извлечем то, что нам нужно, и с помощью возможностей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Plotly выведем различные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изображения результатов.</w:t>
      </w:r>
    </w:p>
    <w:p>
      <w:pPr>
        <w:pStyle w:val="BodyText"/>
        <w:spacing w:line="276" w:lineRule="auto" w:before="170"/>
        <w:ind w:left="173" w:right="445"/>
        <w:jc w:val="both"/>
      </w:pPr>
      <w:r>
        <w:rPr>
          <w:color w:val="231F20"/>
          <w:w w:val="95"/>
        </w:rPr>
        <w:t>Для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первого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приема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(пример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17.9)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просто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используем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поле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name </w:t>
      </w:r>
      <w:r>
        <w:rPr>
          <w:color w:val="231F20"/>
          <w:w w:val="95"/>
        </w:rPr>
        <w:t>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построим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гистограмму,</w:t>
      </w:r>
      <w:r>
        <w:rPr>
          <w:color w:val="231F20"/>
          <w:spacing w:val="1"/>
        </w:rPr>
        <w:t> </w:t>
      </w:r>
      <w:r>
        <w:rPr>
          <w:color w:val="231F20"/>
        </w:rPr>
        <w:t>показывающую</w:t>
      </w:r>
      <w:r>
        <w:rPr>
          <w:color w:val="231F20"/>
          <w:spacing w:val="1"/>
        </w:rPr>
        <w:t> </w:t>
      </w:r>
      <w:r>
        <w:rPr>
          <w:color w:val="231F20"/>
        </w:rPr>
        <w:t>количество</w:t>
      </w:r>
      <w:r>
        <w:rPr>
          <w:color w:val="231F20"/>
          <w:spacing w:val="1"/>
        </w:rPr>
        <w:t> </w:t>
      </w:r>
      <w:r>
        <w:rPr>
          <w:color w:val="231F20"/>
        </w:rPr>
        <w:t>имен</w:t>
      </w:r>
      <w:r>
        <w:rPr>
          <w:color w:val="231F20"/>
          <w:spacing w:val="1"/>
        </w:rPr>
        <w:t> </w:t>
      </w:r>
      <w:r>
        <w:rPr>
          <w:color w:val="231F20"/>
        </w:rPr>
        <w:t>существ,</w:t>
      </w:r>
      <w:r>
        <w:rPr>
          <w:color w:val="231F20"/>
          <w:spacing w:val="1"/>
        </w:rPr>
        <w:t> </w:t>
      </w:r>
      <w:r>
        <w:rPr>
          <w:color w:val="231F20"/>
        </w:rPr>
        <w:t>начинающихся</w:t>
      </w:r>
      <w:r>
        <w:rPr>
          <w:color w:val="231F20"/>
          <w:spacing w:val="1"/>
        </w:rPr>
        <w:t> </w:t>
      </w:r>
      <w:r>
        <w:rPr>
          <w:color w:val="231F20"/>
        </w:rPr>
        <w:t>на</w:t>
      </w:r>
      <w:r>
        <w:rPr>
          <w:color w:val="231F20"/>
          <w:spacing w:val="-42"/>
        </w:rPr>
        <w:t> </w:t>
      </w:r>
      <w:r>
        <w:rPr>
          <w:color w:val="231F20"/>
        </w:rPr>
        <w:t>каждую</w:t>
      </w:r>
      <w:r>
        <w:rPr>
          <w:color w:val="231F20"/>
          <w:spacing w:val="2"/>
        </w:rPr>
        <w:t> </w:t>
      </w:r>
      <w:r>
        <w:rPr>
          <w:color w:val="231F20"/>
        </w:rPr>
        <w:t>букву.</w:t>
      </w:r>
    </w:p>
    <w:p>
      <w:pPr>
        <w:spacing w:after="0" w:line="276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9"/>
        <w:rPr>
          <w:sz w:val="21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6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17.9.</w:t>
      </w:r>
      <w:r>
        <w:rPr>
          <w:rFonts w:ascii="Tahoma" w:hAnsi="Tahoma"/>
          <w:b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Столбчатая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диаграмма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инициалов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имен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существ</w:t>
      </w:r>
    </w:p>
    <w:p>
      <w:pPr>
        <w:spacing w:before="119"/>
        <w:ind w:left="173" w:right="0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# (добавьте эти строки в файл web/creature.py)</w:t>
      </w:r>
    </w:p>
    <w:p>
      <w:pPr>
        <w:pStyle w:val="BodyText"/>
        <w:spacing w:before="3"/>
        <w:rPr>
          <w:rFonts w:ascii="Consolas"/>
          <w:sz w:val="21"/>
        </w:rPr>
      </w:pPr>
    </w:p>
    <w:p>
      <w:pPr>
        <w:spacing w:line="278" w:lineRule="auto" w:before="0"/>
        <w:ind w:left="173" w:right="4799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collections import Counter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from fastapi import Response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import plotly.express as px</w:t>
      </w:r>
    </w:p>
    <w:p>
      <w:pPr>
        <w:spacing w:before="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service.creature import get_all</w:t>
      </w:r>
    </w:p>
    <w:p>
      <w:pPr>
        <w:pStyle w:val="BodyText"/>
        <w:spacing w:before="2"/>
        <w:rPr>
          <w:rFonts w:ascii="Consolas"/>
          <w:sz w:val="21"/>
        </w:rPr>
      </w:pPr>
    </w:p>
    <w:p>
      <w:pPr>
        <w:spacing w:line="278" w:lineRule="auto" w:before="1"/>
        <w:ind w:left="173" w:right="576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@router.get("/plot")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def plot():</w:t>
      </w:r>
    </w:p>
    <w:p>
      <w:pPr>
        <w:spacing w:before="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creatures = get_all()</w:t>
      </w:r>
    </w:p>
    <w:p>
      <w:pPr>
        <w:spacing w:before="3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letters = "ABCDEFGHIJKLMNOPQRSTUVWXYZ"</w:t>
      </w:r>
    </w:p>
    <w:p>
      <w:pPr>
        <w:spacing w:line="278" w:lineRule="auto" w:before="30"/>
        <w:ind w:left="525" w:right="1896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counts = Counter(creature.name[0] for creature in creatures)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y = { letter: counts.get(letter, 0) for letter in letters }</w:t>
      </w:r>
    </w:p>
    <w:p>
      <w:pPr>
        <w:spacing w:line="278" w:lineRule="auto" w:before="2"/>
        <w:ind w:left="877" w:right="1545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fig = px.histogram(x=list(letters), y=y, title="Creature Names",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labels={"x": "Initial", "y": "Initial"})</w:t>
      </w:r>
    </w:p>
    <w:p>
      <w:pPr>
        <w:spacing w:before="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fig_bytes = fig.to_image(format="png")</w:t>
      </w:r>
    </w:p>
    <w:p>
      <w:pPr>
        <w:spacing w:before="3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Response(content=fig_bytes, media_type="image/png")</w:t>
      </w:r>
    </w:p>
    <w:p>
      <w:pPr>
        <w:pStyle w:val="BodyText"/>
        <w:spacing w:before="10"/>
        <w:rPr>
          <w:rFonts w:ascii="Consolas"/>
          <w:sz w:val="17"/>
        </w:rPr>
      </w:pPr>
    </w:p>
    <w:p>
      <w:pPr>
        <w:spacing w:line="276" w:lineRule="auto" w:before="1"/>
        <w:ind w:left="173" w:right="469" w:firstLine="0"/>
        <w:jc w:val="left"/>
        <w:rPr>
          <w:sz w:val="20"/>
        </w:rPr>
      </w:pPr>
      <w:r>
        <w:rPr>
          <w:color w:val="231F20"/>
          <w:w w:val="95"/>
          <w:sz w:val="20"/>
        </w:rPr>
        <w:t>Введите</w:t>
      </w:r>
      <w:r>
        <w:rPr>
          <w:color w:val="231F20"/>
          <w:spacing w:val="40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localhost:8000/creature/plot</w:t>
      </w:r>
      <w:r>
        <w:rPr>
          <w:rFonts w:ascii="Consolas" w:hAnsi="Consolas"/>
          <w:color w:val="231F20"/>
          <w:spacing w:val="89"/>
          <w:sz w:val="18"/>
        </w:rPr>
        <w:t> </w:t>
      </w:r>
      <w:r>
        <w:rPr>
          <w:color w:val="231F20"/>
          <w:w w:val="95"/>
          <w:sz w:val="20"/>
        </w:rPr>
        <w:t>в</w:t>
      </w:r>
      <w:r>
        <w:rPr>
          <w:color w:val="231F20"/>
          <w:spacing w:val="40"/>
          <w:sz w:val="20"/>
        </w:rPr>
        <w:t> </w:t>
      </w:r>
      <w:r>
        <w:rPr>
          <w:color w:val="231F20"/>
          <w:w w:val="95"/>
          <w:sz w:val="20"/>
        </w:rPr>
        <w:t>адресную</w:t>
      </w:r>
      <w:r>
        <w:rPr>
          <w:color w:val="231F20"/>
          <w:spacing w:val="40"/>
          <w:sz w:val="20"/>
        </w:rPr>
        <w:t> </w:t>
      </w:r>
      <w:r>
        <w:rPr>
          <w:color w:val="231F20"/>
          <w:w w:val="95"/>
          <w:sz w:val="20"/>
        </w:rPr>
        <w:t>строку</w:t>
      </w:r>
      <w:r>
        <w:rPr>
          <w:color w:val="231F20"/>
          <w:spacing w:val="40"/>
          <w:sz w:val="20"/>
        </w:rPr>
        <w:t> </w:t>
      </w:r>
      <w:r>
        <w:rPr>
          <w:color w:val="231F20"/>
          <w:w w:val="95"/>
          <w:sz w:val="20"/>
        </w:rPr>
        <w:t>своего</w:t>
      </w:r>
      <w:r>
        <w:rPr>
          <w:color w:val="231F20"/>
          <w:spacing w:val="40"/>
          <w:sz w:val="20"/>
        </w:rPr>
        <w:t> </w:t>
      </w:r>
      <w:r>
        <w:rPr>
          <w:color w:val="231F20"/>
          <w:w w:val="95"/>
          <w:sz w:val="20"/>
        </w:rPr>
        <w:t>браузера.</w:t>
      </w:r>
      <w:r>
        <w:rPr>
          <w:color w:val="231F20"/>
          <w:spacing w:val="-39"/>
          <w:w w:val="95"/>
          <w:sz w:val="20"/>
        </w:rPr>
        <w:t> </w:t>
      </w:r>
      <w:r>
        <w:rPr>
          <w:color w:val="231F20"/>
          <w:sz w:val="20"/>
        </w:rPr>
        <w:t>Вы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должны увидеть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изображение, приведенное на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рис. 17.2.</w:t>
      </w:r>
    </w:p>
    <w:p>
      <w:pPr>
        <w:pStyle w:val="BodyText"/>
        <w:spacing w:before="4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109">
            <wp:simplePos x="0" y="0"/>
            <wp:positionH relativeFrom="page">
              <wp:posOffset>939177</wp:posOffset>
            </wp:positionH>
            <wp:positionV relativeFrom="paragraph">
              <wp:posOffset>221213</wp:posOffset>
            </wp:positionV>
            <wp:extent cx="4064672" cy="2919984"/>
            <wp:effectExtent l="0" t="0" r="0" b="0"/>
            <wp:wrapTopAndBottom/>
            <wp:docPr id="45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34.pn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4672" cy="2919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14"/>
        <w:ind w:left="1949" w:right="0" w:firstLine="0"/>
        <w:jc w:val="left"/>
        <w:rPr>
          <w:rFonts w:ascii="Trebuchet MS" w:hAnsi="Trebuchet MS"/>
          <w:sz w:val="22"/>
        </w:rPr>
      </w:pPr>
      <w:r>
        <w:rPr>
          <w:rFonts w:ascii="Trebuchet MS" w:hAnsi="Trebuchet MS"/>
          <w:b/>
          <w:color w:val="231F20"/>
          <w:w w:val="70"/>
          <w:sz w:val="22"/>
        </w:rPr>
        <w:t>Рис.</w:t>
      </w:r>
      <w:r>
        <w:rPr>
          <w:rFonts w:ascii="Trebuchet MS" w:hAnsi="Trebuchet MS"/>
          <w:b/>
          <w:color w:val="231F20"/>
          <w:spacing w:val="-8"/>
          <w:w w:val="70"/>
          <w:sz w:val="22"/>
        </w:rPr>
        <w:t> </w:t>
      </w:r>
      <w:r>
        <w:rPr>
          <w:rFonts w:ascii="Trebuchet MS" w:hAnsi="Trebuchet MS"/>
          <w:b/>
          <w:color w:val="231F20"/>
          <w:w w:val="70"/>
          <w:sz w:val="22"/>
        </w:rPr>
        <w:t>17.2.</w:t>
      </w:r>
      <w:r>
        <w:rPr>
          <w:rFonts w:ascii="Trebuchet MS" w:hAnsi="Trebuchet MS"/>
          <w:b/>
          <w:color w:val="231F20"/>
          <w:spacing w:val="-8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Гистограмма</w:t>
      </w:r>
      <w:r>
        <w:rPr>
          <w:rFonts w:ascii="Trebuchet MS" w:hAnsi="Trebuchet MS"/>
          <w:color w:val="231F20"/>
          <w:spacing w:val="-8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инициалов</w:t>
      </w:r>
      <w:r>
        <w:rPr>
          <w:rFonts w:ascii="Trebuchet MS" w:hAnsi="Trebuchet MS"/>
          <w:color w:val="231F20"/>
          <w:spacing w:val="-8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имен</w:t>
      </w:r>
      <w:r>
        <w:rPr>
          <w:rFonts w:ascii="Trebuchet MS" w:hAnsi="Trebuchet MS"/>
          <w:color w:val="231F20"/>
          <w:spacing w:val="-8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существ</w:t>
      </w:r>
    </w:p>
    <w:p>
      <w:pPr>
        <w:spacing w:after="0"/>
        <w:jc w:val="left"/>
        <w:rPr>
          <w:rFonts w:ascii="Trebuchet MS" w:hAnsi="Trebuchet MS"/>
          <w:sz w:val="22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Trebuchet MS"/>
        </w:rPr>
      </w:pPr>
    </w:p>
    <w:p>
      <w:pPr>
        <w:pStyle w:val="Heading5"/>
        <w:spacing w:before="236"/>
        <w:jc w:val="both"/>
      </w:pPr>
      <w:r>
        <w:rPr>
          <w:color w:val="231F20"/>
          <w:w w:val="70"/>
        </w:rPr>
        <w:t>Пакеты</w:t>
      </w:r>
      <w:r>
        <w:rPr>
          <w:color w:val="231F20"/>
          <w:spacing w:val="-1"/>
          <w:w w:val="70"/>
        </w:rPr>
        <w:t> </w:t>
      </w:r>
      <w:r>
        <w:rPr>
          <w:color w:val="231F20"/>
          <w:w w:val="70"/>
        </w:rPr>
        <w:t>для работы с картами</w:t>
      </w:r>
    </w:p>
    <w:p>
      <w:pPr>
        <w:pStyle w:val="BodyText"/>
        <w:spacing w:line="271" w:lineRule="auto" w:before="142"/>
        <w:ind w:left="173" w:right="451"/>
        <w:jc w:val="both"/>
      </w:pPr>
      <w:r>
        <w:rPr>
          <w:color w:val="231F20"/>
        </w:rPr>
        <w:t>Если вы введете в поисковую строку Google слова </w:t>
      </w:r>
      <w:r>
        <w:rPr>
          <w:i/>
          <w:color w:val="231F20"/>
        </w:rPr>
        <w:t>Python </w:t>
      </w:r>
      <w:r>
        <w:rPr>
          <w:color w:val="231F20"/>
        </w:rPr>
        <w:t>и </w:t>
      </w:r>
      <w:r>
        <w:rPr>
          <w:i/>
          <w:color w:val="231F20"/>
        </w:rPr>
        <w:t>maps</w:t>
      </w:r>
      <w:r>
        <w:rPr>
          <w:color w:val="231F20"/>
        </w:rPr>
        <w:t>, то получите</w:t>
      </w:r>
      <w:r>
        <w:rPr>
          <w:color w:val="231F20"/>
          <w:spacing w:val="1"/>
        </w:rPr>
        <w:t> </w:t>
      </w:r>
      <w:r>
        <w:rPr>
          <w:color w:val="231F20"/>
        </w:rPr>
        <w:t>множество ссылок о словарях Python, которые являются встроенным в язык</w:t>
      </w:r>
      <w:r>
        <w:rPr>
          <w:color w:val="231F20"/>
          <w:spacing w:val="1"/>
        </w:rPr>
        <w:t> </w:t>
      </w:r>
      <w:r>
        <w:rPr>
          <w:i/>
          <w:color w:val="231F20"/>
        </w:rPr>
        <w:t>типом</w:t>
      </w:r>
      <w:r>
        <w:rPr>
          <w:i/>
          <w:color w:val="231F20"/>
          <w:spacing w:val="-11"/>
        </w:rPr>
        <w:t> </w:t>
      </w:r>
      <w:r>
        <w:rPr>
          <w:i/>
          <w:color w:val="231F20"/>
        </w:rPr>
        <w:t>отображения</w:t>
      </w:r>
      <w:r>
        <w:rPr>
          <w:color w:val="231F20"/>
          <w:position w:val="7"/>
          <w:sz w:val="11"/>
        </w:rPr>
        <w:t>1</w:t>
      </w:r>
      <w:r>
        <w:rPr>
          <w:color w:val="231F20"/>
        </w:rPr>
        <w:t>,</w:t>
      </w:r>
      <w:r>
        <w:rPr>
          <w:color w:val="231F20"/>
          <w:spacing w:val="-10"/>
        </w:rPr>
        <w:t> </w:t>
      </w:r>
      <w:r>
        <w:rPr>
          <w:color w:val="231F20"/>
        </w:rPr>
        <w:t>но</w:t>
      </w:r>
      <w:r>
        <w:rPr>
          <w:color w:val="231F20"/>
          <w:spacing w:val="-11"/>
        </w:rPr>
        <w:t> </w:t>
      </w:r>
      <w:r>
        <w:rPr>
          <w:color w:val="231F20"/>
        </w:rPr>
        <w:t>это</w:t>
      </w:r>
      <w:r>
        <w:rPr>
          <w:color w:val="231F20"/>
          <w:spacing w:val="-10"/>
        </w:rPr>
        <w:t> </w:t>
      </w:r>
      <w:r>
        <w:rPr>
          <w:color w:val="231F20"/>
        </w:rPr>
        <w:t>не</w:t>
      </w:r>
      <w:r>
        <w:rPr>
          <w:color w:val="231F20"/>
          <w:spacing w:val="-10"/>
        </w:rPr>
        <w:t> </w:t>
      </w:r>
      <w:r>
        <w:rPr>
          <w:color w:val="231F20"/>
        </w:rPr>
        <w:t>то,</w:t>
      </w:r>
      <w:r>
        <w:rPr>
          <w:color w:val="231F20"/>
          <w:spacing w:val="-11"/>
        </w:rPr>
        <w:t> </w:t>
      </w:r>
      <w:r>
        <w:rPr>
          <w:color w:val="231F20"/>
        </w:rPr>
        <w:t>о</w:t>
      </w:r>
      <w:r>
        <w:rPr>
          <w:color w:val="231F20"/>
          <w:spacing w:val="-10"/>
        </w:rPr>
        <w:t> </w:t>
      </w:r>
      <w:r>
        <w:rPr>
          <w:color w:val="231F20"/>
        </w:rPr>
        <w:t>чем</w:t>
      </w:r>
      <w:r>
        <w:rPr>
          <w:color w:val="231F20"/>
          <w:spacing w:val="-11"/>
        </w:rPr>
        <w:t> </w:t>
      </w:r>
      <w:r>
        <w:rPr>
          <w:color w:val="231F20"/>
        </w:rPr>
        <w:t>сейчас</w:t>
      </w:r>
      <w:r>
        <w:rPr>
          <w:color w:val="231F20"/>
          <w:spacing w:val="-10"/>
        </w:rPr>
        <w:t> </w:t>
      </w:r>
      <w:r>
        <w:rPr>
          <w:color w:val="231F20"/>
        </w:rPr>
        <w:t>пойдет</w:t>
      </w:r>
      <w:r>
        <w:rPr>
          <w:color w:val="231F20"/>
          <w:spacing w:val="-10"/>
        </w:rPr>
        <w:t> </w:t>
      </w:r>
      <w:r>
        <w:rPr>
          <w:color w:val="231F20"/>
        </w:rPr>
        <w:t>речь.</w:t>
      </w:r>
      <w:r>
        <w:rPr>
          <w:color w:val="231F20"/>
          <w:spacing w:val="-11"/>
        </w:rPr>
        <w:t> </w:t>
      </w:r>
      <w:r>
        <w:rPr>
          <w:color w:val="231F20"/>
        </w:rPr>
        <w:t>Поэтому</w:t>
      </w:r>
      <w:r>
        <w:rPr>
          <w:color w:val="231F20"/>
          <w:spacing w:val="-10"/>
        </w:rPr>
        <w:t> </w:t>
      </w:r>
      <w:r>
        <w:rPr>
          <w:color w:val="231F20"/>
        </w:rPr>
        <w:t>вам,</w:t>
      </w:r>
      <w:r>
        <w:rPr>
          <w:color w:val="231F20"/>
          <w:spacing w:val="-11"/>
        </w:rPr>
        <w:t> </w:t>
      </w:r>
      <w:r>
        <w:rPr>
          <w:color w:val="231F20"/>
        </w:rPr>
        <w:t>воз-</w:t>
      </w:r>
      <w:r>
        <w:rPr>
          <w:color w:val="231F20"/>
          <w:spacing w:val="-41"/>
        </w:rPr>
        <w:t> </w:t>
      </w:r>
      <w:r>
        <w:rPr>
          <w:color w:val="231F20"/>
          <w:w w:val="95"/>
        </w:rPr>
        <w:t>можно,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придется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попробовать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такие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синонимы,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как</w:t>
      </w:r>
      <w:r>
        <w:rPr>
          <w:color w:val="231F20"/>
          <w:spacing w:val="25"/>
          <w:w w:val="95"/>
        </w:rPr>
        <w:t> </w:t>
      </w:r>
      <w:r>
        <w:rPr>
          <w:i/>
          <w:color w:val="231F20"/>
          <w:w w:val="95"/>
        </w:rPr>
        <w:t>GIS</w:t>
      </w:r>
      <w:r>
        <w:rPr>
          <w:color w:val="231F20"/>
          <w:w w:val="95"/>
        </w:rPr>
        <w:t>,</w:t>
      </w:r>
      <w:r>
        <w:rPr>
          <w:color w:val="231F20"/>
          <w:spacing w:val="26"/>
          <w:w w:val="95"/>
        </w:rPr>
        <w:t> </w:t>
      </w:r>
      <w:r>
        <w:rPr>
          <w:i/>
          <w:color w:val="231F20"/>
          <w:w w:val="95"/>
        </w:rPr>
        <w:t>geo</w:t>
      </w:r>
      <w:r>
        <w:rPr>
          <w:color w:val="231F20"/>
          <w:w w:val="95"/>
        </w:rPr>
        <w:t>,</w:t>
      </w:r>
      <w:r>
        <w:rPr>
          <w:color w:val="231F20"/>
          <w:spacing w:val="25"/>
          <w:w w:val="95"/>
        </w:rPr>
        <w:t> </w:t>
      </w:r>
      <w:r>
        <w:rPr>
          <w:i/>
          <w:color w:val="231F20"/>
          <w:w w:val="95"/>
        </w:rPr>
        <w:t>cartography</w:t>
      </w:r>
      <w:r>
        <w:rPr>
          <w:color w:val="231F20"/>
          <w:w w:val="95"/>
        </w:rPr>
        <w:t>,</w:t>
      </w:r>
      <w:r>
        <w:rPr>
          <w:color w:val="231F20"/>
          <w:spacing w:val="25"/>
          <w:w w:val="95"/>
        </w:rPr>
        <w:t> </w:t>
      </w:r>
      <w:r>
        <w:rPr>
          <w:i/>
          <w:color w:val="231F20"/>
          <w:w w:val="95"/>
        </w:rPr>
        <w:t>spatial</w:t>
      </w:r>
      <w:r>
        <w:rPr>
          <w:i/>
          <w:color w:val="231F20"/>
          <w:spacing w:val="-39"/>
          <w:w w:val="95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т.</w:t>
      </w:r>
      <w:r>
        <w:rPr>
          <w:color w:val="231F20"/>
          <w:spacing w:val="-2"/>
        </w:rPr>
        <w:t> </w:t>
      </w:r>
      <w:r>
        <w:rPr>
          <w:color w:val="231F20"/>
        </w:rPr>
        <w:t>д.</w:t>
      </w:r>
      <w:r>
        <w:rPr>
          <w:color w:val="231F20"/>
          <w:spacing w:val="-2"/>
        </w:rPr>
        <w:t> </w:t>
      </w:r>
      <w:r>
        <w:rPr>
          <w:color w:val="231F20"/>
        </w:rPr>
        <w:t>Некоторые</w:t>
      </w:r>
      <w:r>
        <w:rPr>
          <w:color w:val="231F20"/>
          <w:spacing w:val="-2"/>
        </w:rPr>
        <w:t> </w:t>
      </w:r>
      <w:r>
        <w:rPr>
          <w:color w:val="231F20"/>
        </w:rPr>
        <w:t>популярные</w:t>
      </w:r>
      <w:r>
        <w:rPr>
          <w:color w:val="231F20"/>
          <w:spacing w:val="-3"/>
        </w:rPr>
        <w:t> </w:t>
      </w:r>
      <w:r>
        <w:rPr>
          <w:color w:val="231F20"/>
        </w:rPr>
        <w:t>пакеты,</w:t>
      </w:r>
      <w:r>
        <w:rPr>
          <w:color w:val="231F20"/>
          <w:spacing w:val="-2"/>
        </w:rPr>
        <w:t> </w:t>
      </w:r>
      <w:r>
        <w:rPr>
          <w:color w:val="231F20"/>
        </w:rPr>
        <w:t>приведенные</w:t>
      </w:r>
      <w:r>
        <w:rPr>
          <w:color w:val="231F20"/>
          <w:spacing w:val="-2"/>
        </w:rPr>
        <w:t> </w:t>
      </w:r>
      <w:r>
        <w:rPr>
          <w:color w:val="231F20"/>
        </w:rPr>
        <w:t>далее,</w:t>
      </w:r>
      <w:r>
        <w:rPr>
          <w:color w:val="231F20"/>
          <w:spacing w:val="-2"/>
        </w:rPr>
        <w:t> </w:t>
      </w:r>
      <w:r>
        <w:rPr>
          <w:color w:val="231F20"/>
        </w:rPr>
        <w:t>созданы</w:t>
      </w:r>
      <w:r>
        <w:rPr>
          <w:color w:val="231F20"/>
          <w:spacing w:val="-2"/>
        </w:rPr>
        <w:t> </w:t>
      </w:r>
      <w:r>
        <w:rPr>
          <w:color w:val="231F20"/>
        </w:rPr>
        <w:t>на</w:t>
      </w:r>
      <w:r>
        <w:rPr>
          <w:color w:val="231F20"/>
          <w:spacing w:val="-3"/>
        </w:rPr>
        <w:t> </w:t>
      </w:r>
      <w:r>
        <w:rPr>
          <w:color w:val="231F20"/>
        </w:rPr>
        <w:t>основе</w:t>
      </w:r>
      <w:r>
        <w:rPr>
          <w:color w:val="231F20"/>
          <w:spacing w:val="-41"/>
        </w:rPr>
        <w:t> </w:t>
      </w:r>
      <w:r>
        <w:rPr>
          <w:color w:val="231F20"/>
        </w:rPr>
        <w:t>других</w:t>
      </w:r>
      <w:r>
        <w:rPr>
          <w:color w:val="231F20"/>
          <w:spacing w:val="1"/>
        </w:rPr>
        <w:t> </w:t>
      </w:r>
      <w:r>
        <w:rPr>
          <w:color w:val="231F20"/>
        </w:rPr>
        <w:t>пакетов</w:t>
      </w:r>
      <w:r>
        <w:rPr>
          <w:color w:val="231F20"/>
          <w:spacing w:val="2"/>
        </w:rPr>
        <w:t> </w:t>
      </w:r>
      <w:r>
        <w:rPr>
          <w:color w:val="231F20"/>
        </w:rPr>
        <w:t>из</w:t>
      </w:r>
      <w:r>
        <w:rPr>
          <w:color w:val="231F20"/>
          <w:spacing w:val="1"/>
        </w:rPr>
        <w:t> </w:t>
      </w:r>
      <w:r>
        <w:rPr>
          <w:color w:val="231F20"/>
        </w:rPr>
        <w:t>списка:</w:t>
      </w:r>
    </w:p>
    <w:p>
      <w:pPr>
        <w:pStyle w:val="ListParagraph"/>
        <w:numPr>
          <w:ilvl w:val="0"/>
          <w:numId w:val="105"/>
        </w:numPr>
        <w:tabs>
          <w:tab w:pos="458" w:val="left" w:leader="none"/>
        </w:tabs>
        <w:spacing w:line="271" w:lineRule="auto" w:before="177" w:after="0"/>
        <w:ind w:left="457" w:right="452" w:hanging="284"/>
        <w:jc w:val="left"/>
        <w:rPr>
          <w:sz w:val="20"/>
        </w:rPr>
      </w:pPr>
      <w:r>
        <w:rPr>
          <w:i/>
          <w:color w:val="231F20"/>
          <w:w w:val="95"/>
          <w:sz w:val="20"/>
        </w:rPr>
        <w:t>PyGIS</w:t>
      </w:r>
      <w:r>
        <w:rPr>
          <w:i/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(</w:t>
      </w:r>
      <w:r>
        <w:rPr>
          <w:rFonts w:ascii="Tahoma" w:hAnsi="Tahoma"/>
          <w:color w:val="231F20"/>
          <w:w w:val="95"/>
          <w:sz w:val="17"/>
        </w:rPr>
        <w:t>https://oreil.ly/3QvCz</w:t>
      </w:r>
      <w:r>
        <w:rPr>
          <w:color w:val="231F20"/>
          <w:w w:val="95"/>
          <w:sz w:val="20"/>
        </w:rPr>
        <w:t>)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ссылки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по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обработке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пространственных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данных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Python;</w:t>
      </w:r>
    </w:p>
    <w:p>
      <w:pPr>
        <w:pStyle w:val="ListParagraph"/>
        <w:numPr>
          <w:ilvl w:val="0"/>
          <w:numId w:val="105"/>
        </w:numPr>
        <w:tabs>
          <w:tab w:pos="458" w:val="left" w:leader="none"/>
        </w:tabs>
        <w:spacing w:line="240" w:lineRule="auto" w:before="92" w:after="0"/>
        <w:ind w:left="457" w:right="0" w:hanging="285"/>
        <w:jc w:val="left"/>
        <w:rPr>
          <w:sz w:val="20"/>
        </w:rPr>
      </w:pPr>
      <w:r>
        <w:rPr>
          <w:i/>
          <w:color w:val="231F20"/>
          <w:sz w:val="20"/>
        </w:rPr>
        <w:t>PySAL</w:t>
      </w:r>
      <w:r>
        <w:rPr>
          <w:i/>
          <w:color w:val="231F20"/>
          <w:spacing w:val="-4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https://pysal.org</w:t>
      </w:r>
      <w:r>
        <w:rPr>
          <w:color w:val="231F20"/>
          <w:sz w:val="20"/>
        </w:rPr>
        <w:t>)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библиотека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пространственного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анализа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Python;</w:t>
      </w:r>
    </w:p>
    <w:p>
      <w:pPr>
        <w:pStyle w:val="ListParagraph"/>
        <w:numPr>
          <w:ilvl w:val="0"/>
          <w:numId w:val="105"/>
        </w:numPr>
        <w:tabs>
          <w:tab w:pos="458" w:val="left" w:leader="none"/>
        </w:tabs>
        <w:spacing w:line="271" w:lineRule="auto" w:before="123" w:after="0"/>
        <w:ind w:left="457" w:right="451" w:hanging="284"/>
        <w:jc w:val="left"/>
        <w:rPr>
          <w:sz w:val="20"/>
        </w:rPr>
      </w:pPr>
      <w:r>
        <w:rPr>
          <w:i/>
          <w:color w:val="231F20"/>
          <w:w w:val="95"/>
          <w:sz w:val="20"/>
        </w:rPr>
        <w:t>Cartopy</w:t>
      </w:r>
      <w:r>
        <w:rPr>
          <w:i/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(</w:t>
      </w:r>
      <w:r>
        <w:rPr>
          <w:rFonts w:ascii="Tahoma" w:hAnsi="Tahoma"/>
          <w:color w:val="231F20"/>
          <w:w w:val="95"/>
          <w:sz w:val="17"/>
        </w:rPr>
        <w:t>https://oreil.ly/YnUow</w:t>
      </w:r>
      <w:r>
        <w:rPr>
          <w:color w:val="231F20"/>
          <w:w w:val="95"/>
          <w:sz w:val="20"/>
        </w:rPr>
        <w:t>)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анализирует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наносит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на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карту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геопростран-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ственные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данные;</w:t>
      </w:r>
    </w:p>
    <w:p>
      <w:pPr>
        <w:pStyle w:val="ListParagraph"/>
        <w:numPr>
          <w:ilvl w:val="0"/>
          <w:numId w:val="105"/>
        </w:numPr>
        <w:tabs>
          <w:tab w:pos="458" w:val="left" w:leader="none"/>
        </w:tabs>
        <w:spacing w:line="240" w:lineRule="auto" w:before="92" w:after="0"/>
        <w:ind w:left="457" w:right="0" w:hanging="285"/>
        <w:jc w:val="left"/>
        <w:rPr>
          <w:sz w:val="20"/>
        </w:rPr>
      </w:pPr>
      <w:r>
        <w:rPr>
          <w:i/>
          <w:color w:val="231F20"/>
          <w:sz w:val="20"/>
        </w:rPr>
        <w:t>Folium</w:t>
      </w:r>
      <w:r>
        <w:rPr>
          <w:i/>
          <w:color w:val="231F20"/>
          <w:spacing w:val="-6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https://oreil.ly/72luj</w:t>
      </w:r>
      <w:r>
        <w:rPr>
          <w:color w:val="231F20"/>
          <w:sz w:val="20"/>
        </w:rPr>
        <w:t>)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интегрирован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JavaScript;</w:t>
      </w:r>
    </w:p>
    <w:p>
      <w:pPr>
        <w:pStyle w:val="ListParagraph"/>
        <w:numPr>
          <w:ilvl w:val="0"/>
          <w:numId w:val="105"/>
        </w:numPr>
        <w:tabs>
          <w:tab w:pos="458" w:val="left" w:leader="none"/>
        </w:tabs>
        <w:spacing w:line="271" w:lineRule="auto" w:before="123" w:after="0"/>
        <w:ind w:left="457" w:right="447" w:hanging="284"/>
        <w:jc w:val="left"/>
        <w:rPr>
          <w:sz w:val="20"/>
        </w:rPr>
      </w:pPr>
      <w:r>
        <w:rPr>
          <w:i/>
          <w:color w:val="231F20"/>
          <w:sz w:val="20"/>
        </w:rPr>
        <w:t>Python</w:t>
      </w:r>
      <w:r>
        <w:rPr>
          <w:i/>
          <w:color w:val="231F20"/>
          <w:spacing w:val="15"/>
          <w:sz w:val="20"/>
        </w:rPr>
        <w:t> </w:t>
      </w:r>
      <w:r>
        <w:rPr>
          <w:i/>
          <w:color w:val="231F20"/>
          <w:sz w:val="20"/>
        </w:rPr>
        <w:t>Client</w:t>
      </w:r>
      <w:r>
        <w:rPr>
          <w:i/>
          <w:color w:val="231F20"/>
          <w:spacing w:val="57"/>
          <w:sz w:val="20"/>
        </w:rPr>
        <w:t> </w:t>
      </w:r>
      <w:r>
        <w:rPr>
          <w:i/>
          <w:color w:val="231F20"/>
          <w:sz w:val="20"/>
        </w:rPr>
        <w:t>for</w:t>
      </w:r>
      <w:r>
        <w:rPr>
          <w:i/>
          <w:color w:val="231F20"/>
          <w:spacing w:val="57"/>
          <w:sz w:val="20"/>
        </w:rPr>
        <w:t> </w:t>
      </w:r>
      <w:r>
        <w:rPr>
          <w:i/>
          <w:color w:val="231F20"/>
          <w:sz w:val="20"/>
        </w:rPr>
        <w:t>Google</w:t>
      </w:r>
      <w:r>
        <w:rPr>
          <w:i/>
          <w:color w:val="231F20"/>
          <w:spacing w:val="57"/>
          <w:sz w:val="20"/>
        </w:rPr>
        <w:t> </w:t>
      </w:r>
      <w:r>
        <w:rPr>
          <w:i/>
          <w:color w:val="231F20"/>
          <w:sz w:val="20"/>
        </w:rPr>
        <w:t>Maps</w:t>
      </w:r>
      <w:r>
        <w:rPr>
          <w:i/>
          <w:color w:val="231F20"/>
          <w:spacing w:val="57"/>
          <w:sz w:val="20"/>
        </w:rPr>
        <w:t> </w:t>
      </w:r>
      <w:r>
        <w:rPr>
          <w:i/>
          <w:color w:val="231F20"/>
          <w:sz w:val="20"/>
        </w:rPr>
        <w:t>Services</w:t>
      </w:r>
      <w:r>
        <w:rPr>
          <w:i/>
          <w:color w:val="231F20"/>
          <w:spacing w:val="53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https://oreil.ly/LWfS5</w:t>
      </w:r>
      <w:r>
        <w:rPr>
          <w:color w:val="231F20"/>
          <w:sz w:val="20"/>
        </w:rPr>
        <w:t>)</w:t>
      </w:r>
      <w:r>
        <w:rPr>
          <w:color w:val="231F20"/>
          <w:spacing w:val="56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57"/>
          <w:sz w:val="20"/>
        </w:rPr>
        <w:t> </w:t>
      </w:r>
      <w:r>
        <w:rPr>
          <w:color w:val="231F20"/>
          <w:sz w:val="20"/>
        </w:rPr>
        <w:t>API-доступ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к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Google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Maps;</w:t>
      </w:r>
    </w:p>
    <w:p>
      <w:pPr>
        <w:pStyle w:val="ListParagraph"/>
        <w:numPr>
          <w:ilvl w:val="0"/>
          <w:numId w:val="105"/>
        </w:numPr>
        <w:tabs>
          <w:tab w:pos="458" w:val="left" w:leader="none"/>
        </w:tabs>
        <w:spacing w:line="240" w:lineRule="auto" w:before="92" w:after="0"/>
        <w:ind w:left="457" w:right="0" w:hanging="285"/>
        <w:jc w:val="left"/>
        <w:rPr>
          <w:sz w:val="20"/>
        </w:rPr>
      </w:pPr>
      <w:r>
        <w:rPr>
          <w:i/>
          <w:color w:val="231F20"/>
          <w:sz w:val="20"/>
        </w:rPr>
        <w:t>Geemap</w:t>
      </w:r>
      <w:r>
        <w:rPr>
          <w:i/>
          <w:color w:val="231F20"/>
          <w:spacing w:val="4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https://geemap.org</w:t>
      </w:r>
      <w:r>
        <w:rPr>
          <w:color w:val="231F20"/>
          <w:sz w:val="20"/>
        </w:rPr>
        <w:t>)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поддержкой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Google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Earth;</w:t>
      </w:r>
    </w:p>
    <w:p>
      <w:pPr>
        <w:pStyle w:val="ListParagraph"/>
        <w:numPr>
          <w:ilvl w:val="0"/>
          <w:numId w:val="105"/>
        </w:numPr>
        <w:tabs>
          <w:tab w:pos="458" w:val="left" w:leader="none"/>
        </w:tabs>
        <w:spacing w:line="240" w:lineRule="auto" w:before="123" w:after="0"/>
        <w:ind w:left="457" w:right="0" w:hanging="285"/>
        <w:jc w:val="left"/>
        <w:rPr>
          <w:sz w:val="20"/>
        </w:rPr>
      </w:pPr>
      <w:r>
        <w:rPr>
          <w:i/>
          <w:color w:val="231F20"/>
          <w:sz w:val="20"/>
        </w:rPr>
        <w:t>Geoplot</w:t>
      </w:r>
      <w:r>
        <w:rPr>
          <w:i/>
          <w:color w:val="231F20"/>
          <w:spacing w:val="3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https://oreil.ly/Slfvc</w:t>
      </w:r>
      <w:r>
        <w:rPr>
          <w:color w:val="231F20"/>
          <w:sz w:val="20"/>
        </w:rPr>
        <w:t>)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расширяет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пакеты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Cartopy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Matplotlib;</w:t>
      </w:r>
    </w:p>
    <w:p>
      <w:pPr>
        <w:pStyle w:val="ListParagraph"/>
        <w:numPr>
          <w:ilvl w:val="0"/>
          <w:numId w:val="105"/>
        </w:numPr>
        <w:tabs>
          <w:tab w:pos="458" w:val="left" w:leader="none"/>
        </w:tabs>
        <w:spacing w:line="271" w:lineRule="auto" w:before="122" w:after="0"/>
        <w:ind w:left="457" w:right="451" w:hanging="284"/>
        <w:jc w:val="left"/>
        <w:rPr>
          <w:sz w:val="20"/>
        </w:rPr>
      </w:pPr>
      <w:r>
        <w:rPr>
          <w:i/>
          <w:color w:val="231F20"/>
          <w:w w:val="95"/>
          <w:sz w:val="20"/>
        </w:rPr>
        <w:t>GeoPandas</w:t>
      </w:r>
      <w:r>
        <w:rPr>
          <w:i/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(</w:t>
      </w:r>
      <w:r>
        <w:rPr>
          <w:rFonts w:ascii="Tahoma" w:hAnsi="Tahoma"/>
          <w:color w:val="231F20"/>
          <w:w w:val="95"/>
          <w:sz w:val="17"/>
        </w:rPr>
        <w:t>https://geopandas.org</w:t>
      </w:r>
      <w:r>
        <w:rPr>
          <w:color w:val="231F20"/>
          <w:w w:val="95"/>
          <w:sz w:val="20"/>
        </w:rPr>
        <w:t>)</w:t>
      </w:r>
      <w:r>
        <w:rPr>
          <w:color w:val="231F20"/>
          <w:spacing w:val="29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расширение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для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нашей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любимой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библио-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теки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pandas;</w:t>
      </w:r>
    </w:p>
    <w:p>
      <w:pPr>
        <w:pStyle w:val="ListParagraph"/>
        <w:numPr>
          <w:ilvl w:val="0"/>
          <w:numId w:val="105"/>
        </w:numPr>
        <w:tabs>
          <w:tab w:pos="458" w:val="left" w:leader="none"/>
        </w:tabs>
        <w:spacing w:line="271" w:lineRule="auto" w:before="93" w:after="0"/>
        <w:ind w:left="457" w:right="451" w:hanging="284"/>
        <w:jc w:val="left"/>
        <w:rPr>
          <w:sz w:val="20"/>
        </w:rPr>
      </w:pPr>
      <w:r>
        <w:rPr>
          <w:i/>
          <w:color w:val="231F20"/>
          <w:sz w:val="20"/>
        </w:rPr>
        <w:t>ArcGIS</w:t>
      </w:r>
      <w:r>
        <w:rPr>
          <w:i/>
          <w:color w:val="231F20"/>
          <w:spacing w:val="12"/>
          <w:sz w:val="20"/>
        </w:rPr>
        <w:t> </w:t>
      </w:r>
      <w:r>
        <w:rPr>
          <w:i/>
          <w:color w:val="231F20"/>
          <w:sz w:val="20"/>
        </w:rPr>
        <w:t>and</w:t>
      </w:r>
      <w:r>
        <w:rPr>
          <w:i/>
          <w:color w:val="231F20"/>
          <w:spacing w:val="13"/>
          <w:sz w:val="20"/>
        </w:rPr>
        <w:t> </w:t>
      </w:r>
      <w:r>
        <w:rPr>
          <w:i/>
          <w:color w:val="231F20"/>
          <w:sz w:val="20"/>
        </w:rPr>
        <w:t>ArcPy</w:t>
      </w:r>
      <w:r>
        <w:rPr>
          <w:i/>
          <w:color w:val="231F20"/>
          <w:spacing w:val="12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https://oreil.ly/l7M5C</w:t>
      </w:r>
      <w:r>
        <w:rPr>
          <w:color w:val="231F20"/>
          <w:sz w:val="20"/>
        </w:rPr>
        <w:t>)</w:t>
      </w:r>
      <w:r>
        <w:rPr>
          <w:color w:val="231F20"/>
          <w:spacing w:val="13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интерфейс</w:t>
      </w:r>
      <w:r>
        <w:rPr>
          <w:color w:val="231F20"/>
          <w:spacing w:val="13"/>
          <w:sz w:val="20"/>
        </w:rPr>
        <w:t> </w:t>
      </w:r>
      <w:r>
        <w:rPr>
          <w:color w:val="231F20"/>
          <w:sz w:val="20"/>
        </w:rPr>
        <w:t>Esri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13"/>
          <w:sz w:val="20"/>
        </w:rPr>
        <w:t> </w:t>
      </w:r>
      <w:r>
        <w:rPr>
          <w:color w:val="231F20"/>
          <w:sz w:val="20"/>
        </w:rPr>
        <w:t>открытым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исход-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ным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кодом.</w:t>
      </w:r>
    </w:p>
    <w:p>
      <w:pPr>
        <w:pStyle w:val="BodyText"/>
        <w:spacing w:line="271" w:lineRule="auto" w:before="172"/>
        <w:ind w:left="173" w:right="451"/>
        <w:jc w:val="both"/>
      </w:pPr>
      <w:r>
        <w:rPr>
          <w:color w:val="231F20"/>
          <w:spacing w:val="-1"/>
        </w:rPr>
        <w:t>Как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и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в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случае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с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пакетами</w:t>
      </w:r>
      <w:r>
        <w:rPr>
          <w:color w:val="231F20"/>
          <w:spacing w:val="-9"/>
        </w:rPr>
        <w:t> </w:t>
      </w:r>
      <w:r>
        <w:rPr>
          <w:color w:val="231F20"/>
        </w:rPr>
        <w:t>диаграмм/графиков,</w:t>
      </w:r>
      <w:r>
        <w:rPr>
          <w:color w:val="231F20"/>
          <w:spacing w:val="-10"/>
        </w:rPr>
        <w:t> </w:t>
      </w:r>
      <w:r>
        <w:rPr>
          <w:color w:val="231F20"/>
        </w:rPr>
        <w:t>выбор</w:t>
      </w:r>
      <w:r>
        <w:rPr>
          <w:color w:val="231F20"/>
          <w:spacing w:val="-10"/>
        </w:rPr>
        <w:t> </w:t>
      </w:r>
      <w:r>
        <w:rPr>
          <w:color w:val="231F20"/>
        </w:rPr>
        <w:t>может</w:t>
      </w:r>
      <w:r>
        <w:rPr>
          <w:color w:val="231F20"/>
          <w:spacing w:val="-10"/>
        </w:rPr>
        <w:t> </w:t>
      </w:r>
      <w:r>
        <w:rPr>
          <w:color w:val="231F20"/>
        </w:rPr>
        <w:t>зависеть</w:t>
      </w:r>
      <w:r>
        <w:rPr>
          <w:color w:val="231F20"/>
          <w:spacing w:val="-10"/>
        </w:rPr>
        <w:t> </w:t>
      </w:r>
      <w:r>
        <w:rPr>
          <w:color w:val="231F20"/>
        </w:rPr>
        <w:t>от</w:t>
      </w:r>
      <w:r>
        <w:rPr>
          <w:color w:val="231F20"/>
          <w:spacing w:val="-9"/>
        </w:rPr>
        <w:t> </w:t>
      </w:r>
      <w:r>
        <w:rPr>
          <w:color w:val="231F20"/>
        </w:rPr>
        <w:t>таких</w:t>
      </w:r>
      <w:r>
        <w:rPr>
          <w:color w:val="231F20"/>
          <w:spacing w:val="-42"/>
        </w:rPr>
        <w:t> </w:t>
      </w:r>
      <w:r>
        <w:rPr>
          <w:color w:val="231F20"/>
        </w:rPr>
        <w:t>факторов,</w:t>
      </w:r>
      <w:r>
        <w:rPr>
          <w:color w:val="231F20"/>
          <w:spacing w:val="1"/>
        </w:rPr>
        <w:t> </w:t>
      </w:r>
      <w:r>
        <w:rPr>
          <w:color w:val="231F20"/>
        </w:rPr>
        <w:t>как:</w:t>
      </w:r>
    </w:p>
    <w:p>
      <w:pPr>
        <w:pStyle w:val="ListParagraph"/>
        <w:numPr>
          <w:ilvl w:val="0"/>
          <w:numId w:val="105"/>
        </w:numPr>
        <w:tabs>
          <w:tab w:pos="458" w:val="left" w:leader="none"/>
        </w:tabs>
        <w:spacing w:line="240" w:lineRule="auto" w:before="172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типы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карт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(например,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фоновая,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векторная,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растровая);</w:t>
      </w:r>
    </w:p>
    <w:p>
      <w:pPr>
        <w:pStyle w:val="ListParagraph"/>
        <w:numPr>
          <w:ilvl w:val="0"/>
          <w:numId w:val="105"/>
        </w:numPr>
        <w:tabs>
          <w:tab w:pos="458" w:val="left" w:leader="none"/>
        </w:tabs>
        <w:spacing w:line="240" w:lineRule="auto" w:before="122" w:after="0"/>
        <w:ind w:left="457" w:right="0" w:hanging="285"/>
        <w:jc w:val="both"/>
        <w:rPr>
          <w:sz w:val="20"/>
        </w:rPr>
      </w:pPr>
      <w:r>
        <w:rPr>
          <w:color w:val="231F20"/>
          <w:sz w:val="20"/>
        </w:rPr>
        <w:t>стилизация;</w:t>
      </w:r>
    </w:p>
    <w:p>
      <w:pPr>
        <w:pStyle w:val="ListParagraph"/>
        <w:numPr>
          <w:ilvl w:val="0"/>
          <w:numId w:val="105"/>
        </w:numPr>
        <w:tabs>
          <w:tab w:pos="458" w:val="left" w:leader="none"/>
        </w:tabs>
        <w:spacing w:line="240" w:lineRule="auto" w:before="123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простота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использования;</w:t>
      </w:r>
    </w:p>
    <w:p>
      <w:pPr>
        <w:pStyle w:val="ListParagraph"/>
        <w:numPr>
          <w:ilvl w:val="0"/>
          <w:numId w:val="105"/>
        </w:numPr>
        <w:tabs>
          <w:tab w:pos="458" w:val="left" w:leader="none"/>
        </w:tabs>
        <w:spacing w:line="240" w:lineRule="auto" w:before="122" w:after="0"/>
        <w:ind w:left="457" w:right="0" w:hanging="285"/>
        <w:jc w:val="both"/>
        <w:rPr>
          <w:sz w:val="20"/>
        </w:rPr>
      </w:pPr>
      <w:r>
        <w:rPr>
          <w:color w:val="231F20"/>
          <w:sz w:val="20"/>
        </w:rPr>
        <w:t>производительность;</w:t>
      </w:r>
    </w:p>
    <w:p>
      <w:pPr>
        <w:pStyle w:val="ListParagraph"/>
        <w:numPr>
          <w:ilvl w:val="0"/>
          <w:numId w:val="105"/>
        </w:numPr>
        <w:tabs>
          <w:tab w:pos="458" w:val="left" w:leader="none"/>
        </w:tabs>
        <w:spacing w:line="240" w:lineRule="auto" w:before="122" w:after="0"/>
        <w:ind w:left="457" w:right="0" w:hanging="285"/>
        <w:jc w:val="left"/>
        <w:rPr>
          <w:sz w:val="20"/>
        </w:rPr>
      </w:pPr>
      <w:r>
        <w:rPr>
          <w:color w:val="231F20"/>
          <w:w w:val="95"/>
          <w:sz w:val="20"/>
        </w:rPr>
        <w:t>ограничения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в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данных.</w:t>
      </w:r>
    </w:p>
    <w:p>
      <w:pPr>
        <w:pStyle w:val="BodyText"/>
        <w:spacing w:before="8"/>
        <w:rPr>
          <w:sz w:val="25"/>
        </w:rPr>
      </w:pPr>
      <w:r>
        <w:rPr/>
        <w:pict>
          <v:shape style="position:absolute;margin-left:56.692902pt;margin-top:17.301527pt;width:72pt;height:.1pt;mso-position-horizontal-relative:page;mso-position-vertical-relative:paragraph;z-index:-15672320;mso-wrap-distance-left:0;mso-wrap-distance-right:0" coordorigin="1134,346" coordsize="1440,0" path="m1134,346l2574,346e" filled="false" stroked="true" strokeweight=".5pt" strokecolor="#231f20">
            <v:path arrowok="t"/>
            <v:stroke dashstyle="solid"/>
            <w10:wrap type="topAndBottom"/>
          </v:shape>
        </w:pict>
      </w:r>
    </w:p>
    <w:p>
      <w:pPr>
        <w:spacing w:line="256" w:lineRule="auto" w:before="20"/>
        <w:ind w:left="343" w:right="0" w:hanging="171"/>
        <w:jc w:val="left"/>
        <w:rPr>
          <w:i/>
          <w:sz w:val="18"/>
        </w:rPr>
      </w:pPr>
      <w:r>
        <w:rPr>
          <w:color w:val="231F20"/>
          <w:w w:val="95"/>
          <w:position w:val="6"/>
          <w:sz w:val="10"/>
        </w:rPr>
        <w:t>1</w:t>
      </w:r>
      <w:r>
        <w:rPr>
          <w:color w:val="231F20"/>
          <w:spacing w:val="36"/>
          <w:position w:val="6"/>
          <w:sz w:val="10"/>
        </w:rPr>
        <w:t> </w:t>
      </w:r>
      <w:r>
        <w:rPr>
          <w:color w:val="231F20"/>
          <w:spacing w:val="36"/>
          <w:position w:val="6"/>
          <w:sz w:val="10"/>
        </w:rPr>
        <w:t> </w:t>
      </w:r>
      <w:r>
        <w:rPr>
          <w:color w:val="231F20"/>
          <w:sz w:val="18"/>
        </w:rPr>
        <w:t>В</w:t>
      </w:r>
      <w:r>
        <w:rPr>
          <w:color w:val="231F20"/>
          <w:spacing w:val="9"/>
          <w:sz w:val="18"/>
        </w:rPr>
        <w:t> </w:t>
      </w:r>
      <w:r>
        <w:rPr>
          <w:color w:val="231F20"/>
          <w:sz w:val="18"/>
        </w:rPr>
        <w:t>английском</w:t>
      </w:r>
      <w:r>
        <w:rPr>
          <w:color w:val="231F20"/>
          <w:spacing w:val="10"/>
          <w:sz w:val="18"/>
        </w:rPr>
        <w:t> </w:t>
      </w:r>
      <w:r>
        <w:rPr>
          <w:color w:val="231F20"/>
          <w:sz w:val="18"/>
        </w:rPr>
        <w:t>языке</w:t>
      </w:r>
      <w:r>
        <w:rPr>
          <w:color w:val="231F20"/>
          <w:spacing w:val="9"/>
          <w:sz w:val="18"/>
        </w:rPr>
        <w:t> </w:t>
      </w:r>
      <w:r>
        <w:rPr>
          <w:color w:val="231F20"/>
          <w:sz w:val="18"/>
        </w:rPr>
        <w:t>слово</w:t>
      </w:r>
      <w:r>
        <w:rPr>
          <w:color w:val="231F20"/>
          <w:spacing w:val="9"/>
          <w:sz w:val="18"/>
        </w:rPr>
        <w:t> </w:t>
      </w:r>
      <w:r>
        <w:rPr>
          <w:color w:val="231F20"/>
          <w:sz w:val="18"/>
        </w:rPr>
        <w:t>map</w:t>
      </w:r>
      <w:r>
        <w:rPr>
          <w:color w:val="231F20"/>
          <w:spacing w:val="9"/>
          <w:sz w:val="18"/>
        </w:rPr>
        <w:t> </w:t>
      </w:r>
      <w:r>
        <w:rPr>
          <w:color w:val="231F20"/>
          <w:sz w:val="18"/>
        </w:rPr>
        <w:t>означает</w:t>
      </w:r>
      <w:r>
        <w:rPr>
          <w:color w:val="231F20"/>
          <w:spacing w:val="10"/>
          <w:sz w:val="18"/>
        </w:rPr>
        <w:t> </w:t>
      </w:r>
      <w:r>
        <w:rPr>
          <w:color w:val="231F20"/>
          <w:sz w:val="18"/>
        </w:rPr>
        <w:t>и</w:t>
      </w:r>
      <w:r>
        <w:rPr>
          <w:color w:val="231F20"/>
          <w:spacing w:val="10"/>
          <w:sz w:val="18"/>
        </w:rPr>
        <w:t> </w:t>
      </w:r>
      <w:r>
        <w:rPr>
          <w:color w:val="231F20"/>
          <w:sz w:val="18"/>
        </w:rPr>
        <w:t>«карта»,</w:t>
      </w:r>
      <w:r>
        <w:rPr>
          <w:color w:val="231F20"/>
          <w:spacing w:val="9"/>
          <w:sz w:val="18"/>
        </w:rPr>
        <w:t> </w:t>
      </w:r>
      <w:r>
        <w:rPr>
          <w:color w:val="231F20"/>
          <w:sz w:val="18"/>
        </w:rPr>
        <w:t>и</w:t>
      </w:r>
      <w:r>
        <w:rPr>
          <w:color w:val="231F20"/>
          <w:spacing w:val="10"/>
          <w:sz w:val="18"/>
        </w:rPr>
        <w:t> </w:t>
      </w:r>
      <w:r>
        <w:rPr>
          <w:color w:val="231F20"/>
          <w:sz w:val="18"/>
        </w:rPr>
        <w:t>«сопоставлять».</w:t>
      </w:r>
      <w:r>
        <w:rPr>
          <w:color w:val="231F20"/>
          <w:spacing w:val="9"/>
          <w:sz w:val="18"/>
        </w:rPr>
        <w:t> </w:t>
      </w:r>
      <w:r>
        <w:rPr>
          <w:color w:val="231F20"/>
          <w:sz w:val="18"/>
        </w:rPr>
        <w:t>Перевод</w:t>
      </w:r>
      <w:r>
        <w:rPr>
          <w:color w:val="231F20"/>
          <w:spacing w:val="9"/>
          <w:sz w:val="18"/>
        </w:rPr>
        <w:t> </w:t>
      </w:r>
      <w:r>
        <w:rPr>
          <w:color w:val="231F20"/>
          <w:sz w:val="18"/>
        </w:rPr>
        <w:t>раз-</w:t>
      </w:r>
      <w:r>
        <w:rPr>
          <w:color w:val="231F20"/>
          <w:spacing w:val="-36"/>
          <w:sz w:val="18"/>
        </w:rPr>
        <w:t> </w:t>
      </w:r>
      <w:r>
        <w:rPr>
          <w:color w:val="231F20"/>
          <w:sz w:val="18"/>
        </w:rPr>
        <w:t>личается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только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по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контексту.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—</w:t>
      </w:r>
      <w:r>
        <w:rPr>
          <w:color w:val="231F20"/>
          <w:spacing w:val="1"/>
          <w:sz w:val="18"/>
        </w:rPr>
        <w:t> </w:t>
      </w:r>
      <w:r>
        <w:rPr>
          <w:i/>
          <w:color w:val="231F20"/>
          <w:sz w:val="18"/>
        </w:rPr>
        <w:t>Примеч.</w:t>
      </w:r>
      <w:r>
        <w:rPr>
          <w:i/>
          <w:color w:val="231F20"/>
          <w:spacing w:val="1"/>
          <w:sz w:val="18"/>
        </w:rPr>
        <w:t> </w:t>
      </w:r>
      <w:r>
        <w:rPr>
          <w:i/>
          <w:color w:val="231F20"/>
          <w:sz w:val="18"/>
        </w:rPr>
        <w:t>пер.</w:t>
      </w:r>
    </w:p>
    <w:p>
      <w:pPr>
        <w:spacing w:after="0" w:line="256" w:lineRule="auto"/>
        <w:jc w:val="left"/>
        <w:rPr>
          <w:sz w:val="18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i/>
        </w:rPr>
      </w:pPr>
    </w:p>
    <w:p>
      <w:pPr>
        <w:pStyle w:val="BodyText"/>
        <w:spacing w:before="5"/>
        <w:rPr>
          <w:i/>
          <w:sz w:val="22"/>
        </w:rPr>
      </w:pPr>
    </w:p>
    <w:p>
      <w:pPr>
        <w:pStyle w:val="BodyText"/>
        <w:spacing w:line="271" w:lineRule="auto"/>
        <w:ind w:left="173" w:right="451"/>
        <w:jc w:val="both"/>
      </w:pPr>
      <w:r>
        <w:rPr>
          <w:color w:val="231F20"/>
        </w:rPr>
        <w:t>Как и диаграммы и графики, карты бывают разных типов и могут использо-</w:t>
      </w:r>
      <w:r>
        <w:rPr>
          <w:color w:val="231F20"/>
          <w:spacing w:val="1"/>
        </w:rPr>
        <w:t> </w:t>
      </w:r>
      <w:r>
        <w:rPr>
          <w:color w:val="231F20"/>
        </w:rPr>
        <w:t>ваться</w:t>
      </w:r>
      <w:r>
        <w:rPr>
          <w:color w:val="231F20"/>
          <w:spacing w:val="3"/>
        </w:rPr>
        <w:t> </w:t>
      </w:r>
      <w:r>
        <w:rPr>
          <w:color w:val="231F20"/>
        </w:rPr>
        <w:t>для</w:t>
      </w:r>
      <w:r>
        <w:rPr>
          <w:color w:val="231F20"/>
          <w:spacing w:val="1"/>
        </w:rPr>
        <w:t> </w:t>
      </w:r>
      <w:r>
        <w:rPr>
          <w:color w:val="231F20"/>
        </w:rPr>
        <w:t>различных</w:t>
      </w:r>
      <w:r>
        <w:rPr>
          <w:color w:val="231F20"/>
          <w:spacing w:val="2"/>
        </w:rPr>
        <w:t> </w:t>
      </w:r>
      <w:r>
        <w:rPr>
          <w:color w:val="231F20"/>
        </w:rPr>
        <w:t>целей.</w:t>
      </w:r>
    </w:p>
    <w:p>
      <w:pPr>
        <w:pStyle w:val="BodyText"/>
        <w:spacing w:before="2"/>
        <w:rPr>
          <w:sz w:val="29"/>
        </w:rPr>
      </w:pPr>
    </w:p>
    <w:p>
      <w:pPr>
        <w:pStyle w:val="Heading5"/>
        <w:jc w:val="both"/>
      </w:pPr>
      <w:r>
        <w:rPr>
          <w:color w:val="231F20"/>
          <w:w w:val="70"/>
        </w:rPr>
        <w:t>Пример</w:t>
      </w:r>
      <w:r>
        <w:rPr>
          <w:color w:val="231F20"/>
          <w:spacing w:val="5"/>
          <w:w w:val="70"/>
        </w:rPr>
        <w:t> </w:t>
      </w:r>
      <w:r>
        <w:rPr>
          <w:color w:val="231F20"/>
          <w:w w:val="70"/>
        </w:rPr>
        <w:t>карты</w:t>
      </w:r>
    </w:p>
    <w:p>
      <w:pPr>
        <w:pStyle w:val="BodyText"/>
        <w:spacing w:line="271" w:lineRule="auto" w:before="142"/>
        <w:ind w:left="173" w:right="450"/>
        <w:jc w:val="both"/>
      </w:pPr>
      <w:r>
        <w:rPr>
          <w:color w:val="231F20"/>
        </w:rPr>
        <w:t>Для примеров из области картографии я снова использую пакет Plotly — он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не слишком прост и не слишком сложен и помогает показать, как интегрировать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небольшую</w:t>
      </w:r>
      <w:r>
        <w:rPr>
          <w:color w:val="231F20"/>
          <w:spacing w:val="2"/>
        </w:rPr>
        <w:t> </w:t>
      </w:r>
      <w:r>
        <w:rPr>
          <w:color w:val="231F20"/>
        </w:rPr>
        <w:t>веб-карту</w:t>
      </w:r>
      <w:r>
        <w:rPr>
          <w:color w:val="231F20"/>
          <w:spacing w:val="2"/>
        </w:rPr>
        <w:t> </w:t>
      </w:r>
      <w:r>
        <w:rPr>
          <w:color w:val="231F20"/>
        </w:rPr>
        <w:t>с</w:t>
      </w:r>
      <w:r>
        <w:rPr>
          <w:color w:val="231F20"/>
          <w:spacing w:val="3"/>
        </w:rPr>
        <w:t> </w:t>
      </w:r>
      <w:r>
        <w:rPr>
          <w:color w:val="231F20"/>
        </w:rPr>
        <w:t>FastAPI.</w:t>
      </w:r>
    </w:p>
    <w:p>
      <w:pPr>
        <w:pStyle w:val="BodyText"/>
        <w:spacing w:line="271" w:lineRule="auto" w:before="173"/>
        <w:ind w:left="173" w:right="446"/>
        <w:jc w:val="both"/>
      </w:pPr>
      <w:r>
        <w:rPr>
          <w:color w:val="231F20"/>
        </w:rPr>
        <w:t>Пример 17.10 иллюстрирует получение двухбуквенных кодов стран ISO для</w:t>
      </w:r>
      <w:r>
        <w:rPr>
          <w:color w:val="231F20"/>
          <w:spacing w:val="1"/>
        </w:rPr>
        <w:t> </w:t>
      </w:r>
      <w:r>
        <w:rPr>
          <w:color w:val="231F20"/>
        </w:rPr>
        <w:t>наших существ. Но оказалось, что функция, создающая карты Plotly (фоновая</w:t>
      </w:r>
      <w:r>
        <w:rPr>
          <w:color w:val="231F20"/>
          <w:spacing w:val="1"/>
        </w:rPr>
        <w:t> </w:t>
      </w:r>
      <w:r>
        <w:rPr>
          <w:color w:val="231F20"/>
        </w:rPr>
        <w:t>или </w:t>
      </w:r>
      <w:r>
        <w:rPr>
          <w:i/>
          <w:color w:val="231F20"/>
        </w:rPr>
        <w:t>хороплет</w:t>
      </w:r>
      <w:r>
        <w:rPr>
          <w:color w:val="231F20"/>
        </w:rPr>
        <w:t>, что само по себе звучит как криптид, меняющий форму), хочет</w:t>
      </w:r>
      <w:r>
        <w:rPr>
          <w:color w:val="231F20"/>
          <w:spacing w:val="-42"/>
        </w:rPr>
        <w:t> </w:t>
      </w:r>
      <w:r>
        <w:rPr>
          <w:color w:val="231F20"/>
        </w:rPr>
        <w:t>использовать вместо этого другой, трехбуквенный стандарт кодов стран ISO.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Бр-р-р.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Мы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могли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бы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переделать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все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коды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базе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данных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PSV-файле,</w:t>
      </w:r>
      <w:r>
        <w:rPr>
          <w:color w:val="231F20"/>
          <w:spacing w:val="-10"/>
        </w:rPr>
        <w:t> </w:t>
      </w:r>
      <w:r>
        <w:rPr>
          <w:color w:val="231F20"/>
        </w:rPr>
        <w:t>но</w:t>
      </w:r>
      <w:r>
        <w:rPr>
          <w:color w:val="231F20"/>
          <w:spacing w:val="-10"/>
        </w:rPr>
        <w:t> </w:t>
      </w:r>
      <w:r>
        <w:rPr>
          <w:color w:val="231F20"/>
        </w:rPr>
        <w:t>проще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выполнить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команду</w:t>
      </w:r>
      <w:r>
        <w:rPr>
          <w:color w:val="231F20"/>
          <w:spacing w:val="1"/>
          <w:w w:val="95"/>
        </w:rPr>
        <w:t> </w:t>
      </w:r>
      <w:r>
        <w:rPr>
          <w:rFonts w:ascii="Consolas" w:hAnsi="Consolas"/>
          <w:color w:val="231F20"/>
          <w:w w:val="95"/>
          <w:sz w:val="18"/>
        </w:rPr>
        <w:t>pip install country_converter </w:t>
      </w:r>
      <w:r>
        <w:rPr>
          <w:color w:val="231F20"/>
          <w:w w:val="95"/>
        </w:rPr>
        <w:t>и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сопоставить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один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набор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кодов</w:t>
      </w:r>
      <w:r>
        <w:rPr>
          <w:color w:val="231F20"/>
          <w:spacing w:val="1"/>
        </w:rPr>
        <w:t> </w:t>
      </w:r>
      <w:r>
        <w:rPr>
          <w:color w:val="231F20"/>
        </w:rPr>
        <w:t>стран</w:t>
      </w:r>
      <w:r>
        <w:rPr>
          <w:color w:val="231F20"/>
          <w:spacing w:val="2"/>
        </w:rPr>
        <w:t> </w:t>
      </w:r>
      <w:r>
        <w:rPr>
          <w:color w:val="231F20"/>
        </w:rPr>
        <w:t>с</w:t>
      </w:r>
      <w:r>
        <w:rPr>
          <w:color w:val="231F20"/>
          <w:spacing w:val="2"/>
        </w:rPr>
        <w:t> </w:t>
      </w:r>
      <w:r>
        <w:rPr>
          <w:color w:val="231F20"/>
        </w:rPr>
        <w:t>другим.</w:t>
      </w:r>
    </w:p>
    <w:p>
      <w:pPr>
        <w:pStyle w:val="BodyText"/>
        <w:spacing w:before="9"/>
        <w:rPr>
          <w:sz w:val="19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17.10. </w:t>
      </w:r>
      <w:r>
        <w:rPr>
          <w:rFonts w:ascii="Tahoma" w:hAnsi="Tahoma"/>
          <w:color w:val="231F20"/>
          <w:sz w:val="18"/>
        </w:rPr>
        <w:t>Карта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стран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с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криптидами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(редактирование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файла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web/creature.py)</w:t>
      </w:r>
    </w:p>
    <w:p>
      <w:pPr>
        <w:spacing w:before="115"/>
        <w:ind w:left="173" w:right="0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# (добавьте эти строки в файл web/creature.py)</w:t>
      </w:r>
    </w:p>
    <w:p>
      <w:pPr>
        <w:pStyle w:val="BodyText"/>
        <w:spacing w:before="6"/>
        <w:rPr>
          <w:rFonts w:ascii="Consolas"/>
        </w:rPr>
      </w:pPr>
    </w:p>
    <w:p>
      <w:pPr>
        <w:spacing w:line="273" w:lineRule="auto" w:before="0"/>
        <w:ind w:left="173" w:right="4711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import plotly.express as px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import</w:t>
      </w:r>
      <w:r>
        <w:rPr>
          <w:rFonts w:ascii="Consolas"/>
          <w:color w:val="231F20"/>
          <w:spacing w:val="-5"/>
          <w:sz w:val="16"/>
        </w:rPr>
        <w:t> </w:t>
      </w:r>
      <w:r>
        <w:rPr>
          <w:rFonts w:ascii="Consolas"/>
          <w:color w:val="231F20"/>
          <w:sz w:val="16"/>
        </w:rPr>
        <w:t>country_converter</w:t>
      </w:r>
      <w:r>
        <w:rPr>
          <w:rFonts w:ascii="Consolas"/>
          <w:color w:val="231F20"/>
          <w:spacing w:val="-4"/>
          <w:sz w:val="16"/>
        </w:rPr>
        <w:t> </w:t>
      </w:r>
      <w:r>
        <w:rPr>
          <w:rFonts w:ascii="Consolas"/>
          <w:color w:val="231F20"/>
          <w:sz w:val="16"/>
        </w:rPr>
        <w:t>as</w:t>
      </w:r>
      <w:r>
        <w:rPr>
          <w:rFonts w:ascii="Consolas"/>
          <w:color w:val="231F20"/>
          <w:spacing w:val="-5"/>
          <w:sz w:val="16"/>
        </w:rPr>
        <w:t> </w:t>
      </w:r>
      <w:r>
        <w:rPr>
          <w:rFonts w:ascii="Consolas"/>
          <w:color w:val="231F20"/>
          <w:sz w:val="16"/>
        </w:rPr>
        <w:t>coco</w:t>
      </w:r>
    </w:p>
    <w:p>
      <w:pPr>
        <w:pStyle w:val="BodyText"/>
        <w:spacing w:before="4"/>
        <w:rPr>
          <w:rFonts w:ascii="Consolas"/>
          <w:sz w:val="18"/>
        </w:rPr>
      </w:pPr>
    </w:p>
    <w:p>
      <w:pPr>
        <w:spacing w:line="273" w:lineRule="auto" w:before="0"/>
        <w:ind w:left="173" w:right="5855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@router.get("/map")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def map():</w:t>
      </w:r>
    </w:p>
    <w:p>
      <w:pPr>
        <w:spacing w:before="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creatures = service.get_all()</w:t>
      </w:r>
    </w:p>
    <w:p>
      <w:pPr>
        <w:spacing w:line="273" w:lineRule="auto" w:before="27"/>
        <w:ind w:left="525" w:right="1896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iso2_codes = set(creature.country for creature in creatures)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iso3_codes = coco.convert(names=iso2_codes, to="ISO3")</w:t>
      </w:r>
    </w:p>
    <w:p>
      <w:pPr>
        <w:spacing w:line="273" w:lineRule="auto" w:before="1"/>
        <w:ind w:left="877" w:right="4986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fig = px.choropleth(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locationmode="ISO-3",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locations=iso3_codes)</w:t>
      </w:r>
    </w:p>
    <w:p>
      <w:pPr>
        <w:spacing w:before="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fig_bytes = fig.to_image(format="png")</w:t>
      </w:r>
    </w:p>
    <w:p>
      <w:pPr>
        <w:spacing w:before="27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Response(content=fig_bytes, media_type="image/png")</w:t>
      </w:r>
    </w:p>
    <w:p>
      <w:pPr>
        <w:pStyle w:val="BodyText"/>
        <w:spacing w:before="6"/>
        <w:rPr>
          <w:rFonts w:ascii="Consolas"/>
          <w:sz w:val="17"/>
        </w:rPr>
      </w:pPr>
    </w:p>
    <w:p>
      <w:pPr>
        <w:pStyle w:val="BodyText"/>
        <w:spacing w:line="271" w:lineRule="auto"/>
        <w:ind w:left="173" w:right="442"/>
        <w:jc w:val="both"/>
      </w:pPr>
      <w:r>
        <w:rPr>
          <w:color w:val="231F20"/>
        </w:rPr>
        <w:t>Введите</w:t>
      </w:r>
      <w:r>
        <w:rPr>
          <w:color w:val="231F20"/>
          <w:spacing w:val="1"/>
        </w:rPr>
        <w:t> </w:t>
      </w:r>
      <w:r>
        <w:rPr>
          <w:color w:val="231F20"/>
        </w:rPr>
        <w:t>запрос</w:t>
      </w:r>
      <w:r>
        <w:rPr>
          <w:color w:val="231F20"/>
          <w:spacing w:val="1"/>
        </w:rPr>
        <w:t> </w:t>
      </w:r>
      <w:r>
        <w:rPr>
          <w:color w:val="231F20"/>
        </w:rPr>
        <w:t>браузеру</w:t>
      </w:r>
      <w:r>
        <w:rPr>
          <w:color w:val="231F20"/>
          <w:spacing w:val="1"/>
        </w:rPr>
        <w:t> </w:t>
      </w:r>
      <w:r>
        <w:rPr>
          <w:color w:val="231F20"/>
        </w:rPr>
        <w:t>на</w:t>
      </w:r>
      <w:r>
        <w:rPr>
          <w:color w:val="231F20"/>
          <w:spacing w:val="1"/>
        </w:rPr>
        <w:t> </w:t>
      </w:r>
      <w:r>
        <w:rPr>
          <w:color w:val="231F20"/>
        </w:rPr>
        <w:t>получение</w:t>
      </w:r>
      <w:r>
        <w:rPr>
          <w:color w:val="231F20"/>
          <w:spacing w:val="1"/>
        </w:rPr>
        <w:t> </w:t>
      </w:r>
      <w:r>
        <w:rPr>
          <w:color w:val="231F20"/>
        </w:rPr>
        <w:t>ответа</w:t>
      </w:r>
      <w:r>
        <w:rPr>
          <w:color w:val="231F20"/>
          <w:spacing w:val="1"/>
        </w:rPr>
        <w:t> </w:t>
      </w:r>
      <w:r>
        <w:rPr>
          <w:color w:val="231F20"/>
        </w:rPr>
        <w:t>по</w:t>
      </w:r>
      <w:r>
        <w:rPr>
          <w:color w:val="231F20"/>
          <w:spacing w:val="1"/>
        </w:rPr>
        <w:t> </w:t>
      </w:r>
      <w:r>
        <w:rPr>
          <w:color w:val="231F20"/>
        </w:rPr>
        <w:t>адресу</w:t>
      </w:r>
      <w:r>
        <w:rPr>
          <w:color w:val="231F20"/>
          <w:spacing w:val="1"/>
        </w:rPr>
        <w:t> </w:t>
      </w:r>
      <w:r>
        <w:rPr>
          <w:rFonts w:ascii="Consolas" w:hAnsi="Consolas"/>
          <w:color w:val="231F20"/>
          <w:sz w:val="18"/>
        </w:rPr>
        <w:t>localhost:8000/</w:t>
      </w:r>
      <w:r>
        <w:rPr>
          <w:rFonts w:ascii="Consolas" w:hAnsi="Consolas"/>
          <w:color w:val="231F20"/>
          <w:spacing w:val="1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creature/map</w:t>
      </w:r>
      <w:r>
        <w:rPr>
          <w:color w:val="231F20"/>
          <w:w w:val="95"/>
        </w:rPr>
        <w:t>,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и,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если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повезет,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вы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увидите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карту,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на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которой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выделяются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страны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с</w:t>
      </w:r>
      <w:r>
        <w:rPr>
          <w:color w:val="231F20"/>
          <w:spacing w:val="1"/>
        </w:rPr>
        <w:t> </w:t>
      </w:r>
      <w:r>
        <w:rPr>
          <w:color w:val="231F20"/>
        </w:rPr>
        <w:t>криптидами</w:t>
      </w:r>
      <w:r>
        <w:rPr>
          <w:color w:val="231F20"/>
          <w:spacing w:val="2"/>
        </w:rPr>
        <w:t> </w:t>
      </w:r>
      <w:r>
        <w:rPr>
          <w:color w:val="231F20"/>
        </w:rPr>
        <w:t>(рис.</w:t>
      </w:r>
      <w:r>
        <w:rPr>
          <w:color w:val="231F20"/>
          <w:spacing w:val="2"/>
        </w:rPr>
        <w:t> </w:t>
      </w:r>
      <w:r>
        <w:rPr>
          <w:color w:val="231F20"/>
        </w:rPr>
        <w:t>17.3).</w:t>
      </w:r>
    </w:p>
    <w:p>
      <w:pPr>
        <w:spacing w:line="271" w:lineRule="auto" w:before="172"/>
        <w:ind w:left="173" w:right="450" w:firstLine="0"/>
        <w:jc w:val="both"/>
        <w:rPr>
          <w:sz w:val="20"/>
        </w:rPr>
      </w:pPr>
      <w:r>
        <w:rPr>
          <w:color w:val="231F20"/>
          <w:sz w:val="20"/>
        </w:rPr>
        <w:t>Можете увеличить масштаб этой карты, чтобы сосредоточиться на США, ис-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пользуя поле </w:t>
      </w:r>
      <w:r>
        <w:rPr>
          <w:rFonts w:ascii="Consolas" w:hAnsi="Consolas"/>
          <w:color w:val="231F20"/>
          <w:w w:val="95"/>
          <w:sz w:val="18"/>
        </w:rPr>
        <w:t>area</w:t>
      </w:r>
      <w:r>
        <w:rPr>
          <w:color w:val="231F20"/>
          <w:w w:val="95"/>
          <w:sz w:val="20"/>
        </w:rPr>
        <w:t>, представляющее собой двухсимвольный код государства, где</w:t>
      </w:r>
      <w:r>
        <w:rPr>
          <w:color w:val="231F20"/>
          <w:spacing w:val="1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country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это</w:t>
      </w:r>
      <w:r>
        <w:rPr>
          <w:color w:val="231F20"/>
          <w:spacing w:val="1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US</w:t>
      </w:r>
      <w:r>
        <w:rPr>
          <w:color w:val="231F20"/>
          <w:w w:val="95"/>
          <w:sz w:val="20"/>
        </w:rPr>
        <w:t>.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Задействуйте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выражение</w:t>
      </w:r>
      <w:r>
        <w:rPr>
          <w:color w:val="231F20"/>
          <w:spacing w:val="1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locationmode="USA-states"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при-</w:t>
      </w:r>
      <w:r>
        <w:rPr>
          <w:color w:val="231F20"/>
          <w:spacing w:val="-39"/>
          <w:w w:val="95"/>
          <w:sz w:val="20"/>
        </w:rPr>
        <w:t> </w:t>
      </w:r>
      <w:r>
        <w:rPr>
          <w:color w:val="231F20"/>
          <w:w w:val="95"/>
          <w:sz w:val="20"/>
        </w:rPr>
        <w:t>свойте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значение</w:t>
      </w:r>
      <w:r>
        <w:rPr>
          <w:color w:val="231F20"/>
          <w:spacing w:val="14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area</w:t>
      </w:r>
      <w:r>
        <w:rPr>
          <w:rFonts w:ascii="Consolas" w:hAnsi="Consolas"/>
          <w:color w:val="231F20"/>
          <w:spacing w:val="-38"/>
          <w:w w:val="95"/>
          <w:sz w:val="18"/>
        </w:rPr>
        <w:t> </w:t>
      </w:r>
      <w:r>
        <w:rPr>
          <w:color w:val="231F20"/>
          <w:w w:val="95"/>
          <w:sz w:val="20"/>
        </w:rPr>
        <w:t>параметру</w:t>
      </w:r>
      <w:r>
        <w:rPr>
          <w:color w:val="231F20"/>
          <w:spacing w:val="14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locations</w:t>
      </w:r>
      <w:r>
        <w:rPr>
          <w:rFonts w:ascii="Consolas" w:hAnsi="Consolas"/>
          <w:color w:val="231F20"/>
          <w:spacing w:val="-38"/>
          <w:w w:val="95"/>
          <w:sz w:val="18"/>
        </w:rPr>
        <w:t> </w:t>
      </w:r>
      <w:r>
        <w:rPr>
          <w:color w:val="231F20"/>
          <w:w w:val="95"/>
          <w:sz w:val="20"/>
        </w:rPr>
        <w:t>функции</w:t>
      </w:r>
      <w:r>
        <w:rPr>
          <w:color w:val="231F20"/>
          <w:spacing w:val="14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px.choropleth()</w:t>
      </w:r>
      <w:r>
        <w:rPr>
          <w:color w:val="231F20"/>
          <w:w w:val="95"/>
          <w:sz w:val="20"/>
        </w:rPr>
        <w:t>.</w:t>
      </w:r>
    </w:p>
    <w:p>
      <w:pPr>
        <w:spacing w:after="0" w:line="271" w:lineRule="auto"/>
        <w:jc w:val="both"/>
        <w:rPr>
          <w:sz w:val="20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5"/>
        </w:rPr>
      </w:pPr>
    </w:p>
    <w:p>
      <w:pPr>
        <w:pStyle w:val="BodyText"/>
        <w:ind w:left="173"/>
      </w:pPr>
      <w:r>
        <w:rPr/>
        <w:pict>
          <v:group style="width:354.35pt;height:195.6pt;mso-position-horizontal-relative:char;mso-position-vertical-relative:line" coordorigin="0,0" coordsize="7087,3912">
            <v:shape style="position:absolute;left:96;top:102;width:6920;height:3693" type="#_x0000_t75" stroked="false">
              <v:imagedata r:id="rId115" o:title=""/>
            </v:shape>
            <v:rect style="position:absolute;left:5;top:5;width:7077;height:3902" filled="false" stroked="true" strokeweight=".5pt" strokecolor="#939598">
              <v:stroke dashstyle="solid"/>
            </v:rect>
          </v:group>
        </w:pict>
      </w:r>
      <w:r>
        <w:rPr/>
      </w:r>
    </w:p>
    <w:p>
      <w:pPr>
        <w:spacing w:before="118"/>
        <w:ind w:left="156" w:right="434" w:firstLine="0"/>
        <w:jc w:val="center"/>
        <w:rPr>
          <w:rFonts w:ascii="Trebuchet MS" w:hAnsi="Trebuchet MS"/>
          <w:sz w:val="22"/>
        </w:rPr>
      </w:pPr>
      <w:bookmarkStart w:name="Заключение" w:id="367"/>
      <w:bookmarkEnd w:id="367"/>
      <w:r>
        <w:rPr/>
      </w:r>
      <w:bookmarkStart w:name="_bookmark187" w:id="368"/>
      <w:bookmarkEnd w:id="368"/>
      <w:r>
        <w:rPr/>
      </w:r>
      <w:r>
        <w:rPr>
          <w:rFonts w:ascii="Trebuchet MS" w:hAnsi="Trebuchet MS"/>
          <w:b/>
          <w:color w:val="231F20"/>
          <w:w w:val="70"/>
          <w:sz w:val="22"/>
        </w:rPr>
        <w:t>Рис.</w:t>
      </w:r>
      <w:r>
        <w:rPr>
          <w:rFonts w:ascii="Trebuchet MS" w:hAnsi="Trebuchet MS"/>
          <w:b/>
          <w:color w:val="231F20"/>
          <w:spacing w:val="-9"/>
          <w:w w:val="70"/>
          <w:sz w:val="22"/>
        </w:rPr>
        <w:t> </w:t>
      </w:r>
      <w:r>
        <w:rPr>
          <w:rFonts w:ascii="Trebuchet MS" w:hAnsi="Trebuchet MS"/>
          <w:b/>
          <w:color w:val="231F20"/>
          <w:w w:val="70"/>
          <w:sz w:val="22"/>
        </w:rPr>
        <w:t>17.3.</w:t>
      </w:r>
      <w:r>
        <w:rPr>
          <w:rFonts w:ascii="Trebuchet MS" w:hAnsi="Trebuchet MS"/>
          <w:b/>
          <w:color w:val="231F20"/>
          <w:spacing w:val="-8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Карта,</w:t>
      </w:r>
      <w:r>
        <w:rPr>
          <w:rFonts w:ascii="Trebuchet MS" w:hAnsi="Trebuchet MS"/>
          <w:color w:val="231F20"/>
          <w:spacing w:val="-8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на</w:t>
      </w:r>
      <w:r>
        <w:rPr>
          <w:rFonts w:ascii="Trebuchet MS" w:hAnsi="Trebuchet MS"/>
          <w:color w:val="231F20"/>
          <w:spacing w:val="-8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которой</w:t>
      </w:r>
      <w:r>
        <w:rPr>
          <w:rFonts w:ascii="Trebuchet MS" w:hAnsi="Trebuchet MS"/>
          <w:color w:val="231F20"/>
          <w:spacing w:val="-9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выделены</w:t>
      </w:r>
      <w:r>
        <w:rPr>
          <w:rFonts w:ascii="Trebuchet MS" w:hAnsi="Trebuchet MS"/>
          <w:color w:val="231F20"/>
          <w:spacing w:val="-8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страны</w:t>
      </w:r>
      <w:r>
        <w:rPr>
          <w:rFonts w:ascii="Trebuchet MS" w:hAnsi="Trebuchet MS"/>
          <w:color w:val="231F20"/>
          <w:spacing w:val="-8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с</w:t>
      </w:r>
      <w:r>
        <w:rPr>
          <w:rFonts w:ascii="Trebuchet MS" w:hAnsi="Trebuchet MS"/>
          <w:color w:val="231F20"/>
          <w:spacing w:val="-8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криптидами</w:t>
      </w:r>
    </w:p>
    <w:p>
      <w:pPr>
        <w:pStyle w:val="BodyText"/>
        <w:spacing w:before="8"/>
        <w:rPr>
          <w:rFonts w:ascii="Trebuchet MS"/>
          <w:sz w:val="38"/>
        </w:rPr>
      </w:pPr>
    </w:p>
    <w:p>
      <w:pPr>
        <w:pStyle w:val="Heading3"/>
      </w:pPr>
      <w:r>
        <w:rPr>
          <w:color w:val="231F20"/>
          <w:w w:val="80"/>
        </w:rPr>
        <w:t>Заключение</w:t>
      </w:r>
    </w:p>
    <w:p>
      <w:pPr>
        <w:pStyle w:val="BodyText"/>
        <w:spacing w:line="266" w:lineRule="auto" w:before="180"/>
        <w:ind w:left="173" w:right="451"/>
        <w:jc w:val="both"/>
      </w:pPr>
      <w:r>
        <w:rPr>
          <w:color w:val="231F20"/>
        </w:rPr>
        <w:t>Рядом</w:t>
      </w:r>
      <w:r>
        <w:rPr>
          <w:color w:val="231F20"/>
          <w:spacing w:val="-7"/>
        </w:rPr>
        <w:t> </w:t>
      </w:r>
      <w:r>
        <w:rPr>
          <w:color w:val="231F20"/>
        </w:rPr>
        <w:t>с</w:t>
      </w:r>
      <w:r>
        <w:rPr>
          <w:color w:val="231F20"/>
          <w:spacing w:val="-7"/>
        </w:rPr>
        <w:t> </w:t>
      </w:r>
      <w:r>
        <w:rPr>
          <w:color w:val="231F20"/>
        </w:rPr>
        <w:t>вашим</w:t>
      </w:r>
      <w:r>
        <w:rPr>
          <w:color w:val="231F20"/>
          <w:spacing w:val="-7"/>
        </w:rPr>
        <w:t> </w:t>
      </w:r>
      <w:r>
        <w:rPr>
          <w:color w:val="231F20"/>
        </w:rPr>
        <w:t>домом</w:t>
      </w:r>
      <w:r>
        <w:rPr>
          <w:color w:val="231F20"/>
          <w:spacing w:val="-7"/>
        </w:rPr>
        <w:t> </w:t>
      </w:r>
      <w:r>
        <w:rPr>
          <w:color w:val="231F20"/>
        </w:rPr>
        <w:t>не</w:t>
      </w:r>
      <w:r>
        <w:rPr>
          <w:color w:val="231F20"/>
          <w:spacing w:val="-7"/>
        </w:rPr>
        <w:t> </w:t>
      </w:r>
      <w:r>
        <w:rPr>
          <w:color w:val="231F20"/>
        </w:rPr>
        <w:t>рыскали</w:t>
      </w:r>
      <w:r>
        <w:rPr>
          <w:color w:val="231F20"/>
          <w:spacing w:val="-7"/>
        </w:rPr>
        <w:t> </w:t>
      </w:r>
      <w:r>
        <w:rPr>
          <w:color w:val="231F20"/>
        </w:rPr>
        <w:t>криптиды?</w:t>
      </w:r>
      <w:r>
        <w:rPr>
          <w:color w:val="231F20"/>
          <w:spacing w:val="-7"/>
        </w:rPr>
        <w:t> </w:t>
      </w:r>
      <w:r>
        <w:rPr>
          <w:color w:val="231F20"/>
        </w:rPr>
        <w:t>Вы</w:t>
      </w:r>
      <w:r>
        <w:rPr>
          <w:color w:val="231F20"/>
          <w:spacing w:val="-7"/>
        </w:rPr>
        <w:t> </w:t>
      </w:r>
      <w:r>
        <w:rPr>
          <w:color w:val="231F20"/>
        </w:rPr>
        <w:t>можете</w:t>
      </w:r>
      <w:r>
        <w:rPr>
          <w:color w:val="231F20"/>
          <w:spacing w:val="-7"/>
        </w:rPr>
        <w:t> </w:t>
      </w:r>
      <w:r>
        <w:rPr>
          <w:color w:val="231F20"/>
        </w:rPr>
        <w:t>узнать</w:t>
      </w:r>
      <w:r>
        <w:rPr>
          <w:color w:val="231F20"/>
          <w:spacing w:val="-7"/>
        </w:rPr>
        <w:t> </w:t>
      </w:r>
      <w:r>
        <w:rPr>
          <w:color w:val="231F20"/>
        </w:rPr>
        <w:t>это</w:t>
      </w:r>
      <w:r>
        <w:rPr>
          <w:color w:val="231F20"/>
          <w:spacing w:val="-7"/>
        </w:rPr>
        <w:t> </w:t>
      </w:r>
      <w:r>
        <w:rPr>
          <w:color w:val="231F20"/>
        </w:rPr>
        <w:t>из</w:t>
      </w:r>
      <w:r>
        <w:rPr>
          <w:color w:val="231F20"/>
          <w:spacing w:val="-7"/>
        </w:rPr>
        <w:t> </w:t>
      </w:r>
      <w:r>
        <w:rPr>
          <w:color w:val="231F20"/>
        </w:rPr>
        <w:t>данной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главы, где различные инструменты для построения графиков, диаграмм и карто-</w:t>
      </w:r>
      <w:r>
        <w:rPr>
          <w:color w:val="231F20"/>
          <w:spacing w:val="-39"/>
          <w:w w:val="95"/>
        </w:rPr>
        <w:t> </w:t>
      </w:r>
      <w:r>
        <w:rPr>
          <w:color w:val="231F20"/>
          <w:w w:val="95"/>
        </w:rPr>
        <w:t>графических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схем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набросали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базу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данных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существ,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вызывающих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у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нас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тревогу.</w:t>
      </w:r>
    </w:p>
    <w:p>
      <w:pPr>
        <w:spacing w:after="0" w:line="266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spacing w:before="10"/>
        <w:rPr>
          <w:sz w:val="23"/>
        </w:rPr>
      </w:pPr>
    </w:p>
    <w:p>
      <w:pPr>
        <w:spacing w:before="103"/>
        <w:ind w:left="177" w:right="0" w:firstLine="0"/>
        <w:jc w:val="left"/>
        <w:rPr>
          <w:rFonts w:ascii="Trebuchet MS" w:hAnsi="Trebuchet MS"/>
          <w:b/>
          <w:sz w:val="36"/>
        </w:rPr>
      </w:pPr>
      <w:r>
        <w:rPr/>
        <w:pict>
          <v:shape style="position:absolute;margin-left:56.692902pt;margin-top:32.393051pt;width:354.35pt;height:.1pt;mso-position-horizontal-relative:page;mso-position-vertical-relative:paragraph;z-index:-15671296;mso-wrap-distance-left:0;mso-wrap-distance-right:0" coordorigin="1134,648" coordsize="7087,0" path="m1134,648l8220,648e" filled="false" stroked="true" strokeweight=".5pt" strokecolor="#231f20">
            <v:path arrowok="t"/>
            <v:stroke dashstyle="solid"/>
            <w10:wrap type="topAndBottom"/>
          </v:shape>
        </w:pict>
      </w:r>
      <w:bookmarkStart w:name="Глава 18. Игры" w:id="369"/>
      <w:bookmarkEnd w:id="369"/>
      <w:r>
        <w:rPr/>
      </w:r>
      <w:bookmarkStart w:name="Обзор" w:id="370"/>
      <w:bookmarkEnd w:id="370"/>
      <w:r>
        <w:rPr/>
      </w:r>
      <w:bookmarkStart w:name="Игровые пакеты в Python" w:id="371"/>
      <w:bookmarkEnd w:id="371"/>
      <w:r>
        <w:rPr/>
      </w:r>
      <w:bookmarkStart w:name="_bookmark188" w:id="372"/>
      <w:bookmarkEnd w:id="372"/>
      <w:r>
        <w:rPr/>
      </w:r>
      <w:r>
        <w:rPr>
          <w:rFonts w:ascii="Trebuchet MS" w:hAnsi="Trebuchet MS"/>
          <w:b/>
          <w:color w:val="231F20"/>
          <w:w w:val="65"/>
          <w:sz w:val="36"/>
        </w:rPr>
        <w:t>ГЛАВА</w:t>
      </w:r>
      <w:r>
        <w:rPr>
          <w:rFonts w:ascii="Trebuchet MS" w:hAnsi="Trebuchet MS"/>
          <w:b/>
          <w:color w:val="231F20"/>
          <w:spacing w:val="79"/>
          <w:sz w:val="36"/>
        </w:rPr>
        <w:t> </w:t>
      </w:r>
      <w:r>
        <w:rPr>
          <w:rFonts w:ascii="Trebuchet MS" w:hAnsi="Trebuchet MS"/>
          <w:b/>
          <w:color w:val="231F20"/>
          <w:w w:val="65"/>
          <w:sz w:val="36"/>
        </w:rPr>
        <w:t>18</w:t>
      </w:r>
    </w:p>
    <w:p>
      <w:pPr>
        <w:pStyle w:val="Heading2"/>
      </w:pPr>
      <w:r>
        <w:rPr>
          <w:color w:val="231F20"/>
          <w:w w:val="85"/>
        </w:rPr>
        <w:t>Игры</w:t>
      </w:r>
    </w:p>
    <w:p>
      <w:pPr>
        <w:pStyle w:val="BodyText"/>
        <w:rPr>
          <w:rFonts w:ascii="Trebuchet MS"/>
          <w:b/>
          <w:sz w:val="62"/>
        </w:rPr>
      </w:pPr>
    </w:p>
    <w:p>
      <w:pPr>
        <w:pStyle w:val="BodyText"/>
        <w:rPr>
          <w:rFonts w:ascii="Trebuchet MS"/>
          <w:b/>
          <w:sz w:val="62"/>
        </w:rPr>
      </w:pPr>
    </w:p>
    <w:p>
      <w:pPr>
        <w:pStyle w:val="BodyText"/>
        <w:spacing w:before="3"/>
        <w:rPr>
          <w:rFonts w:ascii="Trebuchet MS"/>
          <w:b/>
          <w:sz w:val="59"/>
        </w:rPr>
      </w:pPr>
    </w:p>
    <w:p>
      <w:pPr>
        <w:pStyle w:val="Heading3"/>
        <w:spacing w:before="1"/>
      </w:pPr>
      <w:r>
        <w:rPr>
          <w:color w:val="231F20"/>
          <w:w w:val="80"/>
        </w:rPr>
        <w:t>Обзор</w:t>
      </w:r>
    </w:p>
    <w:p>
      <w:pPr>
        <w:pStyle w:val="BodyText"/>
        <w:spacing w:line="276" w:lineRule="auto" w:before="209"/>
        <w:ind w:left="173" w:right="450"/>
        <w:jc w:val="both"/>
      </w:pPr>
      <w:r>
        <w:rPr>
          <w:color w:val="231F20"/>
          <w:w w:val="95"/>
        </w:rPr>
        <w:t>Игры бывают очень разными, от простых текстовых до многопользовательских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3D-феерий. В этой главе я продемонстрирую простую игру и то, как конечная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точка веб-приложения может взаимодействовать с пользователем на нескольких</w:t>
      </w:r>
      <w:r>
        <w:rPr>
          <w:color w:val="231F20"/>
          <w:spacing w:val="-39"/>
          <w:w w:val="95"/>
        </w:rPr>
        <w:t> </w:t>
      </w:r>
      <w:r>
        <w:rPr>
          <w:color w:val="231F20"/>
          <w:w w:val="95"/>
        </w:rPr>
        <w:t>этапах. Этот процесс отличается от привычных вам по этой книге одноразовых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запросов-ответов конечных точек веб-приложения.</w:t>
      </w:r>
    </w:p>
    <w:p>
      <w:pPr>
        <w:pStyle w:val="BodyText"/>
        <w:rPr>
          <w:sz w:val="22"/>
        </w:rPr>
      </w:pPr>
    </w:p>
    <w:p>
      <w:pPr>
        <w:pStyle w:val="Heading3"/>
        <w:spacing w:before="188"/>
      </w:pPr>
      <w:r>
        <w:rPr>
          <w:color w:val="231F20"/>
          <w:w w:val="70"/>
        </w:rPr>
        <w:t>Игровые</w:t>
      </w:r>
      <w:r>
        <w:rPr>
          <w:color w:val="231F20"/>
          <w:spacing w:val="3"/>
          <w:w w:val="70"/>
        </w:rPr>
        <w:t> </w:t>
      </w:r>
      <w:r>
        <w:rPr>
          <w:color w:val="231F20"/>
          <w:w w:val="70"/>
        </w:rPr>
        <w:t>пакеты</w:t>
      </w:r>
      <w:r>
        <w:rPr>
          <w:color w:val="231F20"/>
          <w:spacing w:val="4"/>
          <w:w w:val="70"/>
        </w:rPr>
        <w:t> </w:t>
      </w:r>
      <w:r>
        <w:rPr>
          <w:color w:val="231F20"/>
          <w:w w:val="70"/>
        </w:rPr>
        <w:t>в</w:t>
      </w:r>
      <w:r>
        <w:rPr>
          <w:color w:val="231F20"/>
          <w:spacing w:val="4"/>
          <w:w w:val="70"/>
        </w:rPr>
        <w:t> </w:t>
      </w:r>
      <w:r>
        <w:rPr>
          <w:color w:val="231F20"/>
          <w:w w:val="70"/>
        </w:rPr>
        <w:t>Python</w:t>
      </w:r>
    </w:p>
    <w:p>
      <w:pPr>
        <w:pStyle w:val="BodyText"/>
        <w:spacing w:line="276" w:lineRule="auto" w:before="209"/>
        <w:ind w:left="173" w:right="447"/>
        <w:jc w:val="both"/>
      </w:pPr>
      <w:r>
        <w:rPr>
          <w:color w:val="231F20"/>
          <w:w w:val="95"/>
        </w:rPr>
        <w:t>Если вы действительно хотите освоить Python для игр, вот несколько полезных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инструментов:</w:t>
      </w:r>
    </w:p>
    <w:p>
      <w:pPr>
        <w:pStyle w:val="ListParagraph"/>
        <w:numPr>
          <w:ilvl w:val="0"/>
          <w:numId w:val="106"/>
        </w:numPr>
        <w:tabs>
          <w:tab w:pos="458" w:val="left" w:leader="none"/>
        </w:tabs>
        <w:spacing w:line="240" w:lineRule="auto" w:before="189" w:after="0"/>
        <w:ind w:left="457" w:right="0" w:hanging="285"/>
        <w:jc w:val="left"/>
        <w:rPr>
          <w:sz w:val="20"/>
        </w:rPr>
      </w:pPr>
      <w:r>
        <w:rPr>
          <w:color w:val="231F20"/>
          <w:spacing w:val="-1"/>
          <w:sz w:val="20"/>
        </w:rPr>
        <w:t>текст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Adventurelib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https://adventurelib.readthedocs.io</w:t>
      </w:r>
      <w:r>
        <w:rPr>
          <w:color w:val="231F20"/>
          <w:sz w:val="20"/>
        </w:rPr>
        <w:t>);</w:t>
      </w:r>
    </w:p>
    <w:p>
      <w:pPr>
        <w:pStyle w:val="ListParagraph"/>
        <w:numPr>
          <w:ilvl w:val="0"/>
          <w:numId w:val="106"/>
        </w:numPr>
        <w:tabs>
          <w:tab w:pos="458" w:val="left" w:leader="none"/>
        </w:tabs>
        <w:spacing w:line="240" w:lineRule="auto" w:before="135" w:after="0"/>
        <w:ind w:left="457" w:right="0" w:hanging="285"/>
        <w:jc w:val="both"/>
        <w:rPr>
          <w:sz w:val="20"/>
        </w:rPr>
      </w:pPr>
      <w:r>
        <w:rPr>
          <w:color w:val="231F20"/>
          <w:sz w:val="20"/>
        </w:rPr>
        <w:t>графика:</w:t>
      </w:r>
    </w:p>
    <w:p>
      <w:pPr>
        <w:pStyle w:val="ListParagraph"/>
        <w:numPr>
          <w:ilvl w:val="1"/>
          <w:numId w:val="106"/>
        </w:numPr>
        <w:tabs>
          <w:tab w:pos="741" w:val="left" w:leader="none"/>
        </w:tabs>
        <w:spacing w:line="276" w:lineRule="auto" w:before="136" w:after="0"/>
        <w:ind w:left="740" w:right="452" w:hanging="284"/>
        <w:jc w:val="left"/>
        <w:rPr>
          <w:sz w:val="20"/>
        </w:rPr>
      </w:pPr>
      <w:r>
        <w:rPr>
          <w:color w:val="231F20"/>
          <w:sz w:val="20"/>
        </w:rPr>
        <w:t>PyGame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https://www.pygame.org</w:t>
      </w:r>
      <w:r>
        <w:rPr>
          <w:color w:val="231F20"/>
          <w:sz w:val="20"/>
        </w:rPr>
        <w:t>),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primer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https://realpython.com/pygame-a-</w:t>
      </w:r>
      <w:r>
        <w:rPr>
          <w:rFonts w:ascii="Tahoma" w:hAnsi="Tahoma"/>
          <w:color w:val="231F20"/>
          <w:spacing w:val="1"/>
          <w:sz w:val="17"/>
        </w:rPr>
        <w:t> </w:t>
      </w:r>
      <w:r>
        <w:rPr>
          <w:rFonts w:ascii="Tahoma" w:hAnsi="Tahoma"/>
          <w:color w:val="231F20"/>
          <w:sz w:val="17"/>
        </w:rPr>
        <w:t>primer</w:t>
      </w:r>
      <w:r>
        <w:rPr>
          <w:color w:val="231F20"/>
          <w:sz w:val="20"/>
        </w:rPr>
        <w:t>);</w:t>
      </w:r>
    </w:p>
    <w:p>
      <w:pPr>
        <w:pStyle w:val="ListParagraph"/>
        <w:numPr>
          <w:ilvl w:val="1"/>
          <w:numId w:val="106"/>
        </w:numPr>
        <w:tabs>
          <w:tab w:pos="741" w:val="left" w:leader="none"/>
        </w:tabs>
        <w:spacing w:line="240" w:lineRule="auto" w:before="100" w:after="0"/>
        <w:ind w:left="740" w:right="0" w:hanging="284"/>
        <w:jc w:val="left"/>
        <w:rPr>
          <w:sz w:val="20"/>
        </w:rPr>
      </w:pPr>
      <w:r>
        <w:rPr>
          <w:color w:val="231F20"/>
          <w:sz w:val="20"/>
        </w:rPr>
        <w:t>pyglet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https://pyglet.org</w:t>
      </w:r>
      <w:r>
        <w:rPr>
          <w:color w:val="231F20"/>
          <w:sz w:val="20"/>
        </w:rPr>
        <w:t>);</w:t>
      </w:r>
    </w:p>
    <w:p>
      <w:pPr>
        <w:pStyle w:val="ListParagraph"/>
        <w:numPr>
          <w:ilvl w:val="1"/>
          <w:numId w:val="106"/>
        </w:numPr>
        <w:tabs>
          <w:tab w:pos="741" w:val="left" w:leader="none"/>
        </w:tabs>
        <w:spacing w:line="240" w:lineRule="auto" w:before="136" w:after="0"/>
        <w:ind w:left="740" w:right="0" w:hanging="284"/>
        <w:jc w:val="left"/>
        <w:rPr>
          <w:sz w:val="20"/>
        </w:rPr>
      </w:pPr>
      <w:r>
        <w:rPr>
          <w:color w:val="231F20"/>
          <w:sz w:val="20"/>
        </w:rPr>
        <w:t>Python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Arcade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https://api.arcade.academy</w:t>
      </w:r>
      <w:r>
        <w:rPr>
          <w:color w:val="231F20"/>
          <w:sz w:val="20"/>
        </w:rPr>
        <w:t>);</w:t>
      </w:r>
    </w:p>
    <w:p>
      <w:pPr>
        <w:pStyle w:val="ListParagraph"/>
        <w:numPr>
          <w:ilvl w:val="1"/>
          <w:numId w:val="106"/>
        </w:numPr>
        <w:tabs>
          <w:tab w:pos="741" w:val="left" w:leader="none"/>
        </w:tabs>
        <w:spacing w:line="240" w:lineRule="auto" w:before="135" w:after="0"/>
        <w:ind w:left="740" w:right="0" w:hanging="284"/>
        <w:jc w:val="left"/>
        <w:rPr>
          <w:sz w:val="20"/>
        </w:rPr>
      </w:pPr>
      <w:r>
        <w:rPr>
          <w:color w:val="231F20"/>
          <w:w w:val="105"/>
          <w:sz w:val="20"/>
        </w:rPr>
        <w:t>HARFANG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w w:val="105"/>
          <w:sz w:val="20"/>
        </w:rPr>
        <w:t>(</w:t>
      </w:r>
      <w:r>
        <w:rPr>
          <w:rFonts w:ascii="Tahoma" w:hAnsi="Tahoma"/>
          <w:color w:val="231F20"/>
          <w:w w:val="105"/>
          <w:sz w:val="17"/>
        </w:rPr>
        <w:t>https://www.harfang3d.com</w:t>
      </w:r>
      <w:r>
        <w:rPr>
          <w:color w:val="231F20"/>
          <w:w w:val="105"/>
          <w:sz w:val="20"/>
        </w:rPr>
        <w:t>);</w:t>
      </w:r>
    </w:p>
    <w:p>
      <w:pPr>
        <w:pStyle w:val="ListParagraph"/>
        <w:numPr>
          <w:ilvl w:val="1"/>
          <w:numId w:val="106"/>
        </w:numPr>
        <w:tabs>
          <w:tab w:pos="741" w:val="left" w:leader="none"/>
        </w:tabs>
        <w:spacing w:line="240" w:lineRule="auto" w:before="136" w:after="0"/>
        <w:ind w:left="740" w:right="0" w:hanging="284"/>
        <w:jc w:val="left"/>
        <w:rPr>
          <w:sz w:val="20"/>
        </w:rPr>
      </w:pPr>
      <w:r>
        <w:rPr>
          <w:color w:val="231F20"/>
          <w:sz w:val="20"/>
        </w:rPr>
        <w:t>Panda3D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https://docs.panda3d.org</w:t>
      </w:r>
      <w:r>
        <w:rPr>
          <w:color w:val="231F20"/>
          <w:sz w:val="20"/>
        </w:rPr>
        <w:t>).</w:t>
      </w:r>
    </w:p>
    <w:p>
      <w:pPr>
        <w:spacing w:after="0" w:line="240" w:lineRule="auto"/>
        <w:jc w:val="left"/>
        <w:rPr>
          <w:sz w:val="20"/>
        </w:rPr>
        <w:sectPr>
          <w:headerReference w:type="even" r:id="rId116"/>
          <w:pgSz w:w="9360" w:h="13210"/>
          <w:pgMar w:header="0" w:footer="0" w:top="124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78" w:lineRule="auto"/>
        <w:ind w:left="173" w:right="451"/>
        <w:jc w:val="both"/>
      </w:pPr>
      <w:bookmarkStart w:name="Разделение игровой логики" w:id="373"/>
      <w:bookmarkEnd w:id="373"/>
      <w:r>
        <w:rPr/>
      </w:r>
      <w:bookmarkStart w:name="Гейм-дизайн" w:id="374"/>
      <w:bookmarkEnd w:id="374"/>
      <w:r>
        <w:rPr/>
      </w:r>
      <w:bookmarkStart w:name="_bookmark189" w:id="375"/>
      <w:bookmarkEnd w:id="375"/>
      <w:r>
        <w:rPr/>
      </w:r>
      <w:r>
        <w:rPr>
          <w:color w:val="231F20"/>
        </w:rPr>
        <w:t>Но в этой главе я не буду использовать ни один из них. Код примеров может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стать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настолько</w:t>
      </w:r>
      <w:r>
        <w:rPr>
          <w:color w:val="231F20"/>
          <w:spacing w:val="-10"/>
        </w:rPr>
        <w:t> </w:t>
      </w:r>
      <w:r>
        <w:rPr>
          <w:color w:val="231F20"/>
        </w:rPr>
        <w:t>большим</w:t>
      </w:r>
      <w:r>
        <w:rPr>
          <w:color w:val="231F20"/>
          <w:spacing w:val="-10"/>
        </w:rPr>
        <w:t> </w:t>
      </w:r>
      <w:r>
        <w:rPr>
          <w:color w:val="231F20"/>
        </w:rPr>
        <w:t>и</w:t>
      </w:r>
      <w:r>
        <w:rPr>
          <w:color w:val="231F20"/>
          <w:spacing w:val="-10"/>
        </w:rPr>
        <w:t> </w:t>
      </w:r>
      <w:r>
        <w:rPr>
          <w:color w:val="231F20"/>
        </w:rPr>
        <w:t>сложным,</w:t>
      </w:r>
      <w:r>
        <w:rPr>
          <w:color w:val="231F20"/>
          <w:spacing w:val="-10"/>
        </w:rPr>
        <w:t> </w:t>
      </w:r>
      <w:r>
        <w:rPr>
          <w:color w:val="231F20"/>
        </w:rPr>
        <w:t>что</w:t>
      </w:r>
      <w:r>
        <w:rPr>
          <w:color w:val="231F20"/>
          <w:spacing w:val="-10"/>
        </w:rPr>
        <w:t> </w:t>
      </w:r>
      <w:r>
        <w:rPr>
          <w:color w:val="231F20"/>
        </w:rPr>
        <w:t>отодвинет</w:t>
      </w:r>
      <w:r>
        <w:rPr>
          <w:color w:val="231F20"/>
          <w:spacing w:val="-10"/>
        </w:rPr>
        <w:t> </w:t>
      </w:r>
      <w:r>
        <w:rPr>
          <w:color w:val="231F20"/>
        </w:rPr>
        <w:t>на</w:t>
      </w:r>
      <w:r>
        <w:rPr>
          <w:color w:val="231F20"/>
          <w:spacing w:val="-10"/>
        </w:rPr>
        <w:t> </w:t>
      </w:r>
      <w:r>
        <w:rPr>
          <w:color w:val="231F20"/>
        </w:rPr>
        <w:t>второй</w:t>
      </w:r>
      <w:r>
        <w:rPr>
          <w:color w:val="231F20"/>
          <w:spacing w:val="-10"/>
        </w:rPr>
        <w:t> </w:t>
      </w:r>
      <w:r>
        <w:rPr>
          <w:color w:val="231F20"/>
        </w:rPr>
        <w:t>план</w:t>
      </w:r>
      <w:r>
        <w:rPr>
          <w:color w:val="231F20"/>
          <w:spacing w:val="-10"/>
        </w:rPr>
        <w:t> </w:t>
      </w:r>
      <w:r>
        <w:rPr>
          <w:color w:val="231F20"/>
        </w:rPr>
        <w:t>цель</w:t>
      </w:r>
      <w:r>
        <w:rPr>
          <w:color w:val="231F20"/>
          <w:spacing w:val="-10"/>
        </w:rPr>
        <w:t> </w:t>
      </w:r>
      <w:r>
        <w:rPr>
          <w:color w:val="231F20"/>
        </w:rPr>
        <w:t>этой</w:t>
      </w:r>
      <w:r>
        <w:rPr>
          <w:color w:val="231F20"/>
          <w:spacing w:val="-41"/>
        </w:rPr>
        <w:t> </w:t>
      </w:r>
      <w:r>
        <w:rPr>
          <w:color w:val="231F20"/>
          <w:w w:val="95"/>
        </w:rPr>
        <w:t>книги — максимально упрощенное создание сайтов (API и традиционного кон-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тента)</w:t>
      </w:r>
      <w:r>
        <w:rPr>
          <w:color w:val="231F20"/>
          <w:spacing w:val="2"/>
        </w:rPr>
        <w:t> </w:t>
      </w:r>
      <w:r>
        <w:rPr>
          <w:color w:val="231F20"/>
        </w:rPr>
        <w:t>с</w:t>
      </w:r>
      <w:r>
        <w:rPr>
          <w:color w:val="231F20"/>
          <w:spacing w:val="2"/>
        </w:rPr>
        <w:t> </w:t>
      </w:r>
      <w:r>
        <w:rPr>
          <w:color w:val="231F20"/>
        </w:rPr>
        <w:t>помощью</w:t>
      </w:r>
      <w:r>
        <w:rPr>
          <w:color w:val="231F20"/>
          <w:spacing w:val="3"/>
        </w:rPr>
        <w:t> </w:t>
      </w:r>
      <w:r>
        <w:rPr>
          <w:color w:val="231F20"/>
        </w:rPr>
        <w:t>FastAPI.</w:t>
      </w:r>
    </w:p>
    <w:p>
      <w:pPr>
        <w:pStyle w:val="BodyText"/>
        <w:rPr>
          <w:sz w:val="22"/>
        </w:rPr>
      </w:pPr>
    </w:p>
    <w:p>
      <w:pPr>
        <w:pStyle w:val="Heading3"/>
        <w:spacing w:before="142"/>
      </w:pPr>
      <w:r>
        <w:rPr>
          <w:color w:val="231F20"/>
          <w:w w:val="70"/>
        </w:rPr>
        <w:t>Разделение</w:t>
      </w:r>
      <w:r>
        <w:rPr>
          <w:color w:val="231F20"/>
          <w:spacing w:val="-8"/>
          <w:w w:val="70"/>
        </w:rPr>
        <w:t> </w:t>
      </w:r>
      <w:r>
        <w:rPr>
          <w:color w:val="231F20"/>
          <w:w w:val="70"/>
        </w:rPr>
        <w:t>игровой</w:t>
      </w:r>
      <w:r>
        <w:rPr>
          <w:color w:val="231F20"/>
          <w:spacing w:val="-7"/>
          <w:w w:val="70"/>
        </w:rPr>
        <w:t> </w:t>
      </w:r>
      <w:r>
        <w:rPr>
          <w:color w:val="231F20"/>
          <w:w w:val="70"/>
        </w:rPr>
        <w:t>логики</w:t>
      </w:r>
    </w:p>
    <w:p>
      <w:pPr>
        <w:pStyle w:val="BodyText"/>
        <w:spacing w:line="278" w:lineRule="auto" w:before="192"/>
        <w:ind w:left="173" w:right="451"/>
        <w:jc w:val="both"/>
      </w:pPr>
      <w:r>
        <w:rPr>
          <w:color w:val="231F20"/>
          <w:w w:val="95"/>
        </w:rPr>
        <w:t>Существует так много способов написать игру. Но как определить, кто что делает</w:t>
      </w:r>
      <w:r>
        <w:rPr>
          <w:color w:val="231F20"/>
          <w:spacing w:val="-39"/>
          <w:w w:val="95"/>
        </w:rPr>
        <w:t> </w:t>
      </w:r>
      <w:r>
        <w:rPr>
          <w:color w:val="231F20"/>
          <w:w w:val="95"/>
        </w:rPr>
        <w:t>и кто где хранит данные? У веб-приложения нет статистики, и каждый раз, когда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клиент обращается к серверу, того поражает полная амнезия и он клянется, что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никогда не видел этого клиента раньше. Поэтому нам нужно где-то хранить </w:t>
      </w:r>
      <w:r>
        <w:rPr>
          <w:i/>
          <w:color w:val="231F20"/>
          <w:w w:val="95"/>
        </w:rPr>
        <w:t>со-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стояние</w:t>
      </w:r>
      <w:r>
        <w:rPr>
          <w:i/>
          <w:color w:val="231F20"/>
          <w:spacing w:val="2"/>
          <w:w w:val="95"/>
        </w:rPr>
        <w:t> </w:t>
      </w:r>
      <w:r>
        <w:rPr>
          <w:color w:val="231F20"/>
          <w:w w:val="95"/>
        </w:rPr>
        <w:t>—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данные,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сохраняемые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на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всех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этапах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игры,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чтобы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связать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их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воедино.</w:t>
      </w:r>
    </w:p>
    <w:p>
      <w:pPr>
        <w:pStyle w:val="BodyText"/>
        <w:spacing w:line="278" w:lineRule="auto" w:before="170"/>
        <w:ind w:left="173" w:right="451"/>
        <w:jc w:val="both"/>
      </w:pPr>
      <w:r>
        <w:rPr>
          <w:color w:val="231F20"/>
        </w:rPr>
        <w:t>Мы</w:t>
      </w:r>
      <w:r>
        <w:rPr>
          <w:color w:val="231F20"/>
          <w:spacing w:val="-10"/>
        </w:rPr>
        <w:t> </w:t>
      </w:r>
      <w:r>
        <w:rPr>
          <w:color w:val="231F20"/>
        </w:rPr>
        <w:t>могли</w:t>
      </w:r>
      <w:r>
        <w:rPr>
          <w:color w:val="231F20"/>
          <w:spacing w:val="-9"/>
        </w:rPr>
        <w:t> </w:t>
      </w:r>
      <w:r>
        <w:rPr>
          <w:color w:val="231F20"/>
        </w:rPr>
        <w:t>бы</w:t>
      </w:r>
      <w:r>
        <w:rPr>
          <w:color w:val="231F20"/>
          <w:spacing w:val="-9"/>
        </w:rPr>
        <w:t> </w:t>
      </w:r>
      <w:r>
        <w:rPr>
          <w:color w:val="231F20"/>
        </w:rPr>
        <w:t>написать</w:t>
      </w:r>
      <w:r>
        <w:rPr>
          <w:color w:val="231F20"/>
          <w:spacing w:val="-9"/>
        </w:rPr>
        <w:t> </w:t>
      </w:r>
      <w:r>
        <w:rPr>
          <w:color w:val="231F20"/>
        </w:rPr>
        <w:t>игру</w:t>
      </w:r>
      <w:r>
        <w:rPr>
          <w:color w:val="231F20"/>
          <w:spacing w:val="-9"/>
        </w:rPr>
        <w:t> </w:t>
      </w:r>
      <w:r>
        <w:rPr>
          <w:color w:val="231F20"/>
        </w:rPr>
        <w:t>полностью</w:t>
      </w:r>
      <w:r>
        <w:rPr>
          <w:color w:val="231F20"/>
          <w:spacing w:val="-9"/>
        </w:rPr>
        <w:t> </w:t>
      </w:r>
      <w:r>
        <w:rPr>
          <w:color w:val="231F20"/>
        </w:rPr>
        <w:t>на</w:t>
      </w:r>
      <w:r>
        <w:rPr>
          <w:color w:val="231F20"/>
          <w:spacing w:val="-9"/>
        </w:rPr>
        <w:t> </w:t>
      </w:r>
      <w:r>
        <w:rPr>
          <w:color w:val="231F20"/>
        </w:rPr>
        <w:t>JavaScript</w:t>
      </w:r>
      <w:r>
        <w:rPr>
          <w:color w:val="231F20"/>
          <w:spacing w:val="-9"/>
        </w:rPr>
        <w:t> </w:t>
      </w:r>
      <w:r>
        <w:rPr>
          <w:color w:val="231F20"/>
        </w:rPr>
        <w:t>на</w:t>
      </w:r>
      <w:r>
        <w:rPr>
          <w:color w:val="231F20"/>
          <w:spacing w:val="-9"/>
        </w:rPr>
        <w:t> </w:t>
      </w:r>
      <w:r>
        <w:rPr>
          <w:color w:val="231F20"/>
        </w:rPr>
        <w:t>стороне</w:t>
      </w:r>
      <w:r>
        <w:rPr>
          <w:color w:val="231F20"/>
          <w:spacing w:val="-9"/>
        </w:rPr>
        <w:t> </w:t>
      </w:r>
      <w:r>
        <w:rPr>
          <w:color w:val="231F20"/>
        </w:rPr>
        <w:t>клиента</w:t>
      </w:r>
      <w:r>
        <w:rPr>
          <w:color w:val="231F20"/>
          <w:spacing w:val="-9"/>
        </w:rPr>
        <w:t> </w:t>
      </w:r>
      <w:r>
        <w:rPr>
          <w:color w:val="231F20"/>
        </w:rPr>
        <w:t>и</w:t>
      </w:r>
      <w:r>
        <w:rPr>
          <w:color w:val="231F20"/>
          <w:spacing w:val="-9"/>
        </w:rPr>
        <w:t> </w:t>
      </w:r>
      <w:r>
        <w:rPr>
          <w:color w:val="231F20"/>
        </w:rPr>
        <w:t>хра-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нить все состояния там. Если вы хорошо знаете JavaScript, это хорошее решение,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но если не знаете (что вполне возможно, ведь вы читаете книгу по языку Python),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дадим</w:t>
      </w:r>
      <w:r>
        <w:rPr>
          <w:color w:val="231F20"/>
          <w:spacing w:val="1"/>
        </w:rPr>
        <w:t> </w:t>
      </w:r>
      <w:r>
        <w:rPr>
          <w:color w:val="231F20"/>
        </w:rPr>
        <w:t>Python</w:t>
      </w:r>
      <w:r>
        <w:rPr>
          <w:color w:val="231F20"/>
          <w:spacing w:val="2"/>
        </w:rPr>
        <w:t> </w:t>
      </w:r>
      <w:r>
        <w:rPr>
          <w:color w:val="231F20"/>
        </w:rPr>
        <w:t>тоже</w:t>
      </w:r>
      <w:r>
        <w:rPr>
          <w:color w:val="231F20"/>
          <w:spacing w:val="1"/>
        </w:rPr>
        <w:t> </w:t>
      </w:r>
      <w:r>
        <w:rPr>
          <w:color w:val="231F20"/>
        </w:rPr>
        <w:t>кое-что</w:t>
      </w:r>
      <w:r>
        <w:rPr>
          <w:color w:val="231F20"/>
          <w:spacing w:val="2"/>
        </w:rPr>
        <w:t> </w:t>
      </w:r>
      <w:r>
        <w:rPr>
          <w:color w:val="231F20"/>
        </w:rPr>
        <w:t>сделать.</w:t>
      </w:r>
    </w:p>
    <w:p>
      <w:pPr>
        <w:pStyle w:val="BodyText"/>
        <w:spacing w:line="278" w:lineRule="auto" w:before="170"/>
        <w:ind w:left="173" w:right="452"/>
        <w:jc w:val="both"/>
      </w:pPr>
      <w:r>
        <w:rPr>
          <w:color w:val="231F20"/>
          <w:w w:val="95"/>
        </w:rPr>
        <w:t>В то же время мы могли бы написать слишком тяжелое для сервера приложение.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Допустим, генерировать некий отдельный идентификатор для конкретной игры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3"/>
          <w:w w:val="95"/>
        </w:rPr>
        <w:t>при</w:t>
      </w:r>
      <w:r>
        <w:rPr>
          <w:color w:val="231F20"/>
          <w:spacing w:val="-14"/>
          <w:w w:val="95"/>
        </w:rPr>
        <w:t> </w:t>
      </w:r>
      <w:r>
        <w:rPr>
          <w:color w:val="231F20"/>
          <w:spacing w:val="-3"/>
          <w:w w:val="95"/>
        </w:rPr>
        <w:t>первом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2"/>
          <w:w w:val="95"/>
        </w:rPr>
        <w:t>веб-вызове,</w:t>
      </w:r>
      <w:r>
        <w:rPr>
          <w:color w:val="231F20"/>
          <w:spacing w:val="-14"/>
          <w:w w:val="95"/>
        </w:rPr>
        <w:t> </w:t>
      </w:r>
      <w:r>
        <w:rPr>
          <w:color w:val="231F20"/>
          <w:spacing w:val="-2"/>
          <w:w w:val="95"/>
        </w:rPr>
        <w:t>передавать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2"/>
          <w:w w:val="95"/>
        </w:rPr>
        <w:t>этот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2"/>
          <w:w w:val="95"/>
        </w:rPr>
        <w:t>идентификатор</w:t>
      </w:r>
      <w:r>
        <w:rPr>
          <w:color w:val="231F20"/>
          <w:spacing w:val="-14"/>
          <w:w w:val="95"/>
        </w:rPr>
        <w:t> </w:t>
      </w:r>
      <w:r>
        <w:rPr>
          <w:color w:val="231F20"/>
          <w:spacing w:val="-2"/>
          <w:w w:val="95"/>
        </w:rPr>
        <w:t>вместе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2"/>
          <w:w w:val="95"/>
        </w:rPr>
        <w:t>с</w:t>
      </w:r>
      <w:r>
        <w:rPr>
          <w:color w:val="231F20"/>
          <w:spacing w:val="-10"/>
          <w:w w:val="95"/>
        </w:rPr>
        <w:t> </w:t>
      </w:r>
      <w:r>
        <w:rPr>
          <w:color w:val="231F20"/>
          <w:spacing w:val="-2"/>
          <w:w w:val="95"/>
        </w:rPr>
        <w:t>другими</w:t>
      </w:r>
      <w:r>
        <w:rPr>
          <w:color w:val="231F20"/>
          <w:spacing w:val="-14"/>
          <w:w w:val="95"/>
        </w:rPr>
        <w:t> </w:t>
      </w:r>
      <w:r>
        <w:rPr>
          <w:color w:val="231F20"/>
          <w:spacing w:val="-2"/>
          <w:w w:val="95"/>
        </w:rPr>
        <w:t>данными</w:t>
      </w:r>
      <w:r>
        <w:rPr>
          <w:color w:val="231F20"/>
          <w:spacing w:val="-39"/>
          <w:w w:val="95"/>
        </w:rPr>
        <w:t> </w:t>
      </w:r>
      <w:r>
        <w:rPr>
          <w:color w:val="231F20"/>
          <w:spacing w:val="-1"/>
        </w:rPr>
        <w:t>серверу</w:t>
      </w:r>
      <w:r>
        <w:rPr>
          <w:color w:val="231F20"/>
          <w:spacing w:val="-6"/>
        </w:rPr>
        <w:t> </w:t>
      </w:r>
      <w:r>
        <w:rPr>
          <w:color w:val="231F20"/>
          <w:spacing w:val="-1"/>
        </w:rPr>
        <w:t>на</w:t>
      </w:r>
      <w:r>
        <w:rPr>
          <w:color w:val="231F20"/>
          <w:spacing w:val="-5"/>
        </w:rPr>
        <w:t> </w:t>
      </w:r>
      <w:r>
        <w:rPr>
          <w:color w:val="231F20"/>
          <w:spacing w:val="-1"/>
        </w:rPr>
        <w:t>последующих</w:t>
      </w:r>
      <w:r>
        <w:rPr>
          <w:color w:val="231F20"/>
          <w:spacing w:val="-5"/>
        </w:rPr>
        <w:t> </w:t>
      </w:r>
      <w:r>
        <w:rPr>
          <w:color w:val="231F20"/>
        </w:rPr>
        <w:t>этапах</w:t>
      </w:r>
      <w:r>
        <w:rPr>
          <w:color w:val="231F20"/>
          <w:spacing w:val="-5"/>
        </w:rPr>
        <w:t> </w:t>
      </w:r>
      <w:r>
        <w:rPr>
          <w:color w:val="231F20"/>
        </w:rPr>
        <w:t>игры</w:t>
      </w:r>
      <w:r>
        <w:rPr>
          <w:color w:val="231F20"/>
          <w:spacing w:val="-5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хранить</w:t>
      </w:r>
      <w:r>
        <w:rPr>
          <w:color w:val="231F20"/>
          <w:spacing w:val="-5"/>
        </w:rPr>
        <w:t> </w:t>
      </w:r>
      <w:r>
        <w:rPr>
          <w:color w:val="231F20"/>
        </w:rPr>
        <w:t>все</w:t>
      </w:r>
      <w:r>
        <w:rPr>
          <w:color w:val="231F20"/>
          <w:spacing w:val="-5"/>
        </w:rPr>
        <w:t> </w:t>
      </w:r>
      <w:r>
        <w:rPr>
          <w:color w:val="231F20"/>
        </w:rPr>
        <w:t>изменяющиеся</w:t>
      </w:r>
      <w:r>
        <w:rPr>
          <w:color w:val="231F20"/>
          <w:spacing w:val="-5"/>
        </w:rPr>
        <w:t> </w:t>
      </w:r>
      <w:r>
        <w:rPr>
          <w:color w:val="231F20"/>
        </w:rPr>
        <w:t>состояния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каком-нибудь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хранилище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данных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на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стороне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сервера,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например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базе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данных.</w:t>
      </w:r>
    </w:p>
    <w:p>
      <w:pPr>
        <w:pStyle w:val="BodyText"/>
        <w:spacing w:line="278" w:lineRule="auto" w:before="170"/>
        <w:ind w:left="173" w:right="451"/>
        <w:jc w:val="both"/>
      </w:pPr>
      <w:r>
        <w:rPr>
          <w:color w:val="231F20"/>
          <w:w w:val="95"/>
        </w:rPr>
        <w:t>Наконец, мы могли бы структурировать игру как последовательность вызовов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клиент-серверной конечной точки веб-приложения в так называемом одно-</w:t>
      </w:r>
      <w:r>
        <w:rPr>
          <w:color w:val="231F20"/>
          <w:spacing w:val="1"/>
        </w:rPr>
        <w:t> </w:t>
      </w:r>
      <w:r>
        <w:rPr>
          <w:color w:val="231F20"/>
        </w:rPr>
        <w:t>страничном приложении (Single-Page Application, SPA). При написании SPA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обычно JavaScript выполняет Ajax-вызовы на сервер и нацеливает веб-ответы на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обновление отдельных частей страницы, а не всего экрана. Клиентские JavaScript</w:t>
      </w:r>
      <w:r>
        <w:rPr>
          <w:color w:val="231F20"/>
          <w:spacing w:val="-39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HTML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выполняют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часть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работы,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а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сервер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обрабатывает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часть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логики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данных.</w:t>
      </w:r>
    </w:p>
    <w:p>
      <w:pPr>
        <w:pStyle w:val="BodyText"/>
        <w:rPr>
          <w:sz w:val="22"/>
        </w:rPr>
      </w:pPr>
    </w:p>
    <w:p>
      <w:pPr>
        <w:pStyle w:val="Heading3"/>
        <w:spacing w:before="142"/>
      </w:pPr>
      <w:r>
        <w:rPr>
          <w:color w:val="231F20"/>
          <w:w w:val="80"/>
        </w:rPr>
        <w:t>Гейм-дизайн</w:t>
      </w:r>
    </w:p>
    <w:p>
      <w:pPr>
        <w:pStyle w:val="BodyText"/>
        <w:spacing w:line="278" w:lineRule="auto" w:before="191"/>
        <w:ind w:left="173" w:right="450"/>
        <w:jc w:val="both"/>
      </w:pPr>
      <w:r>
        <w:rPr>
          <w:color w:val="231F20"/>
        </w:rPr>
        <w:t>Во-первых, что это за игра? Мы создадим простую игру, похожую на Wordle</w:t>
      </w:r>
      <w:r>
        <w:rPr>
          <w:color w:val="231F20"/>
          <w:spacing w:val="1"/>
        </w:rPr>
        <w:t> </w:t>
      </w:r>
      <w:r>
        <w:rPr>
          <w:color w:val="231F20"/>
        </w:rPr>
        <w:t>(</w:t>
      </w:r>
      <w:r>
        <w:rPr>
          <w:rFonts w:ascii="Tahoma" w:hAnsi="Tahoma"/>
          <w:color w:val="231F20"/>
          <w:sz w:val="17"/>
        </w:rPr>
        <w:t>https://oreil.ly/PuD-Y</w:t>
      </w:r>
      <w:r>
        <w:rPr>
          <w:color w:val="231F20"/>
        </w:rPr>
        <w:t>), но в ней будут использоваться только названия существ</w:t>
      </w:r>
      <w:r>
        <w:rPr>
          <w:color w:val="231F20"/>
          <w:spacing w:val="1"/>
        </w:rPr>
        <w:t> </w:t>
      </w:r>
      <w:r>
        <w:rPr>
          <w:color w:val="231F20"/>
        </w:rPr>
        <w:t>из</w:t>
      </w:r>
      <w:r>
        <w:rPr>
          <w:color w:val="231F20"/>
          <w:spacing w:val="23"/>
        </w:rPr>
        <w:t> </w:t>
      </w:r>
      <w:r>
        <w:rPr>
          <w:color w:val="231F20"/>
        </w:rPr>
        <w:t>базы</w:t>
      </w:r>
      <w:r>
        <w:rPr>
          <w:color w:val="231F20"/>
          <w:spacing w:val="23"/>
        </w:rPr>
        <w:t> </w:t>
      </w:r>
      <w:r>
        <w:rPr>
          <w:color w:val="231F20"/>
        </w:rPr>
        <w:t>данных</w:t>
      </w:r>
      <w:r>
        <w:rPr>
          <w:color w:val="231F20"/>
          <w:spacing w:val="23"/>
        </w:rPr>
        <w:t> </w:t>
      </w:r>
      <w:r>
        <w:rPr>
          <w:rFonts w:ascii="Consolas" w:hAnsi="Consolas"/>
          <w:color w:val="231F20"/>
          <w:sz w:val="18"/>
        </w:rPr>
        <w:t>cryptid.db</w:t>
      </w:r>
      <w:r>
        <w:rPr>
          <w:color w:val="231F20"/>
        </w:rPr>
        <w:t>.</w:t>
      </w:r>
      <w:r>
        <w:rPr>
          <w:color w:val="231F20"/>
          <w:spacing w:val="23"/>
        </w:rPr>
        <w:t> </w:t>
      </w:r>
      <w:r>
        <w:rPr>
          <w:color w:val="231F20"/>
        </w:rPr>
        <w:t>Это</w:t>
      </w:r>
      <w:r>
        <w:rPr>
          <w:color w:val="231F20"/>
          <w:spacing w:val="23"/>
        </w:rPr>
        <w:t> </w:t>
      </w:r>
      <w:r>
        <w:rPr>
          <w:color w:val="231F20"/>
        </w:rPr>
        <w:t>намного</w:t>
      </w:r>
      <w:r>
        <w:rPr>
          <w:color w:val="231F20"/>
          <w:spacing w:val="23"/>
        </w:rPr>
        <w:t> </w:t>
      </w:r>
      <w:r>
        <w:rPr>
          <w:color w:val="231F20"/>
        </w:rPr>
        <w:t>проще,</w:t>
      </w:r>
      <w:r>
        <w:rPr>
          <w:color w:val="231F20"/>
          <w:spacing w:val="23"/>
        </w:rPr>
        <w:t> </w:t>
      </w:r>
      <w:r>
        <w:rPr>
          <w:color w:val="231F20"/>
        </w:rPr>
        <w:t>чем</w:t>
      </w:r>
      <w:r>
        <w:rPr>
          <w:color w:val="231F20"/>
          <w:spacing w:val="24"/>
        </w:rPr>
        <w:t> </w:t>
      </w:r>
      <w:r>
        <w:rPr>
          <w:color w:val="231F20"/>
        </w:rPr>
        <w:t>Wordle,</w:t>
      </w:r>
      <w:r>
        <w:rPr>
          <w:color w:val="231F20"/>
          <w:spacing w:val="23"/>
        </w:rPr>
        <w:t> </w:t>
      </w:r>
      <w:r>
        <w:rPr>
          <w:color w:val="231F20"/>
        </w:rPr>
        <w:t>особенно</w:t>
      </w:r>
      <w:r>
        <w:rPr>
          <w:color w:val="231F20"/>
          <w:spacing w:val="25"/>
        </w:rPr>
        <w:t> </w:t>
      </w:r>
      <w:r>
        <w:rPr>
          <w:color w:val="231F20"/>
        </w:rPr>
        <w:t>если</w:t>
      </w:r>
    </w:p>
    <w:p>
      <w:pPr>
        <w:spacing w:after="0" w:line="278" w:lineRule="auto"/>
        <w:jc w:val="both"/>
        <w:sectPr>
          <w:headerReference w:type="default" r:id="rId117"/>
          <w:headerReference w:type="even" r:id="rId118"/>
          <w:pgSz w:w="9360" w:h="13210"/>
          <w:pgMar w:header="807" w:footer="0" w:top="1160" w:bottom="280" w:left="960" w:right="680"/>
          <w:pgNumType w:start="261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73" w:lineRule="auto"/>
        <w:ind w:left="173" w:right="451"/>
        <w:jc w:val="both"/>
      </w:pPr>
      <w:r>
        <w:rPr>
          <w:color w:val="231F20"/>
        </w:rPr>
        <w:t>схитрить</w:t>
      </w:r>
      <w:r>
        <w:rPr>
          <w:color w:val="231F20"/>
          <w:spacing w:val="-9"/>
        </w:rPr>
        <w:t> </w:t>
      </w:r>
      <w:r>
        <w:rPr>
          <w:color w:val="231F20"/>
        </w:rPr>
        <w:t>и</w:t>
      </w:r>
      <w:r>
        <w:rPr>
          <w:color w:val="231F20"/>
          <w:spacing w:val="-9"/>
        </w:rPr>
        <w:t> </w:t>
      </w:r>
      <w:r>
        <w:rPr>
          <w:color w:val="231F20"/>
        </w:rPr>
        <w:t>заглянуть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приложение</w:t>
      </w:r>
      <w:r>
        <w:rPr>
          <w:color w:val="231F20"/>
          <w:spacing w:val="-9"/>
        </w:rPr>
        <w:t> </w:t>
      </w:r>
      <w:r>
        <w:rPr>
          <w:color w:val="231F20"/>
        </w:rPr>
        <w:t>Б.</w:t>
      </w:r>
      <w:r>
        <w:rPr>
          <w:color w:val="231F20"/>
          <w:spacing w:val="-9"/>
        </w:rPr>
        <w:t> </w:t>
      </w:r>
      <w:r>
        <w:rPr>
          <w:color w:val="231F20"/>
        </w:rPr>
        <w:t>Применим</w:t>
      </w:r>
      <w:r>
        <w:rPr>
          <w:color w:val="231F20"/>
          <w:spacing w:val="-9"/>
        </w:rPr>
        <w:t> </w:t>
      </w:r>
      <w:r>
        <w:rPr>
          <w:color w:val="231F20"/>
        </w:rPr>
        <w:t>окончательный</w:t>
      </w:r>
      <w:r>
        <w:rPr>
          <w:color w:val="231F20"/>
          <w:spacing w:val="-9"/>
        </w:rPr>
        <w:t> </w:t>
      </w:r>
      <w:r>
        <w:rPr>
          <w:color w:val="231F20"/>
        </w:rPr>
        <w:t>сбалансиро-</w:t>
      </w:r>
      <w:r>
        <w:rPr>
          <w:color w:val="231F20"/>
          <w:spacing w:val="-42"/>
        </w:rPr>
        <w:t> </w:t>
      </w:r>
      <w:r>
        <w:rPr>
          <w:color w:val="231F20"/>
        </w:rPr>
        <w:t>ванный дизайнерский</w:t>
      </w:r>
      <w:r>
        <w:rPr>
          <w:color w:val="231F20"/>
          <w:spacing w:val="1"/>
        </w:rPr>
        <w:t> </w:t>
      </w:r>
      <w:r>
        <w:rPr>
          <w:color w:val="231F20"/>
        </w:rPr>
        <w:t>подход, описанный</w:t>
      </w:r>
      <w:r>
        <w:rPr>
          <w:color w:val="231F20"/>
          <w:spacing w:val="1"/>
        </w:rPr>
        <w:t> </w:t>
      </w:r>
      <w:r>
        <w:rPr>
          <w:color w:val="231F20"/>
        </w:rPr>
        <w:t>ранее.</w:t>
      </w:r>
    </w:p>
    <w:p>
      <w:pPr>
        <w:pStyle w:val="ListParagraph"/>
        <w:numPr>
          <w:ilvl w:val="0"/>
          <w:numId w:val="107"/>
        </w:numPr>
        <w:tabs>
          <w:tab w:pos="458" w:val="left" w:leader="none"/>
        </w:tabs>
        <w:spacing w:line="276" w:lineRule="auto" w:before="174" w:after="0"/>
        <w:ind w:left="457" w:right="451" w:hanging="284"/>
        <w:jc w:val="both"/>
        <w:rPr>
          <w:sz w:val="20"/>
        </w:rPr>
      </w:pPr>
      <w:r>
        <w:rPr>
          <w:color w:val="231F20"/>
          <w:sz w:val="20"/>
        </w:rPr>
        <w:t>Задействуем ванильный JavaScript в клиенте вместо известных библиотек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JavaScript,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таких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как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React,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Angular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или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даже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jQuery.</w:t>
      </w:r>
    </w:p>
    <w:p>
      <w:pPr>
        <w:pStyle w:val="ListParagraph"/>
        <w:numPr>
          <w:ilvl w:val="0"/>
          <w:numId w:val="107"/>
        </w:numPr>
        <w:tabs>
          <w:tab w:pos="458" w:val="left" w:leader="none"/>
        </w:tabs>
        <w:spacing w:line="276" w:lineRule="auto" w:before="91" w:after="0"/>
        <w:ind w:left="457" w:right="451" w:hanging="284"/>
        <w:jc w:val="both"/>
        <w:rPr>
          <w:sz w:val="20"/>
        </w:rPr>
      </w:pPr>
      <w:r>
        <w:rPr>
          <w:color w:val="231F20"/>
          <w:spacing w:val="-1"/>
          <w:sz w:val="20"/>
        </w:rPr>
        <w:t>Новая конечная точка FastAPI, </w:t>
      </w:r>
      <w:r>
        <w:rPr>
          <w:rFonts w:ascii="Consolas" w:hAnsi="Consolas"/>
          <w:color w:val="231F20"/>
          <w:sz w:val="18"/>
        </w:rPr>
        <w:t>GET </w:t>
      </w:r>
      <w:r>
        <w:rPr>
          <w:color w:val="231F20"/>
          <w:sz w:val="20"/>
        </w:rPr>
        <w:t>в каталоге </w:t>
      </w:r>
      <w:r>
        <w:rPr>
          <w:rFonts w:ascii="Consolas" w:hAnsi="Consolas"/>
          <w:color w:val="231F20"/>
          <w:sz w:val="18"/>
        </w:rPr>
        <w:t>/game</w:t>
      </w:r>
      <w:r>
        <w:rPr>
          <w:color w:val="231F20"/>
          <w:sz w:val="20"/>
        </w:rPr>
        <w:t>, инициализирует игру.</w:t>
      </w:r>
      <w:r>
        <w:rPr>
          <w:color w:val="231F20"/>
          <w:spacing w:val="-42"/>
          <w:sz w:val="20"/>
        </w:rPr>
        <w:t> </w:t>
      </w:r>
      <w:r>
        <w:rPr>
          <w:color w:val="231F20"/>
          <w:spacing w:val="-1"/>
          <w:sz w:val="20"/>
        </w:rPr>
        <w:t>Она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1"/>
          <w:sz w:val="20"/>
        </w:rPr>
        <w:t>получает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1"/>
          <w:sz w:val="20"/>
        </w:rPr>
        <w:t>имя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случайного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существа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из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нашей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базы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криптидов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возвра-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щает его, встроенное в качестве скрытого значения в файл шаблона Jinja,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состоящий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из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HTML,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CSS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JavaScript.</w:t>
      </w:r>
    </w:p>
    <w:p>
      <w:pPr>
        <w:pStyle w:val="ListParagraph"/>
        <w:numPr>
          <w:ilvl w:val="0"/>
          <w:numId w:val="107"/>
        </w:numPr>
        <w:tabs>
          <w:tab w:pos="458" w:val="left" w:leader="none"/>
        </w:tabs>
        <w:spacing w:line="276" w:lineRule="auto" w:before="92" w:after="0"/>
        <w:ind w:left="457" w:right="451" w:hanging="284"/>
        <w:jc w:val="both"/>
        <w:rPr>
          <w:sz w:val="20"/>
        </w:rPr>
      </w:pPr>
      <w:r>
        <w:rPr>
          <w:color w:val="231F20"/>
          <w:sz w:val="20"/>
        </w:rPr>
        <w:t>На стороне клиента вновь созданные HTML и JavaScript отображают ин-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терфейс типа Wordle. Появится последовательность окошек, по одному на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каждую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букву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названии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скрытого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существа.</w:t>
      </w:r>
    </w:p>
    <w:p>
      <w:pPr>
        <w:pStyle w:val="ListParagraph"/>
        <w:numPr>
          <w:ilvl w:val="0"/>
          <w:numId w:val="107"/>
        </w:numPr>
        <w:tabs>
          <w:tab w:pos="458" w:val="left" w:leader="none"/>
        </w:tabs>
        <w:spacing w:line="276" w:lineRule="auto" w:before="91" w:after="0"/>
        <w:ind w:left="457" w:right="451" w:hanging="284"/>
        <w:jc w:val="both"/>
        <w:rPr>
          <w:sz w:val="20"/>
        </w:rPr>
      </w:pPr>
      <w:r>
        <w:rPr>
          <w:color w:val="231F20"/>
          <w:w w:val="95"/>
          <w:sz w:val="20"/>
        </w:rPr>
        <w:t>Игрок вводит букву в каждое поле, а затем отправляет свою догадку и скры-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тое истинное имя на сервер. Это происходит в Ajax-вызове с помощью функ-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ции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JavaScript</w:t>
      </w:r>
      <w:r>
        <w:rPr>
          <w:color w:val="231F20"/>
          <w:spacing w:val="2"/>
          <w:sz w:val="20"/>
        </w:rPr>
        <w:t> </w:t>
      </w:r>
      <w:r>
        <w:rPr>
          <w:rFonts w:ascii="Consolas" w:hAnsi="Consolas"/>
          <w:color w:val="231F20"/>
          <w:sz w:val="18"/>
        </w:rPr>
        <w:t>fetch()</w:t>
      </w:r>
      <w:r>
        <w:rPr>
          <w:color w:val="231F20"/>
          <w:sz w:val="20"/>
        </w:rPr>
        <w:t>.</w:t>
      </w:r>
    </w:p>
    <w:p>
      <w:pPr>
        <w:pStyle w:val="ListParagraph"/>
        <w:numPr>
          <w:ilvl w:val="0"/>
          <w:numId w:val="107"/>
        </w:numPr>
        <w:tabs>
          <w:tab w:pos="458" w:val="left" w:leader="none"/>
        </w:tabs>
        <w:spacing w:line="276" w:lineRule="auto" w:before="91" w:after="0"/>
        <w:ind w:left="457" w:right="451" w:hanging="284"/>
        <w:jc w:val="both"/>
        <w:rPr>
          <w:sz w:val="20"/>
        </w:rPr>
      </w:pPr>
      <w:r>
        <w:rPr>
          <w:color w:val="231F20"/>
          <w:w w:val="95"/>
          <w:sz w:val="20"/>
        </w:rPr>
        <w:t>Вторая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новая</w:t>
      </w:r>
      <w:r>
        <w:rPr>
          <w:color w:val="231F20"/>
          <w:spacing w:val="49"/>
          <w:sz w:val="20"/>
        </w:rPr>
        <w:t> </w:t>
      </w:r>
      <w:r>
        <w:rPr>
          <w:color w:val="231F20"/>
          <w:w w:val="95"/>
          <w:sz w:val="20"/>
        </w:rPr>
        <w:t>конечная</w:t>
      </w:r>
      <w:r>
        <w:rPr>
          <w:color w:val="231F20"/>
          <w:spacing w:val="50"/>
          <w:sz w:val="20"/>
        </w:rPr>
        <w:t> </w:t>
      </w:r>
      <w:r>
        <w:rPr>
          <w:color w:val="231F20"/>
          <w:w w:val="95"/>
          <w:sz w:val="20"/>
        </w:rPr>
        <w:t>точка</w:t>
      </w:r>
      <w:r>
        <w:rPr>
          <w:color w:val="231F20"/>
          <w:spacing w:val="49"/>
          <w:sz w:val="20"/>
        </w:rPr>
        <w:t> </w:t>
      </w:r>
      <w:r>
        <w:rPr>
          <w:color w:val="231F20"/>
          <w:w w:val="95"/>
          <w:sz w:val="20"/>
        </w:rPr>
        <w:t>FastAPI,</w:t>
      </w:r>
      <w:r>
        <w:rPr>
          <w:color w:val="231F20"/>
          <w:spacing w:val="50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POST</w:t>
      </w:r>
      <w:r>
        <w:rPr>
          <w:rFonts w:ascii="Consolas" w:hAnsi="Consolas"/>
          <w:color w:val="231F20"/>
          <w:spacing w:val="-1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/game</w:t>
      </w:r>
      <w:r>
        <w:rPr>
          <w:color w:val="231F20"/>
          <w:w w:val="95"/>
          <w:sz w:val="20"/>
        </w:rPr>
        <w:t>,</w:t>
      </w:r>
      <w:r>
        <w:rPr>
          <w:color w:val="231F20"/>
          <w:spacing w:val="50"/>
          <w:sz w:val="20"/>
        </w:rPr>
        <w:t> </w:t>
      </w:r>
      <w:r>
        <w:rPr>
          <w:color w:val="231F20"/>
          <w:w w:val="95"/>
          <w:sz w:val="20"/>
        </w:rPr>
        <w:t>принимает</w:t>
      </w:r>
      <w:r>
        <w:rPr>
          <w:color w:val="231F20"/>
          <w:spacing w:val="49"/>
          <w:sz w:val="20"/>
        </w:rPr>
        <w:t> </w:t>
      </w:r>
      <w:r>
        <w:rPr>
          <w:color w:val="231F20"/>
          <w:w w:val="95"/>
          <w:sz w:val="20"/>
        </w:rPr>
        <w:t>эту</w:t>
      </w:r>
      <w:r>
        <w:rPr>
          <w:color w:val="231F20"/>
          <w:spacing w:val="50"/>
          <w:sz w:val="20"/>
        </w:rPr>
        <w:t> </w:t>
      </w:r>
      <w:r>
        <w:rPr>
          <w:color w:val="231F20"/>
          <w:w w:val="95"/>
          <w:sz w:val="20"/>
        </w:rPr>
        <w:t>догадку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реальное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секретное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имя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сравнении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ним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оценивает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догадку.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Она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воз-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вращает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клиенту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угаданное значение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и результат.</w:t>
      </w:r>
    </w:p>
    <w:p>
      <w:pPr>
        <w:pStyle w:val="ListParagraph"/>
        <w:numPr>
          <w:ilvl w:val="0"/>
          <w:numId w:val="107"/>
        </w:numPr>
        <w:tabs>
          <w:tab w:pos="458" w:val="left" w:leader="none"/>
        </w:tabs>
        <w:spacing w:line="276" w:lineRule="auto" w:before="91" w:after="0"/>
        <w:ind w:left="457" w:right="451" w:hanging="284"/>
        <w:jc w:val="both"/>
        <w:rPr>
          <w:sz w:val="20"/>
        </w:rPr>
      </w:pPr>
      <w:r>
        <w:rPr>
          <w:color w:val="231F20"/>
          <w:w w:val="95"/>
          <w:sz w:val="20"/>
        </w:rPr>
        <w:t>Клиентская часть отображает отгадку и результат соответствующими цве-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тами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CSS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во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вновь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созданной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строке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таблицы: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зеленый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буква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правиль-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ном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месте,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желтый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буква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имени,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но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другой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позиции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серый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буква,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не встречающаяся в скрытом имени. Результат — строка одиночных сим-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волов, используемых как имена классов CSS для отображения правильных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цветов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букв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угадайки.</w:t>
      </w:r>
    </w:p>
    <w:p>
      <w:pPr>
        <w:pStyle w:val="ListParagraph"/>
        <w:numPr>
          <w:ilvl w:val="0"/>
          <w:numId w:val="107"/>
        </w:numPr>
        <w:tabs>
          <w:tab w:pos="458" w:val="left" w:leader="none"/>
        </w:tabs>
        <w:spacing w:line="276" w:lineRule="auto" w:before="93" w:after="0"/>
        <w:ind w:left="457" w:right="451" w:hanging="284"/>
        <w:jc w:val="both"/>
        <w:rPr>
          <w:sz w:val="20"/>
        </w:rPr>
      </w:pPr>
      <w:r>
        <w:rPr>
          <w:color w:val="231F20"/>
          <w:sz w:val="20"/>
        </w:rPr>
        <w:t>Если все буквы зеленые, можно праздновать. В противном случае клиент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отображает</w:t>
      </w:r>
      <w:r>
        <w:rPr>
          <w:color w:val="231F20"/>
          <w:spacing w:val="-6"/>
          <w:w w:val="95"/>
          <w:sz w:val="20"/>
        </w:rPr>
        <w:t> </w:t>
      </w:r>
      <w:r>
        <w:rPr>
          <w:color w:val="231F20"/>
          <w:w w:val="95"/>
          <w:sz w:val="20"/>
        </w:rPr>
        <w:t>новую</w:t>
      </w:r>
      <w:r>
        <w:rPr>
          <w:color w:val="231F20"/>
          <w:spacing w:val="-5"/>
          <w:w w:val="95"/>
          <w:sz w:val="20"/>
        </w:rPr>
        <w:t> </w:t>
      </w:r>
      <w:r>
        <w:rPr>
          <w:color w:val="231F20"/>
          <w:w w:val="95"/>
          <w:sz w:val="20"/>
        </w:rPr>
        <w:t>последовательность</w:t>
      </w:r>
      <w:r>
        <w:rPr>
          <w:color w:val="231F20"/>
          <w:spacing w:val="-6"/>
          <w:w w:val="95"/>
          <w:sz w:val="20"/>
        </w:rPr>
        <w:t> </w:t>
      </w:r>
      <w:r>
        <w:rPr>
          <w:color w:val="231F20"/>
          <w:w w:val="95"/>
          <w:sz w:val="20"/>
        </w:rPr>
        <w:t>полей</w:t>
      </w:r>
      <w:r>
        <w:rPr>
          <w:color w:val="231F20"/>
          <w:spacing w:val="-5"/>
          <w:w w:val="95"/>
          <w:sz w:val="20"/>
        </w:rPr>
        <w:t> </w:t>
      </w:r>
      <w:r>
        <w:rPr>
          <w:color w:val="231F20"/>
          <w:w w:val="95"/>
          <w:sz w:val="20"/>
        </w:rPr>
        <w:t>ввода</w:t>
      </w:r>
      <w:r>
        <w:rPr>
          <w:color w:val="231F20"/>
          <w:spacing w:val="-6"/>
          <w:w w:val="95"/>
          <w:sz w:val="20"/>
        </w:rPr>
        <w:t> </w:t>
      </w:r>
      <w:r>
        <w:rPr>
          <w:color w:val="231F20"/>
          <w:w w:val="95"/>
          <w:sz w:val="20"/>
        </w:rPr>
        <w:t>текста</w:t>
      </w:r>
      <w:r>
        <w:rPr>
          <w:color w:val="231F20"/>
          <w:spacing w:val="-5"/>
          <w:w w:val="95"/>
          <w:sz w:val="20"/>
        </w:rPr>
        <w:t> </w:t>
      </w:r>
      <w:r>
        <w:rPr>
          <w:color w:val="231F20"/>
          <w:w w:val="95"/>
          <w:sz w:val="20"/>
        </w:rPr>
        <w:t>для</w:t>
      </w:r>
      <w:r>
        <w:rPr>
          <w:color w:val="231F20"/>
          <w:spacing w:val="-6"/>
          <w:w w:val="95"/>
          <w:sz w:val="20"/>
        </w:rPr>
        <w:t> </w:t>
      </w:r>
      <w:r>
        <w:rPr>
          <w:color w:val="231F20"/>
          <w:w w:val="95"/>
          <w:sz w:val="20"/>
        </w:rPr>
        <w:t>следующей</w:t>
      </w:r>
      <w:r>
        <w:rPr>
          <w:color w:val="231F20"/>
          <w:spacing w:val="-5"/>
          <w:w w:val="95"/>
          <w:sz w:val="20"/>
        </w:rPr>
        <w:t> </w:t>
      </w:r>
      <w:r>
        <w:rPr>
          <w:color w:val="231F20"/>
          <w:w w:val="95"/>
          <w:sz w:val="20"/>
        </w:rPr>
        <w:t>от-</w:t>
      </w:r>
      <w:r>
        <w:rPr>
          <w:color w:val="231F20"/>
          <w:spacing w:val="-39"/>
          <w:w w:val="95"/>
          <w:sz w:val="20"/>
        </w:rPr>
        <w:t> </w:t>
      </w:r>
      <w:r>
        <w:rPr>
          <w:color w:val="231F20"/>
          <w:w w:val="95"/>
          <w:sz w:val="20"/>
        </w:rPr>
        <w:t>гадки и повторяет шаг 4 и последующие до тех пор, пока имя не будет угадано</w:t>
      </w:r>
      <w:r>
        <w:rPr>
          <w:color w:val="231F20"/>
          <w:spacing w:val="-40"/>
          <w:w w:val="95"/>
          <w:sz w:val="20"/>
        </w:rPr>
        <w:t> </w:t>
      </w:r>
      <w:r>
        <w:rPr>
          <w:color w:val="231F20"/>
          <w:w w:val="95"/>
          <w:sz w:val="20"/>
        </w:rPr>
        <w:t>или</w:t>
      </w:r>
      <w:r>
        <w:rPr>
          <w:color w:val="231F20"/>
          <w:spacing w:val="-6"/>
          <w:w w:val="95"/>
          <w:sz w:val="20"/>
        </w:rPr>
        <w:t> </w:t>
      </w:r>
      <w:r>
        <w:rPr>
          <w:color w:val="231F20"/>
          <w:w w:val="95"/>
          <w:sz w:val="20"/>
        </w:rPr>
        <w:t>вы</w:t>
      </w:r>
      <w:r>
        <w:rPr>
          <w:color w:val="231F20"/>
          <w:spacing w:val="-5"/>
          <w:w w:val="95"/>
          <w:sz w:val="20"/>
        </w:rPr>
        <w:t> </w:t>
      </w:r>
      <w:r>
        <w:rPr>
          <w:color w:val="231F20"/>
          <w:w w:val="95"/>
          <w:sz w:val="20"/>
        </w:rPr>
        <w:t>не</w:t>
      </w:r>
      <w:r>
        <w:rPr>
          <w:color w:val="231F20"/>
          <w:spacing w:val="-6"/>
          <w:w w:val="95"/>
          <w:sz w:val="20"/>
        </w:rPr>
        <w:t> </w:t>
      </w:r>
      <w:r>
        <w:rPr>
          <w:color w:val="231F20"/>
          <w:w w:val="95"/>
          <w:sz w:val="20"/>
        </w:rPr>
        <w:t>сдадитесь.</w:t>
      </w:r>
      <w:r>
        <w:rPr>
          <w:color w:val="231F20"/>
          <w:spacing w:val="-5"/>
          <w:w w:val="95"/>
          <w:sz w:val="20"/>
        </w:rPr>
        <w:t> </w:t>
      </w:r>
      <w:r>
        <w:rPr>
          <w:color w:val="231F20"/>
          <w:w w:val="95"/>
          <w:sz w:val="20"/>
        </w:rPr>
        <w:t>Большинство</w:t>
      </w:r>
      <w:r>
        <w:rPr>
          <w:color w:val="231F20"/>
          <w:spacing w:val="-5"/>
          <w:w w:val="95"/>
          <w:sz w:val="20"/>
        </w:rPr>
        <w:t> </w:t>
      </w:r>
      <w:r>
        <w:rPr>
          <w:color w:val="231F20"/>
          <w:w w:val="95"/>
          <w:sz w:val="20"/>
        </w:rPr>
        <w:t>названий</w:t>
      </w:r>
      <w:r>
        <w:rPr>
          <w:color w:val="231F20"/>
          <w:spacing w:val="-6"/>
          <w:w w:val="95"/>
          <w:sz w:val="20"/>
        </w:rPr>
        <w:t> </w:t>
      </w:r>
      <w:r>
        <w:rPr>
          <w:color w:val="231F20"/>
          <w:w w:val="95"/>
          <w:sz w:val="20"/>
        </w:rPr>
        <w:t>криптидов</w:t>
      </w:r>
      <w:r>
        <w:rPr>
          <w:color w:val="231F20"/>
          <w:spacing w:val="-6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-5"/>
          <w:w w:val="95"/>
          <w:sz w:val="20"/>
        </w:rPr>
        <w:t> </w:t>
      </w:r>
      <w:r>
        <w:rPr>
          <w:color w:val="231F20"/>
          <w:w w:val="95"/>
          <w:sz w:val="20"/>
        </w:rPr>
        <w:t>это</w:t>
      </w:r>
      <w:r>
        <w:rPr>
          <w:color w:val="231F20"/>
          <w:spacing w:val="-6"/>
          <w:w w:val="95"/>
          <w:sz w:val="20"/>
        </w:rPr>
        <w:t> </w:t>
      </w:r>
      <w:r>
        <w:rPr>
          <w:color w:val="231F20"/>
          <w:w w:val="95"/>
          <w:sz w:val="20"/>
        </w:rPr>
        <w:t>не</w:t>
      </w:r>
      <w:r>
        <w:rPr>
          <w:color w:val="231F20"/>
          <w:spacing w:val="-5"/>
          <w:w w:val="95"/>
          <w:sz w:val="20"/>
        </w:rPr>
        <w:t> </w:t>
      </w:r>
      <w:r>
        <w:rPr>
          <w:color w:val="231F20"/>
          <w:w w:val="95"/>
          <w:sz w:val="20"/>
        </w:rPr>
        <w:t>общеупотре-</w:t>
      </w:r>
      <w:r>
        <w:rPr>
          <w:color w:val="231F20"/>
          <w:spacing w:val="-39"/>
          <w:w w:val="95"/>
          <w:sz w:val="20"/>
        </w:rPr>
        <w:t> </w:t>
      </w:r>
      <w:r>
        <w:rPr>
          <w:color w:val="231F20"/>
          <w:sz w:val="20"/>
        </w:rPr>
        <w:t>бительные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слова,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поэтому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при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необходимости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сверьтесь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приложением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Б.</w:t>
      </w:r>
    </w:p>
    <w:p>
      <w:pPr>
        <w:pStyle w:val="BodyText"/>
        <w:spacing w:line="276" w:lineRule="auto" w:before="172"/>
        <w:ind w:left="173" w:right="451"/>
        <w:jc w:val="both"/>
      </w:pPr>
      <w:r>
        <w:rPr>
          <w:color w:val="231F20"/>
        </w:rPr>
        <w:t>Эти</w:t>
      </w:r>
      <w:r>
        <w:rPr>
          <w:color w:val="231F20"/>
          <w:spacing w:val="-10"/>
        </w:rPr>
        <w:t> </w:t>
      </w:r>
      <w:r>
        <w:rPr>
          <w:color w:val="231F20"/>
        </w:rPr>
        <w:t>правила</w:t>
      </w:r>
      <w:r>
        <w:rPr>
          <w:color w:val="231F20"/>
          <w:spacing w:val="-10"/>
        </w:rPr>
        <w:t> </w:t>
      </w:r>
      <w:r>
        <w:rPr>
          <w:color w:val="231F20"/>
        </w:rPr>
        <w:t>немного</w:t>
      </w:r>
      <w:r>
        <w:rPr>
          <w:color w:val="231F20"/>
          <w:spacing w:val="-9"/>
        </w:rPr>
        <w:t> </w:t>
      </w:r>
      <w:r>
        <w:rPr>
          <w:color w:val="231F20"/>
        </w:rPr>
        <w:t>отличаются</w:t>
      </w:r>
      <w:r>
        <w:rPr>
          <w:color w:val="231F20"/>
          <w:spacing w:val="-10"/>
        </w:rPr>
        <w:t> </w:t>
      </w:r>
      <w:r>
        <w:rPr>
          <w:color w:val="231F20"/>
        </w:rPr>
        <w:t>от</w:t>
      </w:r>
      <w:r>
        <w:rPr>
          <w:color w:val="231F20"/>
          <w:spacing w:val="-9"/>
        </w:rPr>
        <w:t> </w:t>
      </w:r>
      <w:r>
        <w:rPr>
          <w:color w:val="231F20"/>
        </w:rPr>
        <w:t>официального</w:t>
      </w:r>
      <w:r>
        <w:rPr>
          <w:color w:val="231F20"/>
          <w:spacing w:val="-10"/>
        </w:rPr>
        <w:t> </w:t>
      </w:r>
      <w:r>
        <w:rPr>
          <w:color w:val="231F20"/>
        </w:rPr>
        <w:t>варианта</w:t>
      </w:r>
      <w:r>
        <w:rPr>
          <w:color w:val="231F20"/>
          <w:spacing w:val="-9"/>
        </w:rPr>
        <w:t> </w:t>
      </w:r>
      <w:r>
        <w:rPr>
          <w:color w:val="231F20"/>
        </w:rPr>
        <w:t>игры</w:t>
      </w:r>
      <w:r>
        <w:rPr>
          <w:color w:val="231F20"/>
          <w:spacing w:val="-10"/>
        </w:rPr>
        <w:t> </w:t>
      </w:r>
      <w:r>
        <w:rPr>
          <w:color w:val="231F20"/>
        </w:rPr>
        <w:t>Wordle,</w:t>
      </w:r>
      <w:r>
        <w:rPr>
          <w:color w:val="231F20"/>
          <w:spacing w:val="-10"/>
        </w:rPr>
        <w:t> </w:t>
      </w:r>
      <w:r>
        <w:rPr>
          <w:color w:val="231F20"/>
        </w:rPr>
        <w:t>где</w:t>
      </w:r>
      <w:r>
        <w:rPr>
          <w:color w:val="231F20"/>
          <w:spacing w:val="-41"/>
        </w:rPr>
        <w:t> </w:t>
      </w:r>
      <w:r>
        <w:rPr>
          <w:color w:val="231F20"/>
        </w:rPr>
        <w:t>разрешены только словарные слова из пяти букв и есть ограничение в шесть</w:t>
      </w:r>
      <w:r>
        <w:rPr>
          <w:color w:val="231F20"/>
          <w:spacing w:val="-42"/>
        </w:rPr>
        <w:t> </w:t>
      </w:r>
      <w:r>
        <w:rPr>
          <w:color w:val="231F20"/>
        </w:rPr>
        <w:t>ходов.</w:t>
      </w:r>
    </w:p>
    <w:p>
      <w:pPr>
        <w:pStyle w:val="BodyText"/>
        <w:spacing w:line="276" w:lineRule="auto" w:before="171"/>
        <w:ind w:left="173" w:right="451"/>
        <w:jc w:val="both"/>
      </w:pPr>
      <w:r>
        <w:rPr>
          <w:color w:val="231F20"/>
        </w:rPr>
        <w:t>Не надейтесь на это. Как и в большинстве примеров в книге, логика и дизайн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игры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минимальны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—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их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достаточно,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чтобы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части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работали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совместно.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Вы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можете</w:t>
      </w:r>
      <w:r>
        <w:rPr>
          <w:color w:val="231F20"/>
          <w:spacing w:val="-40"/>
          <w:w w:val="95"/>
        </w:rPr>
        <w:t> </w:t>
      </w:r>
      <w:r>
        <w:rPr>
          <w:color w:val="231F20"/>
          <w:spacing w:val="-1"/>
        </w:rPr>
        <w:t>придать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игре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гораздо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больше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стиля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и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изящества,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если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у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вас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есть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рабочая</w:t>
      </w:r>
      <w:r>
        <w:rPr>
          <w:color w:val="231F20"/>
          <w:spacing w:val="-10"/>
        </w:rPr>
        <w:t> </w:t>
      </w:r>
      <w:r>
        <w:rPr>
          <w:color w:val="231F20"/>
        </w:rPr>
        <w:t>база.</w:t>
      </w:r>
    </w:p>
    <w:p>
      <w:pPr>
        <w:spacing w:after="0" w:line="276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Heading3"/>
        <w:spacing w:before="222"/>
        <w:jc w:val="both"/>
      </w:pPr>
      <w:bookmarkStart w:name="Первая веб-часть — инициализация игры" w:id="376"/>
      <w:bookmarkEnd w:id="376"/>
      <w:r>
        <w:rPr>
          <w:b w:val="0"/>
        </w:rPr>
      </w:r>
      <w:bookmarkStart w:name="_bookmark190" w:id="377"/>
      <w:bookmarkEnd w:id="377"/>
      <w:r>
        <w:rPr>
          <w:b w:val="0"/>
        </w:rPr>
      </w:r>
      <w:r>
        <w:rPr>
          <w:color w:val="231F20"/>
          <w:w w:val="75"/>
        </w:rPr>
        <w:t>Первая</w:t>
      </w:r>
      <w:r>
        <w:rPr>
          <w:color w:val="231F20"/>
          <w:spacing w:val="-22"/>
          <w:w w:val="75"/>
        </w:rPr>
        <w:t> </w:t>
      </w:r>
      <w:r>
        <w:rPr>
          <w:color w:val="231F20"/>
          <w:w w:val="75"/>
        </w:rPr>
        <w:t>веб-часть</w:t>
      </w:r>
      <w:r>
        <w:rPr>
          <w:color w:val="231F20"/>
          <w:spacing w:val="-22"/>
          <w:w w:val="75"/>
        </w:rPr>
        <w:t> </w:t>
      </w:r>
      <w:r>
        <w:rPr>
          <w:color w:val="231F20"/>
          <w:w w:val="75"/>
        </w:rPr>
        <w:t>—</w:t>
      </w:r>
      <w:r>
        <w:rPr>
          <w:color w:val="231F20"/>
          <w:spacing w:val="-22"/>
          <w:w w:val="75"/>
        </w:rPr>
        <w:t> </w:t>
      </w:r>
      <w:r>
        <w:rPr>
          <w:color w:val="231F20"/>
          <w:w w:val="75"/>
        </w:rPr>
        <w:t>инициализация</w:t>
      </w:r>
      <w:r>
        <w:rPr>
          <w:color w:val="231F20"/>
          <w:spacing w:val="-22"/>
          <w:w w:val="75"/>
        </w:rPr>
        <w:t> </w:t>
      </w:r>
      <w:r>
        <w:rPr>
          <w:color w:val="231F20"/>
          <w:w w:val="75"/>
        </w:rPr>
        <w:t>игры</w:t>
      </w:r>
    </w:p>
    <w:p>
      <w:pPr>
        <w:pStyle w:val="BodyText"/>
        <w:spacing w:line="273" w:lineRule="auto" w:before="188"/>
        <w:ind w:left="173" w:right="451"/>
        <w:jc w:val="both"/>
        <w:rPr>
          <w:rFonts w:ascii="Consolas" w:hAnsi="Consolas"/>
          <w:sz w:val="18"/>
        </w:rPr>
      </w:pPr>
      <w:r>
        <w:rPr>
          <w:color w:val="231F20"/>
        </w:rPr>
        <w:t>Нам нужны две новые конечные точки веб-приложения. Мы используем име-</w:t>
      </w:r>
      <w:r>
        <w:rPr>
          <w:color w:val="231F20"/>
          <w:spacing w:val="-42"/>
        </w:rPr>
        <w:t> </w:t>
      </w:r>
      <w:r>
        <w:rPr>
          <w:color w:val="231F20"/>
        </w:rPr>
        <w:t>на</w:t>
      </w:r>
      <w:r>
        <w:rPr>
          <w:color w:val="231F20"/>
          <w:spacing w:val="-3"/>
        </w:rPr>
        <w:t> </w:t>
      </w:r>
      <w:r>
        <w:rPr>
          <w:color w:val="231F20"/>
        </w:rPr>
        <w:t>существ,</w:t>
      </w:r>
      <w:r>
        <w:rPr>
          <w:color w:val="231F20"/>
          <w:spacing w:val="-3"/>
        </w:rPr>
        <w:t> </w:t>
      </w:r>
      <w:r>
        <w:rPr>
          <w:color w:val="231F20"/>
        </w:rPr>
        <w:t>поэтому</w:t>
      </w:r>
      <w:r>
        <w:rPr>
          <w:color w:val="231F20"/>
          <w:spacing w:val="-3"/>
        </w:rPr>
        <w:t> </w:t>
      </w:r>
      <w:r>
        <w:rPr>
          <w:color w:val="231F20"/>
        </w:rPr>
        <w:t>можно</w:t>
      </w:r>
      <w:r>
        <w:rPr>
          <w:color w:val="231F20"/>
          <w:spacing w:val="-3"/>
        </w:rPr>
        <w:t> </w:t>
      </w:r>
      <w:r>
        <w:rPr>
          <w:color w:val="231F20"/>
        </w:rPr>
        <w:t>назвать</w:t>
      </w:r>
      <w:r>
        <w:rPr>
          <w:color w:val="231F20"/>
          <w:spacing w:val="-3"/>
        </w:rPr>
        <w:t> </w:t>
      </w:r>
      <w:r>
        <w:rPr>
          <w:color w:val="231F20"/>
        </w:rPr>
        <w:t>конечные</w:t>
      </w:r>
      <w:r>
        <w:rPr>
          <w:color w:val="231F20"/>
          <w:spacing w:val="-3"/>
        </w:rPr>
        <w:t> </w:t>
      </w:r>
      <w:r>
        <w:rPr>
          <w:color w:val="231F20"/>
        </w:rPr>
        <w:t>точки</w:t>
      </w:r>
      <w:r>
        <w:rPr>
          <w:color w:val="231F20"/>
          <w:spacing w:val="-2"/>
        </w:rPr>
        <w:t> </w:t>
      </w:r>
      <w:r>
        <w:rPr>
          <w:color w:val="231F20"/>
        </w:rPr>
        <w:t>следующим</w:t>
      </w:r>
      <w:r>
        <w:rPr>
          <w:color w:val="231F20"/>
          <w:spacing w:val="-3"/>
        </w:rPr>
        <w:t> </w:t>
      </w:r>
      <w:r>
        <w:rPr>
          <w:color w:val="231F20"/>
        </w:rPr>
        <w:t>образом:</w:t>
      </w:r>
      <w:r>
        <w:rPr>
          <w:color w:val="231F20"/>
          <w:spacing w:val="-3"/>
        </w:rPr>
        <w:t> </w:t>
      </w:r>
      <w:r>
        <w:rPr>
          <w:rFonts w:ascii="Consolas" w:hAnsi="Consolas"/>
          <w:color w:val="231F20"/>
          <w:sz w:val="18"/>
        </w:rPr>
        <w:t>GET</w:t>
      </w:r>
    </w:p>
    <w:p>
      <w:pPr>
        <w:spacing w:line="273" w:lineRule="auto" w:before="1"/>
        <w:ind w:left="173" w:right="451" w:firstLine="0"/>
        <w:jc w:val="both"/>
        <w:rPr>
          <w:rFonts w:ascii="Consolas" w:hAnsi="Consolas"/>
          <w:sz w:val="18"/>
        </w:rPr>
      </w:pPr>
      <w:r>
        <w:rPr>
          <w:rFonts w:ascii="Consolas" w:hAnsi="Consolas"/>
          <w:color w:val="231F20"/>
          <w:w w:val="95"/>
          <w:sz w:val="18"/>
        </w:rPr>
        <w:t>/creature/game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1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POST /creature/game</w:t>
      </w:r>
      <w:r>
        <w:rPr>
          <w:color w:val="231F20"/>
          <w:w w:val="95"/>
          <w:sz w:val="20"/>
        </w:rPr>
        <w:t>.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Но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это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не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сработает,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потому</w:t>
      </w:r>
      <w:r>
        <w:rPr>
          <w:color w:val="231F20"/>
          <w:spacing w:val="39"/>
          <w:sz w:val="20"/>
        </w:rPr>
        <w:t> </w:t>
      </w:r>
      <w:r>
        <w:rPr>
          <w:color w:val="231F20"/>
          <w:w w:val="95"/>
          <w:sz w:val="20"/>
        </w:rPr>
        <w:t>что</w:t>
      </w:r>
      <w:r>
        <w:rPr>
          <w:color w:val="231F20"/>
          <w:spacing w:val="40"/>
          <w:sz w:val="20"/>
        </w:rPr>
        <w:t> </w:t>
      </w:r>
      <w:r>
        <w:rPr>
          <w:color w:val="231F20"/>
          <w:w w:val="95"/>
          <w:sz w:val="20"/>
        </w:rPr>
        <w:t>у</w:t>
      </w:r>
      <w:r>
        <w:rPr>
          <w:color w:val="231F20"/>
          <w:spacing w:val="39"/>
          <w:sz w:val="20"/>
        </w:rPr>
        <w:t> </w:t>
      </w:r>
      <w:r>
        <w:rPr>
          <w:color w:val="231F20"/>
          <w:w w:val="95"/>
          <w:sz w:val="20"/>
        </w:rPr>
        <w:t>нас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уже</w:t>
      </w:r>
      <w:r>
        <w:rPr>
          <w:color w:val="231F20"/>
          <w:spacing w:val="41"/>
          <w:sz w:val="20"/>
        </w:rPr>
        <w:t> </w:t>
      </w:r>
      <w:r>
        <w:rPr>
          <w:color w:val="231F20"/>
          <w:w w:val="95"/>
          <w:sz w:val="20"/>
        </w:rPr>
        <w:t>есть</w:t>
      </w:r>
      <w:r>
        <w:rPr>
          <w:color w:val="231F20"/>
          <w:spacing w:val="41"/>
          <w:sz w:val="20"/>
        </w:rPr>
        <w:t> </w:t>
      </w:r>
      <w:r>
        <w:rPr>
          <w:color w:val="231F20"/>
          <w:w w:val="95"/>
          <w:sz w:val="20"/>
        </w:rPr>
        <w:t>похожие</w:t>
      </w:r>
      <w:r>
        <w:rPr>
          <w:color w:val="231F20"/>
          <w:spacing w:val="41"/>
          <w:sz w:val="20"/>
        </w:rPr>
        <w:t> </w:t>
      </w:r>
      <w:r>
        <w:rPr>
          <w:color w:val="231F20"/>
          <w:w w:val="95"/>
          <w:sz w:val="20"/>
        </w:rPr>
        <w:t>конечные</w:t>
      </w:r>
      <w:r>
        <w:rPr>
          <w:color w:val="231F20"/>
          <w:spacing w:val="42"/>
          <w:sz w:val="20"/>
        </w:rPr>
        <w:t> </w:t>
      </w:r>
      <w:r>
        <w:rPr>
          <w:color w:val="231F20"/>
          <w:w w:val="95"/>
          <w:sz w:val="20"/>
        </w:rPr>
        <w:t>точки</w:t>
      </w:r>
      <w:r>
        <w:rPr>
          <w:color w:val="231F20"/>
          <w:spacing w:val="41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41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GET</w:t>
      </w:r>
      <w:r>
        <w:rPr>
          <w:rFonts w:ascii="Consolas" w:hAnsi="Consolas"/>
          <w:color w:val="231F20"/>
          <w:spacing w:val="-8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/creature/{name}</w:t>
      </w:r>
      <w:r>
        <w:rPr>
          <w:rFonts w:ascii="Consolas" w:hAnsi="Consolas"/>
          <w:color w:val="231F20"/>
          <w:spacing w:val="-9"/>
          <w:w w:val="95"/>
          <w:sz w:val="18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41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POST</w:t>
      </w:r>
      <w:r>
        <w:rPr>
          <w:rFonts w:ascii="Consolas" w:hAnsi="Consolas"/>
          <w:color w:val="231F20"/>
          <w:spacing w:val="-9"/>
          <w:w w:val="95"/>
          <w:sz w:val="18"/>
        </w:rPr>
        <w:t> </w:t>
      </w:r>
      <w:r>
        <w:rPr>
          <w:rFonts w:ascii="Consolas" w:hAnsi="Consolas"/>
          <w:color w:val="231F20"/>
          <w:w w:val="95"/>
          <w:sz w:val="18"/>
        </w:rPr>
        <w:t>/creature/</w:t>
      </w:r>
    </w:p>
    <w:p>
      <w:pPr>
        <w:pStyle w:val="BodyText"/>
        <w:spacing w:line="273" w:lineRule="auto"/>
        <w:ind w:left="173" w:right="451"/>
        <w:jc w:val="both"/>
      </w:pPr>
      <w:r>
        <w:rPr>
          <w:rFonts w:ascii="Consolas" w:hAnsi="Consolas"/>
          <w:color w:val="231F20"/>
          <w:w w:val="95"/>
          <w:sz w:val="18"/>
        </w:rPr>
        <w:t>{name} </w:t>
      </w:r>
      <w:r>
        <w:rPr>
          <w:color w:val="231F20"/>
          <w:w w:val="95"/>
        </w:rPr>
        <w:t>и FastAPI выберет их в качестве совпадения в первую очередь. Поэтому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давайте</w:t>
      </w:r>
      <w:r>
        <w:rPr>
          <w:color w:val="231F20"/>
          <w:spacing w:val="42"/>
        </w:rPr>
        <w:t> </w:t>
      </w:r>
      <w:r>
        <w:rPr>
          <w:color w:val="231F20"/>
          <w:w w:val="95"/>
        </w:rPr>
        <w:t>создадим</w:t>
      </w:r>
      <w:r>
        <w:rPr>
          <w:color w:val="231F20"/>
          <w:spacing w:val="43"/>
        </w:rPr>
        <w:t> </w:t>
      </w:r>
      <w:r>
        <w:rPr>
          <w:color w:val="231F20"/>
          <w:w w:val="95"/>
        </w:rPr>
        <w:t>новое</w:t>
      </w:r>
      <w:r>
        <w:rPr>
          <w:color w:val="231F20"/>
          <w:spacing w:val="43"/>
        </w:rPr>
        <w:t> </w:t>
      </w:r>
      <w:r>
        <w:rPr>
          <w:color w:val="231F20"/>
          <w:w w:val="95"/>
        </w:rPr>
        <w:t>пространство</w:t>
      </w:r>
      <w:r>
        <w:rPr>
          <w:color w:val="231F20"/>
          <w:spacing w:val="42"/>
        </w:rPr>
        <w:t> </w:t>
      </w:r>
      <w:r>
        <w:rPr>
          <w:color w:val="231F20"/>
          <w:w w:val="95"/>
        </w:rPr>
        <w:t>имен</w:t>
      </w:r>
      <w:r>
        <w:rPr>
          <w:color w:val="231F20"/>
          <w:spacing w:val="43"/>
        </w:rPr>
        <w:t> </w:t>
      </w:r>
      <w:r>
        <w:rPr>
          <w:color w:val="231F20"/>
          <w:w w:val="95"/>
        </w:rPr>
        <w:t>маршрутизации</w:t>
      </w:r>
      <w:r>
        <w:rPr>
          <w:color w:val="231F20"/>
          <w:spacing w:val="43"/>
        </w:rPr>
        <w:t> </w:t>
      </w:r>
      <w:r>
        <w:rPr>
          <w:color w:val="231F20"/>
          <w:w w:val="95"/>
        </w:rPr>
        <w:t>верхнего</w:t>
      </w:r>
      <w:r>
        <w:rPr>
          <w:color w:val="231F20"/>
          <w:spacing w:val="42"/>
        </w:rPr>
        <w:t> </w:t>
      </w:r>
      <w:r>
        <w:rPr>
          <w:color w:val="231F20"/>
          <w:w w:val="95"/>
        </w:rPr>
        <w:t>уровня</w:t>
      </w:r>
    </w:p>
    <w:p>
      <w:pPr>
        <w:pStyle w:val="BodyText"/>
        <w:ind w:left="173"/>
      </w:pPr>
      <w:r>
        <w:rPr>
          <w:rFonts w:ascii="Consolas" w:hAnsi="Consolas"/>
          <w:color w:val="231F20"/>
          <w:w w:val="95"/>
          <w:sz w:val="18"/>
        </w:rPr>
        <w:t>/game</w:t>
      </w:r>
      <w:r>
        <w:rPr>
          <w:rFonts w:ascii="Consolas" w:hAnsi="Consolas"/>
          <w:color w:val="231F20"/>
          <w:spacing w:val="-37"/>
          <w:w w:val="95"/>
          <w:sz w:val="18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поместим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него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обе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новые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конечные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точки.</w:t>
      </w:r>
    </w:p>
    <w:p>
      <w:pPr>
        <w:pStyle w:val="BodyText"/>
        <w:spacing w:line="273" w:lineRule="auto" w:before="203"/>
        <w:ind w:left="173" w:right="443"/>
        <w:jc w:val="both"/>
      </w:pPr>
      <w:r>
        <w:rPr>
          <w:color w:val="231F20"/>
        </w:rPr>
        <w:t>Первая</w:t>
      </w:r>
      <w:r>
        <w:rPr>
          <w:color w:val="231F20"/>
          <w:spacing w:val="1"/>
        </w:rPr>
        <w:t> </w:t>
      </w:r>
      <w:r>
        <w:rPr>
          <w:color w:val="231F20"/>
        </w:rPr>
        <w:t>конечная</w:t>
      </w:r>
      <w:r>
        <w:rPr>
          <w:color w:val="231F20"/>
          <w:spacing w:val="1"/>
        </w:rPr>
        <w:t> </w:t>
      </w:r>
      <w:r>
        <w:rPr>
          <w:color w:val="231F20"/>
        </w:rPr>
        <w:t>точка</w:t>
      </w:r>
      <w:r>
        <w:rPr>
          <w:color w:val="231F20"/>
          <w:spacing w:val="1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примере</w:t>
      </w:r>
      <w:r>
        <w:rPr>
          <w:color w:val="231F20"/>
          <w:spacing w:val="1"/>
        </w:rPr>
        <w:t> </w:t>
      </w:r>
      <w:r>
        <w:rPr>
          <w:color w:val="231F20"/>
        </w:rPr>
        <w:t>18.1</w:t>
      </w:r>
      <w:r>
        <w:rPr>
          <w:color w:val="231F20"/>
          <w:spacing w:val="44"/>
        </w:rPr>
        <w:t> </w:t>
      </w:r>
      <w:r>
        <w:rPr>
          <w:color w:val="231F20"/>
        </w:rPr>
        <w:t>выполняет</w:t>
      </w:r>
      <w:r>
        <w:rPr>
          <w:color w:val="231F20"/>
          <w:spacing w:val="44"/>
        </w:rPr>
        <w:t> </w:t>
      </w:r>
      <w:r>
        <w:rPr>
          <w:color w:val="231F20"/>
        </w:rPr>
        <w:t>инициализацию</w:t>
      </w:r>
      <w:r>
        <w:rPr>
          <w:color w:val="231F20"/>
          <w:spacing w:val="44"/>
        </w:rPr>
        <w:t> </w:t>
      </w:r>
      <w:r>
        <w:rPr>
          <w:color w:val="231F20"/>
        </w:rPr>
        <w:t>игры.</w:t>
      </w:r>
      <w:r>
        <w:rPr>
          <w:color w:val="231F20"/>
          <w:spacing w:val="1"/>
        </w:rPr>
        <w:t> </w:t>
      </w:r>
      <w:r>
        <w:rPr>
          <w:color w:val="231F20"/>
        </w:rPr>
        <w:t>Она должна получить случайное имя существа из базы данных и вернуть его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вместе со всем клиентским кодом для реализации многоходовой игровой логики.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Для этого мы используем шаблон Jinja (он приведен в главе 16), содержащий</w:t>
      </w:r>
      <w:r>
        <w:rPr>
          <w:color w:val="231F20"/>
          <w:spacing w:val="1"/>
        </w:rPr>
        <w:t> </w:t>
      </w:r>
      <w:r>
        <w:rPr>
          <w:color w:val="231F20"/>
        </w:rPr>
        <w:t>HTML,</w:t>
      </w:r>
      <w:r>
        <w:rPr>
          <w:color w:val="231F20"/>
          <w:spacing w:val="4"/>
        </w:rPr>
        <w:t> </w:t>
      </w:r>
      <w:r>
        <w:rPr>
          <w:color w:val="231F20"/>
        </w:rPr>
        <w:t>CSS</w:t>
      </w:r>
      <w:r>
        <w:rPr>
          <w:color w:val="231F20"/>
          <w:spacing w:val="4"/>
        </w:rPr>
        <w:t> </w:t>
      </w:r>
      <w:r>
        <w:rPr>
          <w:color w:val="231F20"/>
        </w:rPr>
        <w:t>и</w:t>
      </w:r>
      <w:r>
        <w:rPr>
          <w:color w:val="231F20"/>
          <w:spacing w:val="4"/>
        </w:rPr>
        <w:t> </w:t>
      </w:r>
      <w:r>
        <w:rPr>
          <w:color w:val="231F20"/>
        </w:rPr>
        <w:t>JavaScript.</w:t>
      </w:r>
    </w:p>
    <w:p>
      <w:pPr>
        <w:pStyle w:val="BodyText"/>
        <w:spacing w:before="6"/>
        <w:rPr>
          <w:sz w:val="19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18.1.</w:t>
      </w:r>
      <w:r>
        <w:rPr>
          <w:rFonts w:ascii="Tahoma" w:hAnsi="Tahoma"/>
          <w:b/>
          <w:color w:val="231F20"/>
          <w:spacing w:val="1"/>
          <w:sz w:val="18"/>
        </w:rPr>
        <w:t> </w:t>
      </w:r>
      <w:r>
        <w:rPr>
          <w:rFonts w:ascii="Tahoma" w:hAnsi="Tahoma"/>
          <w:color w:val="231F20"/>
          <w:sz w:val="18"/>
        </w:rPr>
        <w:t>Инициализация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веб-игры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(web/game.py)</w:t>
      </w:r>
    </w:p>
    <w:p>
      <w:pPr>
        <w:spacing w:before="117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pathlib import Path</w:t>
      </w:r>
    </w:p>
    <w:p>
      <w:pPr>
        <w:pStyle w:val="BodyText"/>
        <w:spacing w:before="6"/>
        <w:rPr>
          <w:rFonts w:ascii="Consolas"/>
        </w:rPr>
      </w:pPr>
    </w:p>
    <w:p>
      <w:pPr>
        <w:spacing w:line="273" w:lineRule="auto" w:before="0"/>
        <w:ind w:left="173" w:right="348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 import APIRouter, Body, Request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from</w:t>
      </w:r>
      <w:r>
        <w:rPr>
          <w:rFonts w:ascii="Consolas"/>
          <w:color w:val="231F20"/>
          <w:spacing w:val="-5"/>
          <w:sz w:val="16"/>
        </w:rPr>
        <w:t> </w:t>
      </w:r>
      <w:r>
        <w:rPr>
          <w:rFonts w:ascii="Consolas"/>
          <w:color w:val="231F20"/>
          <w:sz w:val="16"/>
        </w:rPr>
        <w:t>fastapi.templating</w:t>
      </w:r>
      <w:r>
        <w:rPr>
          <w:rFonts w:ascii="Consolas"/>
          <w:color w:val="231F20"/>
          <w:spacing w:val="-4"/>
          <w:sz w:val="16"/>
        </w:rPr>
        <w:t> </w:t>
      </w:r>
      <w:r>
        <w:rPr>
          <w:rFonts w:ascii="Consolas"/>
          <w:color w:val="231F20"/>
          <w:sz w:val="16"/>
        </w:rPr>
        <w:t>import</w:t>
      </w:r>
      <w:r>
        <w:rPr>
          <w:rFonts w:ascii="Consolas"/>
          <w:color w:val="231F20"/>
          <w:spacing w:val="-4"/>
          <w:sz w:val="16"/>
        </w:rPr>
        <w:t> </w:t>
      </w:r>
      <w:r>
        <w:rPr>
          <w:rFonts w:ascii="Consolas"/>
          <w:color w:val="231F20"/>
          <w:sz w:val="16"/>
        </w:rPr>
        <w:t>Jinja2Templates</w:t>
      </w:r>
    </w:p>
    <w:p>
      <w:pPr>
        <w:pStyle w:val="BodyText"/>
        <w:spacing w:before="4"/>
        <w:rPr>
          <w:rFonts w:ascii="Consolas"/>
          <w:sz w:val="18"/>
        </w:rPr>
      </w:pPr>
    </w:p>
    <w:p>
      <w:pPr>
        <w:spacing w:line="547" w:lineRule="auto" w:before="0"/>
        <w:ind w:left="173" w:right="4184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service import game as service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router</w:t>
      </w:r>
      <w:r>
        <w:rPr>
          <w:rFonts w:ascii="Consolas"/>
          <w:color w:val="231F20"/>
          <w:spacing w:val="-4"/>
          <w:sz w:val="16"/>
        </w:rPr>
        <w:t> </w:t>
      </w:r>
      <w:r>
        <w:rPr>
          <w:rFonts w:ascii="Consolas"/>
          <w:color w:val="231F20"/>
          <w:sz w:val="16"/>
        </w:rPr>
        <w:t>=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APIRouter(prefix</w:t>
      </w:r>
      <w:r>
        <w:rPr>
          <w:rFonts w:ascii="Consolas"/>
          <w:color w:val="231F20"/>
          <w:spacing w:val="-4"/>
          <w:sz w:val="16"/>
        </w:rPr>
        <w:t> </w:t>
      </w:r>
      <w:r>
        <w:rPr>
          <w:rFonts w:ascii="Consolas"/>
          <w:color w:val="231F20"/>
          <w:sz w:val="16"/>
        </w:rPr>
        <w:t>=</w:t>
      </w:r>
      <w:r>
        <w:rPr>
          <w:rFonts w:ascii="Consolas"/>
          <w:color w:val="231F20"/>
          <w:spacing w:val="-3"/>
          <w:sz w:val="16"/>
        </w:rPr>
        <w:t> </w:t>
      </w:r>
      <w:r>
        <w:rPr>
          <w:rFonts w:ascii="Consolas"/>
          <w:color w:val="231F20"/>
          <w:sz w:val="16"/>
        </w:rPr>
        <w:t>"/game")</w:t>
      </w:r>
    </w:p>
    <w:p>
      <w:pPr>
        <w:spacing w:line="276" w:lineRule="auto" w:before="4"/>
        <w:ind w:left="173" w:right="4799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# Первоначальный запрос на игру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@router.get("")</w:t>
      </w:r>
    </w:p>
    <w:p>
      <w:pPr>
        <w:spacing w:line="276" w:lineRule="auto" w:before="1"/>
        <w:ind w:left="525" w:right="4624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game_start(request: Request):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name = service.get_word()</w:t>
      </w:r>
    </w:p>
    <w:p>
      <w:pPr>
        <w:spacing w:line="276" w:lineRule="auto" w:before="1"/>
        <w:ind w:left="525" w:right="2248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top = Path(</w:t>
      </w:r>
      <w:r>
        <w:rPr>
          <w:rFonts w:ascii="Consolas" w:hAnsi="Consolas"/>
          <w:color w:val="231F20"/>
          <w:spacing w:val="1"/>
          <w:sz w:val="16"/>
          <w:u w:val="single" w:color="221E1F"/>
        </w:rPr>
        <w:t> </w:t>
      </w:r>
      <w:r>
        <w:rPr>
          <w:rFonts w:ascii="Consolas" w:hAnsi="Consolas"/>
          <w:color w:val="231F20"/>
          <w:sz w:val="16"/>
        </w:rPr>
        <w:t>file</w:t>
      </w:r>
      <w:r>
        <w:rPr>
          <w:rFonts w:ascii="Consolas" w:hAnsi="Consolas"/>
          <w:color w:val="231F20"/>
          <w:spacing w:val="1"/>
          <w:sz w:val="16"/>
          <w:u w:val="single" w:color="221E1F"/>
        </w:rPr>
        <w:t> </w:t>
      </w:r>
      <w:r>
        <w:rPr>
          <w:rFonts w:ascii="Consolas" w:hAnsi="Consolas"/>
          <w:color w:val="231F20"/>
          <w:sz w:val="16"/>
        </w:rPr>
        <w:t>).resolve().parents[1] # прародитель</w:t>
      </w:r>
      <w:r>
        <w:rPr>
          <w:rFonts w:ascii="Consolas" w:hAnsi="Consolas"/>
          <w:color w:val="231F20"/>
          <w:spacing w:val="1"/>
          <w:sz w:val="16"/>
        </w:rPr>
        <w:t> </w:t>
      </w:r>
      <w:r>
        <w:rPr>
          <w:rFonts w:ascii="Consolas" w:hAnsi="Consolas"/>
          <w:color w:val="231F20"/>
          <w:sz w:val="16"/>
        </w:rPr>
        <w:t>templates = Jinja2Templates(directory=f"{top}/template")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return templates.TemplateResponse("game.html",</w:t>
      </w:r>
    </w:p>
    <w:p>
      <w:pPr>
        <w:spacing w:before="2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{"request": request, "word": name})</w:t>
      </w:r>
    </w:p>
    <w:p>
      <w:pPr>
        <w:pStyle w:val="BodyText"/>
        <w:spacing w:before="10"/>
        <w:rPr>
          <w:rFonts w:ascii="Consolas"/>
        </w:rPr>
      </w:pPr>
    </w:p>
    <w:p>
      <w:pPr>
        <w:spacing w:line="276" w:lineRule="auto" w:before="0"/>
        <w:ind w:left="173" w:right="4975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# Последующие игровые запросы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@router.post("")</w:t>
      </w:r>
    </w:p>
    <w:p>
      <w:pPr>
        <w:spacing w:line="276" w:lineRule="auto" w:before="1"/>
        <w:ind w:left="525" w:right="2160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async def game_step(word: str = Body(), guess: str = Body()):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score = service.get_score(word, guess)</w:t>
      </w:r>
    </w:p>
    <w:p>
      <w:pPr>
        <w:spacing w:before="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return score</w:t>
      </w:r>
    </w:p>
    <w:p>
      <w:pPr>
        <w:pStyle w:val="BodyText"/>
        <w:spacing w:before="9"/>
        <w:rPr>
          <w:rFonts w:ascii="Consolas"/>
          <w:sz w:val="17"/>
        </w:rPr>
      </w:pPr>
    </w:p>
    <w:p>
      <w:pPr>
        <w:pStyle w:val="BodyText"/>
        <w:ind w:left="173"/>
      </w:pPr>
      <w:r>
        <w:rPr>
          <w:color w:val="231F20"/>
        </w:rPr>
        <w:t>FastAPI</w:t>
      </w:r>
      <w:r>
        <w:rPr>
          <w:color w:val="231F20"/>
          <w:spacing w:val="56"/>
        </w:rPr>
        <w:t> </w:t>
      </w:r>
      <w:r>
        <w:rPr>
          <w:color w:val="231F20"/>
        </w:rPr>
        <w:t>требуется</w:t>
      </w:r>
      <w:r>
        <w:rPr>
          <w:color w:val="231F20"/>
          <w:spacing w:val="57"/>
        </w:rPr>
        <w:t> </w:t>
      </w:r>
      <w:r>
        <w:rPr>
          <w:color w:val="231F20"/>
        </w:rPr>
        <w:t>функция</w:t>
      </w:r>
      <w:r>
        <w:rPr>
          <w:color w:val="231F20"/>
          <w:spacing w:val="57"/>
        </w:rPr>
        <w:t> </w:t>
      </w:r>
      <w:r>
        <w:rPr>
          <w:color w:val="231F20"/>
        </w:rPr>
        <w:t>пути</w:t>
      </w:r>
      <w:r>
        <w:rPr>
          <w:color w:val="231F20"/>
          <w:spacing w:val="57"/>
        </w:rPr>
        <w:t> </w:t>
      </w:r>
      <w:r>
        <w:rPr>
          <w:rFonts w:ascii="Consolas" w:hAnsi="Consolas"/>
          <w:color w:val="231F20"/>
          <w:sz w:val="18"/>
        </w:rPr>
        <w:t>game_start()</w:t>
      </w:r>
      <w:r>
        <w:rPr>
          <w:color w:val="231F20"/>
        </w:rPr>
        <w:t>,</w:t>
      </w:r>
      <w:r>
        <w:rPr>
          <w:color w:val="231F20"/>
          <w:spacing w:val="56"/>
        </w:rPr>
        <w:t> </w:t>
      </w:r>
      <w:r>
        <w:rPr>
          <w:color w:val="231F20"/>
        </w:rPr>
        <w:t>чтобы</w:t>
      </w:r>
      <w:r>
        <w:rPr>
          <w:color w:val="231F20"/>
          <w:spacing w:val="57"/>
        </w:rPr>
        <w:t> </w:t>
      </w:r>
      <w:r>
        <w:rPr>
          <w:color w:val="231F20"/>
        </w:rPr>
        <w:t>получить</w:t>
      </w:r>
      <w:r>
        <w:rPr>
          <w:color w:val="231F20"/>
          <w:spacing w:val="57"/>
        </w:rPr>
        <w:t> </w:t>
      </w:r>
      <w:r>
        <w:rPr>
          <w:color w:val="231F20"/>
        </w:rPr>
        <w:t>параметр</w:t>
      </w:r>
    </w:p>
    <w:p>
      <w:pPr>
        <w:pStyle w:val="BodyText"/>
        <w:spacing w:before="33"/>
        <w:ind w:left="173"/>
      </w:pPr>
      <w:r>
        <w:rPr>
          <w:rFonts w:ascii="Consolas" w:hAnsi="Consolas"/>
          <w:color w:val="231F20"/>
          <w:w w:val="95"/>
          <w:sz w:val="18"/>
        </w:rPr>
        <w:t>request</w:t>
      </w:r>
      <w:r>
        <w:rPr>
          <w:rFonts w:ascii="Consolas" w:hAnsi="Consolas"/>
          <w:color w:val="231F20"/>
          <w:spacing w:val="-38"/>
          <w:w w:val="95"/>
          <w:sz w:val="18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передать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его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шаблон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качестве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аргумента.</w:t>
      </w:r>
    </w:p>
    <w:p>
      <w:pPr>
        <w:spacing w:after="0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spacing w:line="264" w:lineRule="auto" w:before="0"/>
        <w:ind w:left="173" w:right="0" w:firstLine="0"/>
        <w:jc w:val="left"/>
        <w:rPr>
          <w:sz w:val="20"/>
        </w:rPr>
      </w:pPr>
      <w:bookmarkStart w:name="Вторая веб-часть — этапы игры" w:id="378"/>
      <w:bookmarkEnd w:id="378"/>
      <w:r>
        <w:rPr/>
      </w:r>
      <w:bookmarkStart w:name="_bookmark191" w:id="379"/>
      <w:bookmarkEnd w:id="379"/>
      <w:r>
        <w:rPr/>
      </w:r>
      <w:r>
        <w:rPr>
          <w:color w:val="231F20"/>
          <w:w w:val="95"/>
          <w:sz w:val="20"/>
        </w:rPr>
        <w:t>Далее,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в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примере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18.2,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подключите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субмаршрут</w:t>
      </w:r>
      <w:r>
        <w:rPr>
          <w:color w:val="231F20"/>
          <w:spacing w:val="20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/game</w:t>
      </w:r>
      <w:r>
        <w:rPr>
          <w:rFonts w:ascii="Consolas" w:hAnsi="Consolas"/>
          <w:color w:val="231F20"/>
          <w:spacing w:val="13"/>
          <w:w w:val="95"/>
          <w:sz w:val="18"/>
        </w:rPr>
        <w:t> </w:t>
      </w:r>
      <w:r>
        <w:rPr>
          <w:color w:val="231F20"/>
          <w:w w:val="95"/>
          <w:sz w:val="20"/>
        </w:rPr>
        <w:t>к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основному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модулю,</w:t>
      </w:r>
      <w:r>
        <w:rPr>
          <w:color w:val="231F20"/>
          <w:spacing w:val="-39"/>
          <w:w w:val="95"/>
          <w:sz w:val="20"/>
        </w:rPr>
        <w:t> </w:t>
      </w:r>
      <w:r>
        <w:rPr>
          <w:color w:val="231F20"/>
          <w:w w:val="95"/>
          <w:sz w:val="20"/>
        </w:rPr>
        <w:t>контролирующему</w:t>
      </w:r>
      <w:r>
        <w:rPr>
          <w:color w:val="231F20"/>
          <w:spacing w:val="7"/>
          <w:w w:val="95"/>
          <w:sz w:val="20"/>
        </w:rPr>
        <w:t> </w:t>
      </w:r>
      <w:r>
        <w:rPr>
          <w:color w:val="231F20"/>
          <w:w w:val="95"/>
          <w:sz w:val="20"/>
        </w:rPr>
        <w:t>маршруты</w:t>
      </w:r>
      <w:r>
        <w:rPr>
          <w:color w:val="231F20"/>
          <w:spacing w:val="8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/explorer</w:t>
      </w:r>
      <w:r>
        <w:rPr>
          <w:rFonts w:ascii="Consolas" w:hAnsi="Consolas"/>
          <w:color w:val="231F20"/>
          <w:spacing w:val="-45"/>
          <w:w w:val="95"/>
          <w:sz w:val="18"/>
        </w:rPr>
        <w:t> </w:t>
      </w:r>
      <w:r>
        <w:rPr>
          <w:color w:val="231F20"/>
          <w:w w:val="95"/>
          <w:sz w:val="20"/>
        </w:rPr>
        <w:t>и</w:t>
      </w:r>
      <w:r>
        <w:rPr>
          <w:color w:val="231F20"/>
          <w:spacing w:val="8"/>
          <w:w w:val="95"/>
          <w:sz w:val="20"/>
        </w:rPr>
        <w:t> </w:t>
      </w:r>
      <w:r>
        <w:rPr>
          <w:rFonts w:ascii="Consolas" w:hAnsi="Consolas"/>
          <w:color w:val="231F20"/>
          <w:w w:val="95"/>
          <w:sz w:val="18"/>
        </w:rPr>
        <w:t>/creature</w:t>
      </w:r>
      <w:r>
        <w:rPr>
          <w:color w:val="231F20"/>
          <w:w w:val="95"/>
          <w:sz w:val="20"/>
        </w:rPr>
        <w:t>.</w:t>
      </w:r>
    </w:p>
    <w:p>
      <w:pPr>
        <w:pStyle w:val="BodyText"/>
        <w:rPr>
          <w:sz w:val="19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18.2. </w:t>
      </w:r>
      <w:r>
        <w:rPr>
          <w:rFonts w:ascii="Tahoma" w:hAnsi="Tahoma"/>
          <w:color w:val="231F20"/>
          <w:sz w:val="18"/>
        </w:rPr>
        <w:t>Добавление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субмаршрута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/game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(web/main.py)</w:t>
      </w:r>
    </w:p>
    <w:p>
      <w:pPr>
        <w:spacing w:before="106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fastapi import FastAPI</w:t>
      </w:r>
    </w:p>
    <w:p>
      <w:pPr>
        <w:spacing w:line="528" w:lineRule="auto" w:before="19"/>
        <w:ind w:left="173" w:right="4008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web import creature, explorer, game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app = FastAPI()</w:t>
      </w:r>
    </w:p>
    <w:p>
      <w:pPr>
        <w:spacing w:line="266" w:lineRule="auto" w:before="0"/>
        <w:ind w:left="173" w:right="4458" w:firstLine="0"/>
        <w:jc w:val="both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app.include_router(explorer.router)</w:t>
      </w:r>
      <w:r>
        <w:rPr>
          <w:rFonts w:ascii="Consolas"/>
          <w:color w:val="231F20"/>
          <w:spacing w:val="-86"/>
          <w:sz w:val="16"/>
        </w:rPr>
        <w:t> </w:t>
      </w:r>
      <w:r>
        <w:rPr>
          <w:rFonts w:ascii="Consolas"/>
          <w:color w:val="231F20"/>
          <w:sz w:val="16"/>
        </w:rPr>
        <w:t>app.include_router(creature.router)</w:t>
      </w:r>
      <w:r>
        <w:rPr>
          <w:rFonts w:ascii="Consolas"/>
          <w:color w:val="231F20"/>
          <w:spacing w:val="-86"/>
          <w:sz w:val="16"/>
        </w:rPr>
        <w:t> </w:t>
      </w:r>
      <w:r>
        <w:rPr>
          <w:rFonts w:ascii="Consolas"/>
          <w:color w:val="231F20"/>
          <w:sz w:val="16"/>
        </w:rPr>
        <w:t>app.include_router(game.router)</w:t>
      </w:r>
    </w:p>
    <w:p>
      <w:pPr>
        <w:pStyle w:val="BodyText"/>
        <w:spacing w:before="9"/>
        <w:rPr>
          <w:rFonts w:ascii="Consolas"/>
          <w:sz w:val="17"/>
        </w:rPr>
      </w:pPr>
    </w:p>
    <w:p>
      <w:pPr>
        <w:spacing w:line="266" w:lineRule="auto" w:before="0"/>
        <w:ind w:left="525" w:right="5151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if</w:t>
      </w:r>
      <w:r>
        <w:rPr>
          <w:rFonts w:ascii="Consolas"/>
          <w:color w:val="231F20"/>
          <w:spacing w:val="1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name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== "</w:t>
      </w:r>
      <w:r>
        <w:rPr>
          <w:rFonts w:ascii="Consolas"/>
          <w:color w:val="231F20"/>
          <w:spacing w:val="87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main</w:t>
      </w:r>
      <w:r>
        <w:rPr>
          <w:rFonts w:ascii="Consolas"/>
          <w:color w:val="231F20"/>
          <w:spacing w:val="88"/>
          <w:sz w:val="16"/>
          <w:u w:val="single" w:color="221E1F"/>
        </w:rPr>
        <w:t> </w:t>
      </w:r>
      <w:r>
        <w:rPr>
          <w:rFonts w:ascii="Consolas"/>
          <w:color w:val="231F20"/>
          <w:sz w:val="16"/>
        </w:rPr>
        <w:t>":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import uvicorn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uvicorn.run("main:app",</w:t>
      </w:r>
    </w:p>
    <w:p>
      <w:pPr>
        <w:spacing w:before="0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host="localhost", port=8000, reload=True)</w:t>
      </w:r>
    </w:p>
    <w:p>
      <w:pPr>
        <w:pStyle w:val="BodyText"/>
        <w:rPr>
          <w:rFonts w:ascii="Consolas"/>
          <w:sz w:val="16"/>
        </w:rPr>
      </w:pPr>
    </w:p>
    <w:p>
      <w:pPr>
        <w:pStyle w:val="BodyText"/>
        <w:spacing w:before="5"/>
        <w:rPr>
          <w:rFonts w:ascii="Consolas"/>
        </w:rPr>
      </w:pPr>
    </w:p>
    <w:p>
      <w:pPr>
        <w:pStyle w:val="Heading3"/>
        <w:spacing w:before="1"/>
      </w:pPr>
      <w:r>
        <w:rPr>
          <w:color w:val="231F20"/>
          <w:w w:val="75"/>
        </w:rPr>
        <w:t>Вторая</w:t>
      </w:r>
      <w:r>
        <w:rPr>
          <w:color w:val="231F20"/>
          <w:spacing w:val="-20"/>
          <w:w w:val="75"/>
        </w:rPr>
        <w:t> </w:t>
      </w:r>
      <w:r>
        <w:rPr>
          <w:color w:val="231F20"/>
          <w:w w:val="75"/>
        </w:rPr>
        <w:t>веб-часть</w:t>
      </w:r>
      <w:r>
        <w:rPr>
          <w:color w:val="231F20"/>
          <w:spacing w:val="-19"/>
          <w:w w:val="75"/>
        </w:rPr>
        <w:t> </w:t>
      </w:r>
      <w:r>
        <w:rPr>
          <w:color w:val="231F20"/>
          <w:w w:val="75"/>
        </w:rPr>
        <w:t>—</w:t>
      </w:r>
      <w:r>
        <w:rPr>
          <w:color w:val="231F20"/>
          <w:spacing w:val="-19"/>
          <w:w w:val="75"/>
        </w:rPr>
        <w:t> </w:t>
      </w:r>
      <w:r>
        <w:rPr>
          <w:color w:val="231F20"/>
          <w:w w:val="75"/>
        </w:rPr>
        <w:t>этапы</w:t>
      </w:r>
      <w:r>
        <w:rPr>
          <w:color w:val="231F20"/>
          <w:spacing w:val="-19"/>
          <w:w w:val="75"/>
        </w:rPr>
        <w:t> </w:t>
      </w:r>
      <w:r>
        <w:rPr>
          <w:color w:val="231F20"/>
          <w:w w:val="75"/>
        </w:rPr>
        <w:t>игры</w:t>
      </w:r>
    </w:p>
    <w:p>
      <w:pPr>
        <w:pStyle w:val="BodyText"/>
        <w:spacing w:line="266" w:lineRule="auto" w:before="178"/>
        <w:ind w:left="173"/>
      </w:pPr>
      <w:r>
        <w:rPr>
          <w:color w:val="231F20"/>
          <w:spacing w:val="-3"/>
        </w:rPr>
        <w:t>Самый</w:t>
      </w:r>
      <w:r>
        <w:rPr>
          <w:color w:val="231F20"/>
          <w:spacing w:val="-18"/>
        </w:rPr>
        <w:t> </w:t>
      </w:r>
      <w:r>
        <w:rPr>
          <w:color w:val="231F20"/>
          <w:spacing w:val="-3"/>
        </w:rPr>
        <w:t>крупный</w:t>
      </w:r>
      <w:r>
        <w:rPr>
          <w:color w:val="231F20"/>
          <w:spacing w:val="-18"/>
        </w:rPr>
        <w:t> </w:t>
      </w:r>
      <w:r>
        <w:rPr>
          <w:color w:val="231F20"/>
          <w:spacing w:val="-3"/>
        </w:rPr>
        <w:t>компонент</w:t>
      </w:r>
      <w:r>
        <w:rPr>
          <w:color w:val="231F20"/>
          <w:spacing w:val="-17"/>
        </w:rPr>
        <w:t> </w:t>
      </w:r>
      <w:r>
        <w:rPr>
          <w:color w:val="231F20"/>
          <w:spacing w:val="-3"/>
        </w:rPr>
        <w:t>шаблона</w:t>
      </w:r>
      <w:r>
        <w:rPr>
          <w:color w:val="231F20"/>
          <w:spacing w:val="-18"/>
        </w:rPr>
        <w:t> </w:t>
      </w:r>
      <w:r>
        <w:rPr>
          <w:color w:val="231F20"/>
          <w:spacing w:val="-3"/>
        </w:rPr>
        <w:t>на</w:t>
      </w:r>
      <w:r>
        <w:rPr>
          <w:color w:val="231F20"/>
          <w:spacing w:val="-17"/>
        </w:rPr>
        <w:t> </w:t>
      </w:r>
      <w:r>
        <w:rPr>
          <w:color w:val="231F20"/>
          <w:spacing w:val="-3"/>
        </w:rPr>
        <w:t>стороне</w:t>
      </w:r>
      <w:r>
        <w:rPr>
          <w:color w:val="231F20"/>
          <w:spacing w:val="-18"/>
        </w:rPr>
        <w:t> </w:t>
      </w:r>
      <w:r>
        <w:rPr>
          <w:color w:val="231F20"/>
          <w:spacing w:val="-3"/>
        </w:rPr>
        <w:t>клиента</w:t>
      </w:r>
      <w:r>
        <w:rPr>
          <w:color w:val="231F20"/>
          <w:spacing w:val="-17"/>
        </w:rPr>
        <w:t> </w:t>
      </w:r>
      <w:r>
        <w:rPr>
          <w:color w:val="231F20"/>
          <w:spacing w:val="-3"/>
        </w:rPr>
        <w:t>(HTML,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CSS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JavaScript)</w:t>
      </w:r>
      <w:r>
        <w:rPr>
          <w:color w:val="231F20"/>
          <w:spacing w:val="-1"/>
        </w:rPr>
        <w:t> </w:t>
      </w:r>
      <w:r>
        <w:rPr>
          <w:color w:val="231F20"/>
          <w:w w:val="105"/>
        </w:rPr>
        <w:t>показан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примере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18.3.</w:t>
      </w:r>
    </w:p>
    <w:p>
      <w:pPr>
        <w:pStyle w:val="BodyText"/>
        <w:spacing w:before="1"/>
        <w:rPr>
          <w:sz w:val="19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18.3.</w:t>
      </w:r>
      <w:r>
        <w:rPr>
          <w:rFonts w:ascii="Tahoma" w:hAnsi="Tahoma"/>
          <w:b/>
          <w:color w:val="231F20"/>
          <w:spacing w:val="1"/>
          <w:sz w:val="18"/>
        </w:rPr>
        <w:t> </w:t>
      </w:r>
      <w:r>
        <w:rPr>
          <w:rFonts w:ascii="Tahoma" w:hAnsi="Tahoma"/>
          <w:color w:val="231F20"/>
          <w:sz w:val="18"/>
        </w:rPr>
        <w:t>Рабочий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файл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шаблона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Jinja</w:t>
      </w:r>
      <w:r>
        <w:rPr>
          <w:rFonts w:ascii="Tahoma" w:hAnsi="Tahoma"/>
          <w:color w:val="231F20"/>
          <w:spacing w:val="-3"/>
          <w:sz w:val="18"/>
        </w:rPr>
        <w:t> </w:t>
      </w:r>
      <w:r>
        <w:rPr>
          <w:rFonts w:ascii="Tahoma" w:hAnsi="Tahoma"/>
          <w:color w:val="231F20"/>
          <w:sz w:val="18"/>
        </w:rPr>
        <w:t>(template/game.html)</w:t>
      </w:r>
    </w:p>
    <w:p>
      <w:pPr>
        <w:spacing w:before="108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&lt;head&gt;</w:t>
      </w:r>
    </w:p>
    <w:p>
      <w:pPr>
        <w:spacing w:line="266" w:lineRule="auto" w:before="21"/>
        <w:ind w:left="173" w:right="664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&lt;style&gt;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html</w:t>
      </w:r>
      <w:r>
        <w:rPr>
          <w:rFonts w:ascii="Consolas"/>
          <w:color w:val="231F20"/>
          <w:spacing w:val="-8"/>
          <w:sz w:val="16"/>
        </w:rPr>
        <w:t> </w:t>
      </w:r>
      <w:r>
        <w:rPr>
          <w:rFonts w:ascii="Consolas"/>
          <w:color w:val="231F20"/>
          <w:sz w:val="16"/>
        </w:rPr>
        <w:t>*</w:t>
      </w:r>
      <w:r>
        <w:rPr>
          <w:rFonts w:ascii="Consolas"/>
          <w:color w:val="231F20"/>
          <w:spacing w:val="-7"/>
          <w:sz w:val="16"/>
        </w:rPr>
        <w:t> </w:t>
      </w:r>
      <w:r>
        <w:rPr>
          <w:rFonts w:ascii="Consolas"/>
          <w:color w:val="231F20"/>
          <w:sz w:val="16"/>
        </w:rPr>
        <w:t>{</w:t>
      </w:r>
    </w:p>
    <w:p>
      <w:pPr>
        <w:spacing w:before="0"/>
        <w:ind w:left="349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font-size: 20pt;</w:t>
      </w:r>
    </w:p>
    <w:p>
      <w:pPr>
        <w:spacing w:before="20"/>
        <w:ind w:left="349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font-family: Courier, sans-serif;</w:t>
      </w:r>
    </w:p>
    <w:p>
      <w:pPr>
        <w:spacing w:before="2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}</w:t>
      </w:r>
    </w:p>
    <w:p>
      <w:pPr>
        <w:spacing w:before="2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body {</w:t>
      </w:r>
    </w:p>
    <w:p>
      <w:pPr>
        <w:spacing w:line="266" w:lineRule="auto" w:before="20"/>
        <w:ind w:left="349" w:right="5866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margin: 0 auto;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max-width:</w:t>
      </w:r>
      <w:r>
        <w:rPr>
          <w:rFonts w:ascii="Consolas"/>
          <w:color w:val="231F20"/>
          <w:spacing w:val="-13"/>
          <w:sz w:val="16"/>
        </w:rPr>
        <w:t> </w:t>
      </w:r>
      <w:r>
        <w:rPr>
          <w:rFonts w:ascii="Consolas"/>
          <w:color w:val="231F20"/>
          <w:sz w:val="16"/>
        </w:rPr>
        <w:t>700px;</w:t>
      </w: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}</w:t>
      </w:r>
    </w:p>
    <w:p>
      <w:pPr>
        <w:spacing w:line="266" w:lineRule="auto" w:before="21"/>
        <w:ind w:left="349" w:right="5943" w:hanging="176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input[type=text] {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width: 30px;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margin: 1px;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padding: 0px;</w:t>
      </w:r>
    </w:p>
    <w:p>
      <w:pPr>
        <w:spacing w:before="0"/>
        <w:ind w:left="349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border: 1px solid black;</w:t>
      </w:r>
    </w:p>
    <w:p>
      <w:pPr>
        <w:spacing w:before="1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}</w:t>
      </w:r>
    </w:p>
    <w:p>
      <w:pPr>
        <w:spacing w:before="1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td, th {</w:t>
      </w:r>
    </w:p>
    <w:p>
      <w:pPr>
        <w:spacing w:line="264" w:lineRule="auto" w:before="18"/>
        <w:ind w:left="349" w:right="5778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cell-spacing: 4pt;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cell-padding:</w:t>
      </w:r>
      <w:r>
        <w:rPr>
          <w:rFonts w:ascii="Consolas"/>
          <w:color w:val="231F20"/>
          <w:spacing w:val="-13"/>
          <w:sz w:val="16"/>
        </w:rPr>
        <w:t> </w:t>
      </w:r>
      <w:r>
        <w:rPr>
          <w:rFonts w:ascii="Consolas"/>
          <w:color w:val="231F20"/>
          <w:sz w:val="16"/>
        </w:rPr>
        <w:t>4pt;</w:t>
      </w:r>
    </w:p>
    <w:p>
      <w:pPr>
        <w:spacing w:before="0"/>
        <w:ind w:left="349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border: 1px solid black;</w:t>
      </w:r>
    </w:p>
    <w:p>
      <w:pPr>
        <w:spacing w:before="1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}</w:t>
      </w:r>
    </w:p>
    <w:p>
      <w:pPr>
        <w:spacing w:after="0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1"/>
        <w:rPr>
          <w:rFonts w:ascii="Consolas"/>
          <w:sz w:val="16"/>
        </w:rPr>
      </w:pPr>
    </w:p>
    <w:p>
      <w:pPr>
        <w:spacing w:before="72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.H { background-color: #00EE00; } /* hit (green) */</w:t>
      </w:r>
    </w:p>
    <w:p>
      <w:pPr>
        <w:spacing w:before="18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.C { background-color: #EEEE00; } /* close (yellow) */</w:t>
      </w:r>
    </w:p>
    <w:p>
      <w:pPr>
        <w:spacing w:before="1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.M { background-color: #EEEEEE; } /* miss (gray) */</w:t>
      </w:r>
    </w:p>
    <w:p>
      <w:pPr>
        <w:spacing w:before="1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&lt;/style&gt;</w:t>
      </w:r>
    </w:p>
    <w:p>
      <w:pPr>
        <w:spacing w:before="18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&lt;/head&gt;</w:t>
      </w:r>
    </w:p>
    <w:p>
      <w:pPr>
        <w:spacing w:before="1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&lt;body&gt;</w:t>
      </w:r>
    </w:p>
    <w:p>
      <w:pPr>
        <w:spacing w:before="1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&lt;script&gt;</w:t>
      </w:r>
    </w:p>
    <w:p>
      <w:pPr>
        <w:spacing w:before="18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function show_score(guess, score){</w:t>
      </w:r>
    </w:p>
    <w:p>
      <w:pPr>
        <w:spacing w:line="264" w:lineRule="auto" w:before="19"/>
        <w:ind w:left="525" w:right="304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var table = document.getElementById("guesses");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var row = table.insertRow(row);</w:t>
      </w:r>
    </w:p>
    <w:p>
      <w:pPr>
        <w:spacing w:line="264" w:lineRule="auto" w:before="0"/>
        <w:ind w:left="877" w:right="3656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for (var i = 0; i &lt; guess.length; i++) {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var cell = row.insertCell(i);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cell.innerHTML = guess[i];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cell.classList.add(score[i]);</w:t>
      </w:r>
    </w:p>
    <w:p>
      <w:pPr>
        <w:spacing w:line="187" w:lineRule="exact" w:before="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}</w:t>
      </w:r>
    </w:p>
    <w:p>
      <w:pPr>
        <w:spacing w:line="264" w:lineRule="auto" w:before="18"/>
        <w:ind w:left="525" w:right="2864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var word = document.getElementById("word").value;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if (guess.toLowerCase() == word.toLowerCase()) {</w:t>
      </w:r>
    </w:p>
    <w:p>
      <w:pPr>
        <w:spacing w:before="0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document.getElementById("status").innerHTML = "&amp;#x1F600";</w:t>
      </w:r>
    </w:p>
    <w:p>
      <w:pPr>
        <w:spacing w:before="19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}</w:t>
      </w:r>
    </w:p>
    <w:p>
      <w:pPr>
        <w:spacing w:before="1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}</w:t>
      </w:r>
    </w:p>
    <w:p>
      <w:pPr>
        <w:pStyle w:val="BodyText"/>
        <w:rPr>
          <w:rFonts w:ascii="Consolas"/>
          <w:sz w:val="11"/>
        </w:rPr>
      </w:pPr>
    </w:p>
    <w:p>
      <w:pPr>
        <w:spacing w:before="7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async function post_guess() {</w:t>
      </w:r>
    </w:p>
    <w:p>
      <w:pPr>
        <w:spacing w:line="264" w:lineRule="auto" w:before="19"/>
        <w:ind w:left="525" w:right="2864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var word = document.getElementById("word").value;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var vals = document.getElementsByName("guess");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var guess = "";</w:t>
      </w:r>
    </w:p>
    <w:p>
      <w:pPr>
        <w:spacing w:line="264" w:lineRule="auto" w:before="0"/>
        <w:ind w:left="877" w:right="3744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for (var i = 0; i &lt; vals.length; i++) {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guess += vals[i].value;</w:t>
      </w:r>
    </w:p>
    <w:p>
      <w:pPr>
        <w:spacing w:before="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}</w:t>
      </w:r>
    </w:p>
    <w:p>
      <w:pPr>
        <w:spacing w:line="264" w:lineRule="auto" w:before="18"/>
        <w:ind w:left="877" w:right="2512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var req = new Request("http://localhost:8000/game", {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method: "POST",</w:t>
      </w:r>
    </w:p>
    <w:p>
      <w:pPr>
        <w:spacing w:before="0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headers: {"Content-Type": "application/json"},</w:t>
      </w:r>
    </w:p>
    <w:p>
      <w:pPr>
        <w:spacing w:before="19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body: JSON.stringify({"guess": guess, "word": word})</w:t>
      </w:r>
    </w:p>
    <w:p>
      <w:pPr>
        <w:spacing w:before="18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}</w:t>
      </w:r>
    </w:p>
    <w:p>
      <w:pPr>
        <w:spacing w:before="19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)</w:t>
      </w:r>
    </w:p>
    <w:p>
      <w:pPr>
        <w:spacing w:before="19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fetch(req)</w:t>
      </w:r>
    </w:p>
    <w:p>
      <w:pPr>
        <w:spacing w:before="18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.then((resp) =&gt; resp.json())</w:t>
      </w:r>
    </w:p>
    <w:p>
      <w:pPr>
        <w:spacing w:line="264" w:lineRule="auto" w:before="19"/>
        <w:ind w:left="1229" w:right="4184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.then((score) =&gt; {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show_score(guess,</w:t>
      </w:r>
      <w:r>
        <w:rPr>
          <w:rFonts w:ascii="Consolas"/>
          <w:color w:val="231F20"/>
          <w:spacing w:val="-15"/>
          <w:sz w:val="16"/>
        </w:rPr>
        <w:t> </w:t>
      </w:r>
      <w:r>
        <w:rPr>
          <w:rFonts w:ascii="Consolas"/>
          <w:color w:val="231F20"/>
          <w:sz w:val="16"/>
        </w:rPr>
        <w:t>score);</w:t>
      </w:r>
    </w:p>
    <w:p>
      <w:pPr>
        <w:spacing w:line="264" w:lineRule="auto" w:before="0"/>
        <w:ind w:left="1581" w:right="3040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for (var i = 0; i &lt; vals.length; i++) {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vals[i].value = "";</w:t>
      </w:r>
    </w:p>
    <w:p>
      <w:pPr>
        <w:spacing w:before="0"/>
        <w:ind w:left="1229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}</w:t>
      </w:r>
    </w:p>
    <w:p>
      <w:pPr>
        <w:spacing w:before="18"/>
        <w:ind w:left="877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});</w:t>
      </w:r>
    </w:p>
    <w:p>
      <w:pPr>
        <w:spacing w:before="1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}</w:t>
      </w:r>
    </w:p>
    <w:p>
      <w:pPr>
        <w:spacing w:before="1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&lt;/script&gt;</w:t>
      </w:r>
    </w:p>
    <w:p>
      <w:pPr>
        <w:spacing w:before="18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&lt;h2&gt;Cryptonomicon&lt;/h2&gt;</w:t>
      </w:r>
    </w:p>
    <w:p>
      <w:pPr>
        <w:pStyle w:val="BodyText"/>
        <w:spacing w:before="2"/>
        <w:rPr>
          <w:rFonts w:ascii="Consolas"/>
          <w:sz w:val="17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&lt;table id="guesses"&gt;</w:t>
      </w:r>
    </w:p>
    <w:p>
      <w:pPr>
        <w:spacing w:before="1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&lt;/table&gt;</w:t>
      </w:r>
    </w:p>
    <w:p>
      <w:pPr>
        <w:spacing w:before="18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&lt;span id="status"&gt;&lt;/span&gt;</w:t>
      </w:r>
    </w:p>
    <w:p>
      <w:pPr>
        <w:spacing w:before="21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&lt;hr&gt;</w:t>
      </w:r>
    </w:p>
    <w:p>
      <w:pPr>
        <w:spacing w:after="0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1"/>
        <w:rPr>
          <w:rFonts w:ascii="Consolas"/>
          <w:sz w:val="16"/>
        </w:rPr>
      </w:pPr>
    </w:p>
    <w:p>
      <w:pPr>
        <w:spacing w:before="72"/>
        <w:ind w:left="173" w:right="0" w:firstLine="0"/>
        <w:jc w:val="left"/>
        <w:rPr>
          <w:rFonts w:ascii="Consolas"/>
          <w:sz w:val="16"/>
        </w:rPr>
      </w:pPr>
      <w:bookmarkStart w:name="Первая сервисная часть — инициализация" w:id="380"/>
      <w:bookmarkEnd w:id="380"/>
      <w:r>
        <w:rPr/>
      </w:r>
      <w:bookmarkStart w:name="Вторая сервисная часть — определение рез" w:id="381"/>
      <w:bookmarkEnd w:id="381"/>
      <w:r>
        <w:rPr/>
      </w:r>
      <w:bookmarkStart w:name="_bookmark192" w:id="382"/>
      <w:bookmarkEnd w:id="382"/>
      <w:r>
        <w:rPr/>
      </w:r>
      <w:r>
        <w:rPr>
          <w:rFonts w:ascii="Consolas"/>
          <w:color w:val="231F20"/>
          <w:sz w:val="16"/>
        </w:rPr>
        <w:t>&lt;div&gt;</w:t>
      </w:r>
    </w:p>
    <w:p>
      <w:pPr>
        <w:spacing w:before="16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{% for letter in word %}&lt;input type=text name="guess"&gt;{% endfor %}</w:t>
      </w:r>
    </w:p>
    <w:p>
      <w:pPr>
        <w:spacing w:before="17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&lt;input type=hidden id="word" value="{{word}}"&gt;</w:t>
      </w:r>
    </w:p>
    <w:p>
      <w:pPr>
        <w:spacing w:before="17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&lt;br&gt;&lt;br&gt;</w:t>
      </w:r>
    </w:p>
    <w:p>
      <w:pPr>
        <w:spacing w:before="16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&lt;input type=submit onclick="post_guess()"&gt;</w:t>
      </w:r>
    </w:p>
    <w:p>
      <w:pPr>
        <w:spacing w:before="17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&lt;/div&gt;</w:t>
      </w:r>
    </w:p>
    <w:p>
      <w:pPr>
        <w:pStyle w:val="BodyText"/>
        <w:spacing w:before="9"/>
        <w:rPr>
          <w:rFonts w:ascii="Consolas"/>
          <w:sz w:val="16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&lt;/body&gt;</w:t>
      </w:r>
    </w:p>
    <w:p>
      <w:pPr>
        <w:pStyle w:val="BodyText"/>
        <w:rPr>
          <w:rFonts w:ascii="Consolas"/>
          <w:sz w:val="16"/>
        </w:rPr>
      </w:pPr>
    </w:p>
    <w:p>
      <w:pPr>
        <w:pStyle w:val="BodyText"/>
        <w:rPr>
          <w:rFonts w:ascii="Consolas"/>
          <w:sz w:val="16"/>
        </w:rPr>
      </w:pPr>
    </w:p>
    <w:p>
      <w:pPr>
        <w:pStyle w:val="Heading3"/>
        <w:spacing w:before="111"/>
      </w:pPr>
      <w:r>
        <w:rPr>
          <w:color w:val="231F20"/>
          <w:w w:val="70"/>
        </w:rPr>
        <w:t>Первая</w:t>
      </w:r>
      <w:r>
        <w:rPr>
          <w:color w:val="231F20"/>
          <w:spacing w:val="36"/>
          <w:w w:val="70"/>
        </w:rPr>
        <w:t> </w:t>
      </w:r>
      <w:r>
        <w:rPr>
          <w:color w:val="231F20"/>
          <w:w w:val="70"/>
        </w:rPr>
        <w:t>сервисная</w:t>
      </w:r>
      <w:r>
        <w:rPr>
          <w:color w:val="231F20"/>
          <w:spacing w:val="36"/>
          <w:w w:val="70"/>
        </w:rPr>
        <w:t> </w:t>
      </w:r>
      <w:r>
        <w:rPr>
          <w:color w:val="231F20"/>
          <w:w w:val="70"/>
        </w:rPr>
        <w:t>часть</w:t>
      </w:r>
      <w:r>
        <w:rPr>
          <w:color w:val="231F20"/>
          <w:spacing w:val="37"/>
          <w:w w:val="70"/>
        </w:rPr>
        <w:t> </w:t>
      </w:r>
      <w:r>
        <w:rPr>
          <w:color w:val="231F20"/>
          <w:w w:val="70"/>
        </w:rPr>
        <w:t>—</w:t>
      </w:r>
      <w:r>
        <w:rPr>
          <w:color w:val="231F20"/>
          <w:spacing w:val="36"/>
          <w:w w:val="70"/>
        </w:rPr>
        <w:t> </w:t>
      </w:r>
      <w:r>
        <w:rPr>
          <w:color w:val="231F20"/>
          <w:w w:val="70"/>
        </w:rPr>
        <w:t>инициализация</w:t>
      </w:r>
    </w:p>
    <w:p>
      <w:pPr>
        <w:pStyle w:val="BodyText"/>
        <w:spacing w:line="264" w:lineRule="auto" w:before="157"/>
        <w:ind w:left="173" w:right="445"/>
        <w:jc w:val="both"/>
      </w:pPr>
      <w:r>
        <w:rPr>
          <w:color w:val="231F20"/>
        </w:rPr>
        <w:t>В примере 18.4 показан сервисный код для связи функции запуска игры на</w:t>
      </w:r>
      <w:r>
        <w:rPr>
          <w:color w:val="231F20"/>
          <w:spacing w:val="1"/>
        </w:rPr>
        <w:t> </w:t>
      </w:r>
      <w:r>
        <w:rPr>
          <w:color w:val="231F20"/>
        </w:rPr>
        <w:t>веб-уровне</w:t>
      </w:r>
      <w:r>
        <w:rPr>
          <w:color w:val="231F20"/>
          <w:spacing w:val="-11"/>
        </w:rPr>
        <w:t> </w:t>
      </w:r>
      <w:r>
        <w:rPr>
          <w:color w:val="231F20"/>
        </w:rPr>
        <w:t>с</w:t>
      </w:r>
      <w:r>
        <w:rPr>
          <w:color w:val="231F20"/>
          <w:spacing w:val="-10"/>
        </w:rPr>
        <w:t> </w:t>
      </w:r>
      <w:r>
        <w:rPr>
          <w:color w:val="231F20"/>
        </w:rPr>
        <w:t>функцией</w:t>
      </w:r>
      <w:r>
        <w:rPr>
          <w:color w:val="231F20"/>
          <w:spacing w:val="-10"/>
        </w:rPr>
        <w:t> </w:t>
      </w:r>
      <w:r>
        <w:rPr>
          <w:color w:val="231F20"/>
        </w:rPr>
        <w:t>предоставления</w:t>
      </w:r>
      <w:r>
        <w:rPr>
          <w:color w:val="231F20"/>
          <w:spacing w:val="-10"/>
        </w:rPr>
        <w:t> </w:t>
      </w:r>
      <w:r>
        <w:rPr>
          <w:color w:val="231F20"/>
        </w:rPr>
        <w:t>случайного</w:t>
      </w:r>
      <w:r>
        <w:rPr>
          <w:color w:val="231F20"/>
          <w:spacing w:val="-10"/>
        </w:rPr>
        <w:t> </w:t>
      </w:r>
      <w:r>
        <w:rPr>
          <w:color w:val="231F20"/>
        </w:rPr>
        <w:t>имени</w:t>
      </w:r>
      <w:r>
        <w:rPr>
          <w:color w:val="231F20"/>
          <w:spacing w:val="-11"/>
        </w:rPr>
        <w:t> </w:t>
      </w:r>
      <w:r>
        <w:rPr>
          <w:color w:val="231F20"/>
        </w:rPr>
        <w:t>существа</w:t>
      </w:r>
      <w:r>
        <w:rPr>
          <w:color w:val="231F20"/>
          <w:spacing w:val="-10"/>
        </w:rPr>
        <w:t> </w:t>
      </w:r>
      <w:r>
        <w:rPr>
          <w:color w:val="231F20"/>
        </w:rPr>
        <w:t>на</w:t>
      </w:r>
      <w:r>
        <w:rPr>
          <w:color w:val="231F20"/>
          <w:spacing w:val="-10"/>
        </w:rPr>
        <w:t> </w:t>
      </w:r>
      <w:r>
        <w:rPr>
          <w:color w:val="231F20"/>
        </w:rPr>
        <w:t>уровне</w:t>
      </w:r>
      <w:r>
        <w:rPr>
          <w:color w:val="231F20"/>
          <w:spacing w:val="-42"/>
        </w:rPr>
        <w:t> </w:t>
      </w:r>
      <w:r>
        <w:rPr>
          <w:color w:val="231F20"/>
        </w:rPr>
        <w:t>данных.</w:t>
      </w:r>
    </w:p>
    <w:p>
      <w:pPr>
        <w:pStyle w:val="BodyText"/>
        <w:spacing w:before="1"/>
        <w:rPr>
          <w:sz w:val="18"/>
        </w:rPr>
      </w:pPr>
    </w:p>
    <w:p>
      <w:pPr>
        <w:spacing w:before="0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18.4.</w:t>
      </w:r>
      <w:r>
        <w:rPr>
          <w:rFonts w:ascii="Tahoma" w:hAnsi="Tahoma"/>
          <w:b/>
          <w:color w:val="231F20"/>
          <w:spacing w:val="1"/>
          <w:sz w:val="18"/>
        </w:rPr>
        <w:t> </w:t>
      </w:r>
      <w:r>
        <w:rPr>
          <w:rFonts w:ascii="Tahoma" w:hAnsi="Tahoma"/>
          <w:color w:val="231F20"/>
          <w:sz w:val="18"/>
        </w:rPr>
        <w:t>Расчет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результата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(service/game.py)</w:t>
      </w:r>
    </w:p>
    <w:p>
      <w:pPr>
        <w:spacing w:before="96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import data.game as data</w:t>
      </w:r>
    </w:p>
    <w:p>
      <w:pPr>
        <w:pStyle w:val="BodyText"/>
        <w:spacing w:before="9"/>
        <w:rPr>
          <w:rFonts w:ascii="Consolas"/>
          <w:sz w:val="16"/>
        </w:rPr>
      </w:pPr>
    </w:p>
    <w:p>
      <w:pPr>
        <w:spacing w:line="261" w:lineRule="auto" w:before="1"/>
        <w:ind w:left="525" w:right="5151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get_word() -&gt; str: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return</w:t>
      </w:r>
      <w:r>
        <w:rPr>
          <w:rFonts w:ascii="Consolas"/>
          <w:color w:val="231F20"/>
          <w:spacing w:val="-13"/>
          <w:sz w:val="16"/>
        </w:rPr>
        <w:t> </w:t>
      </w:r>
      <w:r>
        <w:rPr>
          <w:rFonts w:ascii="Consolas"/>
          <w:color w:val="231F20"/>
          <w:sz w:val="16"/>
        </w:rPr>
        <w:t>data.get_word()</w:t>
      </w:r>
    </w:p>
    <w:p>
      <w:pPr>
        <w:pStyle w:val="BodyText"/>
        <w:rPr>
          <w:rFonts w:ascii="Consolas"/>
          <w:sz w:val="16"/>
        </w:rPr>
      </w:pPr>
    </w:p>
    <w:p>
      <w:pPr>
        <w:pStyle w:val="BodyText"/>
        <w:spacing w:before="6"/>
        <w:rPr>
          <w:rFonts w:ascii="Consolas"/>
          <w:sz w:val="21"/>
        </w:rPr>
      </w:pPr>
    </w:p>
    <w:p>
      <w:pPr>
        <w:pStyle w:val="Heading3"/>
        <w:spacing w:line="218" w:lineRule="auto"/>
      </w:pPr>
      <w:r>
        <w:rPr>
          <w:color w:val="231F20"/>
          <w:w w:val="70"/>
        </w:rPr>
        <w:t>Вторая</w:t>
      </w:r>
      <w:r>
        <w:rPr>
          <w:color w:val="231F20"/>
          <w:spacing w:val="38"/>
          <w:w w:val="70"/>
        </w:rPr>
        <w:t> </w:t>
      </w:r>
      <w:r>
        <w:rPr>
          <w:color w:val="231F20"/>
          <w:w w:val="70"/>
        </w:rPr>
        <w:t>сервисная</w:t>
      </w:r>
      <w:r>
        <w:rPr>
          <w:color w:val="231F20"/>
          <w:spacing w:val="39"/>
          <w:w w:val="70"/>
        </w:rPr>
        <w:t> </w:t>
      </w:r>
      <w:r>
        <w:rPr>
          <w:color w:val="231F20"/>
          <w:w w:val="70"/>
        </w:rPr>
        <w:t>часть</w:t>
      </w:r>
      <w:r>
        <w:rPr>
          <w:color w:val="231F20"/>
          <w:spacing w:val="39"/>
          <w:w w:val="70"/>
        </w:rPr>
        <w:t> </w:t>
      </w:r>
      <w:r>
        <w:rPr>
          <w:color w:val="231F20"/>
          <w:w w:val="70"/>
        </w:rPr>
        <w:t>—</w:t>
      </w:r>
      <w:r>
        <w:rPr>
          <w:color w:val="231F20"/>
          <w:spacing w:val="39"/>
          <w:w w:val="70"/>
        </w:rPr>
        <w:t> </w:t>
      </w:r>
      <w:r>
        <w:rPr>
          <w:color w:val="231F20"/>
          <w:w w:val="70"/>
        </w:rPr>
        <w:t>определение</w:t>
      </w:r>
      <w:r>
        <w:rPr>
          <w:color w:val="231F20"/>
          <w:spacing w:val="-81"/>
          <w:w w:val="70"/>
        </w:rPr>
        <w:t> </w:t>
      </w:r>
      <w:r>
        <w:rPr>
          <w:color w:val="231F20"/>
          <w:w w:val="90"/>
        </w:rPr>
        <w:t>результатов</w:t>
      </w:r>
    </w:p>
    <w:p>
      <w:pPr>
        <w:pStyle w:val="BodyText"/>
        <w:spacing w:line="264" w:lineRule="auto" w:before="177"/>
        <w:ind w:left="173" w:right="450"/>
        <w:jc w:val="both"/>
      </w:pPr>
      <w:r>
        <w:rPr>
          <w:color w:val="231F20"/>
        </w:rPr>
        <w:t>Добавьте</w:t>
      </w:r>
      <w:r>
        <w:rPr>
          <w:color w:val="231F20"/>
          <w:spacing w:val="-5"/>
        </w:rPr>
        <w:t> </w:t>
      </w:r>
      <w:r>
        <w:rPr>
          <w:color w:val="231F20"/>
        </w:rPr>
        <w:t>код</w:t>
      </w:r>
      <w:r>
        <w:rPr>
          <w:color w:val="231F20"/>
          <w:spacing w:val="-5"/>
        </w:rPr>
        <w:t> </w:t>
      </w:r>
      <w:r>
        <w:rPr>
          <w:color w:val="231F20"/>
        </w:rPr>
        <w:t>из</w:t>
      </w:r>
      <w:r>
        <w:rPr>
          <w:color w:val="231F20"/>
          <w:spacing w:val="-5"/>
        </w:rPr>
        <w:t> </w:t>
      </w:r>
      <w:r>
        <w:rPr>
          <w:color w:val="231F20"/>
        </w:rPr>
        <w:t>примера</w:t>
      </w:r>
      <w:r>
        <w:rPr>
          <w:color w:val="231F20"/>
          <w:spacing w:val="-5"/>
        </w:rPr>
        <w:t> </w:t>
      </w:r>
      <w:r>
        <w:rPr>
          <w:color w:val="231F20"/>
        </w:rPr>
        <w:t>18.5</w:t>
      </w:r>
      <w:r>
        <w:rPr>
          <w:color w:val="231F20"/>
          <w:spacing w:val="-5"/>
        </w:rPr>
        <w:t> </w:t>
      </w:r>
      <w:r>
        <w:rPr>
          <w:color w:val="231F20"/>
        </w:rPr>
        <w:t>к</w:t>
      </w:r>
      <w:r>
        <w:rPr>
          <w:color w:val="231F20"/>
          <w:spacing w:val="-5"/>
        </w:rPr>
        <w:t> </w:t>
      </w:r>
      <w:r>
        <w:rPr>
          <w:color w:val="231F20"/>
        </w:rPr>
        <w:t>коду</w:t>
      </w:r>
      <w:r>
        <w:rPr>
          <w:color w:val="231F20"/>
          <w:spacing w:val="-5"/>
        </w:rPr>
        <w:t> </w:t>
      </w:r>
      <w:r>
        <w:rPr>
          <w:color w:val="231F20"/>
        </w:rPr>
        <w:t>из</w:t>
      </w:r>
      <w:r>
        <w:rPr>
          <w:color w:val="231F20"/>
          <w:spacing w:val="-5"/>
        </w:rPr>
        <w:t> </w:t>
      </w:r>
      <w:r>
        <w:rPr>
          <w:color w:val="231F20"/>
        </w:rPr>
        <w:t>примера</w:t>
      </w:r>
      <w:r>
        <w:rPr>
          <w:color w:val="231F20"/>
          <w:spacing w:val="-5"/>
        </w:rPr>
        <w:t> </w:t>
      </w:r>
      <w:r>
        <w:rPr>
          <w:color w:val="231F20"/>
        </w:rPr>
        <w:t>18.4.</w:t>
      </w:r>
      <w:r>
        <w:rPr>
          <w:color w:val="231F20"/>
          <w:spacing w:val="-5"/>
        </w:rPr>
        <w:t> </w:t>
      </w:r>
      <w:r>
        <w:rPr>
          <w:color w:val="231F20"/>
        </w:rPr>
        <w:t>Результат</w:t>
      </w:r>
      <w:r>
        <w:rPr>
          <w:color w:val="231F20"/>
          <w:spacing w:val="-5"/>
        </w:rPr>
        <w:t> </w:t>
      </w:r>
      <w:r>
        <w:rPr>
          <w:color w:val="231F20"/>
        </w:rPr>
        <w:t>представляет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собой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строку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одиночных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символов,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указывающих,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совпала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ли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введенная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буква</w:t>
      </w:r>
      <w:r>
        <w:rPr>
          <w:color w:val="231F20"/>
          <w:spacing w:val="-39"/>
          <w:w w:val="95"/>
        </w:rPr>
        <w:t> </w:t>
      </w:r>
      <w:r>
        <w:rPr>
          <w:color w:val="231F20"/>
          <w:w w:val="95"/>
        </w:rPr>
        <w:t>с правильной позицией, с другой позицией или указана неверно. Отгадываемые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буквы и слово преобразуются в нижний регистр, чтобы сопоставление не за-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висело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от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регистра.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Если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длина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отгадки</w:t>
      </w:r>
      <w:r>
        <w:rPr>
          <w:color w:val="231F20"/>
          <w:spacing w:val="-9"/>
        </w:rPr>
        <w:t> </w:t>
      </w:r>
      <w:r>
        <w:rPr>
          <w:color w:val="231F20"/>
        </w:rPr>
        <w:t>не</w:t>
      </w:r>
      <w:r>
        <w:rPr>
          <w:color w:val="231F20"/>
          <w:spacing w:val="-10"/>
        </w:rPr>
        <w:t> </w:t>
      </w:r>
      <w:r>
        <w:rPr>
          <w:color w:val="231F20"/>
        </w:rPr>
        <w:t>совпадает</w:t>
      </w:r>
      <w:r>
        <w:rPr>
          <w:color w:val="231F20"/>
          <w:spacing w:val="-9"/>
        </w:rPr>
        <w:t> </w:t>
      </w:r>
      <w:r>
        <w:rPr>
          <w:color w:val="231F20"/>
        </w:rPr>
        <w:t>с</w:t>
      </w:r>
      <w:r>
        <w:rPr>
          <w:color w:val="231F20"/>
          <w:spacing w:val="-10"/>
        </w:rPr>
        <w:t> </w:t>
      </w:r>
      <w:r>
        <w:rPr>
          <w:color w:val="231F20"/>
        </w:rPr>
        <w:t>длиной</w:t>
      </w:r>
      <w:r>
        <w:rPr>
          <w:color w:val="231F20"/>
          <w:spacing w:val="-9"/>
        </w:rPr>
        <w:t> </w:t>
      </w:r>
      <w:r>
        <w:rPr>
          <w:color w:val="231F20"/>
        </w:rPr>
        <w:t>скрытого</w:t>
      </w:r>
      <w:r>
        <w:rPr>
          <w:color w:val="231F20"/>
          <w:spacing w:val="-9"/>
        </w:rPr>
        <w:t> </w:t>
      </w:r>
      <w:r>
        <w:rPr>
          <w:color w:val="231F20"/>
        </w:rPr>
        <w:t>слова,</w:t>
      </w:r>
      <w:r>
        <w:rPr>
          <w:color w:val="231F20"/>
          <w:spacing w:val="-42"/>
        </w:rPr>
        <w:t> </w:t>
      </w:r>
      <w:r>
        <w:rPr>
          <w:color w:val="231F20"/>
        </w:rPr>
        <w:t>возвращается</w:t>
      </w:r>
      <w:r>
        <w:rPr>
          <w:color w:val="231F20"/>
          <w:spacing w:val="1"/>
        </w:rPr>
        <w:t> </w:t>
      </w:r>
      <w:r>
        <w:rPr>
          <w:color w:val="231F20"/>
        </w:rPr>
        <w:t>пустая</w:t>
      </w:r>
      <w:r>
        <w:rPr>
          <w:color w:val="231F20"/>
          <w:spacing w:val="2"/>
        </w:rPr>
        <w:t> </w:t>
      </w:r>
      <w:r>
        <w:rPr>
          <w:color w:val="231F20"/>
        </w:rPr>
        <w:t>строка.</w:t>
      </w:r>
    </w:p>
    <w:p>
      <w:pPr>
        <w:pStyle w:val="BodyText"/>
        <w:rPr>
          <w:sz w:val="18"/>
        </w:rPr>
      </w:pPr>
    </w:p>
    <w:p>
      <w:pPr>
        <w:spacing w:before="1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4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18.5.</w:t>
      </w:r>
      <w:r>
        <w:rPr>
          <w:rFonts w:ascii="Tahoma" w:hAnsi="Tahoma"/>
          <w:b/>
          <w:color w:val="231F20"/>
          <w:spacing w:val="1"/>
          <w:sz w:val="18"/>
        </w:rPr>
        <w:t> </w:t>
      </w:r>
      <w:r>
        <w:rPr>
          <w:rFonts w:ascii="Tahoma" w:hAnsi="Tahoma"/>
          <w:color w:val="231F20"/>
          <w:sz w:val="18"/>
        </w:rPr>
        <w:t>Расчет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результата</w:t>
      </w:r>
      <w:r>
        <w:rPr>
          <w:rFonts w:ascii="Tahoma" w:hAnsi="Tahoma"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(service/game.py)</w:t>
      </w:r>
    </w:p>
    <w:p>
      <w:pPr>
        <w:spacing w:before="96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collections import Counter, defaultdict</w:t>
      </w:r>
    </w:p>
    <w:p>
      <w:pPr>
        <w:pStyle w:val="BodyText"/>
        <w:spacing w:before="9"/>
        <w:rPr>
          <w:rFonts w:ascii="Consolas"/>
          <w:sz w:val="16"/>
        </w:rPr>
      </w:pPr>
    </w:p>
    <w:p>
      <w:pPr>
        <w:spacing w:line="261" w:lineRule="auto" w:before="0"/>
        <w:ind w:left="173" w:right="664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HIT = "H"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MISS</w:t>
      </w:r>
      <w:r>
        <w:rPr>
          <w:rFonts w:ascii="Consolas"/>
          <w:color w:val="231F20"/>
          <w:spacing w:val="-8"/>
          <w:sz w:val="16"/>
        </w:rPr>
        <w:t> </w:t>
      </w:r>
      <w:r>
        <w:rPr>
          <w:rFonts w:ascii="Consolas"/>
          <w:color w:val="231F20"/>
          <w:sz w:val="16"/>
        </w:rPr>
        <w:t>=</w:t>
      </w:r>
      <w:r>
        <w:rPr>
          <w:rFonts w:ascii="Consolas"/>
          <w:color w:val="231F20"/>
          <w:spacing w:val="-7"/>
          <w:sz w:val="16"/>
        </w:rPr>
        <w:t> </w:t>
      </w:r>
      <w:r>
        <w:rPr>
          <w:rFonts w:ascii="Consolas"/>
          <w:color w:val="231F20"/>
          <w:sz w:val="16"/>
        </w:rPr>
        <w:t>"M"</w:t>
      </w:r>
    </w:p>
    <w:p>
      <w:pPr>
        <w:spacing w:line="187" w:lineRule="exact" w:before="0"/>
        <w:ind w:left="173" w:right="0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CLOSE = "C" # (буква находится в слове, но в другой позиции)</w:t>
      </w:r>
    </w:p>
    <w:p>
      <w:pPr>
        <w:pStyle w:val="BodyText"/>
        <w:spacing w:before="9"/>
        <w:rPr>
          <w:rFonts w:ascii="Consolas"/>
          <w:sz w:val="16"/>
        </w:rPr>
      </w:pPr>
    </w:p>
    <w:p>
      <w:pPr>
        <w:spacing w:line="261" w:lineRule="auto" w:before="0"/>
        <w:ind w:left="525" w:right="3480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get_score(actual: str, guess: str) -&gt; str: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length: int = len(actual)</w:t>
      </w:r>
    </w:p>
    <w:p>
      <w:pPr>
        <w:spacing w:line="261" w:lineRule="auto" w:before="0"/>
        <w:ind w:left="877" w:right="5063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if len(guess) != length: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ERROR</w:t>
      </w:r>
    </w:p>
    <w:p>
      <w:pPr>
        <w:spacing w:after="0" w:line="261" w:lineRule="auto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1"/>
        <w:rPr>
          <w:rFonts w:ascii="Consolas"/>
          <w:sz w:val="16"/>
        </w:rPr>
      </w:pPr>
    </w:p>
    <w:p>
      <w:pPr>
        <w:spacing w:line="259" w:lineRule="auto" w:before="72"/>
        <w:ind w:left="525" w:right="2248" w:firstLine="0"/>
        <w:jc w:val="left"/>
        <w:rPr>
          <w:rFonts w:ascii="Consolas" w:hAnsi="Consolas"/>
          <w:sz w:val="16"/>
        </w:rPr>
      </w:pPr>
      <w:bookmarkStart w:name="Тестируем!" w:id="383"/>
      <w:bookmarkEnd w:id="383"/>
      <w:r>
        <w:rPr/>
      </w:r>
      <w:bookmarkStart w:name="_bookmark193" w:id="384"/>
      <w:bookmarkEnd w:id="384"/>
      <w:r>
        <w:rPr/>
      </w:r>
      <w:r>
        <w:rPr>
          <w:rFonts w:ascii="Consolas" w:hAnsi="Consolas"/>
          <w:color w:val="231F20"/>
          <w:sz w:val="16"/>
        </w:rPr>
        <w:t>actual_counter = Counter(actual) # {буква: подсчет, ...}</w:t>
      </w:r>
      <w:r>
        <w:rPr>
          <w:rFonts w:ascii="Consolas" w:hAnsi="Consolas"/>
          <w:color w:val="231F20"/>
          <w:spacing w:val="-85"/>
          <w:sz w:val="16"/>
        </w:rPr>
        <w:t> </w:t>
      </w:r>
      <w:r>
        <w:rPr>
          <w:rFonts w:ascii="Consolas" w:hAnsi="Consolas"/>
          <w:color w:val="231F20"/>
          <w:sz w:val="16"/>
        </w:rPr>
        <w:t>guess_counter = defaultdict(int)</w:t>
      </w:r>
    </w:p>
    <w:p>
      <w:pPr>
        <w:spacing w:line="187" w:lineRule="exact" w:before="0"/>
        <w:ind w:left="525" w:right="0" w:firstLine="0"/>
        <w:jc w:val="left"/>
        <w:rPr>
          <w:rFonts w:ascii="Consolas" w:hAnsi="Consolas"/>
          <w:sz w:val="16"/>
        </w:rPr>
      </w:pPr>
      <w:r>
        <w:rPr>
          <w:rFonts w:ascii="Consolas" w:hAnsi="Consolas"/>
          <w:color w:val="231F20"/>
          <w:sz w:val="16"/>
        </w:rPr>
        <w:t>result = [MISS] * длина</w:t>
      </w:r>
    </w:p>
    <w:p>
      <w:pPr>
        <w:spacing w:line="259" w:lineRule="auto" w:before="14"/>
        <w:ind w:left="877" w:right="4008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for pos, letter in enumerate(guess):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if letter == actual[pos]:</w:t>
      </w:r>
    </w:p>
    <w:p>
      <w:pPr>
        <w:spacing w:line="259" w:lineRule="auto" w:before="0"/>
        <w:ind w:left="1229" w:right="4184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result[pos] = HIT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guess_counter[letter]</w:t>
      </w:r>
      <w:r>
        <w:rPr>
          <w:rFonts w:ascii="Consolas"/>
          <w:color w:val="231F20"/>
          <w:spacing w:val="-7"/>
          <w:sz w:val="16"/>
        </w:rPr>
        <w:t> </w:t>
      </w:r>
      <w:r>
        <w:rPr>
          <w:rFonts w:ascii="Consolas"/>
          <w:color w:val="231F20"/>
          <w:sz w:val="16"/>
        </w:rPr>
        <w:t>+=</w:t>
      </w:r>
      <w:r>
        <w:rPr>
          <w:rFonts w:ascii="Consolas"/>
          <w:color w:val="231F20"/>
          <w:spacing w:val="-6"/>
          <w:sz w:val="16"/>
        </w:rPr>
        <w:t> </w:t>
      </w:r>
      <w:r>
        <w:rPr>
          <w:rFonts w:ascii="Consolas"/>
          <w:color w:val="231F20"/>
          <w:sz w:val="16"/>
        </w:rPr>
        <w:t>1</w:t>
      </w:r>
    </w:p>
    <w:p>
      <w:pPr>
        <w:spacing w:line="259" w:lineRule="auto" w:before="0"/>
        <w:ind w:left="877" w:right="4008" w:hanging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for pos, letter in enumerate(guess):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if result[pos] == HIT:</w:t>
      </w:r>
    </w:p>
    <w:p>
      <w:pPr>
        <w:spacing w:line="259" w:lineRule="auto" w:before="0"/>
        <w:ind w:left="877" w:right="4535" w:firstLine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continue</w:t>
      </w:r>
      <w:r>
        <w:rPr>
          <w:rFonts w:ascii="Consolas"/>
          <w:color w:val="231F20"/>
          <w:spacing w:val="1"/>
          <w:sz w:val="16"/>
        </w:rPr>
        <w:t> </w:t>
      </w:r>
      <w:r>
        <w:rPr>
          <w:rFonts w:ascii="Consolas"/>
          <w:color w:val="231F20"/>
          <w:sz w:val="16"/>
        </w:rPr>
        <w:t>guess_counter[letter] += 1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if (letter in actual and</w:t>
      </w:r>
    </w:p>
    <w:p>
      <w:pPr>
        <w:spacing w:line="259" w:lineRule="auto" w:before="0"/>
        <w:ind w:left="1229" w:right="216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guess_counter[letter] &lt;= actual_counter[letter]):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result[pos] = CLOSE</w:t>
      </w:r>
    </w:p>
    <w:p>
      <w:pPr>
        <w:spacing w:line="261" w:lineRule="auto" w:before="0"/>
        <w:ind w:left="525" w:right="5063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result = ''.join(result)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result</w:t>
      </w:r>
    </w:p>
    <w:p>
      <w:pPr>
        <w:pStyle w:val="BodyText"/>
        <w:rPr>
          <w:rFonts w:ascii="Consolas"/>
          <w:sz w:val="16"/>
        </w:rPr>
      </w:pPr>
    </w:p>
    <w:p>
      <w:pPr>
        <w:pStyle w:val="BodyText"/>
        <w:spacing w:before="7"/>
        <w:rPr>
          <w:rFonts w:ascii="Consolas"/>
          <w:sz w:val="23"/>
        </w:rPr>
      </w:pPr>
    </w:p>
    <w:p>
      <w:pPr>
        <w:pStyle w:val="Heading3"/>
      </w:pPr>
      <w:r>
        <w:rPr>
          <w:color w:val="231F20"/>
          <w:w w:val="80"/>
        </w:rPr>
        <w:t>Тестируем!</w:t>
      </w:r>
    </w:p>
    <w:p>
      <w:pPr>
        <w:pStyle w:val="BodyText"/>
        <w:spacing w:line="261" w:lineRule="auto" w:before="156"/>
        <w:ind w:left="173" w:right="451"/>
        <w:jc w:val="both"/>
      </w:pPr>
      <w:r>
        <w:rPr>
          <w:color w:val="231F20"/>
        </w:rPr>
        <w:t>Пример 18.6 содержит несколько упражнений pytest для расчета оценки сер-</w:t>
      </w:r>
      <w:r>
        <w:rPr>
          <w:color w:val="231F20"/>
          <w:spacing w:val="1"/>
        </w:rPr>
        <w:t> </w:t>
      </w:r>
      <w:r>
        <w:rPr>
          <w:color w:val="231F20"/>
        </w:rPr>
        <w:t>виса. В коде используем функциональную возможность pytest под названием</w:t>
      </w:r>
      <w:r>
        <w:rPr>
          <w:color w:val="231F20"/>
          <w:spacing w:val="-42"/>
        </w:rPr>
        <w:t> </w:t>
      </w:r>
      <w:r>
        <w:rPr>
          <w:rFonts w:ascii="Consolas" w:hAnsi="Consolas"/>
          <w:color w:val="231F20"/>
          <w:w w:val="95"/>
          <w:sz w:val="18"/>
        </w:rPr>
        <w:t>parametrize </w:t>
      </w:r>
      <w:r>
        <w:rPr>
          <w:color w:val="231F20"/>
          <w:w w:val="95"/>
        </w:rPr>
        <w:t>для передачи последовательности тестов, вместо того чтобы писать</w:t>
      </w:r>
      <w:r>
        <w:rPr>
          <w:color w:val="231F20"/>
          <w:spacing w:val="-39"/>
          <w:w w:val="95"/>
        </w:rPr>
        <w:t> </w:t>
      </w:r>
      <w:r>
        <w:rPr>
          <w:color w:val="231F20"/>
          <w:w w:val="95"/>
        </w:rPr>
        <w:t>цикл внутри самой тестовой функции. Помните из примера 18.5, что </w:t>
      </w:r>
      <w:r>
        <w:rPr>
          <w:rFonts w:ascii="Consolas" w:hAnsi="Consolas"/>
          <w:color w:val="231F20"/>
          <w:w w:val="95"/>
          <w:sz w:val="18"/>
        </w:rPr>
        <w:t>H </w:t>
      </w:r>
      <w:r>
        <w:rPr>
          <w:color w:val="231F20"/>
          <w:w w:val="95"/>
        </w:rPr>
        <w:t>— точное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2"/>
          <w:w w:val="95"/>
        </w:rPr>
        <w:t>попадание,</w:t>
      </w:r>
      <w:r>
        <w:rPr>
          <w:color w:val="231F20"/>
          <w:spacing w:val="-16"/>
          <w:w w:val="95"/>
        </w:rPr>
        <w:t> </w:t>
      </w:r>
      <w:r>
        <w:rPr>
          <w:rFonts w:ascii="Consolas" w:hAnsi="Consolas"/>
          <w:color w:val="231F20"/>
          <w:spacing w:val="-2"/>
          <w:w w:val="95"/>
          <w:sz w:val="18"/>
        </w:rPr>
        <w:t>C</w:t>
      </w:r>
      <w:r>
        <w:rPr>
          <w:rFonts w:ascii="Consolas" w:hAnsi="Consolas"/>
          <w:color w:val="231F20"/>
          <w:spacing w:val="-69"/>
          <w:w w:val="95"/>
          <w:sz w:val="18"/>
        </w:rPr>
        <w:t> </w:t>
      </w:r>
      <w:r>
        <w:rPr>
          <w:color w:val="231F20"/>
          <w:spacing w:val="-2"/>
          <w:w w:val="95"/>
        </w:rPr>
        <w:t>—</w:t>
      </w:r>
      <w:r>
        <w:rPr>
          <w:color w:val="231F20"/>
          <w:spacing w:val="-15"/>
          <w:w w:val="95"/>
        </w:rPr>
        <w:t> </w:t>
      </w:r>
      <w:r>
        <w:rPr>
          <w:color w:val="231F20"/>
          <w:spacing w:val="-2"/>
          <w:w w:val="95"/>
        </w:rPr>
        <w:t>близко</w:t>
      </w:r>
      <w:r>
        <w:rPr>
          <w:color w:val="231F20"/>
          <w:spacing w:val="-15"/>
          <w:w w:val="95"/>
        </w:rPr>
        <w:t> </w:t>
      </w:r>
      <w:r>
        <w:rPr>
          <w:color w:val="231F20"/>
          <w:spacing w:val="-2"/>
          <w:w w:val="95"/>
        </w:rPr>
        <w:t>(неверная</w:t>
      </w:r>
      <w:r>
        <w:rPr>
          <w:color w:val="231F20"/>
          <w:spacing w:val="-15"/>
          <w:w w:val="95"/>
        </w:rPr>
        <w:t> </w:t>
      </w:r>
      <w:r>
        <w:rPr>
          <w:color w:val="231F20"/>
          <w:spacing w:val="-2"/>
          <w:w w:val="95"/>
        </w:rPr>
        <w:t>позиция)</w:t>
      </w:r>
      <w:r>
        <w:rPr>
          <w:color w:val="231F20"/>
          <w:spacing w:val="-14"/>
          <w:w w:val="95"/>
        </w:rPr>
        <w:t> </w:t>
      </w:r>
      <w:r>
        <w:rPr>
          <w:color w:val="231F20"/>
          <w:spacing w:val="-2"/>
          <w:w w:val="95"/>
        </w:rPr>
        <w:t>и</w:t>
      </w:r>
      <w:r>
        <w:rPr>
          <w:color w:val="231F20"/>
          <w:spacing w:val="-16"/>
          <w:w w:val="95"/>
        </w:rPr>
        <w:t> </w:t>
      </w:r>
      <w:r>
        <w:rPr>
          <w:rFonts w:ascii="Consolas" w:hAnsi="Consolas"/>
          <w:color w:val="231F20"/>
          <w:spacing w:val="-1"/>
          <w:w w:val="95"/>
          <w:sz w:val="18"/>
        </w:rPr>
        <w:t>M</w:t>
      </w:r>
      <w:r>
        <w:rPr>
          <w:rFonts w:ascii="Consolas" w:hAnsi="Consolas"/>
          <w:color w:val="231F20"/>
          <w:spacing w:val="-69"/>
          <w:w w:val="95"/>
          <w:sz w:val="18"/>
        </w:rPr>
        <w:t> </w:t>
      </w:r>
      <w:r>
        <w:rPr>
          <w:color w:val="231F20"/>
          <w:spacing w:val="-1"/>
          <w:w w:val="95"/>
        </w:rPr>
        <w:t>означает,</w:t>
      </w:r>
      <w:r>
        <w:rPr>
          <w:color w:val="231F20"/>
          <w:spacing w:val="-15"/>
          <w:w w:val="95"/>
        </w:rPr>
        <w:t> </w:t>
      </w:r>
      <w:r>
        <w:rPr>
          <w:color w:val="231F20"/>
          <w:spacing w:val="-1"/>
          <w:w w:val="95"/>
        </w:rPr>
        <w:t>что</w:t>
      </w:r>
      <w:r>
        <w:rPr>
          <w:color w:val="231F20"/>
          <w:spacing w:val="-15"/>
          <w:w w:val="95"/>
        </w:rPr>
        <w:t> </w:t>
      </w:r>
      <w:r>
        <w:rPr>
          <w:color w:val="231F20"/>
          <w:spacing w:val="-1"/>
          <w:w w:val="95"/>
        </w:rPr>
        <w:t>игрок</w:t>
      </w:r>
      <w:r>
        <w:rPr>
          <w:color w:val="231F20"/>
          <w:spacing w:val="-14"/>
          <w:w w:val="95"/>
        </w:rPr>
        <w:t> </w:t>
      </w:r>
      <w:r>
        <w:rPr>
          <w:color w:val="231F20"/>
          <w:spacing w:val="-1"/>
          <w:w w:val="95"/>
        </w:rPr>
        <w:t>вообще</w:t>
      </w:r>
      <w:r>
        <w:rPr>
          <w:color w:val="231F20"/>
          <w:spacing w:val="-15"/>
          <w:w w:val="95"/>
        </w:rPr>
        <w:t> </w:t>
      </w:r>
      <w:r>
        <w:rPr>
          <w:color w:val="231F20"/>
          <w:spacing w:val="-1"/>
          <w:w w:val="95"/>
        </w:rPr>
        <w:t>не</w:t>
      </w:r>
      <w:r>
        <w:rPr>
          <w:color w:val="231F20"/>
          <w:spacing w:val="-16"/>
          <w:w w:val="95"/>
        </w:rPr>
        <w:t> </w:t>
      </w:r>
      <w:r>
        <w:rPr>
          <w:color w:val="231F20"/>
          <w:spacing w:val="-1"/>
          <w:w w:val="95"/>
        </w:rPr>
        <w:t>угадал.</w:t>
      </w:r>
    </w:p>
    <w:p>
      <w:pPr>
        <w:spacing w:before="214"/>
        <w:ind w:left="173" w:right="0" w:firstLine="0"/>
        <w:jc w:val="both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5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18.6.</w:t>
      </w:r>
      <w:r>
        <w:rPr>
          <w:rFonts w:ascii="Tahoma" w:hAnsi="Tahoma"/>
          <w:b/>
          <w:color w:val="231F20"/>
          <w:spacing w:val="-1"/>
          <w:sz w:val="18"/>
        </w:rPr>
        <w:t> </w:t>
      </w:r>
      <w:r>
        <w:rPr>
          <w:rFonts w:ascii="Tahoma" w:hAnsi="Tahoma"/>
          <w:color w:val="231F20"/>
          <w:sz w:val="18"/>
        </w:rPr>
        <w:t>Тестирование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расчета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результата</w:t>
      </w:r>
      <w:r>
        <w:rPr>
          <w:rFonts w:ascii="Tahoma" w:hAnsi="Tahoma"/>
          <w:color w:val="231F20"/>
          <w:spacing w:val="-4"/>
          <w:sz w:val="18"/>
        </w:rPr>
        <w:t> </w:t>
      </w:r>
      <w:r>
        <w:rPr>
          <w:rFonts w:ascii="Tahoma" w:hAnsi="Tahoma"/>
          <w:color w:val="231F20"/>
          <w:sz w:val="18"/>
        </w:rPr>
        <w:t>(test/unit/service/test_game.py)</w:t>
      </w:r>
    </w:p>
    <w:p>
      <w:pPr>
        <w:spacing w:before="95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import pytest</w:t>
      </w:r>
    </w:p>
    <w:p>
      <w:pPr>
        <w:spacing w:before="14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service import game</w:t>
      </w:r>
    </w:p>
    <w:p>
      <w:pPr>
        <w:pStyle w:val="BodyText"/>
        <w:spacing w:before="5"/>
        <w:rPr>
          <w:rFonts w:ascii="Consolas"/>
          <w:sz w:val="16"/>
        </w:rPr>
      </w:pPr>
    </w:p>
    <w:p>
      <w:pPr>
        <w:spacing w:line="259" w:lineRule="auto" w:before="1"/>
        <w:ind w:left="173" w:right="6119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word = "bigfoot"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guesses = [</w:t>
      </w:r>
    </w:p>
    <w:p>
      <w:pPr>
        <w:spacing w:line="187" w:lineRule="exact" w:before="0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("bigfoot", "HHHHHHH"),</w:t>
      </w:r>
    </w:p>
    <w:p>
      <w:pPr>
        <w:spacing w:before="14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("abcdefg", "MCMMMCC"),</w:t>
      </w:r>
    </w:p>
    <w:p>
      <w:pPr>
        <w:spacing w:before="15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("toofgib", "CCCHCCC"),</w:t>
      </w:r>
    </w:p>
    <w:p>
      <w:pPr>
        <w:spacing w:before="15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("wronglength", ""),</w:t>
      </w:r>
    </w:p>
    <w:p>
      <w:pPr>
        <w:spacing w:before="14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("", ""),</w:t>
      </w:r>
    </w:p>
    <w:p>
      <w:pPr>
        <w:spacing w:before="15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]</w:t>
      </w:r>
    </w:p>
    <w:p>
      <w:pPr>
        <w:pStyle w:val="BodyText"/>
        <w:spacing w:before="5"/>
        <w:rPr>
          <w:rFonts w:ascii="Consolas"/>
          <w:sz w:val="16"/>
        </w:rPr>
      </w:pPr>
    </w:p>
    <w:p>
      <w:pPr>
        <w:spacing w:line="259" w:lineRule="auto" w:before="0"/>
        <w:ind w:left="173" w:right="3304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@pytest.mark.parametrize("guess,score", guesses)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def test_match(guess, score):</w:t>
      </w:r>
    </w:p>
    <w:p>
      <w:pPr>
        <w:spacing w:before="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assert game.get_score(word, guess) == score</w:t>
      </w:r>
    </w:p>
    <w:p>
      <w:pPr>
        <w:pStyle w:val="BodyText"/>
        <w:spacing w:before="1"/>
        <w:rPr>
          <w:rFonts w:ascii="Consolas"/>
          <w:sz w:val="16"/>
        </w:rPr>
      </w:pPr>
    </w:p>
    <w:p>
      <w:pPr>
        <w:pStyle w:val="BodyText"/>
        <w:ind w:left="173"/>
      </w:pPr>
      <w:r>
        <w:rPr>
          <w:color w:val="231F20"/>
        </w:rPr>
        <w:t>Запускаем:</w:t>
      </w:r>
    </w:p>
    <w:p>
      <w:pPr>
        <w:spacing w:before="180"/>
        <w:ind w:left="525" w:right="0" w:firstLine="0"/>
        <w:jc w:val="left"/>
        <w:rPr>
          <w:rFonts w:ascii="Consolas"/>
          <w:b/>
          <w:sz w:val="16"/>
        </w:rPr>
      </w:pPr>
      <w:r>
        <w:rPr>
          <w:rFonts w:ascii="Consolas"/>
          <w:color w:val="231F20"/>
          <w:sz w:val="16"/>
        </w:rPr>
        <w:t>$</w:t>
      </w:r>
      <w:r>
        <w:rPr>
          <w:rFonts w:ascii="Consolas"/>
          <w:color w:val="231F20"/>
          <w:spacing w:val="-1"/>
          <w:sz w:val="16"/>
        </w:rPr>
        <w:t> </w:t>
      </w:r>
      <w:r>
        <w:rPr>
          <w:rFonts w:ascii="Consolas"/>
          <w:b/>
          <w:color w:val="231F20"/>
          <w:sz w:val="16"/>
        </w:rPr>
        <w:t>pytest -q test_game.py</w:t>
      </w:r>
    </w:p>
    <w:p>
      <w:pPr>
        <w:tabs>
          <w:tab w:pos="5893" w:val="left" w:leader="none"/>
        </w:tabs>
        <w:spacing w:before="15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.....</w:t>
        <w:tab/>
        <w:t>[100%]</w:t>
      </w:r>
    </w:p>
    <w:p>
      <w:pPr>
        <w:spacing w:before="21"/>
        <w:ind w:left="525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5 passed in 0.05s</w:t>
      </w:r>
    </w:p>
    <w:p>
      <w:pPr>
        <w:spacing w:after="0"/>
        <w:jc w:val="left"/>
        <w:rPr>
          <w:rFonts w:ascii="Consolas"/>
          <w:sz w:val="16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Consolas"/>
        </w:rPr>
      </w:pPr>
    </w:p>
    <w:p>
      <w:pPr>
        <w:pStyle w:val="Heading3"/>
        <w:spacing w:before="223"/>
      </w:pPr>
      <w:bookmarkStart w:name="Данные — инициализация" w:id="385"/>
      <w:bookmarkEnd w:id="385"/>
      <w:r>
        <w:rPr>
          <w:b w:val="0"/>
        </w:rPr>
      </w:r>
      <w:bookmarkStart w:name="Давайте поиграем в «Криптономикон»" w:id="386"/>
      <w:bookmarkEnd w:id="386"/>
      <w:r>
        <w:rPr>
          <w:b w:val="0"/>
        </w:rPr>
      </w:r>
      <w:bookmarkStart w:name="_bookmark194" w:id="387"/>
      <w:bookmarkEnd w:id="387"/>
      <w:r>
        <w:rPr>
          <w:b w:val="0"/>
        </w:rPr>
      </w:r>
      <w:r>
        <w:rPr>
          <w:color w:val="231F20"/>
          <w:w w:val="75"/>
        </w:rPr>
        <w:t>Данные</w:t>
      </w:r>
      <w:r>
        <w:rPr>
          <w:color w:val="231F20"/>
          <w:spacing w:val="12"/>
          <w:w w:val="75"/>
        </w:rPr>
        <w:t> </w:t>
      </w:r>
      <w:r>
        <w:rPr>
          <w:color w:val="231F20"/>
          <w:w w:val="75"/>
        </w:rPr>
        <w:t>—</w:t>
      </w:r>
      <w:r>
        <w:rPr>
          <w:color w:val="231F20"/>
          <w:spacing w:val="13"/>
          <w:w w:val="75"/>
        </w:rPr>
        <w:t> </w:t>
      </w:r>
      <w:r>
        <w:rPr>
          <w:color w:val="231F20"/>
          <w:w w:val="75"/>
        </w:rPr>
        <w:t>инициализация</w:t>
      </w:r>
    </w:p>
    <w:p>
      <w:pPr>
        <w:pStyle w:val="BodyText"/>
        <w:spacing w:line="266" w:lineRule="auto" w:before="179"/>
        <w:ind w:left="173" w:right="469"/>
      </w:pPr>
      <w:r>
        <w:rPr>
          <w:color w:val="231F20"/>
          <w:w w:val="95"/>
        </w:rPr>
        <w:t>В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новом</w:t>
      </w:r>
      <w:r>
        <w:rPr>
          <w:color w:val="231F20"/>
          <w:spacing w:val="46"/>
        </w:rPr>
        <w:t> </w:t>
      </w:r>
      <w:r>
        <w:rPr>
          <w:color w:val="231F20"/>
          <w:w w:val="95"/>
        </w:rPr>
        <w:t>модуле</w:t>
      </w:r>
      <w:r>
        <w:rPr>
          <w:color w:val="231F20"/>
          <w:spacing w:val="47"/>
        </w:rPr>
        <w:t> </w:t>
      </w:r>
      <w:r>
        <w:rPr>
          <w:rFonts w:ascii="Consolas" w:hAnsi="Consolas"/>
          <w:color w:val="231F20"/>
          <w:w w:val="95"/>
          <w:sz w:val="18"/>
        </w:rPr>
        <w:t>data/game.py</w:t>
      </w:r>
      <w:r>
        <w:rPr>
          <w:rFonts w:ascii="Consolas" w:hAnsi="Consolas"/>
          <w:color w:val="231F20"/>
          <w:spacing w:val="-2"/>
          <w:w w:val="95"/>
          <w:sz w:val="18"/>
        </w:rPr>
        <w:t> </w:t>
      </w:r>
      <w:r>
        <w:rPr>
          <w:color w:val="231F20"/>
          <w:w w:val="95"/>
        </w:rPr>
        <w:t>потребуется</w:t>
      </w:r>
      <w:r>
        <w:rPr>
          <w:color w:val="231F20"/>
          <w:spacing w:val="47"/>
        </w:rPr>
        <w:t> </w:t>
      </w:r>
      <w:r>
        <w:rPr>
          <w:color w:val="231F20"/>
          <w:w w:val="95"/>
        </w:rPr>
        <w:t>только</w:t>
      </w:r>
      <w:r>
        <w:rPr>
          <w:color w:val="231F20"/>
          <w:spacing w:val="47"/>
        </w:rPr>
        <w:t> </w:t>
      </w:r>
      <w:r>
        <w:rPr>
          <w:color w:val="231F20"/>
          <w:w w:val="95"/>
        </w:rPr>
        <w:t>одна</w:t>
      </w:r>
      <w:r>
        <w:rPr>
          <w:color w:val="231F20"/>
          <w:spacing w:val="47"/>
        </w:rPr>
        <w:t> </w:t>
      </w:r>
      <w:r>
        <w:rPr>
          <w:color w:val="231F20"/>
          <w:w w:val="95"/>
        </w:rPr>
        <w:t>функция,</w:t>
      </w:r>
      <w:r>
        <w:rPr>
          <w:color w:val="231F20"/>
          <w:spacing w:val="46"/>
        </w:rPr>
        <w:t> </w:t>
      </w:r>
      <w:r>
        <w:rPr>
          <w:color w:val="231F20"/>
          <w:w w:val="95"/>
        </w:rPr>
        <w:t>показанная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примере</w:t>
      </w:r>
      <w:r>
        <w:rPr>
          <w:color w:val="231F20"/>
          <w:spacing w:val="2"/>
        </w:rPr>
        <w:t> </w:t>
      </w:r>
      <w:r>
        <w:rPr>
          <w:color w:val="231F20"/>
        </w:rPr>
        <w:t>18.7.</w:t>
      </w:r>
    </w:p>
    <w:p>
      <w:pPr>
        <w:pStyle w:val="BodyText"/>
        <w:spacing w:before="1"/>
        <w:rPr>
          <w:sz w:val="19"/>
        </w:rPr>
      </w:pPr>
    </w:p>
    <w:p>
      <w:pPr>
        <w:spacing w:before="0"/>
        <w:ind w:left="173" w:right="0" w:firstLine="0"/>
        <w:jc w:val="left"/>
        <w:rPr>
          <w:rFonts w:ascii="Tahoma" w:hAnsi="Tahoma"/>
          <w:sz w:val="18"/>
        </w:rPr>
      </w:pPr>
      <w:r>
        <w:rPr>
          <w:rFonts w:ascii="Tahoma" w:hAnsi="Tahoma"/>
          <w:b/>
          <w:color w:val="231F20"/>
          <w:sz w:val="18"/>
        </w:rPr>
        <w:t>Пример</w:t>
      </w:r>
      <w:r>
        <w:rPr>
          <w:rFonts w:ascii="Tahoma" w:hAnsi="Tahoma"/>
          <w:b/>
          <w:color w:val="231F20"/>
          <w:spacing w:val="-6"/>
          <w:sz w:val="18"/>
        </w:rPr>
        <w:t> </w:t>
      </w:r>
      <w:r>
        <w:rPr>
          <w:rFonts w:ascii="Tahoma" w:hAnsi="Tahoma"/>
          <w:b/>
          <w:color w:val="231F20"/>
          <w:sz w:val="18"/>
        </w:rPr>
        <w:t>18.7.</w:t>
      </w:r>
      <w:r>
        <w:rPr>
          <w:rFonts w:ascii="Tahoma" w:hAnsi="Tahoma"/>
          <w:b/>
          <w:color w:val="231F20"/>
          <w:spacing w:val="-2"/>
          <w:sz w:val="18"/>
        </w:rPr>
        <w:t> </w:t>
      </w:r>
      <w:r>
        <w:rPr>
          <w:rFonts w:ascii="Tahoma" w:hAnsi="Tahoma"/>
          <w:color w:val="231F20"/>
          <w:sz w:val="18"/>
        </w:rPr>
        <w:t>Получение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случайного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имени</w:t>
      </w:r>
      <w:r>
        <w:rPr>
          <w:rFonts w:ascii="Tahoma" w:hAnsi="Tahoma"/>
          <w:color w:val="231F20"/>
          <w:spacing w:val="-6"/>
          <w:sz w:val="18"/>
        </w:rPr>
        <w:t> </w:t>
      </w:r>
      <w:r>
        <w:rPr>
          <w:rFonts w:ascii="Tahoma" w:hAnsi="Tahoma"/>
          <w:color w:val="231F20"/>
          <w:sz w:val="18"/>
        </w:rPr>
        <w:t>существа</w:t>
      </w:r>
      <w:r>
        <w:rPr>
          <w:rFonts w:ascii="Tahoma" w:hAnsi="Tahoma"/>
          <w:color w:val="231F20"/>
          <w:spacing w:val="-5"/>
          <w:sz w:val="18"/>
        </w:rPr>
        <w:t> </w:t>
      </w:r>
      <w:r>
        <w:rPr>
          <w:rFonts w:ascii="Tahoma" w:hAnsi="Tahoma"/>
          <w:color w:val="231F20"/>
          <w:sz w:val="18"/>
        </w:rPr>
        <w:t>(data/game.py)</w:t>
      </w:r>
    </w:p>
    <w:p>
      <w:pPr>
        <w:spacing w:before="109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from .init import curs</w:t>
      </w:r>
    </w:p>
    <w:p>
      <w:pPr>
        <w:pStyle w:val="BodyText"/>
        <w:spacing w:before="6"/>
        <w:rPr>
          <w:rFonts w:ascii="Consolas"/>
          <w:sz w:val="19"/>
        </w:rPr>
      </w:pPr>
    </w:p>
    <w:p>
      <w:pPr>
        <w:spacing w:before="0"/>
        <w:ind w:left="173" w:right="0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def get_word() -&gt; str:</w:t>
      </w:r>
    </w:p>
    <w:p>
      <w:pPr>
        <w:spacing w:line="266" w:lineRule="auto" w:before="21"/>
        <w:ind w:left="525" w:right="1984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qry = "select name from creature order by random() limit 1"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curs.execute(qry)</w:t>
      </w:r>
    </w:p>
    <w:p>
      <w:pPr>
        <w:spacing w:line="266" w:lineRule="auto" w:before="0"/>
        <w:ind w:left="525" w:right="5327" w:firstLine="0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row = curs.fetchone()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if row:</w:t>
      </w:r>
    </w:p>
    <w:p>
      <w:pPr>
        <w:spacing w:line="266" w:lineRule="auto" w:before="0"/>
        <w:ind w:left="525" w:right="5679" w:firstLine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name = row[0]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else:</w:t>
      </w:r>
    </w:p>
    <w:p>
      <w:pPr>
        <w:spacing w:line="266" w:lineRule="auto" w:before="0"/>
        <w:ind w:left="525" w:right="5415" w:firstLine="352"/>
        <w:jc w:val="left"/>
        <w:rPr>
          <w:rFonts w:ascii="Consolas"/>
          <w:sz w:val="16"/>
        </w:rPr>
      </w:pPr>
      <w:r>
        <w:rPr>
          <w:rFonts w:ascii="Consolas"/>
          <w:color w:val="231F20"/>
          <w:sz w:val="16"/>
        </w:rPr>
        <w:t>name = "bigfoot"</w:t>
      </w:r>
      <w:r>
        <w:rPr>
          <w:rFonts w:ascii="Consolas"/>
          <w:color w:val="231F20"/>
          <w:spacing w:val="-85"/>
          <w:sz w:val="16"/>
        </w:rPr>
        <w:t> </w:t>
      </w:r>
      <w:r>
        <w:rPr>
          <w:rFonts w:ascii="Consolas"/>
          <w:color w:val="231F20"/>
          <w:sz w:val="16"/>
        </w:rPr>
        <w:t>return name</w:t>
      </w:r>
    </w:p>
    <w:p>
      <w:pPr>
        <w:pStyle w:val="BodyText"/>
        <w:rPr>
          <w:rFonts w:ascii="Consolas"/>
          <w:sz w:val="16"/>
        </w:rPr>
      </w:pPr>
    </w:p>
    <w:p>
      <w:pPr>
        <w:pStyle w:val="BodyText"/>
        <w:spacing w:before="11"/>
        <w:rPr>
          <w:rFonts w:ascii="Consolas"/>
          <w:sz w:val="18"/>
        </w:rPr>
      </w:pPr>
    </w:p>
    <w:p>
      <w:pPr>
        <w:pStyle w:val="Heading3"/>
      </w:pPr>
      <w:r>
        <w:rPr>
          <w:color w:val="231F20"/>
          <w:w w:val="70"/>
        </w:rPr>
        <w:t>Давайте</w:t>
      </w:r>
      <w:r>
        <w:rPr>
          <w:color w:val="231F20"/>
          <w:spacing w:val="3"/>
          <w:w w:val="70"/>
        </w:rPr>
        <w:t> </w:t>
      </w:r>
      <w:r>
        <w:rPr>
          <w:color w:val="231F20"/>
          <w:w w:val="70"/>
        </w:rPr>
        <w:t>поиграем</w:t>
      </w:r>
      <w:r>
        <w:rPr>
          <w:color w:val="231F20"/>
          <w:spacing w:val="3"/>
          <w:w w:val="70"/>
        </w:rPr>
        <w:t> </w:t>
      </w:r>
      <w:r>
        <w:rPr>
          <w:color w:val="231F20"/>
          <w:w w:val="70"/>
        </w:rPr>
        <w:t>в</w:t>
      </w:r>
      <w:r>
        <w:rPr>
          <w:color w:val="231F20"/>
          <w:spacing w:val="3"/>
          <w:w w:val="70"/>
        </w:rPr>
        <w:t> </w:t>
      </w:r>
      <w:r>
        <w:rPr>
          <w:color w:val="231F20"/>
          <w:w w:val="70"/>
        </w:rPr>
        <w:t>«Криптономикон»</w:t>
      </w:r>
    </w:p>
    <w:p>
      <w:pPr>
        <w:pStyle w:val="BodyText"/>
        <w:spacing w:before="179"/>
        <w:ind w:left="173"/>
      </w:pPr>
      <w:r>
        <w:rPr>
          <w:color w:val="231F20"/>
        </w:rPr>
        <w:t>(Кто-нибудь,</w:t>
      </w:r>
      <w:r>
        <w:rPr>
          <w:color w:val="231F20"/>
          <w:spacing w:val="-6"/>
        </w:rPr>
        <w:t> </w:t>
      </w:r>
      <w:r>
        <w:rPr>
          <w:color w:val="231F20"/>
        </w:rPr>
        <w:t>пожалуйста,</w:t>
      </w:r>
      <w:r>
        <w:rPr>
          <w:color w:val="231F20"/>
          <w:spacing w:val="-5"/>
        </w:rPr>
        <w:t> </w:t>
      </w:r>
      <w:r>
        <w:rPr>
          <w:color w:val="231F20"/>
        </w:rPr>
        <w:t>придумайте</w:t>
      </w:r>
      <w:r>
        <w:rPr>
          <w:color w:val="231F20"/>
          <w:spacing w:val="-5"/>
        </w:rPr>
        <w:t> </w:t>
      </w:r>
      <w:r>
        <w:rPr>
          <w:color w:val="231F20"/>
        </w:rPr>
        <w:t>название</w:t>
      </w:r>
      <w:r>
        <w:rPr>
          <w:color w:val="231F20"/>
          <w:spacing w:val="-5"/>
        </w:rPr>
        <w:t> </w:t>
      </w:r>
      <w:r>
        <w:rPr>
          <w:color w:val="231F20"/>
        </w:rPr>
        <w:t>получше.)</w:t>
      </w:r>
    </w:p>
    <w:p>
      <w:pPr>
        <w:spacing w:line="266" w:lineRule="auto" w:before="196"/>
        <w:ind w:left="173" w:right="0" w:firstLine="0"/>
        <w:jc w:val="left"/>
        <w:rPr>
          <w:sz w:val="20"/>
        </w:rPr>
      </w:pPr>
      <w:r>
        <w:rPr>
          <w:color w:val="231F20"/>
          <w:sz w:val="20"/>
        </w:rPr>
        <w:t>В браузере перейдите по адресу </w:t>
      </w:r>
      <w:r>
        <w:rPr>
          <w:rFonts w:ascii="Tahoma" w:hAnsi="Tahoma"/>
          <w:color w:val="231F20"/>
          <w:sz w:val="17"/>
        </w:rPr>
        <w:t>http://localhost:8000/game</w:t>
      </w:r>
      <w:r>
        <w:rPr>
          <w:color w:val="231F20"/>
          <w:sz w:val="20"/>
        </w:rPr>
        <w:t>. На экране должно по-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явиться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следующее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изображение.</w:t>
      </w:r>
    </w:p>
    <w:p>
      <w:pPr>
        <w:pStyle w:val="BodyText"/>
        <w:spacing w:before="11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13">
            <wp:simplePos x="0" y="0"/>
            <wp:positionH relativeFrom="page">
              <wp:posOffset>1613713</wp:posOffset>
            </wp:positionH>
            <wp:positionV relativeFrom="paragraph">
              <wp:posOffset>173574</wp:posOffset>
            </wp:positionV>
            <wp:extent cx="2726312" cy="816863"/>
            <wp:effectExtent l="0" t="0" r="0" b="0"/>
            <wp:wrapTopAndBottom/>
            <wp:docPr id="47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36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6312" cy="816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22"/>
        </w:rPr>
      </w:pPr>
    </w:p>
    <w:p>
      <w:pPr>
        <w:pStyle w:val="BodyText"/>
        <w:spacing w:line="266" w:lineRule="auto"/>
        <w:ind w:left="173" w:right="445"/>
      </w:pPr>
      <w:r>
        <w:rPr>
          <w:color w:val="231F20"/>
        </w:rPr>
        <w:t>Введем</w:t>
      </w:r>
      <w:r>
        <w:rPr>
          <w:color w:val="231F20"/>
          <w:spacing w:val="2"/>
        </w:rPr>
        <w:t> </w:t>
      </w:r>
      <w:r>
        <w:rPr>
          <w:color w:val="231F20"/>
        </w:rPr>
        <w:t>несколько</w:t>
      </w:r>
      <w:r>
        <w:rPr>
          <w:color w:val="231F20"/>
          <w:spacing w:val="3"/>
        </w:rPr>
        <w:t> </w:t>
      </w:r>
      <w:r>
        <w:rPr>
          <w:color w:val="231F20"/>
        </w:rPr>
        <w:t>букв</w:t>
      </w:r>
      <w:r>
        <w:rPr>
          <w:color w:val="231F20"/>
          <w:spacing w:val="3"/>
        </w:rPr>
        <w:t> </w:t>
      </w:r>
      <w:r>
        <w:rPr>
          <w:color w:val="231F20"/>
        </w:rPr>
        <w:t>и</w:t>
      </w:r>
      <w:r>
        <w:rPr>
          <w:color w:val="231F20"/>
          <w:spacing w:val="2"/>
        </w:rPr>
        <w:t> </w:t>
      </w:r>
      <w:r>
        <w:rPr>
          <w:color w:val="231F20"/>
        </w:rPr>
        <w:t>отправим</w:t>
      </w:r>
      <w:r>
        <w:rPr>
          <w:color w:val="231F20"/>
          <w:spacing w:val="3"/>
        </w:rPr>
        <w:t> </w:t>
      </w:r>
      <w:r>
        <w:rPr>
          <w:color w:val="231F20"/>
        </w:rPr>
        <w:t>их</w:t>
      </w:r>
      <w:r>
        <w:rPr>
          <w:color w:val="231F20"/>
          <w:spacing w:val="3"/>
        </w:rPr>
        <w:t> </w:t>
      </w:r>
      <w:r>
        <w:rPr>
          <w:color w:val="231F20"/>
        </w:rPr>
        <w:t>в</w:t>
      </w:r>
      <w:r>
        <w:rPr>
          <w:color w:val="231F20"/>
          <w:spacing w:val="2"/>
        </w:rPr>
        <w:t> </w:t>
      </w:r>
      <w:r>
        <w:rPr>
          <w:color w:val="231F20"/>
        </w:rPr>
        <w:t>качестве</w:t>
      </w:r>
      <w:r>
        <w:rPr>
          <w:color w:val="231F20"/>
          <w:spacing w:val="2"/>
        </w:rPr>
        <w:t> </w:t>
      </w:r>
      <w:r>
        <w:rPr>
          <w:color w:val="231F20"/>
        </w:rPr>
        <w:t>отгадки,</w:t>
      </w:r>
      <w:r>
        <w:rPr>
          <w:color w:val="231F20"/>
          <w:spacing w:val="3"/>
        </w:rPr>
        <w:t> </w:t>
      </w:r>
      <w:r>
        <w:rPr>
          <w:color w:val="231F20"/>
        </w:rPr>
        <w:t>чтобы</w:t>
      </w:r>
      <w:r>
        <w:rPr>
          <w:color w:val="231F20"/>
          <w:spacing w:val="3"/>
        </w:rPr>
        <w:t> </w:t>
      </w:r>
      <w:r>
        <w:rPr>
          <w:color w:val="231F20"/>
        </w:rPr>
        <w:t>посмотреть,</w:t>
      </w:r>
      <w:r>
        <w:rPr>
          <w:color w:val="231F20"/>
          <w:spacing w:val="-41"/>
        </w:rPr>
        <w:t> </w:t>
      </w:r>
      <w:r>
        <w:rPr>
          <w:color w:val="231F20"/>
        </w:rPr>
        <w:t>что</w:t>
      </w:r>
      <w:r>
        <w:rPr>
          <w:color w:val="231F20"/>
          <w:spacing w:val="1"/>
        </w:rPr>
        <w:t> </w:t>
      </w:r>
      <w:r>
        <w:rPr>
          <w:color w:val="231F20"/>
        </w:rPr>
        <w:t>получится.</w:t>
      </w:r>
    </w:p>
    <w:p>
      <w:pPr>
        <w:pStyle w:val="BodyText"/>
        <w:spacing w:before="11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14">
            <wp:simplePos x="0" y="0"/>
            <wp:positionH relativeFrom="page">
              <wp:posOffset>1613713</wp:posOffset>
            </wp:positionH>
            <wp:positionV relativeFrom="paragraph">
              <wp:posOffset>173195</wp:posOffset>
            </wp:positionV>
            <wp:extent cx="2683707" cy="804100"/>
            <wp:effectExtent l="0" t="0" r="0" b="0"/>
            <wp:wrapTopAndBottom/>
            <wp:docPr id="49" name="image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37.png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3707" cy="8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9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66" w:lineRule="auto"/>
        <w:ind w:left="173" w:right="451"/>
        <w:jc w:val="both"/>
      </w:pPr>
      <w:bookmarkStart w:name="_bookmark195" w:id="388"/>
      <w:bookmarkEnd w:id="388"/>
      <w:r>
        <w:rPr/>
      </w:r>
      <w:r>
        <w:rPr>
          <w:color w:val="231F20"/>
        </w:rPr>
        <w:t>Буквы</w:t>
      </w:r>
      <w:r>
        <w:rPr>
          <w:color w:val="231F20"/>
          <w:spacing w:val="-3"/>
        </w:rPr>
        <w:t> </w:t>
      </w:r>
      <w:r>
        <w:rPr>
          <w:i/>
          <w:color w:val="231F20"/>
        </w:rPr>
        <w:t>b</w:t>
      </w:r>
      <w:r>
        <w:rPr>
          <w:color w:val="231F20"/>
        </w:rPr>
        <w:t>,</w:t>
      </w:r>
      <w:r>
        <w:rPr>
          <w:color w:val="231F20"/>
          <w:spacing w:val="-2"/>
        </w:rPr>
        <w:t> </w:t>
      </w:r>
      <w:r>
        <w:rPr>
          <w:i/>
          <w:color w:val="231F20"/>
          <w:w w:val="115"/>
        </w:rPr>
        <w:t>f</w:t>
      </w:r>
      <w:r>
        <w:rPr>
          <w:i/>
          <w:color w:val="231F20"/>
          <w:spacing w:val="-9"/>
          <w:w w:val="115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i/>
          <w:color w:val="231F20"/>
        </w:rPr>
        <w:t>g</w:t>
      </w:r>
      <w:r>
        <w:rPr>
          <w:i/>
          <w:color w:val="231F20"/>
          <w:spacing w:val="-2"/>
        </w:rPr>
        <w:t> </w:t>
      </w:r>
      <w:r>
        <w:rPr>
          <w:color w:val="231F20"/>
        </w:rPr>
        <w:t>выделены</w:t>
      </w:r>
      <w:r>
        <w:rPr>
          <w:color w:val="231F20"/>
          <w:spacing w:val="-3"/>
        </w:rPr>
        <w:t> </w:t>
      </w:r>
      <w:r>
        <w:rPr>
          <w:color w:val="231F20"/>
        </w:rPr>
        <w:t>желтым</w:t>
      </w:r>
      <w:r>
        <w:rPr>
          <w:color w:val="231F20"/>
          <w:spacing w:val="-2"/>
        </w:rPr>
        <w:t> </w:t>
      </w:r>
      <w:r>
        <w:rPr>
          <w:color w:val="231F20"/>
        </w:rPr>
        <w:t>(если</w:t>
      </w:r>
      <w:r>
        <w:rPr>
          <w:color w:val="231F20"/>
          <w:spacing w:val="-3"/>
        </w:rPr>
        <w:t> </w:t>
      </w:r>
      <w:r>
        <w:rPr>
          <w:color w:val="231F20"/>
        </w:rPr>
        <w:t>вы</w:t>
      </w:r>
      <w:r>
        <w:rPr>
          <w:color w:val="231F20"/>
          <w:spacing w:val="-2"/>
        </w:rPr>
        <w:t> </w:t>
      </w:r>
      <w:r>
        <w:rPr>
          <w:color w:val="231F20"/>
        </w:rPr>
        <w:t>не</w:t>
      </w:r>
      <w:r>
        <w:rPr>
          <w:color w:val="231F20"/>
          <w:spacing w:val="-3"/>
        </w:rPr>
        <w:t> </w:t>
      </w:r>
      <w:r>
        <w:rPr>
          <w:color w:val="231F20"/>
        </w:rPr>
        <w:t>видите</w:t>
      </w:r>
      <w:r>
        <w:rPr>
          <w:color w:val="231F20"/>
          <w:spacing w:val="-2"/>
        </w:rPr>
        <w:t> </w:t>
      </w:r>
      <w:r>
        <w:rPr>
          <w:color w:val="231F20"/>
        </w:rPr>
        <w:t>это</w:t>
      </w:r>
      <w:r>
        <w:rPr>
          <w:color w:val="231F20"/>
          <w:spacing w:val="-3"/>
        </w:rPr>
        <w:t> </w:t>
      </w:r>
      <w:r>
        <w:rPr>
          <w:color w:val="231F20"/>
        </w:rPr>
        <w:t>в</w:t>
      </w:r>
      <w:r>
        <w:rPr>
          <w:color w:val="231F20"/>
          <w:spacing w:val="-2"/>
        </w:rPr>
        <w:t> </w:t>
      </w:r>
      <w:r>
        <w:rPr>
          <w:color w:val="231F20"/>
        </w:rPr>
        <w:t>цвете,</w:t>
      </w:r>
      <w:r>
        <w:rPr>
          <w:color w:val="231F20"/>
          <w:spacing w:val="-2"/>
        </w:rPr>
        <w:t> </w:t>
      </w:r>
      <w:r>
        <w:rPr>
          <w:color w:val="231F20"/>
        </w:rPr>
        <w:t>вам</w:t>
      </w:r>
      <w:r>
        <w:rPr>
          <w:color w:val="231F20"/>
          <w:spacing w:val="-3"/>
        </w:rPr>
        <w:t> </w:t>
      </w:r>
      <w:r>
        <w:rPr>
          <w:color w:val="231F20"/>
        </w:rPr>
        <w:t>придется</w:t>
      </w:r>
      <w:r>
        <w:rPr>
          <w:color w:val="231F20"/>
          <w:spacing w:val="-42"/>
        </w:rPr>
        <w:t> </w:t>
      </w:r>
      <w:r>
        <w:rPr>
          <w:color w:val="231F20"/>
        </w:rPr>
        <w:t>поверить мне на слово!). Это говорит о том, что они есть в скрытом имени, но</w:t>
      </w:r>
      <w:r>
        <w:rPr>
          <w:color w:val="231F20"/>
          <w:spacing w:val="-42"/>
        </w:rPr>
        <w:t> </w:t>
      </w:r>
      <w:r>
        <w:rPr>
          <w:color w:val="231F20"/>
        </w:rPr>
        <w:t>стоят</w:t>
      </w:r>
      <w:r>
        <w:rPr>
          <w:color w:val="231F20"/>
          <w:spacing w:val="1"/>
        </w:rPr>
        <w:t> </w:t>
      </w:r>
      <w:r>
        <w:rPr>
          <w:color w:val="231F20"/>
        </w:rPr>
        <w:t>не</w:t>
      </w:r>
      <w:r>
        <w:rPr>
          <w:color w:val="231F20"/>
          <w:spacing w:val="2"/>
        </w:rPr>
        <w:t> </w:t>
      </w:r>
      <w:r>
        <w:rPr>
          <w:color w:val="231F20"/>
        </w:rPr>
        <w:t>на</w:t>
      </w:r>
      <w:r>
        <w:rPr>
          <w:color w:val="231F20"/>
          <w:spacing w:val="2"/>
        </w:rPr>
        <w:t> </w:t>
      </w:r>
      <w:r>
        <w:rPr>
          <w:color w:val="231F20"/>
        </w:rPr>
        <w:t>своих</w:t>
      </w:r>
      <w:r>
        <w:rPr>
          <w:color w:val="231F20"/>
          <w:spacing w:val="1"/>
        </w:rPr>
        <w:t> </w:t>
      </w:r>
      <w:r>
        <w:rPr>
          <w:color w:val="231F20"/>
        </w:rPr>
        <w:t>местах.</w:t>
      </w:r>
    </w:p>
    <w:p>
      <w:pPr>
        <w:pStyle w:val="BodyText"/>
        <w:spacing w:before="2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115">
            <wp:simplePos x="0" y="0"/>
            <wp:positionH relativeFrom="page">
              <wp:posOffset>1613713</wp:posOffset>
            </wp:positionH>
            <wp:positionV relativeFrom="paragraph">
              <wp:posOffset>182554</wp:posOffset>
            </wp:positionV>
            <wp:extent cx="2720361" cy="1085088"/>
            <wp:effectExtent l="0" t="0" r="0" b="0"/>
            <wp:wrapTopAndBottom/>
            <wp:docPr id="51" name="image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38.png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0361" cy="1085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1"/>
        </w:rPr>
      </w:pPr>
    </w:p>
    <w:p>
      <w:pPr>
        <w:pStyle w:val="BodyText"/>
        <w:spacing w:line="266" w:lineRule="auto"/>
        <w:ind w:left="173" w:right="459"/>
        <w:jc w:val="both"/>
      </w:pPr>
      <w:r>
        <w:rPr>
          <w:color w:val="231F20"/>
          <w:w w:val="95"/>
        </w:rPr>
        <w:t>Попробуем придумать название, но изменим последнюю букву. Во второй строке</w:t>
      </w:r>
      <w:r>
        <w:rPr>
          <w:color w:val="231F20"/>
          <w:spacing w:val="-39"/>
          <w:w w:val="95"/>
        </w:rPr>
        <w:t> </w:t>
      </w:r>
      <w:r>
        <w:rPr>
          <w:color w:val="231F20"/>
        </w:rPr>
        <w:t>мы видим</w:t>
      </w:r>
      <w:r>
        <w:rPr>
          <w:color w:val="231F20"/>
          <w:spacing w:val="1"/>
        </w:rPr>
        <w:t> </w:t>
      </w:r>
      <w:r>
        <w:rPr>
          <w:color w:val="231F20"/>
        </w:rPr>
        <w:t>много</w:t>
      </w:r>
      <w:r>
        <w:rPr>
          <w:color w:val="231F20"/>
          <w:spacing w:val="1"/>
        </w:rPr>
        <w:t> </w:t>
      </w:r>
      <w:r>
        <w:rPr>
          <w:color w:val="231F20"/>
        </w:rPr>
        <w:t>зеленого</w:t>
      </w:r>
      <w:r>
        <w:rPr>
          <w:color w:val="231F20"/>
          <w:spacing w:val="1"/>
        </w:rPr>
        <w:t> </w:t>
      </w:r>
      <w:r>
        <w:rPr>
          <w:color w:val="231F20"/>
        </w:rPr>
        <w:t>цвета. Ого,</w:t>
      </w:r>
      <w:r>
        <w:rPr>
          <w:color w:val="231F20"/>
          <w:spacing w:val="1"/>
        </w:rPr>
        <w:t> </w:t>
      </w:r>
      <w:r>
        <w:rPr>
          <w:color w:val="231F20"/>
        </w:rPr>
        <w:t>так</w:t>
      </w:r>
      <w:r>
        <w:rPr>
          <w:color w:val="231F20"/>
          <w:spacing w:val="1"/>
        </w:rPr>
        <w:t> </w:t>
      </w:r>
      <w:r>
        <w:rPr>
          <w:color w:val="231F20"/>
        </w:rPr>
        <w:t>близко!</w:t>
      </w:r>
    </w:p>
    <w:p>
      <w:pPr>
        <w:pStyle w:val="BodyText"/>
        <w:spacing w:before="8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116">
            <wp:simplePos x="0" y="0"/>
            <wp:positionH relativeFrom="page">
              <wp:posOffset>1613713</wp:posOffset>
            </wp:positionH>
            <wp:positionV relativeFrom="paragraph">
              <wp:posOffset>201270</wp:posOffset>
            </wp:positionV>
            <wp:extent cx="2717112" cy="1261872"/>
            <wp:effectExtent l="0" t="0" r="0" b="0"/>
            <wp:wrapTopAndBottom/>
            <wp:docPr id="53" name="image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39.png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7112" cy="1261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31"/>
        </w:rPr>
      </w:pPr>
    </w:p>
    <w:p>
      <w:pPr>
        <w:pStyle w:val="BodyText"/>
        <w:spacing w:line="266" w:lineRule="auto"/>
        <w:ind w:left="173" w:right="451"/>
        <w:jc w:val="both"/>
      </w:pPr>
      <w:r>
        <w:rPr>
          <w:color w:val="231F20"/>
        </w:rPr>
        <w:t>Исправим последнюю букву и ради интереса сделаем некоторые буквы про-</w:t>
      </w:r>
      <w:r>
        <w:rPr>
          <w:color w:val="231F20"/>
          <w:spacing w:val="1"/>
        </w:rPr>
        <w:t> </w:t>
      </w:r>
      <w:r>
        <w:rPr>
          <w:color w:val="231F20"/>
        </w:rPr>
        <w:t>писными, чтобы убедиться, что сопоставление работает без учета регистра.</w:t>
      </w:r>
      <w:r>
        <w:rPr>
          <w:color w:val="231F20"/>
          <w:spacing w:val="1"/>
        </w:rPr>
        <w:t> </w:t>
      </w:r>
      <w:r>
        <w:rPr>
          <w:color w:val="231F20"/>
        </w:rPr>
        <w:t>Подтверждаем</w:t>
      </w:r>
      <w:r>
        <w:rPr>
          <w:color w:val="231F20"/>
          <w:spacing w:val="1"/>
        </w:rPr>
        <w:t> </w:t>
      </w:r>
      <w:r>
        <w:rPr>
          <w:color w:val="231F20"/>
        </w:rPr>
        <w:t>отправку,</w:t>
      </w:r>
      <w:r>
        <w:rPr>
          <w:color w:val="231F20"/>
          <w:spacing w:val="2"/>
        </w:rPr>
        <w:t> </w:t>
      </w:r>
      <w:r>
        <w:rPr>
          <w:color w:val="231F20"/>
        </w:rPr>
        <w:t>ну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2"/>
        </w:rPr>
        <w:t> </w:t>
      </w:r>
      <w:r>
        <w:rPr>
          <w:color w:val="231F20"/>
        </w:rPr>
        <w:t>дела!</w:t>
      </w:r>
    </w:p>
    <w:p>
      <w:pPr>
        <w:pStyle w:val="BodyText"/>
        <w:spacing w:before="8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117">
            <wp:simplePos x="0" y="0"/>
            <wp:positionH relativeFrom="page">
              <wp:posOffset>1611173</wp:posOffset>
            </wp:positionH>
            <wp:positionV relativeFrom="paragraph">
              <wp:posOffset>201457</wp:posOffset>
            </wp:positionV>
            <wp:extent cx="2684282" cy="1500187"/>
            <wp:effectExtent l="0" t="0" r="0" b="0"/>
            <wp:wrapTopAndBottom/>
            <wp:docPr id="55" name="image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40.png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4282" cy="1500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3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Heading3"/>
        <w:spacing w:before="222"/>
      </w:pPr>
      <w:bookmarkStart w:name="Заключение" w:id="389"/>
      <w:bookmarkEnd w:id="389"/>
      <w:r>
        <w:rPr>
          <w:b w:val="0"/>
        </w:rPr>
      </w:r>
      <w:bookmarkStart w:name="_bookmark196" w:id="390"/>
      <w:bookmarkEnd w:id="390"/>
      <w:r>
        <w:rPr>
          <w:b w:val="0"/>
        </w:rPr>
      </w:r>
      <w:r>
        <w:rPr>
          <w:color w:val="231F20"/>
          <w:w w:val="80"/>
        </w:rPr>
        <w:t>Заключение</w:t>
      </w:r>
    </w:p>
    <w:p>
      <w:pPr>
        <w:pStyle w:val="BodyText"/>
        <w:spacing w:line="266" w:lineRule="auto" w:before="180"/>
        <w:ind w:left="173" w:right="450"/>
        <w:jc w:val="both"/>
      </w:pPr>
      <w:r>
        <w:rPr>
          <w:color w:val="231F20"/>
          <w:w w:val="105"/>
        </w:rPr>
        <w:t>Мы использовали HTML, JavaScript, CSS и FastAPI, чтобы создать простую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95"/>
        </w:rPr>
        <w:t>(очень!) интерактивную игру в стиле Wordle. В этом разделе было показано, как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управлять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многопоточным</w:t>
      </w:r>
      <w:r>
        <w:rPr>
          <w:color w:val="231F20"/>
          <w:spacing w:val="39"/>
        </w:rPr>
        <w:t> </w:t>
      </w:r>
      <w:r>
        <w:rPr>
          <w:color w:val="231F20"/>
          <w:w w:val="95"/>
        </w:rPr>
        <w:t>взаимодействием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между</w:t>
      </w:r>
      <w:r>
        <w:rPr>
          <w:color w:val="231F20"/>
          <w:spacing w:val="39"/>
        </w:rPr>
        <w:t> </w:t>
      </w:r>
      <w:r>
        <w:rPr>
          <w:color w:val="231F20"/>
          <w:w w:val="95"/>
        </w:rPr>
        <w:t>веб-клиентом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сервером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помощью JSON и Ajax.</w:t>
      </w:r>
    </w:p>
    <w:p>
      <w:pPr>
        <w:spacing w:after="0" w:line="266" w:lineRule="auto"/>
        <w:jc w:val="both"/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spacing w:before="10"/>
        <w:rPr>
          <w:sz w:val="23"/>
        </w:rPr>
      </w:pPr>
    </w:p>
    <w:p>
      <w:pPr>
        <w:spacing w:before="103"/>
        <w:ind w:left="0" w:right="455" w:firstLine="0"/>
        <w:jc w:val="right"/>
        <w:rPr>
          <w:rFonts w:ascii="Trebuchet MS" w:hAnsi="Trebuchet MS"/>
          <w:b/>
          <w:sz w:val="36"/>
        </w:rPr>
      </w:pPr>
      <w:r>
        <w:rPr/>
        <w:pict>
          <v:shape style="position:absolute;margin-left:56.692902pt;margin-top:31.37615pt;width:354.35pt;height:.1pt;mso-position-horizontal-relative:page;mso-position-vertical-relative:paragraph;z-index:-15668224;mso-wrap-distance-left:0;mso-wrap-distance-right:0" coordorigin="1134,628" coordsize="7087,0" path="m1134,628l8220,628e" filled="false" stroked="true" strokeweight=".5pt" strokecolor="#231f20">
            <v:path arrowok="t"/>
            <v:stroke dashstyle="solid"/>
            <w10:wrap type="topAndBottom"/>
          </v:shape>
        </w:pict>
      </w:r>
      <w:bookmarkStart w:name="Приложение А. Дополнительная литература" w:id="391"/>
      <w:bookmarkEnd w:id="391"/>
      <w:r>
        <w:rPr/>
      </w:r>
      <w:bookmarkStart w:name="Python" w:id="392"/>
      <w:bookmarkEnd w:id="392"/>
      <w:r>
        <w:rPr/>
      </w:r>
      <w:bookmarkStart w:name="_bookmark197" w:id="393"/>
      <w:bookmarkEnd w:id="393"/>
      <w:r>
        <w:rPr/>
      </w:r>
      <w:r>
        <w:rPr>
          <w:rFonts w:ascii="Trebuchet MS" w:hAnsi="Trebuchet MS"/>
          <w:b/>
          <w:color w:val="231F20"/>
          <w:spacing w:val="10"/>
          <w:w w:val="65"/>
          <w:sz w:val="36"/>
        </w:rPr>
        <w:t>ПРИЛОЖЕНИЕ</w:t>
      </w:r>
      <w:r>
        <w:rPr>
          <w:rFonts w:ascii="Trebuchet MS" w:hAnsi="Trebuchet MS"/>
          <w:b/>
          <w:color w:val="231F20"/>
          <w:spacing w:val="88"/>
          <w:sz w:val="36"/>
        </w:rPr>
        <w:t> </w:t>
      </w:r>
      <w:r>
        <w:rPr>
          <w:rFonts w:ascii="Trebuchet MS" w:hAnsi="Trebuchet MS"/>
          <w:b/>
          <w:color w:val="231F20"/>
          <w:w w:val="65"/>
          <w:sz w:val="36"/>
        </w:rPr>
        <w:t>A</w:t>
      </w:r>
    </w:p>
    <w:p>
      <w:pPr>
        <w:pStyle w:val="Heading2"/>
        <w:ind w:left="1620" w:right="434"/>
        <w:jc w:val="center"/>
      </w:pPr>
      <w:r>
        <w:rPr>
          <w:color w:val="231F20"/>
          <w:w w:val="75"/>
        </w:rPr>
        <w:t>Дополнительная</w:t>
      </w:r>
      <w:r>
        <w:rPr>
          <w:color w:val="231F20"/>
          <w:spacing w:val="135"/>
        </w:rPr>
        <w:t> </w:t>
      </w:r>
      <w:r>
        <w:rPr>
          <w:color w:val="231F20"/>
          <w:w w:val="75"/>
        </w:rPr>
        <w:t>литература</w:t>
      </w:r>
    </w:p>
    <w:p>
      <w:pPr>
        <w:pStyle w:val="BodyText"/>
        <w:rPr>
          <w:rFonts w:ascii="Trebuchet MS"/>
          <w:b/>
          <w:sz w:val="62"/>
        </w:rPr>
      </w:pPr>
    </w:p>
    <w:p>
      <w:pPr>
        <w:pStyle w:val="BodyText"/>
        <w:rPr>
          <w:rFonts w:ascii="Trebuchet MS"/>
          <w:b/>
          <w:sz w:val="62"/>
        </w:rPr>
      </w:pPr>
    </w:p>
    <w:p>
      <w:pPr>
        <w:pStyle w:val="BodyText"/>
        <w:spacing w:line="266" w:lineRule="auto" w:before="414"/>
        <w:ind w:left="173" w:right="448"/>
        <w:jc w:val="both"/>
      </w:pPr>
      <w:r>
        <w:rPr>
          <w:color w:val="231F20"/>
        </w:rPr>
        <w:t>Если</w:t>
      </w:r>
      <w:r>
        <w:rPr>
          <w:color w:val="231F20"/>
          <w:spacing w:val="9"/>
        </w:rPr>
        <w:t> </w:t>
      </w:r>
      <w:r>
        <w:rPr>
          <w:color w:val="231F20"/>
        </w:rPr>
        <w:t>вы</w:t>
      </w:r>
      <w:r>
        <w:rPr>
          <w:color w:val="231F20"/>
          <w:spacing w:val="9"/>
        </w:rPr>
        <w:t> </w:t>
      </w:r>
      <w:r>
        <w:rPr>
          <w:color w:val="231F20"/>
        </w:rPr>
        <w:t>захотите</w:t>
      </w:r>
      <w:r>
        <w:rPr>
          <w:color w:val="231F20"/>
          <w:spacing w:val="9"/>
        </w:rPr>
        <w:t> </w:t>
      </w:r>
      <w:r>
        <w:rPr>
          <w:color w:val="231F20"/>
        </w:rPr>
        <w:t>узнать</w:t>
      </w:r>
      <w:r>
        <w:rPr>
          <w:color w:val="231F20"/>
          <w:spacing w:val="9"/>
        </w:rPr>
        <w:t> </w:t>
      </w:r>
      <w:r>
        <w:rPr>
          <w:color w:val="231F20"/>
        </w:rPr>
        <w:t>больше</w:t>
      </w:r>
      <w:r>
        <w:rPr>
          <w:color w:val="231F20"/>
          <w:spacing w:val="9"/>
        </w:rPr>
        <w:t> </w:t>
      </w:r>
      <w:r>
        <w:rPr>
          <w:color w:val="231F20"/>
        </w:rPr>
        <w:t>и</w:t>
      </w:r>
      <w:r>
        <w:rPr>
          <w:color w:val="231F20"/>
          <w:spacing w:val="10"/>
        </w:rPr>
        <w:t> </w:t>
      </w:r>
      <w:r>
        <w:rPr>
          <w:color w:val="231F20"/>
        </w:rPr>
        <w:t>заполнить</w:t>
      </w:r>
      <w:r>
        <w:rPr>
          <w:color w:val="231F20"/>
          <w:spacing w:val="9"/>
        </w:rPr>
        <w:t> </w:t>
      </w:r>
      <w:r>
        <w:rPr>
          <w:color w:val="231F20"/>
        </w:rPr>
        <w:t>знаниями</w:t>
      </w:r>
      <w:r>
        <w:rPr>
          <w:color w:val="231F20"/>
          <w:spacing w:val="10"/>
        </w:rPr>
        <w:t> </w:t>
      </w:r>
      <w:r>
        <w:rPr>
          <w:color w:val="231F20"/>
        </w:rPr>
        <w:t>те</w:t>
      </w:r>
      <w:r>
        <w:rPr>
          <w:color w:val="231F20"/>
          <w:spacing w:val="9"/>
        </w:rPr>
        <w:t> </w:t>
      </w:r>
      <w:r>
        <w:rPr>
          <w:color w:val="231F20"/>
        </w:rPr>
        <w:t>области,</w:t>
      </w:r>
      <w:r>
        <w:rPr>
          <w:color w:val="231F20"/>
          <w:spacing w:val="9"/>
        </w:rPr>
        <w:t> </w:t>
      </w:r>
      <w:r>
        <w:rPr>
          <w:color w:val="231F20"/>
        </w:rPr>
        <w:t>которые</w:t>
      </w:r>
      <w:r>
        <w:rPr>
          <w:color w:val="231F20"/>
          <w:spacing w:val="-42"/>
        </w:rPr>
        <w:t> </w:t>
      </w:r>
      <w:r>
        <w:rPr>
          <w:color w:val="231F20"/>
        </w:rPr>
        <w:t>я осветил недостаточно глубоко или вообще не затронул, то сможете найти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множество замечательных ресурсов. В этом приложении перечислены ресурсы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для</w:t>
      </w:r>
      <w:r>
        <w:rPr>
          <w:color w:val="231F20"/>
          <w:spacing w:val="4"/>
        </w:rPr>
        <w:t> </w:t>
      </w:r>
      <w:r>
        <w:rPr>
          <w:color w:val="231F20"/>
        </w:rPr>
        <w:t>изучения</w:t>
      </w:r>
      <w:r>
        <w:rPr>
          <w:color w:val="231F20"/>
          <w:spacing w:val="5"/>
        </w:rPr>
        <w:t> </w:t>
      </w:r>
      <w:r>
        <w:rPr>
          <w:color w:val="231F20"/>
        </w:rPr>
        <w:t>Python,</w:t>
      </w:r>
      <w:r>
        <w:rPr>
          <w:color w:val="231F20"/>
          <w:spacing w:val="5"/>
        </w:rPr>
        <w:t> </w:t>
      </w:r>
      <w:r>
        <w:rPr>
          <w:color w:val="231F20"/>
        </w:rPr>
        <w:t>FastAPI,</w:t>
      </w:r>
      <w:r>
        <w:rPr>
          <w:color w:val="231F20"/>
          <w:spacing w:val="4"/>
        </w:rPr>
        <w:t> </w:t>
      </w:r>
      <w:r>
        <w:rPr>
          <w:color w:val="231F20"/>
        </w:rPr>
        <w:t>Starlette</w:t>
      </w:r>
      <w:r>
        <w:rPr>
          <w:color w:val="231F20"/>
          <w:spacing w:val="5"/>
        </w:rPr>
        <w:t> </w:t>
      </w:r>
      <w:r>
        <w:rPr>
          <w:color w:val="231F20"/>
        </w:rPr>
        <w:t>и</w:t>
      </w:r>
      <w:r>
        <w:rPr>
          <w:color w:val="231F20"/>
          <w:spacing w:val="5"/>
        </w:rPr>
        <w:t> </w:t>
      </w:r>
      <w:r>
        <w:rPr>
          <w:color w:val="231F20"/>
        </w:rPr>
        <w:t>Pydantic.</w:t>
      </w:r>
    </w:p>
    <w:p>
      <w:pPr>
        <w:pStyle w:val="BodyText"/>
        <w:rPr>
          <w:sz w:val="22"/>
        </w:rPr>
      </w:pPr>
    </w:p>
    <w:p>
      <w:pPr>
        <w:pStyle w:val="Heading3"/>
        <w:spacing w:before="141"/>
      </w:pPr>
      <w:r>
        <w:rPr>
          <w:color w:val="231F20"/>
          <w:w w:val="80"/>
        </w:rPr>
        <w:t>Python</w:t>
      </w:r>
    </w:p>
    <w:p>
      <w:pPr>
        <w:pStyle w:val="BodyText"/>
        <w:spacing w:before="179"/>
        <w:ind w:left="173"/>
        <w:jc w:val="both"/>
      </w:pPr>
      <w:r>
        <w:rPr>
          <w:color w:val="231F20"/>
        </w:rPr>
        <w:t>Вот</w:t>
      </w:r>
      <w:r>
        <w:rPr>
          <w:color w:val="231F20"/>
          <w:spacing w:val="-11"/>
        </w:rPr>
        <w:t> </w:t>
      </w:r>
      <w:r>
        <w:rPr>
          <w:color w:val="231F20"/>
        </w:rPr>
        <w:t>некоторые</w:t>
      </w:r>
      <w:r>
        <w:rPr>
          <w:color w:val="231F20"/>
          <w:spacing w:val="-10"/>
        </w:rPr>
        <w:t> </w:t>
      </w:r>
      <w:r>
        <w:rPr>
          <w:color w:val="231F20"/>
        </w:rPr>
        <w:t>известные</w:t>
      </w:r>
      <w:r>
        <w:rPr>
          <w:color w:val="231F20"/>
          <w:spacing w:val="-10"/>
        </w:rPr>
        <w:t> </w:t>
      </w:r>
      <w:r>
        <w:rPr>
          <w:color w:val="231F20"/>
        </w:rPr>
        <w:t>сайты,</w:t>
      </w:r>
      <w:r>
        <w:rPr>
          <w:color w:val="231F20"/>
          <w:spacing w:val="-10"/>
        </w:rPr>
        <w:t> </w:t>
      </w:r>
      <w:r>
        <w:rPr>
          <w:color w:val="231F20"/>
        </w:rPr>
        <w:t>посвященные</w:t>
      </w:r>
      <w:r>
        <w:rPr>
          <w:color w:val="231F20"/>
          <w:spacing w:val="-10"/>
        </w:rPr>
        <w:t> </w:t>
      </w:r>
      <w:r>
        <w:rPr>
          <w:color w:val="231F20"/>
        </w:rPr>
        <w:t>Python:</w:t>
      </w:r>
    </w:p>
    <w:p>
      <w:pPr>
        <w:pStyle w:val="ListParagraph"/>
        <w:numPr>
          <w:ilvl w:val="0"/>
          <w:numId w:val="108"/>
        </w:numPr>
        <w:tabs>
          <w:tab w:pos="458" w:val="left" w:leader="none"/>
        </w:tabs>
        <w:spacing w:line="240" w:lineRule="auto" w:before="196" w:after="0"/>
        <w:ind w:left="457" w:right="0" w:hanging="285"/>
        <w:jc w:val="left"/>
        <w:rPr>
          <w:sz w:val="20"/>
        </w:rPr>
      </w:pPr>
      <w:r>
        <w:rPr>
          <w:i/>
          <w:color w:val="231F20"/>
          <w:sz w:val="20"/>
        </w:rPr>
        <w:t>Python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z w:val="20"/>
        </w:rPr>
        <w:t>Software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z w:val="20"/>
        </w:rPr>
        <w:t>Foundation</w:t>
      </w:r>
      <w:r>
        <w:rPr>
          <w:i/>
          <w:color w:val="231F20"/>
          <w:spacing w:val="-10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https://www.python.org</w:t>
      </w:r>
      <w:r>
        <w:rPr>
          <w:color w:val="231F20"/>
          <w:sz w:val="20"/>
        </w:rPr>
        <w:t>)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базовый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материал;</w:t>
      </w:r>
    </w:p>
    <w:p>
      <w:pPr>
        <w:pStyle w:val="ListParagraph"/>
        <w:numPr>
          <w:ilvl w:val="0"/>
          <w:numId w:val="108"/>
        </w:numPr>
        <w:tabs>
          <w:tab w:pos="458" w:val="left" w:leader="none"/>
        </w:tabs>
        <w:spacing w:line="266" w:lineRule="auto" w:before="116" w:after="0"/>
        <w:ind w:left="457" w:right="449" w:hanging="284"/>
        <w:jc w:val="left"/>
        <w:rPr>
          <w:sz w:val="20"/>
        </w:rPr>
      </w:pPr>
      <w:r>
        <w:rPr>
          <w:i/>
          <w:color w:val="231F20"/>
          <w:sz w:val="20"/>
        </w:rPr>
        <w:t>Real</w:t>
      </w:r>
      <w:r>
        <w:rPr>
          <w:i/>
          <w:color w:val="231F20"/>
          <w:spacing w:val="17"/>
          <w:sz w:val="20"/>
        </w:rPr>
        <w:t> </w:t>
      </w:r>
      <w:r>
        <w:rPr>
          <w:i/>
          <w:color w:val="231F20"/>
          <w:sz w:val="20"/>
        </w:rPr>
        <w:t>Python</w:t>
      </w:r>
      <w:r>
        <w:rPr>
          <w:i/>
          <w:color w:val="231F20"/>
          <w:spacing w:val="18"/>
          <w:sz w:val="20"/>
        </w:rPr>
        <w:t> </w:t>
      </w:r>
      <w:r>
        <w:rPr>
          <w:i/>
          <w:color w:val="231F20"/>
          <w:sz w:val="20"/>
        </w:rPr>
        <w:t>Tutorials</w:t>
      </w:r>
      <w:r>
        <w:rPr>
          <w:i/>
          <w:color w:val="231F20"/>
          <w:spacing w:val="17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https://realpython.com</w:t>
      </w:r>
      <w:r>
        <w:rPr>
          <w:color w:val="231F20"/>
          <w:sz w:val="20"/>
        </w:rPr>
        <w:t>)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подробные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учебные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пособия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по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Python;</w:t>
      </w:r>
    </w:p>
    <w:p>
      <w:pPr>
        <w:pStyle w:val="ListParagraph"/>
        <w:numPr>
          <w:ilvl w:val="0"/>
          <w:numId w:val="108"/>
        </w:numPr>
        <w:tabs>
          <w:tab w:pos="458" w:val="left" w:leader="none"/>
        </w:tabs>
        <w:spacing w:line="266" w:lineRule="auto" w:before="90" w:after="0"/>
        <w:ind w:left="457" w:right="449" w:hanging="284"/>
        <w:jc w:val="left"/>
        <w:rPr>
          <w:sz w:val="20"/>
        </w:rPr>
      </w:pPr>
      <w:r>
        <w:rPr>
          <w:i/>
          <w:color w:val="231F20"/>
          <w:sz w:val="20"/>
        </w:rPr>
        <w:t>Reddit</w:t>
      </w:r>
      <w:r>
        <w:rPr>
          <w:i/>
          <w:color w:val="231F20"/>
          <w:spacing w:val="16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</w:t>
      </w:r>
      <w:hyperlink r:id="rId125">
        <w:r>
          <w:rPr>
            <w:rFonts w:ascii="Tahoma" w:hAnsi="Tahoma"/>
            <w:color w:val="231F20"/>
            <w:sz w:val="17"/>
          </w:rPr>
          <w:t>www.reddit.com/r/Python</w:t>
        </w:r>
        <w:r>
          <w:rPr>
            <w:color w:val="231F20"/>
            <w:sz w:val="20"/>
          </w:rPr>
          <w:t>)</w:t>
        </w:r>
        <w:r>
          <w:rPr>
            <w:color w:val="231F20"/>
            <w:spacing w:val="16"/>
            <w:sz w:val="20"/>
          </w:rPr>
          <w:t> </w:t>
        </w:r>
      </w:hyperlink>
      <w:r>
        <w:rPr>
          <w:color w:val="231F20"/>
          <w:sz w:val="20"/>
        </w:rPr>
        <w:t>—</w:t>
      </w:r>
      <w:r>
        <w:rPr>
          <w:color w:val="231F20"/>
          <w:spacing w:val="16"/>
          <w:sz w:val="20"/>
        </w:rPr>
        <w:t> </w:t>
      </w:r>
      <w:r>
        <w:rPr>
          <w:color w:val="231F20"/>
          <w:sz w:val="20"/>
        </w:rPr>
        <w:t>раздел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основного</w:t>
      </w:r>
      <w:r>
        <w:rPr>
          <w:color w:val="231F20"/>
          <w:spacing w:val="16"/>
          <w:sz w:val="20"/>
        </w:rPr>
        <w:t> </w:t>
      </w:r>
      <w:r>
        <w:rPr>
          <w:color w:val="231F20"/>
          <w:sz w:val="20"/>
        </w:rPr>
        <w:t>форума</w:t>
      </w:r>
      <w:r>
        <w:rPr>
          <w:color w:val="231F20"/>
          <w:spacing w:val="16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сайте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reddit.com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о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Python;</w:t>
      </w:r>
    </w:p>
    <w:p>
      <w:pPr>
        <w:pStyle w:val="ListParagraph"/>
        <w:numPr>
          <w:ilvl w:val="0"/>
          <w:numId w:val="108"/>
        </w:numPr>
        <w:tabs>
          <w:tab w:pos="458" w:val="left" w:leader="none"/>
        </w:tabs>
        <w:spacing w:line="266" w:lineRule="auto" w:before="91" w:after="0"/>
        <w:ind w:left="457" w:right="451" w:hanging="284"/>
        <w:jc w:val="left"/>
        <w:rPr>
          <w:sz w:val="20"/>
        </w:rPr>
      </w:pPr>
      <w:r>
        <w:rPr>
          <w:i/>
          <w:color w:val="231F20"/>
          <w:spacing w:val="-1"/>
          <w:sz w:val="20"/>
        </w:rPr>
        <w:t>Stack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pacing w:val="-1"/>
          <w:sz w:val="20"/>
        </w:rPr>
        <w:t>Overflow</w:t>
      </w:r>
      <w:r>
        <w:rPr>
          <w:i/>
          <w:color w:val="231F20"/>
          <w:spacing w:val="-9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https://stackoverflow.com/questions/tagged/python</w:t>
      </w:r>
      <w:r>
        <w:rPr>
          <w:color w:val="231F20"/>
          <w:sz w:val="20"/>
        </w:rPr>
        <w:t>)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вопросы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те-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гом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Python;</w:t>
      </w:r>
    </w:p>
    <w:p>
      <w:pPr>
        <w:pStyle w:val="ListParagraph"/>
        <w:numPr>
          <w:ilvl w:val="0"/>
          <w:numId w:val="108"/>
        </w:numPr>
        <w:tabs>
          <w:tab w:pos="458" w:val="left" w:leader="none"/>
        </w:tabs>
        <w:spacing w:line="266" w:lineRule="auto" w:before="90" w:after="0"/>
        <w:ind w:left="457" w:right="451" w:hanging="284"/>
        <w:jc w:val="left"/>
        <w:rPr>
          <w:sz w:val="20"/>
        </w:rPr>
      </w:pPr>
      <w:r>
        <w:rPr>
          <w:i/>
          <w:color w:val="231F20"/>
          <w:w w:val="95"/>
          <w:sz w:val="20"/>
        </w:rPr>
        <w:t>Pycoder’s</w:t>
      </w:r>
      <w:r>
        <w:rPr>
          <w:i/>
          <w:color w:val="231F20"/>
          <w:spacing w:val="22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Weekly</w:t>
      </w:r>
      <w:r>
        <w:rPr>
          <w:i/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(</w:t>
      </w:r>
      <w:r>
        <w:rPr>
          <w:rFonts w:ascii="Tahoma" w:hAnsi="Tahoma"/>
          <w:color w:val="231F20"/>
          <w:w w:val="95"/>
          <w:sz w:val="17"/>
        </w:rPr>
        <w:t>https://pycoders.com</w:t>
      </w:r>
      <w:r>
        <w:rPr>
          <w:color w:val="231F20"/>
          <w:w w:val="95"/>
          <w:sz w:val="20"/>
        </w:rPr>
        <w:t>)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еженедельная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рассылка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по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электрон-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ной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почте;</w:t>
      </w:r>
    </w:p>
    <w:p>
      <w:pPr>
        <w:pStyle w:val="ListParagraph"/>
        <w:numPr>
          <w:ilvl w:val="0"/>
          <w:numId w:val="108"/>
        </w:numPr>
        <w:tabs>
          <w:tab w:pos="458" w:val="left" w:leader="none"/>
        </w:tabs>
        <w:spacing w:line="240" w:lineRule="auto" w:before="90" w:after="0"/>
        <w:ind w:left="457" w:right="0" w:hanging="285"/>
        <w:jc w:val="left"/>
        <w:rPr>
          <w:sz w:val="20"/>
        </w:rPr>
      </w:pPr>
      <w:r>
        <w:rPr>
          <w:i/>
          <w:color w:val="231F20"/>
          <w:w w:val="95"/>
          <w:sz w:val="20"/>
        </w:rPr>
        <w:t>Anaconda</w:t>
      </w:r>
      <w:r>
        <w:rPr>
          <w:i/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(</w:t>
      </w:r>
      <w:r>
        <w:rPr>
          <w:rFonts w:ascii="Tahoma" w:hAnsi="Tahoma"/>
          <w:color w:val="231F20"/>
          <w:w w:val="95"/>
          <w:sz w:val="17"/>
        </w:rPr>
        <w:t>https://www.anaconda.com</w:t>
      </w:r>
      <w:r>
        <w:rPr>
          <w:color w:val="231F20"/>
          <w:w w:val="95"/>
          <w:sz w:val="20"/>
        </w:rPr>
        <w:t>)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распространение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научной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информации.</w:t>
      </w:r>
    </w:p>
    <w:p>
      <w:pPr>
        <w:pStyle w:val="BodyText"/>
        <w:spacing w:line="266" w:lineRule="auto" w:before="196"/>
        <w:ind w:left="173" w:right="455"/>
        <w:jc w:val="both"/>
      </w:pPr>
      <w:r>
        <w:rPr>
          <w:color w:val="231F20"/>
          <w:w w:val="95"/>
        </w:rPr>
        <w:t>А вот лишь некоторые из книг по Python, показавшиеся мне полезными во время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написания</w:t>
      </w:r>
      <w:r>
        <w:rPr>
          <w:color w:val="231F20"/>
          <w:spacing w:val="1"/>
        </w:rPr>
        <w:t> </w:t>
      </w:r>
      <w:r>
        <w:rPr>
          <w:color w:val="231F20"/>
        </w:rPr>
        <w:t>этой</w:t>
      </w:r>
      <w:r>
        <w:rPr>
          <w:color w:val="231F20"/>
          <w:spacing w:val="2"/>
        </w:rPr>
        <w:t> </w:t>
      </w:r>
      <w:r>
        <w:rPr>
          <w:color w:val="231F20"/>
        </w:rPr>
        <w:t>книги:</w:t>
      </w:r>
    </w:p>
    <w:p>
      <w:pPr>
        <w:pStyle w:val="ListParagraph"/>
        <w:numPr>
          <w:ilvl w:val="0"/>
          <w:numId w:val="108"/>
        </w:numPr>
        <w:tabs>
          <w:tab w:pos="458" w:val="left" w:leader="none"/>
        </w:tabs>
        <w:spacing w:line="240" w:lineRule="auto" w:before="169" w:after="0"/>
        <w:ind w:left="457" w:right="0" w:hanging="285"/>
        <w:jc w:val="left"/>
        <w:rPr>
          <w:sz w:val="20"/>
        </w:rPr>
      </w:pPr>
      <w:r>
        <w:rPr>
          <w:i/>
          <w:color w:val="231F20"/>
          <w:sz w:val="20"/>
        </w:rPr>
        <w:t>Любанович</w:t>
      </w:r>
      <w:r>
        <w:rPr>
          <w:i/>
          <w:color w:val="231F20"/>
          <w:spacing w:val="9"/>
          <w:sz w:val="20"/>
        </w:rPr>
        <w:t> </w:t>
      </w:r>
      <w:r>
        <w:rPr>
          <w:i/>
          <w:color w:val="231F20"/>
          <w:sz w:val="20"/>
        </w:rPr>
        <w:t>Б.</w:t>
      </w:r>
      <w:r>
        <w:rPr>
          <w:i/>
          <w:color w:val="231F20"/>
          <w:spacing w:val="10"/>
          <w:sz w:val="20"/>
        </w:rPr>
        <w:t> </w:t>
      </w:r>
      <w:r>
        <w:rPr>
          <w:color w:val="231F20"/>
          <w:sz w:val="20"/>
        </w:rPr>
        <w:t>Простой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Python.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Изд.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2-е.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СПб.: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Питер,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2021;</w:t>
      </w:r>
    </w:p>
    <w:p>
      <w:pPr>
        <w:pStyle w:val="ListParagraph"/>
        <w:numPr>
          <w:ilvl w:val="0"/>
          <w:numId w:val="108"/>
        </w:numPr>
        <w:tabs>
          <w:tab w:pos="458" w:val="left" w:leader="none"/>
        </w:tabs>
        <w:spacing w:line="240" w:lineRule="auto" w:before="116" w:after="0"/>
        <w:ind w:left="457" w:right="0" w:hanging="285"/>
        <w:jc w:val="left"/>
        <w:rPr>
          <w:sz w:val="20"/>
        </w:rPr>
      </w:pPr>
      <w:r>
        <w:rPr>
          <w:i/>
          <w:color w:val="231F20"/>
          <w:sz w:val="20"/>
        </w:rPr>
        <w:t>Бизли</w:t>
      </w:r>
      <w:r>
        <w:rPr>
          <w:i/>
          <w:color w:val="231F20"/>
          <w:spacing w:val="5"/>
          <w:sz w:val="20"/>
        </w:rPr>
        <w:t> </w:t>
      </w:r>
      <w:r>
        <w:rPr>
          <w:i/>
          <w:color w:val="231F20"/>
          <w:sz w:val="20"/>
        </w:rPr>
        <w:t>Д.</w:t>
      </w:r>
      <w:r>
        <w:rPr>
          <w:i/>
          <w:color w:val="231F20"/>
          <w:spacing w:val="5"/>
          <w:sz w:val="20"/>
        </w:rPr>
        <w:t> </w:t>
      </w:r>
      <w:r>
        <w:rPr>
          <w:color w:val="231F20"/>
          <w:sz w:val="20"/>
        </w:rPr>
        <w:t>Python.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Исчерпывающее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руководство.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СПб.: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Питер,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2023;</w:t>
      </w:r>
    </w:p>
    <w:p>
      <w:pPr>
        <w:spacing w:after="0" w:line="240" w:lineRule="auto"/>
        <w:jc w:val="left"/>
        <w:rPr>
          <w:sz w:val="20"/>
        </w:rPr>
        <w:sectPr>
          <w:headerReference w:type="default" r:id="rId124"/>
          <w:pgSz w:w="9360" w:h="13210"/>
          <w:pgMar w:header="0" w:footer="0" w:top="1240" w:bottom="280" w:left="960" w:right="680"/>
        </w:sectPr>
      </w:pPr>
    </w:p>
    <w:p>
      <w:pPr>
        <w:pStyle w:val="BodyText"/>
        <w:tabs>
          <w:tab w:pos="973" w:val="left" w:leader="none"/>
        </w:tabs>
        <w:spacing w:before="75"/>
        <w:ind w:left="173"/>
        <w:rPr>
          <w:rFonts w:ascii="Trebuchet MS" w:hAnsi="Trebuchet MS"/>
        </w:rPr>
      </w:pPr>
      <w:r>
        <w:rPr/>
        <w:pict>
          <v:shape style="position:absolute;margin-left:56.692902pt;margin-top:21.675138pt;width:354.35pt;height:.1pt;mso-position-horizontal-relative:page;mso-position-vertical-relative:paragraph;z-index:-15667712;mso-wrap-distance-left:0;mso-wrap-distance-right:0" coordorigin="1134,434" coordsize="7087,0" path="m1134,434l8220,434e" filled="false" stroked="true" strokeweight=".5pt" strokecolor="#231f20">
            <v:path arrowok="t"/>
            <v:stroke dashstyle="solid"/>
            <w10:wrap type="topAndBottom"/>
          </v:shape>
        </w:pict>
      </w:r>
      <w:bookmarkStart w:name="FastAPI" w:id="394"/>
      <w:bookmarkEnd w:id="394"/>
      <w:r>
        <w:rPr/>
      </w:r>
      <w:bookmarkStart w:name="_bookmark198" w:id="395"/>
      <w:bookmarkEnd w:id="395"/>
      <w:r>
        <w:rPr/>
      </w:r>
      <w:r>
        <w:rPr>
          <w:rFonts w:ascii="Tahoma" w:hAnsi="Tahoma"/>
          <w:b/>
          <w:color w:val="231F20"/>
          <w:w w:val="80"/>
          <w:sz w:val="24"/>
        </w:rPr>
        <w:t>272</w:t>
        <w:tab/>
      </w:r>
      <w:r>
        <w:rPr>
          <w:rFonts w:ascii="Trebuchet MS" w:hAnsi="Trebuchet MS"/>
          <w:color w:val="231F20"/>
          <w:spacing w:val="-1"/>
          <w:w w:val="70"/>
        </w:rPr>
        <w:t>Приложение</w:t>
      </w:r>
      <w:r>
        <w:rPr>
          <w:rFonts w:ascii="Trebuchet MS" w:hAnsi="Trebuchet MS"/>
          <w:color w:val="231F20"/>
          <w:spacing w:val="-10"/>
          <w:w w:val="70"/>
        </w:rPr>
        <w:t> </w:t>
      </w:r>
      <w:r>
        <w:rPr>
          <w:rFonts w:ascii="Trebuchet MS" w:hAnsi="Trebuchet MS"/>
          <w:color w:val="231F20"/>
          <w:w w:val="70"/>
        </w:rPr>
        <w:t>A.</w:t>
      </w:r>
      <w:r>
        <w:rPr>
          <w:rFonts w:ascii="Trebuchet MS" w:hAnsi="Trebuchet MS"/>
          <w:color w:val="231F20"/>
          <w:spacing w:val="-9"/>
          <w:w w:val="70"/>
        </w:rPr>
        <w:t> </w:t>
      </w:r>
      <w:r>
        <w:rPr>
          <w:rFonts w:ascii="Trebuchet MS" w:hAnsi="Trebuchet MS"/>
          <w:color w:val="231F20"/>
          <w:w w:val="70"/>
        </w:rPr>
        <w:t>Дополнительная</w:t>
      </w:r>
      <w:r>
        <w:rPr>
          <w:rFonts w:ascii="Trebuchet MS" w:hAnsi="Trebuchet MS"/>
          <w:color w:val="231F20"/>
          <w:spacing w:val="-10"/>
          <w:w w:val="70"/>
        </w:rPr>
        <w:t> </w:t>
      </w:r>
      <w:r>
        <w:rPr>
          <w:rFonts w:ascii="Trebuchet MS" w:hAnsi="Trebuchet MS"/>
          <w:color w:val="231F20"/>
          <w:w w:val="70"/>
        </w:rPr>
        <w:t>литература</w:t>
      </w:r>
    </w:p>
    <w:p>
      <w:pPr>
        <w:pStyle w:val="BodyText"/>
        <w:spacing w:before="4"/>
        <w:rPr>
          <w:rFonts w:ascii="Trebuchet MS"/>
          <w:sz w:val="40"/>
        </w:rPr>
      </w:pPr>
    </w:p>
    <w:p>
      <w:pPr>
        <w:pStyle w:val="ListParagraph"/>
        <w:numPr>
          <w:ilvl w:val="0"/>
          <w:numId w:val="108"/>
        </w:numPr>
        <w:tabs>
          <w:tab w:pos="458" w:val="left" w:leader="none"/>
        </w:tabs>
        <w:spacing w:line="240" w:lineRule="auto" w:before="0" w:after="0"/>
        <w:ind w:left="457" w:right="0" w:hanging="285"/>
        <w:jc w:val="left"/>
        <w:rPr>
          <w:sz w:val="20"/>
        </w:rPr>
      </w:pPr>
      <w:r>
        <w:rPr>
          <w:i/>
          <w:color w:val="231F20"/>
          <w:sz w:val="20"/>
        </w:rPr>
        <w:t>Рамальо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Л.</w:t>
      </w:r>
      <w:r>
        <w:rPr>
          <w:i/>
          <w:color w:val="231F20"/>
          <w:spacing w:val="-7"/>
          <w:sz w:val="20"/>
        </w:rPr>
        <w:t> </w:t>
      </w:r>
      <w:r>
        <w:rPr>
          <w:color w:val="231F20"/>
          <w:sz w:val="20"/>
        </w:rPr>
        <w:t>Python.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К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вершинам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мастерства.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2016;</w:t>
      </w:r>
    </w:p>
    <w:p>
      <w:pPr>
        <w:pStyle w:val="ListParagraph"/>
        <w:numPr>
          <w:ilvl w:val="0"/>
          <w:numId w:val="108"/>
        </w:numPr>
        <w:tabs>
          <w:tab w:pos="458" w:val="left" w:leader="none"/>
        </w:tabs>
        <w:spacing w:line="240" w:lineRule="auto" w:before="126" w:after="0"/>
        <w:ind w:left="457" w:right="0" w:hanging="285"/>
        <w:jc w:val="left"/>
        <w:rPr>
          <w:sz w:val="20"/>
        </w:rPr>
      </w:pPr>
      <w:r>
        <w:rPr>
          <w:i/>
          <w:color w:val="231F20"/>
          <w:sz w:val="20"/>
        </w:rPr>
        <w:t>Виафоре</w:t>
      </w:r>
      <w:r>
        <w:rPr>
          <w:i/>
          <w:color w:val="231F20"/>
          <w:spacing w:val="4"/>
          <w:sz w:val="20"/>
        </w:rPr>
        <w:t> </w:t>
      </w:r>
      <w:r>
        <w:rPr>
          <w:i/>
          <w:color w:val="231F20"/>
          <w:sz w:val="20"/>
        </w:rPr>
        <w:t>П.</w:t>
      </w:r>
      <w:r>
        <w:rPr>
          <w:i/>
          <w:color w:val="231F20"/>
          <w:spacing w:val="4"/>
          <w:sz w:val="20"/>
        </w:rPr>
        <w:t> </w:t>
      </w:r>
      <w:r>
        <w:rPr>
          <w:color w:val="231F20"/>
          <w:sz w:val="20"/>
        </w:rPr>
        <w:t>Надежный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Python.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2023;</w:t>
      </w:r>
    </w:p>
    <w:p>
      <w:pPr>
        <w:pStyle w:val="ListParagraph"/>
        <w:numPr>
          <w:ilvl w:val="0"/>
          <w:numId w:val="108"/>
        </w:numPr>
        <w:tabs>
          <w:tab w:pos="458" w:val="left" w:leader="none"/>
        </w:tabs>
        <w:spacing w:line="240" w:lineRule="auto" w:before="127" w:after="0"/>
        <w:ind w:left="457" w:right="0" w:hanging="285"/>
        <w:jc w:val="left"/>
        <w:rPr>
          <w:sz w:val="20"/>
        </w:rPr>
      </w:pPr>
      <w:r>
        <w:rPr>
          <w:i/>
          <w:color w:val="231F20"/>
          <w:spacing w:val="-2"/>
          <w:sz w:val="20"/>
        </w:rPr>
        <w:t>Персиваль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pacing w:val="-2"/>
          <w:sz w:val="20"/>
        </w:rPr>
        <w:t>Г.,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pacing w:val="-2"/>
          <w:sz w:val="20"/>
        </w:rPr>
        <w:t>Грегори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pacing w:val="-2"/>
          <w:sz w:val="20"/>
        </w:rPr>
        <w:t>Б.</w:t>
      </w:r>
      <w:r>
        <w:rPr>
          <w:i/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Паттерны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разработки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на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Python.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—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СПб.: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Питер,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1"/>
          <w:sz w:val="20"/>
        </w:rPr>
        <w:t>2022.</w:t>
      </w:r>
    </w:p>
    <w:p>
      <w:pPr>
        <w:pStyle w:val="BodyText"/>
        <w:rPr>
          <w:sz w:val="22"/>
        </w:rPr>
      </w:pPr>
    </w:p>
    <w:p>
      <w:pPr>
        <w:pStyle w:val="Heading3"/>
        <w:spacing w:before="177"/>
      </w:pPr>
      <w:r>
        <w:rPr>
          <w:color w:val="231F20"/>
          <w:w w:val="80"/>
        </w:rPr>
        <w:t>FastAPI</w:t>
      </w:r>
    </w:p>
    <w:p>
      <w:pPr>
        <w:pStyle w:val="BodyText"/>
        <w:spacing w:before="189"/>
        <w:ind w:left="173"/>
        <w:jc w:val="both"/>
      </w:pPr>
      <w:r>
        <w:rPr>
          <w:color w:val="231F20"/>
        </w:rPr>
        <w:t>Далее</w:t>
      </w:r>
      <w:r>
        <w:rPr>
          <w:color w:val="231F20"/>
          <w:spacing w:val="-4"/>
        </w:rPr>
        <w:t> </w:t>
      </w:r>
      <w:r>
        <w:rPr>
          <w:color w:val="231F20"/>
        </w:rPr>
        <w:t>перечислены</w:t>
      </w:r>
      <w:r>
        <w:rPr>
          <w:color w:val="231F20"/>
          <w:spacing w:val="-4"/>
        </w:rPr>
        <w:t> </w:t>
      </w:r>
      <w:r>
        <w:rPr>
          <w:color w:val="231F20"/>
        </w:rPr>
        <w:t>некоторые</w:t>
      </w:r>
      <w:r>
        <w:rPr>
          <w:color w:val="231F20"/>
          <w:spacing w:val="-4"/>
        </w:rPr>
        <w:t> </w:t>
      </w:r>
      <w:r>
        <w:rPr>
          <w:color w:val="231F20"/>
        </w:rPr>
        <w:t>веб-сайты</w:t>
      </w:r>
      <w:r>
        <w:rPr>
          <w:color w:val="231F20"/>
          <w:spacing w:val="-4"/>
        </w:rPr>
        <w:t> </w:t>
      </w:r>
      <w:r>
        <w:rPr>
          <w:color w:val="231F20"/>
        </w:rPr>
        <w:t>FastAPI:</w:t>
      </w:r>
    </w:p>
    <w:p>
      <w:pPr>
        <w:pStyle w:val="BodyText"/>
        <w:spacing w:before="7"/>
        <w:rPr>
          <w:sz w:val="17"/>
        </w:rPr>
      </w:pPr>
    </w:p>
    <w:p>
      <w:pPr>
        <w:pStyle w:val="ListParagraph"/>
        <w:numPr>
          <w:ilvl w:val="0"/>
          <w:numId w:val="108"/>
        </w:numPr>
        <w:tabs>
          <w:tab w:pos="458" w:val="left" w:leader="none"/>
        </w:tabs>
        <w:spacing w:line="276" w:lineRule="auto" w:before="0" w:after="0"/>
        <w:ind w:left="457" w:right="451" w:hanging="284"/>
        <w:jc w:val="left"/>
        <w:rPr>
          <w:sz w:val="20"/>
        </w:rPr>
      </w:pPr>
      <w:r>
        <w:rPr>
          <w:i/>
          <w:color w:val="231F20"/>
          <w:sz w:val="20"/>
        </w:rPr>
        <w:t>Home</w:t>
      </w:r>
      <w:r>
        <w:rPr>
          <w:i/>
          <w:color w:val="231F20"/>
          <w:spacing w:val="-10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https://fastapi.tiangolo.com</w:t>
      </w:r>
      <w:r>
        <w:rPr>
          <w:color w:val="231F20"/>
          <w:sz w:val="20"/>
        </w:rPr>
        <w:t>)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официальный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сайт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лучшая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техническая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документация,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которую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я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видел;</w:t>
      </w:r>
    </w:p>
    <w:p>
      <w:pPr>
        <w:pStyle w:val="ListParagraph"/>
        <w:numPr>
          <w:ilvl w:val="0"/>
          <w:numId w:val="108"/>
        </w:numPr>
        <w:tabs>
          <w:tab w:pos="458" w:val="left" w:leader="none"/>
        </w:tabs>
        <w:spacing w:line="276" w:lineRule="auto" w:before="91" w:after="0"/>
        <w:ind w:left="457" w:right="451" w:hanging="284"/>
        <w:jc w:val="left"/>
        <w:rPr>
          <w:sz w:val="20"/>
        </w:rPr>
      </w:pPr>
      <w:r>
        <w:rPr>
          <w:i/>
          <w:color w:val="231F20"/>
          <w:spacing w:val="-1"/>
          <w:sz w:val="20"/>
        </w:rPr>
        <w:t>External</w:t>
      </w:r>
      <w:r>
        <w:rPr>
          <w:i/>
          <w:color w:val="231F20"/>
          <w:spacing w:val="-8"/>
          <w:sz w:val="20"/>
        </w:rPr>
        <w:t> </w:t>
      </w:r>
      <w:r>
        <w:rPr>
          <w:i/>
          <w:color w:val="231F20"/>
          <w:spacing w:val="-1"/>
          <w:sz w:val="20"/>
        </w:rPr>
        <w:t>links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pacing w:val="-1"/>
          <w:sz w:val="20"/>
        </w:rPr>
        <w:t>and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pacing w:val="-1"/>
          <w:sz w:val="20"/>
        </w:rPr>
        <w:t>articles</w:t>
      </w:r>
      <w:r>
        <w:rPr>
          <w:i/>
          <w:color w:val="231F20"/>
          <w:spacing w:val="-8"/>
          <w:sz w:val="20"/>
        </w:rPr>
        <w:t> </w:t>
      </w:r>
      <w:r>
        <w:rPr>
          <w:color w:val="231F20"/>
          <w:spacing w:val="-1"/>
          <w:sz w:val="20"/>
        </w:rPr>
        <w:t>(</w:t>
      </w:r>
      <w:r>
        <w:rPr>
          <w:rFonts w:ascii="Tahoma" w:hAnsi="Tahoma"/>
          <w:color w:val="231F20"/>
          <w:spacing w:val="-1"/>
          <w:sz w:val="17"/>
        </w:rPr>
        <w:t>https://fastapi.tiangolo.com/external-links</w:t>
      </w:r>
      <w:r>
        <w:rPr>
          <w:color w:val="231F20"/>
          <w:spacing w:val="-1"/>
          <w:sz w:val="20"/>
        </w:rPr>
        <w:t>)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официаль-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ного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сайта;</w:t>
      </w:r>
    </w:p>
    <w:p>
      <w:pPr>
        <w:pStyle w:val="ListParagraph"/>
        <w:numPr>
          <w:ilvl w:val="0"/>
          <w:numId w:val="108"/>
        </w:numPr>
        <w:tabs>
          <w:tab w:pos="458" w:val="left" w:leader="none"/>
        </w:tabs>
        <w:spacing w:line="240" w:lineRule="auto" w:before="92" w:after="0"/>
        <w:ind w:left="457" w:right="0" w:hanging="285"/>
        <w:jc w:val="left"/>
        <w:rPr>
          <w:sz w:val="20"/>
        </w:rPr>
      </w:pPr>
      <w:r>
        <w:rPr>
          <w:i/>
          <w:color w:val="231F20"/>
          <w:sz w:val="20"/>
        </w:rPr>
        <w:t>FastAPI</w:t>
      </w:r>
      <w:r>
        <w:rPr>
          <w:i/>
          <w:color w:val="231F20"/>
          <w:spacing w:val="-8"/>
          <w:sz w:val="20"/>
        </w:rPr>
        <w:t> </w:t>
      </w:r>
      <w:r>
        <w:rPr>
          <w:i/>
          <w:color w:val="231F20"/>
          <w:sz w:val="20"/>
        </w:rPr>
        <w:t>GitHub</w:t>
      </w:r>
      <w:r>
        <w:rPr>
          <w:i/>
          <w:color w:val="231F20"/>
          <w:spacing w:val="-7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https://github.com/tiangolo/fastapi</w:t>
      </w:r>
      <w:r>
        <w:rPr>
          <w:color w:val="231F20"/>
          <w:sz w:val="20"/>
        </w:rPr>
        <w:t>)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репозиторий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кода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FastAPI;</w:t>
      </w:r>
    </w:p>
    <w:p>
      <w:pPr>
        <w:pStyle w:val="ListParagraph"/>
        <w:numPr>
          <w:ilvl w:val="0"/>
          <w:numId w:val="108"/>
        </w:numPr>
        <w:tabs>
          <w:tab w:pos="458" w:val="left" w:leader="none"/>
        </w:tabs>
        <w:spacing w:line="240" w:lineRule="auto" w:before="126" w:after="0"/>
        <w:ind w:left="457" w:right="0" w:hanging="285"/>
        <w:jc w:val="left"/>
        <w:rPr>
          <w:sz w:val="20"/>
        </w:rPr>
      </w:pPr>
      <w:r>
        <w:rPr>
          <w:i/>
          <w:color w:val="231F20"/>
          <w:spacing w:val="-1"/>
          <w:sz w:val="20"/>
        </w:rPr>
        <w:t>Awesome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pacing w:val="-1"/>
          <w:sz w:val="20"/>
        </w:rPr>
        <w:t>FastAPI</w:t>
      </w:r>
      <w:r>
        <w:rPr>
          <w:i/>
          <w:color w:val="231F20"/>
          <w:spacing w:val="-10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https://github.com/mjhea0/awesome-fastapi</w:t>
      </w:r>
      <w:r>
        <w:rPr>
          <w:color w:val="231F20"/>
          <w:sz w:val="20"/>
        </w:rPr>
        <w:t>)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список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ресурсов;</w:t>
      </w:r>
    </w:p>
    <w:p>
      <w:pPr>
        <w:pStyle w:val="ListParagraph"/>
        <w:numPr>
          <w:ilvl w:val="0"/>
          <w:numId w:val="108"/>
        </w:numPr>
        <w:tabs>
          <w:tab w:pos="458" w:val="left" w:leader="none"/>
        </w:tabs>
        <w:spacing w:line="276" w:lineRule="auto" w:before="126" w:after="0"/>
        <w:ind w:left="457" w:right="450" w:hanging="284"/>
        <w:jc w:val="left"/>
        <w:rPr>
          <w:sz w:val="20"/>
        </w:rPr>
      </w:pPr>
      <w:r>
        <w:rPr>
          <w:i/>
          <w:color w:val="231F20"/>
          <w:sz w:val="20"/>
        </w:rPr>
        <w:t>The</w:t>
      </w:r>
      <w:r>
        <w:rPr>
          <w:i/>
          <w:color w:val="231F20"/>
          <w:spacing w:val="11"/>
          <w:sz w:val="20"/>
        </w:rPr>
        <w:t> </w:t>
      </w:r>
      <w:r>
        <w:rPr>
          <w:i/>
          <w:color w:val="231F20"/>
          <w:sz w:val="20"/>
        </w:rPr>
        <w:t>Ultimate</w:t>
      </w:r>
      <w:r>
        <w:rPr>
          <w:i/>
          <w:color w:val="231F20"/>
          <w:spacing w:val="12"/>
          <w:sz w:val="20"/>
        </w:rPr>
        <w:t> </w:t>
      </w:r>
      <w:r>
        <w:rPr>
          <w:i/>
          <w:color w:val="231F20"/>
          <w:sz w:val="20"/>
        </w:rPr>
        <w:t>FastAPI</w:t>
      </w:r>
      <w:r>
        <w:rPr>
          <w:i/>
          <w:color w:val="231F20"/>
          <w:spacing w:val="12"/>
          <w:sz w:val="20"/>
        </w:rPr>
        <w:t> </w:t>
      </w:r>
      <w:r>
        <w:rPr>
          <w:i/>
          <w:color w:val="231F20"/>
          <w:sz w:val="20"/>
        </w:rPr>
        <w:t>Tutorial</w:t>
      </w:r>
      <w:r>
        <w:rPr>
          <w:i/>
          <w:color w:val="231F20"/>
          <w:spacing w:val="11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https://oreil.ly/vfvS3</w:t>
      </w:r>
      <w:r>
        <w:rPr>
          <w:color w:val="231F20"/>
          <w:sz w:val="20"/>
        </w:rPr>
        <w:t>)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подробное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описание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из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множества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частей;</w:t>
      </w:r>
    </w:p>
    <w:p>
      <w:pPr>
        <w:pStyle w:val="ListParagraph"/>
        <w:numPr>
          <w:ilvl w:val="0"/>
          <w:numId w:val="108"/>
        </w:numPr>
        <w:tabs>
          <w:tab w:pos="458" w:val="left" w:leader="none"/>
        </w:tabs>
        <w:spacing w:line="276" w:lineRule="auto" w:before="92" w:after="0"/>
        <w:ind w:left="457" w:right="451" w:hanging="284"/>
        <w:jc w:val="left"/>
        <w:rPr>
          <w:sz w:val="20"/>
        </w:rPr>
      </w:pPr>
      <w:r>
        <w:rPr>
          <w:i/>
          <w:color w:val="231F20"/>
          <w:sz w:val="20"/>
        </w:rPr>
        <w:t>The</w:t>
      </w:r>
      <w:r>
        <w:rPr>
          <w:i/>
          <w:color w:val="231F20"/>
          <w:spacing w:val="9"/>
          <w:sz w:val="20"/>
        </w:rPr>
        <w:t> </w:t>
      </w:r>
      <w:r>
        <w:rPr>
          <w:i/>
          <w:color w:val="231F20"/>
          <w:sz w:val="20"/>
        </w:rPr>
        <w:t>Blue</w:t>
      </w:r>
      <w:r>
        <w:rPr>
          <w:i/>
          <w:color w:val="231F20"/>
          <w:spacing w:val="10"/>
          <w:sz w:val="20"/>
        </w:rPr>
        <w:t> </w:t>
      </w:r>
      <w:r>
        <w:rPr>
          <w:i/>
          <w:color w:val="231F20"/>
          <w:sz w:val="20"/>
        </w:rPr>
        <w:t>Book:</w:t>
      </w:r>
      <w:r>
        <w:rPr>
          <w:i/>
          <w:color w:val="231F20"/>
          <w:spacing w:val="10"/>
          <w:sz w:val="20"/>
        </w:rPr>
        <w:t> </w:t>
      </w:r>
      <w:r>
        <w:rPr>
          <w:i/>
          <w:color w:val="231F20"/>
          <w:sz w:val="20"/>
        </w:rPr>
        <w:t>FastAPI</w:t>
      </w:r>
      <w:r>
        <w:rPr>
          <w:i/>
          <w:color w:val="231F20"/>
          <w:spacing w:val="9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https://lyz-code.github.io/blue-book/fastapi</w:t>
      </w:r>
      <w:r>
        <w:rPr>
          <w:color w:val="231F20"/>
          <w:sz w:val="20"/>
        </w:rPr>
        <w:t>)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подробный</w:t>
      </w:r>
      <w:r>
        <w:rPr>
          <w:color w:val="231F20"/>
          <w:spacing w:val="-41"/>
          <w:sz w:val="20"/>
        </w:rPr>
        <w:t> </w:t>
      </w:r>
      <w:r>
        <w:rPr>
          <w:color w:val="231F20"/>
          <w:sz w:val="20"/>
        </w:rPr>
        <w:t>обзор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FastAPI;</w:t>
      </w:r>
    </w:p>
    <w:p>
      <w:pPr>
        <w:pStyle w:val="ListParagraph"/>
        <w:numPr>
          <w:ilvl w:val="0"/>
          <w:numId w:val="108"/>
        </w:numPr>
        <w:tabs>
          <w:tab w:pos="458" w:val="left" w:leader="none"/>
        </w:tabs>
        <w:spacing w:line="240" w:lineRule="auto" w:before="91" w:after="0"/>
        <w:ind w:left="457" w:right="0" w:hanging="285"/>
        <w:jc w:val="left"/>
        <w:rPr>
          <w:sz w:val="20"/>
        </w:rPr>
      </w:pPr>
      <w:r>
        <w:rPr>
          <w:i/>
          <w:color w:val="231F20"/>
          <w:sz w:val="20"/>
        </w:rPr>
        <w:t>Medium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https://medium.com/tag/fastapi</w:t>
      </w:r>
      <w:r>
        <w:rPr>
          <w:color w:val="231F20"/>
          <w:sz w:val="20"/>
        </w:rPr>
        <w:t>) —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статьи с тегом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FastAPI;</w:t>
      </w:r>
    </w:p>
    <w:p>
      <w:pPr>
        <w:pStyle w:val="ListParagraph"/>
        <w:numPr>
          <w:ilvl w:val="0"/>
          <w:numId w:val="108"/>
        </w:numPr>
        <w:tabs>
          <w:tab w:pos="458" w:val="left" w:leader="none"/>
        </w:tabs>
        <w:spacing w:line="276" w:lineRule="auto" w:before="126" w:after="0"/>
        <w:ind w:left="457" w:right="452" w:hanging="284"/>
        <w:jc w:val="left"/>
        <w:rPr>
          <w:sz w:val="20"/>
        </w:rPr>
      </w:pPr>
      <w:r>
        <w:rPr>
          <w:i/>
          <w:color w:val="231F20"/>
          <w:sz w:val="20"/>
        </w:rPr>
        <w:t>Using</w:t>
      </w:r>
      <w:r>
        <w:rPr>
          <w:i/>
          <w:color w:val="231F20"/>
          <w:spacing w:val="10"/>
          <w:sz w:val="20"/>
        </w:rPr>
        <w:t> </w:t>
      </w:r>
      <w:r>
        <w:rPr>
          <w:i/>
          <w:color w:val="231F20"/>
          <w:sz w:val="20"/>
        </w:rPr>
        <w:t>FastAPI</w:t>
      </w:r>
      <w:r>
        <w:rPr>
          <w:i/>
          <w:color w:val="231F20"/>
          <w:spacing w:val="10"/>
          <w:sz w:val="20"/>
        </w:rPr>
        <w:t> </w:t>
      </w:r>
      <w:r>
        <w:rPr>
          <w:i/>
          <w:color w:val="231F20"/>
          <w:sz w:val="20"/>
        </w:rPr>
        <w:t>to</w:t>
      </w:r>
      <w:r>
        <w:rPr>
          <w:i/>
          <w:color w:val="231F20"/>
          <w:spacing w:val="10"/>
          <w:sz w:val="20"/>
        </w:rPr>
        <w:t> </w:t>
      </w:r>
      <w:r>
        <w:rPr>
          <w:i/>
          <w:color w:val="231F20"/>
          <w:sz w:val="20"/>
        </w:rPr>
        <w:t>Build</w:t>
      </w:r>
      <w:r>
        <w:rPr>
          <w:i/>
          <w:color w:val="231F20"/>
          <w:spacing w:val="10"/>
          <w:sz w:val="20"/>
        </w:rPr>
        <w:t> </w:t>
      </w:r>
      <w:r>
        <w:rPr>
          <w:i/>
          <w:color w:val="231F20"/>
          <w:sz w:val="20"/>
        </w:rPr>
        <w:t>Python</w:t>
      </w:r>
      <w:r>
        <w:rPr>
          <w:i/>
          <w:color w:val="231F20"/>
          <w:spacing w:val="10"/>
          <w:sz w:val="20"/>
        </w:rPr>
        <w:t> </w:t>
      </w:r>
      <w:r>
        <w:rPr>
          <w:i/>
          <w:color w:val="231F20"/>
          <w:sz w:val="20"/>
        </w:rPr>
        <w:t>Web</w:t>
      </w:r>
      <w:r>
        <w:rPr>
          <w:i/>
          <w:color w:val="231F20"/>
          <w:spacing w:val="10"/>
          <w:sz w:val="20"/>
        </w:rPr>
        <w:t> </w:t>
      </w:r>
      <w:r>
        <w:rPr>
          <w:i/>
          <w:color w:val="231F20"/>
          <w:sz w:val="20"/>
        </w:rPr>
        <w:t>APIs</w:t>
      </w:r>
      <w:r>
        <w:rPr>
          <w:i/>
          <w:color w:val="231F20"/>
          <w:spacing w:val="10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https://realpython.com/fastapi-python-</w:t>
      </w:r>
      <w:r>
        <w:rPr>
          <w:rFonts w:ascii="Tahoma" w:hAnsi="Tahoma"/>
          <w:color w:val="231F20"/>
          <w:spacing w:val="1"/>
          <w:sz w:val="17"/>
        </w:rPr>
        <w:t> </w:t>
      </w:r>
      <w:r>
        <w:rPr>
          <w:rFonts w:ascii="Tahoma" w:hAnsi="Tahoma"/>
          <w:color w:val="231F20"/>
          <w:sz w:val="17"/>
        </w:rPr>
        <w:t>webapis</w:t>
      </w:r>
      <w:r>
        <w:rPr>
          <w:color w:val="231F20"/>
          <w:sz w:val="20"/>
        </w:rPr>
        <w:t>)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сокращенная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документация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по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FastAPI;</w:t>
      </w:r>
    </w:p>
    <w:p>
      <w:pPr>
        <w:pStyle w:val="ListParagraph"/>
        <w:numPr>
          <w:ilvl w:val="0"/>
          <w:numId w:val="108"/>
        </w:numPr>
        <w:tabs>
          <w:tab w:pos="458" w:val="left" w:leader="none"/>
        </w:tabs>
        <w:spacing w:line="240" w:lineRule="auto" w:before="92" w:after="0"/>
        <w:ind w:left="457" w:right="0" w:hanging="285"/>
        <w:jc w:val="left"/>
        <w:rPr>
          <w:sz w:val="20"/>
        </w:rPr>
      </w:pPr>
      <w:r>
        <w:rPr>
          <w:i/>
          <w:color w:val="231F20"/>
          <w:w w:val="95"/>
          <w:sz w:val="20"/>
        </w:rPr>
        <w:t>Twitter</w:t>
      </w:r>
      <w:r>
        <w:rPr>
          <w:i/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(</w:t>
      </w:r>
      <w:r>
        <w:rPr>
          <w:rFonts w:ascii="Tahoma" w:hAnsi="Tahoma"/>
          <w:color w:val="231F20"/>
          <w:w w:val="95"/>
          <w:sz w:val="17"/>
        </w:rPr>
        <w:t>https://oreil.ly/kHJm_</w:t>
      </w:r>
      <w:r>
        <w:rPr>
          <w:color w:val="231F20"/>
          <w:w w:val="95"/>
          <w:sz w:val="20"/>
        </w:rPr>
        <w:t>)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—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твиты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с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отметкой</w:t>
      </w:r>
      <w:r>
        <w:rPr>
          <w:color w:val="231F20"/>
          <w:spacing w:val="20"/>
          <w:w w:val="95"/>
          <w:sz w:val="20"/>
        </w:rPr>
        <w:t> </w:t>
      </w:r>
      <w:r>
        <w:rPr>
          <w:rFonts w:ascii="Tahoma" w:hAnsi="Tahoma"/>
          <w:color w:val="231F20"/>
          <w:w w:val="95"/>
          <w:sz w:val="17"/>
        </w:rPr>
        <w:t>@FastAPI</w:t>
      </w:r>
      <w:r>
        <w:rPr>
          <w:rFonts w:ascii="Tahoma" w:hAnsi="Tahoma"/>
          <w:color w:val="231F20"/>
          <w:spacing w:val="13"/>
          <w:w w:val="95"/>
          <w:sz w:val="17"/>
        </w:rPr>
        <w:t> </w:t>
      </w:r>
      <w:r>
        <w:rPr>
          <w:color w:val="231F20"/>
          <w:w w:val="95"/>
          <w:sz w:val="20"/>
        </w:rPr>
        <w:t>или</w:t>
      </w:r>
      <w:r>
        <w:rPr>
          <w:color w:val="231F20"/>
          <w:spacing w:val="20"/>
          <w:w w:val="95"/>
          <w:sz w:val="20"/>
        </w:rPr>
        <w:t> </w:t>
      </w:r>
      <w:r>
        <w:rPr>
          <w:rFonts w:ascii="Tahoma" w:hAnsi="Tahoma"/>
          <w:color w:val="231F20"/>
          <w:w w:val="95"/>
          <w:sz w:val="17"/>
        </w:rPr>
        <w:t>#FastAPI</w:t>
      </w:r>
      <w:r>
        <w:rPr>
          <w:color w:val="231F20"/>
          <w:w w:val="95"/>
          <w:sz w:val="20"/>
        </w:rPr>
        <w:t>;</w:t>
      </w:r>
    </w:p>
    <w:p>
      <w:pPr>
        <w:pStyle w:val="ListParagraph"/>
        <w:numPr>
          <w:ilvl w:val="0"/>
          <w:numId w:val="108"/>
        </w:numPr>
        <w:tabs>
          <w:tab w:pos="458" w:val="left" w:leader="none"/>
        </w:tabs>
        <w:spacing w:line="240" w:lineRule="auto" w:before="126" w:after="0"/>
        <w:ind w:left="457" w:right="0" w:hanging="285"/>
        <w:jc w:val="left"/>
        <w:rPr>
          <w:sz w:val="20"/>
        </w:rPr>
      </w:pPr>
      <w:r>
        <w:rPr>
          <w:i/>
          <w:color w:val="231F20"/>
          <w:sz w:val="20"/>
        </w:rPr>
        <w:t>Gitter</w:t>
      </w:r>
      <w:r>
        <w:rPr>
          <w:i/>
          <w:color w:val="231F20"/>
          <w:spacing w:val="-7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https://oreil.ly/-56rC</w:t>
      </w:r>
      <w:r>
        <w:rPr>
          <w:color w:val="231F20"/>
          <w:sz w:val="20"/>
        </w:rPr>
        <w:t>)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просьбы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о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помощи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ответы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них;</w:t>
      </w:r>
    </w:p>
    <w:p>
      <w:pPr>
        <w:pStyle w:val="ListParagraph"/>
        <w:numPr>
          <w:ilvl w:val="0"/>
          <w:numId w:val="108"/>
        </w:numPr>
        <w:tabs>
          <w:tab w:pos="458" w:val="left" w:leader="none"/>
        </w:tabs>
        <w:spacing w:line="240" w:lineRule="auto" w:before="126" w:after="0"/>
        <w:ind w:left="457" w:right="0" w:hanging="285"/>
        <w:jc w:val="left"/>
        <w:rPr>
          <w:sz w:val="20"/>
        </w:rPr>
      </w:pPr>
      <w:r>
        <w:rPr>
          <w:i/>
          <w:color w:val="231F20"/>
          <w:sz w:val="20"/>
        </w:rPr>
        <w:t>GitHub</w:t>
      </w:r>
      <w:r>
        <w:rPr>
          <w:i/>
          <w:color w:val="231F20"/>
          <w:spacing w:val="3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https://oreil.ly/NXTU1</w:t>
      </w:r>
      <w:r>
        <w:rPr>
          <w:color w:val="231F20"/>
          <w:sz w:val="20"/>
        </w:rPr>
        <w:t>)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репозитории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со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словом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FastAPI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названиях.</w:t>
      </w:r>
    </w:p>
    <w:p>
      <w:pPr>
        <w:pStyle w:val="BodyText"/>
        <w:spacing w:before="6"/>
        <w:rPr>
          <w:sz w:val="17"/>
        </w:rPr>
      </w:pPr>
    </w:p>
    <w:p>
      <w:pPr>
        <w:pStyle w:val="BodyText"/>
        <w:spacing w:line="276" w:lineRule="auto"/>
        <w:ind w:left="173" w:right="448"/>
        <w:jc w:val="both"/>
      </w:pPr>
      <w:r>
        <w:rPr>
          <w:color w:val="231F20"/>
        </w:rPr>
        <w:t>Несмотря</w:t>
      </w:r>
      <w:r>
        <w:rPr>
          <w:color w:val="231F20"/>
          <w:spacing w:val="22"/>
        </w:rPr>
        <w:t> </w:t>
      </w:r>
      <w:r>
        <w:rPr>
          <w:color w:val="231F20"/>
        </w:rPr>
        <w:t>на</w:t>
      </w:r>
      <w:r>
        <w:rPr>
          <w:color w:val="231F20"/>
          <w:spacing w:val="23"/>
        </w:rPr>
        <w:t> </w:t>
      </w:r>
      <w:r>
        <w:rPr>
          <w:color w:val="231F20"/>
        </w:rPr>
        <w:t>то</w:t>
      </w:r>
      <w:r>
        <w:rPr>
          <w:color w:val="231F20"/>
          <w:spacing w:val="22"/>
        </w:rPr>
        <w:t> </w:t>
      </w:r>
      <w:r>
        <w:rPr>
          <w:color w:val="231F20"/>
        </w:rPr>
        <w:t>что</w:t>
      </w:r>
      <w:r>
        <w:rPr>
          <w:color w:val="231F20"/>
          <w:spacing w:val="23"/>
        </w:rPr>
        <w:t> </w:t>
      </w:r>
      <w:r>
        <w:rPr>
          <w:color w:val="231F20"/>
        </w:rPr>
        <w:t>FastAPI</w:t>
      </w:r>
      <w:r>
        <w:rPr>
          <w:color w:val="231F20"/>
          <w:spacing w:val="23"/>
        </w:rPr>
        <w:t> </w:t>
      </w:r>
      <w:r>
        <w:rPr>
          <w:color w:val="231F20"/>
        </w:rPr>
        <w:t>появился</w:t>
      </w:r>
      <w:r>
        <w:rPr>
          <w:color w:val="231F20"/>
          <w:spacing w:val="22"/>
        </w:rPr>
        <w:t> </w:t>
      </w:r>
      <w:r>
        <w:rPr>
          <w:color w:val="231F20"/>
        </w:rPr>
        <w:t>в</w:t>
      </w:r>
      <w:r>
        <w:rPr>
          <w:color w:val="231F20"/>
          <w:spacing w:val="23"/>
        </w:rPr>
        <w:t> </w:t>
      </w:r>
      <w:r>
        <w:rPr>
          <w:color w:val="231F20"/>
        </w:rPr>
        <w:t>конце</w:t>
      </w:r>
      <w:r>
        <w:rPr>
          <w:color w:val="231F20"/>
          <w:spacing w:val="23"/>
        </w:rPr>
        <w:t> </w:t>
      </w:r>
      <w:r>
        <w:rPr>
          <w:color w:val="231F20"/>
        </w:rPr>
        <w:t>2018</w:t>
      </w:r>
      <w:r>
        <w:rPr>
          <w:color w:val="231F20"/>
          <w:spacing w:val="22"/>
        </w:rPr>
        <w:t> </w:t>
      </w:r>
      <w:r>
        <w:rPr>
          <w:color w:val="231F20"/>
        </w:rPr>
        <w:t>года,</w:t>
      </w:r>
      <w:r>
        <w:rPr>
          <w:color w:val="231F20"/>
          <w:spacing w:val="23"/>
        </w:rPr>
        <w:t> </w:t>
      </w:r>
      <w:r>
        <w:rPr>
          <w:color w:val="231F20"/>
        </w:rPr>
        <w:t>книг</w:t>
      </w:r>
      <w:r>
        <w:rPr>
          <w:color w:val="231F20"/>
          <w:spacing w:val="23"/>
        </w:rPr>
        <w:t> </w:t>
      </w:r>
      <w:r>
        <w:rPr>
          <w:color w:val="231F20"/>
        </w:rPr>
        <w:t>по</w:t>
      </w:r>
      <w:r>
        <w:rPr>
          <w:color w:val="231F20"/>
          <w:spacing w:val="22"/>
        </w:rPr>
        <w:t> </w:t>
      </w:r>
      <w:r>
        <w:rPr>
          <w:color w:val="231F20"/>
        </w:rPr>
        <w:t>нему</w:t>
      </w:r>
      <w:r>
        <w:rPr>
          <w:color w:val="231F20"/>
          <w:spacing w:val="23"/>
        </w:rPr>
        <w:t> </w:t>
      </w:r>
      <w:r>
        <w:rPr>
          <w:color w:val="231F20"/>
        </w:rPr>
        <w:t>пока</w:t>
      </w:r>
      <w:r>
        <w:rPr>
          <w:color w:val="231F20"/>
          <w:spacing w:val="-42"/>
        </w:rPr>
        <w:t> </w:t>
      </w:r>
      <w:r>
        <w:rPr>
          <w:color w:val="231F20"/>
        </w:rPr>
        <w:t>не так уж много. Я смог извлечь полезные уроки из прочтения следующих</w:t>
      </w:r>
      <w:r>
        <w:rPr>
          <w:color w:val="231F20"/>
          <w:spacing w:val="1"/>
        </w:rPr>
        <w:t> </w:t>
      </w:r>
      <w:r>
        <w:rPr>
          <w:color w:val="231F20"/>
        </w:rPr>
        <w:t>книг:</w:t>
      </w:r>
    </w:p>
    <w:p>
      <w:pPr>
        <w:pStyle w:val="ListParagraph"/>
        <w:numPr>
          <w:ilvl w:val="0"/>
          <w:numId w:val="108"/>
        </w:numPr>
        <w:tabs>
          <w:tab w:pos="458" w:val="left" w:leader="none"/>
        </w:tabs>
        <w:spacing w:line="240" w:lineRule="auto" w:before="172" w:after="0"/>
        <w:ind w:left="457" w:right="0" w:hanging="285"/>
        <w:jc w:val="left"/>
        <w:rPr>
          <w:sz w:val="20"/>
        </w:rPr>
      </w:pPr>
      <w:r>
        <w:rPr>
          <w:i/>
          <w:color w:val="231F20"/>
          <w:sz w:val="20"/>
        </w:rPr>
        <w:t>Building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Data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Science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Applications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with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FastAPI</w:t>
      </w:r>
      <w:r>
        <w:rPr>
          <w:color w:val="231F20"/>
          <w:sz w:val="20"/>
        </w:rPr>
        <w:t>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автор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Франсуа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Ворон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(Packt);</w:t>
      </w:r>
    </w:p>
    <w:p>
      <w:pPr>
        <w:pStyle w:val="ListParagraph"/>
        <w:numPr>
          <w:ilvl w:val="0"/>
          <w:numId w:val="108"/>
        </w:numPr>
        <w:tabs>
          <w:tab w:pos="458" w:val="left" w:leader="none"/>
        </w:tabs>
        <w:spacing w:line="276" w:lineRule="auto" w:before="126" w:after="0"/>
        <w:ind w:left="457" w:right="449" w:hanging="284"/>
        <w:jc w:val="left"/>
        <w:rPr>
          <w:sz w:val="20"/>
        </w:rPr>
      </w:pPr>
      <w:r>
        <w:rPr>
          <w:i/>
          <w:color w:val="231F20"/>
          <w:sz w:val="20"/>
        </w:rPr>
        <w:t>Building</w:t>
      </w:r>
      <w:r>
        <w:rPr>
          <w:i/>
          <w:color w:val="231F20"/>
          <w:spacing w:val="14"/>
          <w:sz w:val="20"/>
        </w:rPr>
        <w:t> </w:t>
      </w:r>
      <w:r>
        <w:rPr>
          <w:i/>
          <w:color w:val="231F20"/>
          <w:sz w:val="20"/>
        </w:rPr>
        <w:t>Python</w:t>
      </w:r>
      <w:r>
        <w:rPr>
          <w:i/>
          <w:color w:val="231F20"/>
          <w:spacing w:val="14"/>
          <w:sz w:val="20"/>
        </w:rPr>
        <w:t> </w:t>
      </w:r>
      <w:r>
        <w:rPr>
          <w:i/>
          <w:color w:val="231F20"/>
          <w:sz w:val="20"/>
        </w:rPr>
        <w:t>Microservices</w:t>
      </w:r>
      <w:r>
        <w:rPr>
          <w:i/>
          <w:color w:val="231F20"/>
          <w:spacing w:val="14"/>
          <w:sz w:val="20"/>
        </w:rPr>
        <w:t> </w:t>
      </w:r>
      <w:r>
        <w:rPr>
          <w:i/>
          <w:color w:val="231F20"/>
          <w:sz w:val="20"/>
        </w:rPr>
        <w:t>with</w:t>
      </w:r>
      <w:r>
        <w:rPr>
          <w:i/>
          <w:color w:val="231F20"/>
          <w:spacing w:val="14"/>
          <w:sz w:val="20"/>
        </w:rPr>
        <w:t> </w:t>
      </w:r>
      <w:r>
        <w:rPr>
          <w:i/>
          <w:color w:val="231F20"/>
          <w:sz w:val="20"/>
        </w:rPr>
        <w:t>FastAPI</w:t>
      </w:r>
      <w:r>
        <w:rPr>
          <w:color w:val="231F20"/>
          <w:sz w:val="20"/>
        </w:rPr>
        <w:t>,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автор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Шервин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Джон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Трагура</w:t>
      </w:r>
      <w:r>
        <w:rPr>
          <w:color w:val="231F20"/>
          <w:spacing w:val="-42"/>
          <w:sz w:val="20"/>
        </w:rPr>
        <w:t> </w:t>
      </w:r>
      <w:r>
        <w:rPr>
          <w:color w:val="231F20"/>
          <w:sz w:val="20"/>
        </w:rPr>
        <w:t>(Packt);</w:t>
      </w:r>
    </w:p>
    <w:p>
      <w:pPr>
        <w:pStyle w:val="ListParagraph"/>
        <w:numPr>
          <w:ilvl w:val="0"/>
          <w:numId w:val="108"/>
        </w:numPr>
        <w:tabs>
          <w:tab w:pos="458" w:val="left" w:leader="none"/>
        </w:tabs>
        <w:spacing w:line="240" w:lineRule="auto" w:before="91" w:after="0"/>
        <w:ind w:left="457" w:right="0" w:hanging="285"/>
        <w:jc w:val="left"/>
        <w:rPr>
          <w:sz w:val="20"/>
        </w:rPr>
      </w:pPr>
      <w:r>
        <w:rPr>
          <w:i/>
          <w:color w:val="231F20"/>
          <w:sz w:val="20"/>
        </w:rPr>
        <w:t>Microservice</w:t>
      </w:r>
      <w:r>
        <w:rPr>
          <w:i/>
          <w:color w:val="231F20"/>
          <w:spacing w:val="16"/>
          <w:sz w:val="20"/>
        </w:rPr>
        <w:t> </w:t>
      </w:r>
      <w:r>
        <w:rPr>
          <w:i/>
          <w:color w:val="231F20"/>
          <w:sz w:val="20"/>
        </w:rPr>
        <w:t>APIs</w:t>
      </w:r>
      <w:r>
        <w:rPr>
          <w:color w:val="231F20"/>
          <w:sz w:val="20"/>
        </w:rPr>
        <w:t>,</w:t>
      </w:r>
      <w:r>
        <w:rPr>
          <w:color w:val="231F20"/>
          <w:spacing w:val="16"/>
          <w:sz w:val="20"/>
        </w:rPr>
        <w:t> </w:t>
      </w:r>
      <w:r>
        <w:rPr>
          <w:color w:val="231F20"/>
          <w:sz w:val="20"/>
        </w:rPr>
        <w:t>автор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Хосе</w:t>
      </w:r>
      <w:r>
        <w:rPr>
          <w:color w:val="231F20"/>
          <w:spacing w:val="16"/>
          <w:sz w:val="20"/>
        </w:rPr>
        <w:t> </w:t>
      </w:r>
      <w:r>
        <w:rPr>
          <w:color w:val="231F20"/>
          <w:sz w:val="20"/>
        </w:rPr>
        <w:t>Аро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Перальта</w:t>
      </w:r>
      <w:r>
        <w:rPr>
          <w:color w:val="231F20"/>
          <w:spacing w:val="16"/>
          <w:sz w:val="20"/>
        </w:rPr>
        <w:t> </w:t>
      </w:r>
      <w:r>
        <w:rPr>
          <w:color w:val="231F20"/>
          <w:sz w:val="20"/>
        </w:rPr>
        <w:t>(Manning).</w:t>
      </w:r>
    </w:p>
    <w:p>
      <w:pPr>
        <w:spacing w:after="0" w:line="240" w:lineRule="auto"/>
        <w:jc w:val="left"/>
        <w:rPr>
          <w:sz w:val="20"/>
        </w:rPr>
        <w:sectPr>
          <w:headerReference w:type="even" r:id="rId126"/>
          <w:pgSz w:w="9360" w:h="13210"/>
          <w:pgMar w:header="0" w:footer="0" w:top="720" w:bottom="280" w:left="960" w:right="680"/>
        </w:sectPr>
      </w:pPr>
    </w:p>
    <w:p>
      <w:pPr>
        <w:pStyle w:val="BodyText"/>
        <w:tabs>
          <w:tab w:pos="6860" w:val="left" w:leader="none"/>
        </w:tabs>
        <w:spacing w:before="75"/>
        <w:ind w:left="3612"/>
        <w:rPr>
          <w:rFonts w:ascii="Tahoma" w:hAnsi="Tahoma"/>
          <w:b/>
          <w:sz w:val="24"/>
        </w:rPr>
      </w:pPr>
      <w:r>
        <w:rPr/>
        <w:pict>
          <v:shape style="position:absolute;margin-left:56.692902pt;margin-top:21.675138pt;width:354.35pt;height:.1pt;mso-position-horizontal-relative:page;mso-position-vertical-relative:paragraph;z-index:-15667200;mso-wrap-distance-left:0;mso-wrap-distance-right:0" coordorigin="1134,434" coordsize="7087,0" path="m1134,434l8220,434e" filled="false" stroked="true" strokeweight=".5pt" strokecolor="#231f20">
            <v:path arrowok="t"/>
            <v:stroke dashstyle="solid"/>
            <w10:wrap type="topAndBottom"/>
          </v:shape>
        </w:pict>
      </w:r>
      <w:bookmarkStart w:name="Starlette" w:id="396"/>
      <w:bookmarkEnd w:id="396"/>
      <w:r>
        <w:rPr/>
      </w:r>
      <w:bookmarkStart w:name="Pydantic" w:id="397"/>
      <w:bookmarkEnd w:id="397"/>
      <w:r>
        <w:rPr/>
      </w:r>
      <w:bookmarkStart w:name="_bookmark199" w:id="398"/>
      <w:bookmarkEnd w:id="398"/>
      <w:r>
        <w:rPr/>
      </w:r>
      <w:r>
        <w:rPr>
          <w:rFonts w:ascii="Trebuchet MS" w:hAnsi="Trebuchet MS"/>
          <w:color w:val="231F20"/>
          <w:spacing w:val="-1"/>
          <w:w w:val="70"/>
        </w:rPr>
        <w:t>Приложение</w:t>
      </w:r>
      <w:r>
        <w:rPr>
          <w:rFonts w:ascii="Trebuchet MS" w:hAnsi="Trebuchet MS"/>
          <w:color w:val="231F20"/>
          <w:spacing w:val="-11"/>
          <w:w w:val="70"/>
        </w:rPr>
        <w:t> </w:t>
      </w:r>
      <w:r>
        <w:rPr>
          <w:rFonts w:ascii="Trebuchet MS" w:hAnsi="Trebuchet MS"/>
          <w:color w:val="231F20"/>
          <w:w w:val="70"/>
        </w:rPr>
        <w:t>A.</w:t>
      </w:r>
      <w:r>
        <w:rPr>
          <w:rFonts w:ascii="Trebuchet MS" w:hAnsi="Trebuchet MS"/>
          <w:color w:val="231F20"/>
          <w:spacing w:val="-10"/>
          <w:w w:val="70"/>
        </w:rPr>
        <w:t> </w:t>
      </w:r>
      <w:r>
        <w:rPr>
          <w:rFonts w:ascii="Trebuchet MS" w:hAnsi="Trebuchet MS"/>
          <w:color w:val="231F20"/>
          <w:w w:val="70"/>
        </w:rPr>
        <w:t>Дополнительная</w:t>
      </w:r>
      <w:r>
        <w:rPr>
          <w:rFonts w:ascii="Trebuchet MS" w:hAnsi="Trebuchet MS"/>
          <w:color w:val="231F20"/>
          <w:spacing w:val="-10"/>
          <w:w w:val="70"/>
        </w:rPr>
        <w:t> </w:t>
      </w:r>
      <w:r>
        <w:rPr>
          <w:rFonts w:ascii="Trebuchet MS" w:hAnsi="Trebuchet MS"/>
          <w:color w:val="231F20"/>
          <w:w w:val="70"/>
        </w:rPr>
        <w:t>литература</w:t>
        <w:tab/>
      </w:r>
      <w:r>
        <w:rPr>
          <w:rFonts w:ascii="Tahoma" w:hAnsi="Tahoma"/>
          <w:b/>
          <w:color w:val="231F20"/>
          <w:w w:val="80"/>
          <w:sz w:val="24"/>
        </w:rPr>
        <w:t>273</w:t>
      </w:r>
    </w:p>
    <w:p>
      <w:pPr>
        <w:pStyle w:val="BodyText"/>
        <w:spacing w:before="5"/>
        <w:rPr>
          <w:rFonts w:ascii="Tahoma"/>
          <w:b/>
          <w:sz w:val="35"/>
        </w:rPr>
      </w:pPr>
    </w:p>
    <w:p>
      <w:pPr>
        <w:pStyle w:val="Heading3"/>
      </w:pPr>
      <w:r>
        <w:rPr>
          <w:color w:val="231F20"/>
          <w:w w:val="80"/>
        </w:rPr>
        <w:t>Starlette</w:t>
      </w:r>
    </w:p>
    <w:p>
      <w:pPr>
        <w:pStyle w:val="BodyText"/>
        <w:spacing w:before="190"/>
        <w:ind w:left="173"/>
      </w:pPr>
      <w:r>
        <w:rPr>
          <w:color w:val="231F20"/>
        </w:rPr>
        <w:t>Основные</w:t>
      </w:r>
      <w:r>
        <w:rPr>
          <w:color w:val="231F20"/>
          <w:spacing w:val="6"/>
        </w:rPr>
        <w:t> </w:t>
      </w:r>
      <w:r>
        <w:rPr>
          <w:color w:val="231F20"/>
        </w:rPr>
        <w:t>ссылки</w:t>
      </w:r>
      <w:r>
        <w:rPr>
          <w:color w:val="231F20"/>
          <w:spacing w:val="7"/>
        </w:rPr>
        <w:t> </w:t>
      </w:r>
      <w:r>
        <w:rPr>
          <w:color w:val="231F20"/>
        </w:rPr>
        <w:t>для</w:t>
      </w:r>
      <w:r>
        <w:rPr>
          <w:color w:val="231F20"/>
          <w:spacing w:val="7"/>
        </w:rPr>
        <w:t> </w:t>
      </w:r>
      <w:r>
        <w:rPr>
          <w:color w:val="231F20"/>
        </w:rPr>
        <w:t>Starlette:</w:t>
      </w:r>
    </w:p>
    <w:p>
      <w:pPr>
        <w:pStyle w:val="BodyText"/>
        <w:spacing w:before="6"/>
        <w:rPr>
          <w:sz w:val="17"/>
        </w:rPr>
      </w:pPr>
    </w:p>
    <w:p>
      <w:pPr>
        <w:pStyle w:val="ListParagraph"/>
        <w:numPr>
          <w:ilvl w:val="0"/>
          <w:numId w:val="109"/>
        </w:numPr>
        <w:tabs>
          <w:tab w:pos="458" w:val="left" w:leader="none"/>
        </w:tabs>
        <w:spacing w:line="240" w:lineRule="auto" w:before="0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Home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https://www.starlette.io</w:t>
      </w:r>
      <w:r>
        <w:rPr>
          <w:color w:val="231F20"/>
          <w:sz w:val="20"/>
        </w:rPr>
        <w:t>);</w:t>
      </w:r>
    </w:p>
    <w:p>
      <w:pPr>
        <w:pStyle w:val="ListParagraph"/>
        <w:numPr>
          <w:ilvl w:val="0"/>
          <w:numId w:val="109"/>
        </w:numPr>
        <w:tabs>
          <w:tab w:pos="458" w:val="left" w:leader="none"/>
        </w:tabs>
        <w:spacing w:line="240" w:lineRule="auto" w:before="127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GitHub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https://github.com/encode/starlette</w:t>
      </w:r>
      <w:r>
        <w:rPr>
          <w:color w:val="231F20"/>
          <w:sz w:val="20"/>
        </w:rPr>
        <w:t>).</w:t>
      </w:r>
    </w:p>
    <w:p>
      <w:pPr>
        <w:pStyle w:val="BodyText"/>
        <w:rPr>
          <w:sz w:val="22"/>
        </w:rPr>
      </w:pPr>
    </w:p>
    <w:p>
      <w:pPr>
        <w:pStyle w:val="Heading3"/>
        <w:spacing w:before="177"/>
      </w:pPr>
      <w:r>
        <w:rPr>
          <w:color w:val="231F20"/>
          <w:w w:val="80"/>
        </w:rPr>
        <w:t>Pydantic</w:t>
      </w:r>
    </w:p>
    <w:p>
      <w:pPr>
        <w:pStyle w:val="BodyText"/>
        <w:spacing w:before="189"/>
        <w:ind w:left="173"/>
      </w:pPr>
      <w:r>
        <w:rPr>
          <w:color w:val="231F20"/>
        </w:rPr>
        <w:t>Основные</w:t>
      </w:r>
      <w:r>
        <w:rPr>
          <w:color w:val="231F20"/>
          <w:spacing w:val="9"/>
        </w:rPr>
        <w:t> </w:t>
      </w:r>
      <w:r>
        <w:rPr>
          <w:color w:val="231F20"/>
        </w:rPr>
        <w:t>ссылки</w:t>
      </w:r>
      <w:r>
        <w:rPr>
          <w:color w:val="231F20"/>
          <w:spacing w:val="10"/>
        </w:rPr>
        <w:t> </w:t>
      </w:r>
      <w:r>
        <w:rPr>
          <w:color w:val="231F20"/>
        </w:rPr>
        <w:t>для</w:t>
      </w:r>
      <w:r>
        <w:rPr>
          <w:color w:val="231F20"/>
          <w:spacing w:val="9"/>
        </w:rPr>
        <w:t> </w:t>
      </w:r>
      <w:r>
        <w:rPr>
          <w:color w:val="231F20"/>
        </w:rPr>
        <w:t>Pydantic:</w:t>
      </w:r>
    </w:p>
    <w:p>
      <w:pPr>
        <w:pStyle w:val="BodyText"/>
        <w:spacing w:before="6"/>
        <w:rPr>
          <w:sz w:val="17"/>
        </w:rPr>
      </w:pPr>
    </w:p>
    <w:p>
      <w:pPr>
        <w:pStyle w:val="ListParagraph"/>
        <w:numPr>
          <w:ilvl w:val="0"/>
          <w:numId w:val="109"/>
        </w:numPr>
        <w:tabs>
          <w:tab w:pos="458" w:val="left" w:leader="none"/>
        </w:tabs>
        <w:spacing w:line="240" w:lineRule="auto" w:before="1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Home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https://pydantic.dev</w:t>
      </w:r>
      <w:r>
        <w:rPr>
          <w:color w:val="231F20"/>
          <w:sz w:val="20"/>
        </w:rPr>
        <w:t>);</w:t>
      </w:r>
    </w:p>
    <w:p>
      <w:pPr>
        <w:pStyle w:val="ListParagraph"/>
        <w:numPr>
          <w:ilvl w:val="0"/>
          <w:numId w:val="109"/>
        </w:numPr>
        <w:tabs>
          <w:tab w:pos="458" w:val="left" w:leader="none"/>
        </w:tabs>
        <w:spacing w:line="240" w:lineRule="auto" w:before="126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Docs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https://docs.pydantic.dev</w:t>
      </w:r>
      <w:r>
        <w:rPr>
          <w:color w:val="231F20"/>
          <w:sz w:val="20"/>
        </w:rPr>
        <w:t>);</w:t>
      </w:r>
    </w:p>
    <w:p>
      <w:pPr>
        <w:pStyle w:val="ListParagraph"/>
        <w:numPr>
          <w:ilvl w:val="0"/>
          <w:numId w:val="109"/>
        </w:numPr>
        <w:tabs>
          <w:tab w:pos="458" w:val="left" w:leader="none"/>
        </w:tabs>
        <w:spacing w:line="240" w:lineRule="auto" w:before="126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GitHub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https://github.com/pydantic/pydantic</w:t>
      </w:r>
      <w:r>
        <w:rPr>
          <w:color w:val="231F20"/>
          <w:sz w:val="20"/>
        </w:rPr>
        <w:t>).</w:t>
      </w:r>
    </w:p>
    <w:p>
      <w:pPr>
        <w:spacing w:after="0" w:line="240" w:lineRule="auto"/>
        <w:jc w:val="left"/>
        <w:rPr>
          <w:sz w:val="20"/>
        </w:rPr>
        <w:sectPr>
          <w:headerReference w:type="default" r:id="rId127"/>
          <w:pgSz w:w="9360" w:h="13210"/>
          <w:pgMar w:header="0" w:footer="0" w:top="720" w:bottom="280" w:left="960" w:right="680"/>
        </w:sectPr>
      </w:pPr>
    </w:p>
    <w:p>
      <w:pPr>
        <w:pStyle w:val="BodyText"/>
        <w:spacing w:before="10"/>
        <w:rPr>
          <w:sz w:val="23"/>
        </w:rPr>
      </w:pPr>
    </w:p>
    <w:p>
      <w:pPr>
        <w:spacing w:before="103"/>
        <w:ind w:left="177" w:right="0" w:firstLine="0"/>
        <w:jc w:val="left"/>
        <w:rPr>
          <w:rFonts w:ascii="Trebuchet MS" w:hAnsi="Trebuchet MS"/>
          <w:b/>
          <w:sz w:val="36"/>
        </w:rPr>
      </w:pPr>
      <w:r>
        <w:rPr/>
        <w:pict>
          <v:shape style="position:absolute;margin-left:56.692902pt;margin-top:31.37615pt;width:354.35pt;height:.1pt;mso-position-horizontal-relative:page;mso-position-vertical-relative:paragraph;z-index:-15666688;mso-wrap-distance-left:0;mso-wrap-distance-right:0" coordorigin="1134,628" coordsize="7087,0" path="m1134,628l8220,628e" filled="false" stroked="true" strokeweight=".5pt" strokecolor="#231f20">
            <v:path arrowok="t"/>
            <v:stroke dashstyle="solid"/>
            <w10:wrap type="topAndBottom"/>
          </v:shape>
        </w:pict>
      </w:r>
      <w:bookmarkStart w:name="Приложение Б. Существа и люди" w:id="399"/>
      <w:bookmarkEnd w:id="399"/>
      <w:r>
        <w:rPr/>
      </w:r>
      <w:bookmarkStart w:name="_bookmark200" w:id="400"/>
      <w:bookmarkEnd w:id="400"/>
      <w:r>
        <w:rPr/>
      </w:r>
      <w:r>
        <w:rPr>
          <w:rFonts w:ascii="Trebuchet MS" w:hAnsi="Trebuchet MS"/>
          <w:b/>
          <w:color w:val="231F20"/>
          <w:spacing w:val="10"/>
          <w:w w:val="65"/>
          <w:sz w:val="36"/>
        </w:rPr>
        <w:t>ПРИЛОЖЕНИЕ</w:t>
      </w:r>
      <w:r>
        <w:rPr>
          <w:rFonts w:ascii="Trebuchet MS" w:hAnsi="Trebuchet MS"/>
          <w:b/>
          <w:color w:val="231F20"/>
          <w:spacing w:val="97"/>
          <w:sz w:val="36"/>
        </w:rPr>
        <w:t> </w:t>
      </w:r>
      <w:r>
        <w:rPr>
          <w:rFonts w:ascii="Trebuchet MS" w:hAnsi="Trebuchet MS"/>
          <w:b/>
          <w:color w:val="231F20"/>
          <w:w w:val="65"/>
          <w:sz w:val="36"/>
        </w:rPr>
        <w:t>Б</w:t>
      </w:r>
    </w:p>
    <w:p>
      <w:pPr>
        <w:pStyle w:val="Heading2"/>
      </w:pPr>
      <w:r>
        <w:rPr>
          <w:color w:val="231F20"/>
          <w:w w:val="75"/>
        </w:rPr>
        <w:t>Существа</w:t>
      </w:r>
      <w:r>
        <w:rPr>
          <w:color w:val="231F20"/>
          <w:spacing w:val="35"/>
          <w:w w:val="75"/>
        </w:rPr>
        <w:t> </w:t>
      </w:r>
      <w:r>
        <w:rPr>
          <w:color w:val="231F20"/>
          <w:w w:val="75"/>
        </w:rPr>
        <w:t>и</w:t>
      </w:r>
      <w:r>
        <w:rPr>
          <w:color w:val="231F20"/>
          <w:spacing w:val="35"/>
          <w:w w:val="75"/>
        </w:rPr>
        <w:t> </w:t>
      </w:r>
      <w:r>
        <w:rPr>
          <w:color w:val="231F20"/>
          <w:w w:val="75"/>
        </w:rPr>
        <w:t>люди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9"/>
        <w:rPr>
          <w:rFonts w:ascii="Trebuchet MS"/>
          <w:b/>
          <w:sz w:val="23"/>
        </w:rPr>
      </w:pPr>
    </w:p>
    <w:p>
      <w:pPr>
        <w:pStyle w:val="BodyText"/>
        <w:spacing w:line="266" w:lineRule="auto" w:before="100"/>
        <w:ind w:left="3858" w:right="1534"/>
      </w:pPr>
      <w:r>
        <w:rPr>
          <w:color w:val="231F20"/>
        </w:rPr>
        <w:t>От упырей, от призраков,</w:t>
      </w:r>
      <w:r>
        <w:rPr>
          <w:color w:val="231F20"/>
          <w:spacing w:val="-42"/>
        </w:rPr>
        <w:t> </w:t>
      </w:r>
      <w:r>
        <w:rPr>
          <w:color w:val="231F20"/>
        </w:rPr>
        <w:t>От</w:t>
      </w:r>
      <w:r>
        <w:rPr>
          <w:color w:val="231F20"/>
          <w:spacing w:val="-2"/>
        </w:rPr>
        <w:t> </w:t>
      </w:r>
      <w:r>
        <w:rPr>
          <w:color w:val="231F20"/>
        </w:rPr>
        <w:t>тварей</w:t>
      </w:r>
      <w:r>
        <w:rPr>
          <w:color w:val="231F20"/>
          <w:spacing w:val="-1"/>
        </w:rPr>
        <w:t> </w:t>
      </w:r>
      <w:r>
        <w:rPr>
          <w:color w:val="231F20"/>
        </w:rPr>
        <w:t>долголапых</w:t>
      </w:r>
    </w:p>
    <w:p>
      <w:pPr>
        <w:pStyle w:val="BodyText"/>
        <w:spacing w:line="266" w:lineRule="auto"/>
        <w:ind w:left="3858" w:right="469"/>
      </w:pPr>
      <w:r>
        <w:rPr>
          <w:color w:val="231F20"/>
        </w:rPr>
        <w:t>И</w:t>
      </w:r>
      <w:r>
        <w:rPr>
          <w:color w:val="231F20"/>
          <w:spacing w:val="2"/>
        </w:rPr>
        <w:t> </w:t>
      </w:r>
      <w:r>
        <w:rPr>
          <w:color w:val="231F20"/>
        </w:rPr>
        <w:t>от</w:t>
      </w:r>
      <w:r>
        <w:rPr>
          <w:color w:val="231F20"/>
          <w:spacing w:val="2"/>
        </w:rPr>
        <w:t> </w:t>
      </w:r>
      <w:r>
        <w:rPr>
          <w:color w:val="231F20"/>
        </w:rPr>
        <w:t>существ,</w:t>
      </w:r>
      <w:r>
        <w:rPr>
          <w:color w:val="231F20"/>
          <w:spacing w:val="2"/>
        </w:rPr>
        <w:t> </w:t>
      </w:r>
      <w:r>
        <w:rPr>
          <w:color w:val="231F20"/>
        </w:rPr>
        <w:t>рыщущих</w:t>
      </w:r>
      <w:r>
        <w:rPr>
          <w:color w:val="231F20"/>
          <w:spacing w:val="2"/>
        </w:rPr>
        <w:t> </w:t>
      </w:r>
      <w:r>
        <w:rPr>
          <w:color w:val="231F20"/>
        </w:rPr>
        <w:t>в</w:t>
      </w:r>
      <w:r>
        <w:rPr>
          <w:color w:val="231F20"/>
          <w:spacing w:val="2"/>
        </w:rPr>
        <w:t> </w:t>
      </w:r>
      <w:r>
        <w:rPr>
          <w:color w:val="231F20"/>
        </w:rPr>
        <w:t>ночи,</w:t>
      </w:r>
      <w:r>
        <w:rPr>
          <w:color w:val="231F20"/>
          <w:spacing w:val="-41"/>
        </w:rPr>
        <w:t> </w:t>
      </w:r>
      <w:r>
        <w:rPr>
          <w:color w:val="231F20"/>
        </w:rPr>
        <w:t>Избави</w:t>
      </w:r>
      <w:r>
        <w:rPr>
          <w:color w:val="231F20"/>
          <w:spacing w:val="3"/>
        </w:rPr>
        <w:t> </w:t>
      </w:r>
      <w:r>
        <w:rPr>
          <w:color w:val="231F20"/>
        </w:rPr>
        <w:t>нас,</w:t>
      </w:r>
      <w:r>
        <w:rPr>
          <w:color w:val="231F20"/>
          <w:spacing w:val="3"/>
        </w:rPr>
        <w:t> </w:t>
      </w:r>
      <w:r>
        <w:rPr>
          <w:color w:val="231F20"/>
        </w:rPr>
        <w:t>Боже!</w:t>
      </w:r>
    </w:p>
    <w:p>
      <w:pPr>
        <w:spacing w:before="84"/>
        <w:ind w:left="4195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Строфа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из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Корнуольской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литании</w:t>
      </w:r>
    </w:p>
    <w:p>
      <w:pPr>
        <w:pStyle w:val="BodyText"/>
        <w:rPr>
          <w:i/>
          <w:sz w:val="22"/>
        </w:rPr>
      </w:pPr>
    </w:p>
    <w:p>
      <w:pPr>
        <w:pStyle w:val="BodyText"/>
        <w:spacing w:line="266" w:lineRule="auto" w:before="136"/>
        <w:ind w:left="173" w:right="448"/>
        <w:jc w:val="both"/>
      </w:pPr>
      <w:r>
        <w:rPr>
          <w:color w:val="231F20"/>
        </w:rPr>
        <w:t>Сообщения о воображаемых существах, или </w:t>
      </w:r>
      <w:r>
        <w:rPr>
          <w:i/>
          <w:color w:val="231F20"/>
        </w:rPr>
        <w:t>криптидах</w:t>
      </w:r>
      <w:r>
        <w:rPr>
          <w:color w:val="231F20"/>
        </w:rPr>
        <w:t>, поступают отовсюду.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Некоторые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животные,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когда-то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считавшиеся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воображаемыми,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—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панда,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утконос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и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черный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лебедь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—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оказались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реальными.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Поэтому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мы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не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будем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строить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догадки.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Отважные исследователи ищут их. Все вместе они обеспечивают данные для</w:t>
      </w:r>
      <w:r>
        <w:rPr>
          <w:color w:val="231F20"/>
          <w:spacing w:val="1"/>
        </w:rPr>
        <w:t> </w:t>
      </w:r>
      <w:r>
        <w:rPr>
          <w:color w:val="231F20"/>
        </w:rPr>
        <w:t>примеров,</w:t>
      </w:r>
      <w:r>
        <w:rPr>
          <w:color w:val="231F20"/>
          <w:spacing w:val="1"/>
        </w:rPr>
        <w:t> </w:t>
      </w:r>
      <w:r>
        <w:rPr>
          <w:color w:val="231F20"/>
        </w:rPr>
        <w:t>приводимых</w:t>
      </w:r>
      <w:r>
        <w:rPr>
          <w:color w:val="231F20"/>
          <w:spacing w:val="1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этой</w:t>
      </w:r>
      <w:r>
        <w:rPr>
          <w:color w:val="231F20"/>
          <w:spacing w:val="1"/>
        </w:rPr>
        <w:t> </w:t>
      </w:r>
      <w:r>
        <w:rPr>
          <w:color w:val="231F20"/>
        </w:rPr>
        <w:t>книге.</w:t>
      </w:r>
    </w:p>
    <w:p>
      <w:pPr>
        <w:pStyle w:val="BodyText"/>
        <w:spacing w:before="1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122">
            <wp:simplePos x="0" y="0"/>
            <wp:positionH relativeFrom="page">
              <wp:posOffset>2160754</wp:posOffset>
            </wp:positionH>
            <wp:positionV relativeFrom="paragraph">
              <wp:posOffset>226799</wp:posOffset>
            </wp:positionV>
            <wp:extent cx="1597202" cy="2394299"/>
            <wp:effectExtent l="0" t="0" r="0" b="0"/>
            <wp:wrapTopAndBottom/>
            <wp:docPr id="57" name="image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41.png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7202" cy="239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7"/>
        </w:rPr>
        <w:sectPr>
          <w:headerReference w:type="even" r:id="rId128"/>
          <w:pgSz w:w="9360" w:h="13210"/>
          <w:pgMar w:header="0" w:footer="0" w:top="1240" w:bottom="280" w:left="960" w:right="680"/>
        </w:sectPr>
      </w:pPr>
    </w:p>
    <w:p>
      <w:pPr>
        <w:pStyle w:val="BodyText"/>
      </w:pPr>
    </w:p>
    <w:p>
      <w:pPr>
        <w:pStyle w:val="Heading3"/>
        <w:spacing w:before="222"/>
      </w:pPr>
      <w:bookmarkStart w:name="Существа" w:id="401"/>
      <w:bookmarkEnd w:id="401"/>
      <w:r>
        <w:rPr>
          <w:b w:val="0"/>
        </w:rPr>
      </w:r>
      <w:bookmarkStart w:name="_bookmark201" w:id="402"/>
      <w:bookmarkEnd w:id="402"/>
      <w:r>
        <w:rPr>
          <w:b w:val="0"/>
        </w:rPr>
      </w:r>
      <w:r>
        <w:rPr>
          <w:color w:val="231F20"/>
          <w:w w:val="80"/>
        </w:rPr>
        <w:t>Существа</w:t>
      </w:r>
    </w:p>
    <w:p>
      <w:pPr>
        <w:pStyle w:val="BodyText"/>
        <w:spacing w:before="180"/>
        <w:ind w:left="173"/>
      </w:pPr>
      <w:r>
        <w:rPr>
          <w:color w:val="231F20"/>
        </w:rPr>
        <w:t>В</w:t>
      </w:r>
      <w:r>
        <w:rPr>
          <w:color w:val="231F20"/>
          <w:spacing w:val="-7"/>
        </w:rPr>
        <w:t> </w:t>
      </w:r>
      <w:r>
        <w:rPr>
          <w:color w:val="231F20"/>
        </w:rPr>
        <w:t>табл.</w:t>
      </w:r>
      <w:r>
        <w:rPr>
          <w:color w:val="231F20"/>
          <w:spacing w:val="-6"/>
        </w:rPr>
        <w:t> </w:t>
      </w:r>
      <w:r>
        <w:rPr>
          <w:color w:val="231F20"/>
        </w:rPr>
        <w:t>Б.1</w:t>
      </w:r>
      <w:r>
        <w:rPr>
          <w:color w:val="231F20"/>
          <w:spacing w:val="-6"/>
        </w:rPr>
        <w:t> </w:t>
      </w:r>
      <w:r>
        <w:rPr>
          <w:color w:val="231F20"/>
        </w:rPr>
        <w:t>перечислены</w:t>
      </w:r>
      <w:r>
        <w:rPr>
          <w:color w:val="231F20"/>
          <w:spacing w:val="-6"/>
        </w:rPr>
        <w:t> </w:t>
      </w:r>
      <w:r>
        <w:rPr>
          <w:color w:val="231F20"/>
        </w:rPr>
        <w:t>существа,</w:t>
      </w:r>
      <w:r>
        <w:rPr>
          <w:color w:val="231F20"/>
          <w:spacing w:val="-6"/>
        </w:rPr>
        <w:t> </w:t>
      </w:r>
      <w:r>
        <w:rPr>
          <w:color w:val="231F20"/>
        </w:rPr>
        <w:t>которых</w:t>
      </w:r>
      <w:r>
        <w:rPr>
          <w:color w:val="231F20"/>
          <w:spacing w:val="-7"/>
        </w:rPr>
        <w:t> </w:t>
      </w:r>
      <w:r>
        <w:rPr>
          <w:color w:val="231F20"/>
        </w:rPr>
        <w:t>мы</w:t>
      </w:r>
      <w:r>
        <w:rPr>
          <w:color w:val="231F20"/>
          <w:spacing w:val="-6"/>
        </w:rPr>
        <w:t> </w:t>
      </w:r>
      <w:r>
        <w:rPr>
          <w:color w:val="231F20"/>
        </w:rPr>
        <w:t>будем</w:t>
      </w:r>
      <w:r>
        <w:rPr>
          <w:color w:val="231F20"/>
          <w:spacing w:val="-6"/>
        </w:rPr>
        <w:t> </w:t>
      </w:r>
      <w:r>
        <w:rPr>
          <w:color w:val="231F20"/>
        </w:rPr>
        <w:t>исследовать.</w:t>
      </w:r>
    </w:p>
    <w:p>
      <w:pPr>
        <w:pStyle w:val="BodyText"/>
        <w:spacing w:before="9"/>
        <w:rPr>
          <w:sz w:val="28"/>
        </w:rPr>
      </w:pPr>
    </w:p>
    <w:p>
      <w:pPr>
        <w:spacing w:before="0"/>
        <w:ind w:left="173" w:right="0" w:firstLine="0"/>
        <w:jc w:val="left"/>
        <w:rPr>
          <w:rFonts w:ascii="Trebuchet MS" w:hAnsi="Trebuchet MS"/>
          <w:sz w:val="22"/>
        </w:rPr>
      </w:pPr>
      <w:r>
        <w:rPr>
          <w:rFonts w:ascii="Trebuchet MS" w:hAnsi="Trebuchet MS"/>
          <w:b/>
          <w:color w:val="231F20"/>
          <w:w w:val="70"/>
          <w:sz w:val="22"/>
        </w:rPr>
        <w:t>Таблица</w:t>
      </w:r>
      <w:r>
        <w:rPr>
          <w:rFonts w:ascii="Trebuchet MS" w:hAnsi="Trebuchet MS"/>
          <w:b/>
          <w:color w:val="231F20"/>
          <w:spacing w:val="1"/>
          <w:w w:val="70"/>
          <w:sz w:val="22"/>
        </w:rPr>
        <w:t> </w:t>
      </w:r>
      <w:r>
        <w:rPr>
          <w:rFonts w:ascii="Trebuchet MS" w:hAnsi="Trebuchet MS"/>
          <w:b/>
          <w:color w:val="231F20"/>
          <w:w w:val="70"/>
          <w:sz w:val="22"/>
        </w:rPr>
        <w:t>Б.1.</w:t>
      </w:r>
      <w:r>
        <w:rPr>
          <w:rFonts w:ascii="Trebuchet MS" w:hAnsi="Trebuchet MS"/>
          <w:b/>
          <w:color w:val="231F20"/>
          <w:spacing w:val="1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Мини-бестиарий</w:t>
      </w:r>
    </w:p>
    <w:p>
      <w:pPr>
        <w:pStyle w:val="BodyText"/>
        <w:spacing w:before="5"/>
        <w:rPr>
          <w:rFonts w:ascii="Trebuchet MS"/>
          <w:sz w:val="10"/>
        </w:rPr>
      </w:pPr>
    </w:p>
    <w:tbl>
      <w:tblPr>
        <w:tblW w:w="0" w:type="auto"/>
        <w:jc w:val="left"/>
        <w:tblInd w:w="1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5"/>
        <w:gridCol w:w="614"/>
        <w:gridCol w:w="709"/>
        <w:gridCol w:w="1693"/>
        <w:gridCol w:w="1887"/>
      </w:tblGrid>
      <w:tr>
        <w:trPr>
          <w:trHeight w:val="361" w:hRule="atLeast"/>
        </w:trPr>
        <w:tc>
          <w:tcPr>
            <w:tcW w:w="2185" w:type="dxa"/>
            <w:shd w:val="clear" w:color="auto" w:fill="58595B"/>
          </w:tcPr>
          <w:p>
            <w:pPr>
              <w:pStyle w:val="TableParagraph"/>
              <w:spacing w:before="51"/>
              <w:ind w:left="68"/>
              <w:rPr>
                <w:b/>
                <w:sz w:val="18"/>
              </w:rPr>
            </w:pPr>
            <w:r>
              <w:rPr>
                <w:b/>
                <w:color w:val="FFFFFF"/>
                <w:w w:val="85"/>
                <w:sz w:val="18"/>
              </w:rPr>
              <w:t>Название</w:t>
            </w:r>
          </w:p>
        </w:tc>
        <w:tc>
          <w:tcPr>
            <w:tcW w:w="614" w:type="dxa"/>
            <w:shd w:val="clear" w:color="auto" w:fill="58595B"/>
          </w:tcPr>
          <w:p>
            <w:pPr>
              <w:pStyle w:val="TableParagraph"/>
              <w:spacing w:before="51"/>
              <w:ind w:left="95"/>
              <w:rPr>
                <w:b/>
                <w:sz w:val="18"/>
              </w:rPr>
            </w:pPr>
            <w:r>
              <w:rPr>
                <w:b/>
                <w:color w:val="FFFFFF"/>
                <w:w w:val="80"/>
                <w:sz w:val="18"/>
              </w:rPr>
              <w:t>Страна</w:t>
            </w:r>
          </w:p>
        </w:tc>
        <w:tc>
          <w:tcPr>
            <w:tcW w:w="709" w:type="dxa"/>
            <w:shd w:val="clear" w:color="auto" w:fill="58595B"/>
          </w:tcPr>
          <w:p>
            <w:pPr>
              <w:pStyle w:val="TableParagraph"/>
              <w:spacing w:before="51"/>
              <w:ind w:left="69"/>
              <w:rPr>
                <w:b/>
                <w:sz w:val="18"/>
              </w:rPr>
            </w:pPr>
            <w:r>
              <w:rPr>
                <w:b/>
                <w:color w:val="FFFFFF"/>
                <w:w w:val="80"/>
                <w:sz w:val="18"/>
              </w:rPr>
              <w:t>Область</w:t>
            </w:r>
          </w:p>
        </w:tc>
        <w:tc>
          <w:tcPr>
            <w:tcW w:w="1693" w:type="dxa"/>
            <w:shd w:val="clear" w:color="auto" w:fill="58595B"/>
          </w:tcPr>
          <w:p>
            <w:pPr>
              <w:pStyle w:val="TableParagraph"/>
              <w:spacing w:before="51"/>
              <w:ind w:left="103"/>
              <w:rPr>
                <w:b/>
                <w:sz w:val="18"/>
              </w:rPr>
            </w:pPr>
            <w:r>
              <w:rPr>
                <w:b/>
                <w:color w:val="FFFFFF"/>
                <w:w w:val="85"/>
                <w:sz w:val="18"/>
              </w:rPr>
              <w:t>Описание</w:t>
            </w:r>
          </w:p>
        </w:tc>
        <w:tc>
          <w:tcPr>
            <w:tcW w:w="1887" w:type="dxa"/>
            <w:shd w:val="clear" w:color="auto" w:fill="58595B"/>
          </w:tcPr>
          <w:p>
            <w:pPr>
              <w:pStyle w:val="TableParagraph"/>
              <w:spacing w:before="51"/>
              <w:ind w:left="332"/>
              <w:rPr>
                <w:b/>
                <w:sz w:val="18"/>
              </w:rPr>
            </w:pPr>
            <w:r>
              <w:rPr>
                <w:b/>
                <w:color w:val="FFFFFF"/>
                <w:w w:val="85"/>
                <w:sz w:val="18"/>
              </w:rPr>
              <w:t>Aka</w:t>
            </w:r>
          </w:p>
        </w:tc>
      </w:tr>
      <w:tr>
        <w:trPr>
          <w:trHeight w:val="354" w:hRule="atLeast"/>
        </w:trPr>
        <w:tc>
          <w:tcPr>
            <w:tcW w:w="2185" w:type="dxa"/>
          </w:tcPr>
          <w:p>
            <w:pPr>
              <w:pStyle w:val="TableParagraph"/>
              <w:spacing w:before="47"/>
              <w:ind w:left="68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Abaia</w:t>
            </w:r>
            <w:r>
              <w:rPr>
                <w:color w:val="231F20"/>
                <w:spacing w:val="3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(абайя)</w:t>
            </w:r>
          </w:p>
        </w:tc>
        <w:tc>
          <w:tcPr>
            <w:tcW w:w="614" w:type="dxa"/>
          </w:tcPr>
          <w:p>
            <w:pPr>
              <w:pStyle w:val="TableParagraph"/>
              <w:spacing w:before="47"/>
              <w:ind w:left="95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FJ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3" w:type="dxa"/>
          </w:tcPr>
          <w:p>
            <w:pPr>
              <w:pStyle w:val="TableParagraph"/>
              <w:spacing w:before="47"/>
              <w:ind w:left="103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Из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озера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Иил</w:t>
            </w:r>
          </w:p>
        </w:tc>
        <w:tc>
          <w:tcPr>
            <w:tcW w:w="18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96" w:hRule="atLeast"/>
        </w:trPr>
        <w:tc>
          <w:tcPr>
            <w:tcW w:w="2185" w:type="dxa"/>
          </w:tcPr>
          <w:p>
            <w:pPr>
              <w:pStyle w:val="TableParagraph"/>
              <w:spacing w:before="69"/>
              <w:ind w:left="68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Afanc</w:t>
            </w:r>
            <w:r>
              <w:rPr>
                <w:color w:val="231F20"/>
                <w:spacing w:val="1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(аванк)</w:t>
            </w:r>
          </w:p>
        </w:tc>
        <w:tc>
          <w:tcPr>
            <w:tcW w:w="614" w:type="dxa"/>
          </w:tcPr>
          <w:p>
            <w:pPr>
              <w:pStyle w:val="TableParagraph"/>
              <w:spacing w:before="69"/>
              <w:ind w:left="95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UK</w:t>
            </w:r>
          </w:p>
        </w:tc>
        <w:tc>
          <w:tcPr>
            <w:tcW w:w="709" w:type="dxa"/>
          </w:tcPr>
          <w:p>
            <w:pPr>
              <w:pStyle w:val="TableParagraph"/>
              <w:spacing w:before="69"/>
              <w:ind w:left="69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>CYM</w:t>
            </w:r>
          </w:p>
        </w:tc>
        <w:tc>
          <w:tcPr>
            <w:tcW w:w="1693" w:type="dxa"/>
          </w:tcPr>
          <w:p>
            <w:pPr>
              <w:pStyle w:val="TableParagraph"/>
              <w:spacing w:line="228" w:lineRule="auto" w:before="78"/>
              <w:ind w:left="103"/>
              <w:rPr>
                <w:sz w:val="20"/>
              </w:rPr>
            </w:pPr>
            <w:r>
              <w:rPr>
                <w:color w:val="231F20"/>
                <w:spacing w:val="-1"/>
                <w:w w:val="70"/>
                <w:sz w:val="20"/>
              </w:rPr>
              <w:t>Валлийский</w:t>
            </w:r>
            <w:r>
              <w:rPr>
                <w:color w:val="231F20"/>
                <w:spacing w:val="5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озерный</w:t>
            </w:r>
            <w:r>
              <w:rPr>
                <w:color w:val="231F20"/>
                <w:spacing w:val="-39"/>
                <w:w w:val="70"/>
                <w:sz w:val="20"/>
              </w:rPr>
              <w:t> </w:t>
            </w:r>
            <w:r>
              <w:rPr>
                <w:color w:val="231F20"/>
                <w:w w:val="80"/>
                <w:sz w:val="20"/>
              </w:rPr>
              <w:t>монстр</w:t>
            </w:r>
          </w:p>
        </w:tc>
        <w:tc>
          <w:tcPr>
            <w:tcW w:w="18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96" w:hRule="atLeast"/>
        </w:trPr>
        <w:tc>
          <w:tcPr>
            <w:tcW w:w="2185" w:type="dxa"/>
          </w:tcPr>
          <w:p>
            <w:pPr>
              <w:pStyle w:val="TableParagraph"/>
              <w:spacing w:before="69"/>
              <w:ind w:left="68"/>
              <w:rPr>
                <w:sz w:val="20"/>
              </w:rPr>
            </w:pPr>
            <w:r>
              <w:rPr>
                <w:color w:val="231F20"/>
                <w:spacing w:val="-2"/>
                <w:w w:val="70"/>
                <w:sz w:val="20"/>
              </w:rPr>
              <w:t>Agropelter</w:t>
            </w:r>
            <w:r>
              <w:rPr>
                <w:color w:val="231F20"/>
                <w:spacing w:val="1"/>
                <w:w w:val="70"/>
                <w:sz w:val="20"/>
              </w:rPr>
              <w:t> </w:t>
            </w:r>
            <w:r>
              <w:rPr>
                <w:color w:val="231F20"/>
                <w:spacing w:val="-1"/>
                <w:w w:val="70"/>
                <w:sz w:val="20"/>
              </w:rPr>
              <w:t>(аргопельтер)</w:t>
            </w:r>
          </w:p>
        </w:tc>
        <w:tc>
          <w:tcPr>
            <w:tcW w:w="614" w:type="dxa"/>
          </w:tcPr>
          <w:p>
            <w:pPr>
              <w:pStyle w:val="TableParagraph"/>
              <w:spacing w:before="69"/>
              <w:ind w:left="95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US</w:t>
            </w:r>
          </w:p>
        </w:tc>
        <w:tc>
          <w:tcPr>
            <w:tcW w:w="709" w:type="dxa"/>
          </w:tcPr>
          <w:p>
            <w:pPr>
              <w:pStyle w:val="TableParagraph"/>
              <w:spacing w:before="69"/>
              <w:ind w:left="69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>ME</w:t>
            </w:r>
          </w:p>
        </w:tc>
        <w:tc>
          <w:tcPr>
            <w:tcW w:w="1693" w:type="dxa"/>
          </w:tcPr>
          <w:p>
            <w:pPr>
              <w:pStyle w:val="TableParagraph"/>
              <w:spacing w:line="228" w:lineRule="auto" w:before="78"/>
              <w:ind w:left="103" w:right="332"/>
              <w:rPr>
                <w:sz w:val="20"/>
              </w:rPr>
            </w:pPr>
            <w:r>
              <w:rPr>
                <w:color w:val="231F20"/>
                <w:spacing w:val="-1"/>
                <w:w w:val="70"/>
                <w:sz w:val="20"/>
              </w:rPr>
              <w:t>Бросается</w:t>
            </w:r>
            <w:r>
              <w:rPr>
                <w:color w:val="231F20"/>
                <w:spacing w:val="3"/>
                <w:w w:val="70"/>
                <w:sz w:val="20"/>
              </w:rPr>
              <w:t> </w:t>
            </w:r>
            <w:r>
              <w:rPr>
                <w:color w:val="231F20"/>
                <w:spacing w:val="-1"/>
                <w:w w:val="70"/>
                <w:sz w:val="20"/>
              </w:rPr>
              <w:t>ветками</w:t>
            </w:r>
            <w:r>
              <w:rPr>
                <w:color w:val="231F20"/>
                <w:spacing w:val="-39"/>
                <w:w w:val="70"/>
                <w:sz w:val="20"/>
              </w:rPr>
              <w:t> </w:t>
            </w:r>
            <w:r>
              <w:rPr>
                <w:color w:val="231F20"/>
                <w:spacing w:val="-1"/>
                <w:w w:val="70"/>
                <w:sz w:val="20"/>
              </w:rPr>
              <w:t>с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spacing w:val="-1"/>
                <w:w w:val="70"/>
                <w:sz w:val="20"/>
              </w:rPr>
              <w:t>деревьев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в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лесу</w:t>
            </w:r>
          </w:p>
        </w:tc>
        <w:tc>
          <w:tcPr>
            <w:tcW w:w="18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96" w:hRule="atLeast"/>
        </w:trPr>
        <w:tc>
          <w:tcPr>
            <w:tcW w:w="2185" w:type="dxa"/>
          </w:tcPr>
          <w:p>
            <w:pPr>
              <w:pStyle w:val="TableParagraph"/>
              <w:spacing w:before="69"/>
              <w:ind w:left="68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Akkorokamui</w:t>
            </w:r>
            <w:r>
              <w:rPr>
                <w:color w:val="231F20"/>
                <w:spacing w:val="10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(аккорокамуи)</w:t>
            </w:r>
          </w:p>
        </w:tc>
        <w:tc>
          <w:tcPr>
            <w:tcW w:w="614" w:type="dxa"/>
          </w:tcPr>
          <w:p>
            <w:pPr>
              <w:pStyle w:val="TableParagraph"/>
              <w:spacing w:before="69"/>
              <w:ind w:left="95"/>
              <w:rPr>
                <w:sz w:val="20"/>
              </w:rPr>
            </w:pPr>
            <w:r>
              <w:rPr>
                <w:color w:val="231F20"/>
                <w:w w:val="75"/>
                <w:sz w:val="20"/>
              </w:rPr>
              <w:t>JP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3" w:type="dxa"/>
          </w:tcPr>
          <w:p>
            <w:pPr>
              <w:pStyle w:val="TableParagraph"/>
              <w:spacing w:line="228" w:lineRule="auto" w:before="78"/>
              <w:ind w:left="103" w:right="123"/>
              <w:rPr>
                <w:sz w:val="20"/>
              </w:rPr>
            </w:pPr>
            <w:r>
              <w:rPr>
                <w:color w:val="231F20"/>
                <w:spacing w:val="-2"/>
                <w:w w:val="70"/>
                <w:sz w:val="20"/>
              </w:rPr>
              <w:t>Гигантский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spacing w:val="-2"/>
                <w:w w:val="70"/>
                <w:sz w:val="20"/>
              </w:rPr>
              <w:t>осьминог</w:t>
            </w:r>
            <w:r>
              <w:rPr>
                <w:color w:val="231F20"/>
                <w:spacing w:val="-40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из</w:t>
            </w:r>
            <w:r>
              <w:rPr>
                <w:color w:val="231F20"/>
                <w:spacing w:val="3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фольклора</w:t>
            </w:r>
            <w:r>
              <w:rPr>
                <w:color w:val="231F20"/>
                <w:spacing w:val="3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айну</w:t>
            </w:r>
          </w:p>
        </w:tc>
        <w:tc>
          <w:tcPr>
            <w:tcW w:w="18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96" w:hRule="atLeast"/>
        </w:trPr>
        <w:tc>
          <w:tcPr>
            <w:tcW w:w="2185" w:type="dxa"/>
          </w:tcPr>
          <w:p>
            <w:pPr>
              <w:pStyle w:val="TableParagraph"/>
              <w:spacing w:before="69"/>
              <w:ind w:left="68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Albatwitch</w:t>
            </w:r>
            <w:r>
              <w:rPr>
                <w:color w:val="231F20"/>
                <w:spacing w:val="1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(альбатвич)</w:t>
            </w:r>
          </w:p>
        </w:tc>
        <w:tc>
          <w:tcPr>
            <w:tcW w:w="614" w:type="dxa"/>
          </w:tcPr>
          <w:p>
            <w:pPr>
              <w:pStyle w:val="TableParagraph"/>
              <w:spacing w:before="69"/>
              <w:ind w:left="95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US</w:t>
            </w:r>
          </w:p>
        </w:tc>
        <w:tc>
          <w:tcPr>
            <w:tcW w:w="709" w:type="dxa"/>
          </w:tcPr>
          <w:p>
            <w:pPr>
              <w:pStyle w:val="TableParagraph"/>
              <w:spacing w:before="69"/>
              <w:ind w:left="69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>PA</w:t>
            </w:r>
          </w:p>
        </w:tc>
        <w:tc>
          <w:tcPr>
            <w:tcW w:w="1693" w:type="dxa"/>
          </w:tcPr>
          <w:p>
            <w:pPr>
              <w:pStyle w:val="TableParagraph"/>
              <w:spacing w:line="228" w:lineRule="auto" w:before="78"/>
              <w:ind w:left="103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Миниатюрный</w:t>
            </w:r>
            <w:r>
              <w:rPr>
                <w:color w:val="231F20"/>
                <w:spacing w:val="3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йети,</w:t>
            </w:r>
            <w:r>
              <w:rPr>
                <w:color w:val="231F20"/>
                <w:spacing w:val="-39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ворующий</w:t>
            </w:r>
            <w:r>
              <w:rPr>
                <w:color w:val="231F20"/>
                <w:spacing w:val="8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яблоки</w:t>
            </w:r>
          </w:p>
        </w:tc>
        <w:tc>
          <w:tcPr>
            <w:tcW w:w="18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96" w:hRule="atLeast"/>
        </w:trPr>
        <w:tc>
          <w:tcPr>
            <w:tcW w:w="2185" w:type="dxa"/>
          </w:tcPr>
          <w:p>
            <w:pPr>
              <w:pStyle w:val="TableParagraph"/>
              <w:spacing w:before="69"/>
              <w:ind w:left="68"/>
              <w:rPr>
                <w:sz w:val="20"/>
              </w:rPr>
            </w:pPr>
            <w:r>
              <w:rPr>
                <w:color w:val="231F20"/>
                <w:spacing w:val="-1"/>
                <w:w w:val="70"/>
                <w:sz w:val="20"/>
              </w:rPr>
              <w:t>Alicanto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spacing w:val="-1"/>
                <w:w w:val="70"/>
                <w:sz w:val="20"/>
              </w:rPr>
              <w:t>(аликанто)</w:t>
            </w:r>
          </w:p>
        </w:tc>
        <w:tc>
          <w:tcPr>
            <w:tcW w:w="614" w:type="dxa"/>
          </w:tcPr>
          <w:p>
            <w:pPr>
              <w:pStyle w:val="TableParagraph"/>
              <w:spacing w:before="69"/>
              <w:ind w:left="95"/>
              <w:rPr>
                <w:sz w:val="20"/>
              </w:rPr>
            </w:pPr>
            <w:r>
              <w:rPr>
                <w:color w:val="231F20"/>
                <w:w w:val="75"/>
                <w:sz w:val="20"/>
              </w:rPr>
              <w:t>CL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3" w:type="dxa"/>
          </w:tcPr>
          <w:p>
            <w:pPr>
              <w:pStyle w:val="TableParagraph"/>
              <w:spacing w:line="228" w:lineRule="auto" w:before="78"/>
              <w:ind w:left="103"/>
              <w:rPr>
                <w:sz w:val="20"/>
              </w:rPr>
            </w:pPr>
            <w:r>
              <w:rPr>
                <w:color w:val="231F20"/>
                <w:spacing w:val="-1"/>
                <w:w w:val="70"/>
                <w:sz w:val="20"/>
              </w:rPr>
              <w:t>Птица,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питающаяся</w:t>
            </w:r>
            <w:r>
              <w:rPr>
                <w:color w:val="231F20"/>
                <w:spacing w:val="-39"/>
                <w:w w:val="70"/>
                <w:sz w:val="20"/>
              </w:rPr>
              <w:t> </w:t>
            </w:r>
            <w:r>
              <w:rPr>
                <w:color w:val="231F20"/>
                <w:w w:val="80"/>
                <w:sz w:val="20"/>
              </w:rPr>
              <w:t>золотом</w:t>
            </w:r>
          </w:p>
        </w:tc>
        <w:tc>
          <w:tcPr>
            <w:tcW w:w="18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6" w:hRule="atLeast"/>
        </w:trPr>
        <w:tc>
          <w:tcPr>
            <w:tcW w:w="2185" w:type="dxa"/>
          </w:tcPr>
          <w:p>
            <w:pPr>
              <w:pStyle w:val="TableParagraph"/>
              <w:spacing w:before="69"/>
              <w:ind w:left="68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Altamata-ha</w:t>
            </w:r>
            <w:r>
              <w:rPr>
                <w:color w:val="231F20"/>
                <w:spacing w:val="1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(альтамата-ха)</w:t>
            </w:r>
          </w:p>
        </w:tc>
        <w:tc>
          <w:tcPr>
            <w:tcW w:w="614" w:type="dxa"/>
          </w:tcPr>
          <w:p>
            <w:pPr>
              <w:pStyle w:val="TableParagraph"/>
              <w:spacing w:before="69"/>
              <w:ind w:left="95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US</w:t>
            </w:r>
          </w:p>
        </w:tc>
        <w:tc>
          <w:tcPr>
            <w:tcW w:w="709" w:type="dxa"/>
          </w:tcPr>
          <w:p>
            <w:pPr>
              <w:pStyle w:val="TableParagraph"/>
              <w:spacing w:before="69"/>
              <w:ind w:left="69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GA</w:t>
            </w:r>
          </w:p>
        </w:tc>
        <w:tc>
          <w:tcPr>
            <w:tcW w:w="1693" w:type="dxa"/>
          </w:tcPr>
          <w:p>
            <w:pPr>
              <w:pStyle w:val="TableParagraph"/>
              <w:spacing w:before="69"/>
              <w:ind w:left="103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Болотное</w:t>
            </w:r>
            <w:r>
              <w:rPr>
                <w:color w:val="231F20"/>
                <w:spacing w:val="1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существо</w:t>
            </w:r>
          </w:p>
        </w:tc>
        <w:tc>
          <w:tcPr>
            <w:tcW w:w="1887" w:type="dxa"/>
          </w:tcPr>
          <w:p>
            <w:pPr>
              <w:pStyle w:val="TableParagraph"/>
              <w:spacing w:before="69"/>
              <w:ind w:left="332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Алти</w:t>
            </w:r>
          </w:p>
        </w:tc>
      </w:tr>
      <w:tr>
        <w:trPr>
          <w:trHeight w:val="376" w:hRule="atLeast"/>
        </w:trPr>
        <w:tc>
          <w:tcPr>
            <w:tcW w:w="2185" w:type="dxa"/>
          </w:tcPr>
          <w:p>
            <w:pPr>
              <w:pStyle w:val="TableParagraph"/>
              <w:spacing w:before="69"/>
              <w:ind w:left="68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Amarok</w:t>
            </w:r>
            <w:r>
              <w:rPr>
                <w:color w:val="231F20"/>
                <w:spacing w:val="8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(амарок)</w:t>
            </w:r>
          </w:p>
        </w:tc>
        <w:tc>
          <w:tcPr>
            <w:tcW w:w="614" w:type="dxa"/>
          </w:tcPr>
          <w:p>
            <w:pPr>
              <w:pStyle w:val="TableParagraph"/>
              <w:spacing w:before="69"/>
              <w:ind w:left="95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CA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3" w:type="dxa"/>
          </w:tcPr>
          <w:p>
            <w:pPr>
              <w:pStyle w:val="TableParagraph"/>
              <w:spacing w:before="69"/>
              <w:ind w:left="103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Дух</w:t>
            </w:r>
            <w:r>
              <w:rPr>
                <w:color w:val="231F20"/>
                <w:spacing w:val="3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волка</w:t>
            </w:r>
            <w:r>
              <w:rPr>
                <w:color w:val="231F20"/>
                <w:spacing w:val="3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инуитов</w:t>
            </w:r>
          </w:p>
        </w:tc>
        <w:tc>
          <w:tcPr>
            <w:tcW w:w="18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96" w:hRule="atLeast"/>
        </w:trPr>
        <w:tc>
          <w:tcPr>
            <w:tcW w:w="2185" w:type="dxa"/>
          </w:tcPr>
          <w:p>
            <w:pPr>
              <w:pStyle w:val="TableParagraph"/>
              <w:spacing w:before="69"/>
              <w:ind w:left="68"/>
              <w:rPr>
                <w:sz w:val="20"/>
              </w:rPr>
            </w:pPr>
            <w:r>
              <w:rPr>
                <w:color w:val="231F20"/>
                <w:spacing w:val="-1"/>
                <w:w w:val="70"/>
                <w:sz w:val="20"/>
              </w:rPr>
              <w:t>Auli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spacing w:val="-1"/>
                <w:w w:val="70"/>
                <w:sz w:val="20"/>
              </w:rPr>
              <w:t>(аули)</w:t>
            </w:r>
          </w:p>
        </w:tc>
        <w:tc>
          <w:tcPr>
            <w:tcW w:w="614" w:type="dxa"/>
          </w:tcPr>
          <w:p>
            <w:pPr>
              <w:pStyle w:val="TableParagraph"/>
              <w:spacing w:before="69"/>
              <w:ind w:left="95"/>
              <w:rPr>
                <w:sz w:val="20"/>
              </w:rPr>
            </w:pPr>
            <w:r>
              <w:rPr>
                <w:color w:val="231F20"/>
                <w:w w:val="75"/>
                <w:sz w:val="20"/>
              </w:rPr>
              <w:t>CY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3" w:type="dxa"/>
          </w:tcPr>
          <w:p>
            <w:pPr>
              <w:pStyle w:val="TableParagraph"/>
              <w:spacing w:line="228" w:lineRule="auto" w:before="78"/>
              <w:ind w:left="103" w:right="332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Морское</w:t>
            </w:r>
            <w:r>
              <w:rPr>
                <w:color w:val="231F20"/>
                <w:spacing w:val="5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чудовище</w:t>
            </w:r>
            <w:r>
              <w:rPr>
                <w:color w:val="231F20"/>
                <w:spacing w:val="-39"/>
                <w:w w:val="70"/>
                <w:sz w:val="20"/>
              </w:rPr>
              <w:t> </w:t>
            </w:r>
            <w:r>
              <w:rPr>
                <w:color w:val="231F20"/>
                <w:w w:val="80"/>
                <w:sz w:val="20"/>
              </w:rPr>
              <w:t>Айя-Напы</w:t>
            </w:r>
          </w:p>
        </w:tc>
        <w:tc>
          <w:tcPr>
            <w:tcW w:w="1887" w:type="dxa"/>
          </w:tcPr>
          <w:p>
            <w:pPr>
              <w:pStyle w:val="TableParagraph"/>
              <w:spacing w:before="69"/>
              <w:ind w:left="332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Дружелюбный</w:t>
            </w:r>
            <w:r>
              <w:rPr>
                <w:color w:val="231F20"/>
                <w:spacing w:val="10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монстр</w:t>
            </w:r>
          </w:p>
        </w:tc>
      </w:tr>
      <w:tr>
        <w:trPr>
          <w:trHeight w:val="376" w:hRule="atLeast"/>
        </w:trPr>
        <w:tc>
          <w:tcPr>
            <w:tcW w:w="2185" w:type="dxa"/>
          </w:tcPr>
          <w:p>
            <w:pPr>
              <w:pStyle w:val="TableParagraph"/>
              <w:spacing w:before="69"/>
              <w:ind w:left="68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Azeban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(азебан)</w:t>
            </w:r>
          </w:p>
        </w:tc>
        <w:tc>
          <w:tcPr>
            <w:tcW w:w="614" w:type="dxa"/>
          </w:tcPr>
          <w:p>
            <w:pPr>
              <w:pStyle w:val="TableParagraph"/>
              <w:spacing w:before="69"/>
              <w:ind w:left="95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CA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3" w:type="dxa"/>
          </w:tcPr>
          <w:p>
            <w:pPr>
              <w:pStyle w:val="TableParagraph"/>
              <w:spacing w:before="69"/>
              <w:ind w:left="103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Дух</w:t>
            </w:r>
            <w:r>
              <w:rPr>
                <w:color w:val="231F20"/>
                <w:spacing w:val="5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шутника</w:t>
            </w:r>
          </w:p>
        </w:tc>
        <w:tc>
          <w:tcPr>
            <w:tcW w:w="1887" w:type="dxa"/>
          </w:tcPr>
          <w:p>
            <w:pPr>
              <w:pStyle w:val="TableParagraph"/>
              <w:spacing w:before="69"/>
              <w:ind w:left="332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Енот</w:t>
            </w:r>
          </w:p>
        </w:tc>
      </w:tr>
      <w:tr>
        <w:trPr>
          <w:trHeight w:val="596" w:hRule="atLeast"/>
        </w:trPr>
        <w:tc>
          <w:tcPr>
            <w:tcW w:w="2185" w:type="dxa"/>
          </w:tcPr>
          <w:p>
            <w:pPr>
              <w:pStyle w:val="TableParagraph"/>
              <w:spacing w:before="69"/>
              <w:ind w:left="68"/>
              <w:rPr>
                <w:sz w:val="20"/>
              </w:rPr>
            </w:pPr>
            <w:r>
              <w:rPr>
                <w:color w:val="231F20"/>
                <w:spacing w:val="-2"/>
                <w:w w:val="70"/>
                <w:sz w:val="20"/>
              </w:rPr>
              <w:t>Batsquatch</w:t>
            </w:r>
            <w:r>
              <w:rPr>
                <w:color w:val="231F20"/>
                <w:spacing w:val="3"/>
                <w:w w:val="70"/>
                <w:sz w:val="20"/>
              </w:rPr>
              <w:t> </w:t>
            </w:r>
            <w:r>
              <w:rPr>
                <w:color w:val="231F20"/>
                <w:spacing w:val="-1"/>
                <w:w w:val="70"/>
                <w:sz w:val="20"/>
              </w:rPr>
              <w:t>(бэтсквотч)</w:t>
            </w:r>
          </w:p>
        </w:tc>
        <w:tc>
          <w:tcPr>
            <w:tcW w:w="614" w:type="dxa"/>
          </w:tcPr>
          <w:p>
            <w:pPr>
              <w:pStyle w:val="TableParagraph"/>
              <w:spacing w:before="69"/>
              <w:ind w:left="95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US</w:t>
            </w:r>
          </w:p>
        </w:tc>
        <w:tc>
          <w:tcPr>
            <w:tcW w:w="709" w:type="dxa"/>
          </w:tcPr>
          <w:p>
            <w:pPr>
              <w:pStyle w:val="TableParagraph"/>
              <w:spacing w:before="69"/>
              <w:ind w:left="69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>WA</w:t>
            </w:r>
          </w:p>
        </w:tc>
        <w:tc>
          <w:tcPr>
            <w:tcW w:w="1693" w:type="dxa"/>
          </w:tcPr>
          <w:p>
            <w:pPr>
              <w:pStyle w:val="TableParagraph"/>
              <w:spacing w:line="228" w:lineRule="auto" w:before="78"/>
              <w:ind w:left="103"/>
              <w:rPr>
                <w:sz w:val="20"/>
              </w:rPr>
            </w:pPr>
            <w:r>
              <w:rPr>
                <w:color w:val="231F20"/>
                <w:spacing w:val="-1"/>
                <w:w w:val="70"/>
                <w:sz w:val="20"/>
              </w:rPr>
              <w:t>Летающий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снежный</w:t>
            </w:r>
            <w:r>
              <w:rPr>
                <w:color w:val="231F20"/>
                <w:spacing w:val="-39"/>
                <w:w w:val="70"/>
                <w:sz w:val="20"/>
              </w:rPr>
              <w:t> </w:t>
            </w:r>
            <w:r>
              <w:rPr>
                <w:color w:val="231F20"/>
                <w:w w:val="80"/>
                <w:sz w:val="20"/>
              </w:rPr>
              <w:t>человек</w:t>
            </w:r>
          </w:p>
        </w:tc>
        <w:tc>
          <w:tcPr>
            <w:tcW w:w="18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96" w:hRule="atLeast"/>
        </w:trPr>
        <w:tc>
          <w:tcPr>
            <w:tcW w:w="2185" w:type="dxa"/>
          </w:tcPr>
          <w:p>
            <w:pPr>
              <w:pStyle w:val="TableParagraph"/>
              <w:spacing w:line="228" w:lineRule="auto" w:before="78"/>
              <w:ind w:left="68" w:right="477"/>
              <w:rPr>
                <w:sz w:val="20"/>
              </w:rPr>
            </w:pPr>
            <w:r>
              <w:rPr>
                <w:color w:val="231F20"/>
                <w:spacing w:val="-1"/>
                <w:w w:val="70"/>
                <w:sz w:val="20"/>
              </w:rPr>
              <w:t>Beast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spacing w:val="-1"/>
                <w:w w:val="70"/>
                <w:sz w:val="20"/>
              </w:rPr>
              <w:t>of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spacing w:val="-1"/>
                <w:w w:val="70"/>
                <w:sz w:val="20"/>
              </w:rPr>
              <w:t>Bladenboro</w:t>
            </w:r>
            <w:r>
              <w:rPr>
                <w:color w:val="231F20"/>
                <w:w w:val="70"/>
                <w:sz w:val="20"/>
              </w:rPr>
              <w:t> (зверь</w:t>
            </w:r>
            <w:r>
              <w:rPr>
                <w:color w:val="231F20"/>
                <w:spacing w:val="5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из</w:t>
            </w:r>
            <w:r>
              <w:rPr>
                <w:color w:val="231F20"/>
                <w:spacing w:val="5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Бладенборо)</w:t>
            </w:r>
          </w:p>
        </w:tc>
        <w:tc>
          <w:tcPr>
            <w:tcW w:w="614" w:type="dxa"/>
          </w:tcPr>
          <w:p>
            <w:pPr>
              <w:pStyle w:val="TableParagraph"/>
              <w:spacing w:before="69"/>
              <w:ind w:left="95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US</w:t>
            </w:r>
          </w:p>
        </w:tc>
        <w:tc>
          <w:tcPr>
            <w:tcW w:w="709" w:type="dxa"/>
          </w:tcPr>
          <w:p>
            <w:pPr>
              <w:pStyle w:val="TableParagraph"/>
              <w:spacing w:before="69"/>
              <w:ind w:left="69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NC</w:t>
            </w:r>
          </w:p>
        </w:tc>
        <w:tc>
          <w:tcPr>
            <w:tcW w:w="1693" w:type="dxa"/>
          </w:tcPr>
          <w:p>
            <w:pPr>
              <w:pStyle w:val="TableParagraph"/>
              <w:spacing w:before="69"/>
              <w:ind w:left="103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Собака-кровопийца</w:t>
            </w:r>
          </w:p>
        </w:tc>
        <w:tc>
          <w:tcPr>
            <w:tcW w:w="18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96" w:hRule="atLeast"/>
        </w:trPr>
        <w:tc>
          <w:tcPr>
            <w:tcW w:w="2185" w:type="dxa"/>
          </w:tcPr>
          <w:p>
            <w:pPr>
              <w:pStyle w:val="TableParagraph"/>
              <w:spacing w:line="228" w:lineRule="auto" w:before="78"/>
              <w:ind w:left="68" w:right="626"/>
              <w:rPr>
                <w:sz w:val="20"/>
              </w:rPr>
            </w:pPr>
            <w:r>
              <w:rPr>
                <w:color w:val="231F20"/>
                <w:w w:val="65"/>
                <w:sz w:val="20"/>
              </w:rPr>
              <w:t>Beast</w:t>
            </w:r>
            <w:r>
              <w:rPr>
                <w:color w:val="231F20"/>
                <w:spacing w:val="1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of</w:t>
            </w:r>
            <w:r>
              <w:rPr>
                <w:color w:val="231F20"/>
                <w:spacing w:val="1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Bray</w:t>
            </w:r>
            <w:r>
              <w:rPr>
                <w:color w:val="231F20"/>
                <w:spacing w:val="1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Road</w:t>
            </w:r>
            <w:r>
              <w:rPr>
                <w:color w:val="231F20"/>
                <w:spacing w:val="1"/>
                <w:w w:val="65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(зверь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из</w:t>
            </w:r>
            <w:r>
              <w:rPr>
                <w:color w:val="231F20"/>
                <w:spacing w:val="3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Брей-Роуд)</w:t>
            </w:r>
          </w:p>
        </w:tc>
        <w:tc>
          <w:tcPr>
            <w:tcW w:w="614" w:type="dxa"/>
          </w:tcPr>
          <w:p>
            <w:pPr>
              <w:pStyle w:val="TableParagraph"/>
              <w:spacing w:before="69"/>
              <w:ind w:left="95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US</w:t>
            </w:r>
          </w:p>
        </w:tc>
        <w:tc>
          <w:tcPr>
            <w:tcW w:w="709" w:type="dxa"/>
          </w:tcPr>
          <w:p>
            <w:pPr>
              <w:pStyle w:val="TableParagraph"/>
              <w:spacing w:before="69"/>
              <w:ind w:left="69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>WI</w:t>
            </w:r>
          </w:p>
        </w:tc>
        <w:tc>
          <w:tcPr>
            <w:tcW w:w="3580" w:type="dxa"/>
            <w:gridSpan w:val="2"/>
          </w:tcPr>
          <w:p>
            <w:pPr>
              <w:pStyle w:val="TableParagraph"/>
              <w:spacing w:before="69"/>
              <w:ind w:left="103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Оборотень</w:t>
            </w:r>
            <w:r>
              <w:rPr>
                <w:color w:val="231F20"/>
                <w:spacing w:val="1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из</w:t>
            </w:r>
            <w:r>
              <w:rPr>
                <w:color w:val="231F20"/>
                <w:spacing w:val="1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Висконсина</w:t>
            </w:r>
          </w:p>
        </w:tc>
      </w:tr>
      <w:tr>
        <w:trPr>
          <w:trHeight w:val="376" w:hRule="atLeast"/>
        </w:trPr>
        <w:tc>
          <w:tcPr>
            <w:tcW w:w="2185" w:type="dxa"/>
          </w:tcPr>
          <w:p>
            <w:pPr>
              <w:pStyle w:val="TableParagraph"/>
              <w:spacing w:before="69"/>
              <w:ind w:left="68"/>
              <w:rPr>
                <w:sz w:val="20"/>
              </w:rPr>
            </w:pPr>
            <w:r>
              <w:rPr>
                <w:color w:val="231F20"/>
                <w:spacing w:val="-1"/>
                <w:w w:val="70"/>
                <w:sz w:val="20"/>
              </w:rPr>
              <w:t>Beast</w:t>
            </w:r>
            <w:r>
              <w:rPr>
                <w:color w:val="231F20"/>
                <w:spacing w:val="1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of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Busco</w:t>
            </w:r>
            <w:r>
              <w:rPr>
                <w:color w:val="231F20"/>
                <w:spacing w:val="1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(зверь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из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Буско)</w:t>
            </w:r>
          </w:p>
        </w:tc>
        <w:tc>
          <w:tcPr>
            <w:tcW w:w="614" w:type="dxa"/>
          </w:tcPr>
          <w:p>
            <w:pPr>
              <w:pStyle w:val="TableParagraph"/>
              <w:spacing w:before="69"/>
              <w:ind w:left="95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US</w:t>
            </w:r>
          </w:p>
        </w:tc>
        <w:tc>
          <w:tcPr>
            <w:tcW w:w="709" w:type="dxa"/>
          </w:tcPr>
          <w:p>
            <w:pPr>
              <w:pStyle w:val="TableParagraph"/>
              <w:spacing w:before="69"/>
              <w:ind w:left="69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IN</w:t>
            </w:r>
          </w:p>
        </w:tc>
        <w:tc>
          <w:tcPr>
            <w:tcW w:w="1693" w:type="dxa"/>
          </w:tcPr>
          <w:p>
            <w:pPr>
              <w:pStyle w:val="TableParagraph"/>
              <w:spacing w:before="69"/>
              <w:ind w:left="103"/>
              <w:rPr>
                <w:sz w:val="20"/>
              </w:rPr>
            </w:pPr>
            <w:r>
              <w:rPr>
                <w:color w:val="231F20"/>
                <w:w w:val="65"/>
                <w:sz w:val="20"/>
              </w:rPr>
              <w:t>Гигантская</w:t>
            </w:r>
            <w:r>
              <w:rPr>
                <w:color w:val="231F20"/>
                <w:spacing w:val="28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черепаха</w:t>
            </w:r>
          </w:p>
        </w:tc>
        <w:tc>
          <w:tcPr>
            <w:tcW w:w="18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13" w:hRule="atLeast"/>
        </w:trPr>
        <w:tc>
          <w:tcPr>
            <w:tcW w:w="2185" w:type="dxa"/>
            <w:tcBorders>
              <w:bottom w:val="single" w:sz="4" w:space="0" w:color="231F20"/>
            </w:tcBorders>
          </w:tcPr>
          <w:p>
            <w:pPr>
              <w:pStyle w:val="TableParagraph"/>
              <w:spacing w:line="228" w:lineRule="auto" w:before="78"/>
              <w:ind w:left="68" w:right="477"/>
              <w:rPr>
                <w:sz w:val="20"/>
              </w:rPr>
            </w:pPr>
            <w:r>
              <w:rPr>
                <w:color w:val="231F20"/>
                <w:w w:val="65"/>
                <w:sz w:val="20"/>
              </w:rPr>
              <w:t>Beast</w:t>
            </w:r>
            <w:r>
              <w:rPr>
                <w:color w:val="231F20"/>
                <w:spacing w:val="1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of</w:t>
            </w:r>
            <w:r>
              <w:rPr>
                <w:color w:val="231F20"/>
                <w:spacing w:val="1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Gevaudan</w:t>
            </w:r>
            <w:r>
              <w:rPr>
                <w:color w:val="231F20"/>
                <w:spacing w:val="1"/>
                <w:w w:val="65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(жеводанский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зверь)</w:t>
            </w:r>
          </w:p>
        </w:tc>
        <w:tc>
          <w:tcPr>
            <w:tcW w:w="614" w:type="dxa"/>
            <w:tcBorders>
              <w:bottom w:val="single" w:sz="4" w:space="0" w:color="231F20"/>
            </w:tcBorders>
          </w:tcPr>
          <w:p>
            <w:pPr>
              <w:pStyle w:val="TableParagraph"/>
              <w:spacing w:before="69"/>
              <w:ind w:left="95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FR</w:t>
            </w:r>
          </w:p>
        </w:tc>
        <w:tc>
          <w:tcPr>
            <w:tcW w:w="709" w:type="dxa"/>
            <w:tcBorders>
              <w:bottom w:val="single" w:sz="4" w:space="0" w:color="231F2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3" w:type="dxa"/>
            <w:tcBorders>
              <w:bottom w:val="single" w:sz="4" w:space="0" w:color="231F20"/>
            </w:tcBorders>
          </w:tcPr>
          <w:p>
            <w:pPr>
              <w:pStyle w:val="TableParagraph"/>
              <w:spacing w:before="69"/>
              <w:ind w:left="103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Французский</w:t>
            </w:r>
            <w:r>
              <w:rPr>
                <w:color w:val="231F20"/>
                <w:spacing w:val="7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оборотень</w:t>
            </w:r>
          </w:p>
        </w:tc>
        <w:tc>
          <w:tcPr>
            <w:tcW w:w="1887" w:type="dxa"/>
            <w:tcBorders>
              <w:bottom w:val="single" w:sz="4" w:space="0" w:color="231F2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0"/>
        <w:rPr>
          <w:rFonts w:ascii="Trebuchet MS"/>
        </w:rPr>
      </w:pPr>
    </w:p>
    <w:p>
      <w:pPr>
        <w:spacing w:before="0"/>
        <w:ind w:left="0" w:right="451" w:firstLine="0"/>
        <w:jc w:val="right"/>
        <w:rPr>
          <w:rFonts w:ascii="Wingdings" w:hAnsi="Wingdings"/>
          <w:sz w:val="18"/>
        </w:rPr>
      </w:pPr>
      <w:r>
        <w:rPr>
          <w:i/>
          <w:color w:val="231F20"/>
          <w:sz w:val="18"/>
        </w:rPr>
        <w:t>Продолжение</w:t>
      </w:r>
      <w:r>
        <w:rPr>
          <w:i/>
          <w:color w:val="231F20"/>
          <w:spacing w:val="-8"/>
          <w:sz w:val="18"/>
        </w:rPr>
        <w:t> </w:t>
      </w:r>
      <w:r>
        <w:rPr>
          <w:rFonts w:ascii="Wingdings" w:hAnsi="Wingdings"/>
          <w:color w:val="231F20"/>
          <w:sz w:val="18"/>
        </w:rPr>
        <w:t></w:t>
      </w:r>
    </w:p>
    <w:p>
      <w:pPr>
        <w:spacing w:after="0"/>
        <w:jc w:val="right"/>
        <w:rPr>
          <w:rFonts w:ascii="Wingdings" w:hAnsi="Wingdings"/>
          <w:sz w:val="18"/>
        </w:rPr>
        <w:sectPr>
          <w:headerReference w:type="default" r:id="rId130"/>
          <w:headerReference w:type="even" r:id="rId131"/>
          <w:pgSz w:w="9360" w:h="13210"/>
          <w:pgMar w:header="807" w:footer="0" w:top="1160" w:bottom="280" w:left="960" w:right="680"/>
          <w:pgNumType w:start="275"/>
        </w:sect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spacing w:before="2"/>
        <w:rPr>
          <w:rFonts w:ascii="Wingdings" w:hAnsi="Wingdings"/>
          <w:sz w:val="24"/>
        </w:rPr>
      </w:pPr>
    </w:p>
    <w:p>
      <w:pPr>
        <w:spacing w:before="1"/>
        <w:ind w:left="173" w:right="0" w:firstLine="0"/>
        <w:jc w:val="left"/>
        <w:rPr>
          <w:rFonts w:ascii="Trebuchet MS" w:hAnsi="Trebuchet MS"/>
          <w:i/>
          <w:sz w:val="22"/>
        </w:rPr>
      </w:pPr>
      <w:r>
        <w:rPr>
          <w:rFonts w:ascii="Trebuchet MS" w:hAnsi="Trebuchet MS"/>
          <w:b/>
          <w:color w:val="231F20"/>
          <w:spacing w:val="-1"/>
          <w:w w:val="70"/>
          <w:sz w:val="22"/>
        </w:rPr>
        <w:t>Таблица</w:t>
      </w:r>
      <w:r>
        <w:rPr>
          <w:rFonts w:ascii="Trebuchet MS" w:hAnsi="Trebuchet MS"/>
          <w:b/>
          <w:color w:val="231F20"/>
          <w:spacing w:val="-12"/>
          <w:w w:val="70"/>
          <w:sz w:val="22"/>
        </w:rPr>
        <w:t> </w:t>
      </w:r>
      <w:r>
        <w:rPr>
          <w:rFonts w:ascii="Trebuchet MS" w:hAnsi="Trebuchet MS"/>
          <w:b/>
          <w:color w:val="231F20"/>
          <w:w w:val="70"/>
          <w:sz w:val="22"/>
        </w:rPr>
        <w:t>Б.1</w:t>
      </w:r>
      <w:r>
        <w:rPr>
          <w:rFonts w:ascii="Trebuchet MS" w:hAnsi="Trebuchet MS"/>
          <w:b/>
          <w:color w:val="231F20"/>
          <w:spacing w:val="-11"/>
          <w:w w:val="70"/>
          <w:sz w:val="22"/>
        </w:rPr>
        <w:t> </w:t>
      </w:r>
      <w:r>
        <w:rPr>
          <w:rFonts w:ascii="Trebuchet MS" w:hAnsi="Trebuchet MS"/>
          <w:i/>
          <w:color w:val="231F20"/>
          <w:w w:val="70"/>
          <w:sz w:val="22"/>
        </w:rPr>
        <w:t>(продолжение)</w:t>
      </w:r>
    </w:p>
    <w:p>
      <w:pPr>
        <w:pStyle w:val="BodyText"/>
        <w:spacing w:before="3"/>
        <w:rPr>
          <w:rFonts w:ascii="Trebuchet MS"/>
          <w:i/>
          <w:sz w:val="13"/>
        </w:rPr>
      </w:pPr>
    </w:p>
    <w:tbl>
      <w:tblPr>
        <w:tblW w:w="0" w:type="auto"/>
        <w:jc w:val="left"/>
        <w:tblInd w:w="1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2"/>
        <w:gridCol w:w="586"/>
        <w:gridCol w:w="709"/>
        <w:gridCol w:w="1892"/>
        <w:gridCol w:w="1688"/>
      </w:tblGrid>
      <w:tr>
        <w:trPr>
          <w:trHeight w:val="361" w:hRule="atLeast"/>
        </w:trPr>
        <w:tc>
          <w:tcPr>
            <w:tcW w:w="2212" w:type="dxa"/>
            <w:shd w:val="clear" w:color="auto" w:fill="58595B"/>
          </w:tcPr>
          <w:p>
            <w:pPr>
              <w:pStyle w:val="TableParagraph"/>
              <w:spacing w:before="51"/>
              <w:ind w:left="68"/>
              <w:rPr>
                <w:b/>
                <w:sz w:val="18"/>
              </w:rPr>
            </w:pPr>
            <w:r>
              <w:rPr>
                <w:b/>
                <w:color w:val="FFFFFF"/>
                <w:w w:val="85"/>
                <w:sz w:val="18"/>
              </w:rPr>
              <w:t>Название</w:t>
            </w:r>
          </w:p>
        </w:tc>
        <w:tc>
          <w:tcPr>
            <w:tcW w:w="586" w:type="dxa"/>
            <w:shd w:val="clear" w:color="auto" w:fill="58595B"/>
          </w:tcPr>
          <w:p>
            <w:pPr>
              <w:pStyle w:val="TableParagraph"/>
              <w:spacing w:before="51"/>
              <w:ind w:left="68"/>
              <w:rPr>
                <w:b/>
                <w:sz w:val="18"/>
              </w:rPr>
            </w:pPr>
            <w:r>
              <w:rPr>
                <w:b/>
                <w:color w:val="FFFFFF"/>
                <w:w w:val="80"/>
                <w:sz w:val="18"/>
              </w:rPr>
              <w:t>Страна</w:t>
            </w:r>
          </w:p>
        </w:tc>
        <w:tc>
          <w:tcPr>
            <w:tcW w:w="709" w:type="dxa"/>
            <w:shd w:val="clear" w:color="auto" w:fill="58595B"/>
          </w:tcPr>
          <w:p>
            <w:pPr>
              <w:pStyle w:val="TableParagraph"/>
              <w:spacing w:before="51"/>
              <w:ind w:left="70"/>
              <w:rPr>
                <w:b/>
                <w:sz w:val="18"/>
              </w:rPr>
            </w:pPr>
            <w:r>
              <w:rPr>
                <w:b/>
                <w:color w:val="FFFFFF"/>
                <w:w w:val="80"/>
                <w:sz w:val="18"/>
              </w:rPr>
              <w:t>Область</w:t>
            </w:r>
          </w:p>
        </w:tc>
        <w:tc>
          <w:tcPr>
            <w:tcW w:w="1892" w:type="dxa"/>
            <w:shd w:val="clear" w:color="auto" w:fill="58595B"/>
          </w:tcPr>
          <w:p>
            <w:pPr>
              <w:pStyle w:val="TableParagraph"/>
              <w:spacing w:before="51"/>
              <w:ind w:left="104"/>
              <w:rPr>
                <w:b/>
                <w:sz w:val="18"/>
              </w:rPr>
            </w:pPr>
            <w:r>
              <w:rPr>
                <w:b/>
                <w:color w:val="FFFFFF"/>
                <w:w w:val="85"/>
                <w:sz w:val="18"/>
              </w:rPr>
              <w:t>Описание</w:t>
            </w:r>
          </w:p>
        </w:tc>
        <w:tc>
          <w:tcPr>
            <w:tcW w:w="1688" w:type="dxa"/>
            <w:shd w:val="clear" w:color="auto" w:fill="58595B"/>
          </w:tcPr>
          <w:p>
            <w:pPr>
              <w:pStyle w:val="TableParagraph"/>
              <w:spacing w:before="51"/>
              <w:ind w:left="134"/>
              <w:rPr>
                <w:b/>
                <w:sz w:val="18"/>
              </w:rPr>
            </w:pPr>
            <w:r>
              <w:rPr>
                <w:b/>
                <w:color w:val="FFFFFF"/>
                <w:w w:val="85"/>
                <w:sz w:val="18"/>
              </w:rPr>
              <w:t>Aka</w:t>
            </w:r>
          </w:p>
        </w:tc>
      </w:tr>
      <w:tr>
        <w:trPr>
          <w:trHeight w:val="550" w:hRule="atLeast"/>
        </w:trPr>
        <w:tc>
          <w:tcPr>
            <w:tcW w:w="2212" w:type="dxa"/>
          </w:tcPr>
          <w:p>
            <w:pPr>
              <w:pStyle w:val="TableParagraph"/>
              <w:spacing w:line="223" w:lineRule="auto" w:before="47"/>
              <w:ind w:left="68" w:right="585"/>
              <w:rPr>
                <w:sz w:val="20"/>
              </w:rPr>
            </w:pPr>
            <w:r>
              <w:rPr>
                <w:color w:val="231F20"/>
                <w:w w:val="65"/>
                <w:sz w:val="20"/>
              </w:rPr>
              <w:t>Beaver</w:t>
            </w:r>
            <w:r>
              <w:rPr>
                <w:color w:val="231F20"/>
                <w:spacing w:val="5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Eater</w:t>
            </w:r>
            <w:r>
              <w:rPr>
                <w:color w:val="231F20"/>
                <w:spacing w:val="1"/>
                <w:w w:val="65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(пожиратель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бобров)</w:t>
            </w:r>
          </w:p>
        </w:tc>
        <w:tc>
          <w:tcPr>
            <w:tcW w:w="586" w:type="dxa"/>
          </w:tcPr>
          <w:p>
            <w:pPr>
              <w:pStyle w:val="TableParagraph"/>
              <w:spacing w:before="33"/>
              <w:ind w:left="68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CA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>
            <w:pPr>
              <w:pStyle w:val="TableParagraph"/>
              <w:spacing w:before="33"/>
              <w:ind w:left="104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Переворачивает</w:t>
            </w:r>
            <w:r>
              <w:rPr>
                <w:color w:val="231F20"/>
                <w:spacing w:val="12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жилища</w:t>
            </w:r>
          </w:p>
        </w:tc>
        <w:tc>
          <w:tcPr>
            <w:tcW w:w="1688" w:type="dxa"/>
          </w:tcPr>
          <w:p>
            <w:pPr>
              <w:pStyle w:val="TableParagraph"/>
              <w:spacing w:before="33"/>
              <w:ind w:left="134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Сайтоэчин</w:t>
            </w:r>
          </w:p>
        </w:tc>
      </w:tr>
      <w:tr>
        <w:trPr>
          <w:trHeight w:val="362" w:hRule="atLeast"/>
        </w:trPr>
        <w:tc>
          <w:tcPr>
            <w:tcW w:w="2212" w:type="dxa"/>
          </w:tcPr>
          <w:p>
            <w:pPr>
              <w:pStyle w:val="TableParagraph"/>
              <w:spacing w:before="62"/>
              <w:ind w:left="68"/>
              <w:rPr>
                <w:sz w:val="20"/>
              </w:rPr>
            </w:pPr>
            <w:r>
              <w:rPr>
                <w:color w:val="231F20"/>
                <w:w w:val="65"/>
                <w:sz w:val="20"/>
              </w:rPr>
              <w:t>Bigfoot</w:t>
            </w:r>
            <w:r>
              <w:rPr>
                <w:color w:val="231F20"/>
                <w:spacing w:val="23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(бигфут)</w:t>
            </w:r>
          </w:p>
        </w:tc>
        <w:tc>
          <w:tcPr>
            <w:tcW w:w="586" w:type="dxa"/>
          </w:tcPr>
          <w:p>
            <w:pPr>
              <w:pStyle w:val="TableParagraph"/>
              <w:spacing w:before="62"/>
              <w:ind w:left="68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US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>
            <w:pPr>
              <w:pStyle w:val="TableParagraph"/>
              <w:spacing w:before="62"/>
              <w:ind w:left="104"/>
              <w:rPr>
                <w:sz w:val="20"/>
              </w:rPr>
            </w:pPr>
            <w:r>
              <w:rPr>
                <w:color w:val="231F20"/>
                <w:w w:val="75"/>
                <w:sz w:val="20"/>
              </w:rPr>
              <w:t>Кузен</w:t>
            </w:r>
            <w:r>
              <w:rPr>
                <w:color w:val="231F20"/>
                <w:spacing w:val="-1"/>
                <w:w w:val="75"/>
                <w:sz w:val="20"/>
              </w:rPr>
              <w:t> </w:t>
            </w:r>
            <w:r>
              <w:rPr>
                <w:color w:val="231F20"/>
                <w:w w:val="75"/>
                <w:sz w:val="20"/>
              </w:rPr>
              <w:t>йети</w:t>
            </w:r>
            <w:r>
              <w:rPr>
                <w:color w:val="231F20"/>
                <w:spacing w:val="-1"/>
                <w:w w:val="75"/>
                <w:sz w:val="20"/>
              </w:rPr>
              <w:t> </w:t>
            </w:r>
            <w:r>
              <w:rPr>
                <w:color w:val="231F20"/>
                <w:w w:val="75"/>
                <w:sz w:val="20"/>
              </w:rPr>
              <w:t>— Эдди</w:t>
            </w:r>
          </w:p>
        </w:tc>
        <w:tc>
          <w:tcPr>
            <w:tcW w:w="1688" w:type="dxa"/>
          </w:tcPr>
          <w:p>
            <w:pPr>
              <w:pStyle w:val="TableParagraph"/>
              <w:spacing w:before="62"/>
              <w:ind w:left="134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Сасквоч</w:t>
            </w:r>
          </w:p>
        </w:tc>
      </w:tr>
      <w:tr>
        <w:trPr>
          <w:trHeight w:val="362" w:hRule="atLeast"/>
        </w:trPr>
        <w:tc>
          <w:tcPr>
            <w:tcW w:w="2212" w:type="dxa"/>
          </w:tcPr>
          <w:p>
            <w:pPr>
              <w:pStyle w:val="TableParagraph"/>
              <w:spacing w:before="62"/>
              <w:ind w:left="68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Bukavac</w:t>
            </w:r>
            <w:r>
              <w:rPr>
                <w:color w:val="231F20"/>
                <w:spacing w:val="3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(букавац)</w:t>
            </w:r>
          </w:p>
        </w:tc>
        <w:tc>
          <w:tcPr>
            <w:tcW w:w="586" w:type="dxa"/>
          </w:tcPr>
          <w:p>
            <w:pPr>
              <w:pStyle w:val="TableParagraph"/>
              <w:spacing w:before="62"/>
              <w:ind w:left="68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HR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>
            <w:pPr>
              <w:pStyle w:val="TableParagraph"/>
              <w:spacing w:before="62"/>
              <w:ind w:left="104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Озерный</w:t>
            </w:r>
            <w:r>
              <w:rPr>
                <w:color w:val="231F20"/>
                <w:spacing w:val="8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душитель</w:t>
            </w:r>
          </w:p>
        </w:tc>
        <w:tc>
          <w:tcPr>
            <w:tcW w:w="16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78" w:hRule="atLeast"/>
        </w:trPr>
        <w:tc>
          <w:tcPr>
            <w:tcW w:w="2212" w:type="dxa"/>
          </w:tcPr>
          <w:p>
            <w:pPr>
              <w:pStyle w:val="TableParagraph"/>
              <w:spacing w:before="62"/>
              <w:ind w:left="68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Bunyip</w:t>
            </w:r>
            <w:r>
              <w:rPr>
                <w:color w:val="231F20"/>
                <w:spacing w:val="9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(баньип)</w:t>
            </w:r>
          </w:p>
        </w:tc>
        <w:tc>
          <w:tcPr>
            <w:tcW w:w="586" w:type="dxa"/>
          </w:tcPr>
          <w:p>
            <w:pPr>
              <w:pStyle w:val="TableParagraph"/>
              <w:spacing w:before="62"/>
              <w:ind w:left="68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AU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>
            <w:pPr>
              <w:pStyle w:val="TableParagraph"/>
              <w:spacing w:line="223" w:lineRule="auto" w:before="75"/>
              <w:ind w:left="104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Водный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австралийский</w:t>
            </w:r>
            <w:r>
              <w:rPr>
                <w:color w:val="231F20"/>
                <w:spacing w:val="-39"/>
                <w:w w:val="70"/>
                <w:sz w:val="20"/>
              </w:rPr>
              <w:t> </w:t>
            </w:r>
            <w:r>
              <w:rPr>
                <w:color w:val="231F20"/>
                <w:w w:val="80"/>
                <w:sz w:val="20"/>
              </w:rPr>
              <w:t>монстр</w:t>
            </w:r>
          </w:p>
        </w:tc>
        <w:tc>
          <w:tcPr>
            <w:tcW w:w="16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2" w:hRule="atLeast"/>
        </w:trPr>
        <w:tc>
          <w:tcPr>
            <w:tcW w:w="2212" w:type="dxa"/>
          </w:tcPr>
          <w:p>
            <w:pPr>
              <w:pStyle w:val="TableParagraph"/>
              <w:spacing w:before="62"/>
              <w:ind w:left="68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Cadborosaurus</w:t>
            </w:r>
            <w:r>
              <w:rPr>
                <w:color w:val="231F20"/>
                <w:spacing w:val="4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(кадборозавр)</w:t>
            </w:r>
          </w:p>
        </w:tc>
        <w:tc>
          <w:tcPr>
            <w:tcW w:w="586" w:type="dxa"/>
          </w:tcPr>
          <w:p>
            <w:pPr>
              <w:pStyle w:val="TableParagraph"/>
              <w:spacing w:before="62"/>
              <w:ind w:left="68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CA</w:t>
            </w:r>
          </w:p>
        </w:tc>
        <w:tc>
          <w:tcPr>
            <w:tcW w:w="709" w:type="dxa"/>
          </w:tcPr>
          <w:p>
            <w:pPr>
              <w:pStyle w:val="TableParagraph"/>
              <w:spacing w:before="62"/>
              <w:ind w:left="70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BC</w:t>
            </w:r>
          </w:p>
        </w:tc>
        <w:tc>
          <w:tcPr>
            <w:tcW w:w="1892" w:type="dxa"/>
          </w:tcPr>
          <w:p>
            <w:pPr>
              <w:pStyle w:val="TableParagraph"/>
              <w:spacing w:before="62"/>
              <w:ind w:left="104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Морской</w:t>
            </w:r>
            <w:r>
              <w:rPr>
                <w:color w:val="231F20"/>
                <w:spacing w:val="10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змей</w:t>
            </w:r>
          </w:p>
        </w:tc>
        <w:tc>
          <w:tcPr>
            <w:tcW w:w="1688" w:type="dxa"/>
          </w:tcPr>
          <w:p>
            <w:pPr>
              <w:pStyle w:val="TableParagraph"/>
              <w:spacing w:before="62"/>
              <w:ind w:left="134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Кадди</w:t>
            </w:r>
          </w:p>
        </w:tc>
      </w:tr>
      <w:tr>
        <w:trPr>
          <w:trHeight w:val="578" w:hRule="atLeast"/>
        </w:trPr>
        <w:tc>
          <w:tcPr>
            <w:tcW w:w="2212" w:type="dxa"/>
          </w:tcPr>
          <w:p>
            <w:pPr>
              <w:pStyle w:val="TableParagraph"/>
              <w:spacing w:before="62"/>
              <w:ind w:left="68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Champ</w:t>
            </w:r>
            <w:r>
              <w:rPr>
                <w:color w:val="231F20"/>
                <w:spacing w:val="12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(шамп)</w:t>
            </w:r>
          </w:p>
        </w:tc>
        <w:tc>
          <w:tcPr>
            <w:tcW w:w="586" w:type="dxa"/>
          </w:tcPr>
          <w:p>
            <w:pPr>
              <w:pStyle w:val="TableParagraph"/>
              <w:spacing w:before="62"/>
              <w:ind w:left="68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US</w:t>
            </w:r>
          </w:p>
        </w:tc>
        <w:tc>
          <w:tcPr>
            <w:tcW w:w="709" w:type="dxa"/>
          </w:tcPr>
          <w:p>
            <w:pPr>
              <w:pStyle w:val="TableParagraph"/>
              <w:spacing w:before="62"/>
              <w:ind w:left="70"/>
              <w:rPr>
                <w:sz w:val="20"/>
              </w:rPr>
            </w:pPr>
            <w:r>
              <w:rPr>
                <w:color w:val="231F20"/>
                <w:w w:val="75"/>
                <w:sz w:val="20"/>
              </w:rPr>
              <w:t>VT</w:t>
            </w:r>
          </w:p>
        </w:tc>
        <w:tc>
          <w:tcPr>
            <w:tcW w:w="1892" w:type="dxa"/>
          </w:tcPr>
          <w:p>
            <w:pPr>
              <w:pStyle w:val="TableParagraph"/>
              <w:spacing w:line="223" w:lineRule="auto" w:before="75"/>
              <w:ind w:left="104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Затаившийся</w:t>
            </w:r>
            <w:r>
              <w:rPr>
                <w:color w:val="231F20"/>
                <w:spacing w:val="3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на</w:t>
            </w:r>
            <w:r>
              <w:rPr>
                <w:color w:val="231F20"/>
                <w:spacing w:val="3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озере</w:t>
            </w:r>
            <w:r>
              <w:rPr>
                <w:color w:val="231F20"/>
                <w:spacing w:val="-39"/>
                <w:w w:val="70"/>
                <w:sz w:val="20"/>
              </w:rPr>
              <w:t> </w:t>
            </w:r>
            <w:r>
              <w:rPr>
                <w:color w:val="231F20"/>
                <w:w w:val="80"/>
                <w:sz w:val="20"/>
              </w:rPr>
              <w:t>Шамплейн</w:t>
            </w:r>
          </w:p>
        </w:tc>
        <w:tc>
          <w:tcPr>
            <w:tcW w:w="1688" w:type="dxa"/>
          </w:tcPr>
          <w:p>
            <w:pPr>
              <w:pStyle w:val="TableParagraph"/>
              <w:spacing w:before="62"/>
              <w:ind w:left="134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>Шампи</w:t>
            </w:r>
          </w:p>
        </w:tc>
      </w:tr>
      <w:tr>
        <w:trPr>
          <w:trHeight w:val="362" w:hRule="atLeast"/>
        </w:trPr>
        <w:tc>
          <w:tcPr>
            <w:tcW w:w="2212" w:type="dxa"/>
          </w:tcPr>
          <w:p>
            <w:pPr>
              <w:pStyle w:val="TableParagraph"/>
              <w:spacing w:before="62"/>
              <w:ind w:left="68"/>
              <w:rPr>
                <w:sz w:val="20"/>
              </w:rPr>
            </w:pPr>
            <w:r>
              <w:rPr>
                <w:color w:val="231F20"/>
                <w:spacing w:val="-1"/>
                <w:w w:val="70"/>
                <w:sz w:val="20"/>
              </w:rPr>
              <w:t>Chupacabra</w:t>
            </w:r>
            <w:r>
              <w:rPr>
                <w:color w:val="231F20"/>
                <w:spacing w:val="3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(чупакабра)</w:t>
            </w:r>
          </w:p>
        </w:tc>
        <w:tc>
          <w:tcPr>
            <w:tcW w:w="586" w:type="dxa"/>
          </w:tcPr>
          <w:p>
            <w:pPr>
              <w:pStyle w:val="TableParagraph"/>
              <w:spacing w:before="62"/>
              <w:ind w:left="68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MX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>
            <w:pPr>
              <w:pStyle w:val="TableParagraph"/>
              <w:spacing w:before="62"/>
              <w:ind w:left="104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Убийца</w:t>
            </w:r>
            <w:r>
              <w:rPr>
                <w:color w:val="231F20"/>
                <w:spacing w:val="3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коз</w:t>
            </w:r>
          </w:p>
        </w:tc>
        <w:tc>
          <w:tcPr>
            <w:tcW w:w="16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78" w:hRule="atLeast"/>
        </w:trPr>
        <w:tc>
          <w:tcPr>
            <w:tcW w:w="2212" w:type="dxa"/>
          </w:tcPr>
          <w:p>
            <w:pPr>
              <w:pStyle w:val="TableParagraph"/>
              <w:spacing w:before="62"/>
              <w:ind w:left="68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Dahu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(даху)</w:t>
            </w:r>
          </w:p>
        </w:tc>
        <w:tc>
          <w:tcPr>
            <w:tcW w:w="586" w:type="dxa"/>
          </w:tcPr>
          <w:p>
            <w:pPr>
              <w:pStyle w:val="TableParagraph"/>
              <w:spacing w:before="62"/>
              <w:ind w:left="68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FR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>
            <w:pPr>
              <w:pStyle w:val="TableParagraph"/>
              <w:spacing w:line="223" w:lineRule="auto" w:before="75"/>
              <w:ind w:left="104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Французский</w:t>
            </w:r>
            <w:r>
              <w:rPr>
                <w:color w:val="231F20"/>
                <w:spacing w:val="9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кузен</w:t>
            </w:r>
            <w:r>
              <w:rPr>
                <w:color w:val="231F20"/>
                <w:spacing w:val="9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вам-</w:t>
            </w:r>
            <w:r>
              <w:rPr>
                <w:color w:val="231F20"/>
                <w:spacing w:val="-39"/>
                <w:w w:val="70"/>
                <w:sz w:val="20"/>
              </w:rPr>
              <w:t> </w:t>
            </w:r>
            <w:r>
              <w:rPr>
                <w:color w:val="231F20"/>
                <w:w w:val="80"/>
                <w:sz w:val="20"/>
              </w:rPr>
              <w:t>пахуфуса</w:t>
            </w:r>
          </w:p>
        </w:tc>
        <w:tc>
          <w:tcPr>
            <w:tcW w:w="16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2" w:hRule="atLeast"/>
        </w:trPr>
        <w:tc>
          <w:tcPr>
            <w:tcW w:w="2212" w:type="dxa"/>
          </w:tcPr>
          <w:p>
            <w:pPr>
              <w:pStyle w:val="TableParagraph"/>
              <w:spacing w:before="62"/>
              <w:ind w:left="68"/>
              <w:rPr>
                <w:sz w:val="20"/>
              </w:rPr>
            </w:pPr>
            <w:r>
              <w:rPr>
                <w:color w:val="231F20"/>
                <w:spacing w:val="-1"/>
                <w:w w:val="70"/>
                <w:sz w:val="20"/>
              </w:rPr>
              <w:t>Doyarchu</w:t>
            </w:r>
            <w:r>
              <w:rPr>
                <w:color w:val="231F20"/>
                <w:spacing w:val="3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(довар-ху)</w:t>
            </w:r>
          </w:p>
        </w:tc>
        <w:tc>
          <w:tcPr>
            <w:tcW w:w="586" w:type="dxa"/>
          </w:tcPr>
          <w:p>
            <w:pPr>
              <w:pStyle w:val="TableParagraph"/>
              <w:spacing w:before="62"/>
              <w:ind w:left="68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IE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>
            <w:pPr>
              <w:pStyle w:val="TableParagraph"/>
              <w:spacing w:before="62"/>
              <w:ind w:left="104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Водяная</w:t>
            </w:r>
            <w:r>
              <w:rPr>
                <w:color w:val="231F20"/>
                <w:spacing w:val="5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собака</w:t>
            </w:r>
          </w:p>
        </w:tc>
        <w:tc>
          <w:tcPr>
            <w:tcW w:w="1688" w:type="dxa"/>
          </w:tcPr>
          <w:p>
            <w:pPr>
              <w:pStyle w:val="TableParagraph"/>
              <w:spacing w:before="62"/>
              <w:ind w:left="134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Ирландский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крокодил</w:t>
            </w:r>
          </w:p>
        </w:tc>
      </w:tr>
      <w:tr>
        <w:trPr>
          <w:trHeight w:val="362" w:hRule="atLeast"/>
        </w:trPr>
        <w:tc>
          <w:tcPr>
            <w:tcW w:w="2212" w:type="dxa"/>
          </w:tcPr>
          <w:p>
            <w:pPr>
              <w:pStyle w:val="TableParagraph"/>
              <w:spacing w:before="62"/>
              <w:ind w:left="68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Dragon</w:t>
            </w:r>
            <w:r>
              <w:rPr>
                <w:color w:val="231F20"/>
                <w:spacing w:val="8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(дракон)</w:t>
            </w:r>
          </w:p>
        </w:tc>
        <w:tc>
          <w:tcPr>
            <w:tcW w:w="586" w:type="dxa"/>
          </w:tcPr>
          <w:p>
            <w:pPr>
              <w:pStyle w:val="TableParagraph"/>
              <w:spacing w:before="62"/>
              <w:ind w:left="68"/>
              <w:rPr>
                <w:sz w:val="20"/>
              </w:rPr>
            </w:pPr>
            <w:r>
              <w:rPr>
                <w:color w:val="231F20"/>
                <w:w w:val="101"/>
                <w:sz w:val="20"/>
              </w:rPr>
              <w:t>*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>
            <w:pPr>
              <w:pStyle w:val="TableParagraph"/>
              <w:spacing w:before="62"/>
              <w:ind w:left="104"/>
              <w:rPr>
                <w:sz w:val="20"/>
              </w:rPr>
            </w:pPr>
            <w:r>
              <w:rPr>
                <w:color w:val="231F20"/>
                <w:w w:val="65"/>
                <w:sz w:val="20"/>
              </w:rPr>
              <w:t>Крылья!</w:t>
            </w:r>
            <w:r>
              <w:rPr>
                <w:color w:val="231F20"/>
                <w:spacing w:val="27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Огонь!</w:t>
            </w:r>
          </w:p>
        </w:tc>
        <w:tc>
          <w:tcPr>
            <w:tcW w:w="16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2" w:hRule="atLeast"/>
        </w:trPr>
        <w:tc>
          <w:tcPr>
            <w:tcW w:w="2212" w:type="dxa"/>
          </w:tcPr>
          <w:p>
            <w:pPr>
              <w:pStyle w:val="TableParagraph"/>
              <w:spacing w:before="62"/>
              <w:ind w:left="68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Drop</w:t>
            </w:r>
            <w:r>
              <w:rPr>
                <w:color w:val="231F20"/>
                <w:spacing w:val="8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Bear</w:t>
            </w:r>
            <w:r>
              <w:rPr>
                <w:color w:val="231F20"/>
                <w:spacing w:val="9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(падающий</w:t>
            </w:r>
            <w:r>
              <w:rPr>
                <w:color w:val="231F20"/>
                <w:spacing w:val="9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медведь)</w:t>
            </w:r>
          </w:p>
        </w:tc>
        <w:tc>
          <w:tcPr>
            <w:tcW w:w="586" w:type="dxa"/>
          </w:tcPr>
          <w:p>
            <w:pPr>
              <w:pStyle w:val="TableParagraph"/>
              <w:spacing w:before="62"/>
              <w:ind w:left="68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AU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>
            <w:pPr>
              <w:pStyle w:val="TableParagraph"/>
              <w:spacing w:before="62"/>
              <w:ind w:left="104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Плотоядный</w:t>
            </w:r>
            <w:r>
              <w:rPr>
                <w:color w:val="231F20"/>
                <w:spacing w:val="7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коала</w:t>
            </w:r>
          </w:p>
        </w:tc>
        <w:tc>
          <w:tcPr>
            <w:tcW w:w="16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94" w:hRule="atLeast"/>
        </w:trPr>
        <w:tc>
          <w:tcPr>
            <w:tcW w:w="2212" w:type="dxa"/>
          </w:tcPr>
          <w:p>
            <w:pPr>
              <w:pStyle w:val="TableParagraph"/>
              <w:spacing w:line="223" w:lineRule="auto" w:before="75"/>
              <w:ind w:left="68" w:right="1089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Dungavenhooter</w:t>
            </w:r>
            <w:r>
              <w:rPr>
                <w:color w:val="231F20"/>
                <w:spacing w:val="-40"/>
                <w:w w:val="70"/>
                <w:sz w:val="20"/>
              </w:rPr>
              <w:t> </w:t>
            </w:r>
            <w:r>
              <w:rPr>
                <w:color w:val="231F20"/>
                <w:spacing w:val="-1"/>
                <w:w w:val="70"/>
                <w:sz w:val="20"/>
              </w:rPr>
              <w:t>(дунгавенхутер)</w:t>
            </w:r>
          </w:p>
        </w:tc>
        <w:tc>
          <w:tcPr>
            <w:tcW w:w="586" w:type="dxa"/>
          </w:tcPr>
          <w:p>
            <w:pPr>
              <w:pStyle w:val="TableParagraph"/>
              <w:spacing w:before="62"/>
              <w:ind w:left="68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US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>
            <w:pPr>
              <w:pStyle w:val="TableParagraph"/>
              <w:spacing w:line="223" w:lineRule="auto" w:before="75"/>
              <w:ind w:left="104" w:right="476"/>
              <w:jc w:val="both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Измельчает добычу</w:t>
            </w:r>
            <w:r>
              <w:rPr>
                <w:color w:val="231F20"/>
                <w:spacing w:val="-40"/>
                <w:w w:val="70"/>
                <w:sz w:val="20"/>
              </w:rPr>
              <w:t> </w:t>
            </w:r>
            <w:r>
              <w:rPr>
                <w:color w:val="231F20"/>
                <w:spacing w:val="-1"/>
                <w:w w:val="70"/>
                <w:sz w:val="20"/>
              </w:rPr>
              <w:t>до состояния </w:t>
            </w:r>
            <w:r>
              <w:rPr>
                <w:color w:val="231F20"/>
                <w:w w:val="70"/>
                <w:sz w:val="20"/>
              </w:rPr>
              <w:t>пыли,</w:t>
            </w:r>
            <w:r>
              <w:rPr>
                <w:color w:val="231F20"/>
                <w:spacing w:val="1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а</w:t>
            </w:r>
            <w:r>
              <w:rPr>
                <w:color w:val="231F20"/>
                <w:spacing w:val="3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затем</w:t>
            </w:r>
            <w:r>
              <w:rPr>
                <w:color w:val="231F20"/>
                <w:spacing w:val="3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вдыхает</w:t>
            </w:r>
          </w:p>
        </w:tc>
        <w:tc>
          <w:tcPr>
            <w:tcW w:w="16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2" w:hRule="atLeast"/>
        </w:trPr>
        <w:tc>
          <w:tcPr>
            <w:tcW w:w="2212" w:type="dxa"/>
          </w:tcPr>
          <w:p>
            <w:pPr>
              <w:pStyle w:val="TableParagraph"/>
              <w:spacing w:before="62"/>
              <w:ind w:left="68"/>
              <w:rPr>
                <w:sz w:val="20"/>
              </w:rPr>
            </w:pPr>
            <w:r>
              <w:rPr>
                <w:color w:val="231F20"/>
                <w:spacing w:val="-1"/>
                <w:w w:val="70"/>
                <w:sz w:val="20"/>
              </w:rPr>
              <w:t>Encantado</w:t>
            </w:r>
            <w:r>
              <w:rPr>
                <w:color w:val="231F20"/>
                <w:spacing w:val="1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(энкантадо)</w:t>
            </w:r>
          </w:p>
        </w:tc>
        <w:tc>
          <w:tcPr>
            <w:tcW w:w="586" w:type="dxa"/>
          </w:tcPr>
          <w:p>
            <w:pPr>
              <w:pStyle w:val="TableParagraph"/>
              <w:spacing w:before="62"/>
              <w:ind w:left="68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BR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>
            <w:pPr>
              <w:pStyle w:val="TableParagraph"/>
              <w:spacing w:before="62"/>
              <w:ind w:left="104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Резвый</w:t>
            </w:r>
            <w:r>
              <w:rPr>
                <w:color w:val="231F20"/>
                <w:spacing w:val="5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речной</w:t>
            </w:r>
            <w:r>
              <w:rPr>
                <w:color w:val="231F20"/>
                <w:spacing w:val="5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дельфин</w:t>
            </w:r>
          </w:p>
        </w:tc>
        <w:tc>
          <w:tcPr>
            <w:tcW w:w="16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78" w:hRule="atLeast"/>
        </w:trPr>
        <w:tc>
          <w:tcPr>
            <w:tcW w:w="2212" w:type="dxa"/>
          </w:tcPr>
          <w:p>
            <w:pPr>
              <w:pStyle w:val="TableParagraph"/>
              <w:spacing w:before="62"/>
              <w:ind w:left="68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Fouke</w:t>
            </w:r>
            <w:r>
              <w:rPr>
                <w:color w:val="231F20"/>
                <w:spacing w:val="1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Monster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(монстр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Фуке)</w:t>
            </w:r>
          </w:p>
        </w:tc>
        <w:tc>
          <w:tcPr>
            <w:tcW w:w="586" w:type="dxa"/>
          </w:tcPr>
          <w:p>
            <w:pPr>
              <w:pStyle w:val="TableParagraph"/>
              <w:spacing w:before="62"/>
              <w:ind w:left="68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US</w:t>
            </w:r>
          </w:p>
        </w:tc>
        <w:tc>
          <w:tcPr>
            <w:tcW w:w="709" w:type="dxa"/>
          </w:tcPr>
          <w:p>
            <w:pPr>
              <w:pStyle w:val="TableParagraph"/>
              <w:spacing w:before="62"/>
              <w:ind w:left="70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AR</w:t>
            </w:r>
          </w:p>
        </w:tc>
        <w:tc>
          <w:tcPr>
            <w:tcW w:w="1892" w:type="dxa"/>
          </w:tcPr>
          <w:p>
            <w:pPr>
              <w:pStyle w:val="TableParagraph"/>
              <w:spacing w:before="62"/>
              <w:ind w:left="104"/>
              <w:rPr>
                <w:sz w:val="20"/>
              </w:rPr>
            </w:pPr>
            <w:r>
              <w:rPr>
                <w:color w:val="231F20"/>
                <w:spacing w:val="-1"/>
                <w:w w:val="70"/>
                <w:sz w:val="20"/>
              </w:rPr>
              <w:t>Вонючий</w:t>
            </w:r>
            <w:r>
              <w:rPr>
                <w:color w:val="231F20"/>
                <w:spacing w:val="3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бигфут</w:t>
            </w:r>
          </w:p>
        </w:tc>
        <w:tc>
          <w:tcPr>
            <w:tcW w:w="1688" w:type="dxa"/>
          </w:tcPr>
          <w:p>
            <w:pPr>
              <w:pStyle w:val="TableParagraph"/>
              <w:spacing w:line="223" w:lineRule="auto" w:before="75"/>
              <w:ind w:left="134"/>
              <w:rPr>
                <w:sz w:val="20"/>
              </w:rPr>
            </w:pPr>
            <w:r>
              <w:rPr>
                <w:color w:val="231F20"/>
                <w:spacing w:val="-1"/>
                <w:w w:val="70"/>
                <w:sz w:val="20"/>
              </w:rPr>
              <w:t>Монстр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болотного</w:t>
            </w:r>
            <w:r>
              <w:rPr>
                <w:color w:val="231F20"/>
                <w:spacing w:val="-39"/>
                <w:w w:val="70"/>
                <w:sz w:val="20"/>
              </w:rPr>
              <w:t> </w:t>
            </w:r>
            <w:r>
              <w:rPr>
                <w:color w:val="231F20"/>
                <w:w w:val="80"/>
                <w:sz w:val="20"/>
              </w:rPr>
              <w:t>ручья</w:t>
            </w:r>
          </w:p>
        </w:tc>
      </w:tr>
      <w:tr>
        <w:trPr>
          <w:trHeight w:val="578" w:hRule="atLeast"/>
        </w:trPr>
        <w:tc>
          <w:tcPr>
            <w:tcW w:w="2212" w:type="dxa"/>
          </w:tcPr>
          <w:p>
            <w:pPr>
              <w:pStyle w:val="TableParagraph"/>
              <w:spacing w:line="223" w:lineRule="auto" w:before="75"/>
              <w:ind w:left="68" w:right="792"/>
              <w:rPr>
                <w:sz w:val="20"/>
              </w:rPr>
            </w:pPr>
            <w:r>
              <w:rPr>
                <w:color w:val="231F20"/>
                <w:w w:val="65"/>
                <w:sz w:val="20"/>
              </w:rPr>
              <w:t>Glocester</w:t>
            </w:r>
            <w:r>
              <w:rPr>
                <w:color w:val="231F20"/>
                <w:spacing w:val="7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Ghoul</w:t>
            </w:r>
            <w:r>
              <w:rPr>
                <w:color w:val="231F20"/>
                <w:spacing w:val="1"/>
                <w:w w:val="65"/>
                <w:sz w:val="20"/>
              </w:rPr>
              <w:t> </w:t>
            </w:r>
            <w:r>
              <w:rPr>
                <w:color w:val="231F20"/>
                <w:spacing w:val="-2"/>
                <w:w w:val="70"/>
                <w:sz w:val="20"/>
              </w:rPr>
              <w:t>(упырь</w:t>
            </w:r>
            <w:r>
              <w:rPr>
                <w:color w:val="231F20"/>
                <w:spacing w:val="1"/>
                <w:w w:val="70"/>
                <w:sz w:val="20"/>
              </w:rPr>
              <w:t> </w:t>
            </w:r>
            <w:r>
              <w:rPr>
                <w:color w:val="231F20"/>
                <w:spacing w:val="-1"/>
                <w:w w:val="70"/>
                <w:sz w:val="20"/>
              </w:rPr>
              <w:t>из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spacing w:val="-1"/>
                <w:w w:val="70"/>
                <w:sz w:val="20"/>
              </w:rPr>
              <w:t>Глостера)</w:t>
            </w:r>
          </w:p>
        </w:tc>
        <w:tc>
          <w:tcPr>
            <w:tcW w:w="586" w:type="dxa"/>
          </w:tcPr>
          <w:p>
            <w:pPr>
              <w:pStyle w:val="TableParagraph"/>
              <w:spacing w:before="62"/>
              <w:ind w:left="68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US</w:t>
            </w:r>
          </w:p>
        </w:tc>
        <w:tc>
          <w:tcPr>
            <w:tcW w:w="709" w:type="dxa"/>
          </w:tcPr>
          <w:p>
            <w:pPr>
              <w:pStyle w:val="TableParagraph"/>
              <w:spacing w:before="62"/>
              <w:ind w:left="70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RI</w:t>
            </w:r>
          </w:p>
        </w:tc>
        <w:tc>
          <w:tcPr>
            <w:tcW w:w="1892" w:type="dxa"/>
          </w:tcPr>
          <w:p>
            <w:pPr>
              <w:pStyle w:val="TableParagraph"/>
              <w:spacing w:before="62"/>
              <w:ind w:left="104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Дракон</w:t>
            </w:r>
            <w:r>
              <w:rPr>
                <w:color w:val="231F20"/>
                <w:spacing w:val="6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Род-Айленда</w:t>
            </w:r>
          </w:p>
        </w:tc>
        <w:tc>
          <w:tcPr>
            <w:tcW w:w="16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78" w:hRule="atLeast"/>
        </w:trPr>
        <w:tc>
          <w:tcPr>
            <w:tcW w:w="2212" w:type="dxa"/>
          </w:tcPr>
          <w:p>
            <w:pPr>
              <w:pStyle w:val="TableParagraph"/>
              <w:spacing w:line="223" w:lineRule="auto" w:before="75"/>
              <w:ind w:left="68" w:right="198"/>
              <w:rPr>
                <w:sz w:val="20"/>
              </w:rPr>
            </w:pPr>
            <w:r>
              <w:rPr>
                <w:color w:val="231F20"/>
                <w:w w:val="65"/>
                <w:sz w:val="20"/>
              </w:rPr>
              <w:t>Gloucester</w:t>
            </w:r>
            <w:r>
              <w:rPr>
                <w:color w:val="231F20"/>
                <w:spacing w:val="9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Sea</w:t>
            </w:r>
            <w:r>
              <w:rPr>
                <w:color w:val="231F20"/>
                <w:spacing w:val="9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Serpent</w:t>
            </w:r>
            <w:r>
              <w:rPr>
                <w:color w:val="231F20"/>
                <w:spacing w:val="1"/>
                <w:w w:val="65"/>
                <w:sz w:val="20"/>
              </w:rPr>
              <w:t> </w:t>
            </w:r>
            <w:r>
              <w:rPr>
                <w:color w:val="231F20"/>
                <w:spacing w:val="-1"/>
                <w:w w:val="70"/>
                <w:sz w:val="20"/>
              </w:rPr>
              <w:t>(морской</w:t>
            </w:r>
            <w:r>
              <w:rPr>
                <w:color w:val="231F20"/>
                <w:spacing w:val="1"/>
                <w:w w:val="70"/>
                <w:sz w:val="20"/>
              </w:rPr>
              <w:t> </w:t>
            </w:r>
            <w:r>
              <w:rPr>
                <w:color w:val="231F20"/>
                <w:spacing w:val="-1"/>
                <w:w w:val="70"/>
                <w:sz w:val="20"/>
              </w:rPr>
              <w:t>змей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spacing w:val="-1"/>
                <w:w w:val="70"/>
                <w:sz w:val="20"/>
              </w:rPr>
              <w:t>из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spacing w:val="-1"/>
                <w:w w:val="70"/>
                <w:sz w:val="20"/>
              </w:rPr>
              <w:t>Глостера)</w:t>
            </w:r>
          </w:p>
        </w:tc>
        <w:tc>
          <w:tcPr>
            <w:tcW w:w="586" w:type="dxa"/>
          </w:tcPr>
          <w:p>
            <w:pPr>
              <w:pStyle w:val="TableParagraph"/>
              <w:spacing w:before="62"/>
              <w:ind w:left="68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US</w:t>
            </w:r>
          </w:p>
        </w:tc>
        <w:tc>
          <w:tcPr>
            <w:tcW w:w="709" w:type="dxa"/>
          </w:tcPr>
          <w:p>
            <w:pPr>
              <w:pStyle w:val="TableParagraph"/>
              <w:spacing w:before="62"/>
              <w:ind w:left="70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MA</w:t>
            </w:r>
          </w:p>
        </w:tc>
        <w:tc>
          <w:tcPr>
            <w:tcW w:w="1892" w:type="dxa"/>
          </w:tcPr>
          <w:p>
            <w:pPr>
              <w:pStyle w:val="TableParagraph"/>
              <w:spacing w:line="223" w:lineRule="auto" w:before="75"/>
              <w:ind w:left="104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Американское</w:t>
            </w:r>
            <w:r>
              <w:rPr>
                <w:color w:val="231F20"/>
                <w:spacing w:val="7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чудовище</w:t>
            </w:r>
            <w:r>
              <w:rPr>
                <w:color w:val="231F20"/>
                <w:spacing w:val="-39"/>
                <w:w w:val="70"/>
                <w:sz w:val="20"/>
              </w:rPr>
              <w:t> </w:t>
            </w:r>
            <w:r>
              <w:rPr>
                <w:color w:val="231F20"/>
                <w:w w:val="80"/>
                <w:sz w:val="20"/>
              </w:rPr>
              <w:t>Несси</w:t>
            </w:r>
          </w:p>
        </w:tc>
        <w:tc>
          <w:tcPr>
            <w:tcW w:w="16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2" w:hRule="atLeast"/>
        </w:trPr>
        <w:tc>
          <w:tcPr>
            <w:tcW w:w="2212" w:type="dxa"/>
          </w:tcPr>
          <w:p>
            <w:pPr>
              <w:pStyle w:val="TableParagraph"/>
              <w:spacing w:before="62"/>
              <w:ind w:left="68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Igopogo</w:t>
            </w:r>
            <w:r>
              <w:rPr>
                <w:color w:val="231F20"/>
                <w:spacing w:val="9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(игопого)</w:t>
            </w:r>
          </w:p>
        </w:tc>
        <w:tc>
          <w:tcPr>
            <w:tcW w:w="586" w:type="dxa"/>
          </w:tcPr>
          <w:p>
            <w:pPr>
              <w:pStyle w:val="TableParagraph"/>
              <w:spacing w:before="62"/>
              <w:ind w:left="68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CA</w:t>
            </w:r>
          </w:p>
        </w:tc>
        <w:tc>
          <w:tcPr>
            <w:tcW w:w="709" w:type="dxa"/>
          </w:tcPr>
          <w:p>
            <w:pPr>
              <w:pStyle w:val="TableParagraph"/>
              <w:spacing w:before="62"/>
              <w:ind w:left="70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ON</w:t>
            </w:r>
          </w:p>
        </w:tc>
        <w:tc>
          <w:tcPr>
            <w:tcW w:w="1892" w:type="dxa"/>
          </w:tcPr>
          <w:p>
            <w:pPr>
              <w:pStyle w:val="TableParagraph"/>
              <w:spacing w:before="62"/>
              <w:ind w:left="104"/>
              <w:rPr>
                <w:sz w:val="20"/>
              </w:rPr>
            </w:pPr>
            <w:r>
              <w:rPr>
                <w:color w:val="231F20"/>
                <w:spacing w:val="-1"/>
                <w:w w:val="70"/>
                <w:sz w:val="20"/>
              </w:rPr>
              <w:t>Канадское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spacing w:val="-1"/>
                <w:w w:val="70"/>
                <w:sz w:val="20"/>
              </w:rPr>
              <w:t>чудовище</w:t>
            </w:r>
            <w:r>
              <w:rPr>
                <w:color w:val="231F20"/>
                <w:spacing w:val="3"/>
                <w:w w:val="70"/>
                <w:sz w:val="20"/>
              </w:rPr>
              <w:t> </w:t>
            </w:r>
            <w:r>
              <w:rPr>
                <w:color w:val="231F20"/>
                <w:spacing w:val="-1"/>
                <w:w w:val="70"/>
                <w:sz w:val="20"/>
              </w:rPr>
              <w:t>Несси</w:t>
            </w:r>
          </w:p>
        </w:tc>
        <w:tc>
          <w:tcPr>
            <w:tcW w:w="16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2" w:hRule="atLeast"/>
        </w:trPr>
        <w:tc>
          <w:tcPr>
            <w:tcW w:w="2212" w:type="dxa"/>
          </w:tcPr>
          <w:p>
            <w:pPr>
              <w:pStyle w:val="TableParagraph"/>
              <w:spacing w:before="62"/>
              <w:ind w:left="68"/>
              <w:rPr>
                <w:sz w:val="20"/>
              </w:rPr>
            </w:pPr>
            <w:r>
              <w:rPr>
                <w:color w:val="231F20"/>
                <w:w w:val="65"/>
                <w:sz w:val="20"/>
              </w:rPr>
              <w:t>Isshii</w:t>
            </w:r>
            <w:r>
              <w:rPr>
                <w:color w:val="231F20"/>
                <w:spacing w:val="16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(исси)</w:t>
            </w:r>
          </w:p>
        </w:tc>
        <w:tc>
          <w:tcPr>
            <w:tcW w:w="586" w:type="dxa"/>
          </w:tcPr>
          <w:p>
            <w:pPr>
              <w:pStyle w:val="TableParagraph"/>
              <w:spacing w:before="62"/>
              <w:ind w:left="68"/>
              <w:rPr>
                <w:sz w:val="20"/>
              </w:rPr>
            </w:pPr>
            <w:r>
              <w:rPr>
                <w:color w:val="231F20"/>
                <w:w w:val="75"/>
                <w:sz w:val="20"/>
              </w:rPr>
              <w:t>JP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8" w:type="dxa"/>
          </w:tcPr>
          <w:p>
            <w:pPr>
              <w:pStyle w:val="TableParagraph"/>
              <w:spacing w:before="62"/>
              <w:ind w:left="134"/>
              <w:rPr>
                <w:sz w:val="20"/>
              </w:rPr>
            </w:pPr>
            <w:r>
              <w:rPr>
                <w:color w:val="231F20"/>
                <w:w w:val="75"/>
                <w:sz w:val="20"/>
              </w:rPr>
              <w:t>Исси</w:t>
            </w:r>
          </w:p>
        </w:tc>
      </w:tr>
      <w:tr>
        <w:trPr>
          <w:trHeight w:val="362" w:hRule="atLeast"/>
        </w:trPr>
        <w:tc>
          <w:tcPr>
            <w:tcW w:w="2212" w:type="dxa"/>
          </w:tcPr>
          <w:p>
            <w:pPr>
              <w:pStyle w:val="TableParagraph"/>
              <w:spacing w:before="62"/>
              <w:ind w:left="68"/>
              <w:rPr>
                <w:sz w:val="20"/>
              </w:rPr>
            </w:pPr>
            <w:r>
              <w:rPr>
                <w:color w:val="231F20"/>
                <w:w w:val="65"/>
                <w:sz w:val="20"/>
              </w:rPr>
              <w:t>Jackalope</w:t>
            </w:r>
            <w:r>
              <w:rPr>
                <w:color w:val="231F20"/>
                <w:spacing w:val="35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(джекалоп)</w:t>
            </w:r>
          </w:p>
        </w:tc>
        <w:tc>
          <w:tcPr>
            <w:tcW w:w="586" w:type="dxa"/>
          </w:tcPr>
          <w:p>
            <w:pPr>
              <w:pStyle w:val="TableParagraph"/>
              <w:spacing w:before="62"/>
              <w:ind w:left="68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US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>
            <w:pPr>
              <w:pStyle w:val="TableParagraph"/>
              <w:spacing w:before="62"/>
              <w:ind w:left="104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Рогатый</w:t>
            </w:r>
            <w:r>
              <w:rPr>
                <w:color w:val="231F20"/>
                <w:spacing w:val="6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заяц</w:t>
            </w:r>
          </w:p>
        </w:tc>
        <w:tc>
          <w:tcPr>
            <w:tcW w:w="16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96" w:hRule="atLeast"/>
        </w:trPr>
        <w:tc>
          <w:tcPr>
            <w:tcW w:w="2212" w:type="dxa"/>
            <w:tcBorders>
              <w:bottom w:val="single" w:sz="4" w:space="0" w:color="231F20"/>
            </w:tcBorders>
          </w:tcPr>
          <w:p>
            <w:pPr>
              <w:pStyle w:val="TableParagraph"/>
              <w:spacing w:line="224" w:lineRule="exact" w:before="62"/>
              <w:ind w:left="68"/>
              <w:rPr>
                <w:sz w:val="20"/>
              </w:rPr>
            </w:pPr>
            <w:r>
              <w:rPr>
                <w:color w:val="231F20"/>
                <w:w w:val="65"/>
                <w:sz w:val="20"/>
              </w:rPr>
              <w:t>Jersey</w:t>
            </w:r>
            <w:r>
              <w:rPr>
                <w:color w:val="231F20"/>
                <w:spacing w:val="12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Devil</w:t>
            </w:r>
          </w:p>
          <w:p>
            <w:pPr>
              <w:pStyle w:val="TableParagraph"/>
              <w:spacing w:line="224" w:lineRule="exact"/>
              <w:ind w:left="68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(дьявол</w:t>
            </w:r>
            <w:r>
              <w:rPr>
                <w:color w:val="231F20"/>
                <w:spacing w:val="4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из</w:t>
            </w:r>
            <w:r>
              <w:rPr>
                <w:color w:val="231F20"/>
                <w:spacing w:val="5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Джерси)</w:t>
            </w:r>
          </w:p>
        </w:tc>
        <w:tc>
          <w:tcPr>
            <w:tcW w:w="586" w:type="dxa"/>
            <w:tcBorders>
              <w:bottom w:val="single" w:sz="4" w:space="0" w:color="231F20"/>
            </w:tcBorders>
          </w:tcPr>
          <w:p>
            <w:pPr>
              <w:pStyle w:val="TableParagraph"/>
              <w:spacing w:before="62"/>
              <w:ind w:left="68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US</w:t>
            </w:r>
          </w:p>
        </w:tc>
        <w:tc>
          <w:tcPr>
            <w:tcW w:w="709" w:type="dxa"/>
            <w:tcBorders>
              <w:bottom w:val="single" w:sz="4" w:space="0" w:color="231F20"/>
            </w:tcBorders>
          </w:tcPr>
          <w:p>
            <w:pPr>
              <w:pStyle w:val="TableParagraph"/>
              <w:spacing w:before="62"/>
              <w:ind w:left="70"/>
              <w:rPr>
                <w:sz w:val="20"/>
              </w:rPr>
            </w:pPr>
            <w:r>
              <w:rPr>
                <w:color w:val="231F20"/>
                <w:w w:val="75"/>
                <w:sz w:val="20"/>
              </w:rPr>
              <w:t>NJ</w:t>
            </w:r>
          </w:p>
        </w:tc>
        <w:tc>
          <w:tcPr>
            <w:tcW w:w="1892" w:type="dxa"/>
            <w:tcBorders>
              <w:bottom w:val="single" w:sz="4" w:space="0" w:color="231F20"/>
            </w:tcBorders>
          </w:tcPr>
          <w:p>
            <w:pPr>
              <w:pStyle w:val="TableParagraph"/>
              <w:spacing w:line="223" w:lineRule="auto" w:before="75"/>
              <w:ind w:left="104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Прыгун</w:t>
            </w:r>
            <w:r>
              <w:rPr>
                <w:color w:val="231F20"/>
                <w:spacing w:val="10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по</w:t>
            </w:r>
            <w:r>
              <w:rPr>
                <w:color w:val="231F20"/>
                <w:spacing w:val="11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снежным</w:t>
            </w:r>
            <w:r>
              <w:rPr>
                <w:color w:val="231F20"/>
                <w:spacing w:val="-40"/>
                <w:w w:val="70"/>
                <w:sz w:val="20"/>
              </w:rPr>
              <w:t> </w:t>
            </w:r>
            <w:r>
              <w:rPr>
                <w:color w:val="231F20"/>
                <w:w w:val="85"/>
                <w:sz w:val="20"/>
              </w:rPr>
              <w:t>крышам</w:t>
            </w:r>
          </w:p>
        </w:tc>
        <w:tc>
          <w:tcPr>
            <w:tcW w:w="1688" w:type="dxa"/>
            <w:tcBorders>
              <w:bottom w:val="single" w:sz="4" w:space="0" w:color="231F2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  <w:rPr>
          <w:rFonts w:ascii="Trebuchet MS"/>
          <w:i/>
        </w:rPr>
      </w:pPr>
    </w:p>
    <w:p>
      <w:pPr>
        <w:pStyle w:val="BodyText"/>
        <w:spacing w:before="10"/>
        <w:rPr>
          <w:rFonts w:ascii="Trebuchet MS"/>
          <w:i/>
          <w:sz w:val="25"/>
        </w:rPr>
      </w:pPr>
    </w:p>
    <w:tbl>
      <w:tblPr>
        <w:tblW w:w="0" w:type="auto"/>
        <w:jc w:val="left"/>
        <w:tblInd w:w="1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4"/>
        <w:gridCol w:w="624"/>
        <w:gridCol w:w="709"/>
        <w:gridCol w:w="1861"/>
        <w:gridCol w:w="1719"/>
      </w:tblGrid>
      <w:tr>
        <w:trPr>
          <w:trHeight w:val="361" w:hRule="atLeast"/>
        </w:trPr>
        <w:tc>
          <w:tcPr>
            <w:tcW w:w="2174" w:type="dxa"/>
            <w:shd w:val="clear" w:color="auto" w:fill="58595B"/>
          </w:tcPr>
          <w:p>
            <w:pPr>
              <w:pStyle w:val="TableParagraph"/>
              <w:spacing w:before="51"/>
              <w:ind w:left="68"/>
              <w:rPr>
                <w:b/>
                <w:sz w:val="18"/>
              </w:rPr>
            </w:pPr>
            <w:r>
              <w:rPr>
                <w:b/>
                <w:color w:val="FFFFFF"/>
                <w:w w:val="85"/>
                <w:sz w:val="18"/>
              </w:rPr>
              <w:t>Название</w:t>
            </w:r>
          </w:p>
        </w:tc>
        <w:tc>
          <w:tcPr>
            <w:tcW w:w="624" w:type="dxa"/>
            <w:shd w:val="clear" w:color="auto" w:fill="58595B"/>
          </w:tcPr>
          <w:p>
            <w:pPr>
              <w:pStyle w:val="TableParagraph"/>
              <w:spacing w:before="51"/>
              <w:ind w:left="106"/>
              <w:rPr>
                <w:b/>
                <w:sz w:val="18"/>
              </w:rPr>
            </w:pPr>
            <w:r>
              <w:rPr>
                <w:b/>
                <w:color w:val="FFFFFF"/>
                <w:w w:val="80"/>
                <w:sz w:val="18"/>
              </w:rPr>
              <w:t>Страна</w:t>
            </w:r>
          </w:p>
        </w:tc>
        <w:tc>
          <w:tcPr>
            <w:tcW w:w="709" w:type="dxa"/>
            <w:shd w:val="clear" w:color="auto" w:fill="58595B"/>
          </w:tcPr>
          <w:p>
            <w:pPr>
              <w:pStyle w:val="TableParagraph"/>
              <w:spacing w:before="51"/>
              <w:ind w:left="70"/>
              <w:rPr>
                <w:b/>
                <w:sz w:val="18"/>
              </w:rPr>
            </w:pPr>
            <w:r>
              <w:rPr>
                <w:b/>
                <w:color w:val="FFFFFF"/>
                <w:w w:val="80"/>
                <w:sz w:val="18"/>
              </w:rPr>
              <w:t>Область</w:t>
            </w:r>
          </w:p>
        </w:tc>
        <w:tc>
          <w:tcPr>
            <w:tcW w:w="1861" w:type="dxa"/>
            <w:shd w:val="clear" w:color="auto" w:fill="58595B"/>
          </w:tcPr>
          <w:p>
            <w:pPr>
              <w:pStyle w:val="TableParagraph"/>
              <w:spacing w:before="51"/>
              <w:ind w:left="104"/>
              <w:rPr>
                <w:b/>
                <w:sz w:val="18"/>
              </w:rPr>
            </w:pPr>
            <w:r>
              <w:rPr>
                <w:b/>
                <w:color w:val="FFFFFF"/>
                <w:w w:val="85"/>
                <w:sz w:val="18"/>
              </w:rPr>
              <w:t>Описание</w:t>
            </w:r>
          </w:p>
        </w:tc>
        <w:tc>
          <w:tcPr>
            <w:tcW w:w="1719" w:type="dxa"/>
            <w:shd w:val="clear" w:color="auto" w:fill="58595B"/>
          </w:tcPr>
          <w:p>
            <w:pPr>
              <w:pStyle w:val="TableParagraph"/>
              <w:spacing w:before="51"/>
              <w:ind w:left="165"/>
              <w:rPr>
                <w:b/>
                <w:sz w:val="18"/>
              </w:rPr>
            </w:pPr>
            <w:r>
              <w:rPr>
                <w:b/>
                <w:color w:val="FFFFFF"/>
                <w:w w:val="85"/>
                <w:sz w:val="18"/>
              </w:rPr>
              <w:t>Aka</w:t>
            </w:r>
          </w:p>
        </w:tc>
      </w:tr>
      <w:tr>
        <w:trPr>
          <w:trHeight w:val="540" w:hRule="atLeast"/>
        </w:trPr>
        <w:tc>
          <w:tcPr>
            <w:tcW w:w="2174" w:type="dxa"/>
          </w:tcPr>
          <w:p>
            <w:pPr>
              <w:pStyle w:val="TableParagraph"/>
              <w:spacing w:line="223" w:lineRule="auto" w:before="44"/>
              <w:ind w:left="68" w:right="474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Kodiak</w:t>
            </w:r>
            <w:r>
              <w:rPr>
                <w:color w:val="231F20"/>
                <w:spacing w:val="1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Dinosaur</w:t>
            </w:r>
            <w:r>
              <w:rPr>
                <w:color w:val="231F20"/>
                <w:spacing w:val="1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(динозавр</w:t>
            </w:r>
            <w:r>
              <w:rPr>
                <w:color w:val="231F20"/>
                <w:spacing w:val="9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из</w:t>
            </w:r>
            <w:r>
              <w:rPr>
                <w:color w:val="231F20"/>
                <w:spacing w:val="10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Кадьяка)</w:t>
            </w:r>
          </w:p>
        </w:tc>
        <w:tc>
          <w:tcPr>
            <w:tcW w:w="624" w:type="dxa"/>
          </w:tcPr>
          <w:p>
            <w:pPr>
              <w:pStyle w:val="TableParagraph"/>
              <w:spacing w:before="31"/>
              <w:ind w:left="106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US</w:t>
            </w:r>
          </w:p>
        </w:tc>
        <w:tc>
          <w:tcPr>
            <w:tcW w:w="709" w:type="dxa"/>
          </w:tcPr>
          <w:p>
            <w:pPr>
              <w:pStyle w:val="TableParagraph"/>
              <w:spacing w:before="31"/>
              <w:ind w:left="70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AK</w:t>
            </w:r>
          </w:p>
        </w:tc>
        <w:tc>
          <w:tcPr>
            <w:tcW w:w="1861" w:type="dxa"/>
          </w:tcPr>
          <w:p>
            <w:pPr>
              <w:pStyle w:val="TableParagraph"/>
              <w:spacing w:line="223" w:lineRule="auto" w:before="44"/>
              <w:ind w:left="104" w:right="48"/>
              <w:rPr>
                <w:sz w:val="20"/>
              </w:rPr>
            </w:pPr>
            <w:r>
              <w:rPr>
                <w:color w:val="231F20"/>
                <w:w w:val="65"/>
                <w:sz w:val="20"/>
              </w:rPr>
              <w:t>Гигантский</w:t>
            </w:r>
            <w:r>
              <w:rPr>
                <w:color w:val="231F20"/>
                <w:spacing w:val="1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океанский</w:t>
            </w:r>
            <w:r>
              <w:rPr>
                <w:color w:val="231F20"/>
                <w:spacing w:val="-37"/>
                <w:w w:val="65"/>
                <w:sz w:val="20"/>
              </w:rPr>
              <w:t> </w:t>
            </w:r>
            <w:r>
              <w:rPr>
                <w:color w:val="231F20"/>
                <w:w w:val="80"/>
                <w:sz w:val="20"/>
              </w:rPr>
              <w:t>ящер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8" w:hRule="atLeast"/>
        </w:trPr>
        <w:tc>
          <w:tcPr>
            <w:tcW w:w="2174" w:type="dxa"/>
          </w:tcPr>
          <w:p>
            <w:pPr>
              <w:pStyle w:val="TableParagraph"/>
              <w:spacing w:before="55"/>
              <w:ind w:left="68"/>
              <w:rPr>
                <w:sz w:val="20"/>
              </w:rPr>
            </w:pPr>
            <w:r>
              <w:rPr>
                <w:color w:val="231F20"/>
                <w:spacing w:val="-1"/>
                <w:w w:val="70"/>
                <w:sz w:val="20"/>
              </w:rPr>
              <w:t>Kraken</w:t>
            </w:r>
            <w:r>
              <w:rPr>
                <w:color w:val="231F20"/>
                <w:spacing w:val="3"/>
                <w:w w:val="70"/>
                <w:sz w:val="20"/>
              </w:rPr>
              <w:t> </w:t>
            </w:r>
            <w:r>
              <w:rPr>
                <w:color w:val="231F20"/>
                <w:spacing w:val="-1"/>
                <w:w w:val="70"/>
                <w:sz w:val="20"/>
              </w:rPr>
              <w:t>(кракен)</w:t>
            </w:r>
          </w:p>
        </w:tc>
        <w:tc>
          <w:tcPr>
            <w:tcW w:w="624" w:type="dxa"/>
          </w:tcPr>
          <w:p>
            <w:pPr>
              <w:pStyle w:val="TableParagraph"/>
              <w:spacing w:before="55"/>
              <w:ind w:left="106"/>
              <w:rPr>
                <w:sz w:val="20"/>
              </w:rPr>
            </w:pPr>
            <w:r>
              <w:rPr>
                <w:color w:val="231F20"/>
                <w:w w:val="101"/>
                <w:sz w:val="20"/>
              </w:rPr>
              <w:t>*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104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Мегакальмар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8" w:hRule="atLeast"/>
        </w:trPr>
        <w:tc>
          <w:tcPr>
            <w:tcW w:w="2174" w:type="dxa"/>
          </w:tcPr>
          <w:p>
            <w:pPr>
              <w:pStyle w:val="TableParagraph"/>
              <w:spacing w:before="55"/>
              <w:ind w:left="68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Lizard</w:t>
            </w:r>
            <w:r>
              <w:rPr>
                <w:color w:val="231F20"/>
                <w:spacing w:val="10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Man</w:t>
            </w:r>
            <w:r>
              <w:rPr>
                <w:color w:val="231F20"/>
                <w:spacing w:val="10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(человек-ящерица)</w:t>
            </w:r>
          </w:p>
        </w:tc>
        <w:tc>
          <w:tcPr>
            <w:tcW w:w="624" w:type="dxa"/>
          </w:tcPr>
          <w:p>
            <w:pPr>
              <w:pStyle w:val="TableParagraph"/>
              <w:spacing w:before="55"/>
              <w:ind w:left="106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US</w:t>
            </w:r>
          </w:p>
        </w:tc>
        <w:tc>
          <w:tcPr>
            <w:tcW w:w="709" w:type="dxa"/>
          </w:tcPr>
          <w:p>
            <w:pPr>
              <w:pStyle w:val="TableParagraph"/>
              <w:spacing w:before="55"/>
              <w:ind w:left="70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SC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104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Болотное</w:t>
            </w:r>
            <w:r>
              <w:rPr>
                <w:color w:val="231F20"/>
                <w:spacing w:val="1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существо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64" w:hRule="atLeast"/>
        </w:trPr>
        <w:tc>
          <w:tcPr>
            <w:tcW w:w="2174" w:type="dxa"/>
          </w:tcPr>
          <w:p>
            <w:pPr>
              <w:pStyle w:val="TableParagraph"/>
              <w:spacing w:before="55"/>
              <w:ind w:left="68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LLaammaa</w:t>
            </w:r>
            <w:r>
              <w:rPr>
                <w:color w:val="231F20"/>
                <w:spacing w:val="9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(ламия)</w:t>
            </w:r>
          </w:p>
        </w:tc>
        <w:tc>
          <w:tcPr>
            <w:tcW w:w="624" w:type="dxa"/>
          </w:tcPr>
          <w:p>
            <w:pPr>
              <w:pStyle w:val="TableParagraph"/>
              <w:spacing w:before="55"/>
              <w:ind w:left="106"/>
              <w:rPr>
                <w:sz w:val="20"/>
              </w:rPr>
            </w:pPr>
            <w:r>
              <w:rPr>
                <w:color w:val="231F20"/>
                <w:w w:val="75"/>
                <w:sz w:val="20"/>
              </w:rPr>
              <w:t>CL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223" w:lineRule="auto" w:before="68"/>
              <w:ind w:left="104"/>
              <w:rPr>
                <w:sz w:val="20"/>
              </w:rPr>
            </w:pPr>
            <w:r>
              <w:rPr>
                <w:color w:val="231F20"/>
                <w:spacing w:val="-2"/>
                <w:w w:val="70"/>
                <w:sz w:val="20"/>
              </w:rPr>
              <w:t>Голова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spacing w:val="-1"/>
                <w:w w:val="70"/>
                <w:sz w:val="20"/>
              </w:rPr>
              <w:t>ламы,</w:t>
            </w:r>
            <w:r>
              <w:rPr>
                <w:color w:val="231F20"/>
                <w:spacing w:val="3"/>
                <w:w w:val="70"/>
                <w:sz w:val="20"/>
              </w:rPr>
              <w:t> </w:t>
            </w:r>
            <w:r>
              <w:rPr>
                <w:color w:val="231F20"/>
                <w:spacing w:val="-1"/>
                <w:w w:val="70"/>
                <w:sz w:val="20"/>
              </w:rPr>
              <w:t>тело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spacing w:val="-1"/>
                <w:w w:val="70"/>
                <w:sz w:val="20"/>
              </w:rPr>
              <w:t>ламы.</w:t>
            </w:r>
            <w:r>
              <w:rPr>
                <w:color w:val="231F20"/>
                <w:spacing w:val="-39"/>
                <w:w w:val="70"/>
                <w:sz w:val="20"/>
              </w:rPr>
              <w:t> </w:t>
            </w:r>
            <w:r>
              <w:rPr>
                <w:color w:val="231F20"/>
                <w:spacing w:val="-1"/>
                <w:w w:val="70"/>
                <w:sz w:val="20"/>
              </w:rPr>
              <w:t>Но</w:t>
            </w:r>
            <w:r>
              <w:rPr>
                <w:color w:val="231F20"/>
                <w:spacing w:val="1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это</w:t>
            </w:r>
            <w:r>
              <w:rPr>
                <w:color w:val="231F20"/>
                <w:spacing w:val="1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не</w:t>
            </w:r>
            <w:r>
              <w:rPr>
                <w:color w:val="231F20"/>
                <w:spacing w:val="1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та</w:t>
            </w:r>
            <w:r>
              <w:rPr>
                <w:color w:val="231F20"/>
                <w:spacing w:val="1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лама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64" w:hRule="atLeast"/>
        </w:trPr>
        <w:tc>
          <w:tcPr>
            <w:tcW w:w="2174" w:type="dxa"/>
          </w:tcPr>
          <w:p>
            <w:pPr>
              <w:pStyle w:val="TableParagraph"/>
              <w:spacing w:line="224" w:lineRule="exact" w:before="55"/>
              <w:ind w:left="68"/>
              <w:rPr>
                <w:sz w:val="11"/>
              </w:rPr>
            </w:pPr>
            <w:r>
              <w:rPr>
                <w:color w:val="231F20"/>
                <w:w w:val="70"/>
                <w:sz w:val="20"/>
              </w:rPr>
              <w:t>Loch</w:t>
            </w:r>
            <w:r>
              <w:rPr>
                <w:color w:val="231F20"/>
                <w:spacing w:val="3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Ness</w:t>
            </w:r>
            <w:r>
              <w:rPr>
                <w:color w:val="231F20"/>
                <w:spacing w:val="3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Monster</w:t>
            </w:r>
            <w:r>
              <w:rPr>
                <w:color w:val="231F20"/>
                <w:spacing w:val="3"/>
                <w:w w:val="70"/>
                <w:sz w:val="20"/>
              </w:rPr>
              <w:t> </w:t>
            </w:r>
            <w:r>
              <w:rPr>
                <w:color w:val="231F20"/>
                <w:w w:val="70"/>
                <w:position w:val="7"/>
                <w:sz w:val="11"/>
              </w:rPr>
              <w:t>1</w:t>
            </w:r>
          </w:p>
          <w:p>
            <w:pPr>
              <w:pStyle w:val="TableParagraph"/>
              <w:spacing w:line="224" w:lineRule="exact"/>
              <w:ind w:left="68"/>
              <w:rPr>
                <w:sz w:val="20"/>
              </w:rPr>
            </w:pPr>
            <w:r>
              <w:rPr>
                <w:color w:val="231F20"/>
                <w:spacing w:val="-1"/>
                <w:w w:val="70"/>
                <w:sz w:val="20"/>
              </w:rPr>
              <w:t>(лохнесское</w:t>
            </w:r>
            <w:r>
              <w:rPr>
                <w:color w:val="231F20"/>
                <w:spacing w:val="1"/>
                <w:w w:val="70"/>
                <w:sz w:val="20"/>
              </w:rPr>
              <w:t> </w:t>
            </w:r>
            <w:r>
              <w:rPr>
                <w:color w:val="231F20"/>
                <w:spacing w:val="-1"/>
                <w:w w:val="70"/>
                <w:sz w:val="20"/>
              </w:rPr>
              <w:t>чудовище)</w:t>
            </w:r>
          </w:p>
        </w:tc>
        <w:tc>
          <w:tcPr>
            <w:tcW w:w="624" w:type="dxa"/>
          </w:tcPr>
          <w:p>
            <w:pPr>
              <w:pStyle w:val="TableParagraph"/>
              <w:spacing w:before="55"/>
              <w:ind w:left="106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UK</w:t>
            </w:r>
          </w:p>
        </w:tc>
        <w:tc>
          <w:tcPr>
            <w:tcW w:w="709" w:type="dxa"/>
          </w:tcPr>
          <w:p>
            <w:pPr>
              <w:pStyle w:val="TableParagraph"/>
              <w:spacing w:before="55"/>
              <w:ind w:left="70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SC</w:t>
            </w:r>
          </w:p>
        </w:tc>
        <w:tc>
          <w:tcPr>
            <w:tcW w:w="1861" w:type="dxa"/>
          </w:tcPr>
          <w:p>
            <w:pPr>
              <w:pStyle w:val="TableParagraph"/>
              <w:spacing w:line="223" w:lineRule="auto" w:before="68"/>
              <w:ind w:left="104"/>
              <w:rPr>
                <w:sz w:val="20"/>
              </w:rPr>
            </w:pPr>
            <w:r>
              <w:rPr>
                <w:color w:val="231F20"/>
                <w:spacing w:val="-1"/>
                <w:w w:val="70"/>
                <w:sz w:val="20"/>
              </w:rPr>
              <w:t>Знаменитый</w:t>
            </w:r>
            <w:r>
              <w:rPr>
                <w:color w:val="231F20"/>
                <w:spacing w:val="5"/>
                <w:w w:val="70"/>
                <w:sz w:val="20"/>
              </w:rPr>
              <w:t> </w:t>
            </w:r>
            <w:r>
              <w:rPr>
                <w:color w:val="231F20"/>
                <w:spacing w:val="-1"/>
                <w:w w:val="70"/>
                <w:sz w:val="20"/>
              </w:rPr>
              <w:t>лохнесский</w:t>
            </w:r>
            <w:r>
              <w:rPr>
                <w:color w:val="231F20"/>
                <w:spacing w:val="-40"/>
                <w:w w:val="70"/>
                <w:sz w:val="20"/>
              </w:rPr>
              <w:t> </w:t>
            </w:r>
            <w:r>
              <w:rPr>
                <w:color w:val="231F20"/>
                <w:w w:val="80"/>
                <w:sz w:val="20"/>
              </w:rPr>
              <w:t>зверь</w:t>
            </w:r>
          </w:p>
        </w:tc>
        <w:tc>
          <w:tcPr>
            <w:tcW w:w="1719" w:type="dxa"/>
          </w:tcPr>
          <w:p>
            <w:pPr>
              <w:pStyle w:val="TableParagraph"/>
              <w:spacing w:before="55"/>
              <w:ind w:left="165"/>
              <w:rPr>
                <w:sz w:val="20"/>
              </w:rPr>
            </w:pPr>
            <w:r>
              <w:rPr>
                <w:color w:val="231F20"/>
                <w:w w:val="75"/>
                <w:sz w:val="20"/>
              </w:rPr>
              <w:t>Несси</w:t>
            </w:r>
          </w:p>
        </w:tc>
      </w:tr>
      <w:tr>
        <w:trPr>
          <w:trHeight w:val="348" w:hRule="atLeast"/>
        </w:trPr>
        <w:tc>
          <w:tcPr>
            <w:tcW w:w="2174" w:type="dxa"/>
          </w:tcPr>
          <w:p>
            <w:pPr>
              <w:pStyle w:val="TableParagraph"/>
              <w:spacing w:before="55"/>
              <w:ind w:left="68"/>
              <w:rPr>
                <w:sz w:val="20"/>
              </w:rPr>
            </w:pPr>
            <w:r>
              <w:rPr>
                <w:color w:val="231F20"/>
                <w:w w:val="65"/>
                <w:sz w:val="20"/>
              </w:rPr>
              <w:t>Lusca</w:t>
            </w:r>
            <w:r>
              <w:rPr>
                <w:color w:val="231F20"/>
                <w:spacing w:val="16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(луска)</w:t>
            </w:r>
          </w:p>
        </w:tc>
        <w:tc>
          <w:tcPr>
            <w:tcW w:w="624" w:type="dxa"/>
          </w:tcPr>
          <w:p>
            <w:pPr>
              <w:pStyle w:val="TableParagraph"/>
              <w:spacing w:before="55"/>
              <w:ind w:left="106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>BS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104"/>
              <w:rPr>
                <w:sz w:val="20"/>
              </w:rPr>
            </w:pPr>
            <w:r>
              <w:rPr>
                <w:color w:val="231F20"/>
                <w:spacing w:val="-2"/>
                <w:w w:val="70"/>
                <w:sz w:val="20"/>
              </w:rPr>
              <w:t>Гигантский</w:t>
            </w:r>
            <w:r>
              <w:rPr>
                <w:color w:val="231F20"/>
                <w:spacing w:val="4"/>
                <w:w w:val="70"/>
                <w:sz w:val="20"/>
              </w:rPr>
              <w:t> </w:t>
            </w:r>
            <w:r>
              <w:rPr>
                <w:color w:val="231F20"/>
                <w:spacing w:val="-1"/>
                <w:w w:val="70"/>
                <w:sz w:val="20"/>
              </w:rPr>
              <w:t>осьминог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8" w:hRule="atLeast"/>
        </w:trPr>
        <w:tc>
          <w:tcPr>
            <w:tcW w:w="2174" w:type="dxa"/>
          </w:tcPr>
          <w:p>
            <w:pPr>
              <w:pStyle w:val="TableParagraph"/>
              <w:spacing w:before="55"/>
              <w:ind w:left="68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Maero</w:t>
            </w:r>
            <w:r>
              <w:rPr>
                <w:color w:val="231F20"/>
                <w:spacing w:val="8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(маэро)</w:t>
            </w:r>
          </w:p>
        </w:tc>
        <w:tc>
          <w:tcPr>
            <w:tcW w:w="624" w:type="dxa"/>
          </w:tcPr>
          <w:p>
            <w:pPr>
              <w:pStyle w:val="TableParagraph"/>
              <w:spacing w:before="55"/>
              <w:ind w:left="106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NZ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104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Гиганты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8" w:hRule="atLeast"/>
        </w:trPr>
        <w:tc>
          <w:tcPr>
            <w:tcW w:w="2174" w:type="dxa"/>
          </w:tcPr>
          <w:p>
            <w:pPr>
              <w:pStyle w:val="TableParagraph"/>
              <w:spacing w:before="55"/>
              <w:ind w:left="68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Menehune</w:t>
            </w:r>
            <w:r>
              <w:rPr>
                <w:color w:val="231F20"/>
                <w:spacing w:val="11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(менехуне)</w:t>
            </w:r>
          </w:p>
        </w:tc>
        <w:tc>
          <w:tcPr>
            <w:tcW w:w="624" w:type="dxa"/>
          </w:tcPr>
          <w:p>
            <w:pPr>
              <w:pStyle w:val="TableParagraph"/>
              <w:spacing w:before="55"/>
              <w:ind w:left="106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US</w:t>
            </w:r>
          </w:p>
        </w:tc>
        <w:tc>
          <w:tcPr>
            <w:tcW w:w="709" w:type="dxa"/>
          </w:tcPr>
          <w:p>
            <w:pPr>
              <w:pStyle w:val="TableParagraph"/>
              <w:spacing w:before="55"/>
              <w:ind w:left="70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HI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104"/>
              <w:rPr>
                <w:sz w:val="20"/>
              </w:rPr>
            </w:pPr>
            <w:r>
              <w:rPr>
                <w:color w:val="231F20"/>
                <w:w w:val="65"/>
                <w:sz w:val="20"/>
              </w:rPr>
              <w:t>Гавайские</w:t>
            </w:r>
            <w:r>
              <w:rPr>
                <w:color w:val="231F20"/>
                <w:spacing w:val="24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эльфы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64" w:hRule="atLeast"/>
        </w:trPr>
        <w:tc>
          <w:tcPr>
            <w:tcW w:w="2174" w:type="dxa"/>
          </w:tcPr>
          <w:p>
            <w:pPr>
              <w:pStyle w:val="TableParagraph"/>
              <w:spacing w:line="223" w:lineRule="auto" w:before="68"/>
              <w:ind w:left="68" w:right="954"/>
              <w:rPr>
                <w:sz w:val="20"/>
              </w:rPr>
            </w:pPr>
            <w:r>
              <w:rPr>
                <w:color w:val="231F20"/>
                <w:w w:val="75"/>
                <w:sz w:val="20"/>
              </w:rPr>
              <w:t>Mokele-mbembe</w:t>
            </w:r>
            <w:r>
              <w:rPr>
                <w:color w:val="231F20"/>
                <w:spacing w:val="1"/>
                <w:w w:val="75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(мокеле-мбембе)</w:t>
            </w:r>
          </w:p>
        </w:tc>
        <w:tc>
          <w:tcPr>
            <w:tcW w:w="624" w:type="dxa"/>
          </w:tcPr>
          <w:p>
            <w:pPr>
              <w:pStyle w:val="TableParagraph"/>
              <w:spacing w:before="55"/>
              <w:ind w:left="106"/>
              <w:rPr>
                <w:sz w:val="20"/>
              </w:rPr>
            </w:pPr>
            <w:r>
              <w:rPr>
                <w:color w:val="231F20"/>
                <w:w w:val="75"/>
                <w:sz w:val="20"/>
              </w:rPr>
              <w:t>CG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104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Болотный</w:t>
            </w:r>
            <w:r>
              <w:rPr>
                <w:color w:val="231F20"/>
                <w:spacing w:val="10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монстр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80" w:hRule="atLeast"/>
        </w:trPr>
        <w:tc>
          <w:tcPr>
            <w:tcW w:w="2174" w:type="dxa"/>
          </w:tcPr>
          <w:p>
            <w:pPr>
              <w:pStyle w:val="TableParagraph"/>
              <w:spacing w:line="223" w:lineRule="auto" w:before="68"/>
              <w:ind w:left="68" w:right="215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Mongolian</w:t>
            </w:r>
            <w:r>
              <w:rPr>
                <w:color w:val="231F20"/>
                <w:spacing w:val="4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Death</w:t>
            </w:r>
            <w:r>
              <w:rPr>
                <w:color w:val="231F20"/>
                <w:spacing w:val="-3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Worm</w:t>
            </w:r>
            <w:r>
              <w:rPr>
                <w:color w:val="231F20"/>
                <w:spacing w:val="1"/>
                <w:w w:val="70"/>
                <w:sz w:val="20"/>
              </w:rPr>
              <w:t> </w:t>
            </w:r>
            <w:r>
              <w:rPr>
                <w:color w:val="231F20"/>
                <w:spacing w:val="-1"/>
                <w:w w:val="70"/>
                <w:sz w:val="20"/>
              </w:rPr>
              <w:t>(олгой-хорхой,</w:t>
            </w:r>
            <w:r>
              <w:rPr>
                <w:color w:val="231F20"/>
                <w:spacing w:val="1"/>
                <w:w w:val="70"/>
                <w:sz w:val="20"/>
              </w:rPr>
              <w:t> </w:t>
            </w:r>
            <w:r>
              <w:rPr>
                <w:color w:val="231F20"/>
                <w:spacing w:val="-1"/>
                <w:w w:val="70"/>
                <w:sz w:val="20"/>
              </w:rPr>
              <w:t>или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монголь-</w:t>
            </w:r>
            <w:r>
              <w:rPr>
                <w:color w:val="231F20"/>
                <w:spacing w:val="-39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ский</w:t>
            </w:r>
            <w:r>
              <w:rPr>
                <w:color w:val="231F20"/>
                <w:spacing w:val="3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смертоносный</w:t>
            </w:r>
            <w:r>
              <w:rPr>
                <w:color w:val="231F20"/>
                <w:spacing w:val="3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червь)</w:t>
            </w:r>
          </w:p>
        </w:tc>
        <w:tc>
          <w:tcPr>
            <w:tcW w:w="624" w:type="dxa"/>
          </w:tcPr>
          <w:p>
            <w:pPr>
              <w:pStyle w:val="TableParagraph"/>
              <w:spacing w:before="55"/>
              <w:ind w:left="106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MN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104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Пришелец</w:t>
            </w:r>
            <w:r>
              <w:rPr>
                <w:color w:val="231F20"/>
                <w:spacing w:val="7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из</w:t>
            </w:r>
            <w:r>
              <w:rPr>
                <w:color w:val="231F20"/>
                <w:spacing w:val="7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Арракиса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64" w:hRule="atLeast"/>
        </w:trPr>
        <w:tc>
          <w:tcPr>
            <w:tcW w:w="2174" w:type="dxa"/>
          </w:tcPr>
          <w:p>
            <w:pPr>
              <w:pStyle w:val="TableParagraph"/>
              <w:spacing w:before="55"/>
              <w:ind w:left="68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Mothman</w:t>
            </w:r>
            <w:r>
              <w:rPr>
                <w:color w:val="231F20"/>
                <w:spacing w:val="21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(человек-мотылек)</w:t>
            </w:r>
          </w:p>
        </w:tc>
        <w:tc>
          <w:tcPr>
            <w:tcW w:w="624" w:type="dxa"/>
          </w:tcPr>
          <w:p>
            <w:pPr>
              <w:pStyle w:val="TableParagraph"/>
              <w:spacing w:before="55"/>
              <w:ind w:left="106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US</w:t>
            </w:r>
          </w:p>
        </w:tc>
        <w:tc>
          <w:tcPr>
            <w:tcW w:w="709" w:type="dxa"/>
          </w:tcPr>
          <w:p>
            <w:pPr>
              <w:pStyle w:val="TableParagraph"/>
              <w:spacing w:before="55"/>
              <w:ind w:left="70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>WV</w:t>
            </w:r>
          </w:p>
        </w:tc>
        <w:tc>
          <w:tcPr>
            <w:tcW w:w="1861" w:type="dxa"/>
          </w:tcPr>
          <w:p>
            <w:pPr>
              <w:pStyle w:val="TableParagraph"/>
              <w:spacing w:line="223" w:lineRule="auto" w:before="68"/>
              <w:ind w:left="104" w:right="201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Единственный</w:t>
            </w:r>
            <w:r>
              <w:rPr>
                <w:color w:val="231F20"/>
                <w:spacing w:val="1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криптид</w:t>
            </w:r>
            <w:r>
              <w:rPr>
                <w:color w:val="231F20"/>
                <w:spacing w:val="-40"/>
                <w:w w:val="70"/>
                <w:sz w:val="20"/>
              </w:rPr>
              <w:t> </w:t>
            </w:r>
            <w:r>
              <w:rPr>
                <w:color w:val="231F20"/>
                <w:spacing w:val="-1"/>
                <w:w w:val="70"/>
                <w:sz w:val="20"/>
              </w:rPr>
              <w:t>в</w:t>
            </w:r>
            <w:r>
              <w:rPr>
                <w:color w:val="231F20"/>
                <w:spacing w:val="1"/>
                <w:w w:val="70"/>
                <w:sz w:val="20"/>
              </w:rPr>
              <w:t> </w:t>
            </w:r>
            <w:r>
              <w:rPr>
                <w:color w:val="231F20"/>
                <w:spacing w:val="-1"/>
                <w:w w:val="70"/>
                <w:sz w:val="20"/>
              </w:rPr>
              <w:t>фильме</w:t>
            </w:r>
            <w:r>
              <w:rPr>
                <w:color w:val="231F20"/>
                <w:spacing w:val="1"/>
                <w:w w:val="70"/>
                <w:sz w:val="20"/>
              </w:rPr>
              <w:t> </w:t>
            </w:r>
            <w:r>
              <w:rPr>
                <w:color w:val="231F20"/>
                <w:spacing w:val="-1"/>
                <w:w w:val="70"/>
                <w:sz w:val="20"/>
              </w:rPr>
              <w:t>Ричарда</w:t>
            </w:r>
            <w:r>
              <w:rPr>
                <w:color w:val="231F20"/>
                <w:spacing w:val="1"/>
                <w:w w:val="70"/>
                <w:sz w:val="20"/>
              </w:rPr>
              <w:t> </w:t>
            </w:r>
            <w:r>
              <w:rPr>
                <w:color w:val="231F20"/>
                <w:spacing w:val="-1"/>
                <w:w w:val="70"/>
                <w:sz w:val="20"/>
              </w:rPr>
              <w:t>Гира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8" w:hRule="atLeast"/>
        </w:trPr>
        <w:tc>
          <w:tcPr>
            <w:tcW w:w="2174" w:type="dxa"/>
          </w:tcPr>
          <w:p>
            <w:pPr>
              <w:pStyle w:val="TableParagraph"/>
              <w:spacing w:before="55"/>
              <w:ind w:left="68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Snarly</w:t>
            </w:r>
            <w:r>
              <w:rPr>
                <w:color w:val="231F20"/>
                <w:spacing w:val="-3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Yow</w:t>
            </w:r>
            <w:r>
              <w:rPr>
                <w:color w:val="231F20"/>
                <w:spacing w:val="5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(ворчливый</w:t>
            </w:r>
            <w:r>
              <w:rPr>
                <w:color w:val="231F20"/>
                <w:spacing w:val="5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яу)</w:t>
            </w:r>
          </w:p>
        </w:tc>
        <w:tc>
          <w:tcPr>
            <w:tcW w:w="624" w:type="dxa"/>
          </w:tcPr>
          <w:p>
            <w:pPr>
              <w:pStyle w:val="TableParagraph"/>
              <w:spacing w:before="55"/>
              <w:ind w:left="106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US</w:t>
            </w:r>
          </w:p>
        </w:tc>
        <w:tc>
          <w:tcPr>
            <w:tcW w:w="709" w:type="dxa"/>
          </w:tcPr>
          <w:p>
            <w:pPr>
              <w:pStyle w:val="TableParagraph"/>
              <w:spacing w:before="55"/>
              <w:ind w:left="70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MD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104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Адская</w:t>
            </w:r>
            <w:r>
              <w:rPr>
                <w:color w:val="231F20"/>
                <w:spacing w:val="3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гончая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8" w:hRule="atLeast"/>
        </w:trPr>
        <w:tc>
          <w:tcPr>
            <w:tcW w:w="2174" w:type="dxa"/>
          </w:tcPr>
          <w:p>
            <w:pPr>
              <w:pStyle w:val="TableParagraph"/>
              <w:spacing w:before="55"/>
              <w:ind w:left="68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Vampire</w:t>
            </w:r>
            <w:r>
              <w:rPr>
                <w:color w:val="231F20"/>
                <w:spacing w:val="6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(вампир)</w:t>
            </w:r>
          </w:p>
        </w:tc>
        <w:tc>
          <w:tcPr>
            <w:tcW w:w="624" w:type="dxa"/>
          </w:tcPr>
          <w:p>
            <w:pPr>
              <w:pStyle w:val="TableParagraph"/>
              <w:spacing w:before="55"/>
              <w:ind w:left="106"/>
              <w:rPr>
                <w:sz w:val="20"/>
              </w:rPr>
            </w:pPr>
            <w:r>
              <w:rPr>
                <w:color w:val="231F20"/>
                <w:w w:val="101"/>
                <w:sz w:val="20"/>
              </w:rPr>
              <w:t>*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104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Кровопийца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64" w:hRule="atLeast"/>
        </w:trPr>
        <w:tc>
          <w:tcPr>
            <w:tcW w:w="2174" w:type="dxa"/>
          </w:tcPr>
          <w:p>
            <w:pPr>
              <w:pStyle w:val="TableParagraph"/>
              <w:spacing w:line="223" w:lineRule="auto" w:before="68"/>
              <w:ind w:left="68" w:right="786"/>
              <w:rPr>
                <w:sz w:val="20"/>
              </w:rPr>
            </w:pPr>
            <w:r>
              <w:rPr>
                <w:color w:val="231F20"/>
                <w:spacing w:val="-1"/>
                <w:w w:val="70"/>
                <w:sz w:val="20"/>
              </w:rPr>
              <w:t>Vlad</w:t>
            </w:r>
            <w:r>
              <w:rPr>
                <w:color w:val="231F20"/>
                <w:spacing w:val="1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the</w:t>
            </w:r>
            <w:r>
              <w:rPr>
                <w:color w:val="231F20"/>
                <w:spacing w:val="1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Impala</w:t>
            </w:r>
            <w:r>
              <w:rPr>
                <w:color w:val="231F20"/>
                <w:spacing w:val="1"/>
                <w:w w:val="70"/>
                <w:sz w:val="20"/>
              </w:rPr>
              <w:t> </w:t>
            </w:r>
            <w:r>
              <w:rPr>
                <w:color w:val="231F20"/>
                <w:spacing w:val="-2"/>
                <w:w w:val="70"/>
                <w:sz w:val="20"/>
              </w:rPr>
              <w:t>(Влад</w:t>
            </w:r>
            <w:r>
              <w:rPr>
                <w:color w:val="231F20"/>
                <w:spacing w:val="4"/>
                <w:w w:val="70"/>
                <w:sz w:val="20"/>
              </w:rPr>
              <w:t> </w:t>
            </w:r>
            <w:r>
              <w:rPr>
                <w:color w:val="231F20"/>
                <w:spacing w:val="-1"/>
                <w:w w:val="70"/>
                <w:sz w:val="20"/>
              </w:rPr>
              <w:t>бессмертный)</w:t>
            </w:r>
          </w:p>
        </w:tc>
        <w:tc>
          <w:tcPr>
            <w:tcW w:w="624" w:type="dxa"/>
          </w:tcPr>
          <w:p>
            <w:pPr>
              <w:pStyle w:val="TableParagraph"/>
              <w:spacing w:before="55"/>
              <w:ind w:left="106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KE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104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Вампир</w:t>
            </w:r>
            <w:r>
              <w:rPr>
                <w:color w:val="231F20"/>
                <w:spacing w:val="13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из</w:t>
            </w:r>
            <w:r>
              <w:rPr>
                <w:color w:val="231F20"/>
                <w:spacing w:val="14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Саванны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8" w:hRule="atLeast"/>
        </w:trPr>
        <w:tc>
          <w:tcPr>
            <w:tcW w:w="2174" w:type="dxa"/>
          </w:tcPr>
          <w:p>
            <w:pPr>
              <w:pStyle w:val="TableParagraph"/>
              <w:spacing w:before="55"/>
              <w:ind w:left="68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Wendigo</w:t>
            </w:r>
            <w:r>
              <w:rPr>
                <w:color w:val="231F20"/>
                <w:spacing w:val="7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(вендиго)</w:t>
            </w:r>
          </w:p>
        </w:tc>
        <w:tc>
          <w:tcPr>
            <w:tcW w:w="624" w:type="dxa"/>
          </w:tcPr>
          <w:p>
            <w:pPr>
              <w:pStyle w:val="TableParagraph"/>
              <w:spacing w:before="55"/>
              <w:ind w:left="106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CA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104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Бигфут-каннибал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8" w:hRule="atLeast"/>
        </w:trPr>
        <w:tc>
          <w:tcPr>
            <w:tcW w:w="2174" w:type="dxa"/>
          </w:tcPr>
          <w:p>
            <w:pPr>
              <w:pStyle w:val="TableParagraph"/>
              <w:spacing w:before="55"/>
              <w:ind w:left="68"/>
              <w:rPr>
                <w:sz w:val="20"/>
              </w:rPr>
            </w:pPr>
            <w:r>
              <w:rPr>
                <w:color w:val="231F20"/>
                <w:spacing w:val="-1"/>
                <w:w w:val="70"/>
                <w:sz w:val="20"/>
              </w:rPr>
              <w:t>Werewolf</w:t>
            </w:r>
            <w:r>
              <w:rPr>
                <w:color w:val="231F20"/>
                <w:spacing w:val="4"/>
                <w:w w:val="70"/>
                <w:sz w:val="20"/>
              </w:rPr>
              <w:t> </w:t>
            </w:r>
            <w:r>
              <w:rPr>
                <w:color w:val="231F20"/>
                <w:spacing w:val="-1"/>
                <w:w w:val="70"/>
                <w:sz w:val="20"/>
              </w:rPr>
              <w:t>(оборотень)</w:t>
            </w:r>
          </w:p>
        </w:tc>
        <w:tc>
          <w:tcPr>
            <w:tcW w:w="624" w:type="dxa"/>
          </w:tcPr>
          <w:p>
            <w:pPr>
              <w:pStyle w:val="TableParagraph"/>
              <w:spacing w:before="55"/>
              <w:ind w:left="106"/>
              <w:rPr>
                <w:sz w:val="20"/>
              </w:rPr>
            </w:pPr>
            <w:r>
              <w:rPr>
                <w:color w:val="231F20"/>
                <w:w w:val="101"/>
                <w:sz w:val="20"/>
              </w:rPr>
              <w:t>*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104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Перевертыш</w:t>
            </w:r>
          </w:p>
        </w:tc>
        <w:tc>
          <w:tcPr>
            <w:tcW w:w="1719" w:type="dxa"/>
          </w:tcPr>
          <w:p>
            <w:pPr>
              <w:pStyle w:val="TableParagraph"/>
              <w:spacing w:before="55"/>
              <w:ind w:left="165"/>
              <w:rPr>
                <w:sz w:val="11"/>
              </w:rPr>
            </w:pPr>
            <w:r>
              <w:rPr>
                <w:color w:val="231F20"/>
                <w:w w:val="65"/>
                <w:sz w:val="20"/>
              </w:rPr>
              <w:t>Лугару,</w:t>
            </w:r>
            <w:r>
              <w:rPr>
                <w:color w:val="231F20"/>
                <w:spacing w:val="12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ругару</w:t>
            </w:r>
            <w:r>
              <w:rPr>
                <w:color w:val="231F20"/>
                <w:spacing w:val="12"/>
                <w:w w:val="65"/>
                <w:sz w:val="20"/>
              </w:rPr>
              <w:t> </w:t>
            </w:r>
            <w:r>
              <w:rPr>
                <w:color w:val="231F20"/>
                <w:w w:val="65"/>
                <w:position w:val="7"/>
                <w:sz w:val="11"/>
              </w:rPr>
              <w:t>2</w:t>
            </w:r>
          </w:p>
        </w:tc>
      </w:tr>
      <w:tr>
        <w:trPr>
          <w:trHeight w:val="348" w:hRule="atLeast"/>
        </w:trPr>
        <w:tc>
          <w:tcPr>
            <w:tcW w:w="2174" w:type="dxa"/>
          </w:tcPr>
          <w:p>
            <w:pPr>
              <w:pStyle w:val="TableParagraph"/>
              <w:spacing w:before="55"/>
              <w:ind w:left="68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Wyvern</w:t>
            </w:r>
            <w:r>
              <w:rPr>
                <w:color w:val="231F20"/>
                <w:spacing w:val="8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(виверна)</w:t>
            </w:r>
          </w:p>
        </w:tc>
        <w:tc>
          <w:tcPr>
            <w:tcW w:w="624" w:type="dxa"/>
          </w:tcPr>
          <w:p>
            <w:pPr>
              <w:pStyle w:val="TableParagraph"/>
              <w:spacing w:before="55"/>
              <w:ind w:left="106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UK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104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Дракон</w:t>
            </w:r>
            <w:r>
              <w:rPr>
                <w:color w:val="231F20"/>
                <w:spacing w:val="4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с</w:t>
            </w:r>
            <w:r>
              <w:rPr>
                <w:color w:val="231F20"/>
                <w:spacing w:val="4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одной</w:t>
            </w:r>
            <w:r>
              <w:rPr>
                <w:color w:val="231F20"/>
                <w:spacing w:val="4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парой</w:t>
            </w:r>
            <w:r>
              <w:rPr>
                <w:color w:val="231F20"/>
                <w:spacing w:val="4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лап</w:t>
            </w:r>
          </w:p>
        </w:tc>
        <w:tc>
          <w:tcPr>
            <w:tcW w:w="17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64" w:hRule="atLeast"/>
        </w:trPr>
        <w:tc>
          <w:tcPr>
            <w:tcW w:w="2174" w:type="dxa"/>
          </w:tcPr>
          <w:p>
            <w:pPr>
              <w:pStyle w:val="TableParagraph"/>
              <w:spacing w:before="55"/>
              <w:ind w:left="68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Wampahoofus</w:t>
            </w:r>
            <w:r>
              <w:rPr>
                <w:color w:val="231F20"/>
                <w:spacing w:val="3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(вампахуфус)</w:t>
            </w:r>
          </w:p>
        </w:tc>
        <w:tc>
          <w:tcPr>
            <w:tcW w:w="624" w:type="dxa"/>
          </w:tcPr>
          <w:p>
            <w:pPr>
              <w:pStyle w:val="TableParagraph"/>
              <w:spacing w:before="55"/>
              <w:ind w:left="106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US</w:t>
            </w:r>
          </w:p>
        </w:tc>
        <w:tc>
          <w:tcPr>
            <w:tcW w:w="709" w:type="dxa"/>
          </w:tcPr>
          <w:p>
            <w:pPr>
              <w:pStyle w:val="TableParagraph"/>
              <w:spacing w:before="55"/>
              <w:ind w:left="70"/>
              <w:rPr>
                <w:sz w:val="20"/>
              </w:rPr>
            </w:pPr>
            <w:r>
              <w:rPr>
                <w:color w:val="231F20"/>
                <w:w w:val="75"/>
                <w:sz w:val="20"/>
              </w:rPr>
              <w:t>VT</w:t>
            </w:r>
          </w:p>
        </w:tc>
        <w:tc>
          <w:tcPr>
            <w:tcW w:w="1861" w:type="dxa"/>
          </w:tcPr>
          <w:p>
            <w:pPr>
              <w:pStyle w:val="TableParagraph"/>
              <w:spacing w:line="223" w:lineRule="auto" w:before="68"/>
              <w:ind w:left="104" w:right="201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Асимметричный</w:t>
            </w:r>
            <w:r>
              <w:rPr>
                <w:color w:val="231F20"/>
                <w:spacing w:val="-40"/>
                <w:w w:val="70"/>
                <w:sz w:val="20"/>
              </w:rPr>
              <w:t> </w:t>
            </w:r>
            <w:r>
              <w:rPr>
                <w:color w:val="231F20"/>
                <w:spacing w:val="-1"/>
                <w:w w:val="70"/>
                <w:sz w:val="20"/>
              </w:rPr>
              <w:t>обитатель</w:t>
            </w:r>
            <w:r>
              <w:rPr>
                <w:color w:val="231F20"/>
                <w:spacing w:val="1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гор</w:t>
            </w:r>
          </w:p>
        </w:tc>
        <w:tc>
          <w:tcPr>
            <w:tcW w:w="1719" w:type="dxa"/>
          </w:tcPr>
          <w:p>
            <w:pPr>
              <w:pStyle w:val="TableParagraph"/>
              <w:spacing w:before="55"/>
              <w:ind w:left="165"/>
              <w:rPr>
                <w:sz w:val="20"/>
              </w:rPr>
            </w:pPr>
            <w:r>
              <w:rPr>
                <w:color w:val="231F20"/>
                <w:spacing w:val="-2"/>
                <w:w w:val="70"/>
                <w:sz w:val="20"/>
              </w:rPr>
              <w:t>Сайдхил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spacing w:val="-1"/>
                <w:w w:val="70"/>
                <w:sz w:val="20"/>
              </w:rPr>
              <w:t>гоуджер</w:t>
            </w:r>
          </w:p>
        </w:tc>
      </w:tr>
      <w:tr>
        <w:trPr>
          <w:trHeight w:val="578" w:hRule="atLeast"/>
        </w:trPr>
        <w:tc>
          <w:tcPr>
            <w:tcW w:w="2174" w:type="dxa"/>
            <w:tcBorders>
              <w:bottom w:val="single" w:sz="4" w:space="0" w:color="231F20"/>
            </w:tcBorders>
          </w:tcPr>
          <w:p>
            <w:pPr>
              <w:pStyle w:val="TableParagraph"/>
              <w:spacing w:before="55"/>
              <w:ind w:left="68"/>
              <w:rPr>
                <w:sz w:val="20"/>
              </w:rPr>
            </w:pPr>
            <w:r>
              <w:rPr>
                <w:color w:val="231F20"/>
                <w:w w:val="65"/>
                <w:sz w:val="20"/>
              </w:rPr>
              <w:t>Yeti</w:t>
            </w:r>
            <w:r>
              <w:rPr>
                <w:color w:val="231F20"/>
                <w:spacing w:val="10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(йети)</w:t>
            </w:r>
          </w:p>
        </w:tc>
        <w:tc>
          <w:tcPr>
            <w:tcW w:w="624" w:type="dxa"/>
            <w:tcBorders>
              <w:bottom w:val="single" w:sz="4" w:space="0" w:color="231F20"/>
            </w:tcBorders>
          </w:tcPr>
          <w:p>
            <w:pPr>
              <w:pStyle w:val="TableParagraph"/>
              <w:spacing w:before="55"/>
              <w:ind w:left="106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CN</w:t>
            </w:r>
          </w:p>
        </w:tc>
        <w:tc>
          <w:tcPr>
            <w:tcW w:w="709" w:type="dxa"/>
            <w:tcBorders>
              <w:bottom w:val="single" w:sz="4" w:space="0" w:color="231F2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  <w:tcBorders>
              <w:bottom w:val="single" w:sz="4" w:space="0" w:color="231F20"/>
            </w:tcBorders>
          </w:tcPr>
          <w:p>
            <w:pPr>
              <w:pStyle w:val="TableParagraph"/>
              <w:spacing w:line="223" w:lineRule="auto" w:before="68"/>
              <w:ind w:left="104"/>
              <w:rPr>
                <w:sz w:val="20"/>
              </w:rPr>
            </w:pPr>
            <w:r>
              <w:rPr>
                <w:color w:val="231F20"/>
                <w:spacing w:val="-1"/>
                <w:w w:val="70"/>
                <w:sz w:val="20"/>
              </w:rPr>
              <w:t>Косматый</w:t>
            </w:r>
            <w:r>
              <w:rPr>
                <w:color w:val="231F20"/>
                <w:spacing w:val="1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гималайский</w:t>
            </w:r>
            <w:r>
              <w:rPr>
                <w:color w:val="231F20"/>
                <w:spacing w:val="-39"/>
                <w:w w:val="70"/>
                <w:sz w:val="20"/>
              </w:rPr>
              <w:t> </w:t>
            </w:r>
            <w:r>
              <w:rPr>
                <w:color w:val="231F20"/>
                <w:w w:val="80"/>
                <w:sz w:val="20"/>
              </w:rPr>
              <w:t>монстр</w:t>
            </w:r>
          </w:p>
        </w:tc>
        <w:tc>
          <w:tcPr>
            <w:tcW w:w="1719" w:type="dxa"/>
            <w:tcBorders>
              <w:bottom w:val="single" w:sz="4" w:space="0" w:color="231F20"/>
            </w:tcBorders>
          </w:tcPr>
          <w:p>
            <w:pPr>
              <w:pStyle w:val="TableParagraph"/>
              <w:spacing w:line="223" w:lineRule="auto" w:before="68"/>
              <w:ind w:left="165"/>
              <w:rPr>
                <w:sz w:val="20"/>
              </w:rPr>
            </w:pPr>
            <w:r>
              <w:rPr>
                <w:color w:val="231F20"/>
                <w:spacing w:val="-1"/>
                <w:w w:val="75"/>
                <w:sz w:val="20"/>
              </w:rPr>
              <w:t>Отвратительный</w:t>
            </w:r>
            <w:r>
              <w:rPr>
                <w:color w:val="231F20"/>
                <w:spacing w:val="-43"/>
                <w:w w:val="75"/>
                <w:sz w:val="20"/>
              </w:rPr>
              <w:t> </w:t>
            </w:r>
            <w:r>
              <w:rPr>
                <w:color w:val="231F20"/>
                <w:spacing w:val="-1"/>
                <w:w w:val="70"/>
                <w:sz w:val="20"/>
              </w:rPr>
              <w:t>снежный</w:t>
            </w:r>
            <w:r>
              <w:rPr>
                <w:color w:val="231F20"/>
                <w:spacing w:val="1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человек</w:t>
            </w:r>
          </w:p>
        </w:tc>
      </w:tr>
    </w:tbl>
    <w:p>
      <w:pPr>
        <w:pStyle w:val="BodyText"/>
        <w:spacing w:before="2"/>
        <w:rPr>
          <w:rFonts w:ascii="Trebuchet MS"/>
          <w:i/>
          <w:sz w:val="27"/>
        </w:rPr>
      </w:pPr>
      <w:r>
        <w:rPr/>
        <w:pict>
          <v:shape style="position:absolute;margin-left:56.692902pt;margin-top:17.976101pt;width:72pt;height:.1pt;mso-position-horizontal-relative:page;mso-position-vertical-relative:paragraph;z-index:-15665664;mso-wrap-distance-left:0;mso-wrap-distance-right:0" coordorigin="1134,360" coordsize="1440,0" path="m1134,360l2574,360e" filled="false" stroked="true" strokeweight=".5pt" strokecolor="#231f20">
            <v:path arrowok="t"/>
            <v:stroke dashstyle="solid"/>
            <w10:wrap type="topAndBottom"/>
          </v:shape>
        </w:pict>
      </w:r>
    </w:p>
    <w:p>
      <w:pPr>
        <w:spacing w:line="256" w:lineRule="auto" w:before="20"/>
        <w:ind w:left="343" w:right="0" w:hanging="171"/>
        <w:jc w:val="left"/>
        <w:rPr>
          <w:sz w:val="18"/>
        </w:rPr>
      </w:pPr>
      <w:r>
        <w:rPr>
          <w:color w:val="231F20"/>
          <w:w w:val="95"/>
          <w:position w:val="6"/>
          <w:sz w:val="10"/>
        </w:rPr>
        <w:t>1</w:t>
      </w:r>
      <w:r>
        <w:rPr>
          <w:color w:val="231F20"/>
          <w:spacing w:val="36"/>
          <w:position w:val="6"/>
          <w:sz w:val="10"/>
        </w:rPr>
        <w:t> </w:t>
      </w:r>
      <w:r>
        <w:rPr>
          <w:color w:val="231F20"/>
          <w:spacing w:val="36"/>
          <w:position w:val="6"/>
          <w:sz w:val="10"/>
        </w:rPr>
        <w:t> </w:t>
      </w:r>
      <w:r>
        <w:rPr>
          <w:color w:val="231F20"/>
          <w:w w:val="95"/>
          <w:sz w:val="18"/>
        </w:rPr>
        <w:t>Однажды</w:t>
      </w:r>
      <w:r>
        <w:rPr>
          <w:color w:val="231F20"/>
          <w:spacing w:val="17"/>
          <w:w w:val="95"/>
          <w:sz w:val="18"/>
        </w:rPr>
        <w:t> </w:t>
      </w:r>
      <w:r>
        <w:rPr>
          <w:color w:val="231F20"/>
          <w:w w:val="95"/>
          <w:sz w:val="18"/>
        </w:rPr>
        <w:t>я</w:t>
      </w:r>
      <w:r>
        <w:rPr>
          <w:color w:val="231F20"/>
          <w:spacing w:val="16"/>
          <w:w w:val="95"/>
          <w:sz w:val="18"/>
        </w:rPr>
        <w:t> </w:t>
      </w:r>
      <w:r>
        <w:rPr>
          <w:color w:val="231F20"/>
          <w:w w:val="95"/>
          <w:sz w:val="18"/>
        </w:rPr>
        <w:t>встретил</w:t>
      </w:r>
      <w:r>
        <w:rPr>
          <w:color w:val="231F20"/>
          <w:spacing w:val="17"/>
          <w:w w:val="95"/>
          <w:sz w:val="18"/>
        </w:rPr>
        <w:t> </w:t>
      </w:r>
      <w:r>
        <w:rPr>
          <w:color w:val="231F20"/>
          <w:w w:val="95"/>
          <w:sz w:val="18"/>
        </w:rPr>
        <w:t>Питера</w:t>
      </w:r>
      <w:r>
        <w:rPr>
          <w:color w:val="231F20"/>
          <w:spacing w:val="16"/>
          <w:w w:val="95"/>
          <w:sz w:val="18"/>
        </w:rPr>
        <w:t> </w:t>
      </w:r>
      <w:r>
        <w:rPr>
          <w:color w:val="231F20"/>
          <w:w w:val="95"/>
          <w:sz w:val="18"/>
        </w:rPr>
        <w:t>Макнаба,</w:t>
      </w:r>
      <w:r>
        <w:rPr>
          <w:color w:val="231F20"/>
          <w:spacing w:val="17"/>
          <w:w w:val="95"/>
          <w:sz w:val="18"/>
        </w:rPr>
        <w:t> </w:t>
      </w:r>
      <w:r>
        <w:rPr>
          <w:color w:val="231F20"/>
          <w:w w:val="95"/>
          <w:sz w:val="18"/>
        </w:rPr>
        <w:t>который</w:t>
      </w:r>
      <w:r>
        <w:rPr>
          <w:color w:val="231F20"/>
          <w:spacing w:val="16"/>
          <w:w w:val="95"/>
          <w:sz w:val="18"/>
        </w:rPr>
        <w:t> </w:t>
      </w:r>
      <w:r>
        <w:rPr>
          <w:color w:val="231F20"/>
          <w:w w:val="95"/>
          <w:sz w:val="18"/>
        </w:rPr>
        <w:t>сделал</w:t>
      </w:r>
      <w:r>
        <w:rPr>
          <w:color w:val="231F20"/>
          <w:spacing w:val="17"/>
          <w:w w:val="95"/>
          <w:sz w:val="18"/>
        </w:rPr>
        <w:t> </w:t>
      </w:r>
      <w:r>
        <w:rPr>
          <w:color w:val="231F20"/>
          <w:w w:val="95"/>
          <w:sz w:val="18"/>
        </w:rPr>
        <w:t>одну</w:t>
      </w:r>
      <w:r>
        <w:rPr>
          <w:color w:val="231F20"/>
          <w:spacing w:val="16"/>
          <w:w w:val="95"/>
          <w:sz w:val="18"/>
        </w:rPr>
        <w:t> </w:t>
      </w:r>
      <w:r>
        <w:rPr>
          <w:color w:val="231F20"/>
          <w:w w:val="95"/>
          <w:sz w:val="18"/>
        </w:rPr>
        <w:t>из</w:t>
      </w:r>
      <w:r>
        <w:rPr>
          <w:color w:val="231F20"/>
          <w:spacing w:val="17"/>
          <w:w w:val="95"/>
          <w:sz w:val="18"/>
        </w:rPr>
        <w:t> </w:t>
      </w:r>
      <w:r>
        <w:rPr>
          <w:color w:val="231F20"/>
          <w:w w:val="95"/>
          <w:sz w:val="18"/>
        </w:rPr>
        <w:t>предполагаемых</w:t>
      </w:r>
      <w:r>
        <w:rPr>
          <w:color w:val="231F20"/>
          <w:spacing w:val="17"/>
          <w:w w:val="95"/>
          <w:sz w:val="18"/>
        </w:rPr>
        <w:t> </w:t>
      </w:r>
      <w:r>
        <w:rPr>
          <w:color w:val="231F20"/>
          <w:w w:val="95"/>
          <w:sz w:val="18"/>
        </w:rPr>
        <w:t>фото-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sz w:val="18"/>
        </w:rPr>
        <w:t>графий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Несси.</w:t>
      </w:r>
    </w:p>
    <w:p>
      <w:pPr>
        <w:spacing w:before="55"/>
        <w:ind w:left="173" w:right="0" w:firstLine="0"/>
        <w:jc w:val="left"/>
        <w:rPr>
          <w:sz w:val="18"/>
        </w:rPr>
      </w:pPr>
      <w:r>
        <w:rPr>
          <w:color w:val="231F20"/>
          <w:w w:val="95"/>
          <w:position w:val="6"/>
          <w:sz w:val="10"/>
        </w:rPr>
        <w:t>2</w:t>
      </w:r>
      <w:r>
        <w:rPr>
          <w:color w:val="231F20"/>
          <w:spacing w:val="36"/>
          <w:position w:val="6"/>
          <w:sz w:val="10"/>
        </w:rPr>
        <w:t> </w:t>
      </w:r>
      <w:r>
        <w:rPr>
          <w:color w:val="231F20"/>
          <w:spacing w:val="36"/>
          <w:position w:val="6"/>
          <w:sz w:val="10"/>
        </w:rPr>
        <w:t> </w:t>
      </w:r>
      <w:r>
        <w:rPr>
          <w:color w:val="231F20"/>
          <w:sz w:val="18"/>
        </w:rPr>
        <w:t>От</w:t>
      </w:r>
      <w:r>
        <w:rPr>
          <w:color w:val="231F20"/>
          <w:spacing w:val="16"/>
          <w:sz w:val="18"/>
        </w:rPr>
        <w:t> </w:t>
      </w:r>
      <w:r>
        <w:rPr>
          <w:color w:val="231F20"/>
          <w:sz w:val="18"/>
        </w:rPr>
        <w:t>французского</w:t>
      </w:r>
      <w:r>
        <w:rPr>
          <w:color w:val="231F20"/>
          <w:spacing w:val="16"/>
          <w:sz w:val="18"/>
        </w:rPr>
        <w:t> </w:t>
      </w:r>
      <w:r>
        <w:rPr>
          <w:color w:val="231F20"/>
          <w:sz w:val="18"/>
        </w:rPr>
        <w:t>слова.</w:t>
      </w:r>
      <w:r>
        <w:rPr>
          <w:color w:val="231F20"/>
          <w:spacing w:val="16"/>
          <w:sz w:val="18"/>
        </w:rPr>
        <w:t> </w:t>
      </w:r>
      <w:r>
        <w:rPr>
          <w:color w:val="231F20"/>
          <w:sz w:val="18"/>
        </w:rPr>
        <w:t>Или</w:t>
      </w:r>
      <w:r>
        <w:rPr>
          <w:color w:val="231F20"/>
          <w:spacing w:val="16"/>
          <w:sz w:val="18"/>
        </w:rPr>
        <w:t> </w:t>
      </w:r>
      <w:r>
        <w:rPr>
          <w:color w:val="231F20"/>
          <w:sz w:val="18"/>
        </w:rPr>
        <w:t>от</w:t>
      </w:r>
      <w:r>
        <w:rPr>
          <w:color w:val="231F20"/>
          <w:spacing w:val="16"/>
          <w:sz w:val="18"/>
        </w:rPr>
        <w:t> </w:t>
      </w:r>
      <w:r>
        <w:rPr>
          <w:color w:val="231F20"/>
          <w:sz w:val="18"/>
        </w:rPr>
        <w:t>реплики</w:t>
      </w:r>
      <w:r>
        <w:rPr>
          <w:color w:val="231F20"/>
          <w:spacing w:val="16"/>
          <w:sz w:val="18"/>
        </w:rPr>
        <w:t> </w:t>
      </w:r>
      <w:r>
        <w:rPr>
          <w:color w:val="231F20"/>
          <w:sz w:val="18"/>
        </w:rPr>
        <w:t>Скуби-Ду:</w:t>
      </w:r>
      <w:r>
        <w:rPr>
          <w:color w:val="231F20"/>
          <w:spacing w:val="16"/>
          <w:sz w:val="18"/>
        </w:rPr>
        <w:t> </w:t>
      </w:r>
      <w:r>
        <w:rPr>
          <w:color w:val="231F20"/>
          <w:sz w:val="18"/>
        </w:rPr>
        <w:t>«Ruh-roh!</w:t>
      </w:r>
      <w:r>
        <w:rPr>
          <w:color w:val="231F20"/>
          <w:spacing w:val="16"/>
          <w:sz w:val="18"/>
        </w:rPr>
        <w:t> </w:t>
      </w:r>
      <w:r>
        <w:rPr>
          <w:color w:val="231F20"/>
          <w:sz w:val="18"/>
        </w:rPr>
        <w:t>Rougarou!»</w:t>
      </w:r>
    </w:p>
    <w:p>
      <w:pPr>
        <w:spacing w:after="0"/>
        <w:jc w:val="left"/>
        <w:rPr>
          <w:sz w:val="18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Heading3"/>
        <w:spacing w:before="222"/>
      </w:pPr>
      <w:bookmarkStart w:name="Исследователи" w:id="403"/>
      <w:bookmarkEnd w:id="403"/>
      <w:r>
        <w:rPr>
          <w:b w:val="0"/>
        </w:rPr>
      </w:r>
      <w:bookmarkStart w:name="_bookmark202" w:id="404"/>
      <w:bookmarkEnd w:id="404"/>
      <w:r>
        <w:rPr>
          <w:b w:val="0"/>
        </w:rPr>
      </w:r>
      <w:r>
        <w:rPr>
          <w:color w:val="231F20"/>
          <w:w w:val="80"/>
        </w:rPr>
        <w:t>Исследователи</w:t>
      </w:r>
    </w:p>
    <w:p>
      <w:pPr>
        <w:pStyle w:val="BodyText"/>
        <w:spacing w:line="266" w:lineRule="auto" w:before="180"/>
        <w:ind w:left="173"/>
      </w:pPr>
      <w:r>
        <w:rPr>
          <w:color w:val="231F20"/>
        </w:rPr>
        <w:t>Наша</w:t>
      </w:r>
      <w:r>
        <w:rPr>
          <w:color w:val="231F20"/>
          <w:spacing w:val="23"/>
        </w:rPr>
        <w:t> </w:t>
      </w:r>
      <w:r>
        <w:rPr>
          <w:color w:val="231F20"/>
        </w:rPr>
        <w:t>команда</w:t>
      </w:r>
      <w:r>
        <w:rPr>
          <w:color w:val="231F20"/>
          <w:spacing w:val="23"/>
        </w:rPr>
        <w:t> </w:t>
      </w:r>
      <w:r>
        <w:rPr>
          <w:color w:val="231F20"/>
        </w:rPr>
        <w:t>исследователей,</w:t>
      </w:r>
      <w:r>
        <w:rPr>
          <w:color w:val="231F20"/>
          <w:spacing w:val="23"/>
        </w:rPr>
        <w:t> </w:t>
      </w:r>
      <w:r>
        <w:rPr>
          <w:color w:val="231F20"/>
        </w:rPr>
        <w:t>собравшаяся</w:t>
      </w:r>
      <w:r>
        <w:rPr>
          <w:color w:val="231F20"/>
          <w:spacing w:val="23"/>
        </w:rPr>
        <w:t> </w:t>
      </w:r>
      <w:r>
        <w:rPr>
          <w:color w:val="231F20"/>
        </w:rPr>
        <w:t>из</w:t>
      </w:r>
      <w:r>
        <w:rPr>
          <w:color w:val="231F20"/>
          <w:spacing w:val="23"/>
        </w:rPr>
        <w:t> </w:t>
      </w:r>
      <w:r>
        <w:rPr>
          <w:color w:val="231F20"/>
        </w:rPr>
        <w:t>разных</w:t>
      </w:r>
      <w:r>
        <w:rPr>
          <w:color w:val="231F20"/>
          <w:spacing w:val="24"/>
        </w:rPr>
        <w:t> </w:t>
      </w:r>
      <w:r>
        <w:rPr>
          <w:color w:val="231F20"/>
        </w:rPr>
        <w:t>уголков</w:t>
      </w:r>
      <w:r>
        <w:rPr>
          <w:color w:val="231F20"/>
          <w:spacing w:val="23"/>
        </w:rPr>
        <w:t> </w:t>
      </w:r>
      <w:r>
        <w:rPr>
          <w:color w:val="231F20"/>
        </w:rPr>
        <w:t>мира,</w:t>
      </w:r>
      <w:r>
        <w:rPr>
          <w:color w:val="231F20"/>
          <w:spacing w:val="23"/>
        </w:rPr>
        <w:t> </w:t>
      </w:r>
      <w:r>
        <w:rPr>
          <w:color w:val="231F20"/>
        </w:rPr>
        <w:t>пред-</w:t>
      </w:r>
      <w:r>
        <w:rPr>
          <w:color w:val="231F20"/>
          <w:spacing w:val="-41"/>
        </w:rPr>
        <w:t> </w:t>
      </w:r>
      <w:r>
        <w:rPr>
          <w:color w:val="231F20"/>
        </w:rPr>
        <w:t>ставлена</w:t>
      </w:r>
      <w:r>
        <w:rPr>
          <w:color w:val="231F20"/>
          <w:spacing w:val="1"/>
        </w:rPr>
        <w:t> </w:t>
      </w:r>
      <w:r>
        <w:rPr>
          <w:color w:val="231F20"/>
        </w:rPr>
        <w:t>в</w:t>
      </w:r>
      <w:r>
        <w:rPr>
          <w:color w:val="231F20"/>
          <w:spacing w:val="2"/>
        </w:rPr>
        <w:t> </w:t>
      </w:r>
      <w:r>
        <w:rPr>
          <w:color w:val="231F20"/>
        </w:rPr>
        <w:t>табл.</w:t>
      </w:r>
      <w:r>
        <w:rPr>
          <w:color w:val="231F20"/>
          <w:spacing w:val="2"/>
        </w:rPr>
        <w:t> </w:t>
      </w:r>
      <w:r>
        <w:rPr>
          <w:color w:val="231F20"/>
        </w:rPr>
        <w:t>Б.2.</w:t>
      </w:r>
    </w:p>
    <w:p>
      <w:pPr>
        <w:pStyle w:val="BodyText"/>
        <w:spacing w:before="2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124">
            <wp:simplePos x="0" y="0"/>
            <wp:positionH relativeFrom="page">
              <wp:posOffset>1889481</wp:posOffset>
            </wp:positionH>
            <wp:positionV relativeFrom="paragraph">
              <wp:posOffset>227526</wp:posOffset>
            </wp:positionV>
            <wp:extent cx="2164079" cy="2164079"/>
            <wp:effectExtent l="0" t="0" r="0" b="0"/>
            <wp:wrapTopAndBottom/>
            <wp:docPr id="59" name="image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42.png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4079" cy="2164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19"/>
        </w:rPr>
      </w:pPr>
    </w:p>
    <w:p>
      <w:pPr>
        <w:spacing w:before="0"/>
        <w:ind w:left="173" w:right="0" w:firstLine="0"/>
        <w:jc w:val="left"/>
        <w:rPr>
          <w:rFonts w:ascii="Trebuchet MS" w:hAnsi="Trebuchet MS"/>
          <w:sz w:val="22"/>
        </w:rPr>
      </w:pPr>
      <w:r>
        <w:rPr>
          <w:rFonts w:ascii="Trebuchet MS" w:hAnsi="Trebuchet MS"/>
          <w:b/>
          <w:color w:val="231F20"/>
          <w:w w:val="70"/>
          <w:sz w:val="22"/>
        </w:rPr>
        <w:t>Таблица</w:t>
      </w:r>
      <w:r>
        <w:rPr>
          <w:rFonts w:ascii="Trebuchet MS" w:hAnsi="Trebuchet MS"/>
          <w:b/>
          <w:color w:val="231F20"/>
          <w:spacing w:val="-6"/>
          <w:w w:val="70"/>
          <w:sz w:val="22"/>
        </w:rPr>
        <w:t> </w:t>
      </w:r>
      <w:r>
        <w:rPr>
          <w:rFonts w:ascii="Trebuchet MS" w:hAnsi="Trebuchet MS"/>
          <w:b/>
          <w:color w:val="231F20"/>
          <w:w w:val="70"/>
          <w:sz w:val="22"/>
        </w:rPr>
        <w:t>Б.2.</w:t>
      </w:r>
      <w:r>
        <w:rPr>
          <w:rFonts w:ascii="Trebuchet MS" w:hAnsi="Trebuchet MS"/>
          <w:b/>
          <w:color w:val="231F20"/>
          <w:spacing w:val="-5"/>
          <w:w w:val="70"/>
          <w:sz w:val="22"/>
        </w:rPr>
        <w:t> </w:t>
      </w:r>
      <w:r>
        <w:rPr>
          <w:rFonts w:ascii="Trebuchet MS" w:hAnsi="Trebuchet MS"/>
          <w:color w:val="231F20"/>
          <w:w w:val="70"/>
          <w:sz w:val="22"/>
        </w:rPr>
        <w:t>Люди</w:t>
      </w:r>
    </w:p>
    <w:p>
      <w:pPr>
        <w:pStyle w:val="BodyText"/>
        <w:spacing w:before="5"/>
        <w:rPr>
          <w:rFonts w:ascii="Trebuchet MS"/>
          <w:sz w:val="10"/>
        </w:rPr>
      </w:pPr>
    </w:p>
    <w:tbl>
      <w:tblPr>
        <w:tblW w:w="0" w:type="auto"/>
        <w:jc w:val="left"/>
        <w:tblInd w:w="1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9"/>
        <w:gridCol w:w="956"/>
        <w:gridCol w:w="2571"/>
      </w:tblGrid>
      <w:tr>
        <w:trPr>
          <w:trHeight w:val="378" w:hRule="atLeast"/>
        </w:trPr>
        <w:tc>
          <w:tcPr>
            <w:tcW w:w="3549" w:type="dxa"/>
            <w:shd w:val="clear" w:color="auto" w:fill="58595B"/>
          </w:tcPr>
          <w:p>
            <w:pPr>
              <w:pStyle w:val="TableParagraph"/>
              <w:spacing w:before="56"/>
              <w:ind w:left="85"/>
              <w:rPr>
                <w:b/>
                <w:sz w:val="18"/>
              </w:rPr>
            </w:pPr>
            <w:r>
              <w:rPr>
                <w:b/>
                <w:color w:val="FFFFFF"/>
                <w:w w:val="90"/>
                <w:sz w:val="18"/>
              </w:rPr>
              <w:t>Имя</w:t>
            </w:r>
          </w:p>
        </w:tc>
        <w:tc>
          <w:tcPr>
            <w:tcW w:w="956" w:type="dxa"/>
            <w:shd w:val="clear" w:color="auto" w:fill="58595B"/>
          </w:tcPr>
          <w:p>
            <w:pPr>
              <w:pStyle w:val="TableParagraph"/>
              <w:spacing w:before="56"/>
              <w:ind w:left="340"/>
              <w:rPr>
                <w:b/>
                <w:sz w:val="18"/>
              </w:rPr>
            </w:pPr>
            <w:r>
              <w:rPr>
                <w:b/>
                <w:color w:val="FFFFFF"/>
                <w:w w:val="85"/>
                <w:sz w:val="18"/>
              </w:rPr>
              <w:t>Страна</w:t>
            </w:r>
          </w:p>
        </w:tc>
        <w:tc>
          <w:tcPr>
            <w:tcW w:w="2571" w:type="dxa"/>
            <w:shd w:val="clear" w:color="auto" w:fill="58595B"/>
          </w:tcPr>
          <w:p>
            <w:pPr>
              <w:pStyle w:val="TableParagraph"/>
              <w:spacing w:before="56"/>
              <w:ind w:left="167"/>
              <w:rPr>
                <w:b/>
                <w:sz w:val="18"/>
              </w:rPr>
            </w:pPr>
            <w:r>
              <w:rPr>
                <w:b/>
                <w:color w:val="FFFFFF"/>
                <w:w w:val="85"/>
                <w:sz w:val="18"/>
              </w:rPr>
              <w:t>Описание</w:t>
            </w:r>
          </w:p>
        </w:tc>
      </w:tr>
      <w:tr>
        <w:trPr>
          <w:trHeight w:val="369" w:hRule="atLeast"/>
        </w:trPr>
        <w:tc>
          <w:tcPr>
            <w:tcW w:w="3549" w:type="dxa"/>
          </w:tcPr>
          <w:p>
            <w:pPr>
              <w:pStyle w:val="TableParagraph"/>
              <w:spacing w:before="53"/>
              <w:ind w:left="85"/>
              <w:rPr>
                <w:sz w:val="20"/>
              </w:rPr>
            </w:pPr>
            <w:r>
              <w:rPr>
                <w:color w:val="231F20"/>
                <w:w w:val="65"/>
                <w:sz w:val="20"/>
              </w:rPr>
              <w:t>Claude</w:t>
            </w:r>
            <w:r>
              <w:rPr>
                <w:color w:val="231F20"/>
                <w:spacing w:val="26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Hande</w:t>
            </w:r>
            <w:r>
              <w:rPr>
                <w:color w:val="231F20"/>
                <w:spacing w:val="26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(Клод</w:t>
            </w:r>
            <w:r>
              <w:rPr>
                <w:color w:val="231F20"/>
                <w:spacing w:val="26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Ханде)</w:t>
            </w:r>
          </w:p>
        </w:tc>
        <w:tc>
          <w:tcPr>
            <w:tcW w:w="956" w:type="dxa"/>
          </w:tcPr>
          <w:p>
            <w:pPr>
              <w:pStyle w:val="TableParagraph"/>
              <w:spacing w:before="53"/>
              <w:ind w:left="340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UK</w:t>
            </w:r>
          </w:p>
        </w:tc>
        <w:tc>
          <w:tcPr>
            <w:tcW w:w="2571" w:type="dxa"/>
          </w:tcPr>
          <w:p>
            <w:pPr>
              <w:pStyle w:val="TableParagraph"/>
              <w:spacing w:before="53"/>
              <w:ind w:left="167"/>
              <w:rPr>
                <w:sz w:val="20"/>
              </w:rPr>
            </w:pPr>
            <w:r>
              <w:rPr>
                <w:color w:val="231F20"/>
                <w:spacing w:val="-1"/>
                <w:w w:val="70"/>
                <w:sz w:val="20"/>
              </w:rPr>
              <w:t>Его</w:t>
            </w:r>
            <w:r>
              <w:rPr>
                <w:color w:val="231F20"/>
                <w:spacing w:val="1"/>
                <w:w w:val="70"/>
                <w:sz w:val="20"/>
              </w:rPr>
              <w:t> </w:t>
            </w:r>
            <w:r>
              <w:rPr>
                <w:color w:val="231F20"/>
                <w:spacing w:val="-1"/>
                <w:w w:val="70"/>
                <w:sz w:val="20"/>
              </w:rPr>
              <w:t>не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spacing w:val="-1"/>
                <w:w w:val="70"/>
                <w:sz w:val="20"/>
              </w:rPr>
              <w:t>хватает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в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полнолуние</w:t>
            </w:r>
          </w:p>
        </w:tc>
      </w:tr>
      <w:tr>
        <w:trPr>
          <w:trHeight w:val="393" w:hRule="atLeast"/>
        </w:trPr>
        <w:tc>
          <w:tcPr>
            <w:tcW w:w="3549" w:type="dxa"/>
          </w:tcPr>
          <w:p>
            <w:pPr>
              <w:pStyle w:val="TableParagraph"/>
              <w:spacing w:before="77"/>
              <w:ind w:left="85"/>
              <w:rPr>
                <w:sz w:val="20"/>
              </w:rPr>
            </w:pPr>
            <w:r>
              <w:rPr>
                <w:color w:val="231F20"/>
                <w:spacing w:val="-1"/>
                <w:w w:val="70"/>
                <w:sz w:val="20"/>
              </w:rPr>
              <w:t>Helena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spacing w:val="-1"/>
                <w:w w:val="70"/>
                <w:sz w:val="20"/>
              </w:rPr>
              <w:t>Hande-Basquette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spacing w:val="-1"/>
                <w:w w:val="70"/>
                <w:sz w:val="20"/>
              </w:rPr>
              <w:t>(Хелена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Ханде-Баскетт)</w:t>
            </w:r>
          </w:p>
        </w:tc>
        <w:tc>
          <w:tcPr>
            <w:tcW w:w="956" w:type="dxa"/>
          </w:tcPr>
          <w:p>
            <w:pPr>
              <w:pStyle w:val="TableParagraph"/>
              <w:spacing w:before="77"/>
              <w:ind w:left="340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UK</w:t>
            </w:r>
          </w:p>
        </w:tc>
        <w:tc>
          <w:tcPr>
            <w:tcW w:w="2571" w:type="dxa"/>
          </w:tcPr>
          <w:p>
            <w:pPr>
              <w:pStyle w:val="TableParagraph"/>
              <w:spacing w:before="77"/>
              <w:ind w:left="167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Дама</w:t>
            </w:r>
            <w:r>
              <w:rPr>
                <w:color w:val="231F20"/>
                <w:w w:val="70"/>
                <w:position w:val="7"/>
                <w:sz w:val="11"/>
              </w:rPr>
              <w:t>1</w:t>
            </w:r>
            <w:r>
              <w:rPr>
                <w:color w:val="231F20"/>
                <w:spacing w:val="20"/>
                <w:w w:val="70"/>
                <w:position w:val="7"/>
                <w:sz w:val="11"/>
              </w:rPr>
              <w:t> </w:t>
            </w:r>
            <w:r>
              <w:rPr>
                <w:color w:val="231F20"/>
                <w:w w:val="70"/>
                <w:sz w:val="20"/>
              </w:rPr>
              <w:t>с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претензией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на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славу</w:t>
            </w:r>
          </w:p>
        </w:tc>
      </w:tr>
      <w:tr>
        <w:trPr>
          <w:trHeight w:val="393" w:hRule="atLeast"/>
        </w:trPr>
        <w:tc>
          <w:tcPr>
            <w:tcW w:w="3549" w:type="dxa"/>
          </w:tcPr>
          <w:p>
            <w:pPr>
              <w:pStyle w:val="TableParagraph"/>
              <w:spacing w:before="77"/>
              <w:ind w:left="85"/>
              <w:rPr>
                <w:sz w:val="20"/>
              </w:rPr>
            </w:pPr>
            <w:r>
              <w:rPr>
                <w:color w:val="231F20"/>
                <w:w w:val="65"/>
                <w:sz w:val="20"/>
              </w:rPr>
              <w:t>Beau</w:t>
            </w:r>
            <w:r>
              <w:rPr>
                <w:color w:val="231F20"/>
                <w:spacing w:val="18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Buffette</w:t>
            </w:r>
            <w:r>
              <w:rPr>
                <w:color w:val="231F20"/>
                <w:spacing w:val="18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(Бо</w:t>
            </w:r>
            <w:r>
              <w:rPr>
                <w:color w:val="231F20"/>
                <w:spacing w:val="18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Баффет)</w:t>
            </w:r>
          </w:p>
        </w:tc>
        <w:tc>
          <w:tcPr>
            <w:tcW w:w="956" w:type="dxa"/>
          </w:tcPr>
          <w:p>
            <w:pPr>
              <w:pStyle w:val="TableParagraph"/>
              <w:spacing w:before="77"/>
              <w:ind w:left="340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US</w:t>
            </w:r>
          </w:p>
        </w:tc>
        <w:tc>
          <w:tcPr>
            <w:tcW w:w="2571" w:type="dxa"/>
          </w:tcPr>
          <w:p>
            <w:pPr>
              <w:pStyle w:val="TableParagraph"/>
              <w:spacing w:before="77"/>
              <w:ind w:left="167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Никогда</w:t>
            </w:r>
            <w:r>
              <w:rPr>
                <w:color w:val="231F20"/>
                <w:spacing w:val="4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не</w:t>
            </w:r>
            <w:r>
              <w:rPr>
                <w:color w:val="231F20"/>
                <w:spacing w:val="4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снимает</w:t>
            </w:r>
            <w:r>
              <w:rPr>
                <w:color w:val="231F20"/>
                <w:spacing w:val="4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шлем</w:t>
            </w:r>
          </w:p>
        </w:tc>
      </w:tr>
      <w:tr>
        <w:trPr>
          <w:trHeight w:val="393" w:hRule="atLeast"/>
        </w:trPr>
        <w:tc>
          <w:tcPr>
            <w:tcW w:w="3549" w:type="dxa"/>
          </w:tcPr>
          <w:p>
            <w:pPr>
              <w:pStyle w:val="TableParagraph"/>
              <w:spacing w:before="77"/>
              <w:ind w:left="85"/>
              <w:rPr>
                <w:sz w:val="20"/>
              </w:rPr>
            </w:pPr>
            <w:r>
              <w:rPr>
                <w:color w:val="231F20"/>
                <w:w w:val="65"/>
                <w:sz w:val="20"/>
              </w:rPr>
              <w:t>O.</w:t>
            </w:r>
            <w:r>
              <w:rPr>
                <w:color w:val="231F20"/>
                <w:spacing w:val="11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B.</w:t>
            </w:r>
            <w:r>
              <w:rPr>
                <w:color w:val="231F20"/>
                <w:spacing w:val="12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Juan</w:t>
            </w:r>
            <w:r>
              <w:rPr>
                <w:color w:val="231F20"/>
                <w:spacing w:val="11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Cannoli</w:t>
            </w:r>
            <w:r>
              <w:rPr>
                <w:color w:val="231F20"/>
                <w:spacing w:val="12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(O.</w:t>
            </w:r>
            <w:r>
              <w:rPr>
                <w:color w:val="231F20"/>
                <w:spacing w:val="11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Б.</w:t>
            </w:r>
            <w:r>
              <w:rPr>
                <w:color w:val="231F20"/>
                <w:spacing w:val="12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Хуан</w:t>
            </w:r>
            <w:r>
              <w:rPr>
                <w:color w:val="231F20"/>
                <w:spacing w:val="11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Канноли)</w:t>
            </w:r>
          </w:p>
        </w:tc>
        <w:tc>
          <w:tcPr>
            <w:tcW w:w="956" w:type="dxa"/>
          </w:tcPr>
          <w:p>
            <w:pPr>
              <w:pStyle w:val="TableParagraph"/>
              <w:spacing w:before="77"/>
              <w:ind w:left="340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MX</w:t>
            </w:r>
          </w:p>
        </w:tc>
        <w:tc>
          <w:tcPr>
            <w:tcW w:w="2571" w:type="dxa"/>
          </w:tcPr>
          <w:p>
            <w:pPr>
              <w:pStyle w:val="TableParagraph"/>
              <w:spacing w:before="77"/>
              <w:ind w:left="167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Мудрый</w:t>
            </w:r>
            <w:r>
              <w:rPr>
                <w:color w:val="231F20"/>
                <w:spacing w:val="4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в</w:t>
            </w:r>
            <w:r>
              <w:rPr>
                <w:color w:val="231F20"/>
                <w:spacing w:val="5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делах</w:t>
            </w:r>
            <w:r>
              <w:rPr>
                <w:color w:val="231F20"/>
                <w:spacing w:val="5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лесных</w:t>
            </w:r>
          </w:p>
        </w:tc>
      </w:tr>
      <w:tr>
        <w:trPr>
          <w:trHeight w:val="393" w:hRule="atLeast"/>
        </w:trPr>
        <w:tc>
          <w:tcPr>
            <w:tcW w:w="3549" w:type="dxa"/>
          </w:tcPr>
          <w:p>
            <w:pPr>
              <w:pStyle w:val="TableParagraph"/>
              <w:spacing w:before="77"/>
              <w:ind w:left="85"/>
              <w:rPr>
                <w:sz w:val="20"/>
              </w:rPr>
            </w:pPr>
            <w:r>
              <w:rPr>
                <w:color w:val="231F20"/>
                <w:w w:val="65"/>
                <w:sz w:val="20"/>
              </w:rPr>
              <w:t>Simon</w:t>
            </w:r>
            <w:r>
              <w:rPr>
                <w:color w:val="231F20"/>
                <w:spacing w:val="30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N.</w:t>
            </w:r>
            <w:r>
              <w:rPr>
                <w:color w:val="231F20"/>
                <w:spacing w:val="31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Glorfindel</w:t>
            </w:r>
            <w:r>
              <w:rPr>
                <w:color w:val="231F20"/>
                <w:spacing w:val="31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(Саймон</w:t>
            </w:r>
            <w:r>
              <w:rPr>
                <w:color w:val="231F20"/>
                <w:spacing w:val="31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Глорфиндейл)</w:t>
            </w:r>
          </w:p>
        </w:tc>
        <w:tc>
          <w:tcPr>
            <w:tcW w:w="956" w:type="dxa"/>
          </w:tcPr>
          <w:p>
            <w:pPr>
              <w:pStyle w:val="TableParagraph"/>
              <w:spacing w:before="77"/>
              <w:ind w:left="340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FR</w:t>
            </w:r>
          </w:p>
        </w:tc>
        <w:tc>
          <w:tcPr>
            <w:tcW w:w="2571" w:type="dxa"/>
          </w:tcPr>
          <w:p>
            <w:pPr>
              <w:pStyle w:val="TableParagraph"/>
              <w:spacing w:before="77"/>
              <w:ind w:left="167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Курчавый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остроухий</w:t>
            </w:r>
            <w:r>
              <w:rPr>
                <w:color w:val="231F20"/>
                <w:spacing w:val="3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дровосек</w:t>
            </w:r>
          </w:p>
        </w:tc>
      </w:tr>
      <w:tr>
        <w:trPr>
          <w:trHeight w:val="393" w:hRule="atLeast"/>
        </w:trPr>
        <w:tc>
          <w:tcPr>
            <w:tcW w:w="3549" w:type="dxa"/>
          </w:tcPr>
          <w:p>
            <w:pPr>
              <w:pStyle w:val="TableParagraph"/>
              <w:spacing w:before="77"/>
              <w:ind w:left="85"/>
              <w:rPr>
                <w:sz w:val="20"/>
              </w:rPr>
            </w:pPr>
            <w:r>
              <w:rPr>
                <w:color w:val="231F20"/>
                <w:w w:val="65"/>
                <w:sz w:val="20"/>
              </w:rPr>
              <w:t>«Pa»</w:t>
            </w:r>
            <w:r>
              <w:rPr>
                <w:color w:val="231F20"/>
                <w:spacing w:val="5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Tuohy</w:t>
            </w:r>
            <w:r>
              <w:rPr>
                <w:color w:val="231F20"/>
                <w:spacing w:val="14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(«Па»</w:t>
            </w:r>
            <w:r>
              <w:rPr>
                <w:color w:val="231F20"/>
                <w:spacing w:val="14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Туохи)</w:t>
            </w:r>
          </w:p>
        </w:tc>
        <w:tc>
          <w:tcPr>
            <w:tcW w:w="956" w:type="dxa"/>
          </w:tcPr>
          <w:p>
            <w:pPr>
              <w:pStyle w:val="TableParagraph"/>
              <w:spacing w:before="77"/>
              <w:ind w:left="340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IE</w:t>
            </w:r>
          </w:p>
        </w:tc>
        <w:tc>
          <w:tcPr>
            <w:tcW w:w="2571" w:type="dxa"/>
          </w:tcPr>
          <w:p>
            <w:pPr>
              <w:pStyle w:val="TableParagraph"/>
              <w:spacing w:before="77"/>
              <w:ind w:left="167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Исследователь</w:t>
            </w:r>
          </w:p>
        </w:tc>
      </w:tr>
      <w:tr>
        <w:trPr>
          <w:trHeight w:val="393" w:hRule="atLeast"/>
        </w:trPr>
        <w:tc>
          <w:tcPr>
            <w:tcW w:w="3549" w:type="dxa"/>
          </w:tcPr>
          <w:p>
            <w:pPr>
              <w:pStyle w:val="TableParagraph"/>
              <w:spacing w:before="77"/>
              <w:ind w:left="85"/>
              <w:rPr>
                <w:sz w:val="20"/>
              </w:rPr>
            </w:pPr>
            <w:r>
              <w:rPr>
                <w:color w:val="231F20"/>
                <w:w w:val="65"/>
                <w:sz w:val="20"/>
              </w:rPr>
              <w:t>Radha</w:t>
            </w:r>
            <w:r>
              <w:rPr>
                <w:color w:val="231F20"/>
                <w:spacing w:val="10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Tuohy</w:t>
            </w:r>
            <w:r>
              <w:rPr>
                <w:color w:val="231F20"/>
                <w:spacing w:val="20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(Радха</w:t>
            </w:r>
            <w:r>
              <w:rPr>
                <w:color w:val="231F20"/>
                <w:spacing w:val="19"/>
                <w:w w:val="65"/>
                <w:sz w:val="20"/>
              </w:rPr>
              <w:t> </w:t>
            </w:r>
            <w:r>
              <w:rPr>
                <w:color w:val="231F20"/>
                <w:w w:val="65"/>
                <w:sz w:val="20"/>
              </w:rPr>
              <w:t>Туохи)</w:t>
            </w:r>
          </w:p>
        </w:tc>
        <w:tc>
          <w:tcPr>
            <w:tcW w:w="956" w:type="dxa"/>
          </w:tcPr>
          <w:p>
            <w:pPr>
              <w:pStyle w:val="TableParagraph"/>
              <w:spacing w:before="77"/>
              <w:ind w:left="340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IN</w:t>
            </w:r>
          </w:p>
        </w:tc>
        <w:tc>
          <w:tcPr>
            <w:tcW w:w="2571" w:type="dxa"/>
          </w:tcPr>
          <w:p>
            <w:pPr>
              <w:pStyle w:val="TableParagraph"/>
              <w:spacing w:before="77"/>
              <w:ind w:left="167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Мистическая</w:t>
            </w:r>
            <w:r>
              <w:rPr>
                <w:color w:val="231F20"/>
                <w:spacing w:val="15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мать-Земля</w:t>
            </w:r>
          </w:p>
        </w:tc>
      </w:tr>
      <w:tr>
        <w:trPr>
          <w:trHeight w:val="413" w:hRule="atLeast"/>
        </w:trPr>
        <w:tc>
          <w:tcPr>
            <w:tcW w:w="3549" w:type="dxa"/>
            <w:tcBorders>
              <w:bottom w:val="single" w:sz="4" w:space="0" w:color="231F20"/>
            </w:tcBorders>
          </w:tcPr>
          <w:p>
            <w:pPr>
              <w:pStyle w:val="TableParagraph"/>
              <w:spacing w:before="77"/>
              <w:ind w:left="85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Noah</w:t>
            </w:r>
            <w:r>
              <w:rPr>
                <w:color w:val="231F20"/>
                <w:spacing w:val="-5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Weiser</w:t>
            </w:r>
            <w:r>
              <w:rPr>
                <w:color w:val="231F20"/>
                <w:spacing w:val="3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(Ноа</w:t>
            </w:r>
            <w:r>
              <w:rPr>
                <w:color w:val="231F20"/>
                <w:spacing w:val="3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Вайзер)</w:t>
            </w:r>
          </w:p>
        </w:tc>
        <w:tc>
          <w:tcPr>
            <w:tcW w:w="956" w:type="dxa"/>
            <w:tcBorders>
              <w:bottom w:val="single" w:sz="4" w:space="0" w:color="231F20"/>
            </w:tcBorders>
          </w:tcPr>
          <w:p>
            <w:pPr>
              <w:pStyle w:val="TableParagraph"/>
              <w:spacing w:before="77"/>
              <w:ind w:left="340"/>
              <w:rPr>
                <w:sz w:val="20"/>
              </w:rPr>
            </w:pPr>
            <w:r>
              <w:rPr>
                <w:color w:val="231F20"/>
                <w:w w:val="80"/>
                <w:sz w:val="20"/>
              </w:rPr>
              <w:t>DE</w:t>
            </w:r>
          </w:p>
        </w:tc>
        <w:tc>
          <w:tcPr>
            <w:tcW w:w="2571" w:type="dxa"/>
            <w:tcBorders>
              <w:bottom w:val="single" w:sz="4" w:space="0" w:color="231F20"/>
            </w:tcBorders>
          </w:tcPr>
          <w:p>
            <w:pPr>
              <w:pStyle w:val="TableParagraph"/>
              <w:spacing w:before="77"/>
              <w:ind w:left="167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Близорукий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человек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с</w:t>
            </w:r>
            <w:r>
              <w:rPr>
                <w:color w:val="231F20"/>
                <w:spacing w:val="2"/>
                <w:w w:val="70"/>
                <w:sz w:val="20"/>
              </w:rPr>
              <w:t> </w:t>
            </w:r>
            <w:r>
              <w:rPr>
                <w:color w:val="231F20"/>
                <w:w w:val="70"/>
                <w:sz w:val="20"/>
              </w:rPr>
              <w:t>мачете</w:t>
            </w:r>
          </w:p>
        </w:tc>
      </w:tr>
    </w:tbl>
    <w:p>
      <w:pPr>
        <w:pStyle w:val="BodyText"/>
        <w:rPr>
          <w:rFonts w:ascii="Trebuchet MS"/>
        </w:rPr>
      </w:pPr>
    </w:p>
    <w:p>
      <w:pPr>
        <w:pStyle w:val="BodyText"/>
        <w:spacing w:before="8"/>
        <w:rPr>
          <w:rFonts w:ascii="Trebuchet MS"/>
          <w:sz w:val="10"/>
        </w:rPr>
      </w:pPr>
      <w:r>
        <w:rPr/>
        <w:pict>
          <v:shape style="position:absolute;margin-left:56.692902pt;margin-top:8.411272pt;width:72pt;height:.1pt;mso-position-horizontal-relative:page;mso-position-vertical-relative:paragraph;z-index:-15664640;mso-wrap-distance-left:0;mso-wrap-distance-right:0" coordorigin="1134,168" coordsize="1440,0" path="m1134,168l2574,168e" filled="false" stroked="true" strokeweight=".5pt" strokecolor="#231f20">
            <v:path arrowok="t"/>
            <v:stroke dashstyle="solid"/>
            <w10:wrap type="topAndBottom"/>
          </v:shape>
        </w:pict>
      </w:r>
    </w:p>
    <w:p>
      <w:pPr>
        <w:spacing w:before="20"/>
        <w:ind w:left="173" w:right="0" w:firstLine="0"/>
        <w:jc w:val="left"/>
        <w:rPr>
          <w:sz w:val="18"/>
        </w:rPr>
      </w:pPr>
      <w:r>
        <w:rPr>
          <w:color w:val="231F20"/>
          <w:w w:val="95"/>
          <w:position w:val="6"/>
          <w:sz w:val="10"/>
        </w:rPr>
        <w:t>1</w:t>
      </w:r>
      <w:r>
        <w:rPr>
          <w:color w:val="231F20"/>
          <w:spacing w:val="36"/>
          <w:position w:val="6"/>
          <w:sz w:val="10"/>
        </w:rPr>
        <w:t> </w:t>
      </w:r>
      <w:r>
        <w:rPr>
          <w:color w:val="231F20"/>
          <w:spacing w:val="36"/>
          <w:position w:val="6"/>
          <w:sz w:val="10"/>
        </w:rPr>
        <w:t> </w:t>
      </w:r>
      <w:r>
        <w:rPr>
          <w:color w:val="231F20"/>
          <w:sz w:val="18"/>
        </w:rPr>
        <w:t>В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смысле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благородства,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а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не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знатности.</w:t>
      </w:r>
    </w:p>
    <w:p>
      <w:pPr>
        <w:spacing w:after="0"/>
        <w:jc w:val="left"/>
        <w:rPr>
          <w:sz w:val="18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Heading3"/>
        <w:spacing w:before="222"/>
        <w:jc w:val="both"/>
      </w:pPr>
      <w:bookmarkStart w:name="Публикации исследователей" w:id="405"/>
      <w:bookmarkEnd w:id="405"/>
      <w:r>
        <w:rPr>
          <w:b w:val="0"/>
        </w:rPr>
      </w:r>
      <w:bookmarkStart w:name="Другие источники" w:id="406"/>
      <w:bookmarkEnd w:id="406"/>
      <w:r>
        <w:rPr>
          <w:b w:val="0"/>
        </w:rPr>
      </w:r>
      <w:bookmarkStart w:name="_bookmark203" w:id="407"/>
      <w:bookmarkEnd w:id="407"/>
      <w:r>
        <w:rPr>
          <w:b w:val="0"/>
        </w:rPr>
      </w:r>
      <w:r>
        <w:rPr>
          <w:color w:val="231F20"/>
          <w:w w:val="70"/>
        </w:rPr>
        <w:t>Публикации</w:t>
      </w:r>
      <w:r>
        <w:rPr>
          <w:color w:val="231F20"/>
          <w:spacing w:val="16"/>
          <w:w w:val="70"/>
        </w:rPr>
        <w:t> </w:t>
      </w:r>
      <w:r>
        <w:rPr>
          <w:color w:val="231F20"/>
          <w:w w:val="70"/>
        </w:rPr>
        <w:t>исследователей</w:t>
      </w:r>
    </w:p>
    <w:p>
      <w:pPr>
        <w:pStyle w:val="BodyText"/>
        <w:spacing w:before="180"/>
        <w:ind w:left="173"/>
        <w:jc w:val="both"/>
      </w:pPr>
      <w:r>
        <w:rPr>
          <w:color w:val="231F20"/>
          <w:w w:val="95"/>
        </w:rPr>
        <w:t>Вот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воображаемые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публикации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наших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воображаемых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исследователей:</w:t>
      </w:r>
    </w:p>
    <w:p>
      <w:pPr>
        <w:pStyle w:val="ListParagraph"/>
        <w:numPr>
          <w:ilvl w:val="0"/>
          <w:numId w:val="109"/>
        </w:numPr>
        <w:tabs>
          <w:tab w:pos="458" w:val="left" w:leader="none"/>
        </w:tabs>
        <w:spacing w:line="240" w:lineRule="auto" w:before="196" w:after="0"/>
        <w:ind w:left="457" w:right="0" w:hanging="285"/>
        <w:jc w:val="both"/>
        <w:rPr>
          <w:sz w:val="20"/>
        </w:rPr>
      </w:pPr>
      <w:r>
        <w:rPr>
          <w:i/>
          <w:color w:val="231F20"/>
          <w:sz w:val="20"/>
        </w:rPr>
        <w:t>The</w:t>
      </w:r>
      <w:r>
        <w:rPr>
          <w:i/>
          <w:color w:val="231F20"/>
          <w:spacing w:val="10"/>
          <w:sz w:val="20"/>
        </w:rPr>
        <w:t> </w:t>
      </w:r>
      <w:r>
        <w:rPr>
          <w:i/>
          <w:color w:val="231F20"/>
          <w:sz w:val="20"/>
        </w:rPr>
        <w:t>Secret</w:t>
      </w:r>
      <w:r>
        <w:rPr>
          <w:i/>
          <w:color w:val="231F20"/>
          <w:spacing w:val="10"/>
          <w:sz w:val="20"/>
        </w:rPr>
        <w:t> </w:t>
      </w:r>
      <w:r>
        <w:rPr>
          <w:i/>
          <w:color w:val="231F20"/>
          <w:sz w:val="20"/>
        </w:rPr>
        <w:t>of</w:t>
      </w:r>
      <w:r>
        <w:rPr>
          <w:i/>
          <w:color w:val="231F20"/>
          <w:spacing w:val="10"/>
          <w:sz w:val="20"/>
        </w:rPr>
        <w:t> </w:t>
      </w:r>
      <w:r>
        <w:rPr>
          <w:i/>
          <w:color w:val="231F20"/>
          <w:sz w:val="20"/>
        </w:rPr>
        <w:t>Rat</w:t>
      </w:r>
      <w:r>
        <w:rPr>
          <w:i/>
          <w:color w:val="231F20"/>
          <w:spacing w:val="10"/>
          <w:sz w:val="20"/>
        </w:rPr>
        <w:t> </w:t>
      </w:r>
      <w:r>
        <w:rPr>
          <w:i/>
          <w:color w:val="231F20"/>
          <w:sz w:val="20"/>
        </w:rPr>
        <w:t>Island</w:t>
      </w:r>
      <w:r>
        <w:rPr>
          <w:color w:val="231F20"/>
          <w:sz w:val="20"/>
        </w:rPr>
        <w:t>,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B.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Buffette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Баффет</w:t>
      </w:r>
      <w:r>
        <w:rPr>
          <w:i/>
          <w:color w:val="231F20"/>
          <w:spacing w:val="10"/>
          <w:sz w:val="20"/>
        </w:rPr>
        <w:t> </w:t>
      </w:r>
      <w:r>
        <w:rPr>
          <w:i/>
          <w:color w:val="231F20"/>
          <w:sz w:val="20"/>
        </w:rPr>
        <w:t>Б.</w:t>
      </w:r>
      <w:r>
        <w:rPr>
          <w:i/>
          <w:color w:val="231F20"/>
          <w:spacing w:val="10"/>
          <w:sz w:val="20"/>
        </w:rPr>
        <w:t> </w:t>
      </w:r>
      <w:r>
        <w:rPr>
          <w:color w:val="231F20"/>
          <w:sz w:val="20"/>
        </w:rPr>
        <w:t>Тайна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Крысиного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острова);</w:t>
      </w:r>
    </w:p>
    <w:p>
      <w:pPr>
        <w:pStyle w:val="ListParagraph"/>
        <w:numPr>
          <w:ilvl w:val="0"/>
          <w:numId w:val="109"/>
        </w:numPr>
        <w:tabs>
          <w:tab w:pos="458" w:val="left" w:leader="none"/>
        </w:tabs>
        <w:spacing w:line="240" w:lineRule="auto" w:before="116" w:after="0"/>
        <w:ind w:left="457" w:right="0" w:hanging="285"/>
        <w:jc w:val="both"/>
        <w:rPr>
          <w:sz w:val="20"/>
        </w:rPr>
      </w:pPr>
      <w:r>
        <w:rPr>
          <w:i/>
          <w:color w:val="231F20"/>
          <w:w w:val="105"/>
          <w:sz w:val="20"/>
        </w:rPr>
        <w:t>What</w:t>
      </w:r>
      <w:r>
        <w:rPr>
          <w:i/>
          <w:color w:val="231F20"/>
          <w:spacing w:val="-1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Was</w:t>
      </w:r>
      <w:r>
        <w:rPr>
          <w:i/>
          <w:color w:val="231F20"/>
          <w:spacing w:val="-1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I Thinking?</w:t>
      </w:r>
      <w:r>
        <w:rPr>
          <w:color w:val="231F20"/>
          <w:w w:val="105"/>
          <w:sz w:val="20"/>
        </w:rPr>
        <w:t>,</w:t>
      </w:r>
      <w:r>
        <w:rPr>
          <w:color w:val="231F20"/>
          <w:spacing w:val="-1"/>
          <w:w w:val="105"/>
          <w:sz w:val="20"/>
        </w:rPr>
        <w:t> </w:t>
      </w:r>
      <w:r>
        <w:rPr>
          <w:color w:val="231F20"/>
          <w:w w:val="105"/>
          <w:sz w:val="20"/>
        </w:rPr>
        <w:t>O.</w:t>
      </w:r>
      <w:r>
        <w:rPr>
          <w:color w:val="231F20"/>
          <w:spacing w:val="-1"/>
          <w:w w:val="105"/>
          <w:sz w:val="20"/>
        </w:rPr>
        <w:t> </w:t>
      </w:r>
      <w:r>
        <w:rPr>
          <w:color w:val="231F20"/>
          <w:w w:val="105"/>
          <w:sz w:val="20"/>
        </w:rPr>
        <w:t>B. J.</w:t>
      </w:r>
      <w:r>
        <w:rPr>
          <w:color w:val="231F20"/>
          <w:spacing w:val="-1"/>
          <w:w w:val="105"/>
          <w:sz w:val="20"/>
        </w:rPr>
        <w:t> </w:t>
      </w:r>
      <w:r>
        <w:rPr>
          <w:color w:val="231F20"/>
          <w:w w:val="105"/>
          <w:sz w:val="20"/>
        </w:rPr>
        <w:t>Cannoli</w:t>
      </w:r>
      <w:r>
        <w:rPr>
          <w:color w:val="231F20"/>
          <w:spacing w:val="-1"/>
          <w:w w:val="105"/>
          <w:sz w:val="20"/>
        </w:rPr>
        <w:t> </w:t>
      </w:r>
      <w:r>
        <w:rPr>
          <w:color w:val="231F20"/>
          <w:w w:val="105"/>
          <w:sz w:val="20"/>
        </w:rPr>
        <w:t>(</w:t>
      </w:r>
      <w:r>
        <w:rPr>
          <w:i/>
          <w:color w:val="231F20"/>
          <w:w w:val="105"/>
          <w:sz w:val="20"/>
        </w:rPr>
        <w:t>Канноли О.</w:t>
      </w:r>
      <w:r>
        <w:rPr>
          <w:i/>
          <w:color w:val="231F20"/>
          <w:spacing w:val="-1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Б.</w:t>
      </w:r>
      <w:r>
        <w:rPr>
          <w:i/>
          <w:color w:val="231F20"/>
          <w:spacing w:val="-1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Х</w:t>
      </w:r>
      <w:r>
        <w:rPr>
          <w:color w:val="231F20"/>
          <w:w w:val="105"/>
          <w:sz w:val="20"/>
        </w:rPr>
        <w:t>. О</w:t>
      </w:r>
      <w:r>
        <w:rPr>
          <w:color w:val="231F20"/>
          <w:spacing w:val="-1"/>
          <w:w w:val="105"/>
          <w:sz w:val="20"/>
        </w:rPr>
        <w:t> </w:t>
      </w:r>
      <w:r>
        <w:rPr>
          <w:color w:val="231F20"/>
          <w:w w:val="105"/>
          <w:sz w:val="20"/>
        </w:rPr>
        <w:t>чем</w:t>
      </w:r>
      <w:r>
        <w:rPr>
          <w:color w:val="231F20"/>
          <w:spacing w:val="-1"/>
          <w:w w:val="105"/>
          <w:sz w:val="20"/>
        </w:rPr>
        <w:t> </w:t>
      </w:r>
      <w:r>
        <w:rPr>
          <w:color w:val="231F20"/>
          <w:w w:val="105"/>
          <w:sz w:val="20"/>
        </w:rPr>
        <w:t>я думал?);</w:t>
      </w:r>
    </w:p>
    <w:p>
      <w:pPr>
        <w:pStyle w:val="ListParagraph"/>
        <w:numPr>
          <w:ilvl w:val="0"/>
          <w:numId w:val="109"/>
        </w:numPr>
        <w:tabs>
          <w:tab w:pos="458" w:val="left" w:leader="none"/>
        </w:tabs>
        <w:spacing w:line="266" w:lineRule="auto" w:before="116" w:after="0"/>
        <w:ind w:left="457" w:right="451" w:hanging="284"/>
        <w:jc w:val="both"/>
        <w:rPr>
          <w:sz w:val="20"/>
        </w:rPr>
      </w:pPr>
      <w:r>
        <w:rPr>
          <w:i/>
          <w:color w:val="231F20"/>
          <w:sz w:val="20"/>
        </w:rPr>
        <w:t>Spiders Never Sleep</w:t>
      </w:r>
      <w:r>
        <w:rPr>
          <w:color w:val="231F20"/>
          <w:sz w:val="20"/>
        </w:rPr>
        <w:t>, </w:t>
      </w:r>
      <w:r>
        <w:rPr>
          <w:i/>
          <w:color w:val="231F20"/>
          <w:sz w:val="20"/>
        </w:rPr>
        <w:t>Journal of Disturbing Results</w:t>
      </w:r>
      <w:r>
        <w:rPr>
          <w:color w:val="231F20"/>
          <w:sz w:val="20"/>
        </w:rPr>
        <w:t>, N. Weiser (</w:t>
      </w:r>
      <w:r>
        <w:rPr>
          <w:i/>
          <w:color w:val="231F20"/>
          <w:sz w:val="20"/>
        </w:rPr>
        <w:t>Вайзер Н</w:t>
      </w:r>
      <w:r>
        <w:rPr>
          <w:color w:val="231F20"/>
          <w:sz w:val="20"/>
        </w:rPr>
        <w:t>. «Пауки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никогда не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спят», Журнал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тревожных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результатов);</w:t>
      </w:r>
    </w:p>
    <w:p>
      <w:pPr>
        <w:pStyle w:val="ListParagraph"/>
        <w:numPr>
          <w:ilvl w:val="0"/>
          <w:numId w:val="109"/>
        </w:numPr>
        <w:tabs>
          <w:tab w:pos="458" w:val="left" w:leader="none"/>
        </w:tabs>
        <w:spacing w:line="264" w:lineRule="auto" w:before="79" w:after="0"/>
        <w:ind w:left="457" w:right="443" w:hanging="284"/>
        <w:jc w:val="both"/>
        <w:rPr>
          <w:sz w:val="20"/>
        </w:rPr>
      </w:pPr>
      <w:r>
        <w:rPr>
          <w:i/>
          <w:color w:val="231F20"/>
          <w:sz w:val="20"/>
        </w:rPr>
        <w:t>«Sehr B</w:t>
      </w:r>
      <w:r>
        <w:rPr>
          <w:rFonts w:ascii="Sitka Heading" w:hAnsi="Sitka Heading"/>
          <w:i/>
          <w:color w:val="231F20"/>
          <w:sz w:val="20"/>
        </w:rPr>
        <w:t>ö</w:t>
      </w:r>
      <w:r>
        <w:rPr>
          <w:i/>
          <w:color w:val="231F20"/>
          <w:sz w:val="20"/>
        </w:rPr>
        <w:t>se Spinnen»</w:t>
      </w:r>
      <w:r>
        <w:rPr>
          <w:color w:val="231F20"/>
          <w:sz w:val="20"/>
        </w:rPr>
        <w:t>, </w:t>
      </w:r>
      <w:r>
        <w:rPr>
          <w:i/>
          <w:color w:val="231F20"/>
          <w:sz w:val="20"/>
        </w:rPr>
        <w:t>Zeitscrift f</w:t>
      </w:r>
      <w:r>
        <w:rPr>
          <w:rFonts w:ascii="Sitka Heading" w:hAnsi="Sitka Heading"/>
          <w:i/>
          <w:color w:val="231F20"/>
          <w:sz w:val="20"/>
        </w:rPr>
        <w:t>ü</w:t>
      </w:r>
      <w:r>
        <w:rPr>
          <w:i/>
          <w:color w:val="231F20"/>
          <w:sz w:val="20"/>
        </w:rPr>
        <w:t>r Vergleichende Kryptozoologie</w:t>
      </w:r>
      <w:r>
        <w:rPr>
          <w:color w:val="231F20"/>
          <w:sz w:val="20"/>
        </w:rPr>
        <w:t>, N. Weiser (</w:t>
      </w:r>
      <w:r>
        <w:rPr>
          <w:i/>
          <w:color w:val="231F20"/>
          <w:sz w:val="20"/>
        </w:rPr>
        <w:t>Вай-</w:t>
      </w:r>
      <w:r>
        <w:rPr>
          <w:i/>
          <w:color w:val="231F20"/>
          <w:spacing w:val="-42"/>
          <w:sz w:val="20"/>
        </w:rPr>
        <w:t> </w:t>
      </w:r>
      <w:r>
        <w:rPr>
          <w:i/>
          <w:color w:val="231F20"/>
          <w:sz w:val="20"/>
        </w:rPr>
        <w:t>зер</w:t>
      </w:r>
      <w:r>
        <w:rPr>
          <w:i/>
          <w:color w:val="231F20"/>
          <w:spacing w:val="1"/>
          <w:sz w:val="20"/>
        </w:rPr>
        <w:t> </w:t>
      </w:r>
      <w:r>
        <w:rPr>
          <w:i/>
          <w:color w:val="231F20"/>
          <w:sz w:val="20"/>
        </w:rPr>
        <w:t>Н</w:t>
      </w:r>
      <w:r>
        <w:rPr>
          <w:color w:val="231F20"/>
          <w:sz w:val="20"/>
        </w:rPr>
        <w:t>.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«Очень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плохие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пауки»,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временной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сценарий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сравнительной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криптидной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зоологии).</w:t>
      </w:r>
    </w:p>
    <w:p>
      <w:pPr>
        <w:pStyle w:val="BodyText"/>
        <w:rPr>
          <w:sz w:val="22"/>
        </w:rPr>
      </w:pPr>
    </w:p>
    <w:p>
      <w:pPr>
        <w:pStyle w:val="Heading3"/>
        <w:spacing w:before="142"/>
        <w:jc w:val="both"/>
      </w:pPr>
      <w:r>
        <w:rPr>
          <w:color w:val="231F20"/>
          <w:w w:val="70"/>
        </w:rPr>
        <w:t>Другие</w:t>
      </w:r>
      <w:r>
        <w:rPr>
          <w:color w:val="231F20"/>
          <w:spacing w:val="-17"/>
          <w:w w:val="70"/>
        </w:rPr>
        <w:t> </w:t>
      </w:r>
      <w:r>
        <w:rPr>
          <w:color w:val="231F20"/>
          <w:w w:val="70"/>
        </w:rPr>
        <w:t>источники</w:t>
      </w:r>
    </w:p>
    <w:p>
      <w:pPr>
        <w:pStyle w:val="BodyText"/>
        <w:spacing w:line="266" w:lineRule="auto" w:before="180"/>
        <w:ind w:left="173" w:right="450"/>
        <w:jc w:val="both"/>
      </w:pPr>
      <w:r>
        <w:rPr>
          <w:color w:val="231F20"/>
        </w:rPr>
        <w:t>У преданий о криптидах много источников. Некоторых криптидов можно от-</w:t>
      </w:r>
      <w:r>
        <w:rPr>
          <w:color w:val="231F20"/>
          <w:spacing w:val="1"/>
        </w:rPr>
        <w:t> </w:t>
      </w:r>
      <w:r>
        <w:rPr>
          <w:color w:val="231F20"/>
        </w:rPr>
        <w:t>нести к воображаемым существам, а некоторых можно увидеть на нечетких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фотографиях, сделанных на большом расстоянии. Среди моих источников были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следующие:</w:t>
      </w:r>
    </w:p>
    <w:p>
      <w:pPr>
        <w:pStyle w:val="ListParagraph"/>
        <w:numPr>
          <w:ilvl w:val="0"/>
          <w:numId w:val="109"/>
        </w:numPr>
        <w:tabs>
          <w:tab w:pos="458" w:val="left" w:leader="none"/>
        </w:tabs>
        <w:spacing w:line="240" w:lineRule="auto" w:before="169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страница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«Википедии»</w:t>
      </w:r>
      <w:r>
        <w:rPr>
          <w:color w:val="231F20"/>
          <w:spacing w:val="9"/>
          <w:sz w:val="20"/>
        </w:rPr>
        <w:t> </w:t>
      </w:r>
      <w:r>
        <w:rPr>
          <w:i/>
          <w:color w:val="231F20"/>
          <w:sz w:val="20"/>
        </w:rPr>
        <w:t>List</w:t>
      </w:r>
      <w:r>
        <w:rPr>
          <w:i/>
          <w:color w:val="231F20"/>
          <w:spacing w:val="9"/>
          <w:sz w:val="20"/>
        </w:rPr>
        <w:t> </w:t>
      </w:r>
      <w:r>
        <w:rPr>
          <w:i/>
          <w:color w:val="231F20"/>
          <w:sz w:val="20"/>
        </w:rPr>
        <w:t>of</w:t>
      </w:r>
      <w:r>
        <w:rPr>
          <w:i/>
          <w:color w:val="231F20"/>
          <w:spacing w:val="10"/>
          <w:sz w:val="20"/>
        </w:rPr>
        <w:t> </w:t>
      </w:r>
      <w:r>
        <w:rPr>
          <w:i/>
          <w:color w:val="231F20"/>
          <w:sz w:val="20"/>
        </w:rPr>
        <w:t>Cryptids</w:t>
      </w:r>
      <w:r>
        <w:rPr>
          <w:i/>
          <w:color w:val="231F20"/>
          <w:spacing w:val="9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https://oreil.ly/7e1ED</w:t>
      </w:r>
      <w:r>
        <w:rPr>
          <w:color w:val="231F20"/>
          <w:sz w:val="20"/>
        </w:rPr>
        <w:t>);</w:t>
      </w:r>
    </w:p>
    <w:p>
      <w:pPr>
        <w:pStyle w:val="ListParagraph"/>
        <w:numPr>
          <w:ilvl w:val="0"/>
          <w:numId w:val="109"/>
        </w:numPr>
        <w:tabs>
          <w:tab w:pos="458" w:val="left" w:leader="none"/>
        </w:tabs>
        <w:spacing w:line="240" w:lineRule="auto" w:before="116" w:after="0"/>
        <w:ind w:left="457" w:right="0" w:hanging="285"/>
        <w:jc w:val="left"/>
        <w:rPr>
          <w:sz w:val="20"/>
        </w:rPr>
      </w:pPr>
      <w:r>
        <w:rPr>
          <w:color w:val="231F20"/>
          <w:spacing w:val="-2"/>
          <w:sz w:val="20"/>
        </w:rPr>
        <w:t>страница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«Википедии»</w:t>
      </w:r>
      <w:r>
        <w:rPr>
          <w:color w:val="231F20"/>
          <w:spacing w:val="-10"/>
          <w:sz w:val="20"/>
        </w:rPr>
        <w:t> </w:t>
      </w:r>
      <w:r>
        <w:rPr>
          <w:i/>
          <w:color w:val="231F20"/>
          <w:spacing w:val="-1"/>
          <w:sz w:val="20"/>
        </w:rPr>
        <w:t>List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pacing w:val="-1"/>
          <w:sz w:val="20"/>
        </w:rPr>
        <w:t>of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pacing w:val="-1"/>
          <w:sz w:val="20"/>
        </w:rPr>
        <w:t>Legendary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pacing w:val="-1"/>
          <w:sz w:val="20"/>
        </w:rPr>
        <w:t>Creatures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pacing w:val="-1"/>
          <w:sz w:val="20"/>
        </w:rPr>
        <w:t>by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pacing w:val="-1"/>
          <w:sz w:val="20"/>
        </w:rPr>
        <w:t>Type</w:t>
      </w:r>
      <w:r>
        <w:rPr>
          <w:i/>
          <w:color w:val="231F20"/>
          <w:spacing w:val="-10"/>
          <w:sz w:val="20"/>
        </w:rPr>
        <w:t> </w:t>
      </w:r>
      <w:r>
        <w:rPr>
          <w:color w:val="231F20"/>
          <w:spacing w:val="-1"/>
          <w:sz w:val="20"/>
        </w:rPr>
        <w:t>(</w:t>
      </w:r>
      <w:r>
        <w:rPr>
          <w:rFonts w:ascii="Tahoma" w:hAnsi="Tahoma"/>
          <w:color w:val="231F20"/>
          <w:spacing w:val="-1"/>
          <w:sz w:val="17"/>
        </w:rPr>
        <w:t>https://oreil.ly/1AVfx</w:t>
      </w:r>
      <w:r>
        <w:rPr>
          <w:color w:val="231F20"/>
          <w:spacing w:val="-1"/>
          <w:sz w:val="20"/>
        </w:rPr>
        <w:t>);</w:t>
      </w:r>
    </w:p>
    <w:p>
      <w:pPr>
        <w:pStyle w:val="ListParagraph"/>
        <w:numPr>
          <w:ilvl w:val="0"/>
          <w:numId w:val="109"/>
        </w:numPr>
        <w:tabs>
          <w:tab w:pos="458" w:val="left" w:leader="none"/>
        </w:tabs>
        <w:spacing w:line="240" w:lineRule="auto" w:before="116" w:after="0"/>
        <w:ind w:left="457" w:right="0" w:hanging="285"/>
        <w:jc w:val="left"/>
        <w:rPr>
          <w:sz w:val="20"/>
        </w:rPr>
      </w:pPr>
      <w:r>
        <w:rPr>
          <w:color w:val="231F20"/>
          <w:spacing w:val="-3"/>
          <w:sz w:val="20"/>
        </w:rPr>
        <w:t>веб-сайт</w:t>
      </w:r>
      <w:r>
        <w:rPr>
          <w:color w:val="231F20"/>
          <w:spacing w:val="-13"/>
          <w:sz w:val="20"/>
        </w:rPr>
        <w:t> </w:t>
      </w:r>
      <w:r>
        <w:rPr>
          <w:i/>
          <w:color w:val="231F20"/>
          <w:spacing w:val="-2"/>
          <w:sz w:val="20"/>
        </w:rPr>
        <w:t>The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pacing w:val="-2"/>
          <w:sz w:val="20"/>
        </w:rPr>
        <w:t>Cryptid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pacing w:val="-2"/>
          <w:sz w:val="20"/>
        </w:rPr>
        <w:t>Zoo: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pacing w:val="-2"/>
          <w:sz w:val="20"/>
        </w:rPr>
        <w:t>A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pacing w:val="-2"/>
          <w:sz w:val="20"/>
        </w:rPr>
        <w:t>Menagerie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pacing w:val="-2"/>
          <w:sz w:val="20"/>
        </w:rPr>
        <w:t>of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pacing w:val="-2"/>
          <w:sz w:val="20"/>
        </w:rPr>
        <w:t>Cryptozoology</w:t>
      </w:r>
      <w:r>
        <w:rPr>
          <w:i/>
          <w:color w:val="231F20"/>
          <w:spacing w:val="-15"/>
          <w:sz w:val="20"/>
        </w:rPr>
        <w:t> </w:t>
      </w:r>
      <w:r>
        <w:rPr>
          <w:color w:val="231F20"/>
          <w:spacing w:val="-2"/>
          <w:sz w:val="20"/>
        </w:rPr>
        <w:t>(</w:t>
      </w:r>
      <w:r>
        <w:rPr>
          <w:rFonts w:ascii="Tahoma" w:hAnsi="Tahoma"/>
          <w:color w:val="231F20"/>
          <w:spacing w:val="-2"/>
          <w:sz w:val="17"/>
        </w:rPr>
        <w:t>http://www.newanimal.org</w:t>
      </w:r>
      <w:r>
        <w:rPr>
          <w:color w:val="231F20"/>
          <w:spacing w:val="-2"/>
          <w:sz w:val="20"/>
        </w:rPr>
        <w:t>);</w:t>
      </w:r>
    </w:p>
    <w:p>
      <w:pPr>
        <w:pStyle w:val="ListParagraph"/>
        <w:numPr>
          <w:ilvl w:val="0"/>
          <w:numId w:val="109"/>
        </w:numPr>
        <w:tabs>
          <w:tab w:pos="458" w:val="left" w:leader="none"/>
        </w:tabs>
        <w:spacing w:line="240" w:lineRule="auto" w:before="116" w:after="0"/>
        <w:ind w:left="457" w:right="0" w:hanging="285"/>
        <w:jc w:val="left"/>
        <w:rPr>
          <w:sz w:val="20"/>
        </w:rPr>
      </w:pPr>
      <w:r>
        <w:rPr>
          <w:color w:val="231F20"/>
          <w:w w:val="105"/>
          <w:sz w:val="20"/>
        </w:rPr>
        <w:t>книга</w:t>
      </w:r>
      <w:r>
        <w:rPr>
          <w:color w:val="231F20"/>
          <w:spacing w:val="-9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The</w:t>
      </w:r>
      <w:r>
        <w:rPr>
          <w:i/>
          <w:color w:val="231F20"/>
          <w:spacing w:val="-9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United</w:t>
      </w:r>
      <w:r>
        <w:rPr>
          <w:i/>
          <w:color w:val="231F20"/>
          <w:spacing w:val="-9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States</w:t>
      </w:r>
      <w:r>
        <w:rPr>
          <w:i/>
          <w:color w:val="231F20"/>
          <w:spacing w:val="-9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of</w:t>
      </w:r>
      <w:r>
        <w:rPr>
          <w:i/>
          <w:color w:val="231F20"/>
          <w:spacing w:val="-9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Cryptids</w:t>
      </w:r>
      <w:r>
        <w:rPr>
          <w:color w:val="231F20"/>
          <w:w w:val="105"/>
          <w:sz w:val="20"/>
        </w:rPr>
        <w:t>,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автор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Дж.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У.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Окер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(Quirk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Books);</w:t>
      </w:r>
    </w:p>
    <w:p>
      <w:pPr>
        <w:pStyle w:val="ListParagraph"/>
        <w:numPr>
          <w:ilvl w:val="0"/>
          <w:numId w:val="109"/>
        </w:numPr>
        <w:tabs>
          <w:tab w:pos="458" w:val="left" w:leader="none"/>
        </w:tabs>
        <w:spacing w:line="240" w:lineRule="auto" w:before="117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книга</w:t>
      </w:r>
      <w:r>
        <w:rPr>
          <w:color w:val="231F20"/>
          <w:spacing w:val="-11"/>
          <w:sz w:val="20"/>
        </w:rPr>
        <w:t> </w:t>
      </w:r>
      <w:r>
        <w:rPr>
          <w:i/>
          <w:color w:val="231F20"/>
          <w:sz w:val="20"/>
        </w:rPr>
        <w:t>In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z w:val="20"/>
        </w:rPr>
        <w:t>the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z w:val="20"/>
        </w:rPr>
        <w:t>Wake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z w:val="20"/>
        </w:rPr>
        <w:t>of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z w:val="20"/>
        </w:rPr>
        <w:t>the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z w:val="20"/>
        </w:rPr>
        <w:t>Sea-Serpents</w:t>
      </w:r>
      <w:r>
        <w:rPr>
          <w:color w:val="231F20"/>
          <w:sz w:val="20"/>
        </w:rPr>
        <w:t>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автор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Бернар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Эйвельманс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(Hill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&amp;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Wang);</w:t>
      </w:r>
    </w:p>
    <w:p>
      <w:pPr>
        <w:pStyle w:val="ListParagraph"/>
        <w:numPr>
          <w:ilvl w:val="0"/>
          <w:numId w:val="109"/>
        </w:numPr>
        <w:tabs>
          <w:tab w:pos="458" w:val="left" w:leader="none"/>
        </w:tabs>
        <w:spacing w:line="240" w:lineRule="auto" w:before="116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книга</w:t>
      </w:r>
      <w:r>
        <w:rPr>
          <w:color w:val="231F20"/>
          <w:spacing w:val="12"/>
          <w:sz w:val="20"/>
        </w:rPr>
        <w:t> </w:t>
      </w:r>
      <w:r>
        <w:rPr>
          <w:i/>
          <w:color w:val="231F20"/>
          <w:sz w:val="20"/>
        </w:rPr>
        <w:t>Abominable</w:t>
      </w:r>
      <w:r>
        <w:rPr>
          <w:i/>
          <w:color w:val="231F20"/>
          <w:spacing w:val="12"/>
          <w:sz w:val="20"/>
        </w:rPr>
        <w:t> </w:t>
      </w:r>
      <w:r>
        <w:rPr>
          <w:i/>
          <w:color w:val="231F20"/>
          <w:sz w:val="20"/>
        </w:rPr>
        <w:t>Snowmen:</w:t>
      </w:r>
      <w:r>
        <w:rPr>
          <w:i/>
          <w:color w:val="231F20"/>
          <w:spacing w:val="12"/>
          <w:sz w:val="20"/>
        </w:rPr>
        <w:t> </w:t>
      </w:r>
      <w:r>
        <w:rPr>
          <w:i/>
          <w:color w:val="231F20"/>
          <w:sz w:val="20"/>
        </w:rPr>
        <w:t>Legend</w:t>
      </w:r>
      <w:r>
        <w:rPr>
          <w:i/>
          <w:color w:val="231F20"/>
          <w:spacing w:val="12"/>
          <w:sz w:val="20"/>
        </w:rPr>
        <w:t> </w:t>
      </w:r>
      <w:r>
        <w:rPr>
          <w:i/>
          <w:color w:val="231F20"/>
          <w:sz w:val="20"/>
        </w:rPr>
        <w:t>Come</w:t>
      </w:r>
      <w:r>
        <w:rPr>
          <w:i/>
          <w:color w:val="231F20"/>
          <w:spacing w:val="12"/>
          <w:sz w:val="20"/>
        </w:rPr>
        <w:t> </w:t>
      </w:r>
      <w:r>
        <w:rPr>
          <w:i/>
          <w:color w:val="231F20"/>
          <w:sz w:val="20"/>
        </w:rPr>
        <w:t>to</w:t>
      </w:r>
      <w:r>
        <w:rPr>
          <w:i/>
          <w:color w:val="231F20"/>
          <w:spacing w:val="12"/>
          <w:sz w:val="20"/>
        </w:rPr>
        <w:t> </w:t>
      </w:r>
      <w:r>
        <w:rPr>
          <w:i/>
          <w:color w:val="231F20"/>
          <w:sz w:val="20"/>
        </w:rPr>
        <w:t>Life</w:t>
      </w:r>
      <w:r>
        <w:rPr>
          <w:color w:val="231F20"/>
          <w:sz w:val="20"/>
        </w:rPr>
        <w:t>,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Иван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Сандерсон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(Chilton);</w:t>
      </w:r>
    </w:p>
    <w:p>
      <w:pPr>
        <w:pStyle w:val="ListParagraph"/>
        <w:numPr>
          <w:ilvl w:val="0"/>
          <w:numId w:val="109"/>
        </w:numPr>
        <w:tabs>
          <w:tab w:pos="458" w:val="left" w:leader="none"/>
        </w:tabs>
        <w:spacing w:line="266" w:lineRule="auto" w:before="116" w:after="0"/>
        <w:ind w:left="457" w:right="447" w:hanging="284"/>
        <w:jc w:val="left"/>
        <w:rPr>
          <w:sz w:val="20"/>
        </w:rPr>
      </w:pPr>
      <w:r>
        <w:rPr>
          <w:color w:val="231F20"/>
          <w:sz w:val="20"/>
        </w:rPr>
        <w:t>видео</w:t>
      </w:r>
      <w:r>
        <w:rPr>
          <w:color w:val="231F20"/>
          <w:spacing w:val="12"/>
          <w:sz w:val="20"/>
        </w:rPr>
        <w:t> </w:t>
      </w:r>
      <w:r>
        <w:rPr>
          <w:i/>
          <w:color w:val="231F20"/>
          <w:sz w:val="20"/>
        </w:rPr>
        <w:t>Every</w:t>
      </w:r>
      <w:r>
        <w:rPr>
          <w:i/>
          <w:color w:val="231F20"/>
          <w:spacing w:val="13"/>
          <w:sz w:val="20"/>
        </w:rPr>
        <w:t> </w:t>
      </w:r>
      <w:r>
        <w:rPr>
          <w:i/>
          <w:color w:val="231F20"/>
          <w:sz w:val="20"/>
        </w:rPr>
        <w:t>Country</w:t>
      </w:r>
      <w:r>
        <w:rPr>
          <w:i/>
          <w:color w:val="231F20"/>
          <w:spacing w:val="13"/>
          <w:sz w:val="20"/>
        </w:rPr>
        <w:t> </w:t>
      </w:r>
      <w:r>
        <w:rPr>
          <w:i/>
          <w:color w:val="231F20"/>
          <w:sz w:val="20"/>
        </w:rPr>
        <w:t>Has</w:t>
      </w:r>
      <w:r>
        <w:rPr>
          <w:i/>
          <w:color w:val="231F20"/>
          <w:spacing w:val="13"/>
          <w:sz w:val="20"/>
        </w:rPr>
        <w:t> </w:t>
      </w:r>
      <w:r>
        <w:rPr>
          <w:i/>
          <w:color w:val="231F20"/>
          <w:sz w:val="20"/>
        </w:rPr>
        <w:t>a</w:t>
      </w:r>
      <w:r>
        <w:rPr>
          <w:i/>
          <w:color w:val="231F20"/>
          <w:spacing w:val="13"/>
          <w:sz w:val="20"/>
        </w:rPr>
        <w:t> </w:t>
      </w:r>
      <w:r>
        <w:rPr>
          <w:i/>
          <w:color w:val="231F20"/>
          <w:sz w:val="20"/>
        </w:rPr>
        <w:t>Monster</w:t>
      </w:r>
      <w:r>
        <w:rPr>
          <w:i/>
          <w:color w:val="231F20"/>
          <w:spacing w:val="12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https://oreil.ly/yQP7Q</w:t>
      </w:r>
      <w:r>
        <w:rPr>
          <w:color w:val="231F20"/>
          <w:sz w:val="20"/>
        </w:rPr>
        <w:t>),</w:t>
      </w:r>
      <w:r>
        <w:rPr>
          <w:color w:val="231F20"/>
          <w:spacing w:val="13"/>
          <w:sz w:val="20"/>
        </w:rPr>
        <w:t> </w:t>
      </w:r>
      <w:r>
        <w:rPr>
          <w:color w:val="231F20"/>
          <w:sz w:val="20"/>
        </w:rPr>
        <w:t>Mystery</w:t>
      </w:r>
      <w:r>
        <w:rPr>
          <w:color w:val="231F20"/>
          <w:spacing w:val="13"/>
          <w:sz w:val="20"/>
        </w:rPr>
        <w:t> </w:t>
      </w:r>
      <w:r>
        <w:rPr>
          <w:color w:val="231F20"/>
          <w:sz w:val="20"/>
        </w:rPr>
        <w:t>Science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Theater;</w:t>
      </w:r>
    </w:p>
    <w:p>
      <w:pPr>
        <w:pStyle w:val="ListParagraph"/>
        <w:numPr>
          <w:ilvl w:val="0"/>
          <w:numId w:val="109"/>
        </w:numPr>
        <w:tabs>
          <w:tab w:pos="458" w:val="left" w:leader="none"/>
        </w:tabs>
        <w:spacing w:line="240" w:lineRule="auto" w:before="90" w:after="0"/>
        <w:ind w:left="457" w:right="0" w:hanging="285"/>
        <w:jc w:val="left"/>
        <w:rPr>
          <w:sz w:val="20"/>
        </w:rPr>
      </w:pPr>
      <w:r>
        <w:rPr>
          <w:color w:val="231F20"/>
          <w:sz w:val="20"/>
        </w:rPr>
        <w:t>ресурсы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о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наблюдениях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за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бигфутом:</w:t>
      </w:r>
    </w:p>
    <w:p>
      <w:pPr>
        <w:pStyle w:val="ListParagraph"/>
        <w:numPr>
          <w:ilvl w:val="1"/>
          <w:numId w:val="109"/>
        </w:numPr>
        <w:tabs>
          <w:tab w:pos="741" w:val="left" w:leader="none"/>
        </w:tabs>
        <w:spacing w:line="240" w:lineRule="auto" w:before="116" w:after="0"/>
        <w:ind w:left="740" w:right="0" w:hanging="284"/>
        <w:jc w:val="left"/>
        <w:rPr>
          <w:sz w:val="20"/>
        </w:rPr>
      </w:pPr>
      <w:r>
        <w:rPr>
          <w:i/>
          <w:color w:val="231F20"/>
          <w:sz w:val="20"/>
        </w:rPr>
        <w:t>Data</w:t>
      </w:r>
      <w:r>
        <w:rPr>
          <w:i/>
          <w:color w:val="231F20"/>
          <w:spacing w:val="2"/>
          <w:sz w:val="20"/>
        </w:rPr>
        <w:t> </w:t>
      </w:r>
      <w:r>
        <w:rPr>
          <w:i/>
          <w:color w:val="231F20"/>
          <w:sz w:val="20"/>
        </w:rPr>
        <w:t>on</w:t>
      </w:r>
      <w:r>
        <w:rPr>
          <w:i/>
          <w:color w:val="231F20"/>
          <w:spacing w:val="3"/>
          <w:sz w:val="20"/>
        </w:rPr>
        <w:t> </w:t>
      </w:r>
      <w:r>
        <w:rPr>
          <w:i/>
          <w:color w:val="231F20"/>
          <w:sz w:val="20"/>
        </w:rPr>
        <w:t>Bigfoot</w:t>
      </w:r>
      <w:r>
        <w:rPr>
          <w:i/>
          <w:color w:val="231F20"/>
          <w:spacing w:val="3"/>
          <w:sz w:val="20"/>
        </w:rPr>
        <w:t> </w:t>
      </w:r>
      <w:r>
        <w:rPr>
          <w:i/>
          <w:color w:val="231F20"/>
          <w:sz w:val="20"/>
        </w:rPr>
        <w:t>sightings</w:t>
      </w:r>
      <w:r>
        <w:rPr>
          <w:i/>
          <w:color w:val="231F20"/>
          <w:spacing w:val="3"/>
          <w:sz w:val="20"/>
        </w:rPr>
        <w:t> </w:t>
      </w:r>
      <w:r>
        <w:rPr>
          <w:i/>
          <w:color w:val="231F20"/>
          <w:sz w:val="20"/>
        </w:rPr>
        <w:t>by</w:t>
      </w:r>
      <w:r>
        <w:rPr>
          <w:i/>
          <w:color w:val="231F20"/>
          <w:spacing w:val="3"/>
          <w:sz w:val="20"/>
        </w:rPr>
        <w:t> </w:t>
      </w:r>
      <w:r>
        <w:rPr>
          <w:i/>
          <w:color w:val="231F20"/>
          <w:sz w:val="20"/>
        </w:rPr>
        <w:t>Tim</w:t>
      </w:r>
      <w:r>
        <w:rPr>
          <w:i/>
          <w:color w:val="231F20"/>
          <w:spacing w:val="3"/>
          <w:sz w:val="20"/>
        </w:rPr>
        <w:t> </w:t>
      </w:r>
      <w:r>
        <w:rPr>
          <w:i/>
          <w:color w:val="231F20"/>
          <w:sz w:val="20"/>
        </w:rPr>
        <w:t>Renner</w:t>
      </w:r>
      <w:r>
        <w:rPr>
          <w:i/>
          <w:color w:val="231F20"/>
          <w:spacing w:val="3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https://oreil.ly/1wMDb</w:t>
      </w:r>
      <w:r>
        <w:rPr>
          <w:color w:val="231F20"/>
          <w:sz w:val="20"/>
        </w:rPr>
        <w:t>);</w:t>
      </w:r>
    </w:p>
    <w:p>
      <w:pPr>
        <w:pStyle w:val="ListParagraph"/>
        <w:numPr>
          <w:ilvl w:val="1"/>
          <w:numId w:val="109"/>
        </w:numPr>
        <w:tabs>
          <w:tab w:pos="741" w:val="left" w:leader="none"/>
        </w:tabs>
        <w:spacing w:line="240" w:lineRule="auto" w:before="117" w:after="0"/>
        <w:ind w:left="740" w:right="0" w:hanging="284"/>
        <w:jc w:val="left"/>
        <w:rPr>
          <w:sz w:val="20"/>
        </w:rPr>
      </w:pPr>
      <w:r>
        <w:rPr>
          <w:i/>
          <w:color w:val="231F20"/>
          <w:sz w:val="20"/>
        </w:rPr>
        <w:t>Bigfoot</w:t>
      </w:r>
      <w:r>
        <w:rPr>
          <w:i/>
          <w:color w:val="231F20"/>
          <w:spacing w:val="9"/>
          <w:sz w:val="20"/>
        </w:rPr>
        <w:t> </w:t>
      </w:r>
      <w:r>
        <w:rPr>
          <w:i/>
          <w:color w:val="231F20"/>
          <w:sz w:val="20"/>
        </w:rPr>
        <w:t>Sightings</w:t>
      </w:r>
      <w:r>
        <w:rPr>
          <w:i/>
          <w:color w:val="231F20"/>
          <w:spacing w:val="9"/>
          <w:sz w:val="20"/>
        </w:rPr>
        <w:t> </w:t>
      </w:r>
      <w:r>
        <w:rPr>
          <w:i/>
          <w:color w:val="231F20"/>
          <w:sz w:val="20"/>
        </w:rPr>
        <w:t>Dash</w:t>
      </w:r>
      <w:r>
        <w:rPr>
          <w:i/>
          <w:color w:val="231F20"/>
          <w:spacing w:val="10"/>
          <w:sz w:val="20"/>
        </w:rPr>
        <w:t> </w:t>
      </w:r>
      <w:r>
        <w:rPr>
          <w:i/>
          <w:color w:val="231F20"/>
          <w:sz w:val="20"/>
        </w:rPr>
        <w:t>App</w:t>
      </w:r>
      <w:r>
        <w:rPr>
          <w:i/>
          <w:color w:val="231F20"/>
          <w:spacing w:val="9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https://oreil.ly/b5IKt</w:t>
      </w:r>
      <w:r>
        <w:rPr>
          <w:color w:val="231F20"/>
          <w:sz w:val="20"/>
        </w:rPr>
        <w:t>);</w:t>
      </w:r>
    </w:p>
    <w:p>
      <w:pPr>
        <w:pStyle w:val="ListParagraph"/>
        <w:numPr>
          <w:ilvl w:val="1"/>
          <w:numId w:val="109"/>
        </w:numPr>
        <w:tabs>
          <w:tab w:pos="741" w:val="left" w:leader="none"/>
        </w:tabs>
        <w:spacing w:line="266" w:lineRule="auto" w:before="116" w:after="0"/>
        <w:ind w:left="740" w:right="451" w:hanging="284"/>
        <w:jc w:val="left"/>
        <w:rPr>
          <w:sz w:val="20"/>
        </w:rPr>
      </w:pPr>
      <w:r>
        <w:rPr>
          <w:i/>
          <w:color w:val="231F20"/>
          <w:sz w:val="20"/>
        </w:rPr>
        <w:t>Finding</w:t>
      </w:r>
      <w:r>
        <w:rPr>
          <w:i/>
          <w:color w:val="231F20"/>
          <w:spacing w:val="16"/>
          <w:sz w:val="20"/>
        </w:rPr>
        <w:t> </w:t>
      </w:r>
      <w:r>
        <w:rPr>
          <w:i/>
          <w:color w:val="231F20"/>
          <w:sz w:val="20"/>
        </w:rPr>
        <w:t>Bigfoot</w:t>
      </w:r>
      <w:r>
        <w:rPr>
          <w:i/>
          <w:color w:val="231F20"/>
          <w:spacing w:val="16"/>
          <w:sz w:val="20"/>
        </w:rPr>
        <w:t> </w:t>
      </w:r>
      <w:r>
        <w:rPr>
          <w:i/>
          <w:color w:val="231F20"/>
          <w:sz w:val="20"/>
        </w:rPr>
        <w:t>with</w:t>
      </w:r>
      <w:r>
        <w:rPr>
          <w:i/>
          <w:color w:val="231F20"/>
          <w:spacing w:val="16"/>
          <w:sz w:val="20"/>
        </w:rPr>
        <w:t> </w:t>
      </w:r>
      <w:r>
        <w:rPr>
          <w:i/>
          <w:color w:val="231F20"/>
          <w:sz w:val="20"/>
        </w:rPr>
        <w:t>Dash</w:t>
      </w:r>
      <w:r>
        <w:rPr>
          <w:i/>
          <w:color w:val="231F20"/>
          <w:spacing w:val="17"/>
          <w:sz w:val="20"/>
        </w:rPr>
        <w:t> </w:t>
      </w:r>
      <w:r>
        <w:rPr>
          <w:i/>
          <w:color w:val="231F20"/>
          <w:sz w:val="20"/>
        </w:rPr>
        <w:t>Part</w:t>
      </w:r>
      <w:r>
        <w:rPr>
          <w:i/>
          <w:color w:val="231F20"/>
          <w:spacing w:val="16"/>
          <w:sz w:val="20"/>
        </w:rPr>
        <w:t> </w:t>
      </w:r>
      <w:r>
        <w:rPr>
          <w:i/>
          <w:color w:val="231F20"/>
          <w:sz w:val="20"/>
        </w:rPr>
        <w:t>1</w:t>
      </w:r>
      <w:r>
        <w:rPr>
          <w:i/>
          <w:color w:val="231F20"/>
          <w:spacing w:val="16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https://oreil.ly/0gjCT</w:t>
      </w:r>
      <w:r>
        <w:rPr>
          <w:color w:val="231F20"/>
          <w:sz w:val="20"/>
        </w:rPr>
        <w:t>),</w:t>
      </w:r>
      <w:r>
        <w:rPr>
          <w:color w:val="231F20"/>
          <w:spacing w:val="17"/>
          <w:sz w:val="20"/>
        </w:rPr>
        <w:t> </w:t>
      </w:r>
      <w:r>
        <w:rPr>
          <w:i/>
          <w:color w:val="231F20"/>
          <w:sz w:val="20"/>
        </w:rPr>
        <w:t>Part</w:t>
      </w:r>
      <w:r>
        <w:rPr>
          <w:i/>
          <w:color w:val="231F20"/>
          <w:spacing w:val="16"/>
          <w:sz w:val="20"/>
        </w:rPr>
        <w:t> </w:t>
      </w:r>
      <w:r>
        <w:rPr>
          <w:i/>
          <w:color w:val="231F20"/>
          <w:sz w:val="20"/>
        </w:rPr>
        <w:t>2</w:t>
      </w:r>
      <w:r>
        <w:rPr>
          <w:i/>
          <w:color w:val="231F20"/>
          <w:spacing w:val="16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</w:t>
      </w:r>
      <w:r>
        <w:rPr>
          <w:rFonts w:ascii="Tahoma" w:hAnsi="Tahoma"/>
          <w:color w:val="231F20"/>
          <w:spacing w:val="-50"/>
          <w:sz w:val="17"/>
        </w:rPr>
        <w:t> </w:t>
      </w:r>
      <w:r>
        <w:rPr>
          <w:rFonts w:ascii="Tahoma" w:hAnsi="Tahoma"/>
          <w:color w:val="231F20"/>
          <w:sz w:val="17"/>
        </w:rPr>
        <w:t>Lespw</w:t>
      </w:r>
      <w:r>
        <w:rPr>
          <w:color w:val="231F20"/>
          <w:sz w:val="20"/>
        </w:rPr>
        <w:t>),</w:t>
      </w:r>
      <w:r>
        <w:rPr>
          <w:color w:val="231F20"/>
          <w:spacing w:val="2"/>
          <w:sz w:val="20"/>
        </w:rPr>
        <w:t> </w:t>
      </w:r>
      <w:r>
        <w:rPr>
          <w:i/>
          <w:color w:val="231F20"/>
          <w:sz w:val="20"/>
        </w:rPr>
        <w:t>Part</w:t>
      </w:r>
      <w:r>
        <w:rPr>
          <w:i/>
          <w:color w:val="231F20"/>
          <w:spacing w:val="2"/>
          <w:sz w:val="20"/>
        </w:rPr>
        <w:t> </w:t>
      </w:r>
      <w:r>
        <w:rPr>
          <w:i/>
          <w:color w:val="231F20"/>
          <w:sz w:val="20"/>
        </w:rPr>
        <w:t>3</w:t>
      </w:r>
      <w:r>
        <w:rPr>
          <w:i/>
          <w:color w:val="231F20"/>
          <w:spacing w:val="2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https://oreil.ly/aDV8K</w:t>
      </w:r>
      <w:r>
        <w:rPr>
          <w:color w:val="231F20"/>
          <w:sz w:val="20"/>
        </w:rPr>
        <w:t>);</w:t>
      </w:r>
    </w:p>
    <w:p>
      <w:pPr>
        <w:pStyle w:val="ListParagraph"/>
        <w:numPr>
          <w:ilvl w:val="1"/>
          <w:numId w:val="109"/>
        </w:numPr>
        <w:tabs>
          <w:tab w:pos="741" w:val="left" w:leader="none"/>
        </w:tabs>
        <w:spacing w:line="240" w:lineRule="auto" w:before="90" w:after="0"/>
        <w:ind w:left="740" w:right="0" w:hanging="284"/>
        <w:jc w:val="left"/>
        <w:rPr>
          <w:sz w:val="20"/>
        </w:rPr>
      </w:pPr>
      <w:r>
        <w:rPr>
          <w:i/>
          <w:color w:val="231F20"/>
          <w:sz w:val="20"/>
        </w:rPr>
        <w:t>If</w:t>
      </w:r>
      <w:r>
        <w:rPr>
          <w:i/>
          <w:color w:val="231F20"/>
          <w:spacing w:val="13"/>
          <w:sz w:val="20"/>
        </w:rPr>
        <w:t> </w:t>
      </w:r>
      <w:r>
        <w:rPr>
          <w:i/>
          <w:color w:val="231F20"/>
          <w:sz w:val="20"/>
        </w:rPr>
        <w:t>It’s</w:t>
      </w:r>
      <w:r>
        <w:rPr>
          <w:i/>
          <w:color w:val="231F20"/>
          <w:spacing w:val="14"/>
          <w:sz w:val="20"/>
        </w:rPr>
        <w:t> </w:t>
      </w:r>
      <w:r>
        <w:rPr>
          <w:i/>
          <w:color w:val="231F20"/>
          <w:sz w:val="20"/>
        </w:rPr>
        <w:t>There,</w:t>
      </w:r>
      <w:r>
        <w:rPr>
          <w:i/>
          <w:color w:val="231F20"/>
          <w:spacing w:val="14"/>
          <w:sz w:val="20"/>
        </w:rPr>
        <w:t> </w:t>
      </w:r>
      <w:r>
        <w:rPr>
          <w:i/>
          <w:color w:val="231F20"/>
          <w:sz w:val="20"/>
        </w:rPr>
        <w:t>Could</w:t>
      </w:r>
      <w:r>
        <w:rPr>
          <w:i/>
          <w:color w:val="231F20"/>
          <w:spacing w:val="14"/>
          <w:sz w:val="20"/>
        </w:rPr>
        <w:t> </w:t>
      </w:r>
      <w:r>
        <w:rPr>
          <w:i/>
          <w:color w:val="231F20"/>
          <w:sz w:val="20"/>
        </w:rPr>
        <w:t>It</w:t>
      </w:r>
      <w:r>
        <w:rPr>
          <w:i/>
          <w:color w:val="231F20"/>
          <w:spacing w:val="14"/>
          <w:sz w:val="20"/>
        </w:rPr>
        <w:t> </w:t>
      </w:r>
      <w:r>
        <w:rPr>
          <w:i/>
          <w:color w:val="231F20"/>
          <w:sz w:val="20"/>
        </w:rPr>
        <w:t>Be</w:t>
      </w:r>
      <w:r>
        <w:rPr>
          <w:i/>
          <w:color w:val="231F20"/>
          <w:spacing w:val="13"/>
          <w:sz w:val="20"/>
        </w:rPr>
        <w:t> </w:t>
      </w:r>
      <w:r>
        <w:rPr>
          <w:i/>
          <w:color w:val="231F20"/>
          <w:sz w:val="20"/>
        </w:rPr>
        <w:t>a</w:t>
      </w:r>
      <w:r>
        <w:rPr>
          <w:i/>
          <w:color w:val="231F20"/>
          <w:spacing w:val="14"/>
          <w:sz w:val="20"/>
        </w:rPr>
        <w:t> </w:t>
      </w:r>
      <w:r>
        <w:rPr>
          <w:i/>
          <w:color w:val="231F20"/>
          <w:sz w:val="20"/>
        </w:rPr>
        <w:t>Bear?</w:t>
      </w:r>
      <w:r>
        <w:rPr>
          <w:i/>
          <w:color w:val="231F20"/>
          <w:spacing w:val="14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Tahoma" w:hAnsi="Tahoma"/>
          <w:color w:val="231F20"/>
          <w:sz w:val="17"/>
        </w:rPr>
        <w:t>https://oreil.ly/TlYn7</w:t>
      </w:r>
      <w:r>
        <w:rPr>
          <w:color w:val="231F20"/>
          <w:sz w:val="20"/>
        </w:rPr>
        <w:t>),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автор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Флоу</w:t>
      </w:r>
      <w:r>
        <w:rPr>
          <w:color w:val="231F20"/>
          <w:spacing w:val="13"/>
          <w:sz w:val="20"/>
        </w:rPr>
        <w:t> </w:t>
      </w:r>
      <w:r>
        <w:rPr>
          <w:color w:val="231F20"/>
          <w:sz w:val="20"/>
        </w:rPr>
        <w:t>Фоксон.</w:t>
      </w:r>
    </w:p>
    <w:p>
      <w:pPr>
        <w:spacing w:after="0" w:line="240" w:lineRule="auto"/>
        <w:jc w:val="left"/>
        <w:rPr>
          <w:sz w:val="20"/>
        </w:rPr>
        <w:sectPr>
          <w:pgSz w:w="9360" w:h="13210"/>
          <w:pgMar w:header="807" w:footer="0" w:top="1160" w:bottom="280" w:left="960" w:right="6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27"/>
        </w:rPr>
      </w:pPr>
    </w:p>
    <w:p>
      <w:pPr>
        <w:pStyle w:val="BodyText"/>
        <w:spacing w:line="261" w:lineRule="auto" w:before="92"/>
        <w:ind w:left="173" w:right="448"/>
        <w:jc w:val="both"/>
      </w:pPr>
      <w:bookmarkStart w:name="Об авторе" w:id="408"/>
      <w:bookmarkEnd w:id="408"/>
      <w:r>
        <w:rPr/>
      </w:r>
      <w:bookmarkStart w:name="_bookmark204" w:id="409"/>
      <w:bookmarkEnd w:id="409"/>
      <w:r>
        <w:rPr/>
      </w:r>
      <w:r>
        <w:rPr>
          <w:rFonts w:ascii="Sitka Display" w:hAnsi="Sitka Display"/>
          <w:b/>
          <w:color w:val="231F20"/>
          <w:w w:val="95"/>
        </w:rPr>
        <w:t>Билл Любанович </w:t>
      </w:r>
      <w:r>
        <w:rPr>
          <w:color w:val="231F20"/>
          <w:w w:val="95"/>
        </w:rPr>
        <w:t>занимается разработкой программного обеспечения уже более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40 лет, специализируясь на Linux, веб-технологиях и Python. Выступил соав-</w:t>
      </w:r>
      <w:r>
        <w:rPr>
          <w:color w:val="231F20"/>
          <w:spacing w:val="1"/>
        </w:rPr>
        <w:t> </w:t>
      </w:r>
      <w:r>
        <w:rPr>
          <w:color w:val="231F20"/>
        </w:rPr>
        <w:t>тором</w:t>
      </w:r>
      <w:r>
        <w:rPr>
          <w:color w:val="231F20"/>
          <w:spacing w:val="17"/>
        </w:rPr>
        <w:t> </w:t>
      </w:r>
      <w:r>
        <w:rPr>
          <w:color w:val="231F20"/>
        </w:rPr>
        <w:t>книги</w:t>
      </w:r>
      <w:r>
        <w:rPr>
          <w:color w:val="231F20"/>
          <w:spacing w:val="17"/>
        </w:rPr>
        <w:t> </w:t>
      </w:r>
      <w:r>
        <w:rPr>
          <w:color w:val="231F20"/>
        </w:rPr>
        <w:t>издательства</w:t>
      </w:r>
      <w:r>
        <w:rPr>
          <w:color w:val="231F20"/>
          <w:spacing w:val="17"/>
        </w:rPr>
        <w:t> </w:t>
      </w:r>
      <w:r>
        <w:rPr>
          <w:color w:val="231F20"/>
        </w:rPr>
        <w:t>O’Reilly</w:t>
      </w:r>
      <w:r>
        <w:rPr>
          <w:color w:val="231F20"/>
          <w:spacing w:val="17"/>
        </w:rPr>
        <w:t> </w:t>
      </w:r>
      <w:r>
        <w:rPr>
          <w:color w:val="231F20"/>
        </w:rPr>
        <w:t>«Системное</w:t>
      </w:r>
      <w:r>
        <w:rPr>
          <w:color w:val="231F20"/>
          <w:spacing w:val="18"/>
        </w:rPr>
        <w:t> </w:t>
      </w:r>
      <w:r>
        <w:rPr>
          <w:color w:val="231F20"/>
        </w:rPr>
        <w:t>администрирование</w:t>
      </w:r>
      <w:r>
        <w:rPr>
          <w:color w:val="231F20"/>
          <w:spacing w:val="17"/>
        </w:rPr>
        <w:t> </w:t>
      </w:r>
      <w:r>
        <w:rPr>
          <w:color w:val="231F20"/>
        </w:rPr>
        <w:t>в</w:t>
      </w:r>
      <w:r>
        <w:rPr>
          <w:color w:val="231F20"/>
          <w:spacing w:val="16"/>
        </w:rPr>
        <w:t> </w:t>
      </w:r>
      <w:r>
        <w:rPr>
          <w:color w:val="231F20"/>
        </w:rPr>
        <w:t>Linux»</w:t>
      </w:r>
      <w:r>
        <w:rPr>
          <w:color w:val="231F20"/>
          <w:spacing w:val="1"/>
        </w:rPr>
        <w:t> </w:t>
      </w:r>
      <w:r>
        <w:rPr>
          <w:color w:val="231F20"/>
        </w:rPr>
        <w:t>и написал оба издания книги «Простой Python». Несколько лет назад он от-</w:t>
      </w:r>
      <w:r>
        <w:rPr>
          <w:color w:val="231F20"/>
          <w:spacing w:val="1"/>
        </w:rPr>
        <w:t> </w:t>
      </w:r>
      <w:r>
        <w:rPr>
          <w:color w:val="231F20"/>
        </w:rPr>
        <w:t>крыл для себя FastAPI и вместе со своей командой использовал его для пере-</w:t>
      </w:r>
      <w:r>
        <w:rPr>
          <w:color w:val="231F20"/>
          <w:spacing w:val="1"/>
        </w:rPr>
        <w:t> </w:t>
      </w:r>
      <w:r>
        <w:rPr>
          <w:color w:val="231F20"/>
        </w:rPr>
        <w:t>писывания большого API для биомедицинских исследований. Опыт оказался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настолько положительным, что они решили применять FastAPI для всех новых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проектов. Билл живет со своей семьей и кошками в горах Сангре-де-Саскуатч</w:t>
      </w:r>
      <w:r>
        <w:rPr>
          <w:color w:val="231F20"/>
          <w:spacing w:val="1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штате</w:t>
      </w:r>
      <w:r>
        <w:rPr>
          <w:color w:val="231F20"/>
          <w:spacing w:val="2"/>
        </w:rPr>
        <w:t> </w:t>
      </w:r>
      <w:r>
        <w:rPr>
          <w:color w:val="231F20"/>
        </w:rPr>
        <w:t>Миннесота.</w:t>
      </w:r>
    </w:p>
    <w:p>
      <w:pPr>
        <w:spacing w:after="0" w:line="261" w:lineRule="auto"/>
        <w:jc w:val="both"/>
        <w:sectPr>
          <w:headerReference w:type="even" r:id="rId133"/>
          <w:pgSz w:w="9360" w:h="13210"/>
          <w:pgMar w:header="1151" w:footer="0" w:top="1840" w:bottom="280" w:left="960" w:right="680"/>
        </w:sectPr>
      </w:pPr>
    </w:p>
    <w:p>
      <w:pPr>
        <w:pStyle w:val="BodyText"/>
        <w:spacing w:line="20" w:lineRule="exact"/>
        <w:ind w:left="168"/>
        <w:rPr>
          <w:sz w:val="2"/>
        </w:rPr>
      </w:pPr>
      <w:r>
        <w:rPr>
          <w:sz w:val="2"/>
        </w:rPr>
        <w:pict>
          <v:group style="width:354.35pt;height:.5pt;mso-position-horizontal-relative:char;mso-position-vertical-relative:line" coordorigin="0,0" coordsize="7087,10">
            <v:line style="position:absolute" from="0,5" to="7087,5" stroked="true" strokeweight=".5pt" strokecolor="#231f20">
              <v:stroke dashstyle="solid"/>
            </v:line>
          </v:group>
        </w:pict>
      </w:r>
      <w:r>
        <w:rPr>
          <w:sz w:val="2"/>
        </w:rPr>
      </w:r>
    </w:p>
    <w:p>
      <w:pPr>
        <w:pStyle w:val="Heading2"/>
        <w:spacing w:before="68"/>
        <w:ind w:left="2224"/>
      </w:pPr>
      <w:bookmarkStart w:name="Иллюстрация на обложке" w:id="410"/>
      <w:bookmarkEnd w:id="410"/>
      <w:r>
        <w:rPr>
          <w:b w:val="0"/>
        </w:rPr>
      </w:r>
      <w:bookmarkStart w:name="_bookmark205" w:id="411"/>
      <w:bookmarkEnd w:id="411"/>
      <w:r>
        <w:rPr>
          <w:b w:val="0"/>
        </w:rPr>
      </w:r>
      <w:r>
        <w:rPr>
          <w:color w:val="231F20"/>
          <w:w w:val="75"/>
        </w:rPr>
        <w:t>Иллюстрация</w:t>
      </w:r>
      <w:r>
        <w:rPr>
          <w:color w:val="231F20"/>
          <w:spacing w:val="76"/>
          <w:w w:val="75"/>
        </w:rPr>
        <w:t> </w:t>
      </w:r>
      <w:r>
        <w:rPr>
          <w:color w:val="231F20"/>
          <w:w w:val="75"/>
        </w:rPr>
        <w:t>на</w:t>
      </w:r>
      <w:r>
        <w:rPr>
          <w:color w:val="231F20"/>
          <w:spacing w:val="77"/>
          <w:w w:val="75"/>
        </w:rPr>
        <w:t> </w:t>
      </w:r>
      <w:r>
        <w:rPr>
          <w:color w:val="231F20"/>
          <w:w w:val="75"/>
        </w:rPr>
        <w:t>обложке</w:t>
      </w:r>
    </w:p>
    <w:p>
      <w:pPr>
        <w:pStyle w:val="BodyText"/>
        <w:rPr>
          <w:rFonts w:ascii="Trebuchet MS"/>
          <w:b/>
          <w:sz w:val="62"/>
        </w:rPr>
      </w:pPr>
    </w:p>
    <w:p>
      <w:pPr>
        <w:pStyle w:val="BodyText"/>
        <w:rPr>
          <w:rFonts w:ascii="Trebuchet MS"/>
          <w:b/>
          <w:sz w:val="62"/>
        </w:rPr>
      </w:pPr>
    </w:p>
    <w:p>
      <w:pPr>
        <w:pStyle w:val="BodyText"/>
        <w:spacing w:line="261" w:lineRule="auto" w:before="402"/>
        <w:ind w:left="173" w:right="446"/>
        <w:jc w:val="both"/>
      </w:pPr>
      <w:r>
        <w:rPr>
          <w:color w:val="231F20"/>
        </w:rPr>
        <w:t>Животное</w:t>
      </w:r>
      <w:r>
        <w:rPr>
          <w:color w:val="231F20"/>
          <w:spacing w:val="1"/>
        </w:rPr>
        <w:t> </w:t>
      </w:r>
      <w:r>
        <w:rPr>
          <w:color w:val="231F20"/>
        </w:rPr>
        <w:t>на</w:t>
      </w:r>
      <w:r>
        <w:rPr>
          <w:color w:val="231F20"/>
          <w:spacing w:val="1"/>
        </w:rPr>
        <w:t> </w:t>
      </w:r>
      <w:r>
        <w:rPr>
          <w:color w:val="231F20"/>
        </w:rPr>
        <w:t>обложке</w:t>
      </w:r>
      <w:r>
        <w:rPr>
          <w:color w:val="231F20"/>
          <w:spacing w:val="1"/>
        </w:rPr>
        <w:t> </w:t>
      </w:r>
      <w:r>
        <w:rPr>
          <w:color w:val="231F20"/>
        </w:rPr>
        <w:t>—</w:t>
      </w:r>
      <w:r>
        <w:rPr>
          <w:color w:val="231F20"/>
          <w:spacing w:val="1"/>
        </w:rPr>
        <w:t> </w:t>
      </w:r>
      <w:r>
        <w:rPr>
          <w:color w:val="231F20"/>
        </w:rPr>
        <w:t>шипохвостая</w:t>
      </w:r>
      <w:r>
        <w:rPr>
          <w:color w:val="231F20"/>
          <w:spacing w:val="1"/>
        </w:rPr>
        <w:t> </w:t>
      </w:r>
      <w:r>
        <w:rPr>
          <w:color w:val="231F20"/>
        </w:rPr>
        <w:t>игуана</w:t>
      </w:r>
      <w:r>
        <w:rPr>
          <w:color w:val="231F20"/>
          <w:spacing w:val="1"/>
        </w:rPr>
        <w:t> </w:t>
      </w:r>
      <w:r>
        <w:rPr>
          <w:color w:val="231F20"/>
        </w:rPr>
        <w:t>(род</w:t>
      </w:r>
      <w:r>
        <w:rPr>
          <w:color w:val="231F20"/>
          <w:spacing w:val="1"/>
        </w:rPr>
        <w:t> </w:t>
      </w:r>
      <w:r>
        <w:rPr>
          <w:i/>
          <w:color w:val="231F20"/>
        </w:rPr>
        <w:t>Ctenosaura</w:t>
      </w:r>
      <w:r>
        <w:rPr>
          <w:color w:val="231F20"/>
        </w:rPr>
        <w:t>).</w:t>
      </w:r>
      <w:r>
        <w:rPr>
          <w:color w:val="231F20"/>
          <w:spacing w:val="1"/>
        </w:rPr>
        <w:t> </w:t>
      </w:r>
      <w:r>
        <w:rPr>
          <w:color w:val="231F20"/>
        </w:rPr>
        <w:t>Название</w:t>
      </w:r>
      <w:r>
        <w:rPr>
          <w:color w:val="231F20"/>
          <w:spacing w:val="1"/>
        </w:rPr>
        <w:t> </w:t>
      </w:r>
      <w:r>
        <w:rPr>
          <w:i/>
          <w:color w:val="231F20"/>
        </w:rPr>
        <w:t>Ctenosaura </w:t>
      </w:r>
      <w:r>
        <w:rPr>
          <w:color w:val="231F20"/>
        </w:rPr>
        <w:t>происходит от двух греческих слов: </w:t>
      </w:r>
      <w:r>
        <w:rPr>
          <w:i/>
          <w:color w:val="231F20"/>
        </w:rPr>
        <w:t>ctenos</w:t>
      </w:r>
      <w:r>
        <w:rPr>
          <w:color w:val="231F20"/>
        </w:rPr>
        <w:t>, что означает «гребень»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(за гребнеподобные шипы на спине и хвосте), и </w:t>
      </w:r>
      <w:r>
        <w:rPr>
          <w:i/>
          <w:color w:val="231F20"/>
          <w:w w:val="95"/>
        </w:rPr>
        <w:t>saura </w:t>
      </w:r>
      <w:r>
        <w:rPr>
          <w:color w:val="231F20"/>
          <w:w w:val="95"/>
        </w:rPr>
        <w:t>— «ящерица». Существует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15 признанных видов шипохвостых игуан, включая пятиклювую, черногрудую,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мотагуа,</w:t>
      </w:r>
      <w:r>
        <w:rPr>
          <w:color w:val="231F20"/>
          <w:spacing w:val="1"/>
        </w:rPr>
        <w:t> </w:t>
      </w:r>
      <w:r>
        <w:rPr>
          <w:color w:val="231F20"/>
        </w:rPr>
        <w:t>оахаку,</w:t>
      </w:r>
      <w:r>
        <w:rPr>
          <w:color w:val="231F20"/>
          <w:spacing w:val="2"/>
        </w:rPr>
        <w:t> </w:t>
      </w:r>
      <w:r>
        <w:rPr>
          <w:color w:val="231F20"/>
        </w:rPr>
        <w:t>роатану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2"/>
        </w:rPr>
        <w:t> </w:t>
      </w:r>
      <w:r>
        <w:rPr>
          <w:color w:val="231F20"/>
        </w:rPr>
        <w:t>утилу.</w:t>
      </w:r>
    </w:p>
    <w:p>
      <w:pPr>
        <w:pStyle w:val="BodyText"/>
        <w:spacing w:line="261" w:lineRule="auto" w:before="155"/>
        <w:ind w:left="173" w:right="450"/>
        <w:jc w:val="both"/>
      </w:pPr>
      <w:r>
        <w:rPr>
          <w:color w:val="231F20"/>
        </w:rPr>
        <w:t>Длина шипохвостых игуан может варьироваться от 12 до 100 см. Каждый вид</w:t>
      </w:r>
      <w:r>
        <w:rPr>
          <w:color w:val="231F20"/>
          <w:spacing w:val="-42"/>
        </w:rPr>
        <w:t> </w:t>
      </w:r>
      <w:r>
        <w:rPr>
          <w:color w:val="231F20"/>
        </w:rPr>
        <w:t>окрашен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свой</w:t>
      </w:r>
      <w:r>
        <w:rPr>
          <w:color w:val="231F20"/>
          <w:spacing w:val="-8"/>
        </w:rPr>
        <w:t> </w:t>
      </w:r>
      <w:r>
        <w:rPr>
          <w:color w:val="231F20"/>
        </w:rPr>
        <w:t>цвет,</w:t>
      </w:r>
      <w:r>
        <w:rPr>
          <w:color w:val="231F20"/>
          <w:spacing w:val="-8"/>
        </w:rPr>
        <w:t> </w:t>
      </w:r>
      <w:r>
        <w:rPr>
          <w:color w:val="231F20"/>
        </w:rPr>
        <w:t>который</w:t>
      </w:r>
      <w:r>
        <w:rPr>
          <w:color w:val="231F20"/>
          <w:spacing w:val="-8"/>
        </w:rPr>
        <w:t> </w:t>
      </w:r>
      <w:r>
        <w:rPr>
          <w:color w:val="231F20"/>
        </w:rPr>
        <w:t>может</w:t>
      </w:r>
      <w:r>
        <w:rPr>
          <w:color w:val="231F20"/>
          <w:spacing w:val="-7"/>
        </w:rPr>
        <w:t> </w:t>
      </w:r>
      <w:r>
        <w:rPr>
          <w:color w:val="231F20"/>
        </w:rPr>
        <w:t>меняться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зависимости</w:t>
      </w:r>
      <w:r>
        <w:rPr>
          <w:color w:val="231F20"/>
          <w:spacing w:val="-8"/>
        </w:rPr>
        <w:t> </w:t>
      </w:r>
      <w:r>
        <w:rPr>
          <w:color w:val="231F20"/>
        </w:rPr>
        <w:t>от</w:t>
      </w:r>
      <w:r>
        <w:rPr>
          <w:color w:val="231F20"/>
          <w:spacing w:val="-8"/>
        </w:rPr>
        <w:t> </w:t>
      </w:r>
      <w:r>
        <w:rPr>
          <w:color w:val="231F20"/>
        </w:rPr>
        <w:t>температуры</w:t>
      </w:r>
      <w:r>
        <w:rPr>
          <w:color w:val="231F20"/>
          <w:spacing w:val="-41"/>
        </w:rPr>
        <w:t> </w:t>
      </w:r>
      <w:r>
        <w:rPr>
          <w:color w:val="231F20"/>
          <w:spacing w:val="-1"/>
          <w:w w:val="95"/>
        </w:rPr>
        <w:t>тела, настроения, </w:t>
      </w:r>
      <w:r>
        <w:rPr>
          <w:color w:val="231F20"/>
          <w:w w:val="95"/>
        </w:rPr>
        <w:t>состояния здоровья животного и температуры среды обитания.</w:t>
      </w:r>
      <w:r>
        <w:rPr>
          <w:color w:val="231F20"/>
          <w:spacing w:val="-40"/>
          <w:w w:val="95"/>
        </w:rPr>
        <w:t> </w:t>
      </w:r>
      <w:r>
        <w:rPr>
          <w:color w:val="231F20"/>
          <w:w w:val="95"/>
        </w:rPr>
        <w:t>Шипохвостые игуаны всеядны и питаются разнообразными фруктами, цветами,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листвой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2"/>
        </w:rPr>
        <w:t> </w:t>
      </w:r>
      <w:r>
        <w:rPr>
          <w:color w:val="231F20"/>
        </w:rPr>
        <w:t>мелкими</w:t>
      </w:r>
      <w:r>
        <w:rPr>
          <w:color w:val="231F20"/>
          <w:spacing w:val="1"/>
        </w:rPr>
        <w:t> </w:t>
      </w:r>
      <w:r>
        <w:rPr>
          <w:color w:val="231F20"/>
        </w:rPr>
        <w:t>животными.</w:t>
      </w:r>
    </w:p>
    <w:p>
      <w:pPr>
        <w:pStyle w:val="BodyText"/>
        <w:spacing w:line="261" w:lineRule="auto" w:before="155"/>
        <w:ind w:left="173" w:right="450"/>
        <w:jc w:val="both"/>
      </w:pPr>
      <w:r>
        <w:rPr>
          <w:color w:val="231F20"/>
        </w:rPr>
        <w:t>Игуан можно встретить в самых разных местах обитания. Родиной шипохво-</w:t>
      </w:r>
      <w:r>
        <w:rPr>
          <w:color w:val="231F20"/>
          <w:spacing w:val="1"/>
        </w:rPr>
        <w:t> </w:t>
      </w:r>
      <w:r>
        <w:rPr>
          <w:color w:val="231F20"/>
        </w:rPr>
        <w:t>стых</w:t>
      </w:r>
      <w:r>
        <w:rPr>
          <w:color w:val="231F20"/>
          <w:spacing w:val="15"/>
        </w:rPr>
        <w:t> </w:t>
      </w:r>
      <w:r>
        <w:rPr>
          <w:color w:val="231F20"/>
        </w:rPr>
        <w:t>игуан</w:t>
      </w:r>
      <w:r>
        <w:rPr>
          <w:color w:val="231F20"/>
          <w:spacing w:val="16"/>
        </w:rPr>
        <w:t> </w:t>
      </w:r>
      <w:r>
        <w:rPr>
          <w:color w:val="231F20"/>
        </w:rPr>
        <w:t>являются</w:t>
      </w:r>
      <w:r>
        <w:rPr>
          <w:color w:val="231F20"/>
          <w:spacing w:val="16"/>
        </w:rPr>
        <w:t> </w:t>
      </w:r>
      <w:r>
        <w:rPr>
          <w:color w:val="231F20"/>
        </w:rPr>
        <w:t>Мексика</w:t>
      </w:r>
      <w:r>
        <w:rPr>
          <w:color w:val="231F20"/>
          <w:spacing w:val="16"/>
        </w:rPr>
        <w:t> </w:t>
      </w:r>
      <w:r>
        <w:rPr>
          <w:color w:val="231F20"/>
        </w:rPr>
        <w:t>и</w:t>
      </w:r>
      <w:r>
        <w:rPr>
          <w:color w:val="231F20"/>
          <w:spacing w:val="15"/>
        </w:rPr>
        <w:t> </w:t>
      </w:r>
      <w:r>
        <w:rPr>
          <w:color w:val="231F20"/>
        </w:rPr>
        <w:t>Центральная</w:t>
      </w:r>
      <w:r>
        <w:rPr>
          <w:color w:val="231F20"/>
          <w:spacing w:val="16"/>
        </w:rPr>
        <w:t> </w:t>
      </w:r>
      <w:r>
        <w:rPr>
          <w:color w:val="231F20"/>
        </w:rPr>
        <w:t>Америка.</w:t>
      </w:r>
      <w:r>
        <w:rPr>
          <w:color w:val="231F20"/>
          <w:spacing w:val="15"/>
        </w:rPr>
        <w:t> </w:t>
      </w:r>
      <w:r>
        <w:rPr>
          <w:color w:val="231F20"/>
        </w:rPr>
        <w:t>Их</w:t>
      </w:r>
      <w:r>
        <w:rPr>
          <w:color w:val="231F20"/>
          <w:spacing w:val="16"/>
        </w:rPr>
        <w:t> </w:t>
      </w:r>
      <w:r>
        <w:rPr>
          <w:color w:val="231F20"/>
        </w:rPr>
        <w:t>можно</w:t>
      </w:r>
      <w:r>
        <w:rPr>
          <w:color w:val="231F20"/>
          <w:spacing w:val="16"/>
        </w:rPr>
        <w:t> </w:t>
      </w:r>
      <w:r>
        <w:rPr>
          <w:color w:val="231F20"/>
        </w:rPr>
        <w:t>встретить</w:t>
      </w:r>
      <w:r>
        <w:rPr>
          <w:color w:val="231F20"/>
          <w:spacing w:val="-41"/>
        </w:rPr>
        <w:t> </w:t>
      </w:r>
      <w:r>
        <w:rPr>
          <w:color w:val="231F20"/>
        </w:rPr>
        <w:t>в тропических и субтропических сухих лесах, зарослях кустарников, а иногда</w:t>
      </w:r>
      <w:r>
        <w:rPr>
          <w:color w:val="231F20"/>
          <w:spacing w:val="1"/>
        </w:rPr>
        <w:t> </w:t>
      </w:r>
      <w:r>
        <w:rPr>
          <w:color w:val="231F20"/>
        </w:rPr>
        <w:t>и в измененных человеком местах обитания и городских районах. Некоторые</w:t>
      </w:r>
      <w:r>
        <w:rPr>
          <w:color w:val="231F20"/>
          <w:spacing w:val="-42"/>
        </w:rPr>
        <w:t> </w:t>
      </w:r>
      <w:r>
        <w:rPr>
          <w:color w:val="231F20"/>
          <w:spacing w:val="-1"/>
        </w:rPr>
        <w:t>виды,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такие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как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роатан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(встречается</w:t>
      </w:r>
      <w:r>
        <w:rPr>
          <w:color w:val="231F20"/>
          <w:spacing w:val="-9"/>
        </w:rPr>
        <w:t> </w:t>
      </w:r>
      <w:r>
        <w:rPr>
          <w:color w:val="231F20"/>
        </w:rPr>
        <w:t>только</w:t>
      </w:r>
      <w:r>
        <w:rPr>
          <w:color w:val="231F20"/>
          <w:spacing w:val="-9"/>
        </w:rPr>
        <w:t> </w:t>
      </w:r>
      <w:r>
        <w:rPr>
          <w:color w:val="231F20"/>
        </w:rPr>
        <w:t>на</w:t>
      </w:r>
      <w:r>
        <w:rPr>
          <w:color w:val="231F20"/>
          <w:spacing w:val="-9"/>
        </w:rPr>
        <w:t> </w:t>
      </w:r>
      <w:r>
        <w:rPr>
          <w:color w:val="231F20"/>
        </w:rPr>
        <w:t>острове</w:t>
      </w:r>
      <w:r>
        <w:rPr>
          <w:color w:val="231F20"/>
          <w:spacing w:val="-9"/>
        </w:rPr>
        <w:t> </w:t>
      </w:r>
      <w:r>
        <w:rPr>
          <w:color w:val="231F20"/>
        </w:rPr>
        <w:t>Роатан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Гондурасском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заливе), утила (встречается только на Утиле — архипелаге в заливе у карибского</w:t>
      </w:r>
      <w:r>
        <w:rPr>
          <w:color w:val="231F20"/>
          <w:spacing w:val="-39"/>
          <w:w w:val="95"/>
        </w:rPr>
        <w:t> </w:t>
      </w:r>
      <w:r>
        <w:rPr>
          <w:color w:val="231F20"/>
          <w:w w:val="95"/>
        </w:rPr>
        <w:t>побережья Гондураса, в болотах и мангровых экосистемах) и мотагуа (встречает-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ся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только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в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Гватемале),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являются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эндемиками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очень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специфических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территорий.</w:t>
      </w:r>
    </w:p>
    <w:p>
      <w:pPr>
        <w:pStyle w:val="BodyText"/>
        <w:spacing w:line="261" w:lineRule="auto" w:before="157"/>
        <w:ind w:left="173" w:right="449"/>
        <w:jc w:val="both"/>
      </w:pPr>
      <w:r>
        <w:rPr>
          <w:color w:val="231F20"/>
        </w:rPr>
        <w:t>Несколько</w:t>
      </w:r>
      <w:r>
        <w:rPr>
          <w:color w:val="231F20"/>
          <w:spacing w:val="-6"/>
        </w:rPr>
        <w:t> </w:t>
      </w:r>
      <w:r>
        <w:rPr>
          <w:color w:val="231F20"/>
        </w:rPr>
        <w:t>видов</w:t>
      </w:r>
      <w:r>
        <w:rPr>
          <w:color w:val="231F20"/>
          <w:spacing w:val="-6"/>
        </w:rPr>
        <w:t> </w:t>
      </w:r>
      <w:r>
        <w:rPr>
          <w:color w:val="231F20"/>
        </w:rPr>
        <w:t>шипохвостых</w:t>
      </w:r>
      <w:r>
        <w:rPr>
          <w:color w:val="231F20"/>
          <w:spacing w:val="-6"/>
        </w:rPr>
        <w:t> </w:t>
      </w:r>
      <w:r>
        <w:rPr>
          <w:color w:val="231F20"/>
        </w:rPr>
        <w:t>игуан</w:t>
      </w:r>
      <w:r>
        <w:rPr>
          <w:color w:val="231F20"/>
          <w:spacing w:val="-6"/>
        </w:rPr>
        <w:t> </w:t>
      </w:r>
      <w:r>
        <w:rPr>
          <w:color w:val="231F20"/>
        </w:rPr>
        <w:t>внесены</w:t>
      </w:r>
      <w:r>
        <w:rPr>
          <w:color w:val="231F20"/>
          <w:spacing w:val="-6"/>
        </w:rPr>
        <w:t> </w:t>
      </w: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список</w:t>
      </w:r>
      <w:r>
        <w:rPr>
          <w:color w:val="231F20"/>
          <w:spacing w:val="-6"/>
        </w:rPr>
        <w:t> </w:t>
      </w:r>
      <w:r>
        <w:rPr>
          <w:color w:val="231F20"/>
        </w:rPr>
        <w:t>исчезающих</w:t>
      </w:r>
      <w:r>
        <w:rPr>
          <w:color w:val="231F20"/>
          <w:spacing w:val="-6"/>
        </w:rPr>
        <w:t> </w:t>
      </w:r>
      <w:r>
        <w:rPr>
          <w:color w:val="231F20"/>
        </w:rPr>
        <w:t>или</w:t>
      </w:r>
      <w:r>
        <w:rPr>
          <w:color w:val="231F20"/>
          <w:spacing w:val="-6"/>
        </w:rPr>
        <w:t> </w:t>
      </w:r>
      <w:r>
        <w:rPr>
          <w:color w:val="231F20"/>
        </w:rPr>
        <w:t>нахо-</w:t>
      </w:r>
      <w:r>
        <w:rPr>
          <w:color w:val="231F20"/>
          <w:spacing w:val="-42"/>
        </w:rPr>
        <w:t> </w:t>
      </w:r>
      <w:r>
        <w:rPr>
          <w:color w:val="231F20"/>
        </w:rPr>
        <w:t>дящихся</w:t>
      </w:r>
      <w:r>
        <w:rPr>
          <w:color w:val="231F20"/>
          <w:spacing w:val="-9"/>
        </w:rPr>
        <w:t> </w:t>
      </w:r>
      <w:r>
        <w:rPr>
          <w:color w:val="231F20"/>
        </w:rPr>
        <w:t>под</w:t>
      </w:r>
      <w:r>
        <w:rPr>
          <w:color w:val="231F20"/>
          <w:spacing w:val="-8"/>
        </w:rPr>
        <w:t> </w:t>
      </w:r>
      <w:r>
        <w:rPr>
          <w:color w:val="231F20"/>
        </w:rPr>
        <w:t>критической</w:t>
      </w:r>
      <w:r>
        <w:rPr>
          <w:color w:val="231F20"/>
          <w:spacing w:val="-9"/>
        </w:rPr>
        <w:t> </w:t>
      </w:r>
      <w:r>
        <w:rPr>
          <w:color w:val="231F20"/>
        </w:rPr>
        <w:t>угрозой</w:t>
      </w:r>
      <w:r>
        <w:rPr>
          <w:color w:val="231F20"/>
          <w:spacing w:val="-8"/>
        </w:rPr>
        <w:t> </w:t>
      </w:r>
      <w:r>
        <w:rPr>
          <w:color w:val="231F20"/>
        </w:rPr>
        <w:t>исчезновения.</w:t>
      </w:r>
      <w:r>
        <w:rPr>
          <w:color w:val="231F20"/>
          <w:spacing w:val="-8"/>
        </w:rPr>
        <w:t> </w:t>
      </w:r>
      <w:r>
        <w:rPr>
          <w:color w:val="231F20"/>
        </w:rPr>
        <w:t>Некоторые</w:t>
      </w:r>
      <w:r>
        <w:rPr>
          <w:color w:val="231F20"/>
          <w:spacing w:val="-9"/>
        </w:rPr>
        <w:t> </w:t>
      </w:r>
      <w:r>
        <w:rPr>
          <w:color w:val="231F20"/>
        </w:rPr>
        <w:t>из</w:t>
      </w:r>
      <w:r>
        <w:rPr>
          <w:color w:val="231F20"/>
          <w:spacing w:val="-8"/>
        </w:rPr>
        <w:t> </w:t>
      </w:r>
      <w:r>
        <w:rPr>
          <w:color w:val="231F20"/>
        </w:rPr>
        <w:t>них</w:t>
      </w:r>
      <w:r>
        <w:rPr>
          <w:color w:val="231F20"/>
          <w:spacing w:val="-8"/>
        </w:rPr>
        <w:t> </w:t>
      </w:r>
      <w:r>
        <w:rPr>
          <w:color w:val="231F20"/>
        </w:rPr>
        <w:t>(западная</w:t>
      </w:r>
      <w:r>
        <w:rPr>
          <w:color w:val="231F20"/>
          <w:spacing w:val="-42"/>
        </w:rPr>
        <w:t> </w:t>
      </w:r>
      <w:r>
        <w:rPr>
          <w:color w:val="231F20"/>
        </w:rPr>
        <w:t>и черная шипохвостая игуаны) известны как инвазивные виды в США. Они</w:t>
      </w:r>
      <w:r>
        <w:rPr>
          <w:color w:val="231F20"/>
          <w:spacing w:val="1"/>
        </w:rPr>
        <w:t> </w:t>
      </w:r>
      <w:r>
        <w:rPr>
          <w:color w:val="231F20"/>
        </w:rPr>
        <w:t>сталкиваются с рядом угроз, включая утрату среды обитания из-за сельского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хозяйства и выпаса скота, незаконную торговлю домашними животными и бра-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коньерство, фрагментацию среды обитания, интродуцированных хищников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-1"/>
        </w:rPr>
        <w:t> </w:t>
      </w:r>
      <w:r>
        <w:rPr>
          <w:color w:val="231F20"/>
        </w:rPr>
        <w:t>убийство от</w:t>
      </w:r>
      <w:r>
        <w:rPr>
          <w:color w:val="231F20"/>
          <w:spacing w:val="-1"/>
        </w:rPr>
        <w:t> </w:t>
      </w:r>
      <w:r>
        <w:rPr>
          <w:color w:val="231F20"/>
        </w:rPr>
        <w:t>страха.</w:t>
      </w:r>
    </w:p>
    <w:p>
      <w:pPr>
        <w:pStyle w:val="BodyText"/>
        <w:spacing w:line="261" w:lineRule="auto" w:before="164"/>
        <w:ind w:left="173" w:right="445"/>
        <w:jc w:val="both"/>
      </w:pPr>
      <w:r>
        <w:rPr>
          <w:color w:val="231F20"/>
        </w:rPr>
        <w:t>Многие</w:t>
      </w:r>
      <w:r>
        <w:rPr>
          <w:color w:val="231F20"/>
          <w:spacing w:val="-3"/>
        </w:rPr>
        <w:t> </w:t>
      </w:r>
      <w:r>
        <w:rPr>
          <w:color w:val="231F20"/>
        </w:rPr>
        <w:t>животные,</w:t>
      </w:r>
      <w:r>
        <w:rPr>
          <w:color w:val="231F20"/>
          <w:spacing w:val="-3"/>
        </w:rPr>
        <w:t> </w:t>
      </w:r>
      <w:r>
        <w:rPr>
          <w:color w:val="231F20"/>
        </w:rPr>
        <w:t>изображаемые</w:t>
      </w:r>
      <w:r>
        <w:rPr>
          <w:color w:val="231F20"/>
          <w:spacing w:val="-3"/>
        </w:rPr>
        <w:t> </w:t>
      </w:r>
      <w:r>
        <w:rPr>
          <w:color w:val="231F20"/>
        </w:rPr>
        <w:t>на</w:t>
      </w:r>
      <w:r>
        <w:rPr>
          <w:color w:val="231F20"/>
          <w:spacing w:val="-3"/>
        </w:rPr>
        <w:t> </w:t>
      </w:r>
      <w:r>
        <w:rPr>
          <w:color w:val="231F20"/>
        </w:rPr>
        <w:t>обложках</w:t>
      </w:r>
      <w:r>
        <w:rPr>
          <w:color w:val="231F20"/>
          <w:spacing w:val="-3"/>
        </w:rPr>
        <w:t> </w:t>
      </w:r>
      <w:r>
        <w:rPr>
          <w:color w:val="231F20"/>
        </w:rPr>
        <w:t>книг</w:t>
      </w:r>
      <w:r>
        <w:rPr>
          <w:color w:val="231F20"/>
          <w:spacing w:val="-2"/>
        </w:rPr>
        <w:t> </w:t>
      </w:r>
      <w:r>
        <w:rPr>
          <w:color w:val="231F20"/>
        </w:rPr>
        <w:t>издательства</w:t>
      </w:r>
      <w:r>
        <w:rPr>
          <w:color w:val="231F20"/>
          <w:spacing w:val="-5"/>
        </w:rPr>
        <w:t> </w:t>
      </w:r>
      <w:r>
        <w:rPr>
          <w:color w:val="231F20"/>
        </w:rPr>
        <w:t>O’Reilly,</w:t>
      </w:r>
      <w:r>
        <w:rPr>
          <w:color w:val="231F20"/>
          <w:spacing w:val="-4"/>
        </w:rPr>
        <w:t> </w:t>
      </w:r>
      <w:r>
        <w:rPr>
          <w:color w:val="231F20"/>
        </w:rPr>
        <w:t>на-</w:t>
      </w:r>
      <w:r>
        <w:rPr>
          <w:color w:val="231F20"/>
          <w:spacing w:val="-42"/>
        </w:rPr>
        <w:t> </w:t>
      </w:r>
      <w:r>
        <w:rPr>
          <w:color w:val="231F20"/>
          <w:spacing w:val="-2"/>
        </w:rPr>
        <w:t>ходятся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под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угрозой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исчезновения,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хотя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все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они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важны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для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мира.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Иллюстрация</w:t>
      </w:r>
      <w:r>
        <w:rPr>
          <w:color w:val="231F20"/>
          <w:spacing w:val="-42"/>
        </w:rPr>
        <w:t> </w:t>
      </w:r>
      <w:r>
        <w:rPr>
          <w:color w:val="231F20"/>
        </w:rPr>
        <w:t>на обложке выполнена Карен Монтгомери на основе старинной гравюры из</w:t>
      </w:r>
      <w:r>
        <w:rPr>
          <w:color w:val="231F20"/>
          <w:spacing w:val="1"/>
        </w:rPr>
        <w:t> </w:t>
      </w:r>
      <w:r>
        <w:rPr>
          <w:color w:val="231F20"/>
        </w:rPr>
        <w:t>Музея</w:t>
      </w:r>
      <w:r>
        <w:rPr>
          <w:color w:val="231F20"/>
          <w:spacing w:val="2"/>
        </w:rPr>
        <w:t> </w:t>
      </w:r>
      <w:r>
        <w:rPr>
          <w:color w:val="231F20"/>
        </w:rPr>
        <w:t>живой</w:t>
      </w:r>
      <w:r>
        <w:rPr>
          <w:color w:val="231F20"/>
          <w:spacing w:val="2"/>
        </w:rPr>
        <w:t> </w:t>
      </w:r>
      <w:r>
        <w:rPr>
          <w:color w:val="231F20"/>
        </w:rPr>
        <w:t>природы.</w:t>
      </w:r>
    </w:p>
    <w:p>
      <w:pPr>
        <w:spacing w:after="0" w:line="261" w:lineRule="auto"/>
        <w:jc w:val="both"/>
        <w:sectPr>
          <w:headerReference w:type="default" r:id="rId134"/>
          <w:pgSz w:w="9360" w:h="13210"/>
          <w:pgMar w:header="0" w:footer="0" w:top="1140" w:bottom="280" w:left="960" w:right="6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21"/>
        </w:rPr>
      </w:pPr>
    </w:p>
    <w:p>
      <w:pPr>
        <w:spacing w:after="0"/>
        <w:rPr>
          <w:sz w:val="21"/>
        </w:rPr>
        <w:sectPr>
          <w:headerReference w:type="even" r:id="rId135"/>
          <w:headerReference w:type="default" r:id="rId136"/>
          <w:pgSz w:w="9360" w:h="13210"/>
          <w:pgMar w:header="1151" w:footer="0" w:top="1840" w:bottom="280" w:left="960" w:right="680"/>
        </w:sectPr>
      </w:pPr>
    </w:p>
    <w:p>
      <w:pPr>
        <w:pStyle w:val="Heading7"/>
        <w:spacing w:before="103"/>
      </w:pPr>
      <w:bookmarkStart w:name="Алфавитный указатель" w:id="412"/>
      <w:bookmarkEnd w:id="412"/>
      <w:r>
        <w:rPr>
          <w:b w:val="0"/>
        </w:rPr>
      </w:r>
      <w:bookmarkStart w:name="_bookmark206" w:id="413"/>
      <w:bookmarkEnd w:id="413"/>
      <w:r>
        <w:rPr>
          <w:b w:val="0"/>
        </w:rPr>
      </w:r>
      <w:r>
        <w:rPr>
          <w:color w:val="231F20"/>
          <w:w w:val="70"/>
        </w:rPr>
        <w:t>A</w:t>
      </w:r>
    </w:p>
    <w:p>
      <w:pPr>
        <w:spacing w:line="266" w:lineRule="auto" w:before="57"/>
        <w:ind w:left="457" w:right="0" w:hanging="284"/>
        <w:jc w:val="left"/>
        <w:rPr>
          <w:sz w:val="18"/>
        </w:rPr>
      </w:pPr>
      <w:r>
        <w:rPr>
          <w:color w:val="231F20"/>
          <w:sz w:val="18"/>
        </w:rPr>
        <w:t>Asynchronous</w:t>
      </w:r>
      <w:r>
        <w:rPr>
          <w:color w:val="231F20"/>
          <w:spacing w:val="9"/>
          <w:sz w:val="18"/>
        </w:rPr>
        <w:t> </w:t>
      </w:r>
      <w:r>
        <w:rPr>
          <w:color w:val="231F20"/>
          <w:sz w:val="18"/>
        </w:rPr>
        <w:t>Server</w:t>
      </w:r>
      <w:r>
        <w:rPr>
          <w:color w:val="231F20"/>
          <w:spacing w:val="10"/>
          <w:sz w:val="18"/>
        </w:rPr>
        <w:t> </w:t>
      </w:r>
      <w:r>
        <w:rPr>
          <w:color w:val="231F20"/>
          <w:sz w:val="18"/>
        </w:rPr>
        <w:t>Gateway</w:t>
      </w:r>
      <w:r>
        <w:rPr>
          <w:color w:val="231F20"/>
          <w:spacing w:val="9"/>
          <w:sz w:val="18"/>
        </w:rPr>
        <w:t> </w:t>
      </w:r>
      <w:r>
        <w:rPr>
          <w:color w:val="231F20"/>
          <w:sz w:val="18"/>
        </w:rPr>
        <w:t>Interface,</w:t>
      </w:r>
      <w:r>
        <w:rPr>
          <w:color w:val="231F20"/>
          <w:spacing w:val="-37"/>
          <w:sz w:val="18"/>
        </w:rPr>
        <w:t> </w:t>
      </w:r>
      <w:r>
        <w:rPr>
          <w:color w:val="231F20"/>
          <w:w w:val="105"/>
          <w:sz w:val="18"/>
        </w:rPr>
        <w:t>ASGI</w:t>
      </w:r>
      <w:r>
        <w:rPr>
          <w:color w:val="231F20"/>
          <w:spacing w:val="2"/>
          <w:w w:val="105"/>
          <w:sz w:val="18"/>
        </w:rPr>
        <w:t> </w:t>
      </w:r>
      <w:hyperlink w:history="true" w:anchor="_bookmark32">
        <w:r>
          <w:rPr>
            <w:color w:val="231F20"/>
            <w:w w:val="105"/>
            <w:sz w:val="18"/>
          </w:rPr>
          <w:t>41</w:t>
        </w:r>
      </w:hyperlink>
    </w:p>
    <w:p>
      <w:pPr>
        <w:spacing w:before="56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Authorization</w:t>
      </w:r>
      <w:r>
        <w:rPr>
          <w:color w:val="231F20"/>
          <w:spacing w:val="10"/>
          <w:sz w:val="18"/>
        </w:rPr>
        <w:t> </w:t>
      </w:r>
      <w:r>
        <w:rPr>
          <w:color w:val="231F20"/>
          <w:sz w:val="18"/>
        </w:rPr>
        <w:t>Code</w:t>
      </w:r>
      <w:r>
        <w:rPr>
          <w:color w:val="231F20"/>
          <w:spacing w:val="11"/>
          <w:sz w:val="18"/>
        </w:rPr>
        <w:t> </w:t>
      </w:r>
      <w:r>
        <w:rPr>
          <w:color w:val="231F20"/>
          <w:sz w:val="18"/>
        </w:rPr>
        <w:t>Flow</w:t>
      </w:r>
      <w:r>
        <w:rPr>
          <w:color w:val="231F20"/>
          <w:spacing w:val="22"/>
          <w:sz w:val="18"/>
        </w:rPr>
        <w:t> </w:t>
      </w:r>
      <w:hyperlink w:history="true" w:anchor="_bookmark135">
        <w:r>
          <w:rPr>
            <w:color w:val="231F20"/>
            <w:sz w:val="18"/>
          </w:rPr>
          <w:t>173</w:t>
        </w:r>
      </w:hyperlink>
    </w:p>
    <w:p>
      <w:pPr>
        <w:pStyle w:val="BodyText"/>
        <w:spacing w:before="2"/>
        <w:rPr>
          <w:sz w:val="22"/>
        </w:rPr>
      </w:pPr>
    </w:p>
    <w:p>
      <w:pPr>
        <w:pStyle w:val="Heading7"/>
      </w:pPr>
      <w:r>
        <w:rPr>
          <w:color w:val="231F20"/>
          <w:w w:val="62"/>
        </w:rPr>
        <w:t>C</w:t>
      </w:r>
    </w:p>
    <w:p>
      <w:pPr>
        <w:spacing w:before="58"/>
        <w:ind w:left="173" w:right="0" w:firstLine="0"/>
        <w:jc w:val="left"/>
        <w:rPr>
          <w:sz w:val="18"/>
        </w:rPr>
      </w:pPr>
      <w:r>
        <w:rPr>
          <w:color w:val="231F20"/>
          <w:w w:val="105"/>
          <w:sz w:val="18"/>
        </w:rPr>
        <w:t>Command-Line</w:t>
      </w:r>
      <w:r>
        <w:rPr>
          <w:color w:val="231F20"/>
          <w:spacing w:val="-3"/>
          <w:w w:val="105"/>
          <w:sz w:val="18"/>
        </w:rPr>
        <w:t> </w:t>
      </w:r>
      <w:r>
        <w:rPr>
          <w:color w:val="231F20"/>
          <w:w w:val="105"/>
          <w:sz w:val="18"/>
        </w:rPr>
        <w:t>Interface,</w:t>
      </w:r>
      <w:r>
        <w:rPr>
          <w:color w:val="231F20"/>
          <w:spacing w:val="-3"/>
          <w:w w:val="105"/>
          <w:sz w:val="18"/>
        </w:rPr>
        <w:t> </w:t>
      </w:r>
      <w:r>
        <w:rPr>
          <w:color w:val="231F20"/>
          <w:w w:val="105"/>
          <w:sz w:val="18"/>
        </w:rPr>
        <w:t>CLI</w:t>
      </w:r>
      <w:r>
        <w:rPr>
          <w:color w:val="231F20"/>
          <w:spacing w:val="36"/>
          <w:w w:val="105"/>
          <w:sz w:val="18"/>
        </w:rPr>
        <w:t> </w:t>
      </w:r>
      <w:hyperlink w:history="true" w:anchor="_bookmark17">
        <w:r>
          <w:rPr>
            <w:color w:val="231F20"/>
            <w:w w:val="105"/>
            <w:sz w:val="18"/>
          </w:rPr>
          <w:t>29</w:t>
        </w:r>
      </w:hyperlink>
    </w:p>
    <w:p>
      <w:pPr>
        <w:spacing w:line="266" w:lineRule="auto" w:before="79"/>
        <w:ind w:left="457" w:right="354" w:hanging="284"/>
        <w:jc w:val="left"/>
        <w:rPr>
          <w:sz w:val="18"/>
        </w:rPr>
      </w:pPr>
      <w:r>
        <w:rPr>
          <w:color w:val="231F20"/>
          <w:sz w:val="18"/>
        </w:rPr>
        <w:t>Cross-Origin</w:t>
      </w:r>
      <w:r>
        <w:rPr>
          <w:color w:val="231F20"/>
          <w:spacing w:val="23"/>
          <w:sz w:val="18"/>
        </w:rPr>
        <w:t> </w:t>
      </w:r>
      <w:r>
        <w:rPr>
          <w:color w:val="231F20"/>
          <w:sz w:val="18"/>
        </w:rPr>
        <w:t>Resource</w:t>
      </w:r>
      <w:r>
        <w:rPr>
          <w:color w:val="231F20"/>
          <w:spacing w:val="23"/>
          <w:sz w:val="18"/>
        </w:rPr>
        <w:t> </w:t>
      </w:r>
      <w:r>
        <w:rPr>
          <w:color w:val="231F20"/>
          <w:sz w:val="18"/>
        </w:rPr>
        <w:t>Sharing,</w:t>
      </w:r>
      <w:r>
        <w:rPr>
          <w:color w:val="231F20"/>
          <w:spacing w:val="-37"/>
          <w:sz w:val="18"/>
        </w:rPr>
        <w:t> </w:t>
      </w:r>
      <w:r>
        <w:rPr>
          <w:color w:val="231F20"/>
          <w:w w:val="105"/>
          <w:sz w:val="18"/>
        </w:rPr>
        <w:t>CORS</w:t>
      </w:r>
      <w:r>
        <w:rPr>
          <w:color w:val="231F20"/>
          <w:spacing w:val="3"/>
          <w:w w:val="105"/>
          <w:sz w:val="18"/>
        </w:rPr>
        <w:t> </w:t>
      </w:r>
      <w:hyperlink w:history="true" w:anchor="_bookmark140">
        <w:r>
          <w:rPr>
            <w:color w:val="231F20"/>
            <w:w w:val="105"/>
            <w:sz w:val="18"/>
          </w:rPr>
          <w:t>186</w:t>
        </w:r>
      </w:hyperlink>
    </w:p>
    <w:p>
      <w:pPr>
        <w:spacing w:before="57"/>
        <w:ind w:left="173" w:right="0" w:firstLine="0"/>
        <w:jc w:val="left"/>
        <w:rPr>
          <w:sz w:val="18"/>
        </w:rPr>
      </w:pPr>
      <w:r>
        <w:rPr>
          <w:color w:val="231F20"/>
          <w:w w:val="110"/>
          <w:sz w:val="18"/>
        </w:rPr>
        <w:t>CRUD </w:t>
      </w:r>
      <w:r>
        <w:rPr>
          <w:color w:val="231F20"/>
          <w:spacing w:val="18"/>
          <w:w w:val="110"/>
          <w:sz w:val="18"/>
        </w:rPr>
        <w:t> </w:t>
      </w:r>
      <w:hyperlink w:history="true" w:anchor="_bookmark10">
        <w:r>
          <w:rPr>
            <w:color w:val="231F20"/>
            <w:w w:val="110"/>
            <w:sz w:val="18"/>
          </w:rPr>
          <w:t>24</w:t>
        </w:r>
      </w:hyperlink>
    </w:p>
    <w:p>
      <w:pPr>
        <w:pStyle w:val="BodyText"/>
        <w:spacing w:before="1"/>
        <w:rPr>
          <w:sz w:val="22"/>
        </w:rPr>
      </w:pPr>
    </w:p>
    <w:p>
      <w:pPr>
        <w:pStyle w:val="Heading7"/>
        <w:spacing w:before="1"/>
      </w:pPr>
      <w:r>
        <w:rPr>
          <w:color w:val="231F20"/>
          <w:w w:val="73"/>
        </w:rPr>
        <w:t>D</w:t>
      </w:r>
    </w:p>
    <w:p>
      <w:pPr>
        <w:spacing w:before="57"/>
        <w:ind w:left="173" w:right="0" w:firstLine="0"/>
        <w:jc w:val="left"/>
        <w:rPr>
          <w:sz w:val="18"/>
        </w:rPr>
      </w:pPr>
      <w:r>
        <w:rPr>
          <w:color w:val="231F20"/>
          <w:w w:val="105"/>
          <w:sz w:val="18"/>
        </w:rPr>
        <w:t>Domain-Driven</w:t>
      </w:r>
      <w:r>
        <w:rPr>
          <w:color w:val="231F20"/>
          <w:spacing w:val="4"/>
          <w:w w:val="105"/>
          <w:sz w:val="18"/>
        </w:rPr>
        <w:t> </w:t>
      </w:r>
      <w:r>
        <w:rPr>
          <w:color w:val="231F20"/>
          <w:w w:val="105"/>
          <w:sz w:val="18"/>
        </w:rPr>
        <w:t>Design,</w:t>
      </w:r>
      <w:r>
        <w:rPr>
          <w:color w:val="231F20"/>
          <w:spacing w:val="5"/>
          <w:w w:val="105"/>
          <w:sz w:val="18"/>
        </w:rPr>
        <w:t> </w:t>
      </w:r>
      <w:r>
        <w:rPr>
          <w:color w:val="231F20"/>
          <w:w w:val="105"/>
          <w:sz w:val="18"/>
        </w:rPr>
        <w:t>DDD</w:t>
      </w:r>
      <w:r>
        <w:rPr>
          <w:color w:val="231F20"/>
          <w:spacing w:val="11"/>
          <w:w w:val="105"/>
          <w:sz w:val="18"/>
        </w:rPr>
        <w:t> </w:t>
      </w:r>
      <w:hyperlink w:history="true" w:anchor="_bookmark91">
        <w:r>
          <w:rPr>
            <w:color w:val="231F20"/>
            <w:w w:val="105"/>
            <w:sz w:val="18"/>
          </w:rPr>
          <w:t>112</w:t>
        </w:r>
      </w:hyperlink>
    </w:p>
    <w:p>
      <w:pPr>
        <w:pStyle w:val="BodyText"/>
        <w:spacing w:before="2"/>
        <w:rPr>
          <w:sz w:val="22"/>
        </w:rPr>
      </w:pPr>
    </w:p>
    <w:p>
      <w:pPr>
        <w:pStyle w:val="Heading7"/>
      </w:pPr>
      <w:r>
        <w:rPr>
          <w:color w:val="231F20"/>
          <w:w w:val="66"/>
        </w:rPr>
        <w:t>E</w:t>
      </w:r>
    </w:p>
    <w:p>
      <w:pPr>
        <w:spacing w:before="57"/>
        <w:ind w:left="173" w:right="0" w:firstLine="0"/>
        <w:jc w:val="left"/>
        <w:rPr>
          <w:sz w:val="18"/>
        </w:rPr>
      </w:pPr>
      <w:r>
        <w:rPr>
          <w:color w:val="231F20"/>
          <w:w w:val="105"/>
          <w:sz w:val="18"/>
        </w:rPr>
        <w:t>Extract,</w:t>
      </w:r>
      <w:r>
        <w:rPr>
          <w:color w:val="231F20"/>
          <w:spacing w:val="-5"/>
          <w:w w:val="105"/>
          <w:sz w:val="18"/>
        </w:rPr>
        <w:t> </w:t>
      </w:r>
      <w:r>
        <w:rPr>
          <w:color w:val="231F20"/>
          <w:w w:val="105"/>
          <w:sz w:val="18"/>
        </w:rPr>
        <w:t>Transform,</w:t>
      </w:r>
      <w:r>
        <w:rPr>
          <w:color w:val="231F20"/>
          <w:spacing w:val="-4"/>
          <w:w w:val="105"/>
          <w:sz w:val="18"/>
        </w:rPr>
        <w:t> </w:t>
      </w:r>
      <w:r>
        <w:rPr>
          <w:color w:val="231F20"/>
          <w:w w:val="105"/>
          <w:sz w:val="18"/>
        </w:rPr>
        <w:t>Load,</w:t>
      </w:r>
      <w:r>
        <w:rPr>
          <w:color w:val="231F20"/>
          <w:spacing w:val="-4"/>
          <w:w w:val="105"/>
          <w:sz w:val="18"/>
        </w:rPr>
        <w:t> </w:t>
      </w:r>
      <w:r>
        <w:rPr>
          <w:color w:val="231F20"/>
          <w:w w:val="105"/>
          <w:sz w:val="18"/>
        </w:rPr>
        <w:t>ETL</w:t>
      </w:r>
      <w:r>
        <w:rPr>
          <w:color w:val="231F20"/>
          <w:spacing w:val="34"/>
          <w:w w:val="105"/>
          <w:sz w:val="18"/>
        </w:rPr>
        <w:t> </w:t>
      </w:r>
      <w:hyperlink w:history="true" w:anchor="_bookmark19">
        <w:r>
          <w:rPr>
            <w:color w:val="231F20"/>
            <w:w w:val="105"/>
            <w:sz w:val="18"/>
          </w:rPr>
          <w:t>32</w:t>
        </w:r>
      </w:hyperlink>
    </w:p>
    <w:p>
      <w:pPr>
        <w:pStyle w:val="BodyText"/>
        <w:spacing w:before="2"/>
        <w:rPr>
          <w:sz w:val="22"/>
        </w:rPr>
      </w:pPr>
    </w:p>
    <w:p>
      <w:pPr>
        <w:pStyle w:val="Heading7"/>
      </w:pPr>
      <w:r>
        <w:rPr>
          <w:color w:val="231F20"/>
          <w:w w:val="63"/>
        </w:rPr>
        <w:t>F</w:t>
      </w:r>
    </w:p>
    <w:p>
      <w:pPr>
        <w:spacing w:before="58"/>
        <w:ind w:left="173" w:right="0" w:firstLine="0"/>
        <w:jc w:val="left"/>
        <w:rPr>
          <w:sz w:val="18"/>
        </w:rPr>
      </w:pPr>
      <w:r>
        <w:rPr>
          <w:color w:val="231F20"/>
          <w:w w:val="110"/>
          <w:sz w:val="18"/>
        </w:rPr>
        <w:t>FastAPI</w:t>
      </w:r>
      <w:r>
        <w:rPr>
          <w:color w:val="231F20"/>
          <w:spacing w:val="25"/>
          <w:w w:val="110"/>
          <w:sz w:val="18"/>
        </w:rPr>
        <w:t> </w:t>
      </w:r>
      <w:hyperlink w:history="true" w:anchor="_bookmark26">
        <w:r>
          <w:rPr>
            <w:color w:val="231F20"/>
            <w:w w:val="110"/>
            <w:sz w:val="18"/>
          </w:rPr>
          <w:t>38</w:t>
        </w:r>
      </w:hyperlink>
    </w:p>
    <w:p>
      <w:pPr>
        <w:pStyle w:val="BodyText"/>
        <w:spacing w:before="2"/>
        <w:rPr>
          <w:sz w:val="22"/>
        </w:rPr>
      </w:pPr>
    </w:p>
    <w:p>
      <w:pPr>
        <w:pStyle w:val="Heading7"/>
      </w:pPr>
      <w:r>
        <w:rPr>
          <w:color w:val="231F20"/>
          <w:w w:val="67"/>
        </w:rPr>
        <w:t>G</w:t>
      </w:r>
    </w:p>
    <w:p>
      <w:pPr>
        <w:spacing w:before="57"/>
        <w:ind w:left="173" w:right="0" w:firstLine="0"/>
        <w:jc w:val="left"/>
        <w:rPr>
          <w:sz w:val="18"/>
        </w:rPr>
      </w:pPr>
      <w:r>
        <w:rPr>
          <w:color w:val="231F20"/>
          <w:w w:val="105"/>
          <w:sz w:val="18"/>
        </w:rPr>
        <w:t>Graph Query</w:t>
      </w:r>
      <w:r>
        <w:rPr>
          <w:color w:val="231F20"/>
          <w:spacing w:val="1"/>
          <w:w w:val="105"/>
          <w:sz w:val="18"/>
        </w:rPr>
        <w:t> </w:t>
      </w:r>
      <w:r>
        <w:rPr>
          <w:color w:val="231F20"/>
          <w:w w:val="105"/>
          <w:sz w:val="18"/>
        </w:rPr>
        <w:t>Language (GraphQL)</w:t>
      </w:r>
      <w:r>
        <w:rPr>
          <w:color w:val="231F20"/>
          <w:spacing w:val="2"/>
          <w:w w:val="105"/>
          <w:sz w:val="18"/>
        </w:rPr>
        <w:t> </w:t>
      </w:r>
      <w:hyperlink w:history="true" w:anchor="_bookmark13">
        <w:r>
          <w:rPr>
            <w:color w:val="231F20"/>
            <w:w w:val="105"/>
            <w:sz w:val="18"/>
          </w:rPr>
          <w:t>26</w:t>
        </w:r>
      </w:hyperlink>
    </w:p>
    <w:p>
      <w:pPr>
        <w:pStyle w:val="BodyText"/>
        <w:spacing w:before="2"/>
        <w:rPr>
          <w:sz w:val="22"/>
        </w:rPr>
      </w:pPr>
    </w:p>
    <w:p>
      <w:pPr>
        <w:pStyle w:val="Heading7"/>
      </w:pPr>
      <w:r>
        <w:rPr>
          <w:color w:val="231F20"/>
          <w:w w:val="71"/>
        </w:rPr>
        <w:t>H</w:t>
      </w:r>
    </w:p>
    <w:p>
      <w:pPr>
        <w:spacing w:before="58"/>
        <w:ind w:left="173" w:right="0" w:firstLine="0"/>
        <w:jc w:val="left"/>
        <w:rPr>
          <w:sz w:val="18"/>
        </w:rPr>
      </w:pPr>
      <w:r>
        <w:rPr>
          <w:color w:val="231F20"/>
          <w:w w:val="110"/>
          <w:sz w:val="18"/>
        </w:rPr>
        <w:t>HTML</w:t>
      </w:r>
      <w:r>
        <w:rPr>
          <w:color w:val="231F20"/>
          <w:spacing w:val="5"/>
          <w:w w:val="110"/>
          <w:sz w:val="18"/>
        </w:rPr>
        <w:t> </w:t>
      </w:r>
      <w:hyperlink w:history="true" w:anchor="_bookmark9">
        <w:r>
          <w:rPr>
            <w:color w:val="231F20"/>
            <w:w w:val="110"/>
            <w:sz w:val="18"/>
          </w:rPr>
          <w:t>23</w:t>
        </w:r>
      </w:hyperlink>
    </w:p>
    <w:p>
      <w:pPr>
        <w:spacing w:before="79"/>
        <w:ind w:left="173" w:right="0" w:firstLine="0"/>
        <w:jc w:val="left"/>
        <w:rPr>
          <w:sz w:val="18"/>
        </w:rPr>
      </w:pPr>
      <w:r>
        <w:rPr>
          <w:color w:val="231F20"/>
          <w:w w:val="110"/>
          <w:sz w:val="18"/>
        </w:rPr>
        <w:t>HTTP</w:t>
      </w:r>
      <w:r>
        <w:rPr>
          <w:color w:val="231F20"/>
          <w:spacing w:val="43"/>
          <w:w w:val="110"/>
          <w:sz w:val="18"/>
        </w:rPr>
        <w:t> </w:t>
      </w:r>
      <w:hyperlink w:history="true" w:anchor="_bookmark9">
        <w:r>
          <w:rPr>
            <w:color w:val="231F20"/>
            <w:w w:val="110"/>
            <w:sz w:val="18"/>
          </w:rPr>
          <w:t>23</w:t>
        </w:r>
      </w:hyperlink>
    </w:p>
    <w:p>
      <w:pPr>
        <w:spacing w:before="80"/>
        <w:ind w:left="173" w:right="0" w:firstLine="0"/>
        <w:jc w:val="left"/>
        <w:rPr>
          <w:sz w:val="18"/>
        </w:rPr>
      </w:pPr>
      <w:r>
        <w:rPr>
          <w:color w:val="231F20"/>
          <w:w w:val="110"/>
          <w:sz w:val="18"/>
        </w:rPr>
        <w:t>HTTPie</w:t>
      </w:r>
      <w:r>
        <w:rPr>
          <w:color w:val="231F20"/>
          <w:spacing w:val="28"/>
          <w:w w:val="110"/>
          <w:sz w:val="18"/>
        </w:rPr>
        <w:t> </w:t>
      </w:r>
      <w:hyperlink w:history="true" w:anchor="_bookmark26">
        <w:r>
          <w:rPr>
            <w:color w:val="231F20"/>
            <w:w w:val="110"/>
            <w:sz w:val="18"/>
          </w:rPr>
          <w:t>38</w:t>
        </w:r>
      </w:hyperlink>
    </w:p>
    <w:p>
      <w:pPr>
        <w:spacing w:before="80"/>
        <w:ind w:left="173" w:right="0" w:firstLine="0"/>
        <w:jc w:val="left"/>
        <w:rPr>
          <w:sz w:val="18"/>
        </w:rPr>
      </w:pPr>
      <w:r>
        <w:rPr>
          <w:color w:val="231F20"/>
          <w:w w:val="115"/>
          <w:sz w:val="18"/>
        </w:rPr>
        <w:t>HTTPX</w:t>
      </w:r>
      <w:r>
        <w:rPr>
          <w:color w:val="231F20"/>
          <w:spacing w:val="30"/>
          <w:w w:val="115"/>
          <w:sz w:val="18"/>
        </w:rPr>
        <w:t> </w:t>
      </w:r>
      <w:hyperlink w:history="true" w:anchor="_bookmark26">
        <w:r>
          <w:rPr>
            <w:color w:val="231F20"/>
            <w:w w:val="115"/>
            <w:sz w:val="18"/>
          </w:rPr>
          <w:t>38</w:t>
        </w:r>
      </w:hyperlink>
    </w:p>
    <w:p>
      <w:pPr>
        <w:spacing w:before="79"/>
        <w:ind w:left="173" w:right="0" w:firstLine="0"/>
        <w:jc w:val="left"/>
        <w:rPr>
          <w:sz w:val="18"/>
        </w:rPr>
      </w:pPr>
      <w:r>
        <w:rPr>
          <w:color w:val="231F20"/>
          <w:w w:val="105"/>
          <w:sz w:val="18"/>
        </w:rPr>
        <w:t>HTTP-глагол</w:t>
      </w:r>
      <w:r>
        <w:rPr>
          <w:color w:val="231F20"/>
          <w:spacing w:val="37"/>
          <w:w w:val="105"/>
          <w:sz w:val="18"/>
        </w:rPr>
        <w:t> </w:t>
      </w:r>
      <w:hyperlink w:history="true" w:anchor="_bookmark10">
        <w:r>
          <w:rPr>
            <w:color w:val="231F20"/>
            <w:w w:val="105"/>
            <w:sz w:val="18"/>
          </w:rPr>
          <w:t>24</w:t>
        </w:r>
      </w:hyperlink>
    </w:p>
    <w:p>
      <w:pPr>
        <w:spacing w:before="80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HTTP-заголовок</w:t>
      </w:r>
      <w:r>
        <w:rPr>
          <w:color w:val="231F20"/>
          <w:spacing w:val="73"/>
          <w:sz w:val="18"/>
        </w:rPr>
        <w:t> </w:t>
      </w:r>
      <w:hyperlink w:history="true" w:anchor="_bookmark42">
        <w:r>
          <w:rPr>
            <w:color w:val="231F20"/>
            <w:sz w:val="18"/>
          </w:rPr>
          <w:t>55</w:t>
        </w:r>
      </w:hyperlink>
    </w:p>
    <w:p>
      <w:pPr>
        <w:spacing w:before="103"/>
        <w:ind w:left="173" w:right="0" w:firstLine="0"/>
        <w:jc w:val="left"/>
        <w:rPr>
          <w:rFonts w:ascii="Trebuchet MS"/>
          <w:b/>
          <w:sz w:val="28"/>
        </w:rPr>
      </w:pPr>
      <w:r>
        <w:rPr/>
        <w:br w:type="column"/>
      </w:r>
      <w:r>
        <w:rPr>
          <w:rFonts w:ascii="Trebuchet MS"/>
          <w:b/>
          <w:color w:val="231F20"/>
          <w:w w:val="65"/>
          <w:sz w:val="28"/>
        </w:rPr>
        <w:t>J</w:t>
      </w:r>
    </w:p>
    <w:p>
      <w:pPr>
        <w:spacing w:line="326" w:lineRule="auto" w:before="53"/>
        <w:ind w:left="173" w:right="675" w:firstLine="0"/>
        <w:jc w:val="left"/>
        <w:rPr>
          <w:sz w:val="18"/>
        </w:rPr>
      </w:pPr>
      <w:r>
        <w:rPr>
          <w:color w:val="231F20"/>
          <w:w w:val="105"/>
          <w:sz w:val="18"/>
        </w:rPr>
        <w:t>JavaScript</w:t>
      </w:r>
      <w:r>
        <w:rPr>
          <w:color w:val="231F20"/>
          <w:spacing w:val="5"/>
          <w:w w:val="105"/>
          <w:sz w:val="18"/>
        </w:rPr>
        <w:t> </w:t>
      </w:r>
      <w:r>
        <w:rPr>
          <w:color w:val="231F20"/>
          <w:w w:val="105"/>
          <w:sz w:val="18"/>
        </w:rPr>
        <w:t>Object</w:t>
      </w:r>
      <w:r>
        <w:rPr>
          <w:color w:val="231F20"/>
          <w:spacing w:val="5"/>
          <w:w w:val="105"/>
          <w:sz w:val="18"/>
        </w:rPr>
        <w:t> </w:t>
      </w:r>
      <w:r>
        <w:rPr>
          <w:color w:val="231F20"/>
          <w:w w:val="105"/>
          <w:sz w:val="18"/>
        </w:rPr>
        <w:t>Notation,</w:t>
      </w:r>
      <w:r>
        <w:rPr>
          <w:color w:val="231F20"/>
          <w:spacing w:val="5"/>
          <w:w w:val="105"/>
          <w:sz w:val="18"/>
        </w:rPr>
        <w:t> </w:t>
      </w:r>
      <w:r>
        <w:rPr>
          <w:color w:val="231F20"/>
          <w:w w:val="105"/>
          <w:sz w:val="18"/>
        </w:rPr>
        <w:t>JSON</w:t>
      </w:r>
      <w:r>
        <w:rPr>
          <w:color w:val="231F20"/>
          <w:spacing w:val="12"/>
          <w:w w:val="105"/>
          <w:sz w:val="18"/>
        </w:rPr>
        <w:t> </w:t>
      </w:r>
      <w:hyperlink w:history="true" w:anchor="_bookmark13">
        <w:r>
          <w:rPr>
            <w:color w:val="231F20"/>
            <w:w w:val="105"/>
            <w:sz w:val="18"/>
          </w:rPr>
          <w:t>26</w:t>
        </w:r>
      </w:hyperlink>
      <w:r>
        <w:rPr>
          <w:color w:val="231F20"/>
          <w:spacing w:val="-39"/>
          <w:w w:val="105"/>
          <w:sz w:val="18"/>
        </w:rPr>
        <w:t> </w:t>
      </w:r>
      <w:r>
        <w:rPr>
          <w:color w:val="231F20"/>
          <w:w w:val="105"/>
          <w:sz w:val="18"/>
        </w:rPr>
        <w:t>JWT</w:t>
      </w:r>
      <w:r>
        <w:rPr>
          <w:color w:val="231F20"/>
          <w:spacing w:val="1"/>
          <w:w w:val="105"/>
          <w:sz w:val="18"/>
        </w:rPr>
        <w:t> </w:t>
      </w:r>
      <w:hyperlink w:history="true" w:anchor="_bookmark136">
        <w:r>
          <w:rPr>
            <w:color w:val="231F20"/>
            <w:w w:val="105"/>
            <w:sz w:val="18"/>
          </w:rPr>
          <w:t>183</w:t>
        </w:r>
      </w:hyperlink>
    </w:p>
    <w:p>
      <w:pPr>
        <w:pStyle w:val="BodyText"/>
        <w:spacing w:before="4"/>
        <w:rPr>
          <w:sz w:val="15"/>
        </w:rPr>
      </w:pPr>
    </w:p>
    <w:p>
      <w:pPr>
        <w:pStyle w:val="Heading7"/>
      </w:pPr>
      <w:r>
        <w:rPr>
          <w:color w:val="231F20"/>
          <w:w w:val="83"/>
        </w:rPr>
        <w:t>M</w:t>
      </w:r>
    </w:p>
    <w:p>
      <w:pPr>
        <w:spacing w:line="326" w:lineRule="auto" w:before="53"/>
        <w:ind w:left="173" w:right="1810" w:firstLine="0"/>
        <w:jc w:val="left"/>
        <w:rPr>
          <w:sz w:val="18"/>
        </w:rPr>
      </w:pPr>
      <w:r>
        <w:rPr>
          <w:color w:val="231F20"/>
          <w:w w:val="105"/>
          <w:sz w:val="18"/>
        </w:rPr>
        <w:t>Machine</w:t>
      </w:r>
      <w:r>
        <w:rPr>
          <w:color w:val="231F20"/>
          <w:spacing w:val="-6"/>
          <w:w w:val="105"/>
          <w:sz w:val="18"/>
        </w:rPr>
        <w:t> </w:t>
      </w:r>
      <w:r>
        <w:rPr>
          <w:color w:val="231F20"/>
          <w:w w:val="105"/>
          <w:sz w:val="18"/>
        </w:rPr>
        <w:t>Learning,</w:t>
      </w:r>
      <w:r>
        <w:rPr>
          <w:color w:val="231F20"/>
          <w:spacing w:val="-6"/>
          <w:w w:val="105"/>
          <w:sz w:val="18"/>
        </w:rPr>
        <w:t> </w:t>
      </w:r>
      <w:r>
        <w:rPr>
          <w:color w:val="231F20"/>
          <w:w w:val="105"/>
          <w:sz w:val="18"/>
        </w:rPr>
        <w:t>ML</w:t>
      </w:r>
      <w:r>
        <w:rPr>
          <w:color w:val="231F20"/>
          <w:spacing w:val="30"/>
          <w:w w:val="105"/>
          <w:sz w:val="18"/>
        </w:rPr>
        <w:t> </w:t>
      </w:r>
      <w:hyperlink w:history="true" w:anchor="_bookmark19">
        <w:r>
          <w:rPr>
            <w:color w:val="231F20"/>
            <w:w w:val="105"/>
            <w:sz w:val="18"/>
          </w:rPr>
          <w:t>32</w:t>
        </w:r>
      </w:hyperlink>
      <w:r>
        <w:rPr>
          <w:color w:val="231F20"/>
          <w:spacing w:val="-39"/>
          <w:w w:val="105"/>
          <w:sz w:val="18"/>
        </w:rPr>
        <w:t> </w:t>
      </w:r>
      <w:r>
        <w:rPr>
          <w:color w:val="231F20"/>
          <w:w w:val="105"/>
          <w:sz w:val="18"/>
        </w:rPr>
        <w:t>MIME-типы</w:t>
      </w:r>
      <w:r>
        <w:rPr>
          <w:color w:val="231F20"/>
          <w:spacing w:val="2"/>
          <w:w w:val="105"/>
          <w:sz w:val="18"/>
        </w:rPr>
        <w:t> </w:t>
      </w:r>
      <w:hyperlink w:history="true" w:anchor="_bookmark45">
        <w:r>
          <w:rPr>
            <w:color w:val="231F20"/>
            <w:w w:val="105"/>
            <w:sz w:val="18"/>
          </w:rPr>
          <w:t>59</w:t>
        </w:r>
      </w:hyperlink>
    </w:p>
    <w:p>
      <w:pPr>
        <w:pStyle w:val="BodyText"/>
        <w:spacing w:before="4"/>
        <w:rPr>
          <w:sz w:val="15"/>
        </w:rPr>
      </w:pPr>
    </w:p>
    <w:p>
      <w:pPr>
        <w:pStyle w:val="Heading7"/>
      </w:pPr>
      <w:r>
        <w:rPr>
          <w:color w:val="231F20"/>
          <w:w w:val="73"/>
        </w:rPr>
        <w:t>N</w:t>
      </w:r>
    </w:p>
    <w:p>
      <w:pPr>
        <w:spacing w:before="54"/>
        <w:ind w:left="173" w:right="0" w:firstLine="0"/>
        <w:jc w:val="left"/>
        <w:rPr>
          <w:sz w:val="18"/>
        </w:rPr>
      </w:pPr>
      <w:r>
        <w:rPr>
          <w:color w:val="231F20"/>
          <w:w w:val="105"/>
          <w:sz w:val="18"/>
        </w:rPr>
        <w:t>NoSQL</w:t>
      </w:r>
      <w:r>
        <w:rPr>
          <w:color w:val="231F20"/>
          <w:spacing w:val="11"/>
          <w:w w:val="105"/>
          <w:sz w:val="18"/>
        </w:rPr>
        <w:t> </w:t>
      </w:r>
      <w:hyperlink w:history="true" w:anchor="_bookmark170">
        <w:r>
          <w:rPr>
            <w:color w:val="231F20"/>
            <w:w w:val="105"/>
            <w:sz w:val="18"/>
          </w:rPr>
          <w:t>226</w:t>
        </w:r>
      </w:hyperlink>
    </w:p>
    <w:p>
      <w:pPr>
        <w:pStyle w:val="BodyText"/>
        <w:spacing w:before="9"/>
        <w:rPr>
          <w:sz w:val="21"/>
        </w:rPr>
      </w:pPr>
    </w:p>
    <w:p>
      <w:pPr>
        <w:pStyle w:val="Heading7"/>
      </w:pPr>
      <w:r>
        <w:rPr>
          <w:color w:val="231F20"/>
          <w:w w:val="66"/>
        </w:rPr>
        <w:t>O</w:t>
      </w:r>
    </w:p>
    <w:p>
      <w:pPr>
        <w:spacing w:before="54"/>
        <w:ind w:left="173" w:right="0" w:firstLine="0"/>
        <w:jc w:val="left"/>
        <w:rPr>
          <w:sz w:val="18"/>
        </w:rPr>
      </w:pPr>
      <w:r>
        <w:rPr>
          <w:color w:val="231F20"/>
          <w:w w:val="105"/>
          <w:sz w:val="18"/>
        </w:rPr>
        <w:t>OAuth2</w:t>
      </w:r>
      <w:r>
        <w:rPr>
          <w:color w:val="231F20"/>
          <w:spacing w:val="34"/>
          <w:w w:val="105"/>
          <w:sz w:val="18"/>
        </w:rPr>
        <w:t> </w:t>
      </w:r>
      <w:hyperlink w:history="true" w:anchor="_bookmark135">
        <w:r>
          <w:rPr>
            <w:color w:val="231F20"/>
            <w:w w:val="105"/>
            <w:sz w:val="18"/>
          </w:rPr>
          <w:t>173</w:t>
        </w:r>
      </w:hyperlink>
    </w:p>
    <w:p>
      <w:pPr>
        <w:pStyle w:val="BodyText"/>
        <w:spacing w:before="10"/>
      </w:pPr>
    </w:p>
    <w:p>
      <w:pPr>
        <w:pStyle w:val="Heading7"/>
      </w:pPr>
      <w:r>
        <w:rPr>
          <w:color w:val="231F20"/>
          <w:w w:val="72"/>
        </w:rPr>
        <w:t>R</w:t>
      </w:r>
    </w:p>
    <w:p>
      <w:pPr>
        <w:spacing w:line="326" w:lineRule="auto" w:before="53"/>
        <w:ind w:left="173" w:right="97" w:firstLine="0"/>
        <w:jc w:val="left"/>
        <w:rPr>
          <w:sz w:val="18"/>
        </w:rPr>
      </w:pPr>
      <w:r>
        <w:rPr>
          <w:color w:val="231F20"/>
          <w:w w:val="105"/>
          <w:sz w:val="18"/>
        </w:rPr>
        <w:t>Remote procedure call, RPC</w:t>
      </w:r>
      <w:r>
        <w:rPr>
          <w:color w:val="231F20"/>
          <w:spacing w:val="1"/>
          <w:w w:val="105"/>
          <w:sz w:val="18"/>
        </w:rPr>
        <w:t> </w:t>
      </w:r>
      <w:hyperlink w:history="true" w:anchor="_bookmark9">
        <w:r>
          <w:rPr>
            <w:color w:val="231F20"/>
            <w:w w:val="105"/>
            <w:sz w:val="18"/>
          </w:rPr>
          <w:t>23</w:t>
        </w:r>
      </w:hyperlink>
      <w:r>
        <w:rPr>
          <w:color w:val="231F20"/>
          <w:spacing w:val="1"/>
          <w:w w:val="105"/>
          <w:sz w:val="18"/>
        </w:rPr>
        <w:t> </w:t>
      </w:r>
      <w:r>
        <w:rPr>
          <w:color w:val="231F20"/>
          <w:sz w:val="18"/>
        </w:rPr>
        <w:t>Representational</w:t>
      </w:r>
      <w:r>
        <w:rPr>
          <w:color w:val="231F20"/>
          <w:spacing w:val="13"/>
          <w:sz w:val="18"/>
        </w:rPr>
        <w:t> </w:t>
      </w:r>
      <w:r>
        <w:rPr>
          <w:color w:val="231F20"/>
          <w:sz w:val="18"/>
        </w:rPr>
        <w:t>State</w:t>
      </w:r>
      <w:r>
        <w:rPr>
          <w:color w:val="231F20"/>
          <w:spacing w:val="13"/>
          <w:sz w:val="18"/>
        </w:rPr>
        <w:t> </w:t>
      </w:r>
      <w:r>
        <w:rPr>
          <w:color w:val="231F20"/>
          <w:sz w:val="18"/>
        </w:rPr>
        <w:t>Transfer,</w:t>
      </w:r>
      <w:r>
        <w:rPr>
          <w:color w:val="231F20"/>
          <w:spacing w:val="13"/>
          <w:sz w:val="18"/>
        </w:rPr>
        <w:t> </w:t>
      </w:r>
      <w:r>
        <w:rPr>
          <w:color w:val="231F20"/>
          <w:sz w:val="18"/>
        </w:rPr>
        <w:t>REST</w:t>
      </w:r>
      <w:r>
        <w:rPr>
          <w:color w:val="231F20"/>
          <w:spacing w:val="27"/>
          <w:sz w:val="18"/>
        </w:rPr>
        <w:t> </w:t>
      </w:r>
      <w:hyperlink w:history="true" w:anchor="_bookmark10">
        <w:r>
          <w:rPr>
            <w:color w:val="231F20"/>
            <w:sz w:val="18"/>
          </w:rPr>
          <w:t>24</w:t>
        </w:r>
      </w:hyperlink>
      <w:r>
        <w:rPr>
          <w:color w:val="231F20"/>
          <w:spacing w:val="-37"/>
          <w:sz w:val="18"/>
        </w:rPr>
        <w:t> </w:t>
      </w:r>
      <w:r>
        <w:rPr>
          <w:color w:val="231F20"/>
          <w:w w:val="105"/>
          <w:sz w:val="18"/>
        </w:rPr>
        <w:t>Requests</w:t>
      </w:r>
      <w:r>
        <w:rPr>
          <w:color w:val="231F20"/>
          <w:spacing w:val="39"/>
          <w:w w:val="105"/>
          <w:sz w:val="18"/>
        </w:rPr>
        <w:t> </w:t>
      </w:r>
      <w:hyperlink w:history="true" w:anchor="_bookmark26">
        <w:r>
          <w:rPr>
            <w:color w:val="231F20"/>
            <w:w w:val="105"/>
            <w:sz w:val="18"/>
          </w:rPr>
          <w:t>38</w:t>
        </w:r>
      </w:hyperlink>
    </w:p>
    <w:p>
      <w:pPr>
        <w:spacing w:line="210" w:lineRule="exact" w:before="0"/>
        <w:ind w:left="173" w:right="0" w:firstLine="0"/>
        <w:jc w:val="left"/>
        <w:rPr>
          <w:sz w:val="18"/>
        </w:rPr>
      </w:pPr>
      <w:r>
        <w:rPr>
          <w:color w:val="231F20"/>
          <w:w w:val="110"/>
          <w:sz w:val="18"/>
        </w:rPr>
        <w:t>RESTful</w:t>
      </w:r>
      <w:r>
        <w:rPr>
          <w:color w:val="231F20"/>
          <w:spacing w:val="23"/>
          <w:w w:val="110"/>
          <w:sz w:val="18"/>
        </w:rPr>
        <w:t> </w:t>
      </w:r>
      <w:hyperlink w:history="true" w:anchor="_bookmark10">
        <w:r>
          <w:rPr>
            <w:color w:val="231F20"/>
            <w:w w:val="110"/>
            <w:sz w:val="18"/>
          </w:rPr>
          <w:t>24</w:t>
        </w:r>
      </w:hyperlink>
    </w:p>
    <w:p>
      <w:pPr>
        <w:spacing w:before="76"/>
        <w:ind w:left="173" w:right="0" w:firstLine="0"/>
        <w:jc w:val="left"/>
        <w:rPr>
          <w:sz w:val="18"/>
        </w:rPr>
      </w:pPr>
      <w:r>
        <w:rPr>
          <w:color w:val="231F20"/>
          <w:w w:val="105"/>
          <w:sz w:val="18"/>
        </w:rPr>
        <w:t>Role-Based Access Control, RBAC</w:t>
      </w:r>
      <w:r>
        <w:rPr>
          <w:color w:val="231F20"/>
          <w:spacing w:val="1"/>
          <w:w w:val="105"/>
          <w:sz w:val="18"/>
        </w:rPr>
        <w:t> </w:t>
      </w:r>
      <w:hyperlink w:history="true" w:anchor="_bookmark139">
        <w:r>
          <w:rPr>
            <w:color w:val="231F20"/>
            <w:w w:val="105"/>
            <w:sz w:val="18"/>
          </w:rPr>
          <w:t>185</w:t>
        </w:r>
      </w:hyperlink>
    </w:p>
    <w:p>
      <w:pPr>
        <w:pStyle w:val="BodyText"/>
        <w:spacing w:before="9"/>
        <w:rPr>
          <w:sz w:val="21"/>
        </w:rPr>
      </w:pPr>
    </w:p>
    <w:p>
      <w:pPr>
        <w:pStyle w:val="Heading7"/>
        <w:spacing w:before="1"/>
      </w:pPr>
      <w:r>
        <w:rPr>
          <w:color w:val="231F20"/>
          <w:w w:val="61"/>
        </w:rPr>
        <w:t>T</w:t>
      </w:r>
    </w:p>
    <w:p>
      <w:pPr>
        <w:spacing w:before="53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Type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hints</w:t>
      </w:r>
      <w:r>
        <w:rPr>
          <w:color w:val="231F20"/>
          <w:spacing w:val="7"/>
          <w:sz w:val="18"/>
        </w:rPr>
        <w:t> </w:t>
      </w:r>
      <w:hyperlink w:history="true" w:anchor="_bookmark30">
        <w:r>
          <w:rPr>
            <w:color w:val="231F20"/>
            <w:sz w:val="18"/>
          </w:rPr>
          <w:t>40</w:t>
        </w:r>
      </w:hyperlink>
    </w:p>
    <w:p>
      <w:pPr>
        <w:pStyle w:val="BodyText"/>
        <w:spacing w:before="9"/>
        <w:rPr>
          <w:sz w:val="21"/>
        </w:rPr>
      </w:pPr>
    </w:p>
    <w:p>
      <w:pPr>
        <w:pStyle w:val="Heading7"/>
        <w:spacing w:before="1"/>
      </w:pPr>
      <w:r>
        <w:rPr>
          <w:color w:val="231F20"/>
          <w:w w:val="70"/>
        </w:rPr>
        <w:t>U</w:t>
      </w:r>
    </w:p>
    <w:p>
      <w:pPr>
        <w:spacing w:before="53"/>
        <w:ind w:left="173" w:right="0" w:firstLine="0"/>
        <w:jc w:val="left"/>
        <w:rPr>
          <w:sz w:val="18"/>
        </w:rPr>
      </w:pPr>
      <w:r>
        <w:rPr>
          <w:color w:val="231F20"/>
          <w:w w:val="110"/>
          <w:sz w:val="18"/>
        </w:rPr>
        <w:t>URL</w:t>
      </w:r>
      <w:r>
        <w:rPr>
          <w:color w:val="231F20"/>
          <w:spacing w:val="1"/>
          <w:w w:val="110"/>
          <w:sz w:val="18"/>
        </w:rPr>
        <w:t> </w:t>
      </w:r>
      <w:hyperlink w:history="true" w:anchor="_bookmark9">
        <w:r>
          <w:rPr>
            <w:color w:val="231F20"/>
            <w:w w:val="110"/>
            <w:sz w:val="18"/>
          </w:rPr>
          <w:t>23</w:t>
        </w:r>
      </w:hyperlink>
    </w:p>
    <w:p>
      <w:pPr>
        <w:spacing w:before="76"/>
        <w:ind w:left="173" w:right="0" w:firstLine="0"/>
        <w:jc w:val="left"/>
        <w:rPr>
          <w:sz w:val="18"/>
        </w:rPr>
      </w:pPr>
      <w:r>
        <w:rPr>
          <w:color w:val="231F20"/>
          <w:w w:val="105"/>
          <w:sz w:val="18"/>
        </w:rPr>
        <w:t>Uvicorn</w:t>
      </w:r>
      <w:r>
        <w:rPr>
          <w:color w:val="231F20"/>
          <w:spacing w:val="33"/>
          <w:w w:val="105"/>
          <w:sz w:val="18"/>
        </w:rPr>
        <w:t> </w:t>
      </w:r>
      <w:hyperlink w:history="true" w:anchor="_bookmark26">
        <w:r>
          <w:rPr>
            <w:color w:val="231F20"/>
            <w:w w:val="105"/>
            <w:sz w:val="18"/>
          </w:rPr>
          <w:t>38</w:t>
        </w:r>
      </w:hyperlink>
    </w:p>
    <w:p>
      <w:pPr>
        <w:pStyle w:val="BodyText"/>
        <w:spacing w:before="9"/>
        <w:rPr>
          <w:sz w:val="21"/>
        </w:rPr>
      </w:pPr>
    </w:p>
    <w:p>
      <w:pPr>
        <w:pStyle w:val="Heading7"/>
      </w:pPr>
      <w:r>
        <w:rPr>
          <w:color w:val="231F20"/>
          <w:w w:val="75"/>
        </w:rPr>
        <w:t>W</w:t>
      </w:r>
    </w:p>
    <w:p>
      <w:pPr>
        <w:spacing w:before="54"/>
        <w:ind w:left="173" w:right="0" w:firstLine="0"/>
        <w:jc w:val="left"/>
        <w:rPr>
          <w:sz w:val="18"/>
        </w:rPr>
      </w:pPr>
      <w:r>
        <w:rPr>
          <w:color w:val="231F20"/>
          <w:w w:val="105"/>
          <w:sz w:val="18"/>
        </w:rPr>
        <w:t>Web Server Gateway</w:t>
      </w:r>
      <w:r>
        <w:rPr>
          <w:color w:val="231F20"/>
          <w:spacing w:val="-1"/>
          <w:w w:val="105"/>
          <w:sz w:val="18"/>
        </w:rPr>
        <w:t> </w:t>
      </w:r>
      <w:r>
        <w:rPr>
          <w:color w:val="231F20"/>
          <w:w w:val="105"/>
          <w:sz w:val="18"/>
        </w:rPr>
        <w:t>Interface, WSGI  </w:t>
      </w:r>
      <w:hyperlink w:history="true" w:anchor="_bookmark32">
        <w:r>
          <w:rPr>
            <w:color w:val="231F20"/>
            <w:w w:val="105"/>
            <w:sz w:val="18"/>
          </w:rPr>
          <w:t>41</w:t>
        </w:r>
      </w:hyperlink>
    </w:p>
    <w:p>
      <w:pPr>
        <w:spacing w:after="0"/>
        <w:jc w:val="left"/>
        <w:rPr>
          <w:sz w:val="18"/>
        </w:rPr>
        <w:sectPr>
          <w:type w:val="continuous"/>
          <w:pgSz w:w="9360" w:h="13210"/>
          <w:pgMar w:top="600" w:bottom="280" w:left="960" w:right="680"/>
          <w:cols w:num="2" w:equalWidth="0">
            <w:col w:w="3382" w:space="281"/>
            <w:col w:w="4057"/>
          </w:cols>
        </w:sectPr>
      </w:pPr>
    </w:p>
    <w:p>
      <w:pPr>
        <w:pStyle w:val="BodyText"/>
      </w:pPr>
    </w:p>
    <w:p>
      <w:pPr>
        <w:spacing w:after="0"/>
        <w:sectPr>
          <w:pgSz w:w="9360" w:h="13210"/>
          <w:pgMar w:header="807" w:footer="0" w:top="1160" w:bottom="280" w:left="960" w:right="680"/>
        </w:sectPr>
      </w:pPr>
    </w:p>
    <w:p>
      <w:pPr>
        <w:pStyle w:val="Heading7"/>
        <w:spacing w:before="245"/>
      </w:pPr>
      <w:r>
        <w:rPr>
          <w:color w:val="231F20"/>
          <w:w w:val="70"/>
        </w:rPr>
        <w:t>А</w:t>
      </w:r>
    </w:p>
    <w:p>
      <w:pPr>
        <w:spacing w:before="64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Авторизация</w:t>
      </w:r>
      <w:r>
        <w:rPr>
          <w:color w:val="231F20"/>
          <w:spacing w:val="30"/>
          <w:sz w:val="18"/>
        </w:rPr>
        <w:t> </w:t>
      </w:r>
      <w:hyperlink w:history="true" w:anchor="_bookmark127">
        <w:r>
          <w:rPr>
            <w:color w:val="231F20"/>
            <w:sz w:val="18"/>
          </w:rPr>
          <w:t>165</w:t>
        </w:r>
      </w:hyperlink>
    </w:p>
    <w:p>
      <w:pPr>
        <w:spacing w:before="85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Асинхронный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режим</w:t>
      </w:r>
      <w:r>
        <w:rPr>
          <w:color w:val="231F20"/>
          <w:spacing w:val="39"/>
          <w:sz w:val="18"/>
        </w:rPr>
        <w:t> </w:t>
      </w:r>
      <w:hyperlink w:history="true" w:anchor="_bookmark14">
        <w:r>
          <w:rPr>
            <w:color w:val="231F20"/>
            <w:sz w:val="18"/>
          </w:rPr>
          <w:t>27</w:t>
        </w:r>
      </w:hyperlink>
    </w:p>
    <w:p>
      <w:pPr>
        <w:spacing w:before="86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Аутентификация</w:t>
      </w:r>
      <w:r>
        <w:rPr>
          <w:color w:val="231F20"/>
          <w:spacing w:val="33"/>
          <w:sz w:val="18"/>
        </w:rPr>
        <w:t> </w:t>
      </w:r>
      <w:hyperlink w:history="true" w:anchor="_bookmark127">
        <w:r>
          <w:rPr>
            <w:color w:val="231F20"/>
            <w:sz w:val="18"/>
          </w:rPr>
          <w:t>165</w:t>
        </w:r>
      </w:hyperlink>
    </w:p>
    <w:p>
      <w:pPr>
        <w:pStyle w:val="BodyText"/>
        <w:spacing w:before="8"/>
        <w:rPr>
          <w:sz w:val="22"/>
        </w:rPr>
      </w:pPr>
    </w:p>
    <w:p>
      <w:pPr>
        <w:pStyle w:val="Heading7"/>
      </w:pPr>
      <w:r>
        <w:rPr>
          <w:color w:val="231F20"/>
          <w:w w:val="75"/>
        </w:rPr>
        <w:t>Б</w:t>
      </w:r>
    </w:p>
    <w:p>
      <w:pPr>
        <w:spacing w:before="63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База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данных</w:t>
      </w:r>
      <w:r>
        <w:rPr>
          <w:color w:val="231F20"/>
          <w:spacing w:val="36"/>
          <w:sz w:val="18"/>
        </w:rPr>
        <w:t> </w:t>
      </w:r>
      <w:hyperlink w:history="true" w:anchor="_bookmark16">
        <w:r>
          <w:rPr>
            <w:color w:val="231F20"/>
            <w:sz w:val="18"/>
          </w:rPr>
          <w:t>28</w:t>
        </w:r>
      </w:hyperlink>
    </w:p>
    <w:p>
      <w:pPr>
        <w:spacing w:before="86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Блочная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модель</w:t>
      </w:r>
      <w:r>
        <w:rPr>
          <w:color w:val="231F20"/>
          <w:spacing w:val="33"/>
          <w:sz w:val="18"/>
        </w:rPr>
        <w:t> </w:t>
      </w:r>
      <w:hyperlink w:history="true" w:anchor="_bookmark17">
        <w:r>
          <w:rPr>
            <w:color w:val="231F20"/>
            <w:sz w:val="18"/>
          </w:rPr>
          <w:t>29</w:t>
        </w:r>
      </w:hyperlink>
    </w:p>
    <w:p>
      <w:pPr>
        <w:spacing w:before="86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Бэкенд</w:t>
      </w:r>
      <w:r>
        <w:rPr>
          <w:color w:val="231F20"/>
          <w:spacing w:val="38"/>
          <w:sz w:val="18"/>
        </w:rPr>
        <w:t> </w:t>
      </w:r>
      <w:hyperlink w:history="true" w:anchor="_bookmark8">
        <w:r>
          <w:rPr>
            <w:color w:val="231F20"/>
            <w:sz w:val="18"/>
          </w:rPr>
          <w:t>22</w:t>
        </w:r>
      </w:hyperlink>
    </w:p>
    <w:p>
      <w:pPr>
        <w:pStyle w:val="BodyText"/>
        <w:spacing w:before="7"/>
        <w:rPr>
          <w:sz w:val="22"/>
        </w:rPr>
      </w:pPr>
    </w:p>
    <w:p>
      <w:pPr>
        <w:pStyle w:val="Heading7"/>
        <w:spacing w:before="1"/>
      </w:pPr>
      <w:r>
        <w:rPr>
          <w:color w:val="231F20"/>
          <w:w w:val="75"/>
        </w:rPr>
        <w:t>В</w:t>
      </w:r>
    </w:p>
    <w:p>
      <w:pPr>
        <w:spacing w:before="63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Веб</w:t>
      </w:r>
      <w:r>
        <w:rPr>
          <w:color w:val="231F20"/>
          <w:spacing w:val="4"/>
          <w:sz w:val="18"/>
        </w:rPr>
        <w:t> </w:t>
      </w:r>
      <w:hyperlink w:history="true" w:anchor="_bookmark5">
        <w:r>
          <w:rPr>
            <w:color w:val="231F20"/>
            <w:sz w:val="18"/>
          </w:rPr>
          <w:t>19</w:t>
        </w:r>
      </w:hyperlink>
    </w:p>
    <w:p>
      <w:pPr>
        <w:spacing w:before="86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Веб-клиент</w:t>
      </w:r>
      <w:r>
        <w:rPr>
          <w:color w:val="231F20"/>
          <w:spacing w:val="28"/>
          <w:sz w:val="18"/>
        </w:rPr>
        <w:t> </w:t>
      </w:r>
      <w:hyperlink w:history="true" w:anchor="_bookmark16">
        <w:r>
          <w:rPr>
            <w:color w:val="231F20"/>
            <w:sz w:val="18"/>
          </w:rPr>
          <w:t>28</w:t>
        </w:r>
      </w:hyperlink>
    </w:p>
    <w:p>
      <w:pPr>
        <w:spacing w:before="83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Веб-сервис</w:t>
      </w:r>
      <w:r>
        <w:rPr>
          <w:color w:val="231F20"/>
          <w:spacing w:val="42"/>
          <w:sz w:val="18"/>
        </w:rPr>
        <w:t> </w:t>
      </w:r>
      <w:hyperlink w:history="true" w:anchor="_bookmark8">
        <w:r>
          <w:rPr>
            <w:color w:val="231F20"/>
            <w:sz w:val="18"/>
          </w:rPr>
          <w:t>22</w:t>
        </w:r>
      </w:hyperlink>
    </w:p>
    <w:p>
      <w:pPr>
        <w:spacing w:before="84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Веб-уровень</w:t>
      </w:r>
      <w:r>
        <w:rPr>
          <w:color w:val="231F20"/>
          <w:spacing w:val="35"/>
          <w:sz w:val="18"/>
        </w:rPr>
        <w:t> </w:t>
      </w:r>
      <w:hyperlink w:history="true" w:anchor="_bookmark16">
        <w:r>
          <w:rPr>
            <w:color w:val="231F20"/>
            <w:sz w:val="18"/>
          </w:rPr>
          <w:t>28</w:t>
        </w:r>
      </w:hyperlink>
    </w:p>
    <w:p>
      <w:pPr>
        <w:spacing w:before="84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Веб-шаблон</w:t>
      </w:r>
      <w:r>
        <w:rPr>
          <w:color w:val="231F20"/>
          <w:spacing w:val="36"/>
          <w:sz w:val="18"/>
        </w:rPr>
        <w:t> </w:t>
      </w:r>
      <w:hyperlink w:history="true" w:anchor="_bookmark182">
        <w:r>
          <w:rPr>
            <w:color w:val="231F20"/>
            <w:sz w:val="18"/>
          </w:rPr>
          <w:t>244</w:t>
        </w:r>
      </w:hyperlink>
    </w:p>
    <w:p>
      <w:pPr>
        <w:spacing w:before="83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Ведение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журналов</w:t>
      </w:r>
      <w:r>
        <w:rPr>
          <w:color w:val="231F20"/>
          <w:spacing w:val="24"/>
          <w:sz w:val="18"/>
        </w:rPr>
        <w:t> </w:t>
      </w:r>
      <w:hyperlink w:history="true" w:anchor="_bookmark163">
        <w:r>
          <w:rPr>
            <w:color w:val="231F20"/>
            <w:sz w:val="18"/>
          </w:rPr>
          <w:t>217</w:t>
        </w:r>
      </w:hyperlink>
    </w:p>
    <w:p>
      <w:pPr>
        <w:spacing w:before="84"/>
        <w:ind w:left="173" w:right="0" w:firstLine="0"/>
        <w:jc w:val="left"/>
        <w:rPr>
          <w:sz w:val="18"/>
        </w:rPr>
      </w:pPr>
      <w:r>
        <w:rPr>
          <w:color w:val="231F20"/>
          <w:w w:val="95"/>
          <w:sz w:val="18"/>
        </w:rPr>
        <w:t>Виртуальные</w:t>
      </w:r>
      <w:r>
        <w:rPr>
          <w:color w:val="231F20"/>
          <w:spacing w:val="19"/>
          <w:w w:val="95"/>
          <w:sz w:val="18"/>
        </w:rPr>
        <w:t> </w:t>
      </w:r>
      <w:r>
        <w:rPr>
          <w:color w:val="231F20"/>
          <w:w w:val="95"/>
          <w:sz w:val="18"/>
        </w:rPr>
        <w:t>среды</w:t>
      </w:r>
      <w:r>
        <w:rPr>
          <w:color w:val="231F20"/>
          <w:spacing w:val="76"/>
          <w:sz w:val="18"/>
        </w:rPr>
        <w:t> </w:t>
      </w:r>
      <w:hyperlink w:history="true" w:anchor="_bookmark23">
        <w:r>
          <w:rPr>
            <w:color w:val="231F20"/>
            <w:w w:val="95"/>
            <w:sz w:val="18"/>
          </w:rPr>
          <w:t>36</w:t>
        </w:r>
      </w:hyperlink>
    </w:p>
    <w:p>
      <w:pPr>
        <w:spacing w:before="84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Внедрение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зависимостей</w:t>
      </w:r>
      <w:r>
        <w:rPr>
          <w:color w:val="231F20"/>
          <w:spacing w:val="22"/>
          <w:sz w:val="18"/>
        </w:rPr>
        <w:t> </w:t>
      </w:r>
      <w:hyperlink w:history="true" w:anchor="_bookmark76">
        <w:r>
          <w:rPr>
            <w:color w:val="231F20"/>
            <w:sz w:val="18"/>
          </w:rPr>
          <w:t>96</w:t>
        </w:r>
      </w:hyperlink>
    </w:p>
    <w:p>
      <w:pPr>
        <w:spacing w:before="83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Время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ожидания</w:t>
      </w:r>
      <w:r>
        <w:rPr>
          <w:color w:val="231F20"/>
          <w:spacing w:val="38"/>
          <w:sz w:val="18"/>
        </w:rPr>
        <w:t> </w:t>
      </w:r>
      <w:hyperlink w:history="true" w:anchor="_bookmark14">
        <w:r>
          <w:rPr>
            <w:color w:val="231F20"/>
            <w:sz w:val="18"/>
          </w:rPr>
          <w:t>27</w:t>
        </w:r>
      </w:hyperlink>
    </w:p>
    <w:p>
      <w:pPr>
        <w:spacing w:before="84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Всемирная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паутина</w:t>
      </w:r>
      <w:r>
        <w:rPr>
          <w:color w:val="231F20"/>
          <w:spacing w:val="35"/>
          <w:sz w:val="18"/>
        </w:rPr>
        <w:t> </w:t>
      </w:r>
      <w:hyperlink w:history="true" w:anchor="_bookmark5">
        <w:r>
          <w:rPr>
            <w:color w:val="231F20"/>
            <w:sz w:val="18"/>
          </w:rPr>
          <w:t>19</w:t>
        </w:r>
      </w:hyperlink>
    </w:p>
    <w:p>
      <w:pPr>
        <w:spacing w:before="84"/>
        <w:ind w:left="173" w:right="0" w:firstLine="0"/>
        <w:jc w:val="left"/>
        <w:rPr>
          <w:sz w:val="18"/>
        </w:rPr>
      </w:pPr>
      <w:r>
        <w:rPr>
          <w:color w:val="231F20"/>
          <w:w w:val="95"/>
          <w:sz w:val="18"/>
        </w:rPr>
        <w:t>Вытесняющее</w:t>
      </w:r>
      <w:r>
        <w:rPr>
          <w:color w:val="231F20"/>
          <w:spacing w:val="22"/>
          <w:w w:val="95"/>
          <w:sz w:val="18"/>
        </w:rPr>
        <w:t> </w:t>
      </w:r>
      <w:r>
        <w:rPr>
          <w:color w:val="231F20"/>
          <w:w w:val="95"/>
          <w:sz w:val="18"/>
        </w:rPr>
        <w:t>планирование</w:t>
      </w:r>
      <w:r>
        <w:rPr>
          <w:color w:val="231F20"/>
          <w:spacing w:val="81"/>
          <w:sz w:val="18"/>
        </w:rPr>
        <w:t> </w:t>
      </w:r>
      <w:hyperlink w:history="true" w:anchor="_bookmark51">
        <w:r>
          <w:rPr>
            <w:color w:val="231F20"/>
            <w:w w:val="95"/>
            <w:sz w:val="18"/>
          </w:rPr>
          <w:t>68</w:t>
        </w:r>
      </w:hyperlink>
    </w:p>
    <w:p>
      <w:pPr>
        <w:pStyle w:val="BodyText"/>
        <w:spacing w:before="6"/>
        <w:rPr>
          <w:sz w:val="22"/>
        </w:rPr>
      </w:pPr>
    </w:p>
    <w:p>
      <w:pPr>
        <w:pStyle w:val="Heading7"/>
      </w:pPr>
      <w:r>
        <w:rPr>
          <w:color w:val="231F20"/>
          <w:w w:val="65"/>
        </w:rPr>
        <w:t>Г</w:t>
      </w:r>
    </w:p>
    <w:p>
      <w:pPr>
        <w:spacing w:before="61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Галлюцинации</w:t>
      </w:r>
      <w:r>
        <w:rPr>
          <w:color w:val="231F20"/>
          <w:spacing w:val="27"/>
          <w:sz w:val="18"/>
        </w:rPr>
        <w:t> </w:t>
      </w:r>
      <w:hyperlink w:history="true" w:anchor="_bookmark174">
        <w:r>
          <w:rPr>
            <w:color w:val="231F20"/>
            <w:sz w:val="18"/>
          </w:rPr>
          <w:t>232</w:t>
        </w:r>
      </w:hyperlink>
    </w:p>
    <w:p>
      <w:pPr>
        <w:spacing w:before="84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Группы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данных</w:t>
      </w:r>
      <w:r>
        <w:rPr>
          <w:color w:val="231F20"/>
          <w:spacing w:val="33"/>
          <w:sz w:val="18"/>
        </w:rPr>
        <w:t> </w:t>
      </w:r>
      <w:hyperlink w:history="true" w:anchor="_bookmark63">
        <w:r>
          <w:rPr>
            <w:color w:val="231F20"/>
            <w:sz w:val="18"/>
          </w:rPr>
          <w:t>82</w:t>
        </w:r>
      </w:hyperlink>
    </w:p>
    <w:p>
      <w:pPr>
        <w:pStyle w:val="BodyText"/>
        <w:spacing w:before="6"/>
        <w:rPr>
          <w:sz w:val="22"/>
        </w:rPr>
      </w:pPr>
    </w:p>
    <w:p>
      <w:pPr>
        <w:pStyle w:val="Heading7"/>
      </w:pPr>
      <w:r>
        <w:rPr>
          <w:color w:val="231F20"/>
          <w:w w:val="69"/>
        </w:rPr>
        <w:t>Д</w:t>
      </w:r>
    </w:p>
    <w:p>
      <w:pPr>
        <w:spacing w:before="61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Декоратор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пути</w:t>
      </w:r>
      <w:r>
        <w:rPr>
          <w:color w:val="231F20"/>
          <w:spacing w:val="30"/>
          <w:sz w:val="18"/>
        </w:rPr>
        <w:t> </w:t>
      </w:r>
      <w:hyperlink w:history="true" w:anchor="_bookmark37">
        <w:r>
          <w:rPr>
            <w:color w:val="231F20"/>
            <w:sz w:val="18"/>
          </w:rPr>
          <w:t>46</w:t>
        </w:r>
      </w:hyperlink>
      <w:r>
        <w:rPr>
          <w:rFonts w:ascii="Tahoma" w:hAnsi="Tahoma"/>
          <w:color w:val="231F20"/>
          <w:sz w:val="17"/>
        </w:rPr>
        <w:t>,</w:t>
      </w:r>
      <w:r>
        <w:rPr>
          <w:rFonts w:ascii="Tahoma" w:hAnsi="Tahoma"/>
          <w:color w:val="231F20"/>
          <w:spacing w:val="-8"/>
          <w:sz w:val="17"/>
        </w:rPr>
        <w:t> </w:t>
      </w:r>
      <w:hyperlink w:history="true" w:anchor="_bookmark79">
        <w:r>
          <w:rPr>
            <w:color w:val="231F20"/>
            <w:sz w:val="18"/>
          </w:rPr>
          <w:t>99</w:t>
        </w:r>
      </w:hyperlink>
    </w:p>
    <w:p>
      <w:pPr>
        <w:spacing w:before="84"/>
        <w:ind w:left="173" w:right="0" w:firstLine="0"/>
        <w:jc w:val="left"/>
        <w:rPr>
          <w:sz w:val="18"/>
        </w:rPr>
      </w:pPr>
      <w:r>
        <w:rPr>
          <w:color w:val="231F20"/>
          <w:w w:val="95"/>
          <w:sz w:val="18"/>
        </w:rPr>
        <w:t>Дублированные</w:t>
      </w:r>
      <w:r>
        <w:rPr>
          <w:color w:val="231F20"/>
          <w:spacing w:val="16"/>
          <w:w w:val="95"/>
          <w:sz w:val="18"/>
        </w:rPr>
        <w:t> </w:t>
      </w:r>
      <w:r>
        <w:rPr>
          <w:color w:val="231F20"/>
          <w:w w:val="95"/>
          <w:sz w:val="18"/>
        </w:rPr>
        <w:t>данные</w:t>
      </w:r>
      <w:r>
        <w:rPr>
          <w:color w:val="231F20"/>
          <w:spacing w:val="34"/>
          <w:w w:val="95"/>
          <w:sz w:val="18"/>
        </w:rPr>
        <w:t> </w:t>
      </w:r>
      <w:hyperlink w:history="true" w:anchor="_bookmark124">
        <w:r>
          <w:rPr>
            <w:color w:val="231F20"/>
            <w:w w:val="95"/>
            <w:sz w:val="18"/>
          </w:rPr>
          <w:t>156</w:t>
        </w:r>
      </w:hyperlink>
    </w:p>
    <w:p>
      <w:pPr>
        <w:pStyle w:val="BodyText"/>
        <w:spacing w:before="6"/>
        <w:rPr>
          <w:sz w:val="22"/>
        </w:rPr>
      </w:pPr>
    </w:p>
    <w:p>
      <w:pPr>
        <w:pStyle w:val="Heading7"/>
      </w:pPr>
      <w:r>
        <w:rPr>
          <w:color w:val="231F20"/>
          <w:w w:val="70"/>
        </w:rPr>
        <w:t>З</w:t>
      </w:r>
    </w:p>
    <w:p>
      <w:pPr>
        <w:spacing w:before="61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Зависимости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данных</w:t>
      </w:r>
      <w:r>
        <w:rPr>
          <w:color w:val="231F20"/>
          <w:spacing w:val="35"/>
          <w:sz w:val="18"/>
        </w:rPr>
        <w:t> </w:t>
      </w:r>
      <w:hyperlink w:history="true" w:anchor="_bookmark74">
        <w:r>
          <w:rPr>
            <w:color w:val="231F20"/>
            <w:sz w:val="18"/>
          </w:rPr>
          <w:t>95</w:t>
        </w:r>
      </w:hyperlink>
    </w:p>
    <w:p>
      <w:pPr>
        <w:spacing w:line="336" w:lineRule="auto" w:before="84"/>
        <w:ind w:left="173" w:right="1133" w:firstLine="0"/>
        <w:jc w:val="left"/>
        <w:rPr>
          <w:sz w:val="18"/>
        </w:rPr>
      </w:pPr>
      <w:r>
        <w:rPr>
          <w:color w:val="231F20"/>
          <w:sz w:val="18"/>
        </w:rPr>
        <w:t>Заглушки</w:t>
      </w:r>
      <w:r>
        <w:rPr>
          <w:color w:val="231F20"/>
          <w:spacing w:val="4"/>
          <w:sz w:val="18"/>
        </w:rPr>
        <w:t> </w:t>
      </w:r>
      <w:hyperlink w:history="true" w:anchor="_bookmark103">
        <w:r>
          <w:rPr>
            <w:color w:val="231F20"/>
            <w:sz w:val="18"/>
          </w:rPr>
          <w:t>123</w:t>
        </w:r>
      </w:hyperlink>
      <w:r>
        <w:rPr>
          <w:color w:val="231F20"/>
          <w:spacing w:val="1"/>
          <w:sz w:val="18"/>
        </w:rPr>
        <w:t> </w:t>
      </w:r>
      <w:r>
        <w:rPr>
          <w:color w:val="231F20"/>
          <w:spacing w:val="-2"/>
          <w:sz w:val="18"/>
        </w:rPr>
        <w:t>Запрос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2"/>
          <w:sz w:val="18"/>
        </w:rPr>
        <w:t>—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2"/>
          <w:sz w:val="18"/>
        </w:rPr>
        <w:t>ответ</w:t>
      </w:r>
      <w:r>
        <w:rPr>
          <w:color w:val="231F20"/>
          <w:spacing w:val="24"/>
          <w:sz w:val="18"/>
        </w:rPr>
        <w:t> </w:t>
      </w:r>
      <w:hyperlink w:history="true" w:anchor="_bookmark9">
        <w:r>
          <w:rPr>
            <w:color w:val="231F20"/>
            <w:spacing w:val="-1"/>
            <w:sz w:val="18"/>
          </w:rPr>
          <w:t>23</w:t>
        </w:r>
      </w:hyperlink>
    </w:p>
    <w:p>
      <w:pPr>
        <w:spacing w:before="245"/>
        <w:ind w:left="173" w:right="0" w:firstLine="0"/>
        <w:jc w:val="left"/>
        <w:rPr>
          <w:rFonts w:ascii="Trebuchet MS" w:hAnsi="Trebuchet MS"/>
          <w:b/>
          <w:sz w:val="28"/>
        </w:rPr>
      </w:pPr>
      <w:r>
        <w:rPr/>
        <w:br w:type="column"/>
      </w:r>
      <w:r>
        <w:rPr>
          <w:rFonts w:ascii="Trebuchet MS" w:hAnsi="Trebuchet MS"/>
          <w:b/>
          <w:color w:val="231F20"/>
          <w:w w:val="80"/>
          <w:sz w:val="28"/>
        </w:rPr>
        <w:t>И</w:t>
      </w:r>
    </w:p>
    <w:p>
      <w:pPr>
        <w:spacing w:before="70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Идемпотентность</w:t>
      </w:r>
      <w:r>
        <w:rPr>
          <w:color w:val="231F20"/>
          <w:spacing w:val="23"/>
          <w:sz w:val="18"/>
        </w:rPr>
        <w:t> </w:t>
      </w:r>
      <w:hyperlink w:history="true" w:anchor="_bookmark41">
        <w:r>
          <w:rPr>
            <w:color w:val="231F20"/>
            <w:sz w:val="18"/>
          </w:rPr>
          <w:t>53</w:t>
        </w:r>
      </w:hyperlink>
    </w:p>
    <w:p>
      <w:pPr>
        <w:spacing w:before="92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Издатель-подписчик</w:t>
      </w:r>
      <w:r>
        <w:rPr>
          <w:color w:val="231F20"/>
          <w:spacing w:val="32"/>
          <w:sz w:val="18"/>
        </w:rPr>
        <w:t> </w:t>
      </w:r>
      <w:hyperlink w:history="true" w:anchor="_bookmark9">
        <w:r>
          <w:rPr>
            <w:color w:val="231F20"/>
            <w:sz w:val="18"/>
          </w:rPr>
          <w:t>23</w:t>
        </w:r>
      </w:hyperlink>
    </w:p>
    <w:p>
      <w:pPr>
        <w:spacing w:before="92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Изменяемый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объект</w:t>
      </w:r>
      <w:r>
        <w:rPr>
          <w:color w:val="231F20"/>
          <w:spacing w:val="25"/>
          <w:sz w:val="18"/>
        </w:rPr>
        <w:t> </w:t>
      </w:r>
      <w:hyperlink w:history="true" w:anchor="_bookmark28">
        <w:r>
          <w:rPr>
            <w:color w:val="231F20"/>
            <w:sz w:val="18"/>
          </w:rPr>
          <w:t>39</w:t>
        </w:r>
      </w:hyperlink>
    </w:p>
    <w:p>
      <w:pPr>
        <w:spacing w:before="93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Именованный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кортеж</w:t>
      </w:r>
      <w:r>
        <w:rPr>
          <w:color w:val="231F20"/>
          <w:spacing w:val="32"/>
          <w:sz w:val="18"/>
        </w:rPr>
        <w:t> </w:t>
      </w:r>
      <w:hyperlink w:history="true" w:anchor="_bookmark65">
        <w:r>
          <w:rPr>
            <w:color w:val="231F20"/>
            <w:sz w:val="18"/>
          </w:rPr>
          <w:t>84</w:t>
        </w:r>
      </w:hyperlink>
    </w:p>
    <w:p>
      <w:pPr>
        <w:spacing w:line="345" w:lineRule="auto" w:before="92"/>
        <w:ind w:left="173" w:right="675" w:firstLine="0"/>
        <w:jc w:val="left"/>
        <w:rPr>
          <w:sz w:val="18"/>
        </w:rPr>
      </w:pPr>
      <w:r>
        <w:rPr>
          <w:color w:val="231F20"/>
          <w:w w:val="95"/>
          <w:sz w:val="18"/>
        </w:rPr>
        <w:t>Интеграционное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w w:val="95"/>
          <w:sz w:val="18"/>
        </w:rPr>
        <w:t>тестирование</w:t>
      </w:r>
      <w:r>
        <w:rPr>
          <w:color w:val="231F20"/>
          <w:spacing w:val="1"/>
          <w:w w:val="95"/>
          <w:sz w:val="18"/>
        </w:rPr>
        <w:t> </w:t>
      </w:r>
      <w:hyperlink w:history="true" w:anchor="_bookmark144">
        <w:r>
          <w:rPr>
            <w:color w:val="231F20"/>
            <w:w w:val="95"/>
            <w:sz w:val="18"/>
          </w:rPr>
          <w:t>190</w:t>
        </w:r>
      </w:hyperlink>
      <w:r>
        <w:rPr>
          <w:color w:val="231F20"/>
          <w:spacing w:val="-35"/>
          <w:w w:val="95"/>
          <w:sz w:val="18"/>
        </w:rPr>
        <w:t> </w:t>
      </w:r>
      <w:r>
        <w:rPr>
          <w:color w:val="231F20"/>
          <w:sz w:val="18"/>
        </w:rPr>
        <w:t>Интерфейс командной строки</w:t>
      </w:r>
      <w:r>
        <w:rPr>
          <w:color w:val="231F20"/>
          <w:spacing w:val="1"/>
          <w:sz w:val="18"/>
        </w:rPr>
        <w:t> </w:t>
      </w:r>
      <w:hyperlink w:history="true" w:anchor="_bookmark17">
        <w:r>
          <w:rPr>
            <w:color w:val="231F20"/>
            <w:sz w:val="18"/>
          </w:rPr>
          <w:t>29</w:t>
        </w:r>
      </w:hyperlink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Искусственный</w:t>
      </w:r>
      <w:r>
        <w:rPr>
          <w:color w:val="231F20"/>
          <w:spacing w:val="7"/>
          <w:sz w:val="18"/>
        </w:rPr>
        <w:t> </w:t>
      </w:r>
      <w:r>
        <w:rPr>
          <w:color w:val="231F20"/>
          <w:sz w:val="18"/>
        </w:rPr>
        <w:t>интеллект,</w:t>
      </w:r>
      <w:r>
        <w:rPr>
          <w:color w:val="231F20"/>
          <w:spacing w:val="7"/>
          <w:sz w:val="18"/>
        </w:rPr>
        <w:t> </w:t>
      </w:r>
      <w:r>
        <w:rPr>
          <w:color w:val="231F20"/>
          <w:sz w:val="18"/>
        </w:rPr>
        <w:t>ИИ</w:t>
      </w:r>
      <w:r>
        <w:rPr>
          <w:color w:val="231F20"/>
          <w:spacing w:val="16"/>
          <w:sz w:val="18"/>
        </w:rPr>
        <w:t> </w:t>
      </w:r>
      <w:hyperlink w:history="true" w:anchor="_bookmark19">
        <w:r>
          <w:rPr>
            <w:color w:val="231F20"/>
            <w:sz w:val="18"/>
          </w:rPr>
          <w:t>32</w:t>
        </w:r>
      </w:hyperlink>
    </w:p>
    <w:p>
      <w:pPr>
        <w:pStyle w:val="Heading7"/>
        <w:spacing w:before="178"/>
      </w:pPr>
      <w:r>
        <w:rPr>
          <w:color w:val="231F20"/>
          <w:w w:val="66"/>
        </w:rPr>
        <w:t>К</w:t>
      </w:r>
    </w:p>
    <w:p>
      <w:pPr>
        <w:spacing w:before="70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Код-дублер</w:t>
      </w:r>
      <w:r>
        <w:rPr>
          <w:color w:val="231F20"/>
          <w:spacing w:val="34"/>
          <w:sz w:val="18"/>
        </w:rPr>
        <w:t> </w:t>
      </w:r>
      <w:hyperlink w:history="true" w:anchor="_bookmark151">
        <w:r>
          <w:rPr>
            <w:color w:val="231F20"/>
            <w:sz w:val="18"/>
          </w:rPr>
          <w:t>196</w:t>
        </w:r>
      </w:hyperlink>
    </w:p>
    <w:p>
      <w:pPr>
        <w:spacing w:before="92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Код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состояния  </w:t>
      </w:r>
      <w:hyperlink w:history="true" w:anchor="_bookmark11">
        <w:r>
          <w:rPr>
            <w:color w:val="231F20"/>
            <w:sz w:val="18"/>
          </w:rPr>
          <w:t>25</w:t>
        </w:r>
      </w:hyperlink>
    </w:p>
    <w:p>
      <w:pPr>
        <w:spacing w:before="92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Конечная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точка</w:t>
      </w:r>
      <w:r>
        <w:rPr>
          <w:color w:val="231F20"/>
          <w:spacing w:val="32"/>
          <w:sz w:val="18"/>
        </w:rPr>
        <w:t> </w:t>
      </w:r>
      <w:hyperlink w:history="true" w:anchor="_bookmark10">
        <w:r>
          <w:rPr>
            <w:color w:val="231F20"/>
            <w:sz w:val="18"/>
          </w:rPr>
          <w:t>24</w:t>
        </w:r>
      </w:hyperlink>
    </w:p>
    <w:p>
      <w:pPr>
        <w:spacing w:before="92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Конкурентность</w:t>
      </w:r>
      <w:r>
        <w:rPr>
          <w:color w:val="231F20"/>
          <w:spacing w:val="26"/>
          <w:sz w:val="18"/>
        </w:rPr>
        <w:t> </w:t>
      </w:r>
      <w:hyperlink w:history="true" w:anchor="_bookmark14">
        <w:r>
          <w:rPr>
            <w:color w:val="231F20"/>
            <w:sz w:val="18"/>
          </w:rPr>
          <w:t>27</w:t>
        </w:r>
      </w:hyperlink>
    </w:p>
    <w:p>
      <w:pPr>
        <w:spacing w:before="93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Конкурентные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вычисления</w:t>
      </w:r>
      <w:r>
        <w:rPr>
          <w:color w:val="231F20"/>
          <w:spacing w:val="23"/>
          <w:sz w:val="18"/>
        </w:rPr>
        <w:t> </w:t>
      </w:r>
      <w:hyperlink w:history="true" w:anchor="_bookmark50">
        <w:r>
          <w:rPr>
            <w:color w:val="231F20"/>
            <w:sz w:val="18"/>
          </w:rPr>
          <w:t>67</w:t>
        </w:r>
      </w:hyperlink>
    </w:p>
    <w:p>
      <w:pPr>
        <w:spacing w:before="92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Конструкция async/await</w:t>
      </w:r>
      <w:r>
        <w:rPr>
          <w:color w:val="231F20"/>
          <w:spacing w:val="2"/>
          <w:sz w:val="18"/>
        </w:rPr>
        <w:t> </w:t>
      </w:r>
      <w:hyperlink w:history="true" w:anchor="_bookmark54">
        <w:r>
          <w:rPr>
            <w:color w:val="231F20"/>
            <w:sz w:val="18"/>
          </w:rPr>
          <w:t>71</w:t>
        </w:r>
      </w:hyperlink>
    </w:p>
    <w:p>
      <w:pPr>
        <w:spacing w:before="92"/>
        <w:ind w:left="173" w:right="0" w:firstLine="0"/>
        <w:jc w:val="left"/>
        <w:rPr>
          <w:sz w:val="18"/>
        </w:rPr>
      </w:pPr>
      <w:r>
        <w:rPr>
          <w:color w:val="231F20"/>
          <w:w w:val="95"/>
          <w:sz w:val="18"/>
        </w:rPr>
        <w:t>Контрактные</w:t>
      </w:r>
      <w:r>
        <w:rPr>
          <w:color w:val="231F20"/>
          <w:spacing w:val="10"/>
          <w:w w:val="95"/>
          <w:sz w:val="18"/>
        </w:rPr>
        <w:t> </w:t>
      </w:r>
      <w:r>
        <w:rPr>
          <w:color w:val="231F20"/>
          <w:w w:val="95"/>
          <w:sz w:val="18"/>
        </w:rPr>
        <w:t>тесты</w:t>
      </w:r>
      <w:r>
        <w:rPr>
          <w:color w:val="231F20"/>
          <w:spacing w:val="22"/>
          <w:w w:val="95"/>
          <w:sz w:val="18"/>
        </w:rPr>
        <w:t> </w:t>
      </w:r>
      <w:hyperlink w:history="true" w:anchor="_bookmark114">
        <w:r>
          <w:rPr>
            <w:color w:val="231F20"/>
            <w:w w:val="95"/>
            <w:sz w:val="18"/>
          </w:rPr>
          <w:t>138</w:t>
        </w:r>
      </w:hyperlink>
    </w:p>
    <w:p>
      <w:pPr>
        <w:spacing w:before="92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Кооперативные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потоки</w:t>
      </w:r>
      <w:r>
        <w:rPr>
          <w:color w:val="231F20"/>
          <w:spacing w:val="21"/>
          <w:sz w:val="18"/>
        </w:rPr>
        <w:t> </w:t>
      </w:r>
      <w:hyperlink w:history="true" w:anchor="_bookmark52">
        <w:r>
          <w:rPr>
            <w:color w:val="231F20"/>
            <w:sz w:val="18"/>
          </w:rPr>
          <w:t>69</w:t>
        </w:r>
      </w:hyperlink>
    </w:p>
    <w:p>
      <w:pPr>
        <w:spacing w:before="92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Кортеж</w:t>
      </w:r>
      <w:r>
        <w:rPr>
          <w:color w:val="231F20"/>
          <w:spacing w:val="39"/>
          <w:sz w:val="18"/>
        </w:rPr>
        <w:t> </w:t>
      </w:r>
      <w:hyperlink w:history="true" w:anchor="_bookmark64">
        <w:r>
          <w:rPr>
            <w:color w:val="231F20"/>
            <w:sz w:val="18"/>
          </w:rPr>
          <w:t>83</w:t>
        </w:r>
      </w:hyperlink>
    </w:p>
    <w:p>
      <w:pPr>
        <w:spacing w:before="92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Криптиды</w:t>
      </w:r>
      <w:r>
        <w:rPr>
          <w:color w:val="231F20"/>
          <w:spacing w:val="32"/>
          <w:sz w:val="18"/>
        </w:rPr>
        <w:t> </w:t>
      </w:r>
      <w:hyperlink w:history="true" w:anchor="_bookmark63">
        <w:r>
          <w:rPr>
            <w:color w:val="231F20"/>
            <w:sz w:val="18"/>
          </w:rPr>
          <w:t>82</w:t>
        </w:r>
      </w:hyperlink>
    </w:p>
    <w:p>
      <w:pPr>
        <w:pStyle w:val="BodyText"/>
        <w:spacing w:before="1"/>
        <w:rPr>
          <w:sz w:val="23"/>
        </w:rPr>
      </w:pPr>
    </w:p>
    <w:p>
      <w:pPr>
        <w:pStyle w:val="Heading7"/>
      </w:pPr>
      <w:r>
        <w:rPr>
          <w:color w:val="231F20"/>
          <w:w w:val="79"/>
        </w:rPr>
        <w:t>М</w:t>
      </w:r>
    </w:p>
    <w:p>
      <w:pPr>
        <w:spacing w:before="68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Макет</w:t>
      </w:r>
      <w:r>
        <w:rPr>
          <w:color w:val="231F20"/>
          <w:spacing w:val="2"/>
          <w:sz w:val="18"/>
        </w:rPr>
        <w:t> </w:t>
      </w:r>
      <w:hyperlink w:history="true" w:anchor="_bookmark149">
        <w:r>
          <w:rPr>
            <w:color w:val="231F20"/>
            <w:sz w:val="18"/>
          </w:rPr>
          <w:t>194</w:t>
        </w:r>
      </w:hyperlink>
    </w:p>
    <w:p>
      <w:pPr>
        <w:spacing w:before="90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Макетирование</w:t>
      </w:r>
      <w:r>
        <w:rPr>
          <w:color w:val="231F20"/>
          <w:spacing w:val="17"/>
          <w:sz w:val="18"/>
        </w:rPr>
        <w:t> </w:t>
      </w:r>
      <w:hyperlink w:history="true" w:anchor="_bookmark149">
        <w:r>
          <w:rPr>
            <w:color w:val="231F20"/>
            <w:sz w:val="18"/>
          </w:rPr>
          <w:t>194</w:t>
        </w:r>
      </w:hyperlink>
    </w:p>
    <w:p>
      <w:pPr>
        <w:spacing w:before="90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Макеты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данных</w:t>
      </w:r>
      <w:r>
        <w:rPr>
          <w:color w:val="231F20"/>
          <w:spacing w:val="27"/>
          <w:sz w:val="18"/>
        </w:rPr>
        <w:t> </w:t>
      </w:r>
      <w:hyperlink w:history="true" w:anchor="_bookmark103">
        <w:r>
          <w:rPr>
            <w:color w:val="231F20"/>
            <w:sz w:val="18"/>
          </w:rPr>
          <w:t>123</w:t>
        </w:r>
      </w:hyperlink>
    </w:p>
    <w:p>
      <w:pPr>
        <w:spacing w:before="91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Маршрут</w:t>
      </w:r>
      <w:r>
        <w:rPr>
          <w:color w:val="231F20"/>
          <w:spacing w:val="2"/>
          <w:sz w:val="18"/>
        </w:rPr>
        <w:t> </w:t>
      </w:r>
      <w:hyperlink w:history="true" w:anchor="_bookmark10">
        <w:r>
          <w:rPr>
            <w:color w:val="231F20"/>
            <w:sz w:val="18"/>
          </w:rPr>
          <w:t>24</w:t>
        </w:r>
      </w:hyperlink>
      <w:r>
        <w:rPr>
          <w:rFonts w:ascii="Tahoma" w:hAnsi="Tahoma"/>
          <w:color w:val="231F20"/>
          <w:sz w:val="17"/>
        </w:rPr>
        <w:t>,</w:t>
      </w:r>
      <w:r>
        <w:rPr>
          <w:rFonts w:ascii="Tahoma" w:hAnsi="Tahoma"/>
          <w:color w:val="231F20"/>
          <w:spacing w:val="-3"/>
          <w:sz w:val="17"/>
        </w:rPr>
        <w:t> </w:t>
      </w:r>
      <w:hyperlink w:history="true" w:anchor="_bookmark82">
        <w:r>
          <w:rPr>
            <w:color w:val="231F20"/>
            <w:sz w:val="18"/>
          </w:rPr>
          <w:t>101</w:t>
        </w:r>
      </w:hyperlink>
    </w:p>
    <w:p>
      <w:pPr>
        <w:spacing w:before="90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Машинное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обучение</w:t>
      </w:r>
      <w:r>
        <w:rPr>
          <w:color w:val="231F20"/>
          <w:spacing w:val="38"/>
          <w:sz w:val="18"/>
        </w:rPr>
        <w:t> </w:t>
      </w:r>
      <w:hyperlink w:history="true" w:anchor="_bookmark19">
        <w:r>
          <w:rPr>
            <w:color w:val="231F20"/>
            <w:sz w:val="18"/>
          </w:rPr>
          <w:t>32</w:t>
        </w:r>
      </w:hyperlink>
    </w:p>
    <w:p>
      <w:pPr>
        <w:spacing w:before="92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Менеджер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контекста</w:t>
      </w:r>
      <w:r>
        <w:rPr>
          <w:color w:val="231F20"/>
          <w:spacing w:val="27"/>
          <w:sz w:val="18"/>
        </w:rPr>
        <w:t> </w:t>
      </w:r>
      <w:hyperlink w:history="true" w:anchor="_bookmark150">
        <w:r>
          <w:rPr>
            <w:color w:val="231F20"/>
            <w:sz w:val="18"/>
          </w:rPr>
          <w:t>195</w:t>
        </w:r>
      </w:hyperlink>
    </w:p>
    <w:p>
      <w:pPr>
        <w:spacing w:before="92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Метрики</w:t>
      </w:r>
      <w:r>
        <w:rPr>
          <w:color w:val="231F20"/>
          <w:spacing w:val="1"/>
          <w:sz w:val="18"/>
        </w:rPr>
        <w:t> </w:t>
      </w:r>
      <w:hyperlink w:history="true" w:anchor="_bookmark116">
        <w:r>
          <w:rPr>
            <w:color w:val="231F20"/>
            <w:sz w:val="18"/>
          </w:rPr>
          <w:t>141</w:t>
        </w:r>
      </w:hyperlink>
    </w:p>
    <w:p>
      <w:pPr>
        <w:spacing w:before="92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Множество</w:t>
      </w:r>
      <w:r>
        <w:rPr>
          <w:color w:val="231F20"/>
          <w:spacing w:val="8"/>
          <w:sz w:val="18"/>
        </w:rPr>
        <w:t> </w:t>
      </w:r>
      <w:hyperlink w:history="true" w:anchor="_bookmark64">
        <w:r>
          <w:rPr>
            <w:color w:val="231F20"/>
            <w:sz w:val="18"/>
          </w:rPr>
          <w:t>83</w:t>
        </w:r>
      </w:hyperlink>
    </w:p>
    <w:p>
      <w:pPr>
        <w:spacing w:before="93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Модель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данных</w:t>
      </w:r>
      <w:r>
        <w:rPr>
          <w:color w:val="231F20"/>
          <w:spacing w:val="33"/>
          <w:sz w:val="18"/>
        </w:rPr>
        <w:t> </w:t>
      </w:r>
      <w:hyperlink w:history="true" w:anchor="_bookmark16">
        <w:r>
          <w:rPr>
            <w:color w:val="231F20"/>
            <w:sz w:val="18"/>
          </w:rPr>
          <w:t>28</w:t>
        </w:r>
      </w:hyperlink>
    </w:p>
    <w:p>
      <w:pPr>
        <w:spacing w:before="92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Модель ресурса</w:t>
      </w:r>
      <w:r>
        <w:rPr>
          <w:color w:val="231F20"/>
          <w:spacing w:val="40"/>
          <w:sz w:val="18"/>
        </w:rPr>
        <w:t> </w:t>
      </w:r>
      <w:hyperlink w:history="true" w:anchor="_bookmark68">
        <w:r>
          <w:rPr>
            <w:color w:val="231F20"/>
            <w:sz w:val="18"/>
          </w:rPr>
          <w:t>88</w:t>
        </w:r>
      </w:hyperlink>
    </w:p>
    <w:p>
      <w:pPr>
        <w:spacing w:before="92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Модульное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тестирование</w:t>
      </w:r>
      <w:r>
        <w:rPr>
          <w:color w:val="231F20"/>
          <w:spacing w:val="23"/>
          <w:sz w:val="18"/>
        </w:rPr>
        <w:t> </w:t>
      </w:r>
      <w:hyperlink w:history="true" w:anchor="_bookmark144">
        <w:r>
          <w:rPr>
            <w:color w:val="231F20"/>
            <w:sz w:val="18"/>
          </w:rPr>
          <w:t>190</w:t>
        </w:r>
      </w:hyperlink>
    </w:p>
    <w:p>
      <w:pPr>
        <w:spacing w:before="92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Мониторинг</w:t>
      </w:r>
      <w:r>
        <w:rPr>
          <w:color w:val="231F20"/>
          <w:spacing w:val="35"/>
          <w:sz w:val="18"/>
        </w:rPr>
        <w:t> </w:t>
      </w:r>
      <w:hyperlink w:history="true" w:anchor="_bookmark116">
        <w:r>
          <w:rPr>
            <w:color w:val="231F20"/>
            <w:sz w:val="18"/>
          </w:rPr>
          <w:t>141</w:t>
        </w:r>
      </w:hyperlink>
    </w:p>
    <w:p>
      <w:pPr>
        <w:spacing w:after="0"/>
        <w:jc w:val="left"/>
        <w:rPr>
          <w:sz w:val="18"/>
        </w:rPr>
        <w:sectPr>
          <w:type w:val="continuous"/>
          <w:pgSz w:w="9360" w:h="13210"/>
          <w:pgMar w:top="600" w:bottom="280" w:left="960" w:right="680"/>
          <w:cols w:num="2" w:equalWidth="0">
            <w:col w:w="2831" w:space="832"/>
            <w:col w:w="4057"/>
          </w:cols>
        </w:sectPr>
      </w:pPr>
    </w:p>
    <w:p>
      <w:pPr>
        <w:pStyle w:val="BodyText"/>
        <w:tabs>
          <w:tab w:pos="973" w:val="left" w:leader="none"/>
        </w:tabs>
        <w:spacing w:before="75"/>
        <w:ind w:left="173"/>
        <w:rPr>
          <w:rFonts w:ascii="Trebuchet MS" w:hAnsi="Trebuchet MS"/>
        </w:rPr>
      </w:pPr>
      <w:r>
        <w:rPr/>
        <w:pict>
          <v:shape style="position:absolute;margin-left:56.692902pt;margin-top:21.675138pt;width:354.35pt;height:.1pt;mso-position-horizontal-relative:page;mso-position-vertical-relative:paragraph;z-index:-15663616;mso-wrap-distance-left:0;mso-wrap-distance-right:0" coordorigin="1134,434" coordsize="7087,0" path="m1134,434l8220,434e" filled="false" stroked="true" strokeweight=".5pt" strokecolor="#231f20">
            <v:path arrowok="t"/>
            <v:stroke dashstyle="solid"/>
            <w10:wrap type="topAndBottom"/>
          </v:shape>
        </w:pict>
      </w:r>
      <w:r>
        <w:rPr>
          <w:rFonts w:ascii="Tahoma" w:hAnsi="Tahoma"/>
          <w:b/>
          <w:color w:val="231F20"/>
          <w:w w:val="85"/>
          <w:sz w:val="24"/>
        </w:rPr>
        <w:t>284</w:t>
        <w:tab/>
      </w:r>
      <w:r>
        <w:rPr>
          <w:rFonts w:ascii="Trebuchet MS" w:hAnsi="Trebuchet MS"/>
          <w:color w:val="231F20"/>
          <w:w w:val="70"/>
        </w:rPr>
        <w:t>Алфавитный</w:t>
      </w:r>
      <w:r>
        <w:rPr>
          <w:rFonts w:ascii="Trebuchet MS" w:hAnsi="Trebuchet MS"/>
          <w:color w:val="231F20"/>
          <w:spacing w:val="-8"/>
          <w:w w:val="70"/>
        </w:rPr>
        <w:t> </w:t>
      </w:r>
      <w:r>
        <w:rPr>
          <w:rFonts w:ascii="Trebuchet MS" w:hAnsi="Trebuchet MS"/>
          <w:color w:val="231F20"/>
          <w:w w:val="70"/>
        </w:rPr>
        <w:t>указатель</w:t>
      </w:r>
    </w:p>
    <w:p>
      <w:pPr>
        <w:pStyle w:val="BodyText"/>
        <w:rPr>
          <w:rFonts w:ascii="Trebuchet MS"/>
        </w:rPr>
      </w:pPr>
    </w:p>
    <w:p>
      <w:pPr>
        <w:spacing w:after="0"/>
        <w:rPr>
          <w:rFonts w:ascii="Trebuchet MS"/>
        </w:rPr>
        <w:sectPr>
          <w:headerReference w:type="even" r:id="rId137"/>
          <w:pgSz w:w="9360" w:h="13210"/>
          <w:pgMar w:header="0" w:footer="0" w:top="720" w:bottom="280" w:left="960" w:right="680"/>
        </w:sectPr>
      </w:pPr>
    </w:p>
    <w:p>
      <w:pPr>
        <w:pStyle w:val="Heading7"/>
        <w:spacing w:before="218"/>
      </w:pPr>
      <w:r>
        <w:rPr>
          <w:color w:val="231F20"/>
          <w:w w:val="71"/>
        </w:rPr>
        <w:t>Н</w:t>
      </w:r>
    </w:p>
    <w:p>
      <w:pPr>
        <w:spacing w:before="76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Наблюдение</w:t>
      </w:r>
      <w:r>
        <w:rPr>
          <w:color w:val="231F20"/>
          <w:spacing w:val="33"/>
          <w:sz w:val="18"/>
        </w:rPr>
        <w:t> </w:t>
      </w:r>
      <w:hyperlink w:history="true" w:anchor="_bookmark116">
        <w:r>
          <w:rPr>
            <w:color w:val="231F20"/>
            <w:sz w:val="18"/>
          </w:rPr>
          <w:t>141</w:t>
        </w:r>
      </w:hyperlink>
    </w:p>
    <w:p>
      <w:pPr>
        <w:spacing w:before="98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Нагрузочное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тестирование</w:t>
      </w:r>
      <w:r>
        <w:rPr>
          <w:color w:val="231F20"/>
          <w:spacing w:val="20"/>
          <w:sz w:val="18"/>
        </w:rPr>
        <w:t> </w:t>
      </w:r>
      <w:hyperlink w:history="true" w:anchor="_bookmark156">
        <w:r>
          <w:rPr>
            <w:color w:val="231F20"/>
            <w:sz w:val="18"/>
          </w:rPr>
          <w:t>208</w:t>
        </w:r>
      </w:hyperlink>
    </w:p>
    <w:p>
      <w:pPr>
        <w:spacing w:before="97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Неизменяемый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объект</w:t>
      </w:r>
      <w:r>
        <w:rPr>
          <w:color w:val="231F20"/>
          <w:spacing w:val="21"/>
          <w:sz w:val="18"/>
        </w:rPr>
        <w:t> </w:t>
      </w:r>
      <w:hyperlink w:history="true" w:anchor="_bookmark28">
        <w:r>
          <w:rPr>
            <w:color w:val="231F20"/>
            <w:sz w:val="18"/>
          </w:rPr>
          <w:t>39</w:t>
        </w:r>
      </w:hyperlink>
    </w:p>
    <w:p>
      <w:pPr>
        <w:spacing w:before="98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Нормальные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формы</w:t>
      </w:r>
      <w:r>
        <w:rPr>
          <w:color w:val="231F20"/>
          <w:spacing w:val="33"/>
          <w:sz w:val="18"/>
        </w:rPr>
        <w:t> </w:t>
      </w:r>
      <w:hyperlink w:history="true" w:anchor="_bookmark170">
        <w:r>
          <w:rPr>
            <w:color w:val="231F20"/>
            <w:sz w:val="18"/>
          </w:rPr>
          <w:t>226</w:t>
        </w:r>
      </w:hyperlink>
    </w:p>
    <w:p>
      <w:pPr>
        <w:pStyle w:val="BodyText"/>
        <w:spacing w:before="8"/>
        <w:rPr>
          <w:sz w:val="23"/>
        </w:rPr>
      </w:pPr>
    </w:p>
    <w:p>
      <w:pPr>
        <w:pStyle w:val="Heading7"/>
      </w:pPr>
      <w:r>
        <w:rPr>
          <w:color w:val="231F20"/>
          <w:w w:val="66"/>
        </w:rPr>
        <w:t>О</w:t>
      </w:r>
    </w:p>
    <w:p>
      <w:pPr>
        <w:spacing w:line="350" w:lineRule="auto" w:before="76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Область видимости переменной</w:t>
      </w:r>
      <w:r>
        <w:rPr>
          <w:color w:val="231F20"/>
          <w:spacing w:val="1"/>
          <w:sz w:val="18"/>
        </w:rPr>
        <w:t> </w:t>
      </w:r>
      <w:hyperlink w:history="true" w:anchor="_bookmark30">
        <w:r>
          <w:rPr>
            <w:color w:val="231F20"/>
            <w:sz w:val="18"/>
          </w:rPr>
          <w:t>40</w:t>
        </w:r>
      </w:hyperlink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Обозначение объектов JavaScript</w:t>
      </w:r>
      <w:r>
        <w:rPr>
          <w:color w:val="231F20"/>
          <w:spacing w:val="1"/>
          <w:sz w:val="18"/>
        </w:rPr>
        <w:t> </w:t>
      </w:r>
      <w:hyperlink w:history="true" w:anchor="_bookmark13">
        <w:r>
          <w:rPr>
            <w:color w:val="231F20"/>
            <w:sz w:val="18"/>
          </w:rPr>
          <w:t>26</w:t>
        </w:r>
      </w:hyperlink>
      <w:r>
        <w:rPr>
          <w:color w:val="231F20"/>
          <w:spacing w:val="-37"/>
          <w:sz w:val="18"/>
        </w:rPr>
        <w:t> </w:t>
      </w:r>
      <w:r>
        <w:rPr>
          <w:color w:val="231F20"/>
          <w:sz w:val="18"/>
        </w:rPr>
        <w:t>Образ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Docker</w:t>
      </w:r>
      <w:r>
        <w:rPr>
          <w:color w:val="231F20"/>
          <w:spacing w:val="6"/>
          <w:sz w:val="18"/>
        </w:rPr>
        <w:t> </w:t>
      </w:r>
      <w:hyperlink w:history="true" w:anchor="_bookmark159">
        <w:r>
          <w:rPr>
            <w:color w:val="231F20"/>
            <w:sz w:val="18"/>
          </w:rPr>
          <w:t>212</w:t>
        </w:r>
      </w:hyperlink>
    </w:p>
    <w:p>
      <w:pPr>
        <w:spacing w:before="1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Обратные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вызовы</w:t>
      </w:r>
      <w:r>
        <w:rPr>
          <w:color w:val="231F20"/>
          <w:spacing w:val="27"/>
          <w:sz w:val="18"/>
        </w:rPr>
        <w:t> </w:t>
      </w:r>
      <w:hyperlink w:history="true" w:anchor="_bookmark53">
        <w:r>
          <w:rPr>
            <w:color w:val="231F20"/>
            <w:sz w:val="18"/>
          </w:rPr>
          <w:t>70</w:t>
        </w:r>
      </w:hyperlink>
    </w:p>
    <w:p>
      <w:pPr>
        <w:spacing w:before="98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Объект</w:t>
      </w:r>
      <w:r>
        <w:rPr>
          <w:color w:val="231F20"/>
          <w:spacing w:val="38"/>
          <w:sz w:val="18"/>
        </w:rPr>
        <w:t> </w:t>
      </w:r>
      <w:hyperlink w:history="true" w:anchor="_bookmark28">
        <w:r>
          <w:rPr>
            <w:color w:val="231F20"/>
            <w:sz w:val="18"/>
          </w:rPr>
          <w:t>39</w:t>
        </w:r>
      </w:hyperlink>
    </w:p>
    <w:p>
      <w:pPr>
        <w:spacing w:before="98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Объект-генератор</w:t>
      </w:r>
      <w:r>
        <w:rPr>
          <w:color w:val="231F20"/>
          <w:spacing w:val="18"/>
          <w:sz w:val="18"/>
        </w:rPr>
        <w:t> </w:t>
      </w:r>
      <w:hyperlink w:history="true" w:anchor="_bookmark54">
        <w:r>
          <w:rPr>
            <w:color w:val="231F20"/>
            <w:sz w:val="18"/>
          </w:rPr>
          <w:t>71</w:t>
        </w:r>
      </w:hyperlink>
    </w:p>
    <w:p>
      <w:pPr>
        <w:spacing w:before="97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Объект-курсор</w:t>
      </w:r>
      <w:r>
        <w:rPr>
          <w:color w:val="231F20"/>
          <w:spacing w:val="37"/>
          <w:sz w:val="18"/>
        </w:rPr>
        <w:t> </w:t>
      </w:r>
      <w:hyperlink w:history="true" w:anchor="_bookmark120">
        <w:r>
          <w:rPr>
            <w:color w:val="231F20"/>
            <w:sz w:val="18"/>
          </w:rPr>
          <w:t>146</w:t>
        </w:r>
      </w:hyperlink>
    </w:p>
    <w:p>
      <w:pPr>
        <w:spacing w:before="98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Ограниченная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строка</w:t>
      </w:r>
      <w:r>
        <w:rPr>
          <w:color w:val="231F20"/>
          <w:spacing w:val="32"/>
          <w:sz w:val="18"/>
        </w:rPr>
        <w:t> </w:t>
      </w:r>
      <w:hyperlink w:history="true" w:anchor="_bookmark71">
        <w:r>
          <w:rPr>
            <w:color w:val="231F20"/>
            <w:sz w:val="18"/>
          </w:rPr>
          <w:t>93</w:t>
        </w:r>
      </w:hyperlink>
    </w:p>
    <w:p>
      <w:pPr>
        <w:spacing w:before="98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Отсутствующие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данные</w:t>
      </w:r>
      <w:r>
        <w:rPr>
          <w:color w:val="231F20"/>
          <w:spacing w:val="29"/>
          <w:sz w:val="18"/>
        </w:rPr>
        <w:t> </w:t>
      </w:r>
      <w:hyperlink w:history="true" w:anchor="_bookmark124">
        <w:r>
          <w:rPr>
            <w:color w:val="231F20"/>
            <w:sz w:val="18"/>
          </w:rPr>
          <w:t>156</w:t>
        </w:r>
      </w:hyperlink>
    </w:p>
    <w:p>
      <w:pPr>
        <w:spacing w:before="97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Очереди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сообщений</w:t>
      </w:r>
      <w:r>
        <w:rPr>
          <w:color w:val="231F20"/>
          <w:spacing w:val="37"/>
          <w:sz w:val="18"/>
        </w:rPr>
        <w:t> </w:t>
      </w:r>
      <w:hyperlink w:history="true" w:anchor="_bookmark9">
        <w:r>
          <w:rPr>
            <w:color w:val="231F20"/>
            <w:sz w:val="18"/>
          </w:rPr>
          <w:t>23</w:t>
        </w:r>
      </w:hyperlink>
    </w:p>
    <w:p>
      <w:pPr>
        <w:spacing w:before="98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Очередь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заданий</w:t>
      </w:r>
      <w:r>
        <w:rPr>
          <w:color w:val="231F20"/>
          <w:spacing w:val="28"/>
          <w:sz w:val="18"/>
        </w:rPr>
        <w:t> </w:t>
      </w:r>
      <w:hyperlink w:history="true" w:anchor="_bookmark161">
        <w:r>
          <w:rPr>
            <w:color w:val="231F20"/>
            <w:sz w:val="18"/>
          </w:rPr>
          <w:t>215</w:t>
        </w:r>
      </w:hyperlink>
    </w:p>
    <w:p>
      <w:pPr>
        <w:pStyle w:val="BodyText"/>
        <w:spacing w:before="8"/>
        <w:rPr>
          <w:sz w:val="23"/>
        </w:rPr>
      </w:pPr>
    </w:p>
    <w:p>
      <w:pPr>
        <w:pStyle w:val="Heading7"/>
      </w:pPr>
      <w:r>
        <w:rPr>
          <w:color w:val="231F20"/>
          <w:w w:val="73"/>
        </w:rPr>
        <w:t>П</w:t>
      </w:r>
    </w:p>
    <w:p>
      <w:pPr>
        <w:spacing w:before="76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Пагинация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результатов</w:t>
      </w:r>
      <w:r>
        <w:rPr>
          <w:color w:val="231F20"/>
          <w:spacing w:val="22"/>
          <w:sz w:val="18"/>
        </w:rPr>
        <w:t> </w:t>
      </w:r>
      <w:hyperlink w:history="true" w:anchor="_bookmark108">
        <w:r>
          <w:rPr>
            <w:color w:val="231F20"/>
            <w:sz w:val="18"/>
          </w:rPr>
          <w:t>133</w:t>
        </w:r>
      </w:hyperlink>
    </w:p>
    <w:p>
      <w:pPr>
        <w:spacing w:before="97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Пакет</w:t>
      </w:r>
      <w:r>
        <w:rPr>
          <w:color w:val="231F20"/>
          <w:spacing w:val="5"/>
          <w:sz w:val="18"/>
        </w:rPr>
        <w:t> </w:t>
      </w:r>
      <w:r>
        <w:rPr>
          <w:color w:val="231F20"/>
          <w:sz w:val="18"/>
        </w:rPr>
        <w:t>Poetry</w:t>
      </w:r>
      <w:r>
        <w:rPr>
          <w:color w:val="231F20"/>
          <w:spacing w:val="11"/>
          <w:sz w:val="18"/>
        </w:rPr>
        <w:t> </w:t>
      </w:r>
      <w:hyperlink w:history="true" w:anchor="_bookmark24">
        <w:r>
          <w:rPr>
            <w:color w:val="231F20"/>
            <w:sz w:val="18"/>
          </w:rPr>
          <w:t>37</w:t>
        </w:r>
      </w:hyperlink>
    </w:p>
    <w:p>
      <w:pPr>
        <w:spacing w:before="98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Параллельные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вычисления</w:t>
      </w:r>
      <w:r>
        <w:rPr>
          <w:color w:val="231F20"/>
          <w:spacing w:val="23"/>
          <w:sz w:val="18"/>
        </w:rPr>
        <w:t> </w:t>
      </w:r>
      <w:hyperlink w:history="true" w:anchor="_bookmark50">
        <w:r>
          <w:rPr>
            <w:color w:val="231F20"/>
            <w:sz w:val="18"/>
          </w:rPr>
          <w:t>67</w:t>
        </w:r>
      </w:hyperlink>
    </w:p>
    <w:p>
      <w:pPr>
        <w:spacing w:before="98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Параметризация</w:t>
      </w:r>
      <w:r>
        <w:rPr>
          <w:color w:val="231F20"/>
          <w:spacing w:val="27"/>
          <w:sz w:val="18"/>
        </w:rPr>
        <w:t> </w:t>
      </w:r>
      <w:hyperlink w:history="true" w:anchor="_bookmark147">
        <w:r>
          <w:rPr>
            <w:color w:val="231F20"/>
            <w:sz w:val="18"/>
          </w:rPr>
          <w:t>192</w:t>
        </w:r>
      </w:hyperlink>
    </w:p>
    <w:p>
      <w:pPr>
        <w:spacing w:before="97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Параметры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запроса</w:t>
      </w:r>
      <w:r>
        <w:rPr>
          <w:color w:val="231F20"/>
          <w:spacing w:val="27"/>
          <w:sz w:val="18"/>
        </w:rPr>
        <w:t> </w:t>
      </w:r>
      <w:hyperlink w:history="true" w:anchor="_bookmark39">
        <w:r>
          <w:rPr>
            <w:color w:val="231F20"/>
            <w:sz w:val="18"/>
          </w:rPr>
          <w:t>50</w:t>
        </w:r>
      </w:hyperlink>
      <w:r>
        <w:rPr>
          <w:rFonts w:ascii="Tahoma" w:hAnsi="Tahoma"/>
          <w:color w:val="231F20"/>
          <w:sz w:val="17"/>
        </w:rPr>
        <w:t>,</w:t>
      </w:r>
      <w:r>
        <w:rPr>
          <w:rFonts w:ascii="Tahoma" w:hAnsi="Tahoma"/>
          <w:color w:val="231F20"/>
          <w:spacing w:val="-10"/>
          <w:sz w:val="17"/>
        </w:rPr>
        <w:t> </w:t>
      </w:r>
      <w:hyperlink w:history="true" w:anchor="_bookmark40">
        <w:r>
          <w:rPr>
            <w:color w:val="231F20"/>
            <w:sz w:val="18"/>
          </w:rPr>
          <w:t>52</w:t>
        </w:r>
      </w:hyperlink>
      <w:r>
        <w:rPr>
          <w:rFonts w:ascii="Tahoma" w:hAnsi="Tahoma"/>
          <w:color w:val="231F20"/>
          <w:sz w:val="17"/>
        </w:rPr>
        <w:t>,</w:t>
      </w:r>
      <w:r>
        <w:rPr>
          <w:rFonts w:ascii="Tahoma" w:hAnsi="Tahoma"/>
          <w:color w:val="231F20"/>
          <w:spacing w:val="-11"/>
          <w:sz w:val="17"/>
        </w:rPr>
        <w:t> </w:t>
      </w:r>
      <w:hyperlink w:history="true" w:anchor="_bookmark94">
        <w:r>
          <w:rPr>
            <w:color w:val="231F20"/>
            <w:sz w:val="18"/>
          </w:rPr>
          <w:t>114</w:t>
        </w:r>
      </w:hyperlink>
    </w:p>
    <w:p>
      <w:pPr>
        <w:spacing w:before="98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Параметры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пути</w:t>
      </w:r>
      <w:r>
        <w:rPr>
          <w:color w:val="231F20"/>
          <w:spacing w:val="30"/>
          <w:sz w:val="18"/>
        </w:rPr>
        <w:t> </w:t>
      </w:r>
      <w:hyperlink w:history="true" w:anchor="_bookmark94">
        <w:r>
          <w:rPr>
            <w:color w:val="231F20"/>
            <w:sz w:val="18"/>
          </w:rPr>
          <w:t>114</w:t>
        </w:r>
      </w:hyperlink>
    </w:p>
    <w:p>
      <w:pPr>
        <w:spacing w:line="310" w:lineRule="atLeast" w:before="0"/>
        <w:ind w:left="173" w:right="664" w:firstLine="0"/>
        <w:jc w:val="left"/>
        <w:rPr>
          <w:sz w:val="18"/>
        </w:rPr>
      </w:pPr>
      <w:r>
        <w:rPr>
          <w:color w:val="231F20"/>
          <w:sz w:val="18"/>
        </w:rPr>
        <w:t>Паттерн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«Репозиторий»</w:t>
      </w:r>
      <w:r>
        <w:rPr>
          <w:color w:val="231F20"/>
          <w:spacing w:val="25"/>
          <w:sz w:val="18"/>
        </w:rPr>
        <w:t> </w:t>
      </w:r>
      <w:hyperlink w:history="true" w:anchor="_bookmark154">
        <w:r>
          <w:rPr>
            <w:color w:val="231F20"/>
            <w:sz w:val="18"/>
          </w:rPr>
          <w:t>205</w:t>
        </w:r>
      </w:hyperlink>
      <w:r>
        <w:rPr>
          <w:color w:val="231F20"/>
          <w:spacing w:val="-36"/>
          <w:sz w:val="18"/>
        </w:rPr>
        <w:t> </w:t>
      </w:r>
      <w:r>
        <w:rPr>
          <w:color w:val="231F20"/>
          <w:w w:val="95"/>
          <w:sz w:val="18"/>
        </w:rPr>
        <w:t>Передача</w:t>
      </w:r>
      <w:r>
        <w:rPr>
          <w:color w:val="231F20"/>
          <w:spacing w:val="27"/>
          <w:w w:val="95"/>
          <w:sz w:val="18"/>
        </w:rPr>
        <w:t> </w:t>
      </w:r>
      <w:r>
        <w:rPr>
          <w:color w:val="231F20"/>
          <w:w w:val="95"/>
          <w:sz w:val="18"/>
        </w:rPr>
        <w:t>репрезентативного</w:t>
      </w:r>
    </w:p>
    <w:p>
      <w:pPr>
        <w:spacing w:before="38"/>
        <w:ind w:left="457" w:right="0" w:firstLine="0"/>
        <w:jc w:val="left"/>
        <w:rPr>
          <w:sz w:val="18"/>
        </w:rPr>
      </w:pPr>
      <w:r>
        <w:rPr>
          <w:color w:val="231F20"/>
          <w:sz w:val="18"/>
        </w:rPr>
        <w:t>состояния</w:t>
      </w:r>
      <w:r>
        <w:rPr>
          <w:color w:val="231F20"/>
          <w:spacing w:val="33"/>
          <w:sz w:val="18"/>
        </w:rPr>
        <w:t> </w:t>
      </w:r>
      <w:hyperlink w:history="true" w:anchor="_bookmark10">
        <w:r>
          <w:rPr>
            <w:color w:val="231F20"/>
            <w:sz w:val="18"/>
          </w:rPr>
          <w:t>24</w:t>
        </w:r>
      </w:hyperlink>
    </w:p>
    <w:p>
      <w:pPr>
        <w:spacing w:before="98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Переменная</w:t>
      </w:r>
      <w:r>
        <w:rPr>
          <w:color w:val="231F20"/>
          <w:spacing w:val="34"/>
          <w:sz w:val="18"/>
        </w:rPr>
        <w:t> </w:t>
      </w:r>
      <w:hyperlink w:history="true" w:anchor="_bookmark28">
        <w:r>
          <w:rPr>
            <w:color w:val="231F20"/>
            <w:sz w:val="18"/>
          </w:rPr>
          <w:t>39</w:t>
        </w:r>
      </w:hyperlink>
    </w:p>
    <w:p>
      <w:pPr>
        <w:spacing w:before="98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Переменная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окружения</w:t>
      </w:r>
      <w:r>
        <w:rPr>
          <w:color w:val="231F20"/>
          <w:spacing w:val="32"/>
          <w:sz w:val="18"/>
        </w:rPr>
        <w:t> </w:t>
      </w:r>
      <w:hyperlink w:history="true" w:anchor="_bookmark96">
        <w:r>
          <w:rPr>
            <w:color w:val="231F20"/>
            <w:sz w:val="18"/>
          </w:rPr>
          <w:t>116</w:t>
        </w:r>
      </w:hyperlink>
    </w:p>
    <w:p>
      <w:pPr>
        <w:spacing w:before="97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Пирамида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тестов</w:t>
      </w:r>
      <w:r>
        <w:rPr>
          <w:color w:val="231F20"/>
          <w:spacing w:val="28"/>
          <w:sz w:val="18"/>
        </w:rPr>
        <w:t> </w:t>
      </w:r>
      <w:hyperlink w:history="true" w:anchor="_bookmark144">
        <w:r>
          <w:rPr>
            <w:color w:val="231F20"/>
            <w:sz w:val="18"/>
          </w:rPr>
          <w:t>190</w:t>
        </w:r>
      </w:hyperlink>
    </w:p>
    <w:p>
      <w:pPr>
        <w:spacing w:before="98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Подсказки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типа</w:t>
      </w:r>
      <w:r>
        <w:rPr>
          <w:color w:val="231F20"/>
          <w:spacing w:val="37"/>
          <w:sz w:val="18"/>
        </w:rPr>
        <w:t> </w:t>
      </w:r>
      <w:hyperlink w:history="true" w:anchor="_bookmark61">
        <w:r>
          <w:rPr>
            <w:color w:val="231F20"/>
            <w:sz w:val="18"/>
          </w:rPr>
          <w:t>80</w:t>
        </w:r>
      </w:hyperlink>
    </w:p>
    <w:p>
      <w:pPr>
        <w:pStyle w:val="BodyText"/>
        <w:spacing w:before="5"/>
      </w:pPr>
      <w:r>
        <w:rPr/>
        <w:br w:type="column"/>
      </w:r>
      <w:r>
        <w:rPr/>
      </w:r>
    </w:p>
    <w:p>
      <w:pPr>
        <w:spacing w:before="0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Подсказки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типов</w:t>
      </w:r>
      <w:r>
        <w:rPr>
          <w:color w:val="231F20"/>
          <w:spacing w:val="37"/>
          <w:sz w:val="18"/>
        </w:rPr>
        <w:t> </w:t>
      </w:r>
      <w:hyperlink w:history="true" w:anchor="_bookmark30">
        <w:r>
          <w:rPr>
            <w:color w:val="231F20"/>
            <w:sz w:val="18"/>
          </w:rPr>
          <w:t>40</w:t>
        </w:r>
      </w:hyperlink>
    </w:p>
    <w:p>
      <w:pPr>
        <w:spacing w:before="94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Подход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web-first  </w:t>
      </w:r>
      <w:hyperlink w:history="true" w:anchor="_bookmark93">
        <w:r>
          <w:rPr>
            <w:color w:val="231F20"/>
            <w:sz w:val="18"/>
          </w:rPr>
          <w:t>113</w:t>
        </w:r>
      </w:hyperlink>
    </w:p>
    <w:p>
      <w:pPr>
        <w:spacing w:before="94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Полное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тестирование</w:t>
      </w:r>
      <w:r>
        <w:rPr>
          <w:color w:val="231F20"/>
          <w:spacing w:val="24"/>
          <w:sz w:val="18"/>
        </w:rPr>
        <w:t> </w:t>
      </w:r>
      <w:hyperlink w:history="true" w:anchor="_bookmark144">
        <w:r>
          <w:rPr>
            <w:color w:val="231F20"/>
            <w:sz w:val="18"/>
          </w:rPr>
          <w:t>190</w:t>
        </w:r>
      </w:hyperlink>
    </w:p>
    <w:p>
      <w:pPr>
        <w:spacing w:before="93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Потоки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управления</w:t>
      </w:r>
      <w:r>
        <w:rPr>
          <w:color w:val="231F20"/>
          <w:spacing w:val="37"/>
          <w:sz w:val="18"/>
        </w:rPr>
        <w:t> </w:t>
      </w:r>
      <w:hyperlink w:history="true" w:anchor="_bookmark51">
        <w:r>
          <w:rPr>
            <w:color w:val="231F20"/>
            <w:sz w:val="18"/>
          </w:rPr>
          <w:t>68</w:t>
        </w:r>
      </w:hyperlink>
    </w:p>
    <w:p>
      <w:pPr>
        <w:spacing w:line="300" w:lineRule="atLeast" w:before="5"/>
        <w:ind w:left="173" w:right="1489" w:firstLine="0"/>
        <w:jc w:val="left"/>
        <w:rPr>
          <w:sz w:val="18"/>
        </w:rPr>
      </w:pPr>
      <w:r>
        <w:rPr>
          <w:color w:val="231F20"/>
          <w:sz w:val="18"/>
        </w:rPr>
        <w:t>Предметная область</w:t>
      </w:r>
      <w:r>
        <w:rPr>
          <w:color w:val="231F20"/>
          <w:spacing w:val="1"/>
          <w:sz w:val="18"/>
        </w:rPr>
        <w:t> </w:t>
      </w:r>
      <w:hyperlink w:history="true" w:anchor="_bookmark101">
        <w:r>
          <w:rPr>
            <w:color w:val="231F20"/>
            <w:sz w:val="18"/>
          </w:rPr>
          <w:t>122</w:t>
        </w:r>
      </w:hyperlink>
      <w:r>
        <w:rPr>
          <w:color w:val="231F20"/>
          <w:spacing w:val="1"/>
          <w:sz w:val="18"/>
        </w:rPr>
        <w:t> </w:t>
      </w:r>
      <w:r>
        <w:rPr>
          <w:color w:val="231F20"/>
          <w:w w:val="95"/>
          <w:sz w:val="18"/>
        </w:rPr>
        <w:t>Предметно-ориентированное</w:t>
      </w:r>
    </w:p>
    <w:p>
      <w:pPr>
        <w:spacing w:before="42"/>
        <w:ind w:left="0" w:right="1906" w:firstLine="0"/>
        <w:jc w:val="right"/>
        <w:rPr>
          <w:sz w:val="18"/>
        </w:rPr>
      </w:pPr>
      <w:r>
        <w:rPr>
          <w:color w:val="231F20"/>
          <w:w w:val="95"/>
          <w:sz w:val="18"/>
        </w:rPr>
        <w:t>проектирование</w:t>
      </w:r>
      <w:r>
        <w:rPr>
          <w:color w:val="231F20"/>
          <w:spacing w:val="24"/>
          <w:w w:val="95"/>
          <w:sz w:val="18"/>
        </w:rPr>
        <w:t> </w:t>
      </w:r>
      <w:hyperlink w:history="true" w:anchor="_bookmark91">
        <w:r>
          <w:rPr>
            <w:color w:val="231F20"/>
            <w:w w:val="95"/>
            <w:sz w:val="18"/>
          </w:rPr>
          <w:t>112</w:t>
        </w:r>
      </w:hyperlink>
    </w:p>
    <w:p>
      <w:pPr>
        <w:spacing w:before="94"/>
        <w:ind w:left="0" w:right="1854" w:firstLine="0"/>
        <w:jc w:val="right"/>
        <w:rPr>
          <w:sz w:val="18"/>
        </w:rPr>
      </w:pPr>
      <w:r>
        <w:rPr>
          <w:color w:val="231F20"/>
          <w:sz w:val="18"/>
        </w:rPr>
        <w:t>Промежуточное</w:t>
      </w:r>
      <w:r>
        <w:rPr>
          <w:color w:val="231F20"/>
          <w:spacing w:val="10"/>
          <w:sz w:val="18"/>
        </w:rPr>
        <w:t> </w:t>
      </w:r>
      <w:r>
        <w:rPr>
          <w:color w:val="231F20"/>
          <w:sz w:val="18"/>
        </w:rPr>
        <w:t>ПО</w:t>
      </w:r>
      <w:r>
        <w:rPr>
          <w:color w:val="231F20"/>
          <w:spacing w:val="23"/>
          <w:sz w:val="18"/>
        </w:rPr>
        <w:t> </w:t>
      </w:r>
      <w:hyperlink w:history="true" w:anchor="_bookmark140">
        <w:r>
          <w:rPr>
            <w:color w:val="231F20"/>
            <w:sz w:val="18"/>
          </w:rPr>
          <w:t>186</w:t>
        </w:r>
      </w:hyperlink>
    </w:p>
    <w:p>
      <w:pPr>
        <w:spacing w:before="93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Пропускная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способность</w:t>
      </w:r>
      <w:r>
        <w:rPr>
          <w:color w:val="231F20"/>
          <w:spacing w:val="3"/>
          <w:sz w:val="18"/>
        </w:rPr>
        <w:t> </w:t>
      </w:r>
      <w:hyperlink w:history="true" w:anchor="_bookmark14">
        <w:r>
          <w:rPr>
            <w:color w:val="231F20"/>
            <w:sz w:val="18"/>
          </w:rPr>
          <w:t>27</w:t>
        </w:r>
      </w:hyperlink>
    </w:p>
    <w:p>
      <w:pPr>
        <w:spacing w:before="94"/>
        <w:ind w:left="173" w:right="0" w:firstLine="0"/>
        <w:jc w:val="left"/>
        <w:rPr>
          <w:sz w:val="18"/>
        </w:rPr>
      </w:pPr>
      <w:r>
        <w:rPr>
          <w:color w:val="231F20"/>
          <w:w w:val="105"/>
          <w:sz w:val="18"/>
        </w:rPr>
        <w:t>Протокол</w:t>
      </w:r>
      <w:r>
        <w:rPr>
          <w:color w:val="231F20"/>
          <w:spacing w:val="-7"/>
          <w:w w:val="105"/>
          <w:sz w:val="18"/>
        </w:rPr>
        <w:t> </w:t>
      </w:r>
      <w:r>
        <w:rPr>
          <w:color w:val="231F20"/>
          <w:w w:val="105"/>
          <w:sz w:val="18"/>
        </w:rPr>
        <w:t>API</w:t>
      </w:r>
      <w:r>
        <w:rPr>
          <w:color w:val="231F20"/>
          <w:spacing w:val="28"/>
          <w:w w:val="105"/>
          <w:sz w:val="18"/>
        </w:rPr>
        <w:t> </w:t>
      </w:r>
      <w:hyperlink w:history="true" w:anchor="_bookmark8">
        <w:r>
          <w:rPr>
            <w:color w:val="231F20"/>
            <w:w w:val="105"/>
            <w:sz w:val="18"/>
          </w:rPr>
          <w:t>22</w:t>
        </w:r>
      </w:hyperlink>
    </w:p>
    <w:p>
      <w:pPr>
        <w:spacing w:before="94"/>
        <w:ind w:left="173" w:right="0" w:firstLine="0"/>
        <w:jc w:val="left"/>
        <w:rPr>
          <w:sz w:val="18"/>
        </w:rPr>
      </w:pPr>
      <w:r>
        <w:rPr>
          <w:color w:val="231F20"/>
          <w:w w:val="105"/>
          <w:sz w:val="18"/>
        </w:rPr>
        <w:t>Процессы</w:t>
      </w:r>
      <w:r>
        <w:rPr>
          <w:color w:val="231F20"/>
          <w:spacing w:val="2"/>
          <w:w w:val="105"/>
          <w:sz w:val="18"/>
        </w:rPr>
        <w:t> </w:t>
      </w:r>
      <w:r>
        <w:rPr>
          <w:color w:val="231F20"/>
          <w:w w:val="105"/>
          <w:sz w:val="18"/>
        </w:rPr>
        <w:t>ОС </w:t>
      </w:r>
      <w:r>
        <w:rPr>
          <w:color w:val="231F20"/>
          <w:spacing w:val="4"/>
          <w:w w:val="105"/>
          <w:sz w:val="18"/>
        </w:rPr>
        <w:t> </w:t>
      </w:r>
      <w:hyperlink w:history="true" w:anchor="_bookmark51">
        <w:r>
          <w:rPr>
            <w:color w:val="231F20"/>
            <w:w w:val="105"/>
            <w:sz w:val="18"/>
          </w:rPr>
          <w:t>68</w:t>
        </w:r>
      </w:hyperlink>
    </w:p>
    <w:p>
      <w:pPr>
        <w:pStyle w:val="BodyText"/>
        <w:spacing w:before="4"/>
        <w:rPr>
          <w:sz w:val="23"/>
        </w:rPr>
      </w:pPr>
    </w:p>
    <w:p>
      <w:pPr>
        <w:pStyle w:val="Heading7"/>
      </w:pPr>
      <w:r>
        <w:rPr>
          <w:color w:val="231F20"/>
          <w:w w:val="73"/>
        </w:rPr>
        <w:t>Р</w:t>
      </w:r>
    </w:p>
    <w:p>
      <w:pPr>
        <w:spacing w:before="71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Ресурс</w:t>
      </w:r>
      <w:r>
        <w:rPr>
          <w:color w:val="231F20"/>
          <w:spacing w:val="11"/>
          <w:sz w:val="18"/>
        </w:rPr>
        <w:t> </w:t>
      </w:r>
      <w:hyperlink w:history="true" w:anchor="_bookmark10">
        <w:r>
          <w:rPr>
            <w:color w:val="231F20"/>
            <w:sz w:val="18"/>
          </w:rPr>
          <w:t>24</w:t>
        </w:r>
      </w:hyperlink>
    </w:p>
    <w:p>
      <w:pPr>
        <w:spacing w:before="94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Роли</w:t>
      </w:r>
      <w:r>
        <w:rPr>
          <w:color w:val="231F20"/>
          <w:spacing w:val="4"/>
          <w:sz w:val="18"/>
        </w:rPr>
        <w:t> </w:t>
      </w:r>
      <w:hyperlink w:history="true" w:anchor="_bookmark139">
        <w:r>
          <w:rPr>
            <w:color w:val="231F20"/>
            <w:sz w:val="18"/>
          </w:rPr>
          <w:t>185</w:t>
        </w:r>
      </w:hyperlink>
    </w:p>
    <w:p>
      <w:pPr>
        <w:pStyle w:val="BodyText"/>
        <w:spacing w:before="4"/>
        <w:rPr>
          <w:sz w:val="23"/>
        </w:rPr>
      </w:pPr>
    </w:p>
    <w:p>
      <w:pPr>
        <w:pStyle w:val="Heading7"/>
      </w:pPr>
      <w:r>
        <w:rPr>
          <w:color w:val="231F20"/>
          <w:w w:val="62"/>
        </w:rPr>
        <w:t>С</w:t>
      </w:r>
    </w:p>
    <w:p>
      <w:pPr>
        <w:spacing w:before="72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Секрет</w:t>
      </w:r>
      <w:r>
        <w:rPr>
          <w:color w:val="231F20"/>
          <w:spacing w:val="1"/>
          <w:sz w:val="18"/>
        </w:rPr>
        <w:t> </w:t>
      </w:r>
      <w:hyperlink w:history="true" w:anchor="_bookmark130">
        <w:r>
          <w:rPr>
            <w:color w:val="231F20"/>
            <w:sz w:val="18"/>
          </w:rPr>
          <w:t>167</w:t>
        </w:r>
      </w:hyperlink>
    </w:p>
    <w:p>
      <w:pPr>
        <w:spacing w:before="93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Секретный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ключ</w:t>
      </w:r>
      <w:r>
        <w:rPr>
          <w:color w:val="231F20"/>
          <w:spacing w:val="33"/>
          <w:sz w:val="18"/>
        </w:rPr>
        <w:t> </w:t>
      </w:r>
      <w:hyperlink w:history="true" w:anchor="_bookmark131">
        <w:r>
          <w:rPr>
            <w:color w:val="231F20"/>
            <w:sz w:val="18"/>
          </w:rPr>
          <w:t>169</w:t>
        </w:r>
      </w:hyperlink>
    </w:p>
    <w:p>
      <w:pPr>
        <w:spacing w:before="94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Сервисный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уровень</w:t>
      </w:r>
      <w:r>
        <w:rPr>
          <w:color w:val="231F20"/>
          <w:spacing w:val="38"/>
          <w:sz w:val="18"/>
        </w:rPr>
        <w:t> </w:t>
      </w:r>
      <w:hyperlink w:history="true" w:anchor="_bookmark16">
        <w:r>
          <w:rPr>
            <w:color w:val="231F20"/>
            <w:sz w:val="18"/>
          </w:rPr>
          <w:t>28</w:t>
        </w:r>
      </w:hyperlink>
    </w:p>
    <w:p>
      <w:pPr>
        <w:spacing w:before="94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Синглтон</w:t>
      </w:r>
      <w:r>
        <w:rPr>
          <w:color w:val="231F20"/>
          <w:spacing w:val="1"/>
          <w:sz w:val="18"/>
        </w:rPr>
        <w:t> </w:t>
      </w:r>
      <w:hyperlink w:history="true" w:anchor="_bookmark122">
        <w:r>
          <w:rPr>
            <w:color w:val="231F20"/>
            <w:sz w:val="18"/>
          </w:rPr>
          <w:t>148</w:t>
        </w:r>
      </w:hyperlink>
    </w:p>
    <w:p>
      <w:pPr>
        <w:spacing w:line="345" w:lineRule="auto" w:before="93"/>
        <w:ind w:left="173" w:right="1178" w:firstLine="0"/>
        <w:jc w:val="both"/>
        <w:rPr>
          <w:sz w:val="18"/>
        </w:rPr>
      </w:pPr>
      <w:r>
        <w:rPr>
          <w:color w:val="231F20"/>
          <w:sz w:val="18"/>
        </w:rPr>
        <w:t>Синхронизированный режим </w:t>
      </w:r>
      <w:hyperlink w:history="true" w:anchor="_bookmark14">
        <w:r>
          <w:rPr>
            <w:color w:val="231F20"/>
            <w:sz w:val="18"/>
          </w:rPr>
          <w:t>27</w:t>
        </w:r>
      </w:hyperlink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Система передачи сообщений </w:t>
      </w:r>
      <w:hyperlink w:history="true" w:anchor="_bookmark9">
        <w:r>
          <w:rPr>
            <w:color w:val="231F20"/>
            <w:sz w:val="18"/>
          </w:rPr>
          <w:t>23</w:t>
        </w:r>
      </w:hyperlink>
      <w:r>
        <w:rPr>
          <w:color w:val="231F20"/>
          <w:spacing w:val="-37"/>
          <w:sz w:val="18"/>
        </w:rPr>
        <w:t> </w:t>
      </w:r>
      <w:r>
        <w:rPr>
          <w:color w:val="231F20"/>
          <w:sz w:val="18"/>
        </w:rPr>
        <w:t>Система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pip</w:t>
      </w:r>
      <w:r>
        <w:rPr>
          <w:color w:val="231F20"/>
          <w:spacing w:val="5"/>
          <w:sz w:val="18"/>
        </w:rPr>
        <w:t> </w:t>
      </w:r>
      <w:hyperlink w:history="true" w:anchor="_bookmark22">
        <w:r>
          <w:rPr>
            <w:color w:val="231F20"/>
            <w:sz w:val="18"/>
          </w:rPr>
          <w:t>35</w:t>
        </w:r>
      </w:hyperlink>
    </w:p>
    <w:p>
      <w:pPr>
        <w:spacing w:before="3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Сквозные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тесты</w:t>
      </w:r>
      <w:r>
        <w:rPr>
          <w:color w:val="231F20"/>
          <w:spacing w:val="29"/>
          <w:sz w:val="18"/>
        </w:rPr>
        <w:t> </w:t>
      </w:r>
      <w:hyperlink w:history="true" w:anchor="_bookmark114">
        <w:r>
          <w:rPr>
            <w:color w:val="231F20"/>
            <w:sz w:val="18"/>
          </w:rPr>
          <w:t>138</w:t>
        </w:r>
      </w:hyperlink>
    </w:p>
    <w:p>
      <w:pPr>
        <w:spacing w:before="93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Словарь</w:t>
      </w:r>
      <w:r>
        <w:rPr>
          <w:color w:val="231F20"/>
          <w:spacing w:val="7"/>
          <w:sz w:val="18"/>
        </w:rPr>
        <w:t> </w:t>
      </w:r>
      <w:hyperlink w:history="true" w:anchor="_bookmark64">
        <w:r>
          <w:rPr>
            <w:color w:val="231F20"/>
            <w:sz w:val="18"/>
          </w:rPr>
          <w:t>83</w:t>
        </w:r>
      </w:hyperlink>
    </w:p>
    <w:p>
      <w:pPr>
        <w:spacing w:before="94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События</w:t>
      </w:r>
      <w:r>
        <w:rPr>
          <w:color w:val="231F20"/>
          <w:spacing w:val="6"/>
          <w:sz w:val="18"/>
        </w:rPr>
        <w:t> </w:t>
      </w:r>
      <w:hyperlink w:history="true" w:anchor="_bookmark9">
        <w:r>
          <w:rPr>
            <w:color w:val="231F20"/>
            <w:sz w:val="18"/>
          </w:rPr>
          <w:t>23</w:t>
        </w:r>
      </w:hyperlink>
    </w:p>
    <w:p>
      <w:pPr>
        <w:spacing w:line="283" w:lineRule="auto" w:before="94"/>
        <w:ind w:left="457" w:right="1651" w:hanging="284"/>
        <w:jc w:val="left"/>
        <w:rPr>
          <w:sz w:val="18"/>
        </w:rPr>
      </w:pPr>
      <w:r>
        <w:rPr>
          <w:color w:val="231F20"/>
          <w:spacing w:val="-1"/>
          <w:sz w:val="18"/>
        </w:rPr>
        <w:t>Совместное использование</w:t>
      </w:r>
      <w:r>
        <w:rPr>
          <w:color w:val="231F20"/>
          <w:spacing w:val="-37"/>
          <w:sz w:val="18"/>
        </w:rPr>
        <w:t> </w:t>
      </w:r>
      <w:r>
        <w:rPr>
          <w:color w:val="231F20"/>
          <w:sz w:val="18"/>
        </w:rPr>
        <w:t>ресурсов разными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источниками</w:t>
      </w:r>
      <w:r>
        <w:rPr>
          <w:color w:val="231F20"/>
          <w:spacing w:val="38"/>
          <w:sz w:val="18"/>
        </w:rPr>
        <w:t> </w:t>
      </w:r>
      <w:hyperlink w:history="true" w:anchor="_bookmark140">
        <w:r>
          <w:rPr>
            <w:color w:val="231F20"/>
            <w:sz w:val="18"/>
          </w:rPr>
          <w:t>186</w:t>
        </w:r>
      </w:hyperlink>
    </w:p>
    <w:p>
      <w:pPr>
        <w:spacing w:before="53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Сортировка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результатов</w:t>
      </w:r>
      <w:r>
        <w:rPr>
          <w:color w:val="231F20"/>
          <w:spacing w:val="22"/>
          <w:sz w:val="18"/>
        </w:rPr>
        <w:t> </w:t>
      </w:r>
      <w:hyperlink w:history="true" w:anchor="_bookmark108">
        <w:r>
          <w:rPr>
            <w:color w:val="231F20"/>
            <w:sz w:val="18"/>
          </w:rPr>
          <w:t>133</w:t>
        </w:r>
      </w:hyperlink>
    </w:p>
    <w:p>
      <w:pPr>
        <w:spacing w:before="94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Список</w:t>
      </w:r>
      <w:r>
        <w:rPr>
          <w:color w:val="231F20"/>
          <w:spacing w:val="18"/>
          <w:sz w:val="18"/>
        </w:rPr>
        <w:t> </w:t>
      </w:r>
      <w:hyperlink w:history="true" w:anchor="_bookmark64">
        <w:r>
          <w:rPr>
            <w:color w:val="231F20"/>
            <w:sz w:val="18"/>
          </w:rPr>
          <w:t>83</w:t>
        </w:r>
      </w:hyperlink>
    </w:p>
    <w:p>
      <w:pPr>
        <w:spacing w:before="94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Строгая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типизация</w:t>
      </w:r>
      <w:r>
        <w:rPr>
          <w:color w:val="231F20"/>
          <w:spacing w:val="36"/>
          <w:sz w:val="18"/>
        </w:rPr>
        <w:t> </w:t>
      </w:r>
      <w:hyperlink w:history="true" w:anchor="_bookmark28">
        <w:r>
          <w:rPr>
            <w:color w:val="231F20"/>
            <w:sz w:val="18"/>
          </w:rPr>
          <w:t>39</w:t>
        </w:r>
      </w:hyperlink>
    </w:p>
    <w:p>
      <w:pPr>
        <w:spacing w:before="93"/>
        <w:ind w:left="173" w:right="0" w:firstLine="0"/>
        <w:jc w:val="left"/>
        <w:rPr>
          <w:sz w:val="18"/>
        </w:rPr>
      </w:pPr>
      <w:r>
        <w:rPr>
          <w:color w:val="231F20"/>
          <w:w w:val="105"/>
          <w:sz w:val="18"/>
        </w:rPr>
        <w:t>Схемы</w:t>
      </w:r>
      <w:r>
        <w:rPr>
          <w:color w:val="231F20"/>
          <w:spacing w:val="-2"/>
          <w:w w:val="105"/>
          <w:sz w:val="18"/>
        </w:rPr>
        <w:t> </w:t>
      </w:r>
      <w:r>
        <w:rPr>
          <w:color w:val="231F20"/>
          <w:w w:val="105"/>
          <w:sz w:val="18"/>
        </w:rPr>
        <w:t>БД</w:t>
      </w:r>
      <w:r>
        <w:rPr>
          <w:color w:val="231F20"/>
          <w:spacing w:val="37"/>
          <w:w w:val="105"/>
          <w:sz w:val="18"/>
        </w:rPr>
        <w:t> </w:t>
      </w:r>
      <w:hyperlink w:history="true" w:anchor="_bookmark170">
        <w:r>
          <w:rPr>
            <w:color w:val="231F20"/>
            <w:w w:val="105"/>
            <w:sz w:val="18"/>
          </w:rPr>
          <w:t>226</w:t>
        </w:r>
      </w:hyperlink>
    </w:p>
    <w:p>
      <w:pPr>
        <w:spacing w:after="0"/>
        <w:jc w:val="left"/>
        <w:rPr>
          <w:sz w:val="18"/>
        </w:rPr>
        <w:sectPr>
          <w:type w:val="continuous"/>
          <w:pgSz w:w="9360" w:h="13210"/>
          <w:pgMar w:top="600" w:bottom="280" w:left="960" w:right="680"/>
          <w:cols w:num="2" w:equalWidth="0">
            <w:col w:w="3192" w:space="471"/>
            <w:col w:w="4057"/>
          </w:cols>
        </w:sectPr>
      </w:pPr>
    </w:p>
    <w:p>
      <w:pPr>
        <w:pStyle w:val="BodyText"/>
      </w:pPr>
    </w:p>
    <w:p>
      <w:pPr>
        <w:spacing w:after="0"/>
        <w:sectPr>
          <w:headerReference w:type="default" r:id="rId138"/>
          <w:pgSz w:w="9360" w:h="13210"/>
          <w:pgMar w:header="807" w:footer="0" w:top="1160" w:bottom="280" w:left="960" w:right="680"/>
          <w:pgNumType w:start="285"/>
        </w:sectPr>
      </w:pPr>
    </w:p>
    <w:p>
      <w:pPr>
        <w:pStyle w:val="Heading7"/>
        <w:spacing w:before="245"/>
      </w:pPr>
      <w:r>
        <w:rPr>
          <w:color w:val="231F20"/>
          <w:w w:val="57"/>
        </w:rPr>
        <w:t>Т</w:t>
      </w:r>
    </w:p>
    <w:p>
      <w:pPr>
        <w:spacing w:before="72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Тело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запроса</w:t>
      </w:r>
      <w:r>
        <w:rPr>
          <w:color w:val="231F20"/>
          <w:spacing w:val="37"/>
          <w:sz w:val="18"/>
        </w:rPr>
        <w:t> </w:t>
      </w:r>
      <w:hyperlink w:history="true" w:anchor="_bookmark41">
        <w:r>
          <w:rPr>
            <w:color w:val="231F20"/>
            <w:sz w:val="18"/>
          </w:rPr>
          <w:t>53</w:t>
        </w:r>
      </w:hyperlink>
    </w:p>
    <w:p>
      <w:pPr>
        <w:spacing w:before="93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Тело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сообщения</w:t>
      </w:r>
      <w:r>
        <w:rPr>
          <w:color w:val="231F20"/>
          <w:spacing w:val="38"/>
          <w:sz w:val="18"/>
        </w:rPr>
        <w:t> </w:t>
      </w:r>
      <w:hyperlink w:history="true" w:anchor="_bookmark11">
        <w:r>
          <w:rPr>
            <w:color w:val="231F20"/>
            <w:sz w:val="18"/>
          </w:rPr>
          <w:t>25</w:t>
        </w:r>
      </w:hyperlink>
    </w:p>
    <w:p>
      <w:pPr>
        <w:spacing w:before="94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Типы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ответов</w:t>
      </w:r>
      <w:r>
        <w:rPr>
          <w:color w:val="231F20"/>
          <w:spacing w:val="23"/>
          <w:sz w:val="18"/>
        </w:rPr>
        <w:t> </w:t>
      </w:r>
      <w:hyperlink w:history="true" w:anchor="_bookmark44">
        <w:r>
          <w:rPr>
            <w:color w:val="231F20"/>
            <w:sz w:val="18"/>
          </w:rPr>
          <w:t>58</w:t>
        </w:r>
      </w:hyperlink>
    </w:p>
    <w:p>
      <w:pPr>
        <w:spacing w:before="94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Трассировка</w:t>
      </w:r>
      <w:r>
        <w:rPr>
          <w:color w:val="231F20"/>
          <w:spacing w:val="31"/>
          <w:sz w:val="18"/>
        </w:rPr>
        <w:t> </w:t>
      </w:r>
      <w:hyperlink w:history="true" w:anchor="_bookmark116">
        <w:r>
          <w:rPr>
            <w:color w:val="231F20"/>
            <w:sz w:val="18"/>
          </w:rPr>
          <w:t>141</w:t>
        </w:r>
      </w:hyperlink>
    </w:p>
    <w:p>
      <w:pPr>
        <w:pStyle w:val="BodyText"/>
        <w:spacing w:before="4"/>
        <w:rPr>
          <w:sz w:val="23"/>
        </w:rPr>
      </w:pPr>
    </w:p>
    <w:p>
      <w:pPr>
        <w:pStyle w:val="Heading7"/>
      </w:pPr>
      <w:r>
        <w:rPr>
          <w:color w:val="231F20"/>
          <w:w w:val="61"/>
        </w:rPr>
        <w:t>У</w:t>
      </w:r>
    </w:p>
    <w:p>
      <w:pPr>
        <w:spacing w:line="345" w:lineRule="auto" w:before="71"/>
        <w:ind w:left="173" w:right="34" w:firstLine="0"/>
        <w:jc w:val="left"/>
        <w:rPr>
          <w:sz w:val="18"/>
        </w:rPr>
      </w:pPr>
      <w:r>
        <w:rPr>
          <w:color w:val="231F20"/>
          <w:spacing w:val="-1"/>
          <w:sz w:val="18"/>
        </w:rPr>
        <w:t>Удаленные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1"/>
          <w:sz w:val="18"/>
        </w:rPr>
        <w:t>вызовы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1"/>
          <w:sz w:val="18"/>
        </w:rPr>
        <w:t>процедур</w:t>
      </w:r>
      <w:r>
        <w:rPr>
          <w:color w:val="231F20"/>
          <w:spacing w:val="24"/>
          <w:sz w:val="18"/>
        </w:rPr>
        <w:t> </w:t>
      </w:r>
      <w:hyperlink w:history="true" w:anchor="_bookmark9">
        <w:r>
          <w:rPr>
            <w:color w:val="231F20"/>
            <w:sz w:val="18"/>
          </w:rPr>
          <w:t>23</w:t>
        </w:r>
      </w:hyperlink>
      <w:r>
        <w:rPr>
          <w:color w:val="231F20"/>
          <w:spacing w:val="-36"/>
          <w:sz w:val="18"/>
        </w:rPr>
        <w:t> </w:t>
      </w:r>
      <w:r>
        <w:rPr>
          <w:color w:val="231F20"/>
          <w:sz w:val="18"/>
        </w:rPr>
        <w:t>Уровень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данных</w:t>
      </w:r>
      <w:r>
        <w:rPr>
          <w:color w:val="231F20"/>
          <w:spacing w:val="4"/>
          <w:sz w:val="18"/>
        </w:rPr>
        <w:t> </w:t>
      </w:r>
      <w:hyperlink w:history="true" w:anchor="_bookmark16">
        <w:r>
          <w:rPr>
            <w:color w:val="231F20"/>
            <w:sz w:val="18"/>
          </w:rPr>
          <w:t>28</w:t>
        </w:r>
      </w:hyperlink>
    </w:p>
    <w:p>
      <w:pPr>
        <w:pStyle w:val="BodyText"/>
        <w:spacing w:before="6"/>
        <w:rPr>
          <w:sz w:val="15"/>
        </w:rPr>
      </w:pPr>
    </w:p>
    <w:p>
      <w:pPr>
        <w:pStyle w:val="Heading7"/>
      </w:pPr>
      <w:r>
        <w:rPr>
          <w:color w:val="231F20"/>
          <w:w w:val="70"/>
        </w:rPr>
        <w:t>Ф</w:t>
      </w:r>
    </w:p>
    <w:p>
      <w:pPr>
        <w:spacing w:before="72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Файл</w:t>
      </w:r>
      <w:r>
        <w:rPr>
          <w:color w:val="231F20"/>
          <w:spacing w:val="4"/>
          <w:sz w:val="18"/>
        </w:rPr>
        <w:t> </w:t>
      </w:r>
      <w:r>
        <w:rPr>
          <w:color w:val="231F20"/>
          <w:sz w:val="18"/>
        </w:rPr>
        <w:t>конфигурации</w:t>
      </w:r>
      <w:r>
        <w:rPr>
          <w:color w:val="231F20"/>
          <w:spacing w:val="9"/>
          <w:sz w:val="18"/>
        </w:rPr>
        <w:t> </w:t>
      </w:r>
      <w:hyperlink w:history="true" w:anchor="_bookmark24">
        <w:r>
          <w:rPr>
            <w:color w:val="231F20"/>
            <w:sz w:val="18"/>
          </w:rPr>
          <w:t>37</w:t>
        </w:r>
      </w:hyperlink>
    </w:p>
    <w:p>
      <w:pPr>
        <w:spacing w:before="93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Фикстуры</w:t>
      </w:r>
      <w:r>
        <w:rPr>
          <w:color w:val="231F20"/>
          <w:spacing w:val="8"/>
          <w:sz w:val="18"/>
        </w:rPr>
        <w:t> </w:t>
      </w:r>
      <w:hyperlink w:history="true" w:anchor="_bookmark147">
        <w:r>
          <w:rPr>
            <w:color w:val="231F20"/>
            <w:sz w:val="18"/>
          </w:rPr>
          <w:t>192</w:t>
        </w:r>
      </w:hyperlink>
    </w:p>
    <w:p>
      <w:pPr>
        <w:spacing w:before="94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Фиктивные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данные</w:t>
      </w:r>
      <w:r>
        <w:rPr>
          <w:color w:val="231F20"/>
          <w:spacing w:val="28"/>
          <w:sz w:val="18"/>
        </w:rPr>
        <w:t> </w:t>
      </w:r>
      <w:hyperlink w:history="true" w:anchor="_bookmark103">
        <w:r>
          <w:rPr>
            <w:color w:val="231F20"/>
            <w:sz w:val="18"/>
          </w:rPr>
          <w:t>123</w:t>
        </w:r>
      </w:hyperlink>
    </w:p>
    <w:p>
      <w:pPr>
        <w:pStyle w:val="BodyText"/>
        <w:spacing w:before="9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spacing w:before="0"/>
        <w:ind w:left="173" w:right="0" w:firstLine="0"/>
        <w:jc w:val="left"/>
        <w:rPr>
          <w:sz w:val="18"/>
        </w:rPr>
      </w:pPr>
      <w:r>
        <w:rPr>
          <w:color w:val="231F20"/>
          <w:w w:val="105"/>
          <w:sz w:val="18"/>
        </w:rPr>
        <w:t>Формат</w:t>
      </w:r>
      <w:r>
        <w:rPr>
          <w:color w:val="231F20"/>
          <w:spacing w:val="-1"/>
          <w:w w:val="105"/>
          <w:sz w:val="18"/>
        </w:rPr>
        <w:t> </w:t>
      </w:r>
      <w:r>
        <w:rPr>
          <w:color w:val="231F20"/>
          <w:w w:val="105"/>
          <w:sz w:val="18"/>
        </w:rPr>
        <w:t>API  </w:t>
      </w:r>
      <w:hyperlink w:history="true" w:anchor="_bookmark8">
        <w:r>
          <w:rPr>
            <w:color w:val="231F20"/>
            <w:w w:val="105"/>
            <w:sz w:val="18"/>
          </w:rPr>
          <w:t>22</w:t>
        </w:r>
      </w:hyperlink>
    </w:p>
    <w:p>
      <w:pPr>
        <w:spacing w:before="97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Фронтенд</w:t>
      </w:r>
      <w:r>
        <w:rPr>
          <w:color w:val="231F20"/>
          <w:spacing w:val="1"/>
          <w:sz w:val="18"/>
        </w:rPr>
        <w:t> </w:t>
      </w:r>
      <w:hyperlink w:history="true" w:anchor="_bookmark8">
        <w:r>
          <w:rPr>
            <w:color w:val="231F20"/>
            <w:sz w:val="18"/>
          </w:rPr>
          <w:t>22</w:t>
        </w:r>
      </w:hyperlink>
    </w:p>
    <w:p>
      <w:pPr>
        <w:spacing w:before="98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Функция-генератор</w:t>
      </w:r>
      <w:r>
        <w:rPr>
          <w:color w:val="231F20"/>
          <w:spacing w:val="37"/>
          <w:sz w:val="18"/>
        </w:rPr>
        <w:t> </w:t>
      </w:r>
      <w:hyperlink w:history="true" w:anchor="_bookmark53">
        <w:r>
          <w:rPr>
            <w:color w:val="231F20"/>
            <w:sz w:val="18"/>
          </w:rPr>
          <w:t>70</w:t>
        </w:r>
      </w:hyperlink>
    </w:p>
    <w:p>
      <w:pPr>
        <w:spacing w:before="98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Функция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пути</w:t>
      </w:r>
      <w:r>
        <w:rPr>
          <w:color w:val="231F20"/>
          <w:spacing w:val="9"/>
          <w:sz w:val="18"/>
        </w:rPr>
        <w:t> </w:t>
      </w:r>
      <w:hyperlink w:history="true" w:anchor="_bookmark37">
        <w:r>
          <w:rPr>
            <w:color w:val="231F20"/>
            <w:sz w:val="18"/>
          </w:rPr>
          <w:t>46</w:t>
        </w:r>
      </w:hyperlink>
      <w:r>
        <w:rPr>
          <w:rFonts w:ascii="Tahoma" w:hAnsi="Tahoma"/>
          <w:color w:val="231F20"/>
          <w:sz w:val="17"/>
        </w:rPr>
        <w:t>,</w:t>
      </w:r>
      <w:r>
        <w:rPr>
          <w:rFonts w:ascii="Tahoma" w:hAnsi="Tahoma"/>
          <w:color w:val="231F20"/>
          <w:spacing w:val="2"/>
          <w:sz w:val="17"/>
        </w:rPr>
        <w:t> </w:t>
      </w:r>
      <w:hyperlink w:history="true" w:anchor="_bookmark56">
        <w:r>
          <w:rPr>
            <w:color w:val="231F20"/>
            <w:sz w:val="18"/>
          </w:rPr>
          <w:t>74</w:t>
        </w:r>
      </w:hyperlink>
    </w:p>
    <w:p>
      <w:pPr>
        <w:pStyle w:val="BodyText"/>
        <w:spacing w:before="1"/>
        <w:rPr>
          <w:sz w:val="26"/>
        </w:rPr>
      </w:pPr>
    </w:p>
    <w:p>
      <w:pPr>
        <w:pStyle w:val="Heading7"/>
      </w:pPr>
      <w:r>
        <w:rPr>
          <w:color w:val="231F20"/>
          <w:w w:val="65"/>
        </w:rPr>
        <w:t>Х</w:t>
      </w:r>
    </w:p>
    <w:p>
      <w:pPr>
        <w:spacing w:before="87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Хеширование</w:t>
      </w:r>
      <w:r>
        <w:rPr>
          <w:color w:val="231F20"/>
          <w:spacing w:val="39"/>
          <w:sz w:val="18"/>
        </w:rPr>
        <w:t> </w:t>
      </w:r>
      <w:hyperlink w:history="true" w:anchor="_bookmark134">
        <w:r>
          <w:rPr>
            <w:color w:val="231F20"/>
            <w:sz w:val="18"/>
          </w:rPr>
          <w:t>172</w:t>
        </w:r>
      </w:hyperlink>
    </w:p>
    <w:p>
      <w:pPr>
        <w:pStyle w:val="BodyText"/>
        <w:spacing w:before="1"/>
        <w:rPr>
          <w:sz w:val="26"/>
        </w:rPr>
      </w:pPr>
    </w:p>
    <w:p>
      <w:pPr>
        <w:pStyle w:val="Heading7"/>
      </w:pPr>
      <w:r>
        <w:rPr>
          <w:color w:val="231F20"/>
          <w:w w:val="73"/>
        </w:rPr>
        <w:t>Ц</w:t>
      </w:r>
    </w:p>
    <w:p>
      <w:pPr>
        <w:spacing w:before="87"/>
        <w:ind w:left="173" w:right="0" w:firstLine="0"/>
        <w:jc w:val="left"/>
        <w:rPr>
          <w:sz w:val="18"/>
        </w:rPr>
      </w:pPr>
      <w:r>
        <w:rPr>
          <w:color w:val="231F20"/>
          <w:sz w:val="18"/>
        </w:rPr>
        <w:t>Цикл событий</w:t>
      </w:r>
      <w:r>
        <w:rPr>
          <w:color w:val="231F20"/>
          <w:spacing w:val="2"/>
          <w:sz w:val="18"/>
        </w:rPr>
        <w:t> </w:t>
      </w:r>
      <w:hyperlink w:history="true" w:anchor="_bookmark14">
        <w:r>
          <w:rPr>
            <w:color w:val="231F20"/>
            <w:sz w:val="18"/>
          </w:rPr>
          <w:t>27</w:t>
        </w:r>
      </w:hyperlink>
    </w:p>
    <w:p>
      <w:pPr>
        <w:pStyle w:val="BodyText"/>
        <w:spacing w:before="1"/>
        <w:rPr>
          <w:sz w:val="26"/>
        </w:rPr>
      </w:pPr>
    </w:p>
    <w:p>
      <w:pPr>
        <w:pStyle w:val="Heading7"/>
        <w:spacing w:before="1"/>
      </w:pPr>
      <w:r>
        <w:rPr>
          <w:color w:val="231F20"/>
          <w:w w:val="68"/>
        </w:rPr>
        <w:t>Я</w:t>
      </w:r>
    </w:p>
    <w:p>
      <w:pPr>
        <w:spacing w:line="285" w:lineRule="auto" w:before="86"/>
        <w:ind w:left="457" w:right="1491" w:hanging="284"/>
        <w:jc w:val="left"/>
        <w:rPr>
          <w:sz w:val="18"/>
        </w:rPr>
      </w:pPr>
      <w:r>
        <w:rPr>
          <w:color w:val="231F20"/>
          <w:sz w:val="18"/>
        </w:rPr>
        <w:t>Язык выражений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SQLAlchemy</w:t>
      </w:r>
      <w:r>
        <w:rPr>
          <w:color w:val="231F20"/>
          <w:spacing w:val="5"/>
          <w:sz w:val="18"/>
        </w:rPr>
        <w:t> </w:t>
      </w:r>
      <w:hyperlink w:history="true" w:anchor="_bookmark168">
        <w:r>
          <w:rPr>
            <w:color w:val="231F20"/>
            <w:sz w:val="18"/>
          </w:rPr>
          <w:t>223</w:t>
        </w:r>
      </w:hyperlink>
    </w:p>
    <w:p>
      <w:pPr>
        <w:spacing w:after="0" w:line="285" w:lineRule="auto"/>
        <w:jc w:val="left"/>
        <w:rPr>
          <w:sz w:val="18"/>
        </w:rPr>
        <w:sectPr>
          <w:type w:val="continuous"/>
          <w:pgSz w:w="9360" w:h="13210"/>
          <w:pgMar w:top="600" w:bottom="280" w:left="960" w:right="680"/>
          <w:cols w:num="2" w:equalWidth="0">
            <w:col w:w="2866" w:space="819"/>
            <w:col w:w="4035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29"/>
        </w:rPr>
      </w:pPr>
    </w:p>
    <w:p>
      <w:pPr>
        <w:spacing w:before="93"/>
        <w:ind w:left="158" w:right="434" w:firstLine="0"/>
        <w:jc w:val="center"/>
        <w:rPr>
          <w:rFonts w:ascii="Arial" w:hAnsi="Arial"/>
          <w:i/>
          <w:sz w:val="24"/>
        </w:rPr>
      </w:pPr>
      <w:r>
        <w:rPr>
          <w:rFonts w:ascii="Arial" w:hAnsi="Arial"/>
          <w:i/>
          <w:color w:val="231F20"/>
          <w:sz w:val="24"/>
        </w:rPr>
        <w:t>Билл Любанович</w:t>
      </w:r>
    </w:p>
    <w:p>
      <w:pPr>
        <w:pStyle w:val="Heading8"/>
        <w:spacing w:before="125"/>
        <w:ind w:left="158" w:right="434"/>
        <w:jc w:val="center"/>
        <w:rPr>
          <w:rFonts w:ascii="Arial" w:hAnsi="Arial"/>
        </w:rPr>
      </w:pPr>
      <w:r>
        <w:rPr>
          <w:rFonts w:ascii="Arial" w:hAnsi="Arial"/>
          <w:color w:val="231F20"/>
        </w:rPr>
        <w:t>FastAPI:</w:t>
      </w:r>
      <w:r>
        <w:rPr>
          <w:rFonts w:ascii="Arial" w:hAnsi="Arial"/>
          <w:color w:val="231F20"/>
          <w:spacing w:val="-5"/>
        </w:rPr>
        <w:t> </w:t>
      </w:r>
      <w:r>
        <w:rPr>
          <w:rFonts w:ascii="Arial" w:hAnsi="Arial"/>
          <w:color w:val="231F20"/>
        </w:rPr>
        <w:t>веб-разработка</w:t>
      </w:r>
      <w:r>
        <w:rPr>
          <w:rFonts w:ascii="Arial" w:hAnsi="Arial"/>
          <w:color w:val="231F20"/>
          <w:spacing w:val="-4"/>
        </w:rPr>
        <w:t> </w:t>
      </w:r>
      <w:r>
        <w:rPr>
          <w:rFonts w:ascii="Arial" w:hAnsi="Arial"/>
          <w:color w:val="231F20"/>
        </w:rPr>
        <w:t>на</w:t>
      </w:r>
      <w:r>
        <w:rPr>
          <w:rFonts w:ascii="Arial" w:hAnsi="Arial"/>
          <w:color w:val="231F20"/>
          <w:spacing w:val="-4"/>
        </w:rPr>
        <w:t> </w:t>
      </w:r>
      <w:r>
        <w:rPr>
          <w:rFonts w:ascii="Arial" w:hAnsi="Arial"/>
          <w:color w:val="231F20"/>
        </w:rPr>
        <w:t>Python</w:t>
      </w:r>
    </w:p>
    <w:p>
      <w:pPr>
        <w:pStyle w:val="BodyText"/>
        <w:spacing w:before="7"/>
        <w:rPr>
          <w:rFonts w:ascii="Arial"/>
          <w:b/>
          <w:sz w:val="34"/>
        </w:rPr>
      </w:pPr>
    </w:p>
    <w:p>
      <w:pPr>
        <w:spacing w:before="1"/>
        <w:ind w:left="157" w:right="434" w:firstLine="0"/>
        <w:jc w:val="center"/>
        <w:rPr>
          <w:rFonts w:ascii="Arial" w:hAnsi="Arial"/>
          <w:i/>
          <w:sz w:val="20"/>
        </w:rPr>
      </w:pPr>
      <w:r>
        <w:rPr>
          <w:rFonts w:ascii="Arial" w:hAnsi="Arial"/>
          <w:i/>
          <w:color w:val="231F20"/>
          <w:sz w:val="20"/>
        </w:rPr>
        <w:t>Перевел</w:t>
      </w:r>
      <w:r>
        <w:rPr>
          <w:rFonts w:ascii="Arial" w:hAnsi="Arial"/>
          <w:i/>
          <w:color w:val="231F20"/>
          <w:spacing w:val="-7"/>
          <w:sz w:val="20"/>
        </w:rPr>
        <w:t> </w:t>
      </w:r>
      <w:r>
        <w:rPr>
          <w:rFonts w:ascii="Arial" w:hAnsi="Arial"/>
          <w:i/>
          <w:color w:val="231F20"/>
          <w:sz w:val="20"/>
        </w:rPr>
        <w:t>с</w:t>
      </w:r>
      <w:r>
        <w:rPr>
          <w:rFonts w:ascii="Arial" w:hAnsi="Arial"/>
          <w:i/>
          <w:color w:val="231F20"/>
          <w:spacing w:val="-7"/>
          <w:sz w:val="20"/>
        </w:rPr>
        <w:t> </w:t>
      </w:r>
      <w:r>
        <w:rPr>
          <w:rFonts w:ascii="Arial" w:hAnsi="Arial"/>
          <w:i/>
          <w:color w:val="231F20"/>
          <w:sz w:val="20"/>
        </w:rPr>
        <w:t>английского</w:t>
      </w:r>
      <w:r>
        <w:rPr>
          <w:rFonts w:ascii="Arial" w:hAnsi="Arial"/>
          <w:i/>
          <w:color w:val="231F20"/>
          <w:spacing w:val="-8"/>
          <w:sz w:val="20"/>
        </w:rPr>
        <w:t> </w:t>
      </w:r>
      <w:r>
        <w:rPr>
          <w:rFonts w:ascii="Arial" w:hAnsi="Arial"/>
          <w:i/>
          <w:color w:val="231F20"/>
          <w:sz w:val="20"/>
        </w:rPr>
        <w:t>Я.</w:t>
      </w:r>
      <w:r>
        <w:rPr>
          <w:rFonts w:ascii="Arial" w:hAnsi="Arial"/>
          <w:i/>
          <w:color w:val="231F20"/>
          <w:spacing w:val="-7"/>
          <w:sz w:val="20"/>
        </w:rPr>
        <w:t> </w:t>
      </w:r>
      <w:r>
        <w:rPr>
          <w:rFonts w:ascii="Arial" w:hAnsi="Arial"/>
          <w:i/>
          <w:color w:val="231F20"/>
          <w:sz w:val="20"/>
        </w:rPr>
        <w:t>Голуб</w:t>
      </w:r>
    </w:p>
    <w:p>
      <w:pPr>
        <w:pStyle w:val="BodyText"/>
        <w:spacing w:before="7"/>
        <w:rPr>
          <w:rFonts w:ascii="Arial"/>
          <w:i/>
          <w:sz w:val="24"/>
        </w:rPr>
      </w:pPr>
    </w:p>
    <w:p>
      <w:pPr>
        <w:tabs>
          <w:tab w:pos="2554" w:val="left" w:leader="none"/>
        </w:tabs>
        <w:spacing w:before="0"/>
        <w:ind w:left="0" w:right="64" w:firstLine="0"/>
        <w:jc w:val="center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color w:val="231F20"/>
          <w:sz w:val="16"/>
        </w:rPr>
        <w:t>Руководитель</w:t>
      </w:r>
      <w:r>
        <w:rPr>
          <w:rFonts w:ascii="Times New Roman" w:hAnsi="Times New Roman"/>
          <w:color w:val="231F20"/>
          <w:spacing w:val="-6"/>
          <w:sz w:val="16"/>
        </w:rPr>
        <w:t> </w:t>
      </w:r>
      <w:r>
        <w:rPr>
          <w:rFonts w:ascii="Times New Roman" w:hAnsi="Times New Roman"/>
          <w:color w:val="231F20"/>
          <w:sz w:val="16"/>
        </w:rPr>
        <w:t>дивизиона</w:t>
        <w:tab/>
      </w:r>
      <w:r>
        <w:rPr>
          <w:rFonts w:ascii="Times New Roman" w:hAnsi="Times New Roman"/>
          <w:i/>
          <w:color w:val="231F20"/>
          <w:sz w:val="16"/>
        </w:rPr>
        <w:t>Ю.</w:t>
      </w:r>
      <w:r>
        <w:rPr>
          <w:rFonts w:ascii="Times New Roman" w:hAnsi="Times New Roman"/>
          <w:i/>
          <w:color w:val="231F20"/>
          <w:spacing w:val="-8"/>
          <w:sz w:val="16"/>
        </w:rPr>
        <w:t> </w:t>
      </w:r>
      <w:r>
        <w:rPr>
          <w:rFonts w:ascii="Times New Roman" w:hAnsi="Times New Roman"/>
          <w:i/>
          <w:color w:val="231F20"/>
          <w:sz w:val="16"/>
        </w:rPr>
        <w:t>Сергиенко</w:t>
      </w:r>
    </w:p>
    <w:p>
      <w:pPr>
        <w:tabs>
          <w:tab w:pos="2519" w:val="left" w:leader="none"/>
        </w:tabs>
        <w:spacing w:before="8"/>
        <w:ind w:left="0" w:right="64" w:firstLine="0"/>
        <w:jc w:val="center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color w:val="231F20"/>
          <w:sz w:val="16"/>
        </w:rPr>
        <w:t>Руководитель</w:t>
      </w:r>
      <w:r>
        <w:rPr>
          <w:rFonts w:ascii="Times New Roman" w:hAnsi="Times New Roman"/>
          <w:color w:val="231F20"/>
          <w:spacing w:val="-7"/>
          <w:sz w:val="16"/>
        </w:rPr>
        <w:t> </w:t>
      </w:r>
      <w:r>
        <w:rPr>
          <w:rFonts w:ascii="Times New Roman" w:hAnsi="Times New Roman"/>
          <w:color w:val="231F20"/>
          <w:sz w:val="16"/>
        </w:rPr>
        <w:t>проекта</w:t>
        <w:tab/>
      </w:r>
      <w:r>
        <w:rPr>
          <w:rFonts w:ascii="Times New Roman" w:hAnsi="Times New Roman"/>
          <w:i/>
          <w:color w:val="231F20"/>
          <w:sz w:val="16"/>
        </w:rPr>
        <w:t>А.</w:t>
      </w:r>
      <w:r>
        <w:rPr>
          <w:rFonts w:ascii="Times New Roman" w:hAnsi="Times New Roman"/>
          <w:i/>
          <w:color w:val="231F20"/>
          <w:spacing w:val="-9"/>
          <w:sz w:val="16"/>
        </w:rPr>
        <w:t> </w:t>
      </w:r>
      <w:r>
        <w:rPr>
          <w:rFonts w:ascii="Times New Roman" w:hAnsi="Times New Roman"/>
          <w:i/>
          <w:color w:val="231F20"/>
          <w:sz w:val="16"/>
        </w:rPr>
        <w:t>Питиримов</w:t>
      </w:r>
    </w:p>
    <w:p>
      <w:pPr>
        <w:tabs>
          <w:tab w:pos="2747" w:val="left" w:leader="none"/>
        </w:tabs>
        <w:spacing w:before="8"/>
        <w:ind w:left="0" w:right="64" w:firstLine="0"/>
        <w:jc w:val="center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color w:val="231F20"/>
          <w:sz w:val="16"/>
        </w:rPr>
        <w:t>Ведущий</w:t>
      </w:r>
      <w:r>
        <w:rPr>
          <w:rFonts w:ascii="Times New Roman" w:hAnsi="Times New Roman"/>
          <w:color w:val="231F20"/>
          <w:spacing w:val="-4"/>
          <w:sz w:val="16"/>
        </w:rPr>
        <w:t> </w:t>
      </w:r>
      <w:r>
        <w:rPr>
          <w:rFonts w:ascii="Times New Roman" w:hAnsi="Times New Roman"/>
          <w:color w:val="231F20"/>
          <w:sz w:val="16"/>
        </w:rPr>
        <w:t>редактор</w:t>
        <w:tab/>
      </w:r>
      <w:r>
        <w:rPr>
          <w:rFonts w:ascii="Times New Roman" w:hAnsi="Times New Roman"/>
          <w:i/>
          <w:color w:val="231F20"/>
          <w:sz w:val="16"/>
        </w:rPr>
        <w:t>Н.</w:t>
      </w:r>
      <w:r>
        <w:rPr>
          <w:rFonts w:ascii="Times New Roman" w:hAnsi="Times New Roman"/>
          <w:i/>
          <w:color w:val="231F20"/>
          <w:spacing w:val="-7"/>
          <w:sz w:val="16"/>
        </w:rPr>
        <w:t> </w:t>
      </w:r>
      <w:r>
        <w:rPr>
          <w:rFonts w:ascii="Times New Roman" w:hAnsi="Times New Roman"/>
          <w:i/>
          <w:color w:val="231F20"/>
          <w:sz w:val="16"/>
        </w:rPr>
        <w:t>Гринчик</w:t>
      </w:r>
    </w:p>
    <w:p>
      <w:pPr>
        <w:tabs>
          <w:tab w:pos="2772" w:val="left" w:leader="none"/>
        </w:tabs>
        <w:spacing w:before="8"/>
        <w:ind w:left="0" w:right="64" w:firstLine="0"/>
        <w:jc w:val="center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color w:val="231F20"/>
          <w:sz w:val="16"/>
        </w:rPr>
        <w:t>Литературный</w:t>
      </w:r>
      <w:r>
        <w:rPr>
          <w:rFonts w:ascii="Times New Roman" w:hAnsi="Times New Roman"/>
          <w:color w:val="231F20"/>
          <w:spacing w:val="-7"/>
          <w:sz w:val="16"/>
        </w:rPr>
        <w:t> </w:t>
      </w:r>
      <w:r>
        <w:rPr>
          <w:rFonts w:ascii="Times New Roman" w:hAnsi="Times New Roman"/>
          <w:color w:val="231F20"/>
          <w:sz w:val="16"/>
        </w:rPr>
        <w:t>редактор</w:t>
        <w:tab/>
      </w:r>
      <w:r>
        <w:rPr>
          <w:rFonts w:ascii="Times New Roman" w:hAnsi="Times New Roman"/>
          <w:i/>
          <w:color w:val="231F20"/>
          <w:sz w:val="16"/>
        </w:rPr>
        <w:t>Н.</w:t>
      </w:r>
      <w:r>
        <w:rPr>
          <w:rFonts w:ascii="Times New Roman" w:hAnsi="Times New Roman"/>
          <w:i/>
          <w:color w:val="231F20"/>
          <w:spacing w:val="-8"/>
          <w:sz w:val="16"/>
        </w:rPr>
        <w:t> </w:t>
      </w:r>
      <w:r>
        <w:rPr>
          <w:rFonts w:ascii="Times New Roman" w:hAnsi="Times New Roman"/>
          <w:i/>
          <w:color w:val="231F20"/>
          <w:sz w:val="16"/>
        </w:rPr>
        <w:t>Рощина</w:t>
      </w:r>
    </w:p>
    <w:p>
      <w:pPr>
        <w:tabs>
          <w:tab w:pos="4103" w:val="left" w:leader="none"/>
          <w:tab w:pos="4679" w:val="left" w:leader="none"/>
          <w:tab w:pos="4941" w:val="left" w:leader="none"/>
        </w:tabs>
        <w:spacing w:line="249" w:lineRule="auto" w:before="8"/>
        <w:ind w:left="2073" w:right="2138" w:firstLine="0"/>
        <w:jc w:val="both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color w:val="231F20"/>
          <w:spacing w:val="-1"/>
          <w:sz w:val="16"/>
        </w:rPr>
        <w:t>Художественный</w:t>
      </w:r>
      <w:r>
        <w:rPr>
          <w:rFonts w:ascii="Times New Roman" w:hAnsi="Times New Roman"/>
          <w:color w:val="231F20"/>
          <w:spacing w:val="-8"/>
          <w:sz w:val="16"/>
        </w:rPr>
        <w:t> </w:t>
      </w:r>
      <w:r>
        <w:rPr>
          <w:rFonts w:ascii="Times New Roman" w:hAnsi="Times New Roman"/>
          <w:color w:val="231F20"/>
          <w:sz w:val="16"/>
        </w:rPr>
        <w:t>редактор</w:t>
        <w:tab/>
        <w:tab/>
      </w:r>
      <w:r>
        <w:rPr>
          <w:rFonts w:ascii="Times New Roman" w:hAnsi="Times New Roman"/>
          <w:i/>
          <w:color w:val="231F20"/>
          <w:spacing w:val="-1"/>
          <w:sz w:val="16"/>
        </w:rPr>
        <w:t>В. Мостипан</w:t>
      </w:r>
      <w:r>
        <w:rPr>
          <w:rFonts w:ascii="Times New Roman" w:hAnsi="Times New Roman"/>
          <w:i/>
          <w:color w:val="231F20"/>
          <w:spacing w:val="-37"/>
          <w:sz w:val="16"/>
        </w:rPr>
        <w:t> </w:t>
      </w:r>
      <w:r>
        <w:rPr>
          <w:rFonts w:ascii="Times New Roman" w:hAnsi="Times New Roman"/>
          <w:color w:val="231F20"/>
          <w:sz w:val="16"/>
        </w:rPr>
        <w:t>Корректоры</w:t>
        <w:tab/>
      </w:r>
      <w:r>
        <w:rPr>
          <w:rFonts w:ascii="Times New Roman" w:hAnsi="Times New Roman"/>
          <w:i/>
          <w:color w:val="231F20"/>
          <w:sz w:val="16"/>
        </w:rPr>
        <w:t>Е. Павлович, Н. Терех</w:t>
      </w:r>
      <w:r>
        <w:rPr>
          <w:rFonts w:ascii="Times New Roman" w:hAnsi="Times New Roman"/>
          <w:i/>
          <w:color w:val="231F20"/>
          <w:spacing w:val="-37"/>
          <w:sz w:val="16"/>
        </w:rPr>
        <w:t> </w:t>
      </w:r>
      <w:r>
        <w:rPr>
          <w:rFonts w:ascii="Times New Roman" w:hAnsi="Times New Roman"/>
          <w:color w:val="231F20"/>
          <w:sz w:val="16"/>
        </w:rPr>
        <w:t>Верстка</w:t>
        <w:tab/>
        <w:tab/>
        <w:tab/>
      </w:r>
      <w:r>
        <w:rPr>
          <w:rFonts w:ascii="Times New Roman" w:hAnsi="Times New Roman"/>
          <w:i/>
          <w:color w:val="231F20"/>
          <w:spacing w:val="-3"/>
          <w:sz w:val="16"/>
        </w:rPr>
        <w:t>Г.</w:t>
      </w:r>
      <w:r>
        <w:rPr>
          <w:rFonts w:ascii="Times New Roman" w:hAnsi="Times New Roman"/>
          <w:i/>
          <w:color w:val="231F20"/>
          <w:spacing w:val="-5"/>
          <w:sz w:val="16"/>
        </w:rPr>
        <w:t> </w:t>
      </w:r>
      <w:r>
        <w:rPr>
          <w:rFonts w:ascii="Times New Roman" w:hAnsi="Times New Roman"/>
          <w:i/>
          <w:color w:val="231F20"/>
          <w:spacing w:val="-3"/>
          <w:sz w:val="16"/>
        </w:rPr>
        <w:t>Блинов</w:t>
      </w:r>
    </w:p>
    <w:p>
      <w:pPr>
        <w:pStyle w:val="BodyText"/>
        <w:rPr>
          <w:rFonts w:ascii="Times New Roman"/>
          <w:i/>
          <w:sz w:val="18"/>
        </w:rPr>
      </w:pPr>
    </w:p>
    <w:p>
      <w:pPr>
        <w:pStyle w:val="BodyText"/>
        <w:spacing w:before="9"/>
        <w:rPr>
          <w:rFonts w:ascii="Times New Roman"/>
          <w:i/>
          <w:sz w:val="21"/>
        </w:rPr>
      </w:pPr>
    </w:p>
    <w:p>
      <w:pPr>
        <w:spacing w:before="0"/>
        <w:ind w:left="157" w:right="434" w:firstLine="0"/>
        <w:jc w:val="center"/>
        <w:rPr>
          <w:rFonts w:ascii="Times New Roman" w:hAnsi="Times New Roman"/>
          <w:sz w:val="14"/>
        </w:rPr>
      </w:pPr>
      <w:r>
        <w:rPr>
          <w:rFonts w:ascii="Times New Roman" w:hAnsi="Times New Roman"/>
          <w:color w:val="231F20"/>
          <w:sz w:val="14"/>
        </w:rPr>
        <w:t>Изготовлено</w:t>
      </w:r>
      <w:r>
        <w:rPr>
          <w:rFonts w:ascii="Times New Roman" w:hAnsi="Times New Roman"/>
          <w:color w:val="231F20"/>
          <w:spacing w:val="-6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в</w:t>
      </w:r>
      <w:r>
        <w:rPr>
          <w:rFonts w:ascii="Times New Roman" w:hAnsi="Times New Roman"/>
          <w:color w:val="231F20"/>
          <w:spacing w:val="-7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Казахстане.</w:t>
      </w:r>
      <w:r>
        <w:rPr>
          <w:rFonts w:ascii="Times New Roman" w:hAnsi="Times New Roman"/>
          <w:color w:val="231F20"/>
          <w:spacing w:val="-6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Изготовитель:</w:t>
      </w:r>
      <w:r>
        <w:rPr>
          <w:rFonts w:ascii="Times New Roman" w:hAnsi="Times New Roman"/>
          <w:color w:val="231F20"/>
          <w:spacing w:val="-6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ТОО</w:t>
      </w:r>
      <w:r>
        <w:rPr>
          <w:rFonts w:ascii="Times New Roman" w:hAnsi="Times New Roman"/>
          <w:color w:val="231F20"/>
          <w:spacing w:val="-7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«Спринт</w:t>
      </w:r>
      <w:r>
        <w:rPr>
          <w:rFonts w:ascii="Times New Roman" w:hAnsi="Times New Roman"/>
          <w:color w:val="231F20"/>
          <w:spacing w:val="-5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Бук».</w:t>
      </w:r>
    </w:p>
    <w:p>
      <w:pPr>
        <w:spacing w:before="14"/>
        <w:ind w:left="157" w:right="434" w:firstLine="0"/>
        <w:jc w:val="center"/>
        <w:rPr>
          <w:rFonts w:ascii="Times New Roman" w:hAnsi="Times New Roman"/>
          <w:sz w:val="14"/>
        </w:rPr>
      </w:pPr>
      <w:r>
        <w:rPr>
          <w:rFonts w:ascii="Times New Roman" w:hAnsi="Times New Roman"/>
          <w:color w:val="231F20"/>
          <w:sz w:val="14"/>
        </w:rPr>
        <w:t>Место</w:t>
      </w:r>
      <w:r>
        <w:rPr>
          <w:rFonts w:ascii="Times New Roman" w:hAnsi="Times New Roman"/>
          <w:color w:val="231F20"/>
          <w:spacing w:val="-2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нахождения</w:t>
      </w:r>
      <w:r>
        <w:rPr>
          <w:rFonts w:ascii="Times New Roman" w:hAnsi="Times New Roman"/>
          <w:color w:val="231F20"/>
          <w:spacing w:val="-2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и</w:t>
      </w:r>
      <w:r>
        <w:rPr>
          <w:rFonts w:ascii="Times New Roman" w:hAnsi="Times New Roman"/>
          <w:color w:val="231F20"/>
          <w:spacing w:val="-3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фактический</w:t>
      </w:r>
      <w:r>
        <w:rPr>
          <w:rFonts w:ascii="Times New Roman" w:hAnsi="Times New Roman"/>
          <w:color w:val="231F20"/>
          <w:spacing w:val="-1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адрес:</w:t>
      </w:r>
    </w:p>
    <w:p>
      <w:pPr>
        <w:spacing w:line="261" w:lineRule="auto" w:before="71"/>
        <w:ind w:left="2224" w:right="2503" w:firstLine="0"/>
        <w:jc w:val="center"/>
        <w:rPr>
          <w:rFonts w:ascii="Times New Roman" w:hAnsi="Times New Roman"/>
          <w:sz w:val="14"/>
        </w:rPr>
      </w:pPr>
      <w:r>
        <w:rPr>
          <w:rFonts w:ascii="Times New Roman" w:hAnsi="Times New Roman"/>
          <w:color w:val="231F20"/>
          <w:sz w:val="14"/>
        </w:rPr>
        <w:t>010000, Казахстан, город Астана, район Алматы,</w:t>
      </w:r>
      <w:r>
        <w:rPr>
          <w:rFonts w:ascii="Times New Roman" w:hAnsi="Times New Roman"/>
          <w:color w:val="231F20"/>
          <w:spacing w:val="1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Проспект</w:t>
      </w:r>
      <w:r>
        <w:rPr>
          <w:rFonts w:ascii="Times New Roman" w:hAnsi="Times New Roman"/>
          <w:color w:val="231F20"/>
          <w:spacing w:val="-3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Ракымжан</w:t>
      </w:r>
      <w:r>
        <w:rPr>
          <w:rFonts w:ascii="Times New Roman" w:hAnsi="Times New Roman"/>
          <w:color w:val="231F20"/>
          <w:spacing w:val="-4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Кошкарбаев,</w:t>
      </w:r>
      <w:r>
        <w:rPr>
          <w:rFonts w:ascii="Times New Roman" w:hAnsi="Times New Roman"/>
          <w:color w:val="231F20"/>
          <w:spacing w:val="-3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д.</w:t>
      </w:r>
      <w:r>
        <w:rPr>
          <w:rFonts w:ascii="Times New Roman" w:hAnsi="Times New Roman"/>
          <w:color w:val="231F20"/>
          <w:spacing w:val="-2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10/1,</w:t>
      </w:r>
      <w:r>
        <w:rPr>
          <w:rFonts w:ascii="Times New Roman" w:hAnsi="Times New Roman"/>
          <w:color w:val="231F20"/>
          <w:spacing w:val="-3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н.</w:t>
      </w:r>
      <w:r>
        <w:rPr>
          <w:rFonts w:ascii="Times New Roman" w:hAnsi="Times New Roman"/>
          <w:color w:val="231F20"/>
          <w:spacing w:val="-4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п.</w:t>
      </w:r>
      <w:r>
        <w:rPr>
          <w:rFonts w:ascii="Times New Roman" w:hAnsi="Times New Roman"/>
          <w:color w:val="231F20"/>
          <w:spacing w:val="-4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18.</w:t>
      </w:r>
    </w:p>
    <w:p>
      <w:pPr>
        <w:pStyle w:val="BodyText"/>
        <w:rPr>
          <w:rFonts w:ascii="Times New Roman"/>
          <w:sz w:val="16"/>
        </w:rPr>
      </w:pPr>
    </w:p>
    <w:p>
      <w:pPr>
        <w:spacing w:before="103"/>
        <w:ind w:left="156" w:right="434" w:firstLine="0"/>
        <w:jc w:val="center"/>
        <w:rPr>
          <w:rFonts w:ascii="Times New Roman" w:hAnsi="Times New Roman"/>
          <w:sz w:val="14"/>
        </w:rPr>
      </w:pPr>
      <w:r>
        <w:rPr>
          <w:rFonts w:ascii="Times New Roman" w:hAnsi="Times New Roman"/>
          <w:color w:val="231F20"/>
          <w:sz w:val="14"/>
        </w:rPr>
        <w:t>Дата</w:t>
      </w:r>
      <w:r>
        <w:rPr>
          <w:rFonts w:ascii="Times New Roman" w:hAnsi="Times New Roman"/>
          <w:color w:val="231F20"/>
          <w:spacing w:val="-5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изготовления:</w:t>
      </w:r>
      <w:r>
        <w:rPr>
          <w:rFonts w:ascii="Times New Roman" w:hAnsi="Times New Roman"/>
          <w:color w:val="231F20"/>
          <w:spacing w:val="-5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06.2024.</w:t>
      </w:r>
    </w:p>
    <w:p>
      <w:pPr>
        <w:spacing w:before="14"/>
        <w:ind w:left="157" w:right="434" w:firstLine="0"/>
        <w:jc w:val="center"/>
        <w:rPr>
          <w:rFonts w:ascii="Times New Roman" w:hAnsi="Times New Roman"/>
          <w:sz w:val="14"/>
        </w:rPr>
      </w:pPr>
      <w:r>
        <w:rPr>
          <w:rFonts w:ascii="Times New Roman" w:hAnsi="Times New Roman"/>
          <w:color w:val="231F20"/>
          <w:sz w:val="14"/>
        </w:rPr>
        <w:t>Наименование:</w:t>
      </w:r>
      <w:r>
        <w:rPr>
          <w:rFonts w:ascii="Times New Roman" w:hAnsi="Times New Roman"/>
          <w:color w:val="231F20"/>
          <w:spacing w:val="-5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книжная</w:t>
      </w:r>
      <w:r>
        <w:rPr>
          <w:rFonts w:ascii="Times New Roman" w:hAnsi="Times New Roman"/>
          <w:color w:val="231F20"/>
          <w:spacing w:val="-5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продукция.</w:t>
      </w:r>
    </w:p>
    <w:p>
      <w:pPr>
        <w:spacing w:before="14"/>
        <w:ind w:left="157" w:right="434" w:firstLine="0"/>
        <w:jc w:val="center"/>
        <w:rPr>
          <w:rFonts w:ascii="Times New Roman" w:hAnsi="Times New Roman"/>
          <w:sz w:val="14"/>
        </w:rPr>
      </w:pPr>
      <w:r>
        <w:rPr>
          <w:rFonts w:ascii="Times New Roman" w:hAnsi="Times New Roman"/>
          <w:color w:val="231F20"/>
          <w:sz w:val="14"/>
        </w:rPr>
        <w:t>Срок</w:t>
      </w:r>
      <w:r>
        <w:rPr>
          <w:rFonts w:ascii="Times New Roman" w:hAnsi="Times New Roman"/>
          <w:color w:val="231F20"/>
          <w:spacing w:val="-2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годности:</w:t>
      </w:r>
      <w:r>
        <w:rPr>
          <w:rFonts w:ascii="Times New Roman" w:hAnsi="Times New Roman"/>
          <w:color w:val="231F20"/>
          <w:spacing w:val="-2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не</w:t>
      </w:r>
      <w:r>
        <w:rPr>
          <w:rFonts w:ascii="Times New Roman" w:hAnsi="Times New Roman"/>
          <w:color w:val="231F20"/>
          <w:spacing w:val="-2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ограничен.</w:t>
      </w:r>
    </w:p>
    <w:p>
      <w:pPr>
        <w:pStyle w:val="BodyText"/>
        <w:rPr>
          <w:rFonts w:ascii="Times New Roman"/>
          <w:sz w:val="16"/>
        </w:rPr>
      </w:pPr>
    </w:p>
    <w:p>
      <w:pPr>
        <w:spacing w:before="119"/>
        <w:ind w:left="157" w:right="434" w:firstLine="0"/>
        <w:jc w:val="center"/>
        <w:rPr>
          <w:rFonts w:ascii="Times New Roman" w:hAnsi="Times New Roman"/>
          <w:sz w:val="14"/>
        </w:rPr>
      </w:pPr>
      <w:r>
        <w:rPr>
          <w:rFonts w:ascii="Times New Roman" w:hAnsi="Times New Roman"/>
          <w:color w:val="231F20"/>
          <w:sz w:val="14"/>
        </w:rPr>
        <w:t>Подписано</w:t>
      </w:r>
      <w:r>
        <w:rPr>
          <w:rFonts w:ascii="Times New Roman" w:hAnsi="Times New Roman"/>
          <w:color w:val="231F20"/>
          <w:spacing w:val="-4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в</w:t>
      </w:r>
      <w:r>
        <w:rPr>
          <w:rFonts w:ascii="Times New Roman" w:hAnsi="Times New Roman"/>
          <w:color w:val="231F20"/>
          <w:spacing w:val="-4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печать</w:t>
      </w:r>
      <w:r>
        <w:rPr>
          <w:rFonts w:ascii="Times New Roman" w:hAnsi="Times New Roman"/>
          <w:color w:val="231F20"/>
          <w:spacing w:val="-4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23.04.24.</w:t>
      </w:r>
      <w:r>
        <w:rPr>
          <w:rFonts w:ascii="Times New Roman" w:hAnsi="Times New Roman"/>
          <w:color w:val="231F20"/>
          <w:spacing w:val="-3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Формат</w:t>
      </w:r>
      <w:r>
        <w:rPr>
          <w:rFonts w:ascii="Times New Roman" w:hAnsi="Times New Roman"/>
          <w:color w:val="231F20"/>
          <w:spacing w:val="-3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70×100/16.</w:t>
      </w:r>
      <w:r>
        <w:rPr>
          <w:rFonts w:ascii="Times New Roman" w:hAnsi="Times New Roman"/>
          <w:color w:val="231F20"/>
          <w:spacing w:val="-4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Бумага</w:t>
      </w:r>
      <w:r>
        <w:rPr>
          <w:rFonts w:ascii="Times New Roman" w:hAnsi="Times New Roman"/>
          <w:color w:val="231F20"/>
          <w:spacing w:val="-3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офсетная.</w:t>
      </w:r>
    </w:p>
    <w:p>
      <w:pPr>
        <w:spacing w:before="14"/>
        <w:ind w:left="156" w:right="434" w:firstLine="0"/>
        <w:jc w:val="center"/>
        <w:rPr>
          <w:rFonts w:ascii="Times New Roman" w:hAnsi="Times New Roman"/>
          <w:sz w:val="14"/>
        </w:rPr>
      </w:pPr>
      <w:r>
        <w:rPr>
          <w:rFonts w:ascii="Times New Roman" w:hAnsi="Times New Roman"/>
          <w:color w:val="231F20"/>
          <w:sz w:val="14"/>
        </w:rPr>
        <w:t>Усл.</w:t>
      </w:r>
      <w:r>
        <w:rPr>
          <w:rFonts w:ascii="Times New Roman" w:hAnsi="Times New Roman"/>
          <w:color w:val="231F20"/>
          <w:spacing w:val="-5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п.</w:t>
      </w:r>
      <w:r>
        <w:rPr>
          <w:rFonts w:ascii="Times New Roman" w:hAnsi="Times New Roman"/>
          <w:color w:val="231F20"/>
          <w:spacing w:val="-4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л.</w:t>
      </w:r>
      <w:r>
        <w:rPr>
          <w:rFonts w:ascii="Times New Roman" w:hAnsi="Times New Roman"/>
          <w:color w:val="231F20"/>
          <w:spacing w:val="-4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23,220.</w:t>
      </w:r>
      <w:r>
        <w:rPr>
          <w:rFonts w:ascii="Times New Roman" w:hAnsi="Times New Roman"/>
          <w:color w:val="231F20"/>
          <w:spacing w:val="-4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Тираж</w:t>
      </w:r>
      <w:r>
        <w:rPr>
          <w:rFonts w:ascii="Times New Roman" w:hAnsi="Times New Roman"/>
          <w:color w:val="231F20"/>
          <w:spacing w:val="-5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700.</w:t>
      </w:r>
      <w:r>
        <w:rPr>
          <w:rFonts w:ascii="Times New Roman" w:hAnsi="Times New Roman"/>
          <w:color w:val="231F20"/>
          <w:spacing w:val="-4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Заказ</w:t>
      </w:r>
      <w:r>
        <w:rPr>
          <w:rFonts w:ascii="Times New Roman" w:hAnsi="Times New Roman"/>
          <w:color w:val="231F20"/>
          <w:spacing w:val="-4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0000.</w:t>
      </w:r>
    </w:p>
    <w:p>
      <w:pPr>
        <w:spacing w:before="71"/>
        <w:ind w:left="157" w:right="434" w:firstLine="0"/>
        <w:jc w:val="center"/>
        <w:rPr>
          <w:rFonts w:ascii="Times New Roman" w:hAnsi="Times New Roman"/>
          <w:sz w:val="14"/>
        </w:rPr>
      </w:pPr>
      <w:r>
        <w:rPr>
          <w:rFonts w:ascii="Times New Roman" w:hAnsi="Times New Roman"/>
          <w:color w:val="231F20"/>
          <w:spacing w:val="-1"/>
          <w:sz w:val="14"/>
        </w:rPr>
        <w:t>Отпечатано</w:t>
      </w:r>
      <w:r>
        <w:rPr>
          <w:rFonts w:ascii="Times New Roman" w:hAnsi="Times New Roman"/>
          <w:color w:val="231F20"/>
          <w:spacing w:val="-7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в</w:t>
      </w:r>
      <w:r>
        <w:rPr>
          <w:rFonts w:ascii="Times New Roman" w:hAnsi="Times New Roman"/>
          <w:color w:val="231F20"/>
          <w:spacing w:val="-6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ТОО</w:t>
      </w:r>
      <w:r>
        <w:rPr>
          <w:rFonts w:ascii="Times New Roman" w:hAnsi="Times New Roman"/>
          <w:color w:val="231F20"/>
          <w:spacing w:val="-7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«ФАРОС</w:t>
      </w:r>
      <w:r>
        <w:rPr>
          <w:rFonts w:ascii="Times New Roman" w:hAnsi="Times New Roman"/>
          <w:color w:val="231F20"/>
          <w:spacing w:val="-6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Графикс».</w:t>
      </w:r>
    </w:p>
    <w:p>
      <w:pPr>
        <w:spacing w:before="14"/>
        <w:ind w:left="157" w:right="434" w:firstLine="0"/>
        <w:jc w:val="center"/>
        <w:rPr>
          <w:rFonts w:ascii="Times New Roman" w:hAnsi="Times New Roman"/>
          <w:sz w:val="14"/>
        </w:rPr>
      </w:pPr>
      <w:r>
        <w:rPr>
          <w:rFonts w:ascii="Times New Roman" w:hAnsi="Times New Roman"/>
          <w:color w:val="231F20"/>
          <w:sz w:val="14"/>
        </w:rPr>
        <w:t>100004,</w:t>
      </w:r>
      <w:r>
        <w:rPr>
          <w:rFonts w:ascii="Times New Roman" w:hAnsi="Times New Roman"/>
          <w:color w:val="231F20"/>
          <w:spacing w:val="-6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РК,</w:t>
      </w:r>
      <w:r>
        <w:rPr>
          <w:rFonts w:ascii="Times New Roman" w:hAnsi="Times New Roman"/>
          <w:color w:val="231F20"/>
          <w:spacing w:val="-7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г.</w:t>
      </w:r>
      <w:r>
        <w:rPr>
          <w:rFonts w:ascii="Times New Roman" w:hAnsi="Times New Roman"/>
          <w:color w:val="231F20"/>
          <w:spacing w:val="-6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Караганда,</w:t>
      </w:r>
      <w:r>
        <w:rPr>
          <w:rFonts w:ascii="Times New Roman" w:hAnsi="Times New Roman"/>
          <w:color w:val="231F20"/>
          <w:spacing w:val="-6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ул.</w:t>
      </w:r>
      <w:r>
        <w:rPr>
          <w:rFonts w:ascii="Times New Roman" w:hAnsi="Times New Roman"/>
          <w:color w:val="231F20"/>
          <w:spacing w:val="-6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Молокова,</w:t>
      </w:r>
      <w:r>
        <w:rPr>
          <w:rFonts w:ascii="Times New Roman" w:hAnsi="Times New Roman"/>
          <w:color w:val="231F20"/>
          <w:spacing w:val="-6"/>
          <w:sz w:val="14"/>
        </w:rPr>
        <w:t> </w:t>
      </w:r>
      <w:r>
        <w:rPr>
          <w:rFonts w:ascii="Times New Roman" w:hAnsi="Times New Roman"/>
          <w:color w:val="231F20"/>
          <w:sz w:val="14"/>
        </w:rPr>
        <w:t>106/2.</w:t>
      </w:r>
    </w:p>
    <w:p>
      <w:pPr>
        <w:spacing w:after="0"/>
        <w:jc w:val="center"/>
        <w:rPr>
          <w:rFonts w:ascii="Times New Roman" w:hAnsi="Times New Roman"/>
          <w:sz w:val="14"/>
        </w:rPr>
        <w:sectPr>
          <w:headerReference w:type="even" r:id="rId139"/>
          <w:pgSz w:w="9360" w:h="13210"/>
          <w:pgMar w:header="0" w:footer="0" w:top="1240" w:bottom="280" w:left="960" w:right="680"/>
        </w:sectPr>
      </w:pPr>
    </w:p>
    <w:p>
      <w:pPr>
        <w:pStyle w:val="BodyText"/>
        <w:spacing w:before="1"/>
        <w:rPr>
          <w:rFonts w:ascii="Times New Roman"/>
          <w:sz w:val="24"/>
        </w:rPr>
      </w:pPr>
    </w:p>
    <w:p>
      <w:pPr>
        <w:spacing w:before="98"/>
        <w:ind w:left="2970" w:right="0" w:firstLine="0"/>
        <w:jc w:val="left"/>
        <w:rPr>
          <w:rFonts w:ascii="Trebuchet MS" w:hAnsi="Trebuchet MS"/>
          <w:sz w:val="40"/>
        </w:rPr>
      </w:pPr>
      <w:r>
        <w:rPr/>
        <w:pict>
          <v:group style="position:absolute;margin-left:73.700996pt;margin-top:8.679231pt;width:99.15pt;height:139.950pt;mso-position-horizontal-relative:page;mso-position-vertical-relative:paragraph;z-index:15794688" coordorigin="1474,174" coordsize="1983,2799">
            <v:shape style="position:absolute;left:1598;top:173;width:1858;height:2799" type="#_x0000_t75" stroked="false">
              <v:imagedata r:id="rId141" o:title=""/>
            </v:shape>
            <v:rect style="position:absolute;left:1479;top:178;width:1973;height:2789" filled="false" stroked="true" strokeweight=".5pt" strokecolor="#939598">
              <v:stroke dashstyle="solid"/>
            </v:rect>
            <w10:wrap type="none"/>
          </v:group>
        </w:pict>
      </w:r>
      <w:r>
        <w:rPr>
          <w:rFonts w:ascii="Trebuchet MS" w:hAnsi="Trebuchet MS"/>
          <w:color w:val="231F20"/>
          <w:w w:val="70"/>
          <w:sz w:val="40"/>
        </w:rPr>
        <w:t>Джейк</w:t>
      </w:r>
      <w:r>
        <w:rPr>
          <w:rFonts w:ascii="Trebuchet MS" w:hAnsi="Trebuchet MS"/>
          <w:color w:val="231F20"/>
          <w:spacing w:val="-22"/>
          <w:w w:val="70"/>
          <w:sz w:val="40"/>
        </w:rPr>
        <w:t> </w:t>
      </w:r>
      <w:r>
        <w:rPr>
          <w:rFonts w:ascii="Trebuchet MS" w:hAnsi="Trebuchet MS"/>
          <w:color w:val="231F20"/>
          <w:w w:val="70"/>
          <w:sz w:val="40"/>
        </w:rPr>
        <w:t>Вандер</w:t>
      </w:r>
      <w:r>
        <w:rPr>
          <w:rFonts w:ascii="Trebuchet MS" w:hAnsi="Trebuchet MS"/>
          <w:color w:val="231F20"/>
          <w:spacing w:val="-22"/>
          <w:w w:val="70"/>
          <w:sz w:val="40"/>
        </w:rPr>
        <w:t> </w:t>
      </w:r>
      <w:r>
        <w:rPr>
          <w:rFonts w:ascii="Trebuchet MS" w:hAnsi="Trebuchet MS"/>
          <w:color w:val="231F20"/>
          <w:w w:val="70"/>
          <w:sz w:val="40"/>
        </w:rPr>
        <w:t>Плас</w:t>
      </w:r>
    </w:p>
    <w:p>
      <w:pPr>
        <w:pStyle w:val="Heading6"/>
        <w:spacing w:line="237" w:lineRule="auto" w:before="145"/>
        <w:ind w:left="2973" w:right="469"/>
      </w:pPr>
      <w:r>
        <w:rPr>
          <w:color w:val="231F20"/>
          <w:w w:val="85"/>
        </w:rPr>
        <w:t>PYTHON</w:t>
      </w:r>
      <w:r>
        <w:rPr>
          <w:color w:val="231F20"/>
          <w:spacing w:val="16"/>
          <w:w w:val="85"/>
        </w:rPr>
        <w:t> </w:t>
      </w:r>
      <w:r>
        <w:rPr>
          <w:color w:val="231F20"/>
          <w:w w:val="85"/>
        </w:rPr>
        <w:t>ДЛЯ</w:t>
      </w:r>
      <w:r>
        <w:rPr>
          <w:color w:val="231F20"/>
          <w:spacing w:val="16"/>
          <w:w w:val="85"/>
        </w:rPr>
        <w:t> </w:t>
      </w:r>
      <w:r>
        <w:rPr>
          <w:color w:val="231F20"/>
          <w:w w:val="85"/>
        </w:rPr>
        <w:t>СЛОЖНЫХ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0"/>
        </w:rPr>
        <w:t>ЗАДАЧ:</w:t>
      </w:r>
      <w:r>
        <w:rPr>
          <w:color w:val="231F20"/>
          <w:spacing w:val="7"/>
          <w:w w:val="90"/>
        </w:rPr>
        <w:t> </w:t>
      </w:r>
      <w:r>
        <w:rPr>
          <w:color w:val="231F20"/>
          <w:w w:val="90"/>
        </w:rPr>
        <w:t>НАУКА</w:t>
      </w:r>
      <w:r>
        <w:rPr>
          <w:color w:val="231F20"/>
          <w:spacing w:val="12"/>
          <w:w w:val="90"/>
        </w:rPr>
        <w:t> </w:t>
      </w:r>
      <w:r>
        <w:rPr>
          <w:color w:val="231F20"/>
          <w:w w:val="90"/>
        </w:rPr>
        <w:t>О</w:t>
      </w:r>
      <w:r>
        <w:rPr>
          <w:color w:val="231F20"/>
          <w:spacing w:val="13"/>
          <w:w w:val="90"/>
        </w:rPr>
        <w:t> </w:t>
      </w:r>
      <w:r>
        <w:rPr>
          <w:color w:val="231F20"/>
          <w:w w:val="90"/>
        </w:rPr>
        <w:t>ДАННЫХ.</w:t>
      </w:r>
    </w:p>
    <w:p>
      <w:pPr>
        <w:spacing w:before="0"/>
        <w:ind w:left="2970" w:right="0" w:firstLine="0"/>
        <w:jc w:val="left"/>
        <w:rPr>
          <w:rFonts w:ascii="Tahoma" w:hAnsi="Tahoma"/>
          <w:b/>
          <w:sz w:val="30"/>
        </w:rPr>
      </w:pPr>
      <w:r>
        <w:rPr>
          <w:rFonts w:ascii="Tahoma" w:hAnsi="Tahoma"/>
          <w:b/>
          <w:color w:val="231F20"/>
          <w:w w:val="85"/>
          <w:sz w:val="30"/>
        </w:rPr>
        <w:t>2-е</w:t>
      </w:r>
      <w:r>
        <w:rPr>
          <w:rFonts w:ascii="Tahoma" w:hAnsi="Tahoma"/>
          <w:b/>
          <w:color w:val="231F20"/>
          <w:spacing w:val="-9"/>
          <w:w w:val="85"/>
          <w:sz w:val="30"/>
        </w:rPr>
        <w:t> </w:t>
      </w:r>
      <w:r>
        <w:rPr>
          <w:rFonts w:ascii="Tahoma" w:hAnsi="Tahoma"/>
          <w:b/>
          <w:color w:val="231F20"/>
          <w:w w:val="85"/>
          <w:sz w:val="30"/>
        </w:rPr>
        <w:t>междунар.</w:t>
      </w:r>
      <w:r>
        <w:rPr>
          <w:rFonts w:ascii="Tahoma" w:hAnsi="Tahoma"/>
          <w:b/>
          <w:color w:val="231F20"/>
          <w:spacing w:val="-9"/>
          <w:w w:val="85"/>
          <w:sz w:val="30"/>
        </w:rPr>
        <w:t> </w:t>
      </w:r>
      <w:r>
        <w:rPr>
          <w:rFonts w:ascii="Tahoma" w:hAnsi="Tahoma"/>
          <w:b/>
          <w:color w:val="231F20"/>
          <w:w w:val="85"/>
          <w:sz w:val="30"/>
        </w:rPr>
        <w:t>изд.</w:t>
      </w: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6"/>
        <w:rPr>
          <w:rFonts w:ascii="Tahoma"/>
          <w:b/>
          <w:sz w:val="21"/>
        </w:rPr>
      </w:pPr>
    </w:p>
    <w:p>
      <w:pPr>
        <w:pStyle w:val="BodyText"/>
        <w:spacing w:line="266" w:lineRule="auto" w:before="99"/>
        <w:ind w:left="953" w:right="1151"/>
        <w:jc w:val="both"/>
      </w:pPr>
      <w:r>
        <w:rPr>
          <w:color w:val="231F20"/>
          <w:w w:val="95"/>
        </w:rPr>
        <w:t>Python — первоклассный инструмент, и в первую очередь бла-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годаря</w:t>
      </w:r>
      <w:r>
        <w:rPr>
          <w:color w:val="231F20"/>
          <w:spacing w:val="-6"/>
        </w:rPr>
        <w:t> </w:t>
      </w:r>
      <w:r>
        <w:rPr>
          <w:color w:val="231F20"/>
          <w:spacing w:val="-1"/>
        </w:rPr>
        <w:t>наличию</w:t>
      </w:r>
      <w:r>
        <w:rPr>
          <w:color w:val="231F20"/>
          <w:spacing w:val="-5"/>
        </w:rPr>
        <w:t> </w:t>
      </w:r>
      <w:r>
        <w:rPr>
          <w:color w:val="231F20"/>
        </w:rPr>
        <w:t>множества</w:t>
      </w:r>
      <w:r>
        <w:rPr>
          <w:color w:val="231F20"/>
          <w:spacing w:val="-6"/>
        </w:rPr>
        <w:t> </w:t>
      </w:r>
      <w:r>
        <w:rPr>
          <w:color w:val="231F20"/>
        </w:rPr>
        <w:t>библиотек</w:t>
      </w:r>
      <w:r>
        <w:rPr>
          <w:color w:val="231F20"/>
          <w:spacing w:val="-5"/>
        </w:rPr>
        <w:t> </w:t>
      </w:r>
      <w:r>
        <w:rPr>
          <w:color w:val="231F20"/>
        </w:rPr>
        <w:t>для</w:t>
      </w:r>
      <w:r>
        <w:rPr>
          <w:color w:val="231F20"/>
          <w:spacing w:val="-6"/>
        </w:rPr>
        <w:t> </w:t>
      </w:r>
      <w:r>
        <w:rPr>
          <w:color w:val="231F20"/>
        </w:rPr>
        <w:t>хранения,</w:t>
      </w:r>
      <w:r>
        <w:rPr>
          <w:color w:val="231F20"/>
          <w:spacing w:val="-5"/>
        </w:rPr>
        <w:t> </w:t>
      </w:r>
      <w:r>
        <w:rPr>
          <w:color w:val="231F20"/>
        </w:rPr>
        <w:t>анализа</w:t>
      </w:r>
      <w:r>
        <w:rPr>
          <w:color w:val="231F20"/>
          <w:spacing w:val="-42"/>
        </w:rPr>
        <w:t> </w:t>
      </w:r>
      <w:r>
        <w:rPr>
          <w:color w:val="231F20"/>
        </w:rPr>
        <w:t>и обработки данных. Отдельные части стека Python описыва-</w:t>
      </w:r>
      <w:r>
        <w:rPr>
          <w:color w:val="231F20"/>
          <w:spacing w:val="-42"/>
        </w:rPr>
        <w:t> </w:t>
      </w:r>
      <w:r>
        <w:rPr>
          <w:color w:val="231F20"/>
          <w:w w:val="95"/>
        </w:rPr>
        <w:t>ются во многих источниках, но только в новом издании «Python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для</w:t>
      </w:r>
      <w:r>
        <w:rPr>
          <w:color w:val="231F20"/>
          <w:spacing w:val="-9"/>
        </w:rPr>
        <w:t> </w:t>
      </w:r>
      <w:r>
        <w:rPr>
          <w:color w:val="231F20"/>
        </w:rPr>
        <w:t>сложных</w:t>
      </w:r>
      <w:r>
        <w:rPr>
          <w:color w:val="231F20"/>
          <w:spacing w:val="-8"/>
        </w:rPr>
        <w:t> </w:t>
      </w:r>
      <w:r>
        <w:rPr>
          <w:color w:val="231F20"/>
        </w:rPr>
        <w:t>задач»</w:t>
      </w:r>
      <w:r>
        <w:rPr>
          <w:color w:val="231F20"/>
          <w:spacing w:val="-8"/>
        </w:rPr>
        <w:t> </w:t>
      </w:r>
      <w:r>
        <w:rPr>
          <w:color w:val="231F20"/>
        </w:rPr>
        <w:t>вы</w:t>
      </w:r>
      <w:r>
        <w:rPr>
          <w:color w:val="231F20"/>
          <w:spacing w:val="-8"/>
        </w:rPr>
        <w:t> </w:t>
      </w:r>
      <w:r>
        <w:rPr>
          <w:color w:val="231F20"/>
        </w:rPr>
        <w:t>найдете</w:t>
      </w:r>
      <w:r>
        <w:rPr>
          <w:color w:val="231F20"/>
          <w:spacing w:val="-9"/>
        </w:rPr>
        <w:t> </w:t>
      </w:r>
      <w:r>
        <w:rPr>
          <w:color w:val="231F20"/>
        </w:rPr>
        <w:t>подробное</w:t>
      </w:r>
      <w:r>
        <w:rPr>
          <w:color w:val="231F20"/>
          <w:spacing w:val="-8"/>
        </w:rPr>
        <w:t> </w:t>
      </w:r>
      <w:r>
        <w:rPr>
          <w:color w:val="231F20"/>
        </w:rPr>
        <w:t>описание:</w:t>
      </w:r>
      <w:r>
        <w:rPr>
          <w:color w:val="231F20"/>
          <w:spacing w:val="-8"/>
        </w:rPr>
        <w:t> </w:t>
      </w:r>
      <w:r>
        <w:rPr>
          <w:color w:val="231F20"/>
        </w:rPr>
        <w:t>IPython,</w:t>
      </w:r>
      <w:r>
        <w:rPr>
          <w:color w:val="231F20"/>
          <w:spacing w:val="-42"/>
        </w:rPr>
        <w:t> </w:t>
      </w:r>
      <w:r>
        <w:rPr>
          <w:color w:val="231F20"/>
        </w:rPr>
        <w:t>NumPy,</w:t>
      </w:r>
      <w:r>
        <w:rPr>
          <w:color w:val="231F20"/>
          <w:spacing w:val="4"/>
        </w:rPr>
        <w:t> </w:t>
      </w:r>
      <w:r>
        <w:rPr>
          <w:color w:val="231F20"/>
        </w:rPr>
        <w:t>pandas,</w:t>
      </w:r>
      <w:r>
        <w:rPr>
          <w:color w:val="231F20"/>
          <w:spacing w:val="5"/>
        </w:rPr>
        <w:t> </w:t>
      </w:r>
      <w:r>
        <w:rPr>
          <w:color w:val="231F20"/>
        </w:rPr>
        <w:t>Matplotlib,</w:t>
      </w:r>
      <w:r>
        <w:rPr>
          <w:color w:val="231F20"/>
          <w:spacing w:val="5"/>
        </w:rPr>
        <w:t> </w:t>
      </w:r>
      <w:r>
        <w:rPr>
          <w:color w:val="231F20"/>
        </w:rPr>
        <w:t>Scikit-Learn</w:t>
      </w:r>
      <w:r>
        <w:rPr>
          <w:color w:val="231F20"/>
          <w:spacing w:val="5"/>
        </w:rPr>
        <w:t> </w:t>
      </w:r>
      <w:r>
        <w:rPr>
          <w:color w:val="231F20"/>
        </w:rPr>
        <w:t>и</w:t>
      </w:r>
      <w:r>
        <w:rPr>
          <w:color w:val="231F20"/>
          <w:spacing w:val="5"/>
        </w:rPr>
        <w:t> </w:t>
      </w:r>
      <w:r>
        <w:rPr>
          <w:color w:val="231F20"/>
        </w:rPr>
        <w:t>др.</w:t>
      </w:r>
    </w:p>
    <w:p>
      <w:pPr>
        <w:pStyle w:val="BodyText"/>
        <w:spacing w:line="266" w:lineRule="auto" w:before="168"/>
        <w:ind w:left="953" w:right="1147"/>
        <w:jc w:val="both"/>
      </w:pPr>
      <w:r>
        <w:rPr>
          <w:color w:val="231F20"/>
          <w:w w:val="95"/>
        </w:rPr>
        <w:t>Специалисты по обработке данных, знакомые с языком Python,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найдут во втором издании решения таких повседневных задач,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как обработка, преобразование и подготовка данных, визуали-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зация различных типов данных, использование данных для</w:t>
      </w:r>
      <w:r>
        <w:rPr>
          <w:color w:val="231F20"/>
          <w:spacing w:val="1"/>
        </w:rPr>
        <w:t> </w:t>
      </w:r>
      <w:r>
        <w:rPr>
          <w:color w:val="231F20"/>
        </w:rPr>
        <w:t>построения статистических моделей и моделей машинного</w:t>
      </w:r>
      <w:r>
        <w:rPr>
          <w:color w:val="231F20"/>
          <w:spacing w:val="1"/>
        </w:rPr>
        <w:t> </w:t>
      </w:r>
      <w:r>
        <w:rPr>
          <w:color w:val="231F20"/>
        </w:rPr>
        <w:t>обучения.</w:t>
      </w:r>
      <w:r>
        <w:rPr>
          <w:color w:val="231F20"/>
          <w:spacing w:val="-7"/>
        </w:rPr>
        <w:t> </w:t>
      </w:r>
      <w:r>
        <w:rPr>
          <w:color w:val="231F20"/>
        </w:rPr>
        <w:t>Проще</w:t>
      </w:r>
      <w:r>
        <w:rPr>
          <w:color w:val="231F20"/>
          <w:spacing w:val="-6"/>
        </w:rPr>
        <w:t> </w:t>
      </w:r>
      <w:r>
        <w:rPr>
          <w:color w:val="231F20"/>
        </w:rPr>
        <w:t>говоря,</w:t>
      </w:r>
      <w:r>
        <w:rPr>
          <w:color w:val="231F20"/>
          <w:spacing w:val="-6"/>
        </w:rPr>
        <w:t> </w:t>
      </w:r>
      <w:r>
        <w:rPr>
          <w:color w:val="231F20"/>
        </w:rPr>
        <w:t>эта</w:t>
      </w:r>
      <w:r>
        <w:rPr>
          <w:color w:val="231F20"/>
          <w:spacing w:val="-7"/>
        </w:rPr>
        <w:t> </w:t>
      </w:r>
      <w:r>
        <w:rPr>
          <w:color w:val="231F20"/>
        </w:rPr>
        <w:t>книга</w:t>
      </w:r>
      <w:r>
        <w:rPr>
          <w:color w:val="231F20"/>
          <w:spacing w:val="-6"/>
        </w:rPr>
        <w:t> </w:t>
      </w:r>
      <w:r>
        <w:rPr>
          <w:color w:val="231F20"/>
        </w:rPr>
        <w:t>является</w:t>
      </w:r>
      <w:r>
        <w:rPr>
          <w:color w:val="231F20"/>
          <w:spacing w:val="-6"/>
        </w:rPr>
        <w:t> </w:t>
      </w:r>
      <w:r>
        <w:rPr>
          <w:color w:val="231F20"/>
        </w:rPr>
        <w:t>идеальным</w:t>
      </w:r>
      <w:r>
        <w:rPr>
          <w:color w:val="231F20"/>
          <w:spacing w:val="-7"/>
        </w:rPr>
        <w:t> </w:t>
      </w:r>
      <w:r>
        <w:rPr>
          <w:color w:val="231F20"/>
        </w:rPr>
        <w:t>спра-</w:t>
      </w:r>
      <w:r>
        <w:rPr>
          <w:color w:val="231F20"/>
          <w:spacing w:val="-41"/>
        </w:rPr>
        <w:t> </w:t>
      </w:r>
      <w:r>
        <w:rPr>
          <w:color w:val="231F20"/>
        </w:rPr>
        <w:t>вочником</w:t>
      </w:r>
      <w:r>
        <w:rPr>
          <w:color w:val="231F20"/>
          <w:spacing w:val="1"/>
        </w:rPr>
        <w:t> </w:t>
      </w:r>
      <w:r>
        <w:rPr>
          <w:color w:val="231F20"/>
        </w:rPr>
        <w:t>по</w:t>
      </w:r>
      <w:r>
        <w:rPr>
          <w:color w:val="231F20"/>
          <w:spacing w:val="2"/>
        </w:rPr>
        <w:t> </w:t>
      </w:r>
      <w:r>
        <w:rPr>
          <w:color w:val="231F20"/>
        </w:rPr>
        <w:t>научным</w:t>
      </w:r>
      <w:r>
        <w:rPr>
          <w:color w:val="231F20"/>
          <w:spacing w:val="1"/>
        </w:rPr>
        <w:t> </w:t>
      </w:r>
      <w:r>
        <w:rPr>
          <w:color w:val="231F20"/>
        </w:rPr>
        <w:t>вычислениям</w:t>
      </w:r>
      <w:r>
        <w:rPr>
          <w:color w:val="231F20"/>
          <w:spacing w:val="2"/>
        </w:rPr>
        <w:t> </w:t>
      </w:r>
      <w:r>
        <w:rPr>
          <w:color w:val="231F20"/>
        </w:rPr>
        <w:t>в</w:t>
      </w:r>
      <w:r>
        <w:rPr>
          <w:color w:val="231F20"/>
          <w:spacing w:val="1"/>
        </w:rPr>
        <w:t> </w:t>
      </w:r>
      <w:r>
        <w:rPr>
          <w:color w:val="231F20"/>
        </w:rPr>
        <w:t>Python.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15"/>
        </w:rPr>
      </w:pPr>
      <w:r>
        <w:rPr/>
        <w:pict>
          <v:group style="position:absolute;margin-left:195.345154pt;margin-top:11.142725pt;width:69.45pt;height:24.85pt;mso-position-horizontal-relative:page;mso-position-vertical-relative:paragraph;z-index:-15663104;mso-wrap-distance-left:0;mso-wrap-distance-right:0" coordorigin="3907,223" coordsize="1389,497">
            <v:shape style="position:absolute;left:3916;top:232;width:1369;height:477" coordorigin="3917,233" coordsize="1369,477" path="m5172,233l4030,233,3965,235,3931,247,3919,281,3917,346,3917,596,3919,661,3931,695,3965,707,4030,709,5172,709,5238,707,5272,695,5284,661,5286,596,5286,346,5284,281,5272,247,5238,235,5172,233xe" filled="true" fillcolor="#9bcabb" stroked="false">
              <v:path arrowok="t"/>
              <v:fill type="solid"/>
            </v:shape>
            <v:shape style="position:absolute;left:3916;top:232;width:1369;height:477" coordorigin="3917,233" coordsize="1369,477" path="m4030,233l3965,235,3931,247,3919,281,3917,346,3917,596,3919,661,3931,695,3965,707,4030,709,5172,709,5238,707,5272,695,5284,661,5286,596,5286,346,5284,281,5272,247,5238,235,5172,233,4030,233xe" filled="false" stroked="true" strokeweight="1.0pt" strokecolor="#9bcabb">
              <v:path arrowok="t"/>
              <v:stroke dashstyle="solid"/>
            </v:shape>
            <v:shape style="position:absolute;left:3933;top:244;width:1335;height:452" type="#_x0000_t202" filled="false" stroked="false">
              <v:textbox inset="0,0,0,0">
                <w:txbxContent>
                  <w:p>
                    <w:pPr>
                      <w:spacing w:before="84"/>
                      <w:ind w:left="226" w:right="0" w:firstLine="0"/>
                      <w:jc w:val="left"/>
                      <w:rPr>
                        <w:rFonts w:ascii="Candara" w:hAnsi="Candara"/>
                        <w:b/>
                        <w:sz w:val="24"/>
                      </w:rPr>
                    </w:pPr>
                    <w:hyperlink r:id="rId142">
                      <w:r>
                        <w:rPr>
                          <w:rFonts w:ascii="Candara" w:hAnsi="Candara"/>
                          <w:b/>
                          <w:sz w:val="24"/>
                        </w:rPr>
                        <w:t>КУПИТЬ</w:t>
                      </w:r>
                    </w:hyperlink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5"/>
        </w:rPr>
        <w:sectPr>
          <w:headerReference w:type="default" r:id="rId140"/>
          <w:pgSz w:w="9360" w:h="13210"/>
          <w:pgMar w:header="0" w:footer="0" w:top="1240" w:bottom="280" w:left="960" w:right="680"/>
        </w:sectPr>
      </w:pPr>
    </w:p>
    <w:p>
      <w:pPr>
        <w:pStyle w:val="BodyText"/>
        <w:spacing w:before="7"/>
        <w:rPr>
          <w:sz w:val="23"/>
        </w:rPr>
      </w:pPr>
    </w:p>
    <w:p>
      <w:pPr>
        <w:pStyle w:val="Heading4"/>
        <w:spacing w:line="216" w:lineRule="auto" w:before="136"/>
        <w:ind w:right="2566"/>
      </w:pPr>
      <w:r>
        <w:rPr/>
        <w:pict>
          <v:group style="position:absolute;margin-left:68.030998pt;margin-top:8.70135pt;width:99.15pt;height:144.25pt;mso-position-horizontal-relative:page;mso-position-vertical-relative:paragraph;z-index:15795712" coordorigin="1361,174" coordsize="1983,2885">
            <v:shape style="position:absolute;left:1533;top:346;width:1619;height:2579" type="#_x0000_t75" stroked="false">
              <v:imagedata r:id="rId144" o:title=""/>
            </v:shape>
            <v:rect style="position:absolute;left:1365;top:179;width:1973;height:2875" filled="false" stroked="true" strokeweight=".5pt" strokecolor="#939598">
              <v:stroke dashstyle="solid"/>
            </v:rect>
            <w10:wrap type="none"/>
          </v:group>
        </w:pict>
      </w:r>
      <w:r>
        <w:rPr>
          <w:color w:val="231F20"/>
          <w:w w:val="65"/>
        </w:rPr>
        <w:t>Оливье Келен,</w:t>
      </w:r>
      <w:r>
        <w:rPr>
          <w:color w:val="231F20"/>
          <w:spacing w:val="1"/>
          <w:w w:val="65"/>
        </w:rPr>
        <w:t> </w:t>
      </w:r>
      <w:r>
        <w:rPr>
          <w:color w:val="231F20"/>
          <w:w w:val="70"/>
        </w:rPr>
        <w:t>Мари-Алис</w:t>
      </w:r>
      <w:r>
        <w:rPr>
          <w:color w:val="231F20"/>
          <w:spacing w:val="-22"/>
          <w:w w:val="70"/>
        </w:rPr>
        <w:t> </w:t>
      </w:r>
      <w:r>
        <w:rPr>
          <w:color w:val="231F20"/>
          <w:w w:val="70"/>
        </w:rPr>
        <w:t>Блете</w:t>
      </w:r>
    </w:p>
    <w:p>
      <w:pPr>
        <w:pStyle w:val="Heading6"/>
        <w:spacing w:line="237" w:lineRule="auto" w:before="155"/>
        <w:ind w:right="938"/>
      </w:pPr>
      <w:r>
        <w:rPr>
          <w:color w:val="231F20"/>
          <w:w w:val="85"/>
        </w:rPr>
        <w:t>РАЗРАБОТКА</w:t>
      </w:r>
      <w:r>
        <w:rPr>
          <w:color w:val="231F20"/>
          <w:spacing w:val="16"/>
          <w:w w:val="85"/>
        </w:rPr>
        <w:t> </w:t>
      </w:r>
      <w:r>
        <w:rPr>
          <w:color w:val="231F20"/>
          <w:w w:val="85"/>
        </w:rPr>
        <w:t>ПРИЛОЖЕНИЙ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НА</w:t>
      </w:r>
      <w:r>
        <w:rPr>
          <w:color w:val="231F20"/>
          <w:spacing w:val="17"/>
          <w:w w:val="85"/>
        </w:rPr>
        <w:t> </w:t>
      </w:r>
      <w:r>
        <w:rPr>
          <w:color w:val="231F20"/>
          <w:w w:val="85"/>
        </w:rPr>
        <w:t>БАЗЕ</w:t>
      </w:r>
      <w:r>
        <w:rPr>
          <w:color w:val="231F20"/>
          <w:spacing w:val="18"/>
          <w:w w:val="85"/>
        </w:rPr>
        <w:t> </w:t>
      </w:r>
      <w:r>
        <w:rPr>
          <w:color w:val="231F20"/>
          <w:w w:val="85"/>
        </w:rPr>
        <w:t>GPT-4</w:t>
      </w:r>
      <w:r>
        <w:rPr>
          <w:color w:val="231F20"/>
          <w:spacing w:val="13"/>
          <w:w w:val="85"/>
        </w:rPr>
        <w:t> </w:t>
      </w:r>
      <w:r>
        <w:rPr>
          <w:color w:val="231F20"/>
          <w:w w:val="85"/>
        </w:rPr>
        <w:t>И</w:t>
      </w:r>
      <w:r>
        <w:rPr>
          <w:color w:val="231F20"/>
          <w:spacing w:val="17"/>
          <w:w w:val="85"/>
        </w:rPr>
        <w:t> </w:t>
      </w:r>
      <w:r>
        <w:rPr>
          <w:color w:val="231F20"/>
          <w:w w:val="85"/>
        </w:rPr>
        <w:t>CHATGPT</w:t>
      </w:r>
    </w:p>
    <w:p>
      <w:pPr>
        <w:pStyle w:val="BodyText"/>
        <w:rPr>
          <w:rFonts w:ascii="Tahoma"/>
          <w:b/>
          <w:sz w:val="36"/>
        </w:rPr>
      </w:pPr>
    </w:p>
    <w:p>
      <w:pPr>
        <w:pStyle w:val="BodyText"/>
        <w:rPr>
          <w:rFonts w:ascii="Tahoma"/>
          <w:b/>
          <w:sz w:val="36"/>
        </w:rPr>
      </w:pPr>
    </w:p>
    <w:p>
      <w:pPr>
        <w:pStyle w:val="BodyText"/>
        <w:spacing w:before="11"/>
        <w:rPr>
          <w:rFonts w:ascii="Tahoma"/>
          <w:b/>
          <w:sz w:val="52"/>
        </w:rPr>
      </w:pPr>
    </w:p>
    <w:p>
      <w:pPr>
        <w:pStyle w:val="BodyText"/>
        <w:spacing w:line="266" w:lineRule="auto"/>
        <w:ind w:left="903" w:right="1196"/>
        <w:jc w:val="both"/>
      </w:pPr>
      <w:r>
        <w:rPr>
          <w:color w:val="231F20"/>
        </w:rPr>
        <w:t>Эта небольшая книга представляет собой подробное руко-</w:t>
      </w:r>
      <w:r>
        <w:rPr>
          <w:color w:val="231F20"/>
          <w:spacing w:val="1"/>
        </w:rPr>
        <w:t> </w:t>
      </w:r>
      <w:r>
        <w:rPr>
          <w:color w:val="231F20"/>
        </w:rPr>
        <w:t>водство для разработчиков на Python, желающих научиться</w:t>
      </w:r>
      <w:r>
        <w:rPr>
          <w:color w:val="231F20"/>
          <w:spacing w:val="1"/>
        </w:rPr>
        <w:t> </w:t>
      </w:r>
      <w:r>
        <w:rPr>
          <w:color w:val="231F20"/>
        </w:rPr>
        <w:t>создавать приложения с использованием больших языковых</w:t>
      </w:r>
      <w:r>
        <w:rPr>
          <w:color w:val="231F20"/>
          <w:spacing w:val="-42"/>
        </w:rPr>
        <w:t> </w:t>
      </w:r>
      <w:r>
        <w:rPr>
          <w:color w:val="231F20"/>
        </w:rPr>
        <w:t>моделей.</w:t>
      </w:r>
      <w:r>
        <w:rPr>
          <w:color w:val="231F20"/>
          <w:spacing w:val="-11"/>
        </w:rPr>
        <w:t> </w:t>
      </w:r>
      <w:r>
        <w:rPr>
          <w:color w:val="231F20"/>
        </w:rPr>
        <w:t>Авторы</w:t>
      </w:r>
      <w:r>
        <w:rPr>
          <w:color w:val="231F20"/>
          <w:spacing w:val="-10"/>
        </w:rPr>
        <w:t> </w:t>
      </w:r>
      <w:r>
        <w:rPr>
          <w:color w:val="231F20"/>
        </w:rPr>
        <w:t>расскажут</w:t>
      </w:r>
      <w:r>
        <w:rPr>
          <w:color w:val="231F20"/>
          <w:spacing w:val="-10"/>
        </w:rPr>
        <w:t> </w:t>
      </w:r>
      <w:r>
        <w:rPr>
          <w:color w:val="231F20"/>
        </w:rPr>
        <w:t>об</w:t>
      </w:r>
      <w:r>
        <w:rPr>
          <w:color w:val="231F20"/>
          <w:spacing w:val="-10"/>
        </w:rPr>
        <w:t> </w:t>
      </w:r>
      <w:r>
        <w:rPr>
          <w:color w:val="231F20"/>
        </w:rPr>
        <w:t>основных</w:t>
      </w:r>
      <w:r>
        <w:rPr>
          <w:color w:val="231F20"/>
          <w:spacing w:val="-11"/>
        </w:rPr>
        <w:t> </w:t>
      </w:r>
      <w:r>
        <w:rPr>
          <w:color w:val="231F20"/>
        </w:rPr>
        <w:t>возможностях</w:t>
      </w:r>
      <w:r>
        <w:rPr>
          <w:color w:val="231F20"/>
          <w:spacing w:val="-10"/>
        </w:rPr>
        <w:t> </w:t>
      </w:r>
      <w:r>
        <w:rPr>
          <w:color w:val="231F20"/>
        </w:rPr>
        <w:t>и</w:t>
      </w:r>
      <w:r>
        <w:rPr>
          <w:color w:val="231F20"/>
          <w:spacing w:val="-10"/>
        </w:rPr>
        <w:t> </w:t>
      </w:r>
      <w:r>
        <w:rPr>
          <w:color w:val="231F20"/>
        </w:rPr>
        <w:t>пре-</w:t>
      </w:r>
      <w:r>
        <w:rPr>
          <w:color w:val="231F20"/>
          <w:spacing w:val="-42"/>
        </w:rPr>
        <w:t> </w:t>
      </w:r>
      <w:r>
        <w:rPr>
          <w:color w:val="231F20"/>
        </w:rPr>
        <w:t>имуществах GPT-4 и ChatGPT, а также о принципах их работы.</w:t>
      </w:r>
      <w:r>
        <w:rPr>
          <w:color w:val="231F20"/>
          <w:spacing w:val="-42"/>
        </w:rPr>
        <w:t> </w:t>
      </w:r>
      <w:r>
        <w:rPr>
          <w:color w:val="231F20"/>
        </w:rPr>
        <w:t>Здесь же вы найдете пошаговые инструкции по разработке</w:t>
      </w:r>
      <w:r>
        <w:rPr>
          <w:color w:val="231F20"/>
          <w:spacing w:val="1"/>
        </w:rPr>
        <w:t> </w:t>
      </w:r>
      <w:r>
        <w:rPr>
          <w:color w:val="231F20"/>
        </w:rPr>
        <w:t>приложений с использованием библиотеки поддержки GPT-4</w:t>
      </w:r>
      <w:r>
        <w:rPr>
          <w:color w:val="231F20"/>
          <w:spacing w:val="-43"/>
        </w:rPr>
        <w:t> </w:t>
      </w:r>
      <w:r>
        <w:rPr>
          <w:color w:val="231F20"/>
        </w:rPr>
        <w:t>и ChatGPT для Python, в том числе инструментов для гене-</w:t>
      </w:r>
      <w:r>
        <w:rPr>
          <w:color w:val="231F20"/>
          <w:spacing w:val="1"/>
        </w:rPr>
        <w:t> </w:t>
      </w:r>
      <w:r>
        <w:rPr>
          <w:color w:val="231F20"/>
        </w:rPr>
        <w:t>рирования</w:t>
      </w:r>
      <w:r>
        <w:rPr>
          <w:color w:val="231F20"/>
          <w:spacing w:val="26"/>
        </w:rPr>
        <w:t> </w:t>
      </w:r>
      <w:r>
        <w:rPr>
          <w:color w:val="231F20"/>
        </w:rPr>
        <w:t>текста,</w:t>
      </w:r>
      <w:r>
        <w:rPr>
          <w:color w:val="231F20"/>
          <w:spacing w:val="26"/>
        </w:rPr>
        <w:t> </w:t>
      </w:r>
      <w:r>
        <w:rPr>
          <w:color w:val="231F20"/>
        </w:rPr>
        <w:t>отправки</w:t>
      </w:r>
      <w:r>
        <w:rPr>
          <w:color w:val="231F20"/>
          <w:spacing w:val="26"/>
        </w:rPr>
        <w:t> </w:t>
      </w:r>
      <w:r>
        <w:rPr>
          <w:color w:val="231F20"/>
        </w:rPr>
        <w:t>вопросов</w:t>
      </w:r>
      <w:r>
        <w:rPr>
          <w:color w:val="231F20"/>
          <w:spacing w:val="26"/>
        </w:rPr>
        <w:t> </w:t>
      </w:r>
      <w:r>
        <w:rPr>
          <w:color w:val="231F20"/>
        </w:rPr>
        <w:t>и</w:t>
      </w:r>
      <w:r>
        <w:rPr>
          <w:color w:val="231F20"/>
          <w:spacing w:val="26"/>
        </w:rPr>
        <w:t> </w:t>
      </w:r>
      <w:r>
        <w:rPr>
          <w:color w:val="231F20"/>
        </w:rPr>
        <w:t>получения</w:t>
      </w:r>
      <w:r>
        <w:rPr>
          <w:color w:val="231F20"/>
          <w:spacing w:val="26"/>
        </w:rPr>
        <w:t> </w:t>
      </w:r>
      <w:r>
        <w:rPr>
          <w:color w:val="231F20"/>
        </w:rPr>
        <w:t>ответов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1"/>
        </w:rPr>
        <w:t> </w:t>
      </w:r>
      <w:r>
        <w:rPr>
          <w:color w:val="231F20"/>
        </w:rPr>
        <w:t>обобщения</w:t>
      </w:r>
      <w:r>
        <w:rPr>
          <w:color w:val="231F20"/>
          <w:spacing w:val="1"/>
        </w:rPr>
        <w:t> </w:t>
      </w:r>
      <w:r>
        <w:rPr>
          <w:color w:val="231F20"/>
        </w:rPr>
        <w:t>контента.</w:t>
      </w:r>
    </w:p>
    <w:p>
      <w:pPr>
        <w:pStyle w:val="BodyText"/>
        <w:spacing w:line="266" w:lineRule="auto" w:before="168"/>
        <w:ind w:left="903" w:right="1200"/>
        <w:jc w:val="both"/>
      </w:pPr>
      <w:r>
        <w:rPr>
          <w:color w:val="231F20"/>
        </w:rPr>
        <w:t>«Разработка приложений на базе GPT-4 и ChatGPT» содержит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множество легковоспроизводимых примеров, которые помогут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освоить особенности применения моделей в своих проектах.</w:t>
      </w:r>
      <w:r>
        <w:rPr>
          <w:color w:val="231F20"/>
          <w:spacing w:val="1"/>
        </w:rPr>
        <w:t> </w:t>
      </w:r>
      <w:r>
        <w:rPr>
          <w:color w:val="231F20"/>
        </w:rPr>
        <w:t>Все примеры кода на Python доступны в репозитории GitHub.</w:t>
      </w:r>
      <w:r>
        <w:rPr>
          <w:color w:val="231F20"/>
          <w:spacing w:val="-42"/>
        </w:rPr>
        <w:t> </w:t>
      </w:r>
      <w:r>
        <w:rPr>
          <w:color w:val="231F20"/>
          <w:spacing w:val="-2"/>
        </w:rPr>
        <w:t>Решили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использовать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возможности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LLM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своих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приложениях?</w:t>
      </w:r>
      <w:r>
        <w:rPr>
          <w:color w:val="231F20"/>
          <w:spacing w:val="-42"/>
        </w:rPr>
        <w:t> </w:t>
      </w:r>
      <w:r>
        <w:rPr>
          <w:color w:val="231F20"/>
        </w:rPr>
        <w:t>Тогда вы</w:t>
      </w:r>
      <w:r>
        <w:rPr>
          <w:color w:val="231F20"/>
          <w:spacing w:val="1"/>
        </w:rPr>
        <w:t> </w:t>
      </w:r>
      <w:r>
        <w:rPr>
          <w:color w:val="231F20"/>
        </w:rPr>
        <w:t>выбрали</w:t>
      </w:r>
      <w:r>
        <w:rPr>
          <w:color w:val="231F20"/>
          <w:spacing w:val="1"/>
        </w:rPr>
        <w:t> </w:t>
      </w:r>
      <w:r>
        <w:rPr>
          <w:color w:val="231F20"/>
        </w:rPr>
        <w:t>правильную</w:t>
      </w:r>
      <w:r>
        <w:rPr>
          <w:color w:val="231F20"/>
          <w:spacing w:val="1"/>
        </w:rPr>
        <w:t> </w:t>
      </w:r>
      <w:r>
        <w:rPr>
          <w:color w:val="231F20"/>
        </w:rPr>
        <w:t>книгу.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22"/>
        </w:rPr>
      </w:pPr>
      <w:r>
        <w:rPr/>
        <w:pict>
          <v:group style="position:absolute;margin-left:191.173859pt;margin-top:15.345996pt;width:69.45pt;height:24.85pt;mso-position-horizontal-relative:page;mso-position-vertical-relative:paragraph;z-index:-15662080;mso-wrap-distance-left:0;mso-wrap-distance-right:0" coordorigin="3823,307" coordsize="1389,497">
            <v:shape style="position:absolute;left:3833;top:316;width:1369;height:477" coordorigin="3833,317" coordsize="1369,477" path="m5089,317l3947,317,3881,319,3848,331,3835,365,3833,430,3833,680,3835,745,3848,779,3881,791,3947,793,5089,793,5155,791,5188,779,5201,745,5202,680,5202,430,5201,365,5188,331,5155,319,5089,317xe" filled="true" fillcolor="#9bcabb" stroked="false">
              <v:path arrowok="t"/>
              <v:fill type="solid"/>
            </v:shape>
            <v:shape style="position:absolute;left:3833;top:316;width:1369;height:477" coordorigin="3833,317" coordsize="1369,477" path="m3947,317l3881,319,3848,331,3835,365,3833,430,3833,680,3835,745,3848,779,3881,791,3947,793,5089,793,5155,791,5188,779,5201,745,5202,680,5202,430,5201,365,5188,331,5155,319,5089,317,3947,317xe" filled="false" stroked="true" strokeweight="1.0pt" strokecolor="#9bcabb">
              <v:path arrowok="t"/>
              <v:stroke dashstyle="solid"/>
            </v:shape>
            <v:shape style="position:absolute;left:3850;top:329;width:1335;height:452" type="#_x0000_t202" filled="false" stroked="false">
              <v:textbox inset="0,0,0,0">
                <w:txbxContent>
                  <w:p>
                    <w:pPr>
                      <w:spacing w:before="84"/>
                      <w:ind w:left="226" w:right="0" w:firstLine="0"/>
                      <w:jc w:val="left"/>
                      <w:rPr>
                        <w:rFonts w:ascii="Candara" w:hAnsi="Candara"/>
                        <w:b/>
                        <w:sz w:val="24"/>
                      </w:rPr>
                    </w:pPr>
                    <w:hyperlink r:id="rId145">
                      <w:r>
                        <w:rPr>
                          <w:rFonts w:ascii="Candara" w:hAnsi="Candara"/>
                          <w:b/>
                          <w:sz w:val="24"/>
                        </w:rPr>
                        <w:t>КУПИТЬ</w:t>
                      </w:r>
                    </w:hyperlink>
                  </w:p>
                </w:txbxContent>
              </v:textbox>
              <w10:wrap type="none"/>
            </v:shape>
            <w10:wrap type="topAndBottom"/>
          </v:group>
        </w:pict>
      </w:r>
    </w:p>
    <w:sectPr>
      <w:headerReference w:type="even" r:id="rId143"/>
      <w:pgSz w:w="9360" w:h="13210"/>
      <w:pgMar w:header="0" w:footer="0" w:top="1240" w:bottom="280" w:left="960" w:right="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ndara">
    <w:altName w:val="Candara"/>
    <w:charset w:val="1"/>
    <w:family w:val="roman"/>
    <w:pitch w:val="variable"/>
  </w:font>
  <w:font w:name="Wingdings">
    <w:altName w:val="Wingdings"/>
    <w:charset w:val="2"/>
    <w:family w:val="decorative"/>
    <w:pitch w:val="variable"/>
  </w:font>
  <w:font w:name="Sitka Heading">
    <w:altName w:val="Sitka Heading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Webdings">
    <w:altName w:val="Webdings"/>
    <w:charset w:val="2"/>
    <w:family w:val="decorative"/>
    <w:pitch w:val="variable"/>
  </w:font>
  <w:font w:name="Symbol">
    <w:altName w:val="Symbol"/>
    <w:charset w:val="2"/>
    <w:family w:val="decorative"/>
    <w:pitch w:val="variable"/>
  </w:font>
  <w:font w:name="Sitka Display">
    <w:altName w:val="Sitka Display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93696" from="56.692902pt,58.147186pt" to="411.023902pt,58.147186pt" stroked="true" strokeweight=".5pt" strokecolor="#231f20">
          <v:stroke dashstyle="solid"/>
          <w10:wrap type="none"/>
        </v:lin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33.694794pt;margin-top:39.359886pt;width:80.350pt;height:16.9pt;mso-position-horizontal-relative:page;mso-position-vertical-relative:page;z-index:-20893184" type="#_x0000_t202" filled="false" stroked="false">
          <v:textbox inset="0,0,0,0">
            <w:txbxContent>
              <w:p>
                <w:pPr>
                  <w:pStyle w:val="BodyText"/>
                  <w:tabs>
                    <w:tab w:pos="1280" w:val="left" w:leader="none"/>
                  </w:tabs>
                  <w:spacing w:before="17"/>
                  <w:ind w:left="20"/>
                  <w:rPr>
                    <w:rFonts w:ascii="Tahoma" w:hAnsi="Tahoma"/>
                    <w:b/>
                    <w:sz w:val="24"/>
                  </w:rPr>
                </w:pPr>
                <w:r>
                  <w:rPr>
                    <w:rFonts w:ascii="Trebuchet MS" w:hAnsi="Trebuchet MS"/>
                    <w:color w:val="231F20"/>
                    <w:w w:val="75"/>
                  </w:rPr>
                  <w:t>Предисловие</w:t>
                  <w:tab/>
                </w:r>
                <w:r>
                  <w:rPr/>
                  <w:fldChar w:fldCharType="begin"/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92672" from="56.692902pt,58.147186pt" to="411.023902pt,58.147186pt" stroked="true" strokeweight=".5pt" strokecolor="#231f20">
          <v:stroke dashstyle="solid"/>
          <w10:wrap type="none"/>
        </v:line>
      </w:pict>
    </w:r>
    <w:r>
      <w:rPr/>
      <w:pict>
        <v:shape style="position:absolute;margin-left:333.694794pt;margin-top:39.359886pt;width:80.350pt;height:16.9pt;mso-position-horizontal-relative:page;mso-position-vertical-relative:page;z-index:-20892160" type="#_x0000_t202" filled="false" stroked="false">
          <v:textbox inset="0,0,0,0">
            <w:txbxContent>
              <w:p>
                <w:pPr>
                  <w:pStyle w:val="BodyText"/>
                  <w:tabs>
                    <w:tab w:pos="1280" w:val="left" w:leader="none"/>
                  </w:tabs>
                  <w:spacing w:before="17"/>
                  <w:ind w:left="20"/>
                  <w:rPr>
                    <w:rFonts w:ascii="Tahoma" w:hAnsi="Tahoma"/>
                    <w:b/>
                    <w:sz w:val="24"/>
                  </w:rPr>
                </w:pPr>
                <w:r>
                  <w:rPr>
                    <w:rFonts w:ascii="Trebuchet MS" w:hAnsi="Trebuchet MS"/>
                    <w:color w:val="231F20"/>
                    <w:w w:val="75"/>
                  </w:rPr>
                  <w:t>Предисловие</w:t>
                  <w:tab/>
                </w:r>
                <w:r>
                  <w:rPr/>
                  <w:fldChar w:fldCharType="begin"/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91648" from="56.692902pt,58.147186pt" to="411.023902pt,58.147186pt" stroked="true" strokeweight=".5pt" strokecolor="#231f20">
          <v:stroke dashstyle="solid"/>
          <w10:wrap type="none"/>
        </v:line>
      </w:pict>
    </w:r>
    <w:r>
      <w:rPr/>
      <w:pict>
        <v:shape style="position:absolute;margin-left:53.692902pt;margin-top:39.359886pt;width:19.350pt;height:16.9pt;mso-position-horizontal-relative:page;mso-position-vertical-relative:page;z-index:-20891136" type="#_x0000_t202" filled="false" stroked="false">
          <v:textbox inset="0,0,0,0">
            <w:txbxContent>
              <w:p>
                <w:pPr>
                  <w:spacing w:before="17"/>
                  <w:ind w:left="60" w:right="0" w:firstLine="0"/>
                  <w:jc w:val="left"/>
                  <w:rPr>
                    <w:rFonts w:ascii="Tahoma"/>
                    <w:b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Tahoma"/>
                    <w:b/>
                    <w:color w:val="231F20"/>
                    <w:w w:val="95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89.012703pt;margin-top:41.877884pt;width:79.5pt;height:13.85pt;mso-position-horizontal-relative:page;mso-position-vertical-relative:page;z-index:-20890624" type="#_x0000_t202" filled="false" stroked="false">
          <v:textbox inset="0,0,0,0">
            <w:txbxContent>
              <w:p>
                <w:pPr>
                  <w:pStyle w:val="BodyText"/>
                  <w:spacing w:before="19"/>
                  <w:ind w:left="20"/>
                  <w:rPr>
                    <w:rFonts w:ascii="Trebuchet MS" w:hAnsi="Trebuchet MS"/>
                  </w:rPr>
                </w:pP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Часть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I.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Что</w:t>
                </w:r>
                <w:r>
                  <w:rPr>
                    <w:rFonts w:ascii="Trebuchet MS" w:hAnsi="Trebuchet MS"/>
                    <w:color w:val="231F20"/>
                    <w:spacing w:val="-10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у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нас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нового</w:t>
                </w:r>
              </w:p>
            </w:txbxContent>
          </v:textbox>
          <w10:wrap type="none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90112" from="56.692902pt,58.147186pt" to="411.023902pt,58.147186pt" stroked="true" strokeweight=".5pt" strokecolor="#231f20">
          <v:stroke dashstyle="solid"/>
          <w10:wrap type="none"/>
        </v:line>
      </w:pict>
    </w:r>
    <w:r>
      <w:rPr/>
      <w:pict>
        <v:shape style="position:absolute;margin-left:53.692902pt;margin-top:39.359886pt;width:19.350pt;height:16.9pt;mso-position-horizontal-relative:page;mso-position-vertical-relative:page;z-index:-20889600" type="#_x0000_t202" filled="false" stroked="false">
          <v:textbox inset="0,0,0,0">
            <w:txbxContent>
              <w:p>
                <w:pPr>
                  <w:spacing w:before="17"/>
                  <w:ind w:left="60" w:right="0" w:firstLine="0"/>
                  <w:jc w:val="left"/>
                  <w:rPr>
                    <w:rFonts w:ascii="Tahoma"/>
                    <w:b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Tahoma"/>
                    <w:b/>
                    <w:color w:val="231F20"/>
                    <w:w w:val="95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89.012703pt;margin-top:41.877884pt;width:79.5pt;height:13.85pt;mso-position-horizontal-relative:page;mso-position-vertical-relative:page;z-index:-20889088" type="#_x0000_t202" filled="false" stroked="false">
          <v:textbox inset="0,0,0,0">
            <w:txbxContent>
              <w:p>
                <w:pPr>
                  <w:pStyle w:val="BodyText"/>
                  <w:spacing w:before="19"/>
                  <w:ind w:left="20"/>
                  <w:rPr>
                    <w:rFonts w:ascii="Trebuchet MS" w:hAnsi="Trebuchet MS"/>
                  </w:rPr>
                </w:pP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Часть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I.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Что</w:t>
                </w:r>
                <w:r>
                  <w:rPr>
                    <w:rFonts w:ascii="Trebuchet MS" w:hAnsi="Trebuchet MS"/>
                    <w:color w:val="231F20"/>
                    <w:spacing w:val="-10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у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нас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нового</w:t>
                </w:r>
              </w:p>
            </w:txbxContent>
          </v:textbox>
          <w10:wrap type="none"/>
        </v:shape>
      </w:pic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88576" from="56.692902pt,58.147186pt" to="411.023902pt,58.147186pt" stroked="true" strokeweight=".5pt" strokecolor="#231f20">
          <v:stroke dashstyle="solid"/>
          <w10:wrap type="none"/>
        </v:line>
      </w:pict>
    </w:r>
    <w:r>
      <w:rPr/>
      <w:pict>
        <v:shape style="position:absolute;margin-left:240.295898pt;margin-top:39.359886pt;width:173.75pt;height:16.9pt;mso-position-horizontal-relative:page;mso-position-vertical-relative:page;z-index:-20888064" type="#_x0000_t202" filled="false" stroked="false">
          <v:textbox inset="0,0,0,0">
            <w:txbxContent>
              <w:p>
                <w:pPr>
                  <w:pStyle w:val="BodyText"/>
                  <w:tabs>
                    <w:tab w:pos="3414" w:val="right" w:leader="none"/>
                  </w:tabs>
                  <w:spacing w:before="17"/>
                  <w:ind w:left="20"/>
                  <w:rPr>
                    <w:rFonts w:ascii="Tahoma" w:hAnsi="Tahoma"/>
                    <w:b/>
                    <w:sz w:val="24"/>
                  </w:rPr>
                </w:pPr>
                <w:r>
                  <w:rPr>
                    <w:rFonts w:ascii="Trebuchet MS" w:hAnsi="Trebuchet MS"/>
                    <w:color w:val="231F20"/>
                    <w:w w:val="70"/>
                  </w:rPr>
                  <w:t>Глава</w:t>
                </w:r>
                <w:r>
                  <w:rPr>
                    <w:rFonts w:ascii="Trebuchet MS" w:hAnsi="Trebuchet MS"/>
                    <w:color w:val="231F20"/>
                    <w:spacing w:val="-8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1.</w:t>
                </w:r>
                <w:r>
                  <w:rPr>
                    <w:rFonts w:ascii="Trebuchet MS" w:hAnsi="Trebuchet MS"/>
                    <w:color w:val="231F20"/>
                    <w:spacing w:val="-8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Современная</w:t>
                </w:r>
                <w:r>
                  <w:rPr>
                    <w:rFonts w:ascii="Trebuchet MS" w:hAnsi="Trebuchet MS"/>
                    <w:color w:val="231F20"/>
                    <w:spacing w:val="-8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Всемирная</w:t>
                </w:r>
                <w:r>
                  <w:rPr>
                    <w:rFonts w:ascii="Trebuchet MS" w:hAnsi="Trebuchet MS"/>
                    <w:color w:val="231F20"/>
                    <w:spacing w:val="-8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паутина</w:t>
                  <w:tab/>
                </w:r>
                <w:r>
                  <w:rPr/>
                  <w:fldChar w:fldCharType="begin"/>
                </w:r>
                <w:r>
                  <w:rPr>
                    <w:rFonts w:ascii="Tahoma" w:hAnsi="Tahoma"/>
                    <w:b/>
                    <w:color w:val="231F20"/>
                    <w:w w:val="70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87552" from="56.692902pt,58.147186pt" to="411.023902pt,58.147186pt" stroked="true" strokeweight=".5pt" strokecolor="#231f20">
          <v:stroke dashstyle="solid"/>
          <w10:wrap type="none"/>
        </v:line>
      </w:pict>
    </w:r>
    <w:r>
      <w:rPr/>
      <w:pict>
        <v:shape style="position:absolute;margin-left:53.692902pt;margin-top:39.359886pt;width:19.350pt;height:16.9pt;mso-position-horizontal-relative:page;mso-position-vertical-relative:page;z-index:-20887040" type="#_x0000_t202" filled="false" stroked="false">
          <v:textbox inset="0,0,0,0">
            <w:txbxContent>
              <w:p>
                <w:pPr>
                  <w:spacing w:before="17"/>
                  <w:ind w:left="60" w:right="0" w:firstLine="0"/>
                  <w:jc w:val="left"/>
                  <w:rPr>
                    <w:rFonts w:ascii="Tahoma"/>
                    <w:b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Tahoma"/>
                    <w:b/>
                    <w:color w:val="231F20"/>
                    <w:w w:val="95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89.012703pt;margin-top:41.877884pt;width:79.5pt;height:13.85pt;mso-position-horizontal-relative:page;mso-position-vertical-relative:page;z-index:-20886528" type="#_x0000_t202" filled="false" stroked="false">
          <v:textbox inset="0,0,0,0">
            <w:txbxContent>
              <w:p>
                <w:pPr>
                  <w:pStyle w:val="BodyText"/>
                  <w:spacing w:before="19"/>
                  <w:ind w:left="20"/>
                  <w:rPr>
                    <w:rFonts w:ascii="Trebuchet MS" w:hAnsi="Trebuchet MS"/>
                  </w:rPr>
                </w:pP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Часть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I.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Что</w:t>
                </w:r>
                <w:r>
                  <w:rPr>
                    <w:rFonts w:ascii="Trebuchet MS" w:hAnsi="Trebuchet MS"/>
                    <w:color w:val="231F20"/>
                    <w:spacing w:val="-10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у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нас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нового</w:t>
                </w:r>
              </w:p>
            </w:txbxContent>
          </v:textbox>
          <w10:wrap type="none"/>
        </v:shape>
      </w:pict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86016" from="56.692902pt,58.147186pt" to="411.023902pt,58.147186pt" stroked="true" strokeweight=".5pt" strokecolor="#231f20">
          <v:stroke dashstyle="solid"/>
          <w10:wrap type="none"/>
        </v:line>
      </w:pict>
    </w:r>
    <w:r>
      <w:rPr/>
      <w:pict>
        <v:shape style="position:absolute;margin-left:281.235413pt;margin-top:39.359886pt;width:132.8pt;height:16.9pt;mso-position-horizontal-relative:page;mso-position-vertical-relative:page;z-index:-20885504" type="#_x0000_t202" filled="false" stroked="false">
          <v:textbox inset="0,0,0,0">
            <w:txbxContent>
              <w:p>
                <w:pPr>
                  <w:pStyle w:val="BodyText"/>
                  <w:tabs>
                    <w:tab w:pos="2329" w:val="left" w:leader="none"/>
                  </w:tabs>
                  <w:spacing w:before="17"/>
                  <w:ind w:left="20"/>
                  <w:rPr>
                    <w:rFonts w:ascii="Tahoma" w:hAnsi="Tahoma"/>
                    <w:b/>
                    <w:sz w:val="24"/>
                  </w:rPr>
                </w:pPr>
                <w:r>
                  <w:rPr>
                    <w:rFonts w:ascii="Trebuchet MS" w:hAnsi="Trebuchet MS"/>
                    <w:color w:val="231F20"/>
                    <w:w w:val="70"/>
                  </w:rPr>
                  <w:t>Глава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2.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Современный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Python</w:t>
                  <w:tab/>
                </w:r>
                <w:r>
                  <w:rPr/>
                  <w:fldChar w:fldCharType="begin"/>
                </w:r>
                <w:r>
                  <w:rPr>
                    <w:rFonts w:ascii="Tahoma" w:hAnsi="Tahoma"/>
                    <w:b/>
                    <w:color w:val="231F20"/>
                    <w:w w:val="80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84992" from="56.692902pt,58.147186pt" to="411.023902pt,58.147186pt" stroked="true" strokeweight=".5pt" strokecolor="#231f20">
          <v:stroke dashstyle="solid"/>
          <w10:wrap type="none"/>
        </v:line>
      </w:pict>
    </w:r>
    <w:r>
      <w:rPr/>
      <w:pict>
        <v:shape style="position:absolute;margin-left:306.565094pt;margin-top:39.359886pt;width:107.5pt;height:16.9pt;mso-position-horizontal-relative:page;mso-position-vertical-relative:page;z-index:-20884480" type="#_x0000_t202" filled="false" stroked="false">
          <v:textbox inset="0,0,0,0">
            <w:txbxContent>
              <w:p>
                <w:pPr>
                  <w:pStyle w:val="BodyText"/>
                  <w:tabs>
                    <w:tab w:pos="1822" w:val="left" w:leader="none"/>
                  </w:tabs>
                  <w:spacing w:before="17"/>
                  <w:ind w:left="20"/>
                  <w:rPr>
                    <w:rFonts w:ascii="Tahoma" w:hAnsi="Tahoma"/>
                    <w:b/>
                    <w:sz w:val="24"/>
                  </w:rPr>
                </w:pPr>
                <w:r>
                  <w:rPr>
                    <w:rFonts w:ascii="Trebuchet MS" w:hAnsi="Trebuchet MS"/>
                    <w:color w:val="231F20"/>
                    <w:spacing w:val="-2"/>
                    <w:w w:val="70"/>
                  </w:rPr>
                  <w:t>Глава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2"/>
                    <w:w w:val="70"/>
                  </w:rPr>
                  <w:t>3.</w:t>
                </w:r>
                <w:r>
                  <w:rPr>
                    <w:rFonts w:ascii="Trebuchet MS" w:hAnsi="Trebuchet MS"/>
                    <w:color w:val="231F20"/>
                    <w:spacing w:val="-10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2"/>
                    <w:w w:val="70"/>
                  </w:rPr>
                  <w:t>Обзор</w:t>
                </w:r>
                <w:r>
                  <w:rPr>
                    <w:rFonts w:ascii="Trebuchet MS" w:hAnsi="Trebuchet MS"/>
                    <w:color w:val="231F20"/>
                    <w:spacing w:val="-10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2"/>
                    <w:w w:val="70"/>
                  </w:rPr>
                  <w:t>FastAPI</w:t>
                  <w:tab/>
                </w:r>
                <w:r>
                  <w:rPr/>
                  <w:fldChar w:fldCharType="begin"/>
                </w:r>
                <w:r>
                  <w:rPr>
                    <w:rFonts w:ascii="Tahoma" w:hAnsi="Tahoma"/>
                    <w:b/>
                    <w:color w:val="231F20"/>
                    <w:w w:val="80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83968" from="56.692902pt,58.147186pt" to="411.023902pt,58.147186pt" stroked="true" strokeweight=".5pt" strokecolor="#231f20">
          <v:stroke dashstyle="solid"/>
          <w10:wrap type="none"/>
        </v:line>
      </w:pict>
    </w:r>
    <w:r>
      <w:rPr/>
      <w:pict>
        <v:shape style="position:absolute;margin-left:53.692902pt;margin-top:39.359886pt;width:19.350pt;height:16.9pt;mso-position-horizontal-relative:page;mso-position-vertical-relative:page;z-index:-20883456" type="#_x0000_t202" filled="false" stroked="false">
          <v:textbox inset="0,0,0,0">
            <w:txbxContent>
              <w:p>
                <w:pPr>
                  <w:spacing w:before="17"/>
                  <w:ind w:left="60" w:right="0" w:firstLine="0"/>
                  <w:jc w:val="left"/>
                  <w:rPr>
                    <w:rFonts w:ascii="Tahoma"/>
                    <w:b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Tahoma"/>
                    <w:b/>
                    <w:color w:val="231F20"/>
                    <w:w w:val="95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89.012703pt;margin-top:41.877884pt;width:72.9pt;height:13.85pt;mso-position-horizontal-relative:page;mso-position-vertical-relative:page;z-index:-20882944" type="#_x0000_t202" filled="false" stroked="false">
          <v:textbox inset="0,0,0,0">
            <w:txbxContent>
              <w:p>
                <w:pPr>
                  <w:pStyle w:val="BodyText"/>
                  <w:spacing w:before="19"/>
                  <w:ind w:left="20"/>
                  <w:rPr>
                    <w:rFonts w:ascii="Trebuchet MS" w:hAnsi="Trebuchet MS"/>
                  </w:rPr>
                </w:pP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Часть</w:t>
                </w:r>
                <w:r>
                  <w:rPr>
                    <w:rFonts w:ascii="Trebuchet MS" w:hAnsi="Trebuchet MS"/>
                    <w:color w:val="231F20"/>
                    <w:spacing w:val="-10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II.</w:t>
                </w:r>
                <w:r>
                  <w:rPr>
                    <w:rFonts w:ascii="Trebuchet MS" w:hAnsi="Trebuchet MS"/>
                    <w:color w:val="231F20"/>
                    <w:spacing w:val="-10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Обзор</w:t>
                </w:r>
                <w:r>
                  <w:rPr>
                    <w:rFonts w:ascii="Trebuchet MS" w:hAnsi="Trebuchet MS"/>
                    <w:color w:val="231F20"/>
                    <w:spacing w:val="-9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FastAPI</w:t>
                </w:r>
              </w:p>
            </w:txbxContent>
          </v:textbox>
          <w10:wrap type="none"/>
        </v:shape>
      </w:pict>
    </w:r>
  </w:p>
</w:hdr>
</file>

<file path=word/header1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2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82432" from="56.692902pt,58.147186pt" to="411.023902pt,58.147186pt" stroked="true" strokeweight=".5pt" strokecolor="#231f20">
          <v:stroke dashstyle="solid"/>
          <w10:wrap type="none"/>
        </v:line>
      </w:pict>
    </w:r>
    <w:r>
      <w:rPr/>
      <w:pict>
        <v:shape style="position:absolute;margin-left:152.858398pt;margin-top:39.359886pt;width:261.2pt;height:16.9pt;mso-position-horizontal-relative:page;mso-position-vertical-relative:page;z-index:-20881920" type="#_x0000_t202" filled="false" stroked="false">
          <v:textbox inset="0,0,0,0">
            <w:txbxContent>
              <w:p>
                <w:pPr>
                  <w:pStyle w:val="BodyText"/>
                  <w:tabs>
                    <w:tab w:pos="4896" w:val="left" w:leader="none"/>
                  </w:tabs>
                  <w:spacing w:before="17"/>
                  <w:ind w:left="20"/>
                  <w:rPr>
                    <w:rFonts w:ascii="Tahoma" w:hAnsi="Tahoma"/>
                    <w:b/>
                    <w:sz w:val="24"/>
                  </w:rPr>
                </w:pP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Глава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4.</w:t>
                </w:r>
                <w:r>
                  <w:rPr>
                    <w:rFonts w:ascii="Trebuchet MS" w:hAnsi="Trebuchet MS"/>
                    <w:color w:val="231F20"/>
                    <w:spacing w:val="-10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Асинхронность,</w:t>
                </w:r>
                <w:r>
                  <w:rPr>
                    <w:rFonts w:ascii="Trebuchet MS" w:hAnsi="Trebuchet MS"/>
                    <w:color w:val="231F20"/>
                    <w:spacing w:val="-10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конкурентность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и</w:t>
                </w:r>
                <w:r>
                  <w:rPr>
                    <w:rFonts w:ascii="Trebuchet MS" w:hAnsi="Trebuchet MS"/>
                    <w:color w:val="231F20"/>
                    <w:spacing w:val="-10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обзор</w:t>
                </w:r>
                <w:r>
                  <w:rPr>
                    <w:rFonts w:ascii="Trebuchet MS" w:hAnsi="Trebuchet MS"/>
                    <w:color w:val="231F20"/>
                    <w:spacing w:val="-10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библиотеки</w:t>
                </w:r>
                <w:r>
                  <w:rPr>
                    <w:rFonts w:ascii="Trebuchet MS" w:hAnsi="Trebuchet MS"/>
                    <w:color w:val="231F20"/>
                    <w:spacing w:val="-10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Starlette</w:t>
                  <w:tab/>
                </w:r>
                <w:r>
                  <w:rPr/>
                  <w:fldChar w:fldCharType="begin"/>
                </w:r>
                <w:r>
                  <w:rPr>
                    <w:rFonts w:ascii="Tahoma" w:hAnsi="Tahoma"/>
                    <w:b/>
                    <w:color w:val="231F20"/>
                    <w:w w:val="80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2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81408" from="56.692902pt,58.147186pt" to="411.023902pt,58.147186pt" stroked="true" strokeweight=".5pt" strokecolor="#231f20">
          <v:stroke dashstyle="solid"/>
          <w10:wrap type="none"/>
        </v:line>
      </w:pict>
    </w:r>
    <w:r>
      <w:rPr/>
      <w:pict>
        <v:shape style="position:absolute;margin-left:53.692902pt;margin-top:39.359886pt;width:26pt;height:16.9pt;mso-position-horizontal-relative:page;mso-position-vertical-relative:page;z-index:-20880896" type="#_x0000_t202" filled="false" stroked="false">
          <v:textbox inset="0,0,0,0">
            <w:txbxContent>
              <w:p>
                <w:pPr>
                  <w:spacing w:before="17"/>
                  <w:ind w:left="60" w:right="0" w:firstLine="0"/>
                  <w:jc w:val="left"/>
                  <w:rPr>
                    <w:rFonts w:ascii="Tahoma"/>
                    <w:b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Tahoma"/>
                    <w:b/>
                    <w:color w:val="231F20"/>
                    <w:w w:val="95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95.6726pt;margin-top:41.877884pt;width:72.9pt;height:13.85pt;mso-position-horizontal-relative:page;mso-position-vertical-relative:page;z-index:-20880384" type="#_x0000_t202" filled="false" stroked="false">
          <v:textbox inset="0,0,0,0">
            <w:txbxContent>
              <w:p>
                <w:pPr>
                  <w:pStyle w:val="BodyText"/>
                  <w:spacing w:before="19"/>
                  <w:ind w:left="20"/>
                  <w:rPr>
                    <w:rFonts w:ascii="Trebuchet MS" w:hAnsi="Trebuchet MS"/>
                  </w:rPr>
                </w:pP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Часть</w:t>
                </w:r>
                <w:r>
                  <w:rPr>
                    <w:rFonts w:ascii="Trebuchet MS" w:hAnsi="Trebuchet MS"/>
                    <w:color w:val="231F20"/>
                    <w:spacing w:val="-10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II.</w:t>
                </w:r>
                <w:r>
                  <w:rPr>
                    <w:rFonts w:ascii="Trebuchet MS" w:hAnsi="Trebuchet MS"/>
                    <w:color w:val="231F20"/>
                    <w:spacing w:val="-10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Обзор</w:t>
                </w:r>
                <w:r>
                  <w:rPr>
                    <w:rFonts w:ascii="Trebuchet MS" w:hAnsi="Trebuchet MS"/>
                    <w:color w:val="231F20"/>
                    <w:spacing w:val="-9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FastAPI</w:t>
                </w:r>
              </w:p>
            </w:txbxContent>
          </v:textbox>
          <w10:wrap type="none"/>
        </v:shape>
      </w:pict>
    </w:r>
  </w:p>
</w:hdr>
</file>

<file path=word/header2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2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79872" from="56.692902pt,58.147186pt" to="411.023902pt,58.147186pt" stroked="true" strokeweight=".5pt" strokecolor="#231f20">
          <v:stroke dashstyle="solid"/>
          <w10:wrap type="none"/>
        </v:line>
      </w:pict>
    </w:r>
    <w:r>
      <w:rPr/>
      <w:pict>
        <v:shape style="position:absolute;margin-left:53.692902pt;margin-top:39.359886pt;width:19.350pt;height:16.9pt;mso-position-horizontal-relative:page;mso-position-vertical-relative:page;z-index:-20879360" type="#_x0000_t202" filled="false" stroked="false">
          <v:textbox inset="0,0,0,0">
            <w:txbxContent>
              <w:p>
                <w:pPr>
                  <w:spacing w:before="17"/>
                  <w:ind w:left="60" w:right="0" w:firstLine="0"/>
                  <w:jc w:val="left"/>
                  <w:rPr>
                    <w:rFonts w:ascii="Tahoma"/>
                    <w:b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Tahoma"/>
                    <w:b/>
                    <w:color w:val="231F20"/>
                    <w:w w:val="95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89.012703pt;margin-top:41.877884pt;width:72.9pt;height:13.85pt;mso-position-horizontal-relative:page;mso-position-vertical-relative:page;z-index:-20878848" type="#_x0000_t202" filled="false" stroked="false">
          <v:textbox inset="0,0,0,0">
            <w:txbxContent>
              <w:p>
                <w:pPr>
                  <w:pStyle w:val="BodyText"/>
                  <w:spacing w:before="19"/>
                  <w:ind w:left="20"/>
                  <w:rPr>
                    <w:rFonts w:ascii="Trebuchet MS" w:hAnsi="Trebuchet MS"/>
                  </w:rPr>
                </w:pP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Часть</w:t>
                </w:r>
                <w:r>
                  <w:rPr>
                    <w:rFonts w:ascii="Trebuchet MS" w:hAnsi="Trebuchet MS"/>
                    <w:color w:val="231F20"/>
                    <w:spacing w:val="-10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II.</w:t>
                </w:r>
                <w:r>
                  <w:rPr>
                    <w:rFonts w:ascii="Trebuchet MS" w:hAnsi="Trebuchet MS"/>
                    <w:color w:val="231F20"/>
                    <w:spacing w:val="-10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Обзор</w:t>
                </w:r>
                <w:r>
                  <w:rPr>
                    <w:rFonts w:ascii="Trebuchet MS" w:hAnsi="Trebuchet MS"/>
                    <w:color w:val="231F20"/>
                    <w:spacing w:val="-9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FastAPI</w:t>
                </w:r>
              </w:p>
            </w:txbxContent>
          </v:textbox>
          <w10:wrap type="none"/>
        </v:shape>
      </w:pict>
    </w:r>
  </w:p>
</w:hdr>
</file>

<file path=word/header2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78336" from="56.692902pt,58.147186pt" to="411.023902pt,58.147186pt" stroked="true" strokeweight=".5pt" strokecolor="#231f20">
          <v:stroke dashstyle="solid"/>
          <w10:wrap type="none"/>
        </v:line>
      </w:pict>
    </w:r>
    <w:r>
      <w:rPr/>
      <w:pict>
        <v:shape style="position:absolute;margin-left:210.376694pt;margin-top:39.359886pt;width:203.65pt;height:16.9pt;mso-position-horizontal-relative:page;mso-position-vertical-relative:page;z-index:-20877824" type="#_x0000_t202" filled="false" stroked="false">
          <v:textbox inset="0,0,0,0">
            <w:txbxContent>
              <w:p>
                <w:pPr>
                  <w:pStyle w:val="BodyText"/>
                  <w:tabs>
                    <w:tab w:pos="4012" w:val="right" w:leader="none"/>
                  </w:tabs>
                  <w:spacing w:before="17"/>
                  <w:ind w:left="20"/>
                  <w:rPr>
                    <w:rFonts w:ascii="Tahoma" w:hAnsi="Tahoma"/>
                    <w:b/>
                    <w:sz w:val="24"/>
                  </w:rPr>
                </w:pPr>
                <w:r>
                  <w:rPr>
                    <w:rFonts w:ascii="Trebuchet MS" w:hAnsi="Trebuchet MS"/>
                    <w:color w:val="231F20"/>
                    <w:w w:val="70"/>
                  </w:rPr>
                  <w:t>Глава</w:t>
                </w:r>
                <w:r>
                  <w:rPr>
                    <w:rFonts w:ascii="Trebuchet MS" w:hAnsi="Trebuchet MS"/>
                    <w:color w:val="231F20"/>
                    <w:spacing w:val="-10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5.</w:t>
                </w:r>
                <w:r>
                  <w:rPr>
                    <w:rFonts w:ascii="Trebuchet MS" w:hAnsi="Trebuchet MS"/>
                    <w:color w:val="231F20"/>
                    <w:spacing w:val="-9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Pydantic,</w:t>
                </w:r>
                <w:r>
                  <w:rPr>
                    <w:rFonts w:ascii="Trebuchet MS" w:hAnsi="Trebuchet MS"/>
                    <w:color w:val="231F20"/>
                    <w:spacing w:val="-10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подсказки</w:t>
                </w:r>
                <w:r>
                  <w:rPr>
                    <w:rFonts w:ascii="Trebuchet MS" w:hAnsi="Trebuchet MS"/>
                    <w:color w:val="231F20"/>
                    <w:spacing w:val="-9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типов</w:t>
                </w:r>
                <w:r>
                  <w:rPr>
                    <w:rFonts w:ascii="Trebuchet MS" w:hAnsi="Trebuchet MS"/>
                    <w:color w:val="231F20"/>
                    <w:spacing w:val="-10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и</w:t>
                </w:r>
                <w:r>
                  <w:rPr>
                    <w:rFonts w:ascii="Trebuchet MS" w:hAnsi="Trebuchet MS"/>
                    <w:color w:val="231F20"/>
                    <w:spacing w:val="-9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обзор</w:t>
                </w:r>
                <w:r>
                  <w:rPr>
                    <w:rFonts w:ascii="Trebuchet MS" w:hAnsi="Trebuchet MS"/>
                    <w:color w:val="231F20"/>
                    <w:spacing w:val="-10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моделей</w:t>
                  <w:tab/>
                </w:r>
                <w:r>
                  <w:rPr/>
                  <w:fldChar w:fldCharType="begin"/>
                </w:r>
                <w:r>
                  <w:rPr>
                    <w:rFonts w:ascii="Tahoma" w:hAnsi="Tahoma"/>
                    <w:b/>
                    <w:color w:val="231F20"/>
                    <w:w w:val="70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2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2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77312" from="56.692902pt,58.147186pt" to="411.023902pt,58.147186pt" stroked="true" strokeweight=".5pt" strokecolor="#231f20">
          <v:stroke dashstyle="solid"/>
          <w10:wrap type="none"/>
        </v:line>
      </w:pict>
    </w:r>
    <w:r>
      <w:rPr/>
      <w:pict>
        <v:shape style="position:absolute;margin-left:53.692902pt;margin-top:39.359886pt;width:19.350pt;height:16.9pt;mso-position-horizontal-relative:page;mso-position-vertical-relative:page;z-index:-20876800" type="#_x0000_t202" filled="false" stroked="false">
          <v:textbox inset="0,0,0,0">
            <w:txbxContent>
              <w:p>
                <w:pPr>
                  <w:spacing w:before="17"/>
                  <w:ind w:left="60" w:right="0" w:firstLine="0"/>
                  <w:jc w:val="left"/>
                  <w:rPr>
                    <w:rFonts w:ascii="Tahoma"/>
                    <w:b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Tahoma"/>
                    <w:b/>
                    <w:color w:val="231F20"/>
                    <w:w w:val="95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96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89.012703pt;margin-top:41.877884pt;width:72.9pt;height:13.85pt;mso-position-horizontal-relative:page;mso-position-vertical-relative:page;z-index:-20876288" type="#_x0000_t202" filled="false" stroked="false">
          <v:textbox inset="0,0,0,0">
            <w:txbxContent>
              <w:p>
                <w:pPr>
                  <w:pStyle w:val="BodyText"/>
                  <w:spacing w:before="19"/>
                  <w:ind w:left="20"/>
                  <w:rPr>
                    <w:rFonts w:ascii="Trebuchet MS" w:hAnsi="Trebuchet MS"/>
                  </w:rPr>
                </w:pP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Часть</w:t>
                </w:r>
                <w:r>
                  <w:rPr>
                    <w:rFonts w:ascii="Trebuchet MS" w:hAnsi="Trebuchet MS"/>
                    <w:color w:val="231F20"/>
                    <w:spacing w:val="-10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II.</w:t>
                </w:r>
                <w:r>
                  <w:rPr>
                    <w:rFonts w:ascii="Trebuchet MS" w:hAnsi="Trebuchet MS"/>
                    <w:color w:val="231F20"/>
                    <w:spacing w:val="-10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Обзор</w:t>
                </w:r>
                <w:r>
                  <w:rPr>
                    <w:rFonts w:ascii="Trebuchet MS" w:hAnsi="Trebuchet MS"/>
                    <w:color w:val="231F20"/>
                    <w:spacing w:val="-9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FastAPI</w:t>
                </w:r>
              </w:p>
            </w:txbxContent>
          </v:textbox>
          <w10:wrap type="none"/>
        </v:shape>
      </w:pict>
    </w:r>
  </w:p>
</w:hdr>
</file>

<file path=word/header2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75776" from="56.692902pt,58.147186pt" to="411.023902pt,58.147186pt" stroked="true" strokeweight=".5pt" strokecolor="#231f20">
          <v:stroke dashstyle="solid"/>
          <w10:wrap type="none"/>
        </v:line>
      </w:pict>
    </w:r>
    <w:r>
      <w:rPr/>
      <w:pict>
        <v:shape style="position:absolute;margin-left:307.945099pt;margin-top:39.359886pt;width:106.1pt;height:16.9pt;mso-position-horizontal-relative:page;mso-position-vertical-relative:page;z-index:-20875264" type="#_x0000_t202" filled="false" stroked="false">
          <v:textbox inset="0,0,0,0">
            <w:txbxContent>
              <w:p>
                <w:pPr>
                  <w:pStyle w:val="BodyText"/>
                  <w:tabs>
                    <w:tab w:pos="1795" w:val="left" w:leader="none"/>
                  </w:tabs>
                  <w:spacing w:before="17"/>
                  <w:ind w:left="20"/>
                  <w:rPr>
                    <w:rFonts w:ascii="Tahoma" w:hAnsi="Tahoma"/>
                    <w:b/>
                    <w:sz w:val="24"/>
                  </w:rPr>
                </w:pP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Глава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6.</w:t>
                </w:r>
                <w:r>
                  <w:rPr>
                    <w:rFonts w:ascii="Trebuchet MS" w:hAnsi="Trebuchet MS"/>
                    <w:color w:val="231F20"/>
                    <w:spacing w:val="-10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Зависимости</w:t>
                  <w:tab/>
                </w:r>
                <w:r>
                  <w:rPr/>
                  <w:fldChar w:fldCharType="begin"/>
                </w:r>
                <w:r>
                  <w:rPr>
                    <w:rFonts w:ascii="Tahoma" w:hAnsi="Tahoma"/>
                    <w:b/>
                    <w:color w:val="231F20"/>
                    <w:w w:val="85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97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2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2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74752" from="56.692902pt,58.147186pt" to="411.023902pt,58.147186pt" stroked="true" strokeweight=".5pt" strokecolor="#231f20">
          <v:stroke dashstyle="solid"/>
          <w10:wrap type="none"/>
        </v:line>
      </w:pict>
    </w:r>
    <w:r>
      <w:rPr/>
      <w:pict>
        <v:shape style="position:absolute;margin-left:53.692902pt;margin-top:39.359886pt;width:26pt;height:16.9pt;mso-position-horizontal-relative:page;mso-position-vertical-relative:page;z-index:-20874240" type="#_x0000_t202" filled="false" stroked="false">
          <v:textbox inset="0,0,0,0">
            <w:txbxContent>
              <w:p>
                <w:pPr>
                  <w:spacing w:before="17"/>
                  <w:ind w:left="60" w:right="0" w:firstLine="0"/>
                  <w:jc w:val="left"/>
                  <w:rPr>
                    <w:rFonts w:ascii="Tahoma"/>
                    <w:b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Tahoma"/>
                    <w:b/>
                    <w:color w:val="231F20"/>
                    <w:w w:val="95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95.6726pt;margin-top:41.877884pt;width:72.9pt;height:13.85pt;mso-position-horizontal-relative:page;mso-position-vertical-relative:page;z-index:-20873728" type="#_x0000_t202" filled="false" stroked="false">
          <v:textbox inset="0,0,0,0">
            <w:txbxContent>
              <w:p>
                <w:pPr>
                  <w:pStyle w:val="BodyText"/>
                  <w:spacing w:before="19"/>
                  <w:ind w:left="20"/>
                  <w:rPr>
                    <w:rFonts w:ascii="Trebuchet MS" w:hAnsi="Trebuchet MS"/>
                  </w:rPr>
                </w:pP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Часть</w:t>
                </w:r>
                <w:r>
                  <w:rPr>
                    <w:rFonts w:ascii="Trebuchet MS" w:hAnsi="Trebuchet MS"/>
                    <w:color w:val="231F20"/>
                    <w:spacing w:val="-10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II.</w:t>
                </w:r>
                <w:r>
                  <w:rPr>
                    <w:rFonts w:ascii="Trebuchet MS" w:hAnsi="Trebuchet MS"/>
                    <w:color w:val="231F20"/>
                    <w:spacing w:val="-10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Обзор</w:t>
                </w:r>
                <w:r>
                  <w:rPr>
                    <w:rFonts w:ascii="Trebuchet MS" w:hAnsi="Trebuchet MS"/>
                    <w:color w:val="231F20"/>
                    <w:spacing w:val="-9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FastAPI</w:t>
                </w:r>
              </w:p>
            </w:txbxContent>
          </v:textbox>
          <w10:wrap type="none"/>
        </v:shape>
      </w:pict>
    </w:r>
  </w:p>
</w:hdr>
</file>

<file path=word/header3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73216" from="56.692902pt,58.147186pt" to="411.023902pt,58.147186pt" stroked="true" strokeweight=".5pt" strokecolor="#231f20">
          <v:stroke dashstyle="solid"/>
          <w10:wrap type="none"/>
        </v:line>
      </w:pict>
    </w:r>
    <w:r>
      <w:rPr/>
      <w:pict>
        <v:shape style="position:absolute;margin-left:260.635590pt;margin-top:39.359886pt;width:153.4pt;height:16.9pt;mso-position-horizontal-relative:page;mso-position-vertical-relative:page;z-index:-20872704" type="#_x0000_t202" filled="false" stroked="false">
          <v:textbox inset="0,0,0,0">
            <w:txbxContent>
              <w:p>
                <w:pPr>
                  <w:pStyle w:val="BodyText"/>
                  <w:tabs>
                    <w:tab w:pos="3007" w:val="right" w:leader="none"/>
                  </w:tabs>
                  <w:spacing w:before="17"/>
                  <w:ind w:left="20"/>
                  <w:rPr>
                    <w:rFonts w:ascii="Tahoma" w:hAnsi="Tahoma"/>
                    <w:b/>
                    <w:sz w:val="24"/>
                  </w:rPr>
                </w:pPr>
                <w:r>
                  <w:rPr>
                    <w:rFonts w:ascii="Trebuchet MS" w:hAnsi="Trebuchet MS"/>
                    <w:color w:val="231F20"/>
                    <w:w w:val="70"/>
                  </w:rPr>
                  <w:t>Глава</w:t>
                </w:r>
                <w:r>
                  <w:rPr>
                    <w:rFonts w:ascii="Trebuchet MS" w:hAnsi="Trebuchet MS"/>
                    <w:color w:val="231F20"/>
                    <w:spacing w:val="-7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7.</w:t>
                </w:r>
                <w:r>
                  <w:rPr>
                    <w:rFonts w:ascii="Trebuchet MS" w:hAnsi="Trebuchet MS"/>
                    <w:color w:val="231F20"/>
                    <w:spacing w:val="-7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Сравнение</w:t>
                </w:r>
                <w:r>
                  <w:rPr>
                    <w:rFonts w:ascii="Trebuchet MS" w:hAnsi="Trebuchet MS"/>
                    <w:color w:val="231F20"/>
                    <w:spacing w:val="-7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фреймворков</w:t>
                  <w:tab/>
                </w:r>
                <w:r>
                  <w:rPr/>
                  <w:fldChar w:fldCharType="begin"/>
                </w:r>
                <w:r>
                  <w:rPr>
                    <w:rFonts w:ascii="Tahoma" w:hAnsi="Tahoma"/>
                    <w:b/>
                    <w:color w:val="231F20"/>
                    <w:w w:val="70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3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72192" from="56.692902pt,58.147186pt" to="411.023902pt,58.147186pt" stroked="true" strokeweight=".5pt" strokecolor="#231f20">
          <v:stroke dashstyle="solid"/>
          <w10:wrap type="none"/>
        </v:line>
      </w:pict>
    </w:r>
    <w:r>
      <w:rPr/>
      <w:pict>
        <v:shape style="position:absolute;margin-left:53.692902pt;margin-top:39.359886pt;width:26pt;height:16.9pt;mso-position-horizontal-relative:page;mso-position-vertical-relative:page;z-index:-20871680" type="#_x0000_t202" filled="false" stroked="false">
          <v:textbox inset="0,0,0,0">
            <w:txbxContent>
              <w:p>
                <w:pPr>
                  <w:spacing w:before="17"/>
                  <w:ind w:left="60" w:right="0" w:firstLine="0"/>
                  <w:jc w:val="left"/>
                  <w:rPr>
                    <w:rFonts w:ascii="Tahoma"/>
                    <w:b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Tahoma"/>
                    <w:b/>
                    <w:color w:val="231F20"/>
                    <w:w w:val="95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95.6726pt;margin-top:41.877884pt;width:94.75pt;height:13.85pt;mso-position-horizontal-relative:page;mso-position-vertical-relative:page;z-index:-20871168" type="#_x0000_t202" filled="false" stroked="false">
          <v:textbox inset="0,0,0,0">
            <w:txbxContent>
              <w:p>
                <w:pPr>
                  <w:pStyle w:val="BodyText"/>
                  <w:spacing w:before="19"/>
                  <w:ind w:left="20"/>
                  <w:rPr>
                    <w:rFonts w:ascii="Trebuchet MS" w:hAnsi="Trebuchet MS"/>
                  </w:rPr>
                </w:pP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Часть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III.</w:t>
                </w:r>
                <w:r>
                  <w:rPr>
                    <w:rFonts w:ascii="Trebuchet MS" w:hAnsi="Trebuchet MS"/>
                    <w:color w:val="231F20"/>
                    <w:spacing w:val="-10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Создание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веб-сайта</w:t>
                </w:r>
              </w:p>
            </w:txbxContent>
          </v:textbox>
          <w10:wrap type="none"/>
        </v:shape>
      </w:pict>
    </w:r>
  </w:p>
</w:hdr>
</file>

<file path=word/header3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70656" from="56.692902pt,58.147186pt" to="411.023902pt,58.147186pt" stroked="true" strokeweight=".5pt" strokecolor="#231f20">
          <v:stroke dashstyle="solid"/>
          <w10:wrap type="none"/>
        </v:line>
      </w:pict>
    </w:r>
    <w:r>
      <w:rPr/>
      <w:pict>
        <v:shape style="position:absolute;margin-left:53.692902pt;margin-top:39.359886pt;width:26pt;height:16.9pt;mso-position-horizontal-relative:page;mso-position-vertical-relative:page;z-index:-20870144" type="#_x0000_t202" filled="false" stroked="false">
          <v:textbox inset="0,0,0,0">
            <w:txbxContent>
              <w:p>
                <w:pPr>
                  <w:spacing w:before="17"/>
                  <w:ind w:left="60" w:right="0" w:firstLine="0"/>
                  <w:jc w:val="left"/>
                  <w:rPr>
                    <w:rFonts w:ascii="Tahoma"/>
                    <w:b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Tahoma"/>
                    <w:b/>
                    <w:color w:val="231F20"/>
                    <w:w w:val="95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112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95.6726pt;margin-top:41.877884pt;width:94.75pt;height:13.85pt;mso-position-horizontal-relative:page;mso-position-vertical-relative:page;z-index:-20869632" type="#_x0000_t202" filled="false" stroked="false">
          <v:textbox inset="0,0,0,0">
            <w:txbxContent>
              <w:p>
                <w:pPr>
                  <w:pStyle w:val="BodyText"/>
                  <w:spacing w:before="19"/>
                  <w:ind w:left="20"/>
                  <w:rPr>
                    <w:rFonts w:ascii="Trebuchet MS" w:hAnsi="Trebuchet MS"/>
                  </w:rPr>
                </w:pP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Часть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III.</w:t>
                </w:r>
                <w:r>
                  <w:rPr>
                    <w:rFonts w:ascii="Trebuchet MS" w:hAnsi="Trebuchet MS"/>
                    <w:color w:val="231F20"/>
                    <w:spacing w:val="-10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Создание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веб-сайта</w:t>
                </w:r>
              </w:p>
            </w:txbxContent>
          </v:textbox>
          <w10:wrap type="none"/>
        </v:shape>
      </w:pict>
    </w:r>
  </w:p>
</w:hdr>
</file>

<file path=word/header3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69120" from="56.692902pt,58.147186pt" to="411.023902pt,58.147186pt" stroked="true" strokeweight=".5pt" strokecolor="#231f20">
          <v:stroke dashstyle="solid"/>
          <w10:wrap type="none"/>
        </v:line>
      </w:pict>
    </w:r>
    <w:r>
      <w:rPr/>
      <w:pict>
        <v:shape style="position:absolute;margin-left:302.175415pt;margin-top:39.359886pt;width:111.85pt;height:16.9pt;mso-position-horizontal-relative:page;mso-position-vertical-relative:page;z-index:-20868608" type="#_x0000_t202" filled="false" stroked="false">
          <v:textbox inset="0,0,0,0">
            <w:txbxContent>
              <w:p>
                <w:pPr>
                  <w:pStyle w:val="BodyText"/>
                  <w:tabs>
                    <w:tab w:pos="1777" w:val="left" w:leader="none"/>
                  </w:tabs>
                  <w:spacing w:before="17"/>
                  <w:ind w:left="20"/>
                  <w:rPr>
                    <w:rFonts w:ascii="Tahoma" w:hAnsi="Tahoma"/>
                    <w:b/>
                    <w:sz w:val="24"/>
                  </w:rPr>
                </w:pP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Глава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8.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Веб-уровень</w:t>
                  <w:tab/>
                </w:r>
                <w:r>
                  <w:rPr/>
                  <w:fldChar w:fldCharType="begin"/>
                </w:r>
                <w:r>
                  <w:rPr>
                    <w:rFonts w:ascii="Tahoma" w:hAnsi="Tahoma"/>
                    <w:b/>
                    <w:color w:val="231F20"/>
                    <w:w w:val="85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113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3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68096" from="56.692902pt,58.147186pt" to="411.023902pt,58.147186pt" stroked="true" strokeweight=".5pt" strokecolor="#231f20">
          <v:stroke dashstyle="solid"/>
          <w10:wrap type="none"/>
        </v:line>
      </w:pict>
    </w:r>
    <w:r>
      <w:rPr/>
      <w:pict>
        <v:shape style="position:absolute;margin-left:53.692902pt;margin-top:39.359886pt;width:26pt;height:16.9pt;mso-position-horizontal-relative:page;mso-position-vertical-relative:page;z-index:-20867584" type="#_x0000_t202" filled="false" stroked="false">
          <v:textbox inset="0,0,0,0">
            <w:txbxContent>
              <w:p>
                <w:pPr>
                  <w:spacing w:before="17"/>
                  <w:ind w:left="60" w:right="0" w:firstLine="0"/>
                  <w:jc w:val="left"/>
                  <w:rPr>
                    <w:rFonts w:ascii="Tahoma"/>
                    <w:b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Tahoma"/>
                    <w:b/>
                    <w:color w:val="231F20"/>
                    <w:w w:val="95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136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95.6726pt;margin-top:41.877884pt;width:94.75pt;height:13.85pt;mso-position-horizontal-relative:page;mso-position-vertical-relative:page;z-index:-20867072" type="#_x0000_t202" filled="false" stroked="false">
          <v:textbox inset="0,0,0,0">
            <w:txbxContent>
              <w:p>
                <w:pPr>
                  <w:pStyle w:val="BodyText"/>
                  <w:spacing w:before="19"/>
                  <w:ind w:left="20"/>
                  <w:rPr>
                    <w:rFonts w:ascii="Trebuchet MS" w:hAnsi="Trebuchet MS"/>
                  </w:rPr>
                </w:pP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Часть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III.</w:t>
                </w:r>
                <w:r>
                  <w:rPr>
                    <w:rFonts w:ascii="Trebuchet MS" w:hAnsi="Trebuchet MS"/>
                    <w:color w:val="231F20"/>
                    <w:spacing w:val="-10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Создание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веб-сайта</w:t>
                </w:r>
              </w:p>
            </w:txbxContent>
          </v:textbox>
          <w10:wrap type="none"/>
        </v:shape>
      </w:pict>
    </w:r>
  </w:p>
</w:hdr>
</file>

<file path=word/header3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66560" from="56.692902pt,58.147186pt" to="411.023902pt,58.147186pt" stroked="true" strokeweight=".5pt" strokecolor="#231f20">
          <v:stroke dashstyle="solid"/>
          <w10:wrap type="none"/>
        </v:line>
      </w:pict>
    </w:r>
    <w:r>
      <w:rPr/>
      <w:pict>
        <v:shape style="position:absolute;margin-left:279.595398pt;margin-top:39.359886pt;width:134.450pt;height:16.9pt;mso-position-horizontal-relative:page;mso-position-vertical-relative:page;z-index:-20866048" type="#_x0000_t202" filled="false" stroked="false">
          <v:textbox inset="0,0,0,0">
            <w:txbxContent>
              <w:p>
                <w:pPr>
                  <w:pStyle w:val="BodyText"/>
                  <w:tabs>
                    <w:tab w:pos="2228" w:val="left" w:leader="none"/>
                  </w:tabs>
                  <w:spacing w:before="17"/>
                  <w:ind w:left="20"/>
                  <w:rPr>
                    <w:rFonts w:ascii="Tahoma" w:hAnsi="Tahoma"/>
                    <w:b/>
                    <w:sz w:val="24"/>
                  </w:rPr>
                </w:pP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Глава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9.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Сервисный</w:t>
                </w:r>
                <w:r>
                  <w:rPr>
                    <w:rFonts w:ascii="Trebuchet MS" w:hAnsi="Trebuchet MS"/>
                    <w:color w:val="231F20"/>
                    <w:spacing w:val="-10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уровень</w:t>
                  <w:tab/>
                </w:r>
                <w:r>
                  <w:rPr/>
                  <w:fldChar w:fldCharType="begin"/>
                </w:r>
                <w:r>
                  <w:rPr>
                    <w:rFonts w:ascii="Tahoma" w:hAnsi="Tahoma"/>
                    <w:b/>
                    <w:color w:val="231F20"/>
                    <w:w w:val="80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137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3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4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65536" from="56.692902pt,58.147186pt" to="411.023902pt,58.147186pt" stroked="true" strokeweight=".5pt" strokecolor="#231f20">
          <v:stroke dashstyle="solid"/>
          <w10:wrap type="none"/>
        </v:line>
      </w:pict>
    </w:r>
    <w:r>
      <w:rPr/>
      <w:pict>
        <v:shape style="position:absolute;margin-left:53.692902pt;margin-top:39.359886pt;width:26pt;height:16.9pt;mso-position-horizontal-relative:page;mso-position-vertical-relative:page;z-index:-20865024" type="#_x0000_t202" filled="false" stroked="false">
          <v:textbox inset="0,0,0,0">
            <w:txbxContent>
              <w:p>
                <w:pPr>
                  <w:spacing w:before="17"/>
                  <w:ind w:left="60" w:right="0" w:firstLine="0"/>
                  <w:jc w:val="left"/>
                  <w:rPr>
                    <w:rFonts w:ascii="Tahoma"/>
                    <w:b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Tahoma"/>
                    <w:b/>
                    <w:color w:val="231F20"/>
                    <w:w w:val="95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144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95.6726pt;margin-top:41.877884pt;width:94.75pt;height:13.85pt;mso-position-horizontal-relative:page;mso-position-vertical-relative:page;z-index:-20864512" type="#_x0000_t202" filled="false" stroked="false">
          <v:textbox inset="0,0,0,0">
            <w:txbxContent>
              <w:p>
                <w:pPr>
                  <w:pStyle w:val="BodyText"/>
                  <w:spacing w:before="19"/>
                  <w:ind w:left="20"/>
                  <w:rPr>
                    <w:rFonts w:ascii="Trebuchet MS" w:hAnsi="Trebuchet MS"/>
                  </w:rPr>
                </w:pP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Часть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III.</w:t>
                </w:r>
                <w:r>
                  <w:rPr>
                    <w:rFonts w:ascii="Trebuchet MS" w:hAnsi="Trebuchet MS"/>
                    <w:color w:val="231F20"/>
                    <w:spacing w:val="-10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Создание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веб-сайта</w:t>
                </w:r>
              </w:p>
            </w:txbxContent>
          </v:textbox>
          <w10:wrap type="none"/>
        </v:shape>
      </w:pict>
    </w:r>
  </w:p>
</w:hdr>
</file>

<file path=word/header4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64000" from="56.692902pt,58.147186pt" to="411.023902pt,58.147186pt" stroked="true" strokeweight=".5pt" strokecolor="#231f20">
          <v:stroke dashstyle="solid"/>
          <w10:wrap type="none"/>
        </v:line>
      </w:pict>
    </w:r>
    <w:r>
      <w:rPr/>
      <w:pict>
        <v:shape style="position:absolute;margin-left:286.584991pt;margin-top:39.359886pt;width:127.45pt;height:16.9pt;mso-position-horizontal-relative:page;mso-position-vertical-relative:page;z-index:-20863488" type="#_x0000_t202" filled="false" stroked="false">
          <v:textbox inset="0,0,0,0">
            <w:txbxContent>
              <w:p>
                <w:pPr>
                  <w:pStyle w:val="BodyText"/>
                  <w:tabs>
                    <w:tab w:pos="2488" w:val="right" w:leader="none"/>
                  </w:tabs>
                  <w:spacing w:before="17"/>
                  <w:ind w:left="20"/>
                  <w:rPr>
                    <w:rFonts w:ascii="Tahoma" w:hAnsi="Tahoma"/>
                    <w:b/>
                    <w:sz w:val="24"/>
                  </w:rPr>
                </w:pPr>
                <w:r>
                  <w:rPr>
                    <w:rFonts w:ascii="Trebuchet MS" w:hAnsi="Trebuchet MS"/>
                    <w:color w:val="231F20"/>
                    <w:w w:val="70"/>
                  </w:rPr>
                  <w:t>Глава</w:t>
                </w:r>
                <w:r>
                  <w:rPr>
                    <w:rFonts w:ascii="Trebuchet MS" w:hAnsi="Trebuchet MS"/>
                    <w:color w:val="231F20"/>
                    <w:spacing w:val="-6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10.</w:t>
                </w:r>
                <w:r>
                  <w:rPr>
                    <w:rFonts w:ascii="Trebuchet MS" w:hAnsi="Trebuchet MS"/>
                    <w:color w:val="231F20"/>
                    <w:spacing w:val="-6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Уровень</w:t>
                </w:r>
                <w:r>
                  <w:rPr>
                    <w:rFonts w:ascii="Trebuchet MS" w:hAnsi="Trebuchet MS"/>
                    <w:color w:val="231F20"/>
                    <w:spacing w:val="-6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данных</w:t>
                  <w:tab/>
                </w:r>
                <w:r>
                  <w:rPr/>
                  <w:fldChar w:fldCharType="begin"/>
                </w:r>
                <w:r>
                  <w:rPr>
                    <w:rFonts w:ascii="Tahoma" w:hAnsi="Tahoma"/>
                    <w:b/>
                    <w:color w:val="231F20"/>
                    <w:w w:val="70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145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4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4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62976" from="56.692902pt,58.147186pt" to="411.023902pt,58.147186pt" stroked="true" strokeweight=".5pt" strokecolor="#231f20">
          <v:stroke dashstyle="solid"/>
          <w10:wrap type="none"/>
        </v:line>
      </w:pict>
    </w:r>
    <w:r>
      <w:rPr/>
      <w:pict>
        <v:shape style="position:absolute;margin-left:53.692902pt;margin-top:39.359886pt;width:26pt;height:16.9pt;mso-position-horizontal-relative:page;mso-position-vertical-relative:page;z-index:-20862464" type="#_x0000_t202" filled="false" stroked="false">
          <v:textbox inset="0,0,0,0">
            <w:txbxContent>
              <w:p>
                <w:pPr>
                  <w:spacing w:before="17"/>
                  <w:ind w:left="60" w:right="0" w:firstLine="0"/>
                  <w:jc w:val="left"/>
                  <w:rPr>
                    <w:rFonts w:ascii="Tahoma"/>
                    <w:b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Tahoma"/>
                    <w:b/>
                    <w:color w:val="231F20"/>
                    <w:w w:val="95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166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95.6726pt;margin-top:41.877884pt;width:94.75pt;height:13.85pt;mso-position-horizontal-relative:page;mso-position-vertical-relative:page;z-index:-20861952" type="#_x0000_t202" filled="false" stroked="false">
          <v:textbox inset="0,0,0,0">
            <w:txbxContent>
              <w:p>
                <w:pPr>
                  <w:pStyle w:val="BodyText"/>
                  <w:spacing w:before="19"/>
                  <w:ind w:left="20"/>
                  <w:rPr>
                    <w:rFonts w:ascii="Trebuchet MS" w:hAnsi="Trebuchet MS"/>
                  </w:rPr>
                </w:pP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Часть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III.</w:t>
                </w:r>
                <w:r>
                  <w:rPr>
                    <w:rFonts w:ascii="Trebuchet MS" w:hAnsi="Trebuchet MS"/>
                    <w:color w:val="231F20"/>
                    <w:spacing w:val="-10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Создание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веб-сайта</w:t>
                </w:r>
              </w:p>
            </w:txbxContent>
          </v:textbox>
          <w10:wrap type="none"/>
        </v:shape>
      </w:pict>
    </w:r>
  </w:p>
</w:hdr>
</file>

<file path=word/header4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61440" from="56.692902pt,58.147186pt" to="411.023902pt,58.147186pt" stroked="true" strokeweight=".5pt" strokecolor="#231f20">
          <v:stroke dashstyle="solid"/>
          <w10:wrap type="none"/>
        </v:line>
      </w:pict>
    </w:r>
    <w:r>
      <w:rPr/>
      <w:pict>
        <v:shape style="position:absolute;margin-left:235.906006pt;margin-top:39.359886pt;width:178.15pt;height:16.9pt;mso-position-horizontal-relative:page;mso-position-vertical-relative:page;z-index:-20860928" type="#_x0000_t202" filled="false" stroked="false">
          <v:textbox inset="0,0,0,0">
            <w:txbxContent>
              <w:p>
                <w:pPr>
                  <w:pStyle w:val="BodyText"/>
                  <w:tabs>
                    <w:tab w:pos="3502" w:val="right" w:leader="none"/>
                  </w:tabs>
                  <w:spacing w:before="17"/>
                  <w:ind w:left="20"/>
                  <w:rPr>
                    <w:rFonts w:ascii="Tahoma" w:hAnsi="Tahoma"/>
                    <w:b/>
                    <w:sz w:val="24"/>
                  </w:rPr>
                </w:pPr>
                <w:r>
                  <w:rPr>
                    <w:rFonts w:ascii="Trebuchet MS" w:hAnsi="Trebuchet MS"/>
                    <w:color w:val="231F20"/>
                    <w:w w:val="70"/>
                  </w:rPr>
                  <w:t>Глава</w:t>
                </w:r>
                <w:r>
                  <w:rPr>
                    <w:rFonts w:ascii="Trebuchet MS" w:hAnsi="Trebuchet MS"/>
                    <w:color w:val="231F20"/>
                    <w:spacing w:val="-8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11.</w:t>
                </w:r>
                <w:r>
                  <w:rPr>
                    <w:rFonts w:ascii="Trebuchet MS" w:hAnsi="Trebuchet MS"/>
                    <w:color w:val="231F20"/>
                    <w:spacing w:val="-7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Аутентификация</w:t>
                </w:r>
                <w:r>
                  <w:rPr>
                    <w:rFonts w:ascii="Trebuchet MS" w:hAnsi="Trebuchet MS"/>
                    <w:color w:val="231F20"/>
                    <w:spacing w:val="-7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и</w:t>
                </w:r>
                <w:r>
                  <w:rPr>
                    <w:rFonts w:ascii="Trebuchet MS" w:hAnsi="Trebuchet MS"/>
                    <w:color w:val="231F20"/>
                    <w:spacing w:val="-7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авторизация</w:t>
                  <w:tab/>
                </w:r>
                <w:r>
                  <w:rPr/>
                  <w:fldChar w:fldCharType="begin"/>
                </w:r>
                <w:r>
                  <w:rPr>
                    <w:rFonts w:ascii="Tahoma" w:hAnsi="Tahoma"/>
                    <w:b/>
                    <w:color w:val="231F20"/>
                    <w:w w:val="70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167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4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4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60416" from="56.692902pt,58.147186pt" to="411.023902pt,58.147186pt" stroked="true" strokeweight=".5pt" strokecolor="#231f20">
          <v:stroke dashstyle="solid"/>
          <w10:wrap type="none"/>
        </v:line>
      </w:pict>
    </w:r>
    <w:r>
      <w:rPr/>
      <w:pict>
        <v:shape style="position:absolute;margin-left:53.692902pt;margin-top:39.359886pt;width:26pt;height:16.9pt;mso-position-horizontal-relative:page;mso-position-vertical-relative:page;z-index:-20859904" type="#_x0000_t202" filled="false" stroked="false">
          <v:textbox inset="0,0,0,0">
            <w:txbxContent>
              <w:p>
                <w:pPr>
                  <w:spacing w:before="17"/>
                  <w:ind w:left="60" w:right="0" w:firstLine="0"/>
                  <w:jc w:val="left"/>
                  <w:rPr>
                    <w:rFonts w:ascii="Tahoma"/>
                    <w:b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Tahoma"/>
                    <w:b/>
                    <w:color w:val="231F20"/>
                    <w:w w:val="95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190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95.6726pt;margin-top:41.877884pt;width:94.75pt;height:13.85pt;mso-position-horizontal-relative:page;mso-position-vertical-relative:page;z-index:-20859392" type="#_x0000_t202" filled="false" stroked="false">
          <v:textbox inset="0,0,0,0">
            <w:txbxContent>
              <w:p>
                <w:pPr>
                  <w:pStyle w:val="BodyText"/>
                  <w:spacing w:before="19"/>
                  <w:ind w:left="20"/>
                  <w:rPr>
                    <w:rFonts w:ascii="Trebuchet MS" w:hAnsi="Trebuchet MS"/>
                  </w:rPr>
                </w:pP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Часть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III.</w:t>
                </w:r>
                <w:r>
                  <w:rPr>
                    <w:rFonts w:ascii="Trebuchet MS" w:hAnsi="Trebuchet MS"/>
                    <w:color w:val="231F20"/>
                    <w:spacing w:val="-10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Создание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веб-сайта</w:t>
                </w:r>
              </w:p>
            </w:txbxContent>
          </v:textbox>
          <w10:wrap type="none"/>
        </v:shape>
      </w:pict>
    </w:r>
  </w:p>
</w:hdr>
</file>

<file path=word/header4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58880" from="56.692902pt,58.147186pt" to="411.023902pt,58.147186pt" stroked="true" strokeweight=".5pt" strokecolor="#231f20">
          <v:stroke dashstyle="solid"/>
          <w10:wrap type="none"/>
        </v:line>
      </w:pict>
    </w:r>
    <w:r>
      <w:rPr/>
      <w:pict>
        <v:shape style="position:absolute;margin-left:295.785309pt;margin-top:39.359886pt;width:118.25pt;height:16.9pt;mso-position-horizontal-relative:page;mso-position-vertical-relative:page;z-index:-20858368" type="#_x0000_t202" filled="false" stroked="false">
          <v:textbox inset="0,0,0,0">
            <w:txbxContent>
              <w:p>
                <w:pPr>
                  <w:pStyle w:val="BodyText"/>
                  <w:tabs>
                    <w:tab w:pos="1905" w:val="left" w:leader="none"/>
                  </w:tabs>
                  <w:spacing w:before="17"/>
                  <w:ind w:left="20"/>
                  <w:rPr>
                    <w:rFonts w:ascii="Tahoma" w:hAnsi="Tahoma"/>
                    <w:b/>
                    <w:sz w:val="24"/>
                  </w:rPr>
                </w:pPr>
                <w:r>
                  <w:rPr>
                    <w:rFonts w:ascii="Trebuchet MS" w:hAnsi="Trebuchet MS"/>
                    <w:color w:val="231F20"/>
                    <w:w w:val="65"/>
                  </w:rPr>
                  <w:t>Глава</w:t>
                </w:r>
                <w:r>
                  <w:rPr>
                    <w:rFonts w:ascii="Trebuchet MS" w:hAnsi="Trebuchet MS"/>
                    <w:color w:val="231F20"/>
                    <w:spacing w:val="-1"/>
                    <w:w w:val="65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65"/>
                  </w:rPr>
                  <w:t>12. Тестирование</w:t>
                  <w:tab/>
                </w:r>
                <w:r>
                  <w:rPr/>
                  <w:fldChar w:fldCharType="begin"/>
                </w:r>
                <w:r>
                  <w:rPr>
                    <w:rFonts w:ascii="Tahoma" w:hAnsi="Tahoma"/>
                    <w:b/>
                    <w:color w:val="231F20"/>
                    <w:w w:val="85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191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4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4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57856" from="56.692902pt,58.147186pt" to="411.023902pt,58.147186pt" stroked="true" strokeweight=".5pt" strokecolor="#231f20">
          <v:stroke dashstyle="solid"/>
          <w10:wrap type="none"/>
        </v:line>
      </w:pict>
    </w:r>
    <w:r>
      <w:rPr/>
      <w:pict>
        <v:shape style="position:absolute;margin-left:266.395203pt;margin-top:39.359886pt;width:147.65pt;height:16.9pt;mso-position-horizontal-relative:page;mso-position-vertical-relative:page;z-index:-20857344" type="#_x0000_t202" filled="false" stroked="false">
          <v:textbox inset="0,0,0,0">
            <w:txbxContent>
              <w:p>
                <w:pPr>
                  <w:pStyle w:val="BodyText"/>
                  <w:tabs>
                    <w:tab w:pos="2492" w:val="left" w:leader="none"/>
                  </w:tabs>
                  <w:spacing w:before="17"/>
                  <w:ind w:left="20"/>
                  <w:rPr>
                    <w:rFonts w:ascii="Tahoma" w:hAnsi="Tahoma"/>
                    <w:b/>
                    <w:sz w:val="24"/>
                  </w:rPr>
                </w:pPr>
                <w:r>
                  <w:rPr>
                    <w:rFonts w:ascii="Trebuchet MS" w:hAnsi="Trebuchet MS"/>
                    <w:color w:val="231F20"/>
                    <w:spacing w:val="-2"/>
                    <w:w w:val="70"/>
                  </w:rPr>
                  <w:t>Глава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13.</w:t>
                </w:r>
                <w:r>
                  <w:rPr>
                    <w:rFonts w:ascii="Trebuchet MS" w:hAnsi="Trebuchet MS"/>
                    <w:color w:val="231F20"/>
                    <w:spacing w:val="-10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Запуск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в</w:t>
                </w:r>
                <w:r>
                  <w:rPr>
                    <w:rFonts w:ascii="Trebuchet MS" w:hAnsi="Trebuchet MS"/>
                    <w:color w:val="231F20"/>
                    <w:spacing w:val="-10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эксплуатацию</w:t>
                  <w:tab/>
                </w:r>
                <w:r>
                  <w:rPr/>
                  <w:fldChar w:fldCharType="begin"/>
                </w:r>
                <w:r>
                  <w:rPr>
                    <w:rFonts w:ascii="Tahoma" w:hAnsi="Tahoma"/>
                    <w:b/>
                    <w:color w:val="231F20"/>
                    <w:w w:val="80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211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5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56832" from="56.692902pt,58.147186pt" to="411.023902pt,58.147186pt" stroked="true" strokeweight=".5pt" strokecolor="#231f20">
          <v:stroke dashstyle="solid"/>
          <w10:wrap type="none"/>
        </v:line>
      </w:pict>
    </w:r>
    <w:r>
      <w:rPr/>
      <w:pict>
        <v:shape style="position:absolute;margin-left:53.692902pt;margin-top:39.359886pt;width:26pt;height:16.9pt;mso-position-horizontal-relative:page;mso-position-vertical-relative:page;z-index:-20856320" type="#_x0000_t202" filled="false" stroked="false">
          <v:textbox inset="0,0,0,0">
            <w:txbxContent>
              <w:p>
                <w:pPr>
                  <w:spacing w:before="17"/>
                  <w:ind w:left="60" w:right="0" w:firstLine="0"/>
                  <w:jc w:val="left"/>
                  <w:rPr>
                    <w:rFonts w:ascii="Tahoma"/>
                    <w:b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Tahoma"/>
                    <w:b/>
                    <w:color w:val="231F20"/>
                    <w:w w:val="95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212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95.6726pt;margin-top:41.877884pt;width:94.75pt;height:13.85pt;mso-position-horizontal-relative:page;mso-position-vertical-relative:page;z-index:-20855808" type="#_x0000_t202" filled="false" stroked="false">
          <v:textbox inset="0,0,0,0">
            <w:txbxContent>
              <w:p>
                <w:pPr>
                  <w:pStyle w:val="BodyText"/>
                  <w:spacing w:before="19"/>
                  <w:ind w:left="20"/>
                  <w:rPr>
                    <w:rFonts w:ascii="Trebuchet MS" w:hAnsi="Trebuchet MS"/>
                  </w:rPr>
                </w:pP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Часть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III.</w:t>
                </w:r>
                <w:r>
                  <w:rPr>
                    <w:rFonts w:ascii="Trebuchet MS" w:hAnsi="Trebuchet MS"/>
                    <w:color w:val="231F20"/>
                    <w:spacing w:val="-10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Создание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веб-сайта</w:t>
                </w:r>
              </w:p>
            </w:txbxContent>
          </v:textbox>
          <w10:wrap type="none"/>
        </v:shape>
      </w:pict>
    </w:r>
  </w:p>
</w:hdr>
</file>

<file path=word/header5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5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5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55296" from="56.692902pt,58.147186pt" to="411.023902pt,58.147186pt" stroked="true" strokeweight=".5pt" strokecolor="#231f20">
          <v:stroke dashstyle="solid"/>
          <w10:wrap type="none"/>
        </v:line>
      </w:pict>
    </w:r>
    <w:r>
      <w:rPr/>
      <w:pict>
        <v:shape style="position:absolute;margin-left:119.4674pt;margin-top:39.359886pt;width:294.6pt;height:16.9pt;mso-position-horizontal-relative:page;mso-position-vertical-relative:page;z-index:-20854784" type="#_x0000_t202" filled="false" stroked="false">
          <v:textbox inset="0,0,0,0">
            <w:txbxContent>
              <w:p>
                <w:pPr>
                  <w:pStyle w:val="BodyText"/>
                  <w:tabs>
                    <w:tab w:pos="5431" w:val="left" w:leader="none"/>
                  </w:tabs>
                  <w:spacing w:before="17"/>
                  <w:ind w:left="20"/>
                  <w:rPr>
                    <w:rFonts w:ascii="Tahoma" w:hAnsi="Tahoma"/>
                    <w:b/>
                    <w:sz w:val="24"/>
                  </w:rPr>
                </w:pP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Глава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14.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Базы</w:t>
                </w:r>
                <w:r>
                  <w:rPr>
                    <w:rFonts w:ascii="Trebuchet MS" w:hAnsi="Trebuchet MS"/>
                    <w:color w:val="231F20"/>
                    <w:spacing w:val="-10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данных,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наука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о</w:t>
                </w:r>
                <w:r>
                  <w:rPr>
                    <w:rFonts w:ascii="Trebuchet MS" w:hAnsi="Trebuchet MS"/>
                    <w:color w:val="231F20"/>
                    <w:spacing w:val="-10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данных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и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немного</w:t>
                </w:r>
                <w:r>
                  <w:rPr>
                    <w:rFonts w:ascii="Trebuchet MS" w:hAnsi="Trebuchet MS"/>
                    <w:color w:val="231F20"/>
                    <w:spacing w:val="-10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искусственного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интеллекта</w:t>
                  <w:tab/>
                </w:r>
                <w:r>
                  <w:rPr/>
                  <w:fldChar w:fldCharType="begin"/>
                </w:r>
                <w:r>
                  <w:rPr>
                    <w:rFonts w:ascii="Tahoma" w:hAnsi="Tahoma"/>
                    <w:b/>
                    <w:color w:val="231F20"/>
                    <w:w w:val="80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221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5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54272" from="56.692902pt,58.147186pt" to="411.023902pt,58.147186pt" stroked="true" strokeweight=".5pt" strokecolor="#231f20">
          <v:stroke dashstyle="solid"/>
          <w10:wrap type="none"/>
        </v:line>
      </w:pict>
    </w:r>
    <w:r>
      <w:rPr/>
      <w:pict>
        <v:shape style="position:absolute;margin-left:53.692902pt;margin-top:39.359886pt;width:26pt;height:16.9pt;mso-position-horizontal-relative:page;mso-position-vertical-relative:page;z-index:-20853760" type="#_x0000_t202" filled="false" stroked="false">
          <v:textbox inset="0,0,0,0">
            <w:txbxContent>
              <w:p>
                <w:pPr>
                  <w:spacing w:before="17"/>
                  <w:ind w:left="60" w:right="0" w:firstLine="0"/>
                  <w:jc w:val="left"/>
                  <w:rPr>
                    <w:rFonts w:ascii="Tahoma"/>
                    <w:b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Tahoma"/>
                    <w:b/>
                    <w:color w:val="231F20"/>
                    <w:w w:val="95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222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95.6726pt;margin-top:41.877884pt;width:56.05pt;height:13.85pt;mso-position-horizontal-relative:page;mso-position-vertical-relative:page;z-index:-20853248" type="#_x0000_t202" filled="false" stroked="false">
          <v:textbox inset="0,0,0,0">
            <w:txbxContent>
              <w:p>
                <w:pPr>
                  <w:pStyle w:val="BodyText"/>
                  <w:spacing w:before="19"/>
                  <w:ind w:left="20"/>
                  <w:rPr>
                    <w:rFonts w:ascii="Trebuchet MS" w:hAnsi="Trebuchet MS"/>
                  </w:rPr>
                </w:pPr>
                <w:r>
                  <w:rPr>
                    <w:rFonts w:ascii="Trebuchet MS" w:hAnsi="Trebuchet MS"/>
                    <w:color w:val="231F20"/>
                    <w:w w:val="65"/>
                  </w:rPr>
                  <w:t>Часть</w:t>
                </w:r>
                <w:r>
                  <w:rPr>
                    <w:rFonts w:ascii="Trebuchet MS" w:hAnsi="Trebuchet MS"/>
                    <w:color w:val="231F20"/>
                    <w:spacing w:val="2"/>
                    <w:w w:val="65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65"/>
                  </w:rPr>
                  <w:t>IV.</w:t>
                </w:r>
                <w:r>
                  <w:rPr>
                    <w:rFonts w:ascii="Trebuchet MS" w:hAnsi="Trebuchet MS"/>
                    <w:color w:val="231F20"/>
                    <w:spacing w:val="3"/>
                    <w:w w:val="65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65"/>
                  </w:rPr>
                  <w:t>Галерея</w:t>
                </w:r>
              </w:p>
            </w:txbxContent>
          </v:textbox>
          <w10:wrap type="none"/>
        </v:shape>
      </w:pict>
    </w:r>
  </w:p>
</w:hdr>
</file>

<file path=word/header5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5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52736" from="56.692902pt,58.147186pt" to="411.023902pt,58.147186pt" stroked="true" strokeweight=".5pt" strokecolor="#231f20">
          <v:stroke dashstyle="solid"/>
          <w10:wrap type="none"/>
        </v:line>
      </w:pict>
    </w:r>
    <w:r>
      <w:rPr/>
      <w:pict>
        <v:shape style="position:absolute;margin-left:317.764496pt;margin-top:39.359886pt;width:96.3pt;height:16.9pt;mso-position-horizontal-relative:page;mso-position-vertical-relative:page;z-index:-20852224" type="#_x0000_t202" filled="false" stroked="false">
          <v:textbox inset="0,0,0,0">
            <w:txbxContent>
              <w:p>
                <w:pPr>
                  <w:pStyle w:val="BodyText"/>
                  <w:tabs>
                    <w:tab w:pos="1465" w:val="left" w:leader="none"/>
                  </w:tabs>
                  <w:spacing w:before="17"/>
                  <w:ind w:left="20"/>
                  <w:rPr>
                    <w:rFonts w:ascii="Tahoma" w:hAnsi="Tahoma"/>
                    <w:b/>
                    <w:sz w:val="24"/>
                  </w:rPr>
                </w:pPr>
                <w:r>
                  <w:rPr>
                    <w:rFonts w:ascii="Trebuchet MS" w:hAnsi="Trebuchet MS"/>
                    <w:color w:val="231F20"/>
                    <w:spacing w:val="-2"/>
                    <w:w w:val="70"/>
                  </w:rPr>
                  <w:t>Глава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15.</w:t>
                </w:r>
                <w:r>
                  <w:rPr>
                    <w:rFonts w:ascii="Trebuchet MS" w:hAnsi="Trebuchet MS"/>
                    <w:color w:val="231F20"/>
                    <w:spacing w:val="-10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Файлы</w:t>
                  <w:tab/>
                </w:r>
                <w:r>
                  <w:rPr/>
                  <w:fldChar w:fldCharType="begin"/>
                </w:r>
                <w:r>
                  <w:rPr>
                    <w:rFonts w:ascii="Tahoma" w:hAnsi="Tahoma"/>
                    <w:b/>
                    <w:color w:val="231F20"/>
                    <w:w w:val="85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235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5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51712" from="56.692902pt,58.147186pt" to="411.023902pt,58.147186pt" stroked="true" strokeweight=".5pt" strokecolor="#231f20">
          <v:stroke dashstyle="solid"/>
          <w10:wrap type="none"/>
        </v:line>
      </w:pict>
    </w:r>
    <w:r>
      <w:rPr/>
      <w:pict>
        <v:shape style="position:absolute;margin-left:53.692902pt;margin-top:39.359886pt;width:26pt;height:16.9pt;mso-position-horizontal-relative:page;mso-position-vertical-relative:page;z-index:-20851200" type="#_x0000_t202" filled="false" stroked="false">
          <v:textbox inset="0,0,0,0">
            <w:txbxContent>
              <w:p>
                <w:pPr>
                  <w:spacing w:before="17"/>
                  <w:ind w:left="60" w:right="0" w:firstLine="0"/>
                  <w:jc w:val="left"/>
                  <w:rPr>
                    <w:rFonts w:ascii="Tahoma"/>
                    <w:b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Tahoma"/>
                    <w:b/>
                    <w:color w:val="231F20"/>
                    <w:w w:val="95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236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95.6726pt;margin-top:41.877884pt;width:56.05pt;height:13.85pt;mso-position-horizontal-relative:page;mso-position-vertical-relative:page;z-index:-20850688" type="#_x0000_t202" filled="false" stroked="false">
          <v:textbox inset="0,0,0,0">
            <w:txbxContent>
              <w:p>
                <w:pPr>
                  <w:pStyle w:val="BodyText"/>
                  <w:spacing w:before="19"/>
                  <w:ind w:left="20"/>
                  <w:rPr>
                    <w:rFonts w:ascii="Trebuchet MS" w:hAnsi="Trebuchet MS"/>
                  </w:rPr>
                </w:pPr>
                <w:r>
                  <w:rPr>
                    <w:rFonts w:ascii="Trebuchet MS" w:hAnsi="Trebuchet MS"/>
                    <w:color w:val="231F20"/>
                    <w:w w:val="65"/>
                  </w:rPr>
                  <w:t>Часть</w:t>
                </w:r>
                <w:r>
                  <w:rPr>
                    <w:rFonts w:ascii="Trebuchet MS" w:hAnsi="Trebuchet MS"/>
                    <w:color w:val="231F20"/>
                    <w:spacing w:val="2"/>
                    <w:w w:val="65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65"/>
                  </w:rPr>
                  <w:t>IV.</w:t>
                </w:r>
                <w:r>
                  <w:rPr>
                    <w:rFonts w:ascii="Trebuchet MS" w:hAnsi="Trebuchet MS"/>
                    <w:color w:val="231F20"/>
                    <w:spacing w:val="3"/>
                    <w:w w:val="65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65"/>
                  </w:rPr>
                  <w:t>Галерея</w:t>
                </w:r>
              </w:p>
            </w:txbxContent>
          </v:textbox>
          <w10:wrap type="none"/>
        </v:shape>
      </w:pict>
    </w:r>
  </w:p>
</w:hdr>
</file>

<file path=word/header5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5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50176" from="56.692902pt,58.147186pt" to="411.023902pt,58.147186pt" stroked="true" strokeweight=".5pt" strokecolor="#231f20">
          <v:stroke dashstyle="solid"/>
          <w10:wrap type="none"/>
        </v:line>
      </w:pict>
    </w:r>
    <w:r>
      <w:rPr/>
      <w:pict>
        <v:shape style="position:absolute;margin-left:53.692902pt;margin-top:39.359886pt;width:26pt;height:16.9pt;mso-position-horizontal-relative:page;mso-position-vertical-relative:page;z-index:-20849664" type="#_x0000_t202" filled="false" stroked="false">
          <v:textbox inset="0,0,0,0">
            <w:txbxContent>
              <w:p>
                <w:pPr>
                  <w:spacing w:before="17"/>
                  <w:ind w:left="60" w:right="0" w:firstLine="0"/>
                  <w:jc w:val="left"/>
                  <w:rPr>
                    <w:rFonts w:ascii="Tahoma"/>
                    <w:b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Tahoma"/>
                    <w:b/>
                    <w:color w:val="231F20"/>
                    <w:w w:val="95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242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95.6726pt;margin-top:41.877884pt;width:56.05pt;height:13.85pt;mso-position-horizontal-relative:page;mso-position-vertical-relative:page;z-index:-20849152" type="#_x0000_t202" filled="false" stroked="false">
          <v:textbox inset="0,0,0,0">
            <w:txbxContent>
              <w:p>
                <w:pPr>
                  <w:pStyle w:val="BodyText"/>
                  <w:spacing w:before="19"/>
                  <w:ind w:left="20"/>
                  <w:rPr>
                    <w:rFonts w:ascii="Trebuchet MS" w:hAnsi="Trebuchet MS"/>
                  </w:rPr>
                </w:pPr>
                <w:r>
                  <w:rPr>
                    <w:rFonts w:ascii="Trebuchet MS" w:hAnsi="Trebuchet MS"/>
                    <w:color w:val="231F20"/>
                    <w:w w:val="65"/>
                  </w:rPr>
                  <w:t>Часть</w:t>
                </w:r>
                <w:r>
                  <w:rPr>
                    <w:rFonts w:ascii="Trebuchet MS" w:hAnsi="Trebuchet MS"/>
                    <w:color w:val="231F20"/>
                    <w:spacing w:val="2"/>
                    <w:w w:val="65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65"/>
                  </w:rPr>
                  <w:t>IV.</w:t>
                </w:r>
                <w:r>
                  <w:rPr>
                    <w:rFonts w:ascii="Trebuchet MS" w:hAnsi="Trebuchet MS"/>
                    <w:color w:val="231F20"/>
                    <w:spacing w:val="3"/>
                    <w:w w:val="65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65"/>
                  </w:rPr>
                  <w:t>Галерея</w:t>
                </w:r>
              </w:p>
            </w:txbxContent>
          </v:textbox>
          <w10:wrap type="none"/>
        </v:shape>
      </w:pict>
    </w:r>
  </w:p>
</w:hdr>
</file>

<file path=word/header6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48640" from="56.692902pt,58.147186pt" to="411.023902pt,58.147186pt" stroked="true" strokeweight=".5pt" strokecolor="#231f20">
          <v:stroke dashstyle="solid"/>
          <w10:wrap type="none"/>
        </v:line>
      </w:pict>
    </w:r>
    <w:r>
      <w:rPr/>
      <w:pict>
        <v:shape style="position:absolute;margin-left:278.455109pt;margin-top:39.359886pt;width:135.6pt;height:16.9pt;mso-position-horizontal-relative:page;mso-position-vertical-relative:page;z-index:-20848128" type="#_x0000_t202" filled="false" stroked="false">
          <v:textbox inset="0,0,0,0">
            <w:txbxContent>
              <w:p>
                <w:pPr>
                  <w:pStyle w:val="BodyText"/>
                  <w:tabs>
                    <w:tab w:pos="2651" w:val="right" w:leader="none"/>
                  </w:tabs>
                  <w:spacing w:before="17"/>
                  <w:ind w:left="20"/>
                  <w:rPr>
                    <w:rFonts w:ascii="Tahoma" w:hAnsi="Tahoma"/>
                    <w:b/>
                    <w:sz w:val="24"/>
                  </w:rPr>
                </w:pPr>
                <w:r>
                  <w:rPr>
                    <w:rFonts w:ascii="Trebuchet MS" w:hAnsi="Trebuchet MS"/>
                    <w:color w:val="231F20"/>
                    <w:w w:val="70"/>
                  </w:rPr>
                  <w:t>Глава</w:t>
                </w:r>
                <w:r>
                  <w:rPr>
                    <w:rFonts w:ascii="Trebuchet MS" w:hAnsi="Trebuchet MS"/>
                    <w:color w:val="231F20"/>
                    <w:spacing w:val="-5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16.</w:t>
                </w:r>
                <w:r>
                  <w:rPr>
                    <w:rFonts w:ascii="Trebuchet MS" w:hAnsi="Trebuchet MS"/>
                    <w:color w:val="231F20"/>
                    <w:spacing w:val="-5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Формы</w:t>
                </w:r>
                <w:r>
                  <w:rPr>
                    <w:rFonts w:ascii="Trebuchet MS" w:hAnsi="Trebuchet MS"/>
                    <w:color w:val="231F20"/>
                    <w:spacing w:val="-4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и</w:t>
                </w:r>
                <w:r>
                  <w:rPr>
                    <w:rFonts w:ascii="Trebuchet MS" w:hAnsi="Trebuchet MS"/>
                    <w:color w:val="231F20"/>
                    <w:spacing w:val="-5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шаблоны</w:t>
                  <w:tab/>
                </w:r>
                <w:r>
                  <w:rPr/>
                  <w:fldChar w:fldCharType="begin"/>
                </w:r>
                <w:r>
                  <w:rPr>
                    <w:rFonts w:ascii="Tahoma" w:hAnsi="Tahoma"/>
                    <w:b/>
                    <w:color w:val="231F20"/>
                    <w:w w:val="70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243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6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6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47616" from="56.692902pt,58.147186pt" to="411.023902pt,58.147186pt" stroked="true" strokeweight=".5pt" strokecolor="#231f20">
          <v:stroke dashstyle="solid"/>
          <w10:wrap type="none"/>
        </v:line>
      </w:pict>
    </w:r>
    <w:r>
      <w:rPr/>
      <w:pict>
        <v:shape style="position:absolute;margin-left:53.692902pt;margin-top:39.359886pt;width:26pt;height:16.9pt;mso-position-horizontal-relative:page;mso-position-vertical-relative:page;z-index:-20847104" type="#_x0000_t202" filled="false" stroked="false">
          <v:textbox inset="0,0,0,0">
            <w:txbxContent>
              <w:p>
                <w:pPr>
                  <w:spacing w:before="17"/>
                  <w:ind w:left="60" w:right="0" w:firstLine="0"/>
                  <w:jc w:val="left"/>
                  <w:rPr>
                    <w:rFonts w:ascii="Tahoma"/>
                    <w:b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Tahoma"/>
                    <w:b/>
                    <w:color w:val="231F20"/>
                    <w:w w:val="95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248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95.6726pt;margin-top:41.877884pt;width:56.05pt;height:13.85pt;mso-position-horizontal-relative:page;mso-position-vertical-relative:page;z-index:-20846592" type="#_x0000_t202" filled="false" stroked="false">
          <v:textbox inset="0,0,0,0">
            <w:txbxContent>
              <w:p>
                <w:pPr>
                  <w:pStyle w:val="BodyText"/>
                  <w:spacing w:before="19"/>
                  <w:ind w:left="20"/>
                  <w:rPr>
                    <w:rFonts w:ascii="Trebuchet MS" w:hAnsi="Trebuchet MS"/>
                  </w:rPr>
                </w:pPr>
                <w:r>
                  <w:rPr>
                    <w:rFonts w:ascii="Trebuchet MS" w:hAnsi="Trebuchet MS"/>
                    <w:color w:val="231F20"/>
                    <w:w w:val="65"/>
                  </w:rPr>
                  <w:t>Часть</w:t>
                </w:r>
                <w:r>
                  <w:rPr>
                    <w:rFonts w:ascii="Trebuchet MS" w:hAnsi="Trebuchet MS"/>
                    <w:color w:val="231F20"/>
                    <w:spacing w:val="2"/>
                    <w:w w:val="65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65"/>
                  </w:rPr>
                  <w:t>IV.</w:t>
                </w:r>
                <w:r>
                  <w:rPr>
                    <w:rFonts w:ascii="Trebuchet MS" w:hAnsi="Trebuchet MS"/>
                    <w:color w:val="231F20"/>
                    <w:spacing w:val="3"/>
                    <w:w w:val="65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65"/>
                  </w:rPr>
                  <w:t>Галерея</w:t>
                </w:r>
              </w:p>
            </w:txbxContent>
          </v:textbox>
          <w10:wrap type="none"/>
        </v:shape>
      </w:pict>
    </w:r>
  </w:p>
</w:hdr>
</file>

<file path=word/header6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46080" from="56.692902pt,58.147186pt" to="411.023902pt,58.147186pt" stroked="true" strokeweight=".5pt" strokecolor="#231f20">
          <v:stroke dashstyle="solid"/>
          <w10:wrap type="none"/>
        </v:line>
      </w:pict>
    </w:r>
    <w:r>
      <w:rPr/>
      <w:pict>
        <v:shape style="position:absolute;margin-left:216.8461pt;margin-top:39.359886pt;width:197.2pt;height:16.9pt;mso-position-horizontal-relative:page;mso-position-vertical-relative:page;z-index:-20845568" type="#_x0000_t202" filled="false" stroked="false">
          <v:textbox inset="0,0,0,0">
            <w:txbxContent>
              <w:p>
                <w:pPr>
                  <w:pStyle w:val="BodyText"/>
                  <w:tabs>
                    <w:tab w:pos="3883" w:val="right" w:leader="none"/>
                  </w:tabs>
                  <w:spacing w:before="17"/>
                  <w:ind w:left="20"/>
                  <w:rPr>
                    <w:rFonts w:ascii="Tahoma" w:hAnsi="Tahoma"/>
                    <w:b/>
                    <w:sz w:val="24"/>
                  </w:rPr>
                </w:pPr>
                <w:r>
                  <w:rPr>
                    <w:rFonts w:ascii="Trebuchet MS" w:hAnsi="Trebuchet MS"/>
                    <w:color w:val="231F20"/>
                    <w:w w:val="70"/>
                  </w:rPr>
                  <w:t>Глава</w:t>
                </w:r>
                <w:r>
                  <w:rPr>
                    <w:rFonts w:ascii="Trebuchet MS" w:hAnsi="Trebuchet MS"/>
                    <w:color w:val="231F20"/>
                    <w:spacing w:val="-6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17.</w:t>
                </w:r>
                <w:r>
                  <w:rPr>
                    <w:rFonts w:ascii="Trebuchet MS" w:hAnsi="Trebuchet MS"/>
                    <w:color w:val="231F20"/>
                    <w:spacing w:val="-6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Обнаружение</w:t>
                </w:r>
                <w:r>
                  <w:rPr>
                    <w:rFonts w:ascii="Trebuchet MS" w:hAnsi="Trebuchet MS"/>
                    <w:color w:val="231F20"/>
                    <w:spacing w:val="-6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и</w:t>
                </w:r>
                <w:r>
                  <w:rPr>
                    <w:rFonts w:ascii="Trebuchet MS" w:hAnsi="Trebuchet MS"/>
                    <w:color w:val="231F20"/>
                    <w:spacing w:val="-5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визуализация</w:t>
                </w:r>
                <w:r>
                  <w:rPr>
                    <w:rFonts w:ascii="Trebuchet MS" w:hAnsi="Trebuchet MS"/>
                    <w:color w:val="231F20"/>
                    <w:spacing w:val="-6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данных</w:t>
                  <w:tab/>
                </w:r>
                <w:r>
                  <w:rPr/>
                  <w:fldChar w:fldCharType="begin"/>
                </w:r>
                <w:r>
                  <w:rPr>
                    <w:rFonts w:ascii="Tahoma" w:hAnsi="Tahoma"/>
                    <w:b/>
                    <w:color w:val="231F20"/>
                    <w:w w:val="70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249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6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6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45056" from="56.692902pt,58.147186pt" to="411.023902pt,58.147186pt" stroked="true" strokeweight=".5pt" strokecolor="#231f20">
          <v:stroke dashstyle="solid"/>
          <w10:wrap type="none"/>
        </v:line>
      </w:pict>
    </w:r>
    <w:r>
      <w:rPr/>
      <w:pict>
        <v:shape style="position:absolute;margin-left:322.854614pt;margin-top:39.359886pt;width:91.2pt;height:16.9pt;mso-position-horizontal-relative:page;mso-position-vertical-relative:page;z-index:-20844544" type="#_x0000_t202" filled="false" stroked="false">
          <v:textbox inset="0,0,0,0">
            <w:txbxContent>
              <w:p>
                <w:pPr>
                  <w:pStyle w:val="BodyText"/>
                  <w:tabs>
                    <w:tab w:pos="1363" w:val="left" w:leader="none"/>
                  </w:tabs>
                  <w:spacing w:before="17"/>
                  <w:ind w:left="20"/>
                  <w:rPr>
                    <w:rFonts w:ascii="Tahoma" w:hAnsi="Tahoma"/>
                    <w:b/>
                    <w:sz w:val="24"/>
                  </w:rPr>
                </w:pPr>
                <w:r>
                  <w:rPr>
                    <w:rFonts w:ascii="Trebuchet MS" w:hAnsi="Trebuchet MS"/>
                    <w:color w:val="231F20"/>
                    <w:spacing w:val="-2"/>
                    <w:w w:val="70"/>
                  </w:rPr>
                  <w:t>Глава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18.</w:t>
                </w:r>
                <w:r>
                  <w:rPr>
                    <w:rFonts w:ascii="Trebuchet MS" w:hAnsi="Trebuchet MS"/>
                    <w:color w:val="231F20"/>
                    <w:spacing w:val="-10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Игры</w:t>
                  <w:tab/>
                </w:r>
                <w:r>
                  <w:rPr/>
                  <w:fldChar w:fldCharType="begin"/>
                </w:r>
                <w:r>
                  <w:rPr>
                    <w:rFonts w:ascii="Tahoma" w:hAnsi="Tahoma"/>
                    <w:b/>
                    <w:color w:val="231F20"/>
                    <w:w w:val="85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261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6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44032" from="56.692902pt,58.147186pt" to="411.023902pt,58.147186pt" stroked="true" strokeweight=".5pt" strokecolor="#231f20">
          <v:stroke dashstyle="solid"/>
          <w10:wrap type="none"/>
        </v:line>
      </w:pict>
    </w:r>
    <w:r>
      <w:rPr/>
      <w:pict>
        <v:shape style="position:absolute;margin-left:53.692902pt;margin-top:39.359886pt;width:26pt;height:16.9pt;mso-position-horizontal-relative:page;mso-position-vertical-relative:page;z-index:-20843520" type="#_x0000_t202" filled="false" stroked="false">
          <v:textbox inset="0,0,0,0">
            <w:txbxContent>
              <w:p>
                <w:pPr>
                  <w:spacing w:before="17"/>
                  <w:ind w:left="60" w:right="0" w:firstLine="0"/>
                  <w:jc w:val="left"/>
                  <w:rPr>
                    <w:rFonts w:ascii="Tahoma"/>
                    <w:b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Tahoma"/>
                    <w:b/>
                    <w:color w:val="231F20"/>
                    <w:w w:val="95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262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95.6726pt;margin-top:41.877884pt;width:56.05pt;height:13.85pt;mso-position-horizontal-relative:page;mso-position-vertical-relative:page;z-index:-20843008" type="#_x0000_t202" filled="false" stroked="false">
          <v:textbox inset="0,0,0,0">
            <w:txbxContent>
              <w:p>
                <w:pPr>
                  <w:pStyle w:val="BodyText"/>
                  <w:spacing w:before="19"/>
                  <w:ind w:left="20"/>
                  <w:rPr>
                    <w:rFonts w:ascii="Trebuchet MS" w:hAnsi="Trebuchet MS"/>
                  </w:rPr>
                </w:pPr>
                <w:r>
                  <w:rPr>
                    <w:rFonts w:ascii="Trebuchet MS" w:hAnsi="Trebuchet MS"/>
                    <w:color w:val="231F20"/>
                    <w:w w:val="65"/>
                  </w:rPr>
                  <w:t>Часть</w:t>
                </w:r>
                <w:r>
                  <w:rPr>
                    <w:rFonts w:ascii="Trebuchet MS" w:hAnsi="Trebuchet MS"/>
                    <w:color w:val="231F20"/>
                    <w:spacing w:val="2"/>
                    <w:w w:val="65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65"/>
                  </w:rPr>
                  <w:t>IV.</w:t>
                </w:r>
                <w:r>
                  <w:rPr>
                    <w:rFonts w:ascii="Trebuchet MS" w:hAnsi="Trebuchet MS"/>
                    <w:color w:val="231F20"/>
                    <w:spacing w:val="3"/>
                    <w:w w:val="65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65"/>
                  </w:rPr>
                  <w:t>Галерея</w:t>
                </w:r>
              </w:p>
            </w:txbxContent>
          </v:textbox>
          <w10:wrap type="none"/>
        </v:shape>
      </w:pict>
    </w:r>
  </w:p>
</w:hdr>
</file>

<file path=word/header6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6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6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7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7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42496" from="56.692902pt,58.147186pt" to="411.023902pt,58.147186pt" stroked="true" strokeweight=".5pt" strokecolor="#231f20">
          <v:stroke dashstyle="solid"/>
          <w10:wrap type="none"/>
        </v:line>
      </w:pict>
    </w:r>
    <w:r>
      <w:rPr/>
      <w:pict>
        <v:shape style="position:absolute;margin-left:265.045685pt;margin-top:39.359886pt;width:149pt;height:16.9pt;mso-position-horizontal-relative:page;mso-position-vertical-relative:page;z-index:-20841984" type="#_x0000_t202" filled="false" stroked="false">
          <v:textbox inset="0,0,0,0">
            <w:txbxContent>
              <w:p>
                <w:pPr>
                  <w:pStyle w:val="BodyText"/>
                  <w:tabs>
                    <w:tab w:pos="2519" w:val="left" w:leader="none"/>
                  </w:tabs>
                  <w:spacing w:before="17"/>
                  <w:ind w:left="20"/>
                  <w:rPr>
                    <w:rFonts w:ascii="Tahoma" w:hAnsi="Tahoma"/>
                    <w:b/>
                    <w:sz w:val="24"/>
                  </w:rPr>
                </w:pP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Приложение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Б.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Существа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и</w:t>
                </w:r>
                <w:r>
                  <w:rPr>
                    <w:rFonts w:ascii="Trebuchet MS" w:hAnsi="Trebuchet MS"/>
                    <w:color w:val="231F20"/>
                    <w:spacing w:val="-10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люди</w:t>
                  <w:tab/>
                </w:r>
                <w:r>
                  <w:rPr/>
                  <w:fldChar w:fldCharType="begin"/>
                </w:r>
                <w:r>
                  <w:rPr>
                    <w:rFonts w:ascii="Tahoma" w:hAnsi="Tahoma"/>
                    <w:b/>
                    <w:color w:val="231F20"/>
                    <w:w w:val="80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275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7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41472" from="56.692902pt,58.147186pt" to="411.023902pt,58.147186pt" stroked="true" strokeweight=".5pt" strokecolor="#231f20">
          <v:stroke dashstyle="solid"/>
          <w10:wrap type="none"/>
        </v:line>
      </w:pict>
    </w:r>
    <w:r>
      <w:rPr/>
      <w:pict>
        <v:shape style="position:absolute;margin-left:53.692902pt;margin-top:39.359886pt;width:26pt;height:16.9pt;mso-position-horizontal-relative:page;mso-position-vertical-relative:page;z-index:-20840960" type="#_x0000_t202" filled="false" stroked="false">
          <v:textbox inset="0,0,0,0">
            <w:txbxContent>
              <w:p>
                <w:pPr>
                  <w:spacing w:before="17"/>
                  <w:ind w:left="60" w:right="0" w:firstLine="0"/>
                  <w:jc w:val="left"/>
                  <w:rPr>
                    <w:rFonts w:ascii="Tahoma"/>
                    <w:b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Tahoma"/>
                    <w:b/>
                    <w:color w:val="231F20"/>
                    <w:w w:val="95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276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95.6726pt;margin-top:41.877884pt;width:107pt;height:13.85pt;mso-position-horizontal-relative:page;mso-position-vertical-relative:page;z-index:-20840448" type="#_x0000_t202" filled="false" stroked="false">
          <v:textbox inset="0,0,0,0">
            <w:txbxContent>
              <w:p>
                <w:pPr>
                  <w:pStyle w:val="BodyText"/>
                  <w:spacing w:before="19"/>
                  <w:ind w:left="20"/>
                  <w:rPr>
                    <w:rFonts w:ascii="Trebuchet MS" w:hAnsi="Trebuchet MS"/>
                  </w:rPr>
                </w:pP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Приложение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spacing w:val="-1"/>
                    <w:w w:val="70"/>
                  </w:rPr>
                  <w:t>Б.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Существа</w:t>
                </w:r>
                <w:r>
                  <w:rPr>
                    <w:rFonts w:ascii="Trebuchet MS" w:hAnsi="Trebuchet MS"/>
                    <w:color w:val="231F20"/>
                    <w:spacing w:val="-10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и</w:t>
                </w:r>
                <w:r>
                  <w:rPr>
                    <w:rFonts w:ascii="Trebuchet MS" w:hAnsi="Trebuchet MS"/>
                    <w:color w:val="231F20"/>
                    <w:spacing w:val="-11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люди</w:t>
                </w:r>
              </w:p>
            </w:txbxContent>
          </v:textbox>
          <w10:wrap type="none"/>
        </v:shape>
      </w:pict>
    </w:r>
  </w:p>
</w:hdr>
</file>

<file path=word/header7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39936" from="56.692902pt,57.800785pt" to="411.023902pt,57.800785pt" stroked="true" strokeweight=".5pt" strokecolor="#231f20">
          <v:stroke dashstyle="solid"/>
          <w10:wrap type="none"/>
        </v:line>
      </w:pict>
    </w:r>
    <w:r>
      <w:rPr/>
      <w:pict>
        <v:shape style="position:absolute;margin-left:55.692902pt;margin-top:60.489185pt;width:100.15pt;height:33.450pt;mso-position-horizontal-relative:page;mso-position-vertical-relative:page;z-index:-20839424" type="#_x0000_t202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Trebuchet MS" w:hAnsi="Trebuchet MS"/>
                    <w:b/>
                    <w:sz w:val="52"/>
                  </w:rPr>
                </w:pPr>
                <w:r>
                  <w:rPr>
                    <w:rFonts w:ascii="Trebuchet MS" w:hAnsi="Trebuchet MS"/>
                    <w:b/>
                    <w:color w:val="231F20"/>
                    <w:w w:val="75"/>
                    <w:sz w:val="52"/>
                  </w:rPr>
                  <w:t>Об</w:t>
                </w:r>
                <w:r>
                  <w:rPr>
                    <w:rFonts w:ascii="Trebuchet MS" w:hAnsi="Trebuchet MS"/>
                    <w:b/>
                    <w:color w:val="231F20"/>
                    <w:spacing w:val="47"/>
                    <w:w w:val="75"/>
                    <w:sz w:val="52"/>
                  </w:rPr>
                  <w:t> </w:t>
                </w:r>
                <w:r>
                  <w:rPr>
                    <w:rFonts w:ascii="Trebuchet MS" w:hAnsi="Trebuchet MS"/>
                    <w:b/>
                    <w:color w:val="231F20"/>
                    <w:w w:val="75"/>
                    <w:sz w:val="52"/>
                  </w:rPr>
                  <w:t>авторе</w:t>
                </w:r>
              </w:p>
            </w:txbxContent>
          </v:textbox>
          <w10:wrap type="none"/>
        </v:shape>
      </w:pict>
    </w:r>
  </w:p>
</w:hdr>
</file>

<file path=word/header7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7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38912" from="56.692902pt,57.800785pt" to="411.023902pt,57.800785pt" stroked="true" strokeweight=".5pt" strokecolor="#231f20">
          <v:stroke dashstyle="solid"/>
          <w10:wrap type="none"/>
        </v:line>
      </w:pict>
    </w:r>
    <w:r>
      <w:rPr/>
      <w:pict>
        <v:shape style="position:absolute;margin-left:55.692902pt;margin-top:60.489185pt;width:231.9pt;height:33.450pt;mso-position-horizontal-relative:page;mso-position-vertical-relative:page;z-index:-20838400" type="#_x0000_t202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Trebuchet MS" w:hAnsi="Trebuchet MS"/>
                    <w:b/>
                    <w:sz w:val="52"/>
                  </w:rPr>
                </w:pPr>
                <w:r>
                  <w:rPr>
                    <w:rFonts w:ascii="Trebuchet MS" w:hAnsi="Trebuchet MS"/>
                    <w:b/>
                    <w:color w:val="231F20"/>
                    <w:w w:val="75"/>
                    <w:sz w:val="52"/>
                  </w:rPr>
                  <w:t>Алфавитный</w:t>
                </w:r>
                <w:r>
                  <w:rPr>
                    <w:rFonts w:ascii="Trebuchet MS" w:hAnsi="Trebuchet MS"/>
                    <w:b/>
                    <w:color w:val="231F20"/>
                    <w:spacing w:val="123"/>
                    <w:sz w:val="52"/>
                  </w:rPr>
                  <w:t> </w:t>
                </w:r>
                <w:r>
                  <w:rPr>
                    <w:rFonts w:ascii="Trebuchet MS" w:hAnsi="Trebuchet MS"/>
                    <w:b/>
                    <w:color w:val="231F20"/>
                    <w:w w:val="75"/>
                    <w:sz w:val="52"/>
                  </w:rPr>
                  <w:t>указатель</w:t>
                </w:r>
              </w:p>
            </w:txbxContent>
          </v:textbox>
          <w10:wrap type="none"/>
        </v:shape>
      </w:pict>
    </w:r>
  </w:p>
</w:hdr>
</file>

<file path=word/header7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37888" from="56.692902pt,58.147186pt" to="411.023902pt,58.147186pt" stroked="true" strokeweight=".5pt" strokecolor="#231f20">
          <v:stroke dashstyle="solid"/>
          <w10:wrap type="none"/>
        </v:line>
      </w:pict>
    </w:r>
    <w:r>
      <w:rPr/>
      <w:pict>
        <v:shape style="position:absolute;margin-left:295.154999pt;margin-top:39.359886pt;width:118.9pt;height:16.9pt;mso-position-horizontal-relative:page;mso-position-vertical-relative:page;z-index:-20837376" type="#_x0000_t202" filled="false" stroked="false">
          <v:textbox inset="0,0,0,0">
            <w:txbxContent>
              <w:p>
                <w:pPr>
                  <w:pStyle w:val="BodyText"/>
                  <w:tabs>
                    <w:tab w:pos="1917" w:val="left" w:leader="none"/>
                  </w:tabs>
                  <w:spacing w:before="17"/>
                  <w:ind w:left="20"/>
                  <w:rPr>
                    <w:rFonts w:ascii="Tahoma" w:hAnsi="Tahoma"/>
                    <w:b/>
                    <w:sz w:val="24"/>
                  </w:rPr>
                </w:pPr>
                <w:r>
                  <w:rPr>
                    <w:rFonts w:ascii="Trebuchet MS" w:hAnsi="Trebuchet MS"/>
                    <w:color w:val="231F20"/>
                    <w:w w:val="70"/>
                  </w:rPr>
                  <w:t>Алфавитный</w:t>
                </w:r>
                <w:r>
                  <w:rPr>
                    <w:rFonts w:ascii="Trebuchet MS" w:hAnsi="Trebuchet MS"/>
                    <w:color w:val="231F20"/>
                    <w:spacing w:val="-9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указатель</w:t>
                  <w:tab/>
                </w:r>
                <w:r>
                  <w:rPr>
                    <w:rFonts w:ascii="Tahoma" w:hAnsi="Tahoma"/>
                    <w:b/>
                    <w:color w:val="231F20"/>
                    <w:w w:val="85"/>
                    <w:sz w:val="24"/>
                  </w:rPr>
                  <w:t>283</w:t>
                </w:r>
              </w:p>
            </w:txbxContent>
          </v:textbox>
          <w10:wrap type="none"/>
        </v:shape>
      </w:pict>
    </w:r>
  </w:p>
</w:hdr>
</file>

<file path=word/header7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7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20836864" from="56.692902pt,58.147186pt" to="411.023902pt,58.147186pt" stroked="true" strokeweight=".5pt" strokecolor="#231f20">
          <v:stroke dashstyle="solid"/>
          <w10:wrap type="none"/>
        </v:line>
      </w:pict>
    </w:r>
    <w:r>
      <w:rPr/>
      <w:pict>
        <v:shape style="position:absolute;margin-left:295.154999pt;margin-top:39.359886pt;width:118.9pt;height:16.9pt;mso-position-horizontal-relative:page;mso-position-vertical-relative:page;z-index:-20836352" type="#_x0000_t202" filled="false" stroked="false">
          <v:textbox inset="0,0,0,0">
            <w:txbxContent>
              <w:p>
                <w:pPr>
                  <w:pStyle w:val="BodyText"/>
                  <w:tabs>
                    <w:tab w:pos="1917" w:val="left" w:leader="none"/>
                  </w:tabs>
                  <w:spacing w:before="17"/>
                  <w:ind w:left="20"/>
                  <w:rPr>
                    <w:rFonts w:ascii="Tahoma" w:hAnsi="Tahoma"/>
                    <w:b/>
                    <w:sz w:val="24"/>
                  </w:rPr>
                </w:pPr>
                <w:r>
                  <w:rPr>
                    <w:rFonts w:ascii="Trebuchet MS" w:hAnsi="Trebuchet MS"/>
                    <w:color w:val="231F20"/>
                    <w:w w:val="70"/>
                  </w:rPr>
                  <w:t>Алфавитный</w:t>
                </w:r>
                <w:r>
                  <w:rPr>
                    <w:rFonts w:ascii="Trebuchet MS" w:hAnsi="Trebuchet MS"/>
                    <w:color w:val="231F20"/>
                    <w:spacing w:val="-9"/>
                    <w:w w:val="70"/>
                  </w:rPr>
                  <w:t> </w:t>
                </w:r>
                <w:r>
                  <w:rPr>
                    <w:rFonts w:ascii="Trebuchet MS" w:hAnsi="Trebuchet MS"/>
                    <w:color w:val="231F20"/>
                    <w:w w:val="70"/>
                  </w:rPr>
                  <w:t>указатель</w:t>
                  <w:tab/>
                </w:r>
                <w:r>
                  <w:rPr/>
                  <w:fldChar w:fldCharType="begin"/>
                </w:r>
                <w:r>
                  <w:rPr>
                    <w:rFonts w:ascii="Tahoma" w:hAnsi="Tahoma"/>
                    <w:b/>
                    <w:color w:val="231F20"/>
                    <w:w w:val="85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285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7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8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8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8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40" w:hanging="284"/>
      </w:pPr>
      <w:rPr>
        <w:rFonts w:hint="default" w:ascii="Cambria" w:hAnsi="Cambria" w:eastAsia="Cambria" w:cs="Cambria"/>
        <w:color w:val="231F20"/>
        <w:w w:val="135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14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89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64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39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614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89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164" w:hanging="284"/>
      </w:pPr>
      <w:rPr>
        <w:rFonts w:hint="default"/>
        <w:lang w:val="ru-RU" w:eastAsia="en-US" w:bidi="ar-SA"/>
      </w:rPr>
    </w:lvl>
  </w:abstractNum>
  <w:abstractNum w:abstractNumId="107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106">
    <w:multiLevelType w:val="hybridMultilevel"/>
    <w:lvl w:ilvl="0">
      <w:start w:val="1"/>
      <w:numFmt w:val="decimal"/>
      <w:lvlText w:val="%1."/>
      <w:lvlJc w:val="left"/>
      <w:pPr>
        <w:ind w:left="457" w:hanging="284"/>
        <w:jc w:val="left"/>
      </w:pPr>
      <w:rPr>
        <w:rFonts w:hint="default" w:ascii="Cambria" w:hAnsi="Cambria" w:eastAsia="Cambria" w:cs="Cambria"/>
        <w:color w:val="231F2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105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40" w:hanging="284"/>
      </w:pPr>
      <w:rPr>
        <w:rFonts w:hint="default" w:ascii="Cambria" w:hAnsi="Cambria" w:eastAsia="Cambria" w:cs="Cambria"/>
        <w:color w:val="231F20"/>
        <w:w w:val="135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14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89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64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39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614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89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164" w:hanging="284"/>
      </w:pPr>
      <w:rPr>
        <w:rFonts w:hint="default"/>
        <w:lang w:val="ru-RU" w:eastAsia="en-US" w:bidi="ar-SA"/>
      </w:rPr>
    </w:lvl>
  </w:abstractNum>
  <w:abstractNum w:abstractNumId="104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103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102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101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100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99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98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97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40" w:hanging="284"/>
      </w:pPr>
      <w:rPr>
        <w:rFonts w:hint="default" w:ascii="Cambria" w:hAnsi="Cambria" w:eastAsia="Cambria" w:cs="Cambria"/>
        <w:color w:val="231F20"/>
        <w:w w:val="135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14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89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64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39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614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89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164" w:hanging="284"/>
      </w:pPr>
      <w:rPr>
        <w:rFonts w:hint="default"/>
        <w:lang w:val="ru-RU" w:eastAsia="en-US" w:bidi="ar-SA"/>
      </w:rPr>
    </w:lvl>
  </w:abstractNum>
  <w:abstractNum w:abstractNumId="96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95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94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93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92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21" w:hanging="227"/>
      </w:pPr>
      <w:rPr>
        <w:rFonts w:hint="default" w:ascii="Cambria" w:hAnsi="Cambria" w:eastAsia="Cambria" w:cs="Cambria"/>
        <w:b/>
        <w:bCs/>
        <w:i/>
        <w:iCs/>
        <w:color w:val="231F20"/>
        <w:w w:val="157"/>
        <w:sz w:val="18"/>
        <w:szCs w:val="1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19" w:hanging="2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18" w:hanging="2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18" w:hanging="2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217" w:hanging="2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916" w:hanging="2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16" w:hanging="2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15" w:hanging="227"/>
      </w:pPr>
      <w:rPr>
        <w:rFonts w:hint="default"/>
        <w:lang w:val="ru-RU" w:eastAsia="en-US" w:bidi="ar-SA"/>
      </w:rPr>
    </w:lvl>
  </w:abstractNum>
  <w:abstractNum w:abstractNumId="91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90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89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88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87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86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85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84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83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82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81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80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79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78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77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76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75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74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40" w:hanging="284"/>
      </w:pPr>
      <w:rPr>
        <w:rFonts w:hint="default" w:ascii="Cambria" w:hAnsi="Cambria" w:eastAsia="Cambria" w:cs="Cambria"/>
        <w:color w:val="231F20"/>
        <w:w w:val="135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14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89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64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39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614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89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164" w:hanging="284"/>
      </w:pPr>
      <w:rPr>
        <w:rFonts w:hint="default"/>
        <w:lang w:val="ru-RU" w:eastAsia="en-US" w:bidi="ar-SA"/>
      </w:rPr>
    </w:lvl>
  </w:abstractNum>
  <w:abstractNum w:abstractNumId="73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72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71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70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69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68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67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66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65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64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40" w:hanging="284"/>
      </w:pPr>
      <w:rPr>
        <w:rFonts w:hint="default" w:ascii="Cambria" w:hAnsi="Cambria" w:eastAsia="Cambria" w:cs="Cambria"/>
        <w:color w:val="231F20"/>
        <w:w w:val="135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14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89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64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39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614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89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164" w:hanging="284"/>
      </w:pPr>
      <w:rPr>
        <w:rFonts w:hint="default"/>
        <w:lang w:val="ru-RU" w:eastAsia="en-US" w:bidi="ar-SA"/>
      </w:rPr>
    </w:lvl>
  </w:abstractNum>
  <w:abstractNum w:abstractNumId="63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62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61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60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40" w:hanging="284"/>
      </w:pPr>
      <w:rPr>
        <w:rFonts w:hint="default" w:ascii="Cambria" w:hAnsi="Cambria" w:eastAsia="Cambria" w:cs="Cambria"/>
        <w:color w:val="231F20"/>
        <w:w w:val="135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14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89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64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39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614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89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164" w:hanging="284"/>
      </w:pPr>
      <w:rPr>
        <w:rFonts w:hint="default"/>
        <w:lang w:val="ru-RU" w:eastAsia="en-US" w:bidi="ar-SA"/>
      </w:rPr>
    </w:lvl>
  </w:abstractNum>
  <w:abstractNum w:abstractNumId="58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53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457" w:hanging="284"/>
        <w:jc w:val="left"/>
      </w:pPr>
      <w:rPr>
        <w:rFonts w:hint="default" w:ascii="Cambria" w:hAnsi="Cambria" w:eastAsia="Cambria" w:cs="Cambria"/>
        <w:color w:val="231F2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"/>
      <w:lvlJc w:val="left"/>
      <w:pPr>
        <w:ind w:left="173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33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86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40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93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4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700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454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07" w:hanging="284"/>
      </w:pPr>
      <w:rPr>
        <w:rFonts w:hint="default"/>
        <w:lang w:val="ru-RU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•"/>
      <w:lvlJc w:val="left"/>
      <w:pPr>
        <w:ind w:left="1421" w:hanging="227"/>
      </w:pPr>
      <w:rPr>
        <w:rFonts w:hint="default" w:ascii="Cambria" w:hAnsi="Cambria" w:eastAsia="Cambria" w:cs="Cambria"/>
        <w:b/>
        <w:bCs/>
        <w:i/>
        <w:iCs/>
        <w:color w:val="231F20"/>
        <w:w w:val="157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049" w:hanging="22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78" w:hanging="2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08" w:hanging="2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7" w:hanging="2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67" w:hanging="2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196" w:hanging="2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826" w:hanging="2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55" w:hanging="227"/>
      </w:pPr>
      <w:rPr>
        <w:rFonts w:hint="default"/>
        <w:lang w:val="ru-RU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40" w:hanging="284"/>
      </w:pPr>
      <w:rPr>
        <w:rFonts w:hint="default" w:ascii="Cambria" w:hAnsi="Cambria" w:eastAsia="Cambria" w:cs="Cambria"/>
        <w:color w:val="231F20"/>
        <w:w w:val="135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14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89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64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39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614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89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164" w:hanging="284"/>
      </w:pPr>
      <w:rPr>
        <w:rFonts w:hint="default"/>
        <w:lang w:val="ru-RU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457" w:hanging="284"/>
        <w:jc w:val="left"/>
      </w:pPr>
      <w:rPr>
        <w:rFonts w:hint="default" w:ascii="Cambria" w:hAnsi="Cambria" w:eastAsia="Cambria" w:cs="Cambria"/>
        <w:color w:val="231F2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460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66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72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78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84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90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296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102" w:hanging="284"/>
      </w:pPr>
      <w:rPr>
        <w:rFonts w:hint="default"/>
        <w:lang w:val="ru-RU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457" w:hanging="284"/>
        <w:jc w:val="left"/>
      </w:pPr>
      <w:rPr>
        <w:rFonts w:hint="default" w:ascii="Cambria" w:hAnsi="Cambria" w:eastAsia="Cambria" w:cs="Cambria"/>
        <w:color w:val="231F2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40" w:hanging="284"/>
      </w:pPr>
      <w:rPr>
        <w:rFonts w:hint="default" w:ascii="Cambria" w:hAnsi="Cambria" w:eastAsia="Cambria" w:cs="Cambria"/>
        <w:color w:val="231F20"/>
        <w:w w:val="135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14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89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64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39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614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89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164" w:hanging="284"/>
      </w:pPr>
      <w:rPr>
        <w:rFonts w:hint="default"/>
        <w:lang w:val="ru-RU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457" w:hanging="284"/>
        <w:jc w:val="left"/>
      </w:pPr>
      <w:rPr>
        <w:rFonts w:hint="default" w:ascii="Cambria" w:hAnsi="Cambria" w:eastAsia="Cambria" w:cs="Cambria"/>
        <w:color w:val="231F2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40" w:hanging="284"/>
      </w:pPr>
      <w:rPr>
        <w:rFonts w:hint="default" w:ascii="Cambria" w:hAnsi="Cambria" w:eastAsia="Cambria" w:cs="Cambria"/>
        <w:color w:val="231F20"/>
        <w:w w:val="135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14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89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64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39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614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89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164" w:hanging="284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21" w:hanging="227"/>
      </w:pPr>
      <w:rPr>
        <w:rFonts w:hint="default" w:ascii="Cambria" w:hAnsi="Cambria" w:eastAsia="Cambria" w:cs="Cambria"/>
        <w:b/>
        <w:bCs/>
        <w:i/>
        <w:iCs/>
        <w:color w:val="231F20"/>
        <w:w w:val="157"/>
        <w:sz w:val="18"/>
        <w:szCs w:val="1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19" w:hanging="2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18" w:hanging="2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18" w:hanging="2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217" w:hanging="2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916" w:hanging="2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16" w:hanging="2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15" w:hanging="227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40" w:hanging="284"/>
      </w:pPr>
      <w:rPr>
        <w:rFonts w:hint="default" w:ascii="Cambria" w:hAnsi="Cambria" w:eastAsia="Cambria" w:cs="Cambria"/>
        <w:color w:val="231F20"/>
        <w:w w:val="135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14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89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64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39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614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89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164" w:hanging="284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40" w:hanging="284"/>
      </w:pPr>
      <w:rPr>
        <w:rFonts w:hint="default" w:ascii="Cambria" w:hAnsi="Cambria" w:eastAsia="Cambria" w:cs="Cambria"/>
        <w:color w:val="231F20"/>
        <w:w w:val="135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14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89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64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39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614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89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164" w:hanging="284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"/>
      <w:lvlJc w:val="left"/>
      <w:pPr>
        <w:ind w:left="457" w:hanging="284"/>
      </w:pPr>
      <w:rPr>
        <w:rFonts w:hint="default" w:ascii="Webdings" w:hAnsi="Webdings" w:eastAsia="Webdings" w:cs="Webdings"/>
        <w:color w:val="808285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61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63" w:hanging="284"/>
      </w:pPr>
      <w:rPr>
        <w:rFonts w:hint="default"/>
        <w:lang w:val="ru-RU" w:eastAsia="en-US" w:bidi="ar-SA"/>
      </w:rPr>
    </w:lvl>
  </w:abstract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ru-RU" w:eastAsia="en-US" w:bidi="ar-SA"/>
    </w:rPr>
  </w:style>
  <w:style w:styleId="TOC1" w:type="paragraph">
    <w:name w:val="TOC 1"/>
    <w:basedOn w:val="Normal"/>
    <w:uiPriority w:val="1"/>
    <w:qFormat/>
    <w:pPr>
      <w:spacing w:before="632"/>
      <w:ind w:left="157" w:right="434"/>
      <w:jc w:val="center"/>
    </w:pPr>
    <w:rPr>
      <w:rFonts w:ascii="Tahoma" w:hAnsi="Tahoma" w:eastAsia="Tahoma" w:cs="Tahoma"/>
      <w:b/>
      <w:bCs/>
      <w:sz w:val="22"/>
      <w:szCs w:val="22"/>
      <w:lang w:val="ru-RU" w:eastAsia="en-US" w:bidi="ar-SA"/>
    </w:rPr>
  </w:style>
  <w:style w:styleId="TOC2" w:type="paragraph">
    <w:name w:val="TOC 2"/>
    <w:basedOn w:val="Normal"/>
    <w:uiPriority w:val="1"/>
    <w:qFormat/>
    <w:pPr>
      <w:spacing w:before="103"/>
      <w:ind w:left="173"/>
    </w:pPr>
    <w:rPr>
      <w:rFonts w:ascii="Trebuchet MS" w:hAnsi="Trebuchet MS" w:eastAsia="Trebuchet MS" w:cs="Trebuchet MS"/>
      <w:sz w:val="20"/>
      <w:szCs w:val="20"/>
      <w:lang w:val="ru-RU" w:eastAsia="en-US" w:bidi="ar-SA"/>
    </w:rPr>
  </w:style>
  <w:style w:styleId="TOC3" w:type="paragraph">
    <w:name w:val="TOC 3"/>
    <w:basedOn w:val="Normal"/>
    <w:uiPriority w:val="1"/>
    <w:qFormat/>
    <w:pPr>
      <w:spacing w:before="328"/>
      <w:ind w:left="173"/>
    </w:pPr>
    <w:rPr>
      <w:rFonts w:ascii="Trebuchet MS" w:hAnsi="Trebuchet MS" w:eastAsia="Trebuchet MS" w:cs="Trebuchet MS"/>
      <w:b/>
      <w:bCs/>
      <w:i/>
      <w:iCs/>
      <w:lang w:val="ru-RU" w:eastAsia="en-US" w:bidi="ar-SA"/>
    </w:rPr>
  </w:style>
  <w:style w:styleId="TOC4" w:type="paragraph">
    <w:name w:val="TOC 4"/>
    <w:basedOn w:val="Normal"/>
    <w:uiPriority w:val="1"/>
    <w:qFormat/>
    <w:pPr>
      <w:spacing w:before="127"/>
      <w:ind w:left="457"/>
    </w:pPr>
    <w:rPr>
      <w:rFonts w:ascii="Trebuchet MS" w:hAnsi="Trebuchet MS" w:eastAsia="Trebuchet MS" w:cs="Trebuchet MS"/>
      <w:sz w:val="20"/>
      <w:szCs w:val="20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0"/>
      <w:szCs w:val="20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293"/>
      <w:ind w:left="1621"/>
      <w:outlineLvl w:val="1"/>
    </w:pPr>
    <w:rPr>
      <w:rFonts w:ascii="Trebuchet MS" w:hAnsi="Trebuchet MS" w:eastAsia="Trebuchet MS" w:cs="Trebuchet MS"/>
      <w:b/>
      <w:bCs/>
      <w:sz w:val="72"/>
      <w:szCs w:val="72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49"/>
      <w:ind w:left="173"/>
      <w:outlineLvl w:val="2"/>
    </w:pPr>
    <w:rPr>
      <w:rFonts w:ascii="Trebuchet MS" w:hAnsi="Trebuchet MS" w:eastAsia="Trebuchet MS" w:cs="Trebuchet MS"/>
      <w:b/>
      <w:bCs/>
      <w:sz w:val="52"/>
      <w:szCs w:val="52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173"/>
      <w:outlineLvl w:val="3"/>
    </w:pPr>
    <w:rPr>
      <w:rFonts w:ascii="Trebuchet MS" w:hAnsi="Trebuchet MS" w:eastAsia="Trebuchet MS" w:cs="Trebuchet MS"/>
      <w:b/>
      <w:bCs/>
      <w:sz w:val="40"/>
      <w:szCs w:val="40"/>
      <w:lang w:val="ru-RU" w:eastAsia="en-US" w:bidi="ar-SA"/>
    </w:rPr>
  </w:style>
  <w:style w:styleId="Heading4" w:type="paragraph">
    <w:name w:val="Heading 4"/>
    <w:basedOn w:val="Normal"/>
    <w:uiPriority w:val="1"/>
    <w:qFormat/>
    <w:pPr>
      <w:spacing w:before="98"/>
      <w:ind w:left="2921"/>
      <w:outlineLvl w:val="4"/>
    </w:pPr>
    <w:rPr>
      <w:rFonts w:ascii="Trebuchet MS" w:hAnsi="Trebuchet MS" w:eastAsia="Trebuchet MS" w:cs="Trebuchet MS"/>
      <w:sz w:val="40"/>
      <w:szCs w:val="40"/>
      <w:lang w:val="ru-RU" w:eastAsia="en-US" w:bidi="ar-SA"/>
    </w:rPr>
  </w:style>
  <w:style w:styleId="Heading5" w:type="paragraph">
    <w:name w:val="Heading 5"/>
    <w:basedOn w:val="Normal"/>
    <w:uiPriority w:val="1"/>
    <w:qFormat/>
    <w:pPr>
      <w:ind w:left="173"/>
      <w:outlineLvl w:val="5"/>
    </w:pPr>
    <w:rPr>
      <w:rFonts w:ascii="Trebuchet MS" w:hAnsi="Trebuchet MS" w:eastAsia="Trebuchet MS" w:cs="Trebuchet MS"/>
      <w:b/>
      <w:bCs/>
      <w:sz w:val="34"/>
      <w:szCs w:val="34"/>
      <w:lang w:val="ru-RU" w:eastAsia="en-US" w:bidi="ar-SA"/>
    </w:rPr>
  </w:style>
  <w:style w:styleId="Heading6" w:type="paragraph">
    <w:name w:val="Heading 6"/>
    <w:basedOn w:val="Normal"/>
    <w:uiPriority w:val="1"/>
    <w:qFormat/>
    <w:pPr>
      <w:ind w:left="2924"/>
      <w:outlineLvl w:val="6"/>
    </w:pPr>
    <w:rPr>
      <w:rFonts w:ascii="Tahoma" w:hAnsi="Tahoma" w:eastAsia="Tahoma" w:cs="Tahoma"/>
      <w:b/>
      <w:bCs/>
      <w:sz w:val="30"/>
      <w:szCs w:val="30"/>
      <w:lang w:val="ru-RU" w:eastAsia="en-US" w:bidi="ar-SA"/>
    </w:rPr>
  </w:style>
  <w:style w:styleId="Heading7" w:type="paragraph">
    <w:name w:val="Heading 7"/>
    <w:basedOn w:val="Normal"/>
    <w:uiPriority w:val="1"/>
    <w:qFormat/>
    <w:pPr>
      <w:ind w:left="173"/>
      <w:outlineLvl w:val="7"/>
    </w:pPr>
    <w:rPr>
      <w:rFonts w:ascii="Trebuchet MS" w:hAnsi="Trebuchet MS" w:eastAsia="Trebuchet MS" w:cs="Trebuchet MS"/>
      <w:b/>
      <w:bCs/>
      <w:sz w:val="28"/>
      <w:szCs w:val="28"/>
      <w:lang w:val="ru-RU" w:eastAsia="en-US" w:bidi="ar-SA"/>
    </w:rPr>
  </w:style>
  <w:style w:styleId="Heading8" w:type="paragraph">
    <w:name w:val="Heading 8"/>
    <w:basedOn w:val="Normal"/>
    <w:uiPriority w:val="1"/>
    <w:qFormat/>
    <w:pPr>
      <w:spacing w:before="17"/>
      <w:ind w:left="60"/>
      <w:outlineLvl w:val="8"/>
    </w:pPr>
    <w:rPr>
      <w:rFonts w:ascii="Tahoma" w:hAnsi="Tahoma" w:eastAsia="Tahoma" w:cs="Tahoma"/>
      <w:b/>
      <w:bCs/>
      <w:sz w:val="24"/>
      <w:szCs w:val="24"/>
      <w:lang w:val="ru-RU" w:eastAsia="en-US" w:bidi="ar-SA"/>
    </w:rPr>
  </w:style>
  <w:style w:styleId="Heading9" w:type="paragraph">
    <w:name w:val="Heading 9"/>
    <w:basedOn w:val="Normal"/>
    <w:uiPriority w:val="1"/>
    <w:qFormat/>
    <w:pPr>
      <w:spacing w:before="118"/>
      <w:ind w:left="156" w:right="434"/>
      <w:jc w:val="center"/>
      <w:outlineLvl w:val="9"/>
    </w:pPr>
    <w:rPr>
      <w:rFonts w:ascii="Trebuchet MS" w:hAnsi="Trebuchet MS" w:eastAsia="Trebuchet MS" w:cs="Trebuchet MS"/>
      <w:sz w:val="22"/>
      <w:szCs w:val="2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457" w:hanging="285"/>
    </w:pPr>
    <w:rPr>
      <w:rFonts w:ascii="Cambria" w:hAnsi="Cambria" w:eastAsia="Cambria" w:cs="Cambria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ebuchet MS" w:hAnsi="Trebuchet MS" w:eastAsia="Trebuchet MS" w:cs="Trebuchet MS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header" Target="header1.xml"/><Relationship Id="rId21" Type="http://schemas.openxmlformats.org/officeDocument/2006/relationships/header" Target="header2.xml"/><Relationship Id="rId22" Type="http://schemas.openxmlformats.org/officeDocument/2006/relationships/header" Target="header3.xml"/><Relationship Id="rId23" Type="http://schemas.openxmlformats.org/officeDocument/2006/relationships/header" Target="header4.xml"/><Relationship Id="rId24" Type="http://schemas.openxmlformats.org/officeDocument/2006/relationships/image" Target="media/image16.png"/><Relationship Id="rId25" Type="http://schemas.openxmlformats.org/officeDocument/2006/relationships/hyperlink" Target="mailto:support@oreilly.com" TargetMode="External"/><Relationship Id="rId26" Type="http://schemas.openxmlformats.org/officeDocument/2006/relationships/header" Target="header5.xml"/><Relationship Id="rId27" Type="http://schemas.openxmlformats.org/officeDocument/2006/relationships/hyperlink" Target="mailto:permissions@oreilly.com" TargetMode="External"/><Relationship Id="rId28" Type="http://schemas.openxmlformats.org/officeDocument/2006/relationships/header" Target="header6.xml"/><Relationship Id="rId29" Type="http://schemas.openxmlformats.org/officeDocument/2006/relationships/hyperlink" Target="mailto:comp@sprintbook.kz" TargetMode="External"/><Relationship Id="rId30" Type="http://schemas.openxmlformats.org/officeDocument/2006/relationships/header" Target="header7.xml"/><Relationship Id="rId31" Type="http://schemas.openxmlformats.org/officeDocument/2006/relationships/image" Target="media/image17.png"/><Relationship Id="rId32" Type="http://schemas.openxmlformats.org/officeDocument/2006/relationships/header" Target="header8.xml"/><Relationship Id="rId33" Type="http://schemas.openxmlformats.org/officeDocument/2006/relationships/header" Target="header9.xml"/><Relationship Id="rId34" Type="http://schemas.openxmlformats.org/officeDocument/2006/relationships/header" Target="header10.xml"/><Relationship Id="rId35" Type="http://schemas.openxmlformats.org/officeDocument/2006/relationships/header" Target="header11.xml"/><Relationship Id="rId36" Type="http://schemas.openxmlformats.org/officeDocument/2006/relationships/hyperlink" Target="http://www.google.com/teapot)" TargetMode="External"/><Relationship Id="rId37" Type="http://schemas.openxmlformats.org/officeDocument/2006/relationships/image" Target="media/image18.png"/><Relationship Id="rId38" Type="http://schemas.openxmlformats.org/officeDocument/2006/relationships/image" Target="media/image19.png"/><Relationship Id="rId39" Type="http://schemas.openxmlformats.org/officeDocument/2006/relationships/image" Target="media/image20.png"/><Relationship Id="rId40" Type="http://schemas.openxmlformats.org/officeDocument/2006/relationships/image" Target="media/image21.png"/><Relationship Id="rId41" Type="http://schemas.openxmlformats.org/officeDocument/2006/relationships/image" Target="media/image22.png"/><Relationship Id="rId42" Type="http://schemas.openxmlformats.org/officeDocument/2006/relationships/header" Target="header12.xml"/><Relationship Id="rId43" Type="http://schemas.openxmlformats.org/officeDocument/2006/relationships/header" Target="header13.xml"/><Relationship Id="rId44" Type="http://schemas.openxmlformats.org/officeDocument/2006/relationships/header" Target="header14.xml"/><Relationship Id="rId45" Type="http://schemas.openxmlformats.org/officeDocument/2006/relationships/header" Target="header15.xml"/><Relationship Id="rId46" Type="http://schemas.openxmlformats.org/officeDocument/2006/relationships/header" Target="header16.xml"/><Relationship Id="rId47" Type="http://schemas.openxmlformats.org/officeDocument/2006/relationships/header" Target="header17.xml"/><Relationship Id="rId48" Type="http://schemas.openxmlformats.org/officeDocument/2006/relationships/header" Target="header18.xml"/><Relationship Id="rId49" Type="http://schemas.openxmlformats.org/officeDocument/2006/relationships/image" Target="media/image23.png"/><Relationship Id="rId50" Type="http://schemas.openxmlformats.org/officeDocument/2006/relationships/image" Target="media/image24.png"/><Relationship Id="rId51" Type="http://schemas.openxmlformats.org/officeDocument/2006/relationships/image" Target="media/image25.png"/><Relationship Id="rId52" Type="http://schemas.openxmlformats.org/officeDocument/2006/relationships/image" Target="media/image26.png"/><Relationship Id="rId53" Type="http://schemas.openxmlformats.org/officeDocument/2006/relationships/header" Target="header19.xml"/><Relationship Id="rId54" Type="http://schemas.openxmlformats.org/officeDocument/2006/relationships/header" Target="header20.xml"/><Relationship Id="rId55" Type="http://schemas.openxmlformats.org/officeDocument/2006/relationships/header" Target="header21.xml"/><Relationship Id="rId56" Type="http://schemas.openxmlformats.org/officeDocument/2006/relationships/header" Target="header22.xml"/><Relationship Id="rId57" Type="http://schemas.openxmlformats.org/officeDocument/2006/relationships/header" Target="header23.xml"/><Relationship Id="rId58" Type="http://schemas.openxmlformats.org/officeDocument/2006/relationships/header" Target="header24.xml"/><Relationship Id="rId59" Type="http://schemas.openxmlformats.org/officeDocument/2006/relationships/header" Target="header25.xml"/><Relationship Id="rId60" Type="http://schemas.openxmlformats.org/officeDocument/2006/relationships/header" Target="header26.xml"/><Relationship Id="rId61" Type="http://schemas.openxmlformats.org/officeDocument/2006/relationships/header" Target="header27.xml"/><Relationship Id="rId62" Type="http://schemas.openxmlformats.org/officeDocument/2006/relationships/header" Target="header28.xml"/><Relationship Id="rId63" Type="http://schemas.openxmlformats.org/officeDocument/2006/relationships/header" Target="header29.xml"/><Relationship Id="rId64" Type="http://schemas.openxmlformats.org/officeDocument/2006/relationships/header" Target="header30.xml"/><Relationship Id="rId65" Type="http://schemas.openxmlformats.org/officeDocument/2006/relationships/header" Target="header31.xml"/><Relationship Id="rId66" Type="http://schemas.openxmlformats.org/officeDocument/2006/relationships/header" Target="header32.xml"/><Relationship Id="rId67" Type="http://schemas.openxmlformats.org/officeDocument/2006/relationships/header" Target="header33.xml"/><Relationship Id="rId68" Type="http://schemas.openxmlformats.org/officeDocument/2006/relationships/header" Target="header34.xml"/><Relationship Id="rId69" Type="http://schemas.openxmlformats.org/officeDocument/2006/relationships/header" Target="header35.xml"/><Relationship Id="rId70" Type="http://schemas.openxmlformats.org/officeDocument/2006/relationships/hyperlink" Target="http://example.com/" TargetMode="External"/><Relationship Id="rId71" Type="http://schemas.openxmlformats.org/officeDocument/2006/relationships/image" Target="media/image27.png"/><Relationship Id="rId72" Type="http://schemas.openxmlformats.org/officeDocument/2006/relationships/image" Target="media/image28.png"/><Relationship Id="rId73" Type="http://schemas.openxmlformats.org/officeDocument/2006/relationships/header" Target="header36.xml"/><Relationship Id="rId74" Type="http://schemas.openxmlformats.org/officeDocument/2006/relationships/header" Target="header37.xml"/><Relationship Id="rId75" Type="http://schemas.openxmlformats.org/officeDocument/2006/relationships/header" Target="header38.xml"/><Relationship Id="rId76" Type="http://schemas.openxmlformats.org/officeDocument/2006/relationships/image" Target="media/image29.png"/><Relationship Id="rId77" Type="http://schemas.openxmlformats.org/officeDocument/2006/relationships/header" Target="header39.xml"/><Relationship Id="rId78" Type="http://schemas.openxmlformats.org/officeDocument/2006/relationships/header" Target="header40.xml"/><Relationship Id="rId79" Type="http://schemas.openxmlformats.org/officeDocument/2006/relationships/header" Target="header41.xml"/><Relationship Id="rId80" Type="http://schemas.openxmlformats.org/officeDocument/2006/relationships/header" Target="header42.xml"/><Relationship Id="rId81" Type="http://schemas.openxmlformats.org/officeDocument/2006/relationships/header" Target="header43.xml"/><Relationship Id="rId82" Type="http://schemas.openxmlformats.org/officeDocument/2006/relationships/header" Target="header44.xml"/><Relationship Id="rId83" Type="http://schemas.openxmlformats.org/officeDocument/2006/relationships/image" Target="media/image30.png"/><Relationship Id="rId84" Type="http://schemas.openxmlformats.org/officeDocument/2006/relationships/header" Target="header45.xml"/><Relationship Id="rId85" Type="http://schemas.openxmlformats.org/officeDocument/2006/relationships/header" Target="header46.xml"/><Relationship Id="rId86" Type="http://schemas.openxmlformats.org/officeDocument/2006/relationships/header" Target="header47.xml"/><Relationship Id="rId87" Type="http://schemas.openxmlformats.org/officeDocument/2006/relationships/image" Target="media/image31.png"/><Relationship Id="rId88" Type="http://schemas.openxmlformats.org/officeDocument/2006/relationships/hyperlink" Target="http://www.openapis.org/" TargetMode="External"/><Relationship Id="rId89" Type="http://schemas.openxmlformats.org/officeDocument/2006/relationships/header" Target="header48.xml"/><Relationship Id="rId90" Type="http://schemas.openxmlformats.org/officeDocument/2006/relationships/header" Target="header49.xml"/><Relationship Id="rId91" Type="http://schemas.openxmlformats.org/officeDocument/2006/relationships/header" Target="header50.xml"/><Relationship Id="rId92" Type="http://schemas.openxmlformats.org/officeDocument/2006/relationships/hyperlink" Target="http://www.uvicorn.org/deployment)" TargetMode="External"/><Relationship Id="rId93" Type="http://schemas.openxmlformats.org/officeDocument/2006/relationships/header" Target="header51.xml"/><Relationship Id="rId94" Type="http://schemas.openxmlformats.org/officeDocument/2006/relationships/header" Target="header52.xml"/><Relationship Id="rId95" Type="http://schemas.openxmlformats.org/officeDocument/2006/relationships/header" Target="header53.xml"/><Relationship Id="rId96" Type="http://schemas.openxmlformats.org/officeDocument/2006/relationships/header" Target="header54.xml"/><Relationship Id="rId97" Type="http://schemas.openxmlformats.org/officeDocument/2006/relationships/hyperlink" Target="http://www.microsoft.com/" TargetMode="External"/><Relationship Id="rId98" Type="http://schemas.openxmlformats.org/officeDocument/2006/relationships/hyperlink" Target="http://www.ibm.com/" TargetMode="External"/><Relationship Id="rId99" Type="http://schemas.openxmlformats.org/officeDocument/2006/relationships/hyperlink" Target="http://www.elastic.co/elasticsearch)" TargetMode="External"/><Relationship Id="rId100" Type="http://schemas.openxmlformats.org/officeDocument/2006/relationships/hyperlink" Target="http://www.modular.com/mojo)" TargetMode="External"/><Relationship Id="rId101" Type="http://schemas.openxmlformats.org/officeDocument/2006/relationships/header" Target="header55.xml"/><Relationship Id="rId102" Type="http://schemas.openxmlformats.org/officeDocument/2006/relationships/header" Target="header56.xml"/><Relationship Id="rId103" Type="http://schemas.openxmlformats.org/officeDocument/2006/relationships/header" Target="header57.xml"/><Relationship Id="rId104" Type="http://schemas.openxmlformats.org/officeDocument/2006/relationships/hyperlink" Target="mailto:small_file@1KB.bin" TargetMode="External"/><Relationship Id="rId105" Type="http://schemas.openxmlformats.org/officeDocument/2006/relationships/hyperlink" Target="mailto:big_file@1GB.bin" TargetMode="External"/><Relationship Id="rId106" Type="http://schemas.openxmlformats.org/officeDocument/2006/relationships/header" Target="header58.xml"/><Relationship Id="rId107" Type="http://schemas.openxmlformats.org/officeDocument/2006/relationships/header" Target="header59.xml"/><Relationship Id="rId108" Type="http://schemas.openxmlformats.org/officeDocument/2006/relationships/header" Target="header60.xml"/><Relationship Id="rId109" Type="http://schemas.openxmlformats.org/officeDocument/2006/relationships/image" Target="media/image32.png"/><Relationship Id="rId110" Type="http://schemas.openxmlformats.org/officeDocument/2006/relationships/header" Target="header61.xml"/><Relationship Id="rId111" Type="http://schemas.openxmlformats.org/officeDocument/2006/relationships/header" Target="header62.xml"/><Relationship Id="rId112" Type="http://schemas.openxmlformats.org/officeDocument/2006/relationships/header" Target="header63.xml"/><Relationship Id="rId113" Type="http://schemas.openxmlformats.org/officeDocument/2006/relationships/image" Target="media/image33.png"/><Relationship Id="rId114" Type="http://schemas.openxmlformats.org/officeDocument/2006/relationships/image" Target="media/image34.png"/><Relationship Id="rId115" Type="http://schemas.openxmlformats.org/officeDocument/2006/relationships/image" Target="media/image35.png"/><Relationship Id="rId116" Type="http://schemas.openxmlformats.org/officeDocument/2006/relationships/header" Target="header64.xml"/><Relationship Id="rId117" Type="http://schemas.openxmlformats.org/officeDocument/2006/relationships/header" Target="header65.xml"/><Relationship Id="rId118" Type="http://schemas.openxmlformats.org/officeDocument/2006/relationships/header" Target="header66.xml"/><Relationship Id="rId119" Type="http://schemas.openxmlformats.org/officeDocument/2006/relationships/image" Target="media/image36.png"/><Relationship Id="rId120" Type="http://schemas.openxmlformats.org/officeDocument/2006/relationships/image" Target="media/image37.png"/><Relationship Id="rId121" Type="http://schemas.openxmlformats.org/officeDocument/2006/relationships/image" Target="media/image38.png"/><Relationship Id="rId122" Type="http://schemas.openxmlformats.org/officeDocument/2006/relationships/image" Target="media/image39.png"/><Relationship Id="rId123" Type="http://schemas.openxmlformats.org/officeDocument/2006/relationships/image" Target="media/image40.png"/><Relationship Id="rId124" Type="http://schemas.openxmlformats.org/officeDocument/2006/relationships/header" Target="header67.xml"/><Relationship Id="rId125" Type="http://schemas.openxmlformats.org/officeDocument/2006/relationships/hyperlink" Target="http://www.reddit.com/r/Python)" TargetMode="External"/><Relationship Id="rId126" Type="http://schemas.openxmlformats.org/officeDocument/2006/relationships/header" Target="header68.xml"/><Relationship Id="rId127" Type="http://schemas.openxmlformats.org/officeDocument/2006/relationships/header" Target="header69.xml"/><Relationship Id="rId128" Type="http://schemas.openxmlformats.org/officeDocument/2006/relationships/header" Target="header70.xml"/><Relationship Id="rId129" Type="http://schemas.openxmlformats.org/officeDocument/2006/relationships/image" Target="media/image41.png"/><Relationship Id="rId130" Type="http://schemas.openxmlformats.org/officeDocument/2006/relationships/header" Target="header71.xml"/><Relationship Id="rId131" Type="http://schemas.openxmlformats.org/officeDocument/2006/relationships/header" Target="header72.xml"/><Relationship Id="rId132" Type="http://schemas.openxmlformats.org/officeDocument/2006/relationships/image" Target="media/image42.png"/><Relationship Id="rId133" Type="http://schemas.openxmlformats.org/officeDocument/2006/relationships/header" Target="header73.xml"/><Relationship Id="rId134" Type="http://schemas.openxmlformats.org/officeDocument/2006/relationships/header" Target="header74.xml"/><Relationship Id="rId135" Type="http://schemas.openxmlformats.org/officeDocument/2006/relationships/header" Target="header75.xml"/><Relationship Id="rId136" Type="http://schemas.openxmlformats.org/officeDocument/2006/relationships/header" Target="header76.xml"/><Relationship Id="rId137" Type="http://schemas.openxmlformats.org/officeDocument/2006/relationships/header" Target="header77.xml"/><Relationship Id="rId138" Type="http://schemas.openxmlformats.org/officeDocument/2006/relationships/header" Target="header78.xml"/><Relationship Id="rId139" Type="http://schemas.openxmlformats.org/officeDocument/2006/relationships/header" Target="header79.xml"/><Relationship Id="rId140" Type="http://schemas.openxmlformats.org/officeDocument/2006/relationships/header" Target="header80.xml"/><Relationship Id="rId141" Type="http://schemas.openxmlformats.org/officeDocument/2006/relationships/image" Target="media/image43.png"/><Relationship Id="rId142" Type="http://schemas.openxmlformats.org/officeDocument/2006/relationships/hyperlink" Target="https://www.piter.com/book.phtml?978601083564" TargetMode="External"/><Relationship Id="rId143" Type="http://schemas.openxmlformats.org/officeDocument/2006/relationships/header" Target="header81.xml"/><Relationship Id="rId144" Type="http://schemas.openxmlformats.org/officeDocument/2006/relationships/image" Target="media/image44.png"/><Relationship Id="rId145" Type="http://schemas.openxmlformats.org/officeDocument/2006/relationships/hyperlink" Target="https://www.piter.com/book.phtml?978601083731" TargetMode="External"/><Relationship Id="rId14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2024-06-11T12:21:41Z</dcterms:created>
  <dcterms:modified xsi:type="dcterms:W3CDTF">2024-06-11T12:21:41Z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2024-04-19T00:00:00Z</vt:filetime>
  </property>
  <property fmtid="{D5CDD505-2E9C-101B-9397-08002B2CF9AE}" pid="3" name="Creator">
    <vt:lpwstr>Adobe InDesign CC 13.0 (Windows)</vt:lpwstr>
  </property>
  <property fmtid="{D5CDD505-2E9C-101B-9397-08002B2CF9AE}" pid="4" name="LastSaved">
    <vt:filetime>2024-06-11T00:00:00Z</vt:filetime>
  </property>
</Properties>
</file>