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0D1C" w14:textId="77777777" w:rsidR="006374AC" w:rsidRDefault="00BF202B">
      <w:pPr>
        <w:spacing w:after="120"/>
        <w:rPr>
          <w:sz w:val="48"/>
          <w:szCs w:val="48"/>
        </w:rPr>
      </w:pPr>
      <w:proofErr w:type="spellStart"/>
      <w:r>
        <w:rPr>
          <w:sz w:val="48"/>
          <w:szCs w:val="48"/>
        </w:rPr>
        <w:t>Documentación</w:t>
      </w:r>
      <w:proofErr w:type="spellEnd"/>
      <w:r>
        <w:rPr>
          <w:sz w:val="48"/>
          <w:szCs w:val="48"/>
        </w:rPr>
        <w:t xml:space="preserve"> </w:t>
      </w:r>
    </w:p>
    <w:p w14:paraId="4799D0B3" w14:textId="77777777" w:rsidR="006374AC" w:rsidRDefault="00BF202B">
      <w:pPr>
        <w:spacing w:after="120"/>
        <w:rPr>
          <w:sz w:val="28"/>
          <w:szCs w:val="28"/>
        </w:rPr>
      </w:pPr>
      <w:r>
        <w:rPr>
          <w:sz w:val="48"/>
          <w:szCs w:val="48"/>
        </w:rPr>
        <w:t xml:space="preserve">del Gestor de </w:t>
      </w:r>
      <w:proofErr w:type="spellStart"/>
      <w:r>
        <w:rPr>
          <w:sz w:val="48"/>
          <w:szCs w:val="48"/>
        </w:rPr>
        <w:t>Contraseñas</w:t>
      </w:r>
      <w:proofErr w:type="spellEnd"/>
    </w:p>
    <w:p w14:paraId="72E84196" w14:textId="77777777" w:rsidR="006374AC" w:rsidRDefault="006374AC">
      <w:pPr>
        <w:spacing w:after="120"/>
      </w:pPr>
    </w:p>
    <w:p w14:paraId="5328FA2C" w14:textId="77777777" w:rsidR="006374AC" w:rsidRDefault="006374AC">
      <w:pPr>
        <w:spacing w:after="120"/>
        <w:sectPr w:rsidR="006374AC">
          <w:pgSz w:w="12240" w:h="15840"/>
          <w:pgMar w:top="1080" w:right="893" w:bottom="1440" w:left="893" w:header="720" w:footer="720" w:gutter="0"/>
          <w:pgNumType w:start="1"/>
          <w:cols w:space="720" w:equalWidth="0">
            <w:col w:w="10454" w:space="0"/>
          </w:cols>
        </w:sectPr>
      </w:pPr>
    </w:p>
    <w:p w14:paraId="66124C5D" w14:textId="77777777" w:rsidR="006374AC" w:rsidRDefault="006374AC"/>
    <w:p w14:paraId="67087894" w14:textId="77777777" w:rsidR="006374AC" w:rsidRDefault="006374AC">
      <w:pPr>
        <w:sectPr w:rsidR="006374AC">
          <w:type w:val="continuous"/>
          <w:pgSz w:w="12240" w:h="15840"/>
          <w:pgMar w:top="1080" w:right="893" w:bottom="1440" w:left="893" w:header="720" w:footer="720" w:gutter="0"/>
          <w:cols w:space="720" w:equalWidth="0">
            <w:col w:w="10454" w:space="0"/>
          </w:cols>
        </w:sectPr>
      </w:pPr>
    </w:p>
    <w:p w14:paraId="4B06BC14" w14:textId="77777777" w:rsidR="006374AC" w:rsidRDefault="00BF202B">
      <w:r>
        <w:t>Santiago Alejandro Chaparro Palacio</w:t>
      </w:r>
    </w:p>
    <w:p w14:paraId="5C6A1DD6" w14:textId="77777777" w:rsidR="006374AC" w:rsidRDefault="00BF202B">
      <w:proofErr w:type="spellStart"/>
      <w:r>
        <w:t>Ingeniería</w:t>
      </w:r>
      <w:proofErr w:type="spellEnd"/>
      <w:r>
        <w:t xml:space="preserve"> de </w:t>
      </w:r>
      <w:proofErr w:type="spellStart"/>
      <w:r>
        <w:t>Sistemas</w:t>
      </w:r>
      <w:proofErr w:type="spellEnd"/>
    </w:p>
    <w:p w14:paraId="6E077B06" w14:textId="77777777" w:rsidR="006374AC" w:rsidRDefault="00BF202B">
      <w:r>
        <w:t xml:space="preserve">Pontificia Universidad </w:t>
      </w:r>
      <w:proofErr w:type="spellStart"/>
      <w:r>
        <w:t>Javeriana</w:t>
      </w:r>
      <w:proofErr w:type="spellEnd"/>
    </w:p>
    <w:p w14:paraId="30077EAE" w14:textId="77777777" w:rsidR="006374AC" w:rsidRDefault="00BF202B">
      <w:r>
        <w:t>Bogotá D.C., Colombia</w:t>
      </w:r>
    </w:p>
    <w:p w14:paraId="2A93A976" w14:textId="77777777" w:rsidR="006374AC" w:rsidRDefault="00BF202B">
      <w:hyperlink r:id="rId6">
        <w:r>
          <w:rPr>
            <w:color w:val="1155CC"/>
            <w:u w:val="single"/>
          </w:rPr>
          <w:t>santiagochaparro@javeriana.edu.co</w:t>
        </w:r>
      </w:hyperlink>
    </w:p>
    <w:p w14:paraId="7DD8DBF2" w14:textId="77777777" w:rsidR="006374AC" w:rsidRDefault="006374AC"/>
    <w:p w14:paraId="037AC914" w14:textId="77777777" w:rsidR="006374AC" w:rsidRDefault="00BF202B">
      <w:pPr>
        <w:jc w:val="left"/>
      </w:pPr>
      <w:r>
        <w:t xml:space="preserve">     Diego Gerardo Barajas Suarez</w:t>
      </w:r>
    </w:p>
    <w:p w14:paraId="1880C8FA" w14:textId="77777777" w:rsidR="006374AC" w:rsidRDefault="00BF202B">
      <w:proofErr w:type="spellStart"/>
      <w:r>
        <w:t>Ingeniería</w:t>
      </w:r>
      <w:proofErr w:type="spellEnd"/>
      <w:r>
        <w:t xml:space="preserve"> de </w:t>
      </w:r>
      <w:proofErr w:type="spellStart"/>
      <w:r>
        <w:t>Sistemas</w:t>
      </w:r>
      <w:proofErr w:type="spellEnd"/>
    </w:p>
    <w:p w14:paraId="1FAAE7F4" w14:textId="77777777" w:rsidR="006374AC" w:rsidRDefault="00BF202B">
      <w:r>
        <w:t xml:space="preserve">Pontificia Universidad </w:t>
      </w:r>
      <w:proofErr w:type="spellStart"/>
      <w:r>
        <w:t>Javeriana</w:t>
      </w:r>
      <w:proofErr w:type="spellEnd"/>
    </w:p>
    <w:p w14:paraId="7A9139E7" w14:textId="77777777" w:rsidR="006374AC" w:rsidRDefault="00BF202B">
      <w:r>
        <w:t>Bogotá D.C., Colombia</w:t>
      </w:r>
    </w:p>
    <w:p w14:paraId="306750F3" w14:textId="77777777" w:rsidR="006374AC" w:rsidRDefault="00BF202B">
      <w:hyperlink r:id="rId7">
        <w:r>
          <w:rPr>
            <w:color w:val="1155CC"/>
            <w:u w:val="single"/>
          </w:rPr>
          <w:t>barajas-d@javeriana.edu.co</w:t>
        </w:r>
      </w:hyperlink>
    </w:p>
    <w:p w14:paraId="069941D6" w14:textId="77777777" w:rsidR="006374AC" w:rsidRDefault="006374AC"/>
    <w:p w14:paraId="407F7420" w14:textId="77777777" w:rsidR="006374AC" w:rsidRDefault="00BF202B">
      <w:r>
        <w:t xml:space="preserve">Laura Marcela Sánchez </w:t>
      </w:r>
      <w:proofErr w:type="spellStart"/>
      <w:r>
        <w:t>Peláez</w:t>
      </w:r>
      <w:proofErr w:type="spellEnd"/>
    </w:p>
    <w:p w14:paraId="7496D11B" w14:textId="77777777" w:rsidR="006374AC" w:rsidRDefault="00BF202B">
      <w:proofErr w:type="spellStart"/>
      <w:r>
        <w:t>Ingeniería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del Software</w:t>
      </w:r>
    </w:p>
    <w:p w14:paraId="58E0DEB6" w14:textId="77777777" w:rsidR="006374AC" w:rsidRDefault="00BF202B">
      <w:r>
        <w:t>Universidad de Oviedo</w:t>
      </w:r>
    </w:p>
    <w:p w14:paraId="45CCC728" w14:textId="77777777" w:rsidR="006374AC" w:rsidRDefault="00BF202B">
      <w:r>
        <w:t xml:space="preserve">Oviedo, </w:t>
      </w:r>
      <w:proofErr w:type="spellStart"/>
      <w:r>
        <w:t>España</w:t>
      </w:r>
      <w:proofErr w:type="spellEnd"/>
    </w:p>
    <w:p w14:paraId="5C01179B" w14:textId="77777777" w:rsidR="006374AC" w:rsidRDefault="00BF202B">
      <w:pPr>
        <w:sectPr w:rsidR="006374AC">
          <w:type w:val="continuous"/>
          <w:pgSz w:w="12240" w:h="15840"/>
          <w:pgMar w:top="1080" w:right="893" w:bottom="1440" w:left="893" w:header="720" w:footer="720" w:gutter="0"/>
          <w:cols w:num="3" w:space="720" w:equalWidth="0">
            <w:col w:w="3004" w:space="720"/>
            <w:col w:w="3004" w:space="720"/>
            <w:col w:w="3004" w:space="0"/>
          </w:cols>
        </w:sectPr>
      </w:pPr>
      <w:r>
        <w:t xml:space="preserve"> </w:t>
      </w:r>
      <w:hyperlink r:id="rId8">
        <w:r>
          <w:rPr>
            <w:color w:val="1155CC"/>
            <w:u w:val="single"/>
          </w:rPr>
          <w:t>sanchezplaura@javerina.edu.c</w:t>
        </w:r>
      </w:hyperlink>
      <w:r>
        <w:t>o</w:t>
      </w:r>
    </w:p>
    <w:p w14:paraId="30F3797D" w14:textId="77777777" w:rsidR="006374AC" w:rsidRDefault="006374AC">
      <w:pPr>
        <w:jc w:val="left"/>
        <w:rPr>
          <w:sz w:val="22"/>
          <w:szCs w:val="22"/>
        </w:rPr>
        <w:sectPr w:rsidR="006374AC">
          <w:type w:val="continuous"/>
          <w:pgSz w:w="12240" w:h="15840"/>
          <w:pgMar w:top="1080" w:right="893" w:bottom="1440" w:left="893" w:header="720" w:footer="720" w:gutter="0"/>
          <w:cols w:space="720" w:equalWidth="0">
            <w:col w:w="10454" w:space="0"/>
          </w:cols>
        </w:sectPr>
      </w:pPr>
    </w:p>
    <w:p w14:paraId="078884A2" w14:textId="77777777" w:rsidR="006374AC" w:rsidRDefault="006374AC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left"/>
        <w:sectPr w:rsidR="006374AC">
          <w:type w:val="continuous"/>
          <w:pgSz w:w="12240" w:h="15840"/>
          <w:pgMar w:top="1080" w:right="893" w:bottom="1440" w:left="893" w:header="720" w:footer="720" w:gutter="0"/>
          <w:cols w:space="720" w:equalWidth="0">
            <w:col w:w="10454" w:space="0"/>
          </w:cols>
        </w:sectPr>
      </w:pPr>
    </w:p>
    <w:p w14:paraId="1B54F4A0" w14:textId="77777777" w:rsidR="006374AC" w:rsidRDefault="00BF202B">
      <w:pPr>
        <w:spacing w:after="200"/>
        <w:jc w:val="both"/>
        <w:rPr>
          <w:b/>
          <w:sz w:val="18"/>
          <w:szCs w:val="18"/>
        </w:rPr>
      </w:pPr>
      <w:proofErr w:type="spellStart"/>
      <w:r>
        <w:rPr>
          <w:b/>
          <w:i/>
          <w:sz w:val="18"/>
          <w:szCs w:val="18"/>
        </w:rPr>
        <w:t>Resumen</w:t>
      </w:r>
      <w:proofErr w:type="spellEnd"/>
      <w:r>
        <w:rPr>
          <w:b/>
          <w:sz w:val="18"/>
          <w:szCs w:val="18"/>
        </w:rPr>
        <w:t xml:space="preserve">—Este </w:t>
      </w:r>
      <w:proofErr w:type="spellStart"/>
      <w:r>
        <w:rPr>
          <w:b/>
          <w:sz w:val="18"/>
          <w:szCs w:val="18"/>
        </w:rPr>
        <w:t>documento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detalla</w:t>
      </w:r>
      <w:proofErr w:type="spellEnd"/>
      <w:r>
        <w:rPr>
          <w:b/>
          <w:sz w:val="18"/>
          <w:szCs w:val="18"/>
        </w:rPr>
        <w:t xml:space="preserve"> la </w:t>
      </w:r>
      <w:proofErr w:type="spellStart"/>
      <w:r>
        <w:rPr>
          <w:b/>
          <w:sz w:val="18"/>
          <w:szCs w:val="18"/>
        </w:rPr>
        <w:t>información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técnica</w:t>
      </w:r>
      <w:proofErr w:type="spellEnd"/>
      <w:r>
        <w:rPr>
          <w:b/>
          <w:sz w:val="18"/>
          <w:szCs w:val="18"/>
        </w:rPr>
        <w:t xml:space="preserve"> del gestor de </w:t>
      </w:r>
      <w:proofErr w:type="spellStart"/>
      <w:r>
        <w:rPr>
          <w:b/>
          <w:sz w:val="18"/>
          <w:szCs w:val="18"/>
        </w:rPr>
        <w:t>contraseñas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creado</w:t>
      </w:r>
      <w:proofErr w:type="spellEnd"/>
      <w:r>
        <w:rPr>
          <w:b/>
          <w:sz w:val="18"/>
          <w:szCs w:val="18"/>
        </w:rPr>
        <w:t xml:space="preserve"> por Santiago Chaparro, Diego Barajas y Laura Sánchez a </w:t>
      </w:r>
      <w:proofErr w:type="spellStart"/>
      <w:r>
        <w:rPr>
          <w:b/>
          <w:sz w:val="18"/>
          <w:szCs w:val="18"/>
        </w:rPr>
        <w:t>partir</w:t>
      </w:r>
      <w:proofErr w:type="spellEnd"/>
      <w:r>
        <w:rPr>
          <w:b/>
          <w:sz w:val="18"/>
          <w:szCs w:val="18"/>
        </w:rPr>
        <w:t xml:space="preserve"> de los </w:t>
      </w:r>
      <w:proofErr w:type="spellStart"/>
      <w:r>
        <w:rPr>
          <w:b/>
          <w:sz w:val="18"/>
          <w:szCs w:val="18"/>
        </w:rPr>
        <w:t>criterios</w:t>
      </w:r>
      <w:proofErr w:type="spellEnd"/>
      <w:r>
        <w:rPr>
          <w:b/>
          <w:sz w:val="18"/>
          <w:szCs w:val="18"/>
        </w:rPr>
        <w:t xml:space="preserve"> dados para la </w:t>
      </w:r>
      <w:proofErr w:type="spellStart"/>
      <w:r>
        <w:rPr>
          <w:b/>
          <w:sz w:val="18"/>
          <w:szCs w:val="18"/>
        </w:rPr>
        <w:t>aplicación</w:t>
      </w:r>
      <w:proofErr w:type="spellEnd"/>
      <w:r>
        <w:rPr>
          <w:b/>
          <w:sz w:val="18"/>
          <w:szCs w:val="18"/>
        </w:rPr>
        <w:t>.</w:t>
      </w:r>
    </w:p>
    <w:p w14:paraId="25395353" w14:textId="77777777" w:rsidR="006374AC" w:rsidRDefault="00BF202B">
      <w:pPr>
        <w:spacing w:after="200"/>
        <w:jc w:val="both"/>
        <w:rPr>
          <w:b/>
          <w:i/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Palabras clave — Gestor de </w:t>
      </w:r>
      <w:proofErr w:type="spellStart"/>
      <w:r>
        <w:rPr>
          <w:b/>
          <w:sz w:val="18"/>
          <w:szCs w:val="18"/>
        </w:rPr>
        <w:t>Contraseñas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Interfaz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Paquetes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Contraseña</w:t>
      </w:r>
      <w:proofErr w:type="spellEnd"/>
      <w:r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Seguridad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Cifrado</w:t>
      </w:r>
      <w:proofErr w:type="spellEnd"/>
    </w:p>
    <w:p w14:paraId="233E6FA5" w14:textId="77777777" w:rsidR="006374AC" w:rsidRDefault="00BF202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"/>
        </w:tabs>
        <w:spacing w:before="160" w:after="80"/>
      </w:pPr>
      <w:proofErr w:type="spellStart"/>
      <w:r>
        <w:rPr>
          <w:smallCaps/>
          <w:color w:val="000000"/>
        </w:rPr>
        <w:t>Introd</w:t>
      </w:r>
      <w:r>
        <w:rPr>
          <w:smallCaps/>
        </w:rPr>
        <w:t>ucción</w:t>
      </w:r>
      <w:proofErr w:type="spellEnd"/>
      <w:r>
        <w:rPr>
          <w:smallCaps/>
        </w:rPr>
        <w:t xml:space="preserve"> </w:t>
      </w:r>
    </w:p>
    <w:p w14:paraId="2D4DD446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los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que se </w:t>
      </w:r>
      <w:proofErr w:type="spellStart"/>
      <w:r>
        <w:t>tuvieron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del gestor de </w:t>
      </w:r>
      <w:proofErr w:type="spellStart"/>
      <w:r>
        <w:t>contraseñas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exponer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,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sus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entre</w:t>
      </w:r>
      <w:r>
        <w:t xml:space="preserve"> </w:t>
      </w:r>
      <w:proofErr w:type="spellStart"/>
      <w:r>
        <w:t>sí</w:t>
      </w:r>
      <w:proofErr w:type="spellEnd"/>
      <w:r>
        <w:t>.</w:t>
      </w:r>
    </w:p>
    <w:p w14:paraId="1DD55846" w14:textId="77777777" w:rsidR="006374AC" w:rsidRDefault="00BF202B">
      <w:pPr>
        <w:tabs>
          <w:tab w:val="left" w:pos="288"/>
        </w:tabs>
        <w:spacing w:after="120"/>
      </w:pPr>
      <w:r>
        <w:rPr>
          <w:smallCaps/>
        </w:rPr>
        <w:t xml:space="preserve">II.     </w:t>
      </w:r>
      <w:proofErr w:type="spellStart"/>
      <w:r>
        <w:rPr>
          <w:smallCaps/>
        </w:rPr>
        <w:t>Aspectos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Tecnicos</w:t>
      </w:r>
      <w:proofErr w:type="spellEnd"/>
    </w:p>
    <w:p w14:paraId="1CA83CEA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El </w:t>
      </w:r>
      <w:proofErr w:type="spellStart"/>
      <w:r>
        <w:t>programa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java </w:t>
      </w:r>
      <w:proofErr w:type="spellStart"/>
      <w:r>
        <w:t>siguiendo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singleton o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, es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restringir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 una </w:t>
      </w:r>
      <w:proofErr w:type="spellStart"/>
      <w:r>
        <w:t>clase</w:t>
      </w:r>
      <w:proofErr w:type="spellEnd"/>
      <w:r>
        <w:t xml:space="preserve"> o el valor de un </w:t>
      </w:r>
      <w:proofErr w:type="spellStart"/>
      <w:r>
        <w:t>tipo</w:t>
      </w:r>
      <w:proofErr w:type="spellEnd"/>
      <w:r>
        <w:t xml:space="preserve"> a un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ob</w:t>
      </w:r>
      <w:r>
        <w:t>jeto</w:t>
      </w:r>
      <w:proofErr w:type="spellEnd"/>
      <w:r>
        <w:t xml:space="preserve">.[2]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intención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que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una </w:t>
      </w:r>
      <w:proofErr w:type="spellStart"/>
      <w:r>
        <w:t>instancia</w:t>
      </w:r>
      <w:proofErr w:type="spellEnd"/>
      <w:r>
        <w:t xml:space="preserve"> y </w:t>
      </w:r>
      <w:proofErr w:type="spellStart"/>
      <w:r>
        <w:t>proporcionar</w:t>
      </w:r>
      <w:proofErr w:type="spellEnd"/>
      <w:r>
        <w:t xml:space="preserve"> un punto de </w:t>
      </w:r>
      <w:proofErr w:type="spellStart"/>
      <w:r>
        <w:t>acceso</w:t>
      </w:r>
      <w:proofErr w:type="spellEnd"/>
      <w:r>
        <w:t xml:space="preserve"> global a </w:t>
      </w:r>
      <w:proofErr w:type="spellStart"/>
      <w:r>
        <w:t>ella</w:t>
      </w:r>
      <w:proofErr w:type="spellEnd"/>
      <w:r>
        <w:t>.</w:t>
      </w:r>
    </w:p>
    <w:p w14:paraId="7D359B6B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una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,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software </w:t>
      </w:r>
      <w:proofErr w:type="spellStart"/>
      <w:r>
        <w:t>en</w:t>
      </w:r>
      <w:proofErr w:type="spellEnd"/>
      <w:r>
        <w:t xml:space="preserve"> el que el </w:t>
      </w:r>
      <w:proofErr w:type="spellStart"/>
      <w:r>
        <w:t>objetivo</w:t>
      </w:r>
      <w:proofErr w:type="spellEnd"/>
      <w:r>
        <w:t xml:space="preserve"> primordial es la </w:t>
      </w:r>
      <w:proofErr w:type="spellStart"/>
      <w:r>
        <w:t>separa</w:t>
      </w:r>
      <w:r>
        <w:t>ción</w:t>
      </w:r>
      <w:proofErr w:type="spellEnd"/>
      <w:r>
        <w:t xml:space="preserve"> (</w:t>
      </w:r>
      <w:proofErr w:type="spellStart"/>
      <w:r>
        <w:t>desacoplamiento</w:t>
      </w:r>
      <w:proofErr w:type="spellEnd"/>
      <w:r>
        <w:t xml:space="preserve">) de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componen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software: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,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y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forma, por </w:t>
      </w:r>
      <w:proofErr w:type="spellStart"/>
      <w:r>
        <w:t>ejemplo</w:t>
      </w:r>
      <w:proofErr w:type="spellEnd"/>
      <w:r>
        <w:t xml:space="preserve">, es </w:t>
      </w:r>
      <w:proofErr w:type="spellStart"/>
      <w:r>
        <w:t>sencillo</w:t>
      </w:r>
      <w:proofErr w:type="spellEnd"/>
      <w:r>
        <w:t xml:space="preserve"> y </w:t>
      </w:r>
      <w:proofErr w:type="spellStart"/>
      <w:r>
        <w:t>mantenible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interfaces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sin </w:t>
      </w:r>
      <w:proofErr w:type="spellStart"/>
      <w:r>
        <w:t>requerir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alg</w:t>
      </w:r>
      <w:r>
        <w:t>uno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o </w:t>
      </w:r>
      <w:proofErr w:type="spellStart"/>
      <w:r>
        <w:t>lógica</w:t>
      </w:r>
      <w:proofErr w:type="spellEnd"/>
      <w:r>
        <w:t>.[1]</w:t>
      </w:r>
    </w:p>
    <w:p w14:paraId="0C9863D7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La </w:t>
      </w:r>
      <w:proofErr w:type="spellStart"/>
      <w:r>
        <w:t>ventaja</w:t>
      </w:r>
      <w:proofErr w:type="spellEnd"/>
      <w:r>
        <w:t xml:space="preserve"> principal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es que el </w:t>
      </w:r>
      <w:proofErr w:type="spellStart"/>
      <w:r>
        <w:t>desarrollo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sobrevenga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solo </w:t>
      </w:r>
      <w:proofErr w:type="spellStart"/>
      <w:r>
        <w:t>afectará</w:t>
      </w:r>
      <w:proofErr w:type="spellEnd"/>
      <w:r>
        <w:t xml:space="preserve"> al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requerido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revisar</w:t>
      </w:r>
      <w:proofErr w:type="spellEnd"/>
      <w:r>
        <w:t xml:space="preserve"> entre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</w:t>
      </w:r>
      <w:r>
        <w:t xml:space="preserve">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, dado que se </w:t>
      </w:r>
      <w:proofErr w:type="spellStart"/>
      <w:r>
        <w:t>habrá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 xml:space="preserve"> el </w:t>
      </w:r>
      <w:proofErr w:type="spellStart"/>
      <w:r>
        <w:t>Acoplamiento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 hasta una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paso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>.</w:t>
      </w:r>
    </w:p>
    <w:p w14:paraId="4D3AEE45" w14:textId="77777777" w:rsidR="006374AC" w:rsidRDefault="00BF202B">
      <w:pPr>
        <w:tabs>
          <w:tab w:val="left" w:pos="288"/>
        </w:tabs>
        <w:spacing w:after="120"/>
        <w:jc w:val="both"/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distribuir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por </w:t>
      </w:r>
      <w:proofErr w:type="spellStart"/>
      <w:r>
        <w:t>niveles</w:t>
      </w:r>
      <w:proofErr w:type="spellEnd"/>
      <w:r>
        <w:t xml:space="preserve">; de </w:t>
      </w:r>
      <w:proofErr w:type="spellStart"/>
      <w:r>
        <w:t>este</w:t>
      </w:r>
      <w:proofErr w:type="spellEnd"/>
      <w:r>
        <w:t xml:space="preserve"> modo,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abstraído</w:t>
      </w:r>
      <w:proofErr w:type="spellEnd"/>
      <w:r>
        <w:t xml:space="preserve"> d</w:t>
      </w:r>
      <w:r>
        <w:t xml:space="preserve">el resto de </w:t>
      </w:r>
      <w:proofErr w:type="spellStart"/>
      <w:r>
        <w:t>niveles</w:t>
      </w:r>
      <w:proofErr w:type="spellEnd"/>
      <w:r>
        <w:t xml:space="preserve">, de forma que </w:t>
      </w:r>
      <w:proofErr w:type="spellStart"/>
      <w:r>
        <w:t>basta</w:t>
      </w:r>
      <w:proofErr w:type="spellEnd"/>
      <w:r>
        <w:t xml:space="preserve"> con </w:t>
      </w:r>
      <w:proofErr w:type="spellStart"/>
      <w:r>
        <w:t>conocer</w:t>
      </w:r>
      <w:proofErr w:type="spellEnd"/>
      <w:r>
        <w:t xml:space="preserve"> la API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niveles</w:t>
      </w:r>
      <w:proofErr w:type="spellEnd"/>
      <w:r>
        <w:t xml:space="preserve">. </w:t>
      </w:r>
    </w:p>
    <w:p w14:paraId="68D3ABA0" w14:textId="77777777" w:rsidR="006374AC" w:rsidRDefault="006374AC">
      <w:pPr>
        <w:tabs>
          <w:tab w:val="left" w:pos="288"/>
        </w:tabs>
        <w:spacing w:after="120"/>
        <w:jc w:val="both"/>
      </w:pPr>
    </w:p>
    <w:p w14:paraId="1B6BFBCF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Gestor de </w:t>
      </w:r>
      <w:proofErr w:type="spellStart"/>
      <w:r>
        <w:t>Contraseñas</w:t>
      </w:r>
      <w:proofErr w:type="spellEnd"/>
      <w:r>
        <w:t xml:space="preserve">  </w:t>
      </w:r>
      <w:proofErr w:type="spellStart"/>
      <w:r>
        <w:t>consta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, </w:t>
      </w:r>
      <w:proofErr w:type="spellStart"/>
      <w:r>
        <w:t>presentación</w:t>
      </w:r>
      <w:proofErr w:type="spellEnd"/>
      <w:r>
        <w:t xml:space="preserve">( package </w:t>
      </w:r>
      <w:proofErr w:type="spellStart"/>
      <w:r>
        <w:t>igu</w:t>
      </w:r>
      <w:proofErr w:type="spellEnd"/>
      <w:r>
        <w:t xml:space="preserve">), </w:t>
      </w:r>
      <w:proofErr w:type="spellStart"/>
      <w:r>
        <w:t>negocio</w:t>
      </w:r>
      <w:proofErr w:type="spellEnd"/>
      <w:r>
        <w:t xml:space="preserve"> (  package </w:t>
      </w:r>
      <w:proofErr w:type="spellStart"/>
      <w:r>
        <w:t>servicio</w:t>
      </w:r>
      <w:proofErr w:type="spellEnd"/>
      <w:r>
        <w:t xml:space="preserve">), </w:t>
      </w:r>
      <w:proofErr w:type="spellStart"/>
      <w:r>
        <w:t>datos</w:t>
      </w:r>
      <w:proofErr w:type="spellEnd"/>
      <w:r>
        <w:t xml:space="preserve">( package </w:t>
      </w:r>
      <w:proofErr w:type="spellStart"/>
      <w:r>
        <w:t>persistencia</w:t>
      </w:r>
      <w:proofErr w:type="spellEnd"/>
      <w:r>
        <w:t xml:space="preserve">), </w:t>
      </w:r>
      <w:proofErr w:type="spellStart"/>
      <w:r>
        <w:t>además</w:t>
      </w:r>
      <w:proofErr w:type="spellEnd"/>
      <w:r>
        <w:t xml:space="preserve"> hay un package </w:t>
      </w:r>
      <w:proofErr w:type="spellStart"/>
      <w:r>
        <w:t>modelo</w:t>
      </w:r>
      <w:proofErr w:type="spellEnd"/>
      <w:r>
        <w:t xml:space="preserve"> que </w:t>
      </w:r>
      <w:proofErr w:type="spellStart"/>
      <w:r>
        <w:t>inc</w:t>
      </w:r>
      <w:r>
        <w:t>luye</w:t>
      </w:r>
      <w:proofErr w:type="spellEnd"/>
      <w:r>
        <w:t xml:space="preserve"> los </w:t>
      </w:r>
      <w:proofErr w:type="spellStart"/>
      <w:r>
        <w:t>modelos</w:t>
      </w:r>
      <w:proofErr w:type="spellEnd"/>
      <w:r>
        <w:t xml:space="preserve"> con los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, el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Registros</w:t>
      </w:r>
      <w:proofErr w:type="spellEnd"/>
      <w:r>
        <w:t xml:space="preserve">,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un conjunto de </w:t>
      </w:r>
      <w:proofErr w:type="spellStart"/>
      <w:r>
        <w:t>registros</w:t>
      </w:r>
      <w:proofErr w:type="spellEnd"/>
      <w:r>
        <w:t xml:space="preserve"> que </w:t>
      </w:r>
      <w:proofErr w:type="spellStart"/>
      <w:r>
        <w:t>tendrán</w:t>
      </w:r>
      <w:proofErr w:type="spellEnd"/>
      <w:r>
        <w:t xml:space="preserve"> un </w:t>
      </w:r>
      <w:proofErr w:type="spellStart"/>
      <w:r>
        <w:t>identificador</w:t>
      </w:r>
      <w:proofErr w:type="spellEnd"/>
      <w:r>
        <w:t xml:space="preserve"> (id), </w:t>
      </w:r>
      <w:proofErr w:type="spellStart"/>
      <w:r>
        <w:t>además</w:t>
      </w:r>
      <w:proofErr w:type="spellEnd"/>
      <w:r>
        <w:t xml:space="preserve"> de sus </w:t>
      </w:r>
      <w:proofErr w:type="spellStart"/>
      <w:r>
        <w:t>atributos</w:t>
      </w:r>
      <w:proofErr w:type="spellEnd"/>
      <w:r>
        <w:t xml:space="preserve">. </w:t>
      </w:r>
    </w:p>
    <w:p w14:paraId="18A7F025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Se </w:t>
      </w:r>
      <w:proofErr w:type="spellStart"/>
      <w:r>
        <w:t>tiene</w:t>
      </w:r>
      <w:proofErr w:type="spellEnd"/>
      <w:r>
        <w:t xml:space="preserve"> un package </w:t>
      </w:r>
      <w:proofErr w:type="spellStart"/>
      <w:r>
        <w:t>Utils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encriptación</w:t>
      </w:r>
      <w:proofErr w:type="spellEnd"/>
      <w:r>
        <w:t xml:space="preserve"> de la</w:t>
      </w:r>
      <w:r>
        <w:t xml:space="preserve"> </w:t>
      </w:r>
      <w:proofErr w:type="spellStart"/>
      <w:r>
        <w:t>información</w:t>
      </w:r>
      <w:proofErr w:type="spellEnd"/>
      <w:r>
        <w:t xml:space="preserve"> sensible. </w:t>
      </w:r>
    </w:p>
    <w:p w14:paraId="7DB47AE7" w14:textId="77777777" w:rsidR="006374AC" w:rsidRDefault="00BF202B">
      <w:pPr>
        <w:tabs>
          <w:tab w:val="left" w:pos="288"/>
        </w:tabs>
        <w:spacing w:after="120"/>
        <w:jc w:val="both"/>
      </w:pPr>
      <w:r>
        <w:rPr>
          <w:b/>
        </w:rPr>
        <w:t xml:space="preserve">A. </w:t>
      </w:r>
      <w:proofErr w:type="spellStart"/>
      <w:r>
        <w:rPr>
          <w:b/>
        </w:rPr>
        <w:t>Capa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presentación</w:t>
      </w:r>
      <w:proofErr w:type="spellEnd"/>
      <w:r>
        <w:rPr>
          <w:b/>
        </w:rPr>
        <w:t>:</w:t>
      </w:r>
      <w:r>
        <w:t xml:space="preserve">  La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con 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le </w:t>
      </w:r>
      <w:proofErr w:type="spellStart"/>
      <w:r>
        <w:t>comunica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toma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interactúa</w:t>
      </w:r>
      <w:proofErr w:type="spellEnd"/>
      <w:r>
        <w:t xml:space="preserve"> solo con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. </w:t>
      </w:r>
    </w:p>
    <w:p w14:paraId="0FDBEA5B" w14:textId="77777777" w:rsidR="006374AC" w:rsidRDefault="00BF202B">
      <w:pPr>
        <w:numPr>
          <w:ilvl w:val="0"/>
          <w:numId w:val="3"/>
        </w:numPr>
        <w:tabs>
          <w:tab w:val="left" w:pos="288"/>
        </w:tabs>
        <w:spacing w:after="120"/>
        <w:jc w:val="both"/>
      </w:pPr>
      <w:proofErr w:type="spellStart"/>
      <w:r>
        <w:t>Librerías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para la GUI </w:t>
      </w:r>
      <w:proofErr w:type="spellStart"/>
      <w:r>
        <w:t>JFrame</w:t>
      </w:r>
      <w:proofErr w:type="spellEnd"/>
    </w:p>
    <w:p w14:paraId="02BA510C" w14:textId="77777777" w:rsidR="006374AC" w:rsidRDefault="00BF202B">
      <w:pPr>
        <w:tabs>
          <w:tab w:val="left" w:pos="288"/>
        </w:tabs>
        <w:spacing w:after="120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del </w:t>
      </w:r>
      <w:r>
        <w:t xml:space="preserve">gestor de </w:t>
      </w:r>
      <w:proofErr w:type="spellStart"/>
      <w:r>
        <w:t>contraseñas</w:t>
      </w:r>
      <w:proofErr w:type="spellEnd"/>
      <w:r>
        <w:t xml:space="preserve"> se </w:t>
      </w:r>
      <w:proofErr w:type="spellStart"/>
      <w:r>
        <w:t>utilizó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</w:t>
      </w:r>
      <w:r>
        <w:rPr>
          <w:b/>
        </w:rPr>
        <w:t>Swing</w:t>
      </w:r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forma de </w:t>
      </w:r>
      <w:proofErr w:type="spellStart"/>
      <w:r>
        <w:t>clases</w:t>
      </w:r>
      <w:proofErr w:type="spellEnd"/>
      <w:r>
        <w:t xml:space="preserve">) para </w:t>
      </w:r>
      <w:proofErr w:type="spellStart"/>
      <w:r>
        <w:t>realizar</w:t>
      </w:r>
      <w:proofErr w:type="spellEnd"/>
      <w:r>
        <w:t xml:space="preserve"> interfaces </w:t>
      </w:r>
      <w:proofErr w:type="spellStart"/>
      <w:r>
        <w:t>sencillas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el gestor de </w:t>
      </w:r>
      <w:proofErr w:type="spellStart"/>
      <w:r>
        <w:t>contraseñas</w:t>
      </w:r>
      <w:proofErr w:type="spellEnd"/>
      <w:r>
        <w:t xml:space="preserve">. Cabe </w:t>
      </w:r>
      <w:proofErr w:type="spellStart"/>
      <w:r>
        <w:t>resaltar</w:t>
      </w:r>
      <w:proofErr w:type="spellEnd"/>
      <w:r>
        <w:t xml:space="preserve"> que para el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</w:t>
      </w:r>
      <w:r>
        <w:t xml:space="preserve">nsible, (las </w:t>
      </w:r>
      <w:proofErr w:type="spellStart"/>
      <w:r>
        <w:t>contraseñas</w:t>
      </w:r>
      <w:proofErr w:type="spellEnd"/>
      <w:r>
        <w:t xml:space="preserve">) swing </w:t>
      </w:r>
      <w:proofErr w:type="spellStart"/>
      <w:r>
        <w:t>provee</w:t>
      </w:r>
      <w:proofErr w:type="spellEnd"/>
      <w:r>
        <w:t xml:space="preserve"> de una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parecida</w:t>
      </w:r>
      <w:proofErr w:type="spellEnd"/>
      <w:r>
        <w:t xml:space="preserve"> a </w:t>
      </w:r>
      <w:proofErr w:type="spellStart"/>
      <w:r>
        <w:t>JLabel</w:t>
      </w:r>
      <w:proofErr w:type="spellEnd"/>
      <w:r>
        <w:t xml:space="preserve">) especial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JPassword</w:t>
      </w:r>
      <w:proofErr w:type="spellEnd"/>
      <w:r>
        <w:t xml:space="preserve">,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presentación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40C3DE60" w14:textId="77777777" w:rsidR="006374AC" w:rsidRDefault="00BF202B">
      <w:pPr>
        <w:numPr>
          <w:ilvl w:val="0"/>
          <w:numId w:val="5"/>
        </w:numPr>
        <w:tabs>
          <w:tab w:val="left" w:pos="288"/>
        </w:tabs>
        <w:spacing w:after="120"/>
        <w:jc w:val="both"/>
      </w:pPr>
      <w:proofErr w:type="spellStart"/>
      <w:r>
        <w:t>Manejo</w:t>
      </w:r>
      <w:proofErr w:type="spellEnd"/>
      <w:r>
        <w:t xml:space="preserve"> de las </w:t>
      </w:r>
      <w:proofErr w:type="spellStart"/>
      <w:r>
        <w:t>contraseñas</w:t>
      </w:r>
      <w:proofErr w:type="spellEnd"/>
    </w:p>
    <w:p w14:paraId="3536D861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Durante las </w:t>
      </w:r>
      <w:proofErr w:type="spellStart"/>
      <w:r>
        <w:t>operaciones</w:t>
      </w:r>
      <w:proofErr w:type="spellEnd"/>
      <w:r>
        <w:t xml:space="preserve"> que </w:t>
      </w:r>
      <w:proofErr w:type="spellStart"/>
      <w:r>
        <w:t>re</w:t>
      </w:r>
      <w:r>
        <w:t>aliza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,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maestra</w:t>
      </w:r>
      <w:proofErr w:type="spellEnd"/>
      <w:r>
        <w:t xml:space="preserve"> para acceder a la </w:t>
      </w:r>
      <w:proofErr w:type="spellStart"/>
      <w:r>
        <w:t>funcionalidad</w:t>
      </w:r>
      <w:proofErr w:type="spellEnd"/>
      <w:r>
        <w:t xml:space="preserve"> principal de la </w:t>
      </w:r>
      <w:proofErr w:type="spellStart"/>
      <w:r>
        <w:t>aplicación</w:t>
      </w:r>
      <w:proofErr w:type="spellEnd"/>
      <w:r>
        <w:t xml:space="preserve">. Durante el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debe </w:t>
      </w:r>
      <w:proofErr w:type="spellStart"/>
      <w:r>
        <w:t>digitar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campo </w:t>
      </w:r>
      <w:proofErr w:type="spellStart"/>
      <w:r>
        <w:t>generado</w:t>
      </w:r>
      <w:proofErr w:type="spellEnd"/>
      <w:r>
        <w:t xml:space="preserve"> por el </w:t>
      </w:r>
      <w:proofErr w:type="spellStart"/>
      <w:r>
        <w:t>JPassword</w:t>
      </w:r>
      <w:proofErr w:type="spellEnd"/>
      <w:r>
        <w:t xml:space="preserve">, que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funci</w:t>
      </w:r>
      <w:r>
        <w:t>ones</w:t>
      </w:r>
      <w:proofErr w:type="spellEnd"/>
      <w:r>
        <w:t xml:space="preserve"> para </w:t>
      </w:r>
      <w:proofErr w:type="spellStart"/>
      <w:r>
        <w:t>extraer</w:t>
      </w:r>
      <w:proofErr w:type="spellEnd"/>
      <w:r>
        <w:t xml:space="preserve"> lo que </w:t>
      </w:r>
      <w:proofErr w:type="spellStart"/>
      <w:r>
        <w:t>digito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Label. </w:t>
      </w:r>
      <w:proofErr w:type="spellStart"/>
      <w:r>
        <w:t>Asimismo</w:t>
      </w:r>
      <w:proofErr w:type="spellEnd"/>
      <w:r>
        <w:t xml:space="preserve">,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descifrar</w:t>
      </w:r>
      <w:proofErr w:type="spellEnd"/>
      <w:r>
        <w:t xml:space="preserve"> la </w:t>
      </w:r>
      <w:proofErr w:type="spellStart"/>
      <w:r>
        <w:t>contraseña</w:t>
      </w:r>
      <w:proofErr w:type="spellEnd"/>
      <w:r>
        <w:t xml:space="preserve"> de los </w:t>
      </w:r>
      <w:proofErr w:type="spellStart"/>
      <w:r>
        <w:t>registros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el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a que la </w:t>
      </w:r>
      <w:proofErr w:type="spellStart"/>
      <w:r>
        <w:t>confidencialidad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lastRenderedPageBreak/>
        <w:t>información</w:t>
      </w:r>
      <w:proofErr w:type="spellEnd"/>
      <w:r>
        <w:t xml:space="preserve"> es </w:t>
      </w:r>
      <w:proofErr w:type="spellStart"/>
      <w:r>
        <w:t>importante</w:t>
      </w:r>
      <w:proofErr w:type="spellEnd"/>
      <w:r>
        <w:t xml:space="preserve">. Para </w:t>
      </w:r>
      <w:proofErr w:type="spellStart"/>
      <w:r>
        <w:t>maximizar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se </w:t>
      </w:r>
      <w:proofErr w:type="spellStart"/>
      <w:proofErr w:type="gramStart"/>
      <w:r>
        <w:t>decidió</w:t>
      </w:r>
      <w:proofErr w:type="spellEnd"/>
      <w:r>
        <w:t xml:space="preserve"> :</w:t>
      </w:r>
      <w:proofErr w:type="gramEnd"/>
    </w:p>
    <w:p w14:paraId="1417C101" w14:textId="77777777" w:rsidR="006374AC" w:rsidRDefault="00BF202B">
      <w:pPr>
        <w:numPr>
          <w:ilvl w:val="0"/>
          <w:numId w:val="4"/>
        </w:numPr>
        <w:tabs>
          <w:tab w:val="left" w:pos="288"/>
        </w:tabs>
        <w:jc w:val="both"/>
      </w:pPr>
      <w:proofErr w:type="spellStart"/>
      <w:r>
        <w:t>Descifrar</w:t>
      </w:r>
      <w:proofErr w:type="spellEnd"/>
      <w:r>
        <w:t xml:space="preserve"> las </w:t>
      </w:r>
      <w:proofErr w:type="spellStart"/>
      <w:r>
        <w:t>contraseñas</w:t>
      </w:r>
      <w:proofErr w:type="spellEnd"/>
      <w:r>
        <w:t xml:space="preserve"> solo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se </w:t>
      </w:r>
      <w:proofErr w:type="spellStart"/>
      <w:r>
        <w:t>descifra</w:t>
      </w:r>
      <w:proofErr w:type="spellEnd"/>
      <w:r>
        <w:t xml:space="preserve"> la </w:t>
      </w:r>
      <w:proofErr w:type="spellStart"/>
      <w:r>
        <w:t>contraseña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persistencia</w:t>
      </w:r>
      <w:proofErr w:type="spellEnd"/>
      <w:r>
        <w:t>; l</w:t>
      </w:r>
      <w:r>
        <w:t xml:space="preserve">o que se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cifrado</w:t>
      </w:r>
      <w:proofErr w:type="spellEnd"/>
      <w:r>
        <w:t xml:space="preserve"> de la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introduce con el </w:t>
      </w:r>
      <w:proofErr w:type="spellStart"/>
      <w:r>
        <w:t>cifrado</w:t>
      </w:r>
      <w:proofErr w:type="spellEnd"/>
      <w:r>
        <w:t xml:space="preserve"> de la </w:t>
      </w:r>
      <w:proofErr w:type="spellStart"/>
      <w:r>
        <w:t>contraseña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. </w:t>
      </w:r>
    </w:p>
    <w:p w14:paraId="6E540CF1" w14:textId="77777777" w:rsidR="006374AC" w:rsidRDefault="00BF202B">
      <w:pPr>
        <w:numPr>
          <w:ilvl w:val="0"/>
          <w:numId w:val="4"/>
        </w:numPr>
        <w:tabs>
          <w:tab w:val="left" w:pos="288"/>
        </w:tabs>
        <w:spacing w:after="120"/>
        <w:jc w:val="both"/>
      </w:pPr>
      <w:proofErr w:type="spellStart"/>
      <w:r>
        <w:t>Manejar</w:t>
      </w:r>
      <w:proofErr w:type="spellEnd"/>
      <w:r>
        <w:t xml:space="preserve"> </w:t>
      </w:r>
      <w:proofErr w:type="spellStart"/>
      <w:r>
        <w:t>vectores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, no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para el </w:t>
      </w:r>
      <w:proofErr w:type="spellStart"/>
      <w:r>
        <w:t>proyecto</w:t>
      </w:r>
      <w:proofErr w:type="spellEnd"/>
      <w:r>
        <w:t>,</w:t>
      </w:r>
      <w:r>
        <w:t xml:space="preserve"> java, los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no son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borrarlos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, solo se borra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limpiar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. Las </w:t>
      </w:r>
      <w:proofErr w:type="spellStart"/>
      <w:r>
        <w:t>cadenas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 se </w:t>
      </w:r>
      <w:proofErr w:type="spellStart"/>
      <w:r>
        <w:t>manejan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es String, </w:t>
      </w:r>
      <w:proofErr w:type="spellStart"/>
      <w:r>
        <w:t>manejar</w:t>
      </w:r>
      <w:proofErr w:type="spellEnd"/>
      <w:r>
        <w:t xml:space="preserve"> las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pued</w:t>
      </w:r>
      <w:r>
        <w:t>e</w:t>
      </w:r>
      <w:proofErr w:type="spellEnd"/>
      <w:r>
        <w:t xml:space="preserve"> </w:t>
      </w:r>
      <w:proofErr w:type="spellStart"/>
      <w:r>
        <w:t>conllevar</w:t>
      </w:r>
      <w:proofErr w:type="spellEnd"/>
      <w:r>
        <w:t xml:space="preserve"> a que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un memory dump,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claro la </w:t>
      </w:r>
      <w:proofErr w:type="spellStart"/>
      <w:r>
        <w:t>contraseña</w:t>
      </w:r>
      <w:proofErr w:type="spellEnd"/>
      <w:r>
        <w:t xml:space="preserve">. Para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, el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una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convierte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escribe </w:t>
      </w:r>
      <w:proofErr w:type="spellStart"/>
      <w:r>
        <w:t>en</w:t>
      </w:r>
      <w:proofErr w:type="spellEnd"/>
      <w:r>
        <w:t xml:space="preserve"> el Label </w:t>
      </w:r>
      <w:proofErr w:type="spellStart"/>
      <w:r>
        <w:t>en</w:t>
      </w:r>
      <w:proofErr w:type="spellEnd"/>
      <w:r>
        <w:t xml:space="preserve"> una vector de </w:t>
      </w:r>
      <w:proofErr w:type="spellStart"/>
      <w:r>
        <w:t>caracteres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ventaja</w:t>
      </w:r>
      <w:proofErr w:type="spellEnd"/>
      <w:r>
        <w:t xml:space="preserve"> de que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termine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dentro del vector,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a </w:t>
      </w:r>
      <w:proofErr w:type="spellStart"/>
      <w:r>
        <w:t>voluntad</w:t>
      </w:r>
      <w:proofErr w:type="spellEnd"/>
      <w:r>
        <w:t xml:space="preserve"> de </w:t>
      </w:r>
      <w:proofErr w:type="spellStart"/>
      <w:r>
        <w:t>este</w:t>
      </w:r>
      <w:proofErr w:type="spellEnd"/>
      <w:r>
        <w:t>.</w:t>
      </w:r>
    </w:p>
    <w:p w14:paraId="298161A1" w14:textId="77777777" w:rsidR="006374AC" w:rsidRDefault="00BF202B">
      <w:pPr>
        <w:tabs>
          <w:tab w:val="left" w:pos="288"/>
        </w:tabs>
        <w:spacing w:after="120"/>
        <w:jc w:val="both"/>
      </w:pPr>
      <w:r>
        <w:rPr>
          <w:b/>
        </w:rPr>
        <w:t xml:space="preserve">B. </w:t>
      </w:r>
      <w:proofErr w:type="spellStart"/>
      <w:r>
        <w:rPr>
          <w:b/>
        </w:rPr>
        <w:t>Capa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negocio</w:t>
      </w:r>
      <w:proofErr w:type="spellEnd"/>
      <w:r>
        <w:rPr>
          <w:b/>
        </w:rPr>
        <w:t>:</w:t>
      </w:r>
      <w:r>
        <w:t xml:space="preserve"> Se </w:t>
      </w:r>
      <w:proofErr w:type="spellStart"/>
      <w:r>
        <w:t>establecen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y los </w:t>
      </w:r>
      <w:proofErr w:type="spellStart"/>
      <w:r>
        <w:t>métodos</w:t>
      </w:r>
      <w:proofErr w:type="spellEnd"/>
      <w:r>
        <w:t xml:space="preserve"> que se </w:t>
      </w:r>
      <w:proofErr w:type="spellStart"/>
      <w:r>
        <w:t>ejecutan</w:t>
      </w:r>
      <w:proofErr w:type="spellEnd"/>
      <w:r>
        <w:t xml:space="preserve">, se </w:t>
      </w:r>
      <w:proofErr w:type="spellStart"/>
      <w:r>
        <w:t>reciben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y se </w:t>
      </w:r>
      <w:proofErr w:type="spellStart"/>
      <w:r>
        <w:t>envían</w:t>
      </w:r>
      <w:proofErr w:type="spellEnd"/>
      <w:r>
        <w:t xml:space="preserve"> las </w:t>
      </w:r>
      <w:proofErr w:type="spellStart"/>
      <w:r>
        <w:t>respuest</w:t>
      </w:r>
      <w:r>
        <w:t>a</w:t>
      </w:r>
      <w:proofErr w:type="spellEnd"/>
      <w:r>
        <w:t xml:space="preserve"> </w:t>
      </w:r>
      <w:proofErr w:type="spellStart"/>
      <w:proofErr w:type="gramStart"/>
      <w:r>
        <w:t>tras</w:t>
      </w:r>
      <w:proofErr w:type="spellEnd"/>
      <w:r>
        <w:t xml:space="preserve">  el</w:t>
      </w:r>
      <w:proofErr w:type="gramEnd"/>
      <w:r>
        <w:t xml:space="preserve"> </w:t>
      </w:r>
      <w:proofErr w:type="spellStart"/>
      <w:r>
        <w:t>proceso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interacciona</w:t>
      </w:r>
      <w:proofErr w:type="spellEnd"/>
      <w:r>
        <w:t xml:space="preserve"> con </w:t>
      </w:r>
      <w:proofErr w:type="spellStart"/>
      <w:r>
        <w:t>con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y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persistencia</w:t>
      </w:r>
      <w:proofErr w:type="spellEnd"/>
      <w:r>
        <w:t xml:space="preserve"> o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desarrolla</w:t>
      </w:r>
      <w:proofErr w:type="spellEnd"/>
      <w:r>
        <w:t xml:space="preserve"> el CRUD de la </w:t>
      </w:r>
      <w:proofErr w:type="spellStart"/>
      <w:r>
        <w:t>aplicación</w:t>
      </w:r>
      <w:proofErr w:type="spellEnd"/>
      <w:r>
        <w:t xml:space="preserve">.  </w:t>
      </w:r>
    </w:p>
    <w:p w14:paraId="638B1C80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package </w:t>
      </w:r>
      <w:proofErr w:type="spellStart"/>
      <w:r>
        <w:t>servicios</w:t>
      </w:r>
      <w:proofErr w:type="spellEnd"/>
      <w:r>
        <w:t xml:space="preserve">, </w:t>
      </w:r>
      <w:proofErr w:type="spellStart"/>
      <w:r>
        <w:t>qu</w:t>
      </w:r>
      <w:r>
        <w:t>ien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con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(package </w:t>
      </w:r>
      <w:proofErr w:type="spellStart"/>
      <w:r>
        <w:t>persistencia</w:t>
      </w:r>
      <w:proofErr w:type="spellEnd"/>
      <w:r>
        <w:t>)</w:t>
      </w:r>
    </w:p>
    <w:p w14:paraId="6AD1517C" w14:textId="77777777" w:rsidR="006374AC" w:rsidRDefault="00BF202B">
      <w:pPr>
        <w:tabs>
          <w:tab w:val="left" w:pos="288"/>
        </w:tabs>
        <w:spacing w:after="120"/>
        <w:jc w:val="both"/>
      </w:pPr>
      <w:r>
        <w:rPr>
          <w:b/>
        </w:rPr>
        <w:t xml:space="preserve">C. </w:t>
      </w:r>
      <w:proofErr w:type="spellStart"/>
      <w:r>
        <w:rPr>
          <w:b/>
        </w:rPr>
        <w:t>Capa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datos</w:t>
      </w:r>
      <w:proofErr w:type="spellEnd"/>
      <w:r>
        <w:rPr>
          <w:b/>
        </w:rPr>
        <w:t>:</w:t>
      </w:r>
      <w:r>
        <w:t xml:space="preserve">  </w:t>
      </w:r>
      <w:proofErr w:type="spellStart"/>
      <w:r>
        <w:t>Interactúa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encargada</w:t>
      </w:r>
      <w:proofErr w:type="spellEnd"/>
      <w:r>
        <w:t xml:space="preserve"> de </w:t>
      </w:r>
      <w:proofErr w:type="spellStart"/>
      <w:r>
        <w:t>extraerlos</w:t>
      </w:r>
      <w:proofErr w:type="spellEnd"/>
      <w:r>
        <w:t xml:space="preserve"> e </w:t>
      </w:r>
      <w:proofErr w:type="spellStart"/>
      <w:r>
        <w:t>introducirlos</w:t>
      </w:r>
      <w:proofErr w:type="spellEnd"/>
      <w:r>
        <w:t xml:space="preserve">.  </w:t>
      </w:r>
    </w:p>
    <w:p w14:paraId="7B2FECF7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package </w:t>
      </w:r>
      <w:proofErr w:type="spellStart"/>
      <w:r>
        <w:t>persistencia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 con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CRUD( CRUD es el </w:t>
      </w:r>
      <w:proofErr w:type="spellStart"/>
      <w:r>
        <w:t>acrónimo</w:t>
      </w:r>
      <w:proofErr w:type="spellEnd"/>
      <w:r>
        <w:t xml:space="preserve"> de "</w:t>
      </w:r>
      <w:proofErr w:type="spellStart"/>
      <w:r>
        <w:t>Crear</w:t>
      </w:r>
      <w:proofErr w:type="spellEnd"/>
      <w:r>
        <w:t xml:space="preserve">, Leer, </w:t>
      </w:r>
      <w:proofErr w:type="spellStart"/>
      <w:r>
        <w:t>Actualizar</w:t>
      </w:r>
      <w:proofErr w:type="spellEnd"/>
      <w:r>
        <w:t xml:space="preserve"> y </w:t>
      </w:r>
      <w:proofErr w:type="spellStart"/>
      <w:r>
        <w:t>Borrar</w:t>
      </w:r>
      <w:proofErr w:type="spellEnd"/>
      <w:r>
        <w:t xml:space="preserve">" (del original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: Create, Read, Update and Delete), que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referirse</w:t>
      </w:r>
      <w:proofErr w:type="spellEnd"/>
      <w:r>
        <w:t xml:space="preserve"> a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</w:t>
      </w:r>
      <w:r>
        <w:t xml:space="preserve">es de </w:t>
      </w:r>
      <w:proofErr w:type="spellStart"/>
      <w:r>
        <w:t>datos</w:t>
      </w:r>
      <w:proofErr w:type="spellEnd"/>
      <w:r>
        <w:t xml:space="preserve"> o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persistencia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software.) [3]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contraseñas</w:t>
      </w:r>
      <w:proofErr w:type="spellEnd"/>
      <w:r>
        <w:t xml:space="preserve">.  </w:t>
      </w:r>
    </w:p>
    <w:p w14:paraId="78A2C7B9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La base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 xml:space="preserve">un  </w:t>
      </w:r>
      <w:proofErr w:type="spellStart"/>
      <w:r>
        <w:rPr>
          <w:b/>
          <w:u w:val="single"/>
        </w:rPr>
        <w:t>archivo</w:t>
      </w:r>
      <w:proofErr w:type="spellEnd"/>
      <w:proofErr w:type="gram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texto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plano</w:t>
      </w:r>
      <w:proofErr w:type="spellEnd"/>
      <w:r>
        <w:rPr>
          <w:b/>
          <w:u w:val="single"/>
        </w:rPr>
        <w:t xml:space="preserve"> .txt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que son </w:t>
      </w:r>
      <w:proofErr w:type="spellStart"/>
      <w:r>
        <w:t>solicitados</w:t>
      </w:r>
      <w:proofErr w:type="spellEnd"/>
      <w:r>
        <w:t xml:space="preserve"> y </w:t>
      </w:r>
      <w:proofErr w:type="spellStart"/>
      <w:r>
        <w:t>registrados</w:t>
      </w:r>
      <w:proofErr w:type="spellEnd"/>
      <w:r>
        <w:t xml:space="preserve"> son </w:t>
      </w:r>
      <w:proofErr w:type="spellStart"/>
      <w:r>
        <w:t>cifrados</w:t>
      </w:r>
      <w:proofErr w:type="spellEnd"/>
      <w:r>
        <w:t xml:space="preserve"> con el </w:t>
      </w:r>
      <w:proofErr w:type="spellStart"/>
      <w:r>
        <w:t>algoritmo</w:t>
      </w:r>
      <w:proofErr w:type="spellEnd"/>
      <w:r>
        <w:t xml:space="preserve"> AES.</w:t>
      </w:r>
    </w:p>
    <w:p w14:paraId="17D4F820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cifrada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: </w:t>
      </w:r>
    </w:p>
    <w:p w14:paraId="603F9719" w14:textId="77777777" w:rsidR="006374AC" w:rsidRDefault="00BF202B">
      <w:pPr>
        <w:spacing w:line="276" w:lineRule="auto"/>
        <w:jc w:val="left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BBAF2D8" wp14:editId="2E033F9B">
            <wp:extent cx="3304858" cy="2191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858" cy="219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4921F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Para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encriptacion</w:t>
      </w:r>
      <w:proofErr w:type="spellEnd"/>
      <w:r>
        <w:t xml:space="preserve"> y </w:t>
      </w:r>
      <w:proofErr w:type="spellStart"/>
      <w:r>
        <w:t>desencriptacion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las </w:t>
      </w:r>
      <w:proofErr w:type="spellStart"/>
      <w:r>
        <w:t>librerias</w:t>
      </w:r>
      <w:proofErr w:type="spellEnd"/>
      <w:r>
        <w:t xml:space="preserve">: </w:t>
      </w:r>
    </w:p>
    <w:p w14:paraId="18B6624A" w14:textId="77777777" w:rsidR="006374AC" w:rsidRDefault="00BF202B">
      <w:pPr>
        <w:tabs>
          <w:tab w:val="left" w:pos="288"/>
        </w:tabs>
        <w:spacing w:after="120"/>
        <w:jc w:val="both"/>
      </w:pPr>
      <w:r>
        <w:rPr>
          <w:b/>
        </w:rPr>
        <w:t>Apache Commons Codec</w:t>
      </w:r>
      <w:r>
        <w:t xml:space="preserve">: Codec se </w:t>
      </w:r>
      <w:proofErr w:type="spellStart"/>
      <w:r>
        <w:t>formó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intento</w:t>
      </w:r>
      <w:proofErr w:type="spellEnd"/>
      <w:r>
        <w:t xml:space="preserve"> de </w:t>
      </w:r>
      <w:proofErr w:type="spellStart"/>
      <w:r>
        <w:t>centrar</w:t>
      </w:r>
      <w:proofErr w:type="spellEnd"/>
      <w:r>
        <w:t xml:space="preserve"> el </w:t>
      </w:r>
      <w:proofErr w:type="spellStart"/>
      <w:r>
        <w:t>esfuerzo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del </w:t>
      </w:r>
      <w:proofErr w:type="spellStart"/>
      <w:r>
        <w:t>c</w:t>
      </w:r>
      <w:r>
        <w:t>odificador</w:t>
      </w:r>
      <w:proofErr w:type="spellEnd"/>
      <w:r>
        <w:t xml:space="preserve"> Base64.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propuesta</w:t>
      </w:r>
      <w:proofErr w:type="spellEnd"/>
      <w:r>
        <w:t xml:space="preserve"> de Codec,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34 </w:t>
      </w:r>
      <w:proofErr w:type="spellStart"/>
      <w:r>
        <w:t>clases</w:t>
      </w:r>
      <w:proofErr w:type="spellEnd"/>
      <w:r>
        <w:t xml:space="preserve"> Java </w:t>
      </w:r>
      <w:proofErr w:type="spellStart"/>
      <w:r>
        <w:t>diferentes</w:t>
      </w:r>
      <w:proofErr w:type="spellEnd"/>
      <w:r>
        <w:t xml:space="preserve"> que se </w:t>
      </w:r>
      <w:proofErr w:type="spellStart"/>
      <w:r>
        <w:t>ocupaban</w:t>
      </w:r>
      <w:proofErr w:type="spellEnd"/>
      <w:r>
        <w:t xml:space="preserve"> de la </w:t>
      </w:r>
      <w:proofErr w:type="spellStart"/>
      <w:r>
        <w:t>codificación</w:t>
      </w:r>
      <w:proofErr w:type="spellEnd"/>
      <w:r>
        <w:t xml:space="preserve"> Base64 </w:t>
      </w:r>
      <w:proofErr w:type="spellStart"/>
      <w:r>
        <w:t>distribuida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CVS de la Fundación.  [4</w:t>
      </w:r>
      <w:proofErr w:type="gramStart"/>
      <w:r>
        <w:t xml:space="preserve">] </w:t>
      </w:r>
      <w:r>
        <w:rPr>
          <w:b/>
        </w:rPr>
        <w:t xml:space="preserve"> </w:t>
      </w:r>
      <w:proofErr w:type="spellStart"/>
      <w:r>
        <w:rPr>
          <w:b/>
        </w:rPr>
        <w:t>javax</w:t>
      </w:r>
      <w:proofErr w:type="gramEnd"/>
      <w:r>
        <w:rPr>
          <w:b/>
        </w:rPr>
        <w:t>.crypto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e interfaces </w:t>
      </w:r>
      <w:r>
        <w:t xml:space="preserve">para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criptográficas</w:t>
      </w:r>
      <w:proofErr w:type="spellEnd"/>
      <w:r>
        <w:t xml:space="preserve">. Las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criptográficas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el </w:t>
      </w:r>
      <w:proofErr w:type="spellStart"/>
      <w:r>
        <w:t>cifrado</w:t>
      </w:r>
      <w:proofErr w:type="spellEnd"/>
      <w:r>
        <w:t xml:space="preserve">, la </w:t>
      </w:r>
      <w:proofErr w:type="spellStart"/>
      <w:r>
        <w:t>generación</w:t>
      </w:r>
      <w:proofErr w:type="spellEnd"/>
      <w:r>
        <w:t xml:space="preserve"> de claves y el </w:t>
      </w:r>
      <w:proofErr w:type="spellStart"/>
      <w:r>
        <w:t>acuerdo</w:t>
      </w:r>
      <w:proofErr w:type="spellEnd"/>
      <w:r>
        <w:t xml:space="preserve"> de claves, y la </w:t>
      </w:r>
      <w:proofErr w:type="spellStart"/>
      <w:r>
        <w:t>generación</w:t>
      </w:r>
      <w:proofErr w:type="spellEnd"/>
      <w:r>
        <w:t xml:space="preserve"> del Código de </w:t>
      </w:r>
      <w:proofErr w:type="spellStart"/>
      <w:r>
        <w:t>autenticación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(MAC). La </w:t>
      </w:r>
      <w:proofErr w:type="spellStart"/>
      <w:r>
        <w:t>compatibilidad</w:t>
      </w:r>
      <w:proofErr w:type="spellEnd"/>
      <w:r>
        <w:t xml:space="preserve"> con el </w:t>
      </w:r>
      <w:proofErr w:type="spellStart"/>
      <w:r>
        <w:t>cifrado</w:t>
      </w:r>
      <w:proofErr w:type="spellEnd"/>
      <w:r>
        <w:t xml:space="preserve"> </w:t>
      </w:r>
      <w:proofErr w:type="spellStart"/>
      <w:r>
        <w:t>i</w:t>
      </w:r>
      <w:r>
        <w:t>ncluye</w:t>
      </w:r>
      <w:proofErr w:type="spellEnd"/>
      <w:r>
        <w:t xml:space="preserve"> </w:t>
      </w:r>
      <w:proofErr w:type="spellStart"/>
      <w:r>
        <w:t>cifrados</w:t>
      </w:r>
      <w:proofErr w:type="spellEnd"/>
      <w:r>
        <w:t xml:space="preserve"> </w:t>
      </w:r>
      <w:proofErr w:type="spellStart"/>
      <w:r>
        <w:t>simétricos</w:t>
      </w:r>
      <w:proofErr w:type="spellEnd"/>
      <w:r>
        <w:t xml:space="preserve">, </w:t>
      </w:r>
      <w:proofErr w:type="spellStart"/>
      <w:r>
        <w:t>asimétricos</w:t>
      </w:r>
      <w:proofErr w:type="spellEnd"/>
      <w:r>
        <w:t xml:space="preserve">, de </w:t>
      </w:r>
      <w:proofErr w:type="spellStart"/>
      <w:r>
        <w:t>bloque</w:t>
      </w:r>
      <w:proofErr w:type="spellEnd"/>
      <w:r>
        <w:t xml:space="preserve"> y de </w:t>
      </w:r>
      <w:proofErr w:type="spellStart"/>
      <w:r>
        <w:t>flujo</w:t>
      </w:r>
      <w:proofErr w:type="spellEnd"/>
      <w:r>
        <w:t xml:space="preserve">. Este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admite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</w:t>
      </w:r>
      <w:proofErr w:type="spellStart"/>
      <w:r>
        <w:t>seguros</w:t>
      </w:r>
      <w:proofErr w:type="spellEnd"/>
      <w:r>
        <w:t xml:space="preserve"> y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sellados</w:t>
      </w:r>
      <w:proofErr w:type="spellEnd"/>
      <w:r>
        <w:t>. [5]</w:t>
      </w:r>
    </w:p>
    <w:p w14:paraId="27E57F1D" w14:textId="77777777" w:rsidR="006374AC" w:rsidRDefault="00BF202B">
      <w:pPr>
        <w:tabs>
          <w:tab w:val="left" w:pos="288"/>
        </w:tabs>
        <w:spacing w:after="120"/>
        <w:jc w:val="both"/>
      </w:pPr>
      <w:r>
        <w:rPr>
          <w:b/>
        </w:rPr>
        <w:t xml:space="preserve">Cipher: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de un </w:t>
      </w:r>
      <w:proofErr w:type="spellStart"/>
      <w:r>
        <w:t>cifrado</w:t>
      </w:r>
      <w:proofErr w:type="spellEnd"/>
      <w:r>
        <w:t xml:space="preserve"> </w:t>
      </w:r>
      <w:proofErr w:type="spellStart"/>
      <w:r>
        <w:t>criptográfico</w:t>
      </w:r>
      <w:proofErr w:type="spellEnd"/>
      <w:r>
        <w:t xml:space="preserve"> para el </w:t>
      </w:r>
      <w:proofErr w:type="spellStart"/>
      <w:r>
        <w:t>cifrado</w:t>
      </w:r>
      <w:proofErr w:type="spellEnd"/>
      <w:r>
        <w:t xml:space="preserve"> y </w:t>
      </w:r>
      <w:proofErr w:type="spellStart"/>
      <w:r>
        <w:t>descifrado</w:t>
      </w:r>
      <w:proofErr w:type="spellEnd"/>
      <w:r>
        <w:t xml:space="preserve">. Forma el </w:t>
      </w:r>
      <w:proofErr w:type="spellStart"/>
      <w:r>
        <w:t>núcleo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de Java Cryptographic Extension (JCE).</w:t>
      </w:r>
    </w:p>
    <w:p w14:paraId="2A4A37EE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Para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Cipher, la </w:t>
      </w:r>
      <w:proofErr w:type="spellStart"/>
      <w:r>
        <w:t>aplicación</w:t>
      </w:r>
      <w:proofErr w:type="spellEnd"/>
      <w:r>
        <w:t xml:space="preserve"> llama al </w:t>
      </w:r>
      <w:proofErr w:type="spellStart"/>
      <w:r>
        <w:rPr>
          <w:b/>
        </w:rPr>
        <w:t>getInstancemétodo</w:t>
      </w:r>
      <w:proofErr w:type="spellEnd"/>
      <w:r>
        <w:t xml:space="preserve"> Cipher y le </w:t>
      </w:r>
      <w:proofErr w:type="spellStart"/>
      <w:r>
        <w:t>pasa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transformación</w:t>
      </w:r>
      <w:proofErr w:type="spellEnd"/>
      <w:r>
        <w:t xml:space="preserve"> </w:t>
      </w:r>
      <w:proofErr w:type="spellStart"/>
      <w:proofErr w:type="gramStart"/>
      <w:r>
        <w:t>solicitada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Opcionalmente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un </w:t>
      </w:r>
      <w:proofErr w:type="spellStart"/>
      <w:r>
        <w:t>proveedor</w:t>
      </w:r>
      <w:proofErr w:type="spellEnd"/>
      <w:r>
        <w:t>.</w:t>
      </w:r>
    </w:p>
    <w:p w14:paraId="7C50685E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Una </w:t>
      </w:r>
      <w:proofErr w:type="spellStart"/>
      <w:r>
        <w:t>transformació</w:t>
      </w:r>
      <w:r>
        <w:t>n</w:t>
      </w:r>
      <w:proofErr w:type="spellEnd"/>
      <w:r>
        <w:t xml:space="preserve"> es una </w:t>
      </w:r>
      <w:proofErr w:type="spellStart"/>
      <w:r>
        <w:t>cadena</w:t>
      </w:r>
      <w:proofErr w:type="spellEnd"/>
      <w:r>
        <w:t xml:space="preserve"> que describe la </w:t>
      </w:r>
      <w:proofErr w:type="spellStart"/>
      <w:r>
        <w:t>operación</w:t>
      </w:r>
      <w:proofErr w:type="spellEnd"/>
      <w:r>
        <w:t xml:space="preserve"> (o conjunto de </w:t>
      </w:r>
      <w:proofErr w:type="spellStart"/>
      <w:r>
        <w:t>operaciones</w:t>
      </w:r>
      <w:proofErr w:type="spellEnd"/>
      <w:r>
        <w:t xml:space="preserve">) que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entrada dada, para </w:t>
      </w:r>
      <w:proofErr w:type="spellStart"/>
      <w:r>
        <w:t>producir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. Una </w:t>
      </w:r>
      <w:proofErr w:type="spellStart"/>
      <w:r>
        <w:t>transformación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un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criptográfico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</w:t>
      </w:r>
      <w:proofErr w:type="gramStart"/>
      <w:r>
        <w:t>AES )</w:t>
      </w:r>
      <w:proofErr w:type="gramEnd"/>
      <w:r>
        <w:t xml:space="preserve">, y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seguido</w:t>
      </w:r>
      <w:proofErr w:type="spellEnd"/>
      <w:r>
        <w:t xml:space="preserve"> por </w:t>
      </w:r>
      <w:r>
        <w:t xml:space="preserve">un modo de </w:t>
      </w:r>
      <w:proofErr w:type="spellStart"/>
      <w:r>
        <w:t>retroalimentación</w:t>
      </w:r>
      <w:proofErr w:type="spellEnd"/>
      <w:r>
        <w:t xml:space="preserve"> y un </w:t>
      </w:r>
      <w:proofErr w:type="spellStart"/>
      <w:r>
        <w:t>esquema</w:t>
      </w:r>
      <w:proofErr w:type="spellEnd"/>
      <w:r>
        <w:t xml:space="preserve"> de relleno.</w:t>
      </w:r>
    </w:p>
    <w:p w14:paraId="33C0E638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Una </w:t>
      </w:r>
      <w:proofErr w:type="spellStart"/>
      <w:r>
        <w:t>transformación</w:t>
      </w:r>
      <w:proofErr w:type="spellEnd"/>
      <w:r>
        <w:t xml:space="preserve"> es de la forma:</w:t>
      </w:r>
    </w:p>
    <w:p w14:paraId="0A4CC6CB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" </w:t>
      </w:r>
      <w:proofErr w:type="spellStart"/>
      <w:r>
        <w:t>algoritmo</w:t>
      </w:r>
      <w:proofErr w:type="spellEnd"/>
      <w:r>
        <w:t xml:space="preserve"> / modo / relleno " o</w:t>
      </w:r>
    </w:p>
    <w:p w14:paraId="3E73020F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" </w:t>
      </w:r>
      <w:proofErr w:type="spellStart"/>
      <w:r>
        <w:t>algoritmo</w:t>
      </w:r>
      <w:proofErr w:type="spellEnd"/>
      <w:r>
        <w:t xml:space="preserve"> "</w:t>
      </w:r>
    </w:p>
    <w:p w14:paraId="5D22C8A6" w14:textId="77777777" w:rsidR="006374AC" w:rsidRDefault="00BF202B">
      <w:pPr>
        <w:tabs>
          <w:tab w:val="left" w:pos="288"/>
        </w:tabs>
        <w:spacing w:after="120"/>
        <w:jc w:val="both"/>
        <w:rPr>
          <w:b/>
        </w:rPr>
      </w:pPr>
      <w:proofErr w:type="spellStart"/>
      <w:r>
        <w:rPr>
          <w:b/>
        </w:rPr>
        <w:t>SecretKeySpec</w:t>
      </w:r>
      <w:proofErr w:type="spellEnd"/>
      <w:r>
        <w:rPr>
          <w:b/>
        </w:rPr>
        <w:t xml:space="preserve"> </w:t>
      </w:r>
    </w:p>
    <w:p w14:paraId="1A7861EC" w14:textId="77777777" w:rsidR="006374AC" w:rsidRDefault="00BF202B">
      <w:pPr>
        <w:tabs>
          <w:tab w:val="left" w:pos="288"/>
        </w:tabs>
        <w:spacing w:after="120"/>
        <w:jc w:val="both"/>
      </w:pPr>
      <w:proofErr w:type="spellStart"/>
      <w:r>
        <w:t>implementa</w:t>
      </w:r>
      <w:proofErr w:type="spellEnd"/>
      <w:r>
        <w:t xml:space="preserve"> </w:t>
      </w:r>
      <w:proofErr w:type="spellStart"/>
      <w:proofErr w:type="gramStart"/>
      <w:r>
        <w:t>KeySpec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SecretKey</w:t>
      </w:r>
      <w:proofErr w:type="spellEnd"/>
    </w:p>
    <w:p w14:paraId="17515781" w14:textId="77777777" w:rsidR="006374AC" w:rsidRDefault="00BF202B">
      <w:pPr>
        <w:tabs>
          <w:tab w:val="left" w:pos="288"/>
        </w:tabs>
        <w:spacing w:after="120"/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especifica</w:t>
      </w:r>
      <w:proofErr w:type="spellEnd"/>
      <w:r>
        <w:t xml:space="preserve"> una clave secreta de forma </w:t>
      </w:r>
      <w:proofErr w:type="spellStart"/>
      <w:r>
        <w:t>independiente</w:t>
      </w:r>
      <w:proofErr w:type="spellEnd"/>
      <w:r>
        <w:t xml:space="preserve"> del </w:t>
      </w:r>
      <w:proofErr w:type="spellStart"/>
      <w:r>
        <w:t>proveedor</w:t>
      </w:r>
      <w:proofErr w:type="spellEnd"/>
      <w:r>
        <w:t>.</w:t>
      </w:r>
    </w:p>
    <w:p w14:paraId="2696AF41" w14:textId="77777777" w:rsidR="006374AC" w:rsidRDefault="00BF202B">
      <w:pPr>
        <w:tabs>
          <w:tab w:val="left" w:pos="288"/>
        </w:tabs>
        <w:spacing w:after="120"/>
        <w:jc w:val="both"/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un conjunto </w:t>
      </w:r>
      <w:proofErr w:type="spellStart"/>
      <w:r>
        <w:t>SecretKeyde</w:t>
      </w:r>
      <w:proofErr w:type="spellEnd"/>
      <w:r>
        <w:t xml:space="preserve"> bytes, sin </w:t>
      </w:r>
      <w:proofErr w:type="spellStart"/>
      <w:r>
        <w:t>tener</w:t>
      </w:r>
      <w:proofErr w:type="spellEnd"/>
      <w:r>
        <w:t xml:space="preserve"> que pasar por un (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proveedor</w:t>
      </w:r>
      <w:proofErr w:type="spellEnd"/>
      <w:r>
        <w:t xml:space="preserve">) </w:t>
      </w:r>
      <w:proofErr w:type="spellStart"/>
      <w:r>
        <w:t>SecretKeyFactory</w:t>
      </w:r>
      <w:proofErr w:type="spellEnd"/>
      <w:r>
        <w:t>.</w:t>
      </w:r>
    </w:p>
    <w:p w14:paraId="7DCE1DB6" w14:textId="77777777" w:rsidR="006374AC" w:rsidRDefault="00BF202B">
      <w:pPr>
        <w:pStyle w:val="Ttulo6"/>
        <w:spacing w:after="120"/>
        <w:jc w:val="both"/>
      </w:pPr>
      <w:bookmarkStart w:id="0" w:name="_5olj4wbyi8qq" w:colFirst="0" w:colLast="0"/>
      <w:bookmarkEnd w:id="0"/>
      <w:proofErr w:type="spellStart"/>
      <w:r>
        <w:t>IvParameterSpec</w:t>
      </w:r>
      <w:proofErr w:type="spellEnd"/>
      <w:r>
        <w:t xml:space="preserve"> </w:t>
      </w:r>
    </w:p>
    <w:p w14:paraId="6756CBCC" w14:textId="77777777" w:rsidR="006374AC" w:rsidRDefault="00BF202B">
      <w:pPr>
        <w:pStyle w:val="Ttulo5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t>AlgorithmParameterSp</w:t>
      </w:r>
      <w:r>
        <w:t>ec</w:t>
      </w:r>
      <w:proofErr w:type="spellEnd"/>
    </w:p>
    <w:p w14:paraId="07D5348B" w14:textId="77777777" w:rsidR="006374AC" w:rsidRDefault="00BF202B">
      <w:pPr>
        <w:pStyle w:val="Ttulo5"/>
      </w:pP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especifica</w:t>
      </w:r>
      <w:proofErr w:type="spellEnd"/>
      <w:r>
        <w:t xml:space="preserve"> un vector de </w:t>
      </w:r>
      <w:proofErr w:type="spellStart"/>
      <w:r>
        <w:t>inicialización</w:t>
      </w:r>
      <w:proofErr w:type="spellEnd"/>
      <w:r>
        <w:t xml:space="preserve"> (IV).</w:t>
      </w:r>
    </w:p>
    <w:p w14:paraId="194D6D66" w14:textId="77777777" w:rsidR="006374AC" w:rsidRDefault="00BF202B">
      <w:pPr>
        <w:pStyle w:val="Ttulo5"/>
      </w:pPr>
      <w:bookmarkStart w:id="1" w:name="_f9hix9nrhd7a" w:colFirst="0" w:colLast="0"/>
      <w:bookmarkEnd w:id="1"/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corresponde</w:t>
      </w:r>
      <w:proofErr w:type="spellEnd"/>
      <w:r>
        <w:t xml:space="preserve"> con la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maestra</w:t>
      </w:r>
      <w:proofErr w:type="spellEnd"/>
      <w:r>
        <w:t xml:space="preserve">, la </w:t>
      </w:r>
      <w:proofErr w:type="spellStart"/>
      <w:r>
        <w:t>segunda</w:t>
      </w:r>
      <w:proofErr w:type="spellEnd"/>
      <w:r>
        <w:t xml:space="preserve"> con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maestra</w:t>
      </w:r>
      <w:proofErr w:type="spellEnd"/>
      <w:r>
        <w:t xml:space="preserve"> y las </w:t>
      </w:r>
      <w:proofErr w:type="spellStart"/>
      <w:r>
        <w:t>demás</w:t>
      </w:r>
      <w:proofErr w:type="spellEnd"/>
      <w:r>
        <w:t xml:space="preserve"> con los </w:t>
      </w:r>
      <w:proofErr w:type="spellStart"/>
      <w:r>
        <w:t>registros</w:t>
      </w:r>
      <w:proofErr w:type="spellEnd"/>
      <w:r>
        <w:t xml:space="preserve">.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sus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delimitados</w:t>
      </w:r>
      <w:proofErr w:type="spellEnd"/>
      <w:r>
        <w:t xml:space="preserve"> p</w:t>
      </w:r>
      <w:r>
        <w:t xml:space="preserve">or un “#”,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>:</w:t>
      </w:r>
    </w:p>
    <w:p w14:paraId="4A6A9EAC" w14:textId="77777777" w:rsidR="006374AC" w:rsidRDefault="00BF202B">
      <w:pPr>
        <w:tabs>
          <w:tab w:val="left" w:pos="288"/>
        </w:tabs>
        <w:spacing w:after="120"/>
        <w:jc w:val="both"/>
        <w:rPr>
          <w:i/>
          <w:u w:val="single"/>
        </w:rPr>
      </w:pPr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id#titulo#nombreUsuario#contraseña#URL</w:t>
      </w:r>
      <w:proofErr w:type="spellEnd"/>
      <w:r>
        <w:rPr>
          <w:i/>
          <w:u w:val="single"/>
        </w:rPr>
        <w:t xml:space="preserve"> </w:t>
      </w:r>
    </w:p>
    <w:p w14:paraId="7756044C" w14:textId="77777777" w:rsidR="006374AC" w:rsidRDefault="00BF202B">
      <w:pPr>
        <w:pStyle w:val="Ttulo5"/>
      </w:pPr>
      <w:bookmarkStart w:id="2" w:name="_y4xnsoblmdg2" w:colFirst="0" w:colLast="0"/>
      <w:bookmarkEnd w:id="2"/>
      <w:r>
        <w:t>Desktop</w:t>
      </w:r>
    </w:p>
    <w:p w14:paraId="39EFD351" w14:textId="77777777" w:rsidR="006374AC" w:rsidRDefault="00BF202B">
      <w:pPr>
        <w:tabs>
          <w:tab w:val="left" w:pos="288"/>
        </w:tabs>
        <w:jc w:val="left"/>
      </w:pPr>
      <w:proofErr w:type="spellStart"/>
      <w:r>
        <w:t>Clase</w:t>
      </w:r>
      <w:proofErr w:type="spellEnd"/>
      <w:r>
        <w:t xml:space="preserve"> java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ordenador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408AA012" w14:textId="77777777" w:rsidR="006374AC" w:rsidRDefault="00BF202B">
      <w:pPr>
        <w:pStyle w:val="Ttulo6"/>
      </w:pPr>
      <w:bookmarkStart w:id="3" w:name="_dyn5c141kjke" w:colFirst="0" w:colLast="0"/>
      <w:bookmarkEnd w:id="3"/>
      <w:proofErr w:type="spellStart"/>
      <w:r>
        <w:lastRenderedPageBreak/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permitió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 xml:space="preserve"> del </w:t>
      </w:r>
      <w:proofErr w:type="spellStart"/>
      <w:r>
        <w:t>ordenad</w:t>
      </w:r>
      <w:r>
        <w:t>or</w:t>
      </w:r>
      <w:proofErr w:type="spellEnd"/>
      <w:r>
        <w:t xml:space="preserve"> y </w:t>
      </w:r>
      <w:proofErr w:type="spellStart"/>
      <w:r>
        <w:t>lanzar</w:t>
      </w:r>
      <w:proofErr w:type="spellEnd"/>
      <w:r>
        <w:t xml:space="preserve"> una URL </w:t>
      </w:r>
      <w:proofErr w:type="spellStart"/>
      <w:r>
        <w:t>conjunta</w:t>
      </w:r>
      <w:proofErr w:type="spellEnd"/>
      <w:r>
        <w:t xml:space="preserve"> de una </w:t>
      </w:r>
      <w:proofErr w:type="spellStart"/>
      <w:r>
        <w:t>petición</w:t>
      </w:r>
      <w:proofErr w:type="spellEnd"/>
      <w:r>
        <w:t xml:space="preserve"> http con </w:t>
      </w:r>
      <w:proofErr w:type="spellStart"/>
      <w:r>
        <w:t>formato</w:t>
      </w:r>
      <w:proofErr w:type="spellEnd"/>
      <w:r>
        <w:t xml:space="preserve"> GET, dado que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URL de java no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formatos</w:t>
      </w:r>
      <w:proofErr w:type="spellEnd"/>
      <w:r>
        <w:t xml:space="preserve"> por el </w:t>
      </w:r>
      <w:proofErr w:type="spellStart"/>
      <w:r>
        <w:t>FormatExeption</w:t>
      </w:r>
      <w:proofErr w:type="spellEnd"/>
      <w:r>
        <w:t>.[6]</w:t>
      </w:r>
    </w:p>
    <w:p w14:paraId="212B9D9F" w14:textId="77777777" w:rsidR="006374AC" w:rsidRDefault="00BF202B">
      <w:pPr>
        <w:pStyle w:val="Ttulo5"/>
        <w:spacing w:before="240" w:after="240"/>
        <w:jc w:val="left"/>
      </w:pPr>
      <w:bookmarkStart w:id="4" w:name="_30s8u361ndp8" w:colFirst="0" w:colLast="0"/>
      <w:bookmarkEnd w:id="4"/>
      <w:proofErr w:type="spellStart"/>
      <w:r>
        <w:t>Inserción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inputs</w:t>
      </w:r>
    </w:p>
    <w:p w14:paraId="214A9064" w14:textId="77777777" w:rsidR="006374AC" w:rsidRDefault="00BF202B">
      <w:pPr>
        <w:pStyle w:val="Ttulo6"/>
      </w:pPr>
      <w:r>
        <w:t xml:space="preserve">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 para un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HTML es la </w:t>
      </w:r>
      <w:proofErr w:type="spellStart"/>
      <w:r>
        <w:t>siguien</w:t>
      </w:r>
      <w:r>
        <w:t>te</w:t>
      </w:r>
      <w:proofErr w:type="spellEnd"/>
      <w:r>
        <w:t>:</w:t>
      </w:r>
    </w:p>
    <w:p w14:paraId="44920593" w14:textId="77777777" w:rsidR="006374AC" w:rsidRDefault="00BF202B">
      <w:pPr>
        <w:pStyle w:val="Ttulo6"/>
        <w:spacing w:after="300" w:line="360" w:lineRule="auto"/>
        <w:rPr>
          <w:color w:val="999999"/>
        </w:rPr>
      </w:pPr>
      <w:bookmarkStart w:id="5" w:name="_qdls64ca6ltq" w:colFirst="0" w:colLast="0"/>
      <w:bookmarkEnd w:id="5"/>
      <w:r>
        <w:rPr>
          <w:color w:val="999999"/>
        </w:rPr>
        <w:t>&lt;</w:t>
      </w:r>
      <w:r>
        <w:rPr>
          <w:color w:val="990055"/>
        </w:rPr>
        <w:t xml:space="preserve">form </w:t>
      </w:r>
      <w:r>
        <w:rPr>
          <w:color w:val="669900"/>
        </w:rPr>
        <w:t>action</w:t>
      </w:r>
      <w:r>
        <w:rPr>
          <w:color w:val="999999"/>
        </w:rPr>
        <w:t>=""&gt;</w:t>
      </w:r>
      <w:r>
        <w:rPr>
          <w:color w:val="333333"/>
        </w:rPr>
        <w:t xml:space="preserve"> </w:t>
      </w:r>
      <w:r>
        <w:rPr>
          <w:color w:val="999999"/>
        </w:rPr>
        <w:t>&lt;</w:t>
      </w:r>
      <w:r>
        <w:rPr>
          <w:color w:val="990055"/>
        </w:rPr>
        <w:t xml:space="preserve">input </w:t>
      </w:r>
      <w:r>
        <w:rPr>
          <w:color w:val="669900"/>
        </w:rPr>
        <w:t>id</w:t>
      </w:r>
      <w:r>
        <w:rPr>
          <w:color w:val="999999"/>
        </w:rPr>
        <w:t>="</w:t>
      </w:r>
      <w:r>
        <w:rPr>
          <w:color w:val="0077AA"/>
        </w:rPr>
        <w:t>GET-name</w:t>
      </w:r>
      <w:r>
        <w:rPr>
          <w:color w:val="999999"/>
        </w:rPr>
        <w:t>"</w:t>
      </w:r>
      <w:r>
        <w:rPr>
          <w:color w:val="990055"/>
        </w:rPr>
        <w:t xml:space="preserve"> </w:t>
      </w:r>
      <w:r>
        <w:rPr>
          <w:color w:val="669900"/>
        </w:rPr>
        <w:t>type</w:t>
      </w:r>
      <w:r>
        <w:rPr>
          <w:color w:val="999999"/>
        </w:rPr>
        <w:t>="</w:t>
      </w:r>
      <w:r>
        <w:rPr>
          <w:color w:val="0077AA"/>
        </w:rPr>
        <w:t>text</w:t>
      </w:r>
      <w:r>
        <w:rPr>
          <w:color w:val="999999"/>
        </w:rPr>
        <w:t>"</w:t>
      </w:r>
      <w:r>
        <w:rPr>
          <w:color w:val="990055"/>
        </w:rPr>
        <w:t xml:space="preserve"> </w:t>
      </w:r>
      <w:r>
        <w:rPr>
          <w:color w:val="669900"/>
        </w:rPr>
        <w:t>name</w:t>
      </w:r>
      <w:r>
        <w:rPr>
          <w:color w:val="999999"/>
        </w:rPr>
        <w:t>="</w:t>
      </w:r>
      <w:r>
        <w:rPr>
          <w:color w:val="0077AA"/>
        </w:rPr>
        <w:t>name</w:t>
      </w:r>
      <w:r>
        <w:rPr>
          <w:color w:val="999999"/>
        </w:rPr>
        <w:t>"&gt;</w:t>
      </w:r>
      <w:r>
        <w:rPr>
          <w:color w:val="333333"/>
        </w:rPr>
        <w:t xml:space="preserve"> </w:t>
      </w:r>
      <w:r>
        <w:rPr>
          <w:color w:val="999999"/>
        </w:rPr>
        <w:t>&lt;/</w:t>
      </w:r>
      <w:r>
        <w:rPr>
          <w:color w:val="990055"/>
        </w:rPr>
        <w:t>form</w:t>
      </w:r>
      <w:r>
        <w:rPr>
          <w:color w:val="999999"/>
        </w:rPr>
        <w:t>&gt;</w:t>
      </w:r>
    </w:p>
    <w:p w14:paraId="30ECA98D" w14:textId="77777777" w:rsidR="006374AC" w:rsidRDefault="00BF202B">
      <w:pPr>
        <w:pStyle w:val="Ttulo6"/>
      </w:pPr>
      <w:bookmarkStart w:id="6" w:name="_ivsxp7jqg2wy" w:colFirst="0" w:colLast="0"/>
      <w:bookmarkEnd w:id="6"/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los </w:t>
      </w:r>
      <w:proofErr w:type="spellStart"/>
      <w:r>
        <w:t>atributos</w:t>
      </w:r>
      <w:proofErr w:type="spellEnd"/>
      <w:r>
        <w:t xml:space="preserve"> name de los input,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name,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lanzar</w:t>
      </w:r>
      <w:proofErr w:type="spellEnd"/>
      <w:r>
        <w:t xml:space="preserve"> una </w:t>
      </w:r>
      <w:proofErr w:type="spellStart"/>
      <w:r>
        <w:t>petición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la URL se </w:t>
      </w:r>
      <w:proofErr w:type="spellStart"/>
      <w:r>
        <w:t>modificaría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02315534" w14:textId="77777777" w:rsidR="006374AC" w:rsidRDefault="00BF202B">
      <w:pPr>
        <w:pStyle w:val="Ttulo6"/>
      </w:pPr>
      <w:bookmarkStart w:id="7" w:name="_qzfvi3c89hg" w:colFirst="0" w:colLast="0"/>
      <w:bookmarkEnd w:id="7"/>
      <w:r>
        <w:t>&lt;</w:t>
      </w:r>
      <w:proofErr w:type="spellStart"/>
      <w:r>
        <w:t>URL_ori</w:t>
      </w:r>
      <w:r>
        <w:t>ginal</w:t>
      </w:r>
      <w:proofErr w:type="spellEnd"/>
      <w:proofErr w:type="gramStart"/>
      <w:r>
        <w:t>&gt;?&lt;</w:t>
      </w:r>
      <w:proofErr w:type="spellStart"/>
      <w:proofErr w:type="gramEnd"/>
      <w:r>
        <w:t>nombre_input</w:t>
      </w:r>
      <w:proofErr w:type="spellEnd"/>
      <w:r>
        <w:t xml:space="preserve">&gt;=”&lt;valor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el input&gt;”</w:t>
      </w:r>
    </w:p>
    <w:p w14:paraId="399E4A3D" w14:textId="77777777" w:rsidR="006374AC" w:rsidRDefault="00BF202B">
      <w:pPr>
        <w:pStyle w:val="Ttulo6"/>
      </w:pPr>
      <w:bookmarkStart w:id="8" w:name="_w58cnz1627jb" w:colFirst="0" w:colLast="0"/>
      <w:bookmarkEnd w:id="8"/>
      <w:r>
        <w:t xml:space="preserve">al </w:t>
      </w:r>
      <w:proofErr w:type="spellStart"/>
      <w:r>
        <w:t>llamar</w:t>
      </w:r>
      <w:proofErr w:type="spellEnd"/>
      <w:r>
        <w:t xml:space="preserve"> a la URL </w:t>
      </w:r>
      <w:proofErr w:type="spellStart"/>
      <w:r>
        <w:t>directa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y se </w:t>
      </w:r>
      <w:proofErr w:type="spellStart"/>
      <w:r>
        <w:t>rellenaron</w:t>
      </w:r>
      <w:proofErr w:type="spellEnd"/>
      <w:r>
        <w:t xml:space="preserve"> los </w:t>
      </w:r>
      <w:proofErr w:type="spellStart"/>
      <w:r>
        <w:t>formularios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especificada</w:t>
      </w:r>
      <w:proofErr w:type="spellEnd"/>
      <w:r>
        <w:t>.[7]</w:t>
      </w:r>
    </w:p>
    <w:p w14:paraId="0892CF4C" w14:textId="126D148F" w:rsidR="006374AC" w:rsidRDefault="006374AC">
      <w:pPr>
        <w:tabs>
          <w:tab w:val="left" w:pos="288"/>
        </w:tabs>
        <w:jc w:val="left"/>
      </w:pPr>
    </w:p>
    <w:p w14:paraId="7DBA632C" w14:textId="15D1B607" w:rsidR="004809D6" w:rsidRDefault="004809D6" w:rsidP="004809D6">
      <w:pPr>
        <w:tabs>
          <w:tab w:val="left" w:pos="288"/>
        </w:tabs>
        <w:rPr>
          <w:smallCaps/>
        </w:rPr>
      </w:pPr>
      <w:r w:rsidRPr="004809D6">
        <w:rPr>
          <w:smallCaps/>
        </w:rPr>
        <w:t>ANEXOS</w:t>
      </w:r>
    </w:p>
    <w:p w14:paraId="12FB15A7" w14:textId="457A7478" w:rsidR="004809D6" w:rsidRDefault="004809D6" w:rsidP="004809D6">
      <w:pPr>
        <w:tabs>
          <w:tab w:val="left" w:pos="288"/>
        </w:tabs>
        <w:jc w:val="left"/>
        <w:rPr>
          <w:smallCaps/>
        </w:rPr>
      </w:pPr>
    </w:p>
    <w:p w14:paraId="05D30068" w14:textId="52E45985" w:rsidR="004809D6" w:rsidRPr="004809D6" w:rsidRDefault="004809D6" w:rsidP="004809D6">
      <w:pPr>
        <w:tabs>
          <w:tab w:val="left" w:pos="288"/>
        </w:tabs>
        <w:jc w:val="left"/>
      </w:pPr>
      <w:proofErr w:type="spellStart"/>
      <w:r>
        <w:t>Veasen</w:t>
      </w:r>
      <w:proofErr w:type="spellEnd"/>
      <w:r>
        <w:t xml:space="preserve"> los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“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gestor de </w:t>
      </w:r>
      <w:proofErr w:type="spellStart"/>
      <w:r>
        <w:t>contraseñas</w:t>
      </w:r>
      <w:proofErr w:type="spellEnd"/>
      <w:r>
        <w:t>” dispon</w:t>
      </w:r>
      <w:r w:rsidR="00BF202B">
        <w:t xml:space="preserve">ible </w:t>
      </w:r>
      <w:hyperlink r:id="rId10" w:history="1">
        <w:proofErr w:type="spellStart"/>
        <w:r w:rsidR="00BF202B" w:rsidRPr="00BF202B">
          <w:rPr>
            <w:rStyle w:val="Hipervnculo"/>
          </w:rPr>
          <w:t>aq</w:t>
        </w:r>
        <w:bookmarkStart w:id="9" w:name="_GoBack"/>
        <w:r w:rsidR="00BF202B" w:rsidRPr="00BF202B">
          <w:rPr>
            <w:rStyle w:val="Hipervnculo"/>
          </w:rPr>
          <w:t>u</w:t>
        </w:r>
        <w:bookmarkEnd w:id="9"/>
        <w:r w:rsidR="00BF202B" w:rsidRPr="00BF202B">
          <w:rPr>
            <w:rStyle w:val="Hipervnculo"/>
          </w:rPr>
          <w:t>i</w:t>
        </w:r>
        <w:proofErr w:type="spellEnd"/>
      </w:hyperlink>
      <w:r>
        <w:t>.</w:t>
      </w:r>
    </w:p>
    <w:p w14:paraId="03274585" w14:textId="77777777" w:rsidR="006374AC" w:rsidRDefault="00BF20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60" w:after="80"/>
        <w:rPr>
          <w:smallCaps/>
          <w:color w:val="000000"/>
        </w:rPr>
      </w:pPr>
      <w:proofErr w:type="spellStart"/>
      <w:r>
        <w:rPr>
          <w:smallCaps/>
        </w:rPr>
        <w:t>Conclusiones</w:t>
      </w:r>
      <w:proofErr w:type="spellEnd"/>
    </w:p>
    <w:p w14:paraId="14A2A78E" w14:textId="77777777" w:rsidR="006374AC" w:rsidRDefault="00BF202B">
      <w:pPr>
        <w:pStyle w:val="Ttulo6"/>
        <w:numPr>
          <w:ilvl w:val="0"/>
          <w:numId w:val="2"/>
        </w:numPr>
        <w:spacing w:after="0"/>
      </w:pPr>
      <w:proofErr w:type="spellStart"/>
      <w:r>
        <w:t>Mantener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para la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es </w:t>
      </w:r>
      <w:proofErr w:type="spellStart"/>
      <w:r>
        <w:t>absolutamente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era de la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, dado el </w:t>
      </w:r>
      <w:proofErr w:type="spellStart"/>
      <w:r>
        <w:t>inmenso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>
        <w:t>manejan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las personas del </w:t>
      </w:r>
      <w:proofErr w:type="spellStart"/>
      <w:r>
        <w:t>común</w:t>
      </w:r>
      <w:proofErr w:type="spellEnd"/>
      <w:r>
        <w:t xml:space="preserve"> con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o </w:t>
      </w:r>
      <w:proofErr w:type="spellStart"/>
      <w:r>
        <w:t>información</w:t>
      </w:r>
      <w:proofErr w:type="spellEnd"/>
      <w:r>
        <w:t xml:space="preserve"> de sus </w:t>
      </w:r>
      <w:proofErr w:type="spellStart"/>
      <w:r>
        <w:t>trabajos</w:t>
      </w:r>
      <w:proofErr w:type="spellEnd"/>
      <w:r>
        <w:t xml:space="preserve"> hasta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compañías</w:t>
      </w:r>
      <w:proofErr w:type="spellEnd"/>
      <w:r>
        <w:t xml:space="preserve"> o </w:t>
      </w:r>
      <w:proofErr w:type="spellStart"/>
      <w:r>
        <w:t>gobiernos</w:t>
      </w:r>
      <w:proofErr w:type="spellEnd"/>
      <w:r>
        <w:t xml:space="preserve"> con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o </w:t>
      </w:r>
      <w:proofErr w:type="spellStart"/>
      <w:r>
        <w:t>trascendente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global.</w:t>
      </w:r>
    </w:p>
    <w:p w14:paraId="3F02BAD2" w14:textId="77777777" w:rsidR="006374AC" w:rsidRDefault="00BF202B">
      <w:pPr>
        <w:pStyle w:val="Ttulo6"/>
        <w:numPr>
          <w:ilvl w:val="0"/>
          <w:numId w:val="2"/>
        </w:numPr>
        <w:spacing w:before="0" w:after="0"/>
      </w:pPr>
      <w:r>
        <w:t xml:space="preserve">Al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 hasta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</w:t>
      </w:r>
      <w:r>
        <w:t xml:space="preserve">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uno de los </w:t>
      </w:r>
      <w:proofErr w:type="spellStart"/>
      <w:r>
        <w:t>pilares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mantiene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acarrear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tanto para los </w:t>
      </w:r>
      <w:proofErr w:type="spellStart"/>
      <w:r>
        <w:t>desarrolladores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los </w:t>
      </w:r>
      <w:proofErr w:type="spellStart"/>
      <w:r>
        <w:t>usuarios</w:t>
      </w:r>
      <w:proofErr w:type="spellEnd"/>
      <w:r>
        <w:t>.</w:t>
      </w:r>
    </w:p>
    <w:p w14:paraId="66C5D8A9" w14:textId="77777777" w:rsidR="006374AC" w:rsidRDefault="00BF202B">
      <w:pPr>
        <w:pStyle w:val="Ttulo6"/>
        <w:numPr>
          <w:ilvl w:val="0"/>
          <w:numId w:val="2"/>
        </w:numPr>
        <w:spacing w:before="0"/>
      </w:pPr>
      <w:bookmarkStart w:id="10" w:name="_63aysp8z6cws" w:colFirst="0" w:colLast="0"/>
      <w:bookmarkEnd w:id="10"/>
      <w:r>
        <w:t xml:space="preserve">Las </w:t>
      </w:r>
      <w:proofErr w:type="spellStart"/>
      <w:r>
        <w:t>fallas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son algo inevitable, </w:t>
      </w:r>
      <w:proofErr w:type="spellStart"/>
      <w:r>
        <w:t>pues</w:t>
      </w:r>
      <w:proofErr w:type="spellEnd"/>
      <w:r>
        <w:t xml:space="preserve"> nada es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conlleva</w:t>
      </w:r>
      <w:proofErr w:type="spellEnd"/>
      <w:r>
        <w:t xml:space="preserve"> el echo que </w:t>
      </w:r>
      <w:proofErr w:type="spellStart"/>
      <w:r>
        <w:t>siempre</w:t>
      </w:r>
      <w:proofErr w:type="spellEnd"/>
      <w:r>
        <w:t xml:space="preserve"> se debe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mejorando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para la </w:t>
      </w:r>
      <w:proofErr w:type="spellStart"/>
      <w:r>
        <w:t>información</w:t>
      </w:r>
      <w:proofErr w:type="spellEnd"/>
      <w:r>
        <w:t xml:space="preserve"> o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contraproducente</w:t>
      </w:r>
      <w:proofErr w:type="spellEnd"/>
      <w:r>
        <w:t xml:space="preserve"> para </w:t>
      </w:r>
      <w:proofErr w:type="spellStart"/>
      <w:r>
        <w:t>nosotros</w:t>
      </w:r>
      <w:proofErr w:type="spellEnd"/>
      <w:r>
        <w:t>.</w:t>
      </w:r>
    </w:p>
    <w:p w14:paraId="4F15CB72" w14:textId="77777777" w:rsidR="006374AC" w:rsidRDefault="00BF202B">
      <w:pPr>
        <w:tabs>
          <w:tab w:val="left" w:pos="360"/>
        </w:tabs>
        <w:spacing w:before="160" w:after="80"/>
        <w:rPr>
          <w:smallCaps/>
        </w:rPr>
      </w:pPr>
      <w:proofErr w:type="spellStart"/>
      <w:r>
        <w:rPr>
          <w:smallCaps/>
        </w:rPr>
        <w:t>Bibliografía</w:t>
      </w:r>
      <w:proofErr w:type="spellEnd"/>
    </w:p>
    <w:p w14:paraId="122ABE84" w14:textId="77777777" w:rsidR="006374AC" w:rsidRDefault="006374AC">
      <w:pPr>
        <w:jc w:val="left"/>
        <w:rPr>
          <w:sz w:val="16"/>
          <w:szCs w:val="16"/>
        </w:rPr>
      </w:pPr>
    </w:p>
    <w:p w14:paraId="0CDB893A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[1] https://es.wikipedia.org/wiki/Programaci%C3%B3n_por_capas </w:t>
      </w:r>
    </w:p>
    <w:p w14:paraId="5D2C1D2E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>[</w:t>
      </w:r>
      <w:proofErr w:type="gramStart"/>
      <w:r>
        <w:rPr>
          <w:sz w:val="16"/>
          <w:szCs w:val="16"/>
        </w:rPr>
        <w:t>2]https://es.wikipedia</w:t>
      </w:r>
      <w:r>
        <w:rPr>
          <w:sz w:val="16"/>
          <w:szCs w:val="16"/>
        </w:rPr>
        <w:t>.org/wiki/Singleton</w:t>
      </w:r>
      <w:proofErr w:type="gramEnd"/>
    </w:p>
    <w:p w14:paraId="006866E0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>[</w:t>
      </w:r>
      <w:proofErr w:type="gramStart"/>
      <w:r>
        <w:rPr>
          <w:sz w:val="16"/>
          <w:szCs w:val="16"/>
        </w:rPr>
        <w:t>3]https://es.wikipedia.org/wiki/CRUD</w:t>
      </w:r>
      <w:proofErr w:type="gramEnd"/>
    </w:p>
    <w:p w14:paraId="403F47D6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>[</w:t>
      </w:r>
      <w:proofErr w:type="gramStart"/>
      <w:r>
        <w:rPr>
          <w:sz w:val="16"/>
          <w:szCs w:val="16"/>
        </w:rPr>
        <w:t>4]https://commons.apache.org/proper/commons-codec/download_codec.cgi</w:t>
      </w:r>
      <w:proofErr w:type="gramEnd"/>
    </w:p>
    <w:p w14:paraId="56B3B9E1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>[5]</w:t>
      </w:r>
      <w:hyperlink r:id="rId11">
        <w:r>
          <w:rPr>
            <w:color w:val="1155CC"/>
            <w:sz w:val="16"/>
            <w:szCs w:val="16"/>
            <w:u w:val="single"/>
          </w:rPr>
          <w:t>https://docs.oracle.com/javase/</w:t>
        </w:r>
      </w:hyperlink>
    </w:p>
    <w:p w14:paraId="47EECC7F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>[6]</w:t>
      </w:r>
      <w:hyperlink r:id="rId12">
        <w:r>
          <w:rPr>
            <w:color w:val="1155CC"/>
            <w:sz w:val="16"/>
            <w:szCs w:val="16"/>
            <w:u w:val="single"/>
          </w:rPr>
          <w:t>https://docs.oracle.com/javase/7/docs/api/java/awt/Desktop.html</w:t>
        </w:r>
      </w:hyperlink>
    </w:p>
    <w:p w14:paraId="2F280339" w14:textId="77777777" w:rsidR="006374AC" w:rsidRDefault="00BF202B">
      <w:pPr>
        <w:jc w:val="both"/>
        <w:rPr>
          <w:sz w:val="16"/>
          <w:szCs w:val="16"/>
        </w:rPr>
      </w:pPr>
      <w:r>
        <w:rPr>
          <w:sz w:val="16"/>
          <w:szCs w:val="16"/>
        </w:rPr>
        <w:t>[7]</w:t>
      </w:r>
      <w:hyperlink r:id="rId13">
        <w:r>
          <w:rPr>
            <w:color w:val="1155CC"/>
            <w:sz w:val="16"/>
            <w:szCs w:val="16"/>
            <w:u w:val="single"/>
          </w:rPr>
          <w:t>https://tools.ietf.org/html/rfc2616</w:t>
        </w:r>
      </w:hyperlink>
    </w:p>
    <w:p w14:paraId="2D106871" w14:textId="77777777" w:rsidR="006374AC" w:rsidRDefault="006374AC">
      <w:pPr>
        <w:jc w:val="both"/>
        <w:rPr>
          <w:sz w:val="16"/>
          <w:szCs w:val="16"/>
        </w:rPr>
      </w:pPr>
    </w:p>
    <w:p w14:paraId="69837C82" w14:textId="77777777" w:rsidR="006374AC" w:rsidRDefault="006374AC">
      <w:pPr>
        <w:jc w:val="both"/>
        <w:rPr>
          <w:sz w:val="16"/>
          <w:szCs w:val="16"/>
        </w:rPr>
      </w:pPr>
    </w:p>
    <w:p w14:paraId="744C6FAC" w14:textId="77777777" w:rsidR="006374AC" w:rsidRDefault="006374AC">
      <w:pPr>
        <w:jc w:val="both"/>
        <w:rPr>
          <w:sz w:val="16"/>
          <w:szCs w:val="16"/>
        </w:rPr>
      </w:pPr>
    </w:p>
    <w:p w14:paraId="336521A1" w14:textId="77777777" w:rsidR="006374AC" w:rsidRDefault="006374AC">
      <w:pPr>
        <w:jc w:val="both"/>
        <w:rPr>
          <w:sz w:val="16"/>
          <w:szCs w:val="16"/>
        </w:rPr>
      </w:pPr>
    </w:p>
    <w:p w14:paraId="49C7F8FA" w14:textId="77777777" w:rsidR="006374AC" w:rsidRDefault="006374AC">
      <w:pPr>
        <w:jc w:val="both"/>
        <w:rPr>
          <w:sz w:val="16"/>
          <w:szCs w:val="16"/>
        </w:rPr>
      </w:pPr>
    </w:p>
    <w:p w14:paraId="17A76058" w14:textId="77777777" w:rsidR="006374AC" w:rsidRDefault="006374AC">
      <w:pPr>
        <w:jc w:val="both"/>
        <w:rPr>
          <w:sz w:val="16"/>
          <w:szCs w:val="16"/>
        </w:rPr>
      </w:pPr>
    </w:p>
    <w:p w14:paraId="0B27DB6D" w14:textId="77777777" w:rsidR="006374AC" w:rsidRDefault="006374AC">
      <w:pPr>
        <w:jc w:val="both"/>
        <w:rPr>
          <w:sz w:val="16"/>
          <w:szCs w:val="16"/>
        </w:rPr>
      </w:pPr>
    </w:p>
    <w:p w14:paraId="131994B4" w14:textId="77777777" w:rsidR="006374AC" w:rsidRDefault="006374AC">
      <w:pPr>
        <w:jc w:val="left"/>
        <w:rPr>
          <w:sz w:val="16"/>
          <w:szCs w:val="16"/>
        </w:rPr>
      </w:pPr>
    </w:p>
    <w:p w14:paraId="576A8865" w14:textId="77777777" w:rsidR="006374AC" w:rsidRDefault="006374AC">
      <w:pPr>
        <w:jc w:val="left"/>
      </w:pPr>
    </w:p>
    <w:p w14:paraId="2CFF5DB7" w14:textId="77777777" w:rsidR="006374AC" w:rsidRDefault="006374AC">
      <w:pPr>
        <w:jc w:val="left"/>
      </w:pPr>
    </w:p>
    <w:sectPr w:rsidR="006374AC">
      <w:type w:val="continuous"/>
      <w:pgSz w:w="12240" w:h="15840"/>
      <w:pgMar w:top="1080" w:right="893" w:bottom="1440" w:left="893" w:header="720" w:footer="720" w:gutter="0"/>
      <w:cols w:num="2" w:space="720" w:equalWidth="0">
        <w:col w:w="4867" w:space="720"/>
        <w:col w:w="486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124A"/>
    <w:multiLevelType w:val="multilevel"/>
    <w:tmpl w:val="A1468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34591"/>
    <w:multiLevelType w:val="multilevel"/>
    <w:tmpl w:val="269EEF6C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 w15:restartNumberingAfterBreak="0">
    <w:nsid w:val="4AB67E1C"/>
    <w:multiLevelType w:val="multilevel"/>
    <w:tmpl w:val="8BB2B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04503A"/>
    <w:multiLevelType w:val="multilevel"/>
    <w:tmpl w:val="FDC4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4D0D94"/>
    <w:multiLevelType w:val="multilevel"/>
    <w:tmpl w:val="17186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AC"/>
    <w:rsid w:val="004809D6"/>
    <w:rsid w:val="006374AC"/>
    <w:rsid w:val="007B653C"/>
    <w:rsid w:val="00B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8B26"/>
  <w15:docId w15:val="{A294F2BC-5252-4CB7-BCFD-4B22BDCE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tabs>
        <w:tab w:val="left" w:pos="288"/>
      </w:tabs>
      <w:spacing w:after="120"/>
      <w:jc w:val="both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tabs>
        <w:tab w:val="left" w:pos="288"/>
      </w:tabs>
      <w:spacing w:before="240" w:after="240"/>
      <w:jc w:val="left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F20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0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2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chezplaura@javerina.edu.co" TargetMode="External"/><Relationship Id="rId13" Type="http://schemas.openxmlformats.org/officeDocument/2006/relationships/hyperlink" Target="https://tools.ietf.org/html/rfc2616" TargetMode="External"/><Relationship Id="rId3" Type="http://schemas.openxmlformats.org/officeDocument/2006/relationships/styles" Target="styles.xml"/><Relationship Id="rId7" Type="http://schemas.openxmlformats.org/officeDocument/2006/relationships/hyperlink" Target="mailto:barajas-d@javeriana.edu.co" TargetMode="External"/><Relationship Id="rId12" Type="http://schemas.openxmlformats.org/officeDocument/2006/relationships/hyperlink" Target="https://docs.oracle.com/javase/7/docs/api/java/awt/Deskto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iagochaparro@javeriana.edu.co" TargetMode="External"/><Relationship Id="rId11" Type="http://schemas.openxmlformats.org/officeDocument/2006/relationships/hyperlink" Target="https://docs.oracle.com/java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Diagramas%20de%20clase%20gestor%20de%20contrase&#241;a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D862-DDFA-41A6-A249-0BFD9EC9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1775</Words>
  <Characters>9763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barajas</dc:creator>
  <cp:lastModifiedBy>Diego Gerardo Barajas Suarez</cp:lastModifiedBy>
  <cp:revision>4</cp:revision>
  <dcterms:created xsi:type="dcterms:W3CDTF">2019-11-14T16:12:00Z</dcterms:created>
  <dcterms:modified xsi:type="dcterms:W3CDTF">2019-11-14T16:15:00Z</dcterms:modified>
</cp:coreProperties>
</file>