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B1D9" w14:textId="5E1D45F3" w:rsidR="00D66CE0" w:rsidRPr="000E1017" w:rsidRDefault="00D66CE0">
      <w:pPr>
        <w:rPr>
          <w:rFonts w:asciiTheme="minorHAnsi" w:hAnsiTheme="minorHAnsi" w:cstheme="minorHAnsi"/>
          <w:b/>
          <w:u w:val="single"/>
        </w:rPr>
      </w:pPr>
      <w:r w:rsidRPr="000E1017">
        <w:rPr>
          <w:rFonts w:asciiTheme="minorHAnsi" w:hAnsiTheme="minorHAnsi" w:cstheme="minorHAnsi"/>
          <w:b/>
          <w:u w:val="single"/>
        </w:rPr>
        <w:t xml:space="preserve">Vorbereitung </w:t>
      </w:r>
      <w:r w:rsidR="000E1017" w:rsidRPr="000E1017">
        <w:rPr>
          <w:rFonts w:asciiTheme="minorHAnsi" w:hAnsiTheme="minorHAnsi" w:cstheme="minorHAnsi"/>
          <w:b/>
          <w:u w:val="single"/>
        </w:rPr>
        <w:t xml:space="preserve">der </w:t>
      </w:r>
      <w:r w:rsidRPr="000E1017">
        <w:rPr>
          <w:rFonts w:asciiTheme="minorHAnsi" w:hAnsiTheme="minorHAnsi" w:cstheme="minorHAnsi"/>
          <w:b/>
          <w:u w:val="single"/>
        </w:rPr>
        <w:t>Klausur</w:t>
      </w:r>
      <w:r w:rsidR="000E1017" w:rsidRPr="000E1017">
        <w:rPr>
          <w:rFonts w:asciiTheme="minorHAnsi" w:hAnsiTheme="minorHAnsi" w:cstheme="minorHAnsi"/>
          <w:b/>
          <w:u w:val="single"/>
        </w:rPr>
        <w:t xml:space="preserve"> K2.1</w:t>
      </w:r>
      <w:r w:rsidRPr="000E1017">
        <w:rPr>
          <w:rFonts w:asciiTheme="minorHAnsi" w:hAnsiTheme="minorHAnsi" w:cstheme="minorHAnsi"/>
          <w:b/>
          <w:u w:val="single"/>
        </w:rPr>
        <w:t xml:space="preserve">: Proteine </w:t>
      </w:r>
    </w:p>
    <w:p w14:paraId="68D1A7B3" w14:textId="77777777" w:rsidR="00D66CE0" w:rsidRPr="00D66CE0" w:rsidRDefault="00D66CE0">
      <w:pPr>
        <w:rPr>
          <w:rFonts w:asciiTheme="minorHAnsi" w:hAnsiTheme="minorHAnsi" w:cstheme="minorHAnsi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8883"/>
      </w:tblGrid>
      <w:tr w:rsidR="005047EC" w:rsidRPr="00D66CE0" w14:paraId="1BC71391" w14:textId="77777777" w:rsidTr="005047EC">
        <w:tc>
          <w:tcPr>
            <w:tcW w:w="610" w:type="dxa"/>
          </w:tcPr>
          <w:p w14:paraId="4E1B5E03" w14:textId="77777777" w:rsidR="00454B42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883" w:type="dxa"/>
          </w:tcPr>
          <w:p w14:paraId="0AF266B8" w14:textId="10D6ECAC" w:rsidR="00454B42" w:rsidRPr="00D66CE0" w:rsidRDefault="00454B42" w:rsidP="00454B42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  <w:b/>
              </w:rPr>
              <w:t xml:space="preserve">Bau + </w:t>
            </w:r>
            <w:r w:rsidR="005047EC" w:rsidRPr="00D66CE0">
              <w:rPr>
                <w:rFonts w:asciiTheme="minorHAnsi" w:hAnsiTheme="minorHAnsi" w:cstheme="minorHAnsi"/>
                <w:b/>
              </w:rPr>
              <w:t>funktionelle Gruppen einer Aminosäure</w:t>
            </w:r>
            <w:r w:rsidRPr="00D66CE0">
              <w:rPr>
                <w:rFonts w:asciiTheme="minorHAnsi" w:hAnsiTheme="minorHAnsi" w:cstheme="minorHAnsi"/>
              </w:rPr>
              <w:t>.</w:t>
            </w:r>
          </w:p>
          <w:p w14:paraId="23804C0E" w14:textId="2D3EF30E" w:rsidR="00C92D35" w:rsidRDefault="00C92D35" w:rsidP="00454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Erklärung: </w:t>
            </w:r>
            <w:r w:rsidRPr="006D21D4">
              <w:rPr>
                <w:rFonts w:ascii="Calibri" w:hAnsi="Calibri" w:cs="Calibri"/>
                <w:u w:val="single"/>
              </w:rPr>
              <w:t>α</w:t>
            </w:r>
            <w:r w:rsidRPr="006D21D4">
              <w:rPr>
                <w:rFonts w:asciiTheme="minorHAnsi" w:hAnsiTheme="minorHAnsi" w:cstheme="minorHAnsi"/>
                <w:u w:val="single"/>
              </w:rPr>
              <w:t>-L-Aminosäure</w:t>
            </w:r>
          </w:p>
          <w:p w14:paraId="03013CE8" w14:textId="77777777" w:rsidR="005047EC" w:rsidRDefault="00454B42" w:rsidP="00454B42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Aminosäure a</w:t>
            </w:r>
            <w:r w:rsidR="005047EC" w:rsidRPr="00D66CE0">
              <w:rPr>
                <w:rFonts w:asciiTheme="minorHAnsi" w:hAnsiTheme="minorHAnsi" w:cstheme="minorHAnsi"/>
              </w:rPr>
              <w:t xml:space="preserve">nhand des </w:t>
            </w:r>
            <w:r w:rsidRPr="00D66CE0">
              <w:rPr>
                <w:rFonts w:asciiTheme="minorHAnsi" w:hAnsiTheme="minorHAnsi" w:cstheme="minorHAnsi"/>
              </w:rPr>
              <w:t>systematischen</w:t>
            </w:r>
            <w:r w:rsidR="005047EC" w:rsidRPr="00D66CE0">
              <w:rPr>
                <w:rFonts w:asciiTheme="minorHAnsi" w:hAnsiTheme="minorHAnsi" w:cstheme="minorHAnsi"/>
              </w:rPr>
              <w:t xml:space="preserve"> Namen</w:t>
            </w:r>
            <w:r w:rsidRPr="00D66CE0">
              <w:rPr>
                <w:rFonts w:asciiTheme="minorHAnsi" w:hAnsiTheme="minorHAnsi" w:cstheme="minorHAnsi"/>
              </w:rPr>
              <w:t>s</w:t>
            </w:r>
            <w:r w:rsidR="005047EC" w:rsidRPr="00D66CE0">
              <w:rPr>
                <w:rFonts w:asciiTheme="minorHAnsi" w:hAnsiTheme="minorHAnsi" w:cstheme="minorHAnsi"/>
              </w:rPr>
              <w:t xml:space="preserve"> zeichnen können.</w:t>
            </w:r>
            <w:r w:rsidRPr="00D66CE0">
              <w:rPr>
                <w:rFonts w:asciiTheme="minorHAnsi" w:hAnsiTheme="minorHAnsi" w:cstheme="minorHAnsi"/>
              </w:rPr>
              <w:t xml:space="preserve"> Fischer Projektionsschreibweise (Siehe Übung).</w:t>
            </w:r>
            <w:r w:rsidR="006D21D4">
              <w:rPr>
                <w:rFonts w:asciiTheme="minorHAnsi" w:hAnsiTheme="minorHAnsi" w:cstheme="minorHAnsi"/>
              </w:rPr>
              <w:t xml:space="preserve"> L, D nur durch Fischerprojektion sichtbar</w:t>
            </w:r>
          </w:p>
          <w:p w14:paraId="105B5B37" w14:textId="15D61475" w:rsidR="006D21D4" w:rsidRPr="00D66CE0" w:rsidRDefault="006D21D4" w:rsidP="00454B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L, D beschreibt räumliche </w:t>
            </w:r>
            <w:r w:rsidR="00E84439">
              <w:rPr>
                <w:rFonts w:asciiTheme="minorHAnsi" w:hAnsiTheme="minorHAnsi" w:cstheme="minorHAnsi"/>
              </w:rPr>
              <w:t>Anordnung</w:t>
            </w:r>
            <w:r>
              <w:rPr>
                <w:rFonts w:asciiTheme="minorHAnsi" w:hAnsiTheme="minorHAnsi" w:cstheme="minorHAnsi"/>
              </w:rPr>
              <w:t xml:space="preserve"> der Moleküle, reagieren </w:t>
            </w:r>
            <w:proofErr w:type="spellStart"/>
            <w:r>
              <w:rPr>
                <w:rFonts w:asciiTheme="minorHAnsi" w:hAnsiTheme="minorHAnsi" w:cstheme="minorHAnsi"/>
              </w:rPr>
              <w:t>anderst</w:t>
            </w:r>
            <w:proofErr w:type="spellEnd"/>
            <w:r>
              <w:rPr>
                <w:rFonts w:asciiTheme="minorHAnsi" w:hAnsiTheme="minorHAnsi" w:cstheme="minorHAnsi"/>
              </w:rPr>
              <w:t xml:space="preserve"> wenn L statt D</w:t>
            </w:r>
          </w:p>
        </w:tc>
      </w:tr>
      <w:tr w:rsidR="00454B42" w:rsidRPr="00D66CE0" w14:paraId="7EDE8996" w14:textId="77777777" w:rsidTr="005047EC">
        <w:tc>
          <w:tcPr>
            <w:tcW w:w="610" w:type="dxa"/>
          </w:tcPr>
          <w:p w14:paraId="3F465933" w14:textId="77777777" w:rsidR="00454B42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883" w:type="dxa"/>
          </w:tcPr>
          <w:p w14:paraId="08D8C3DC" w14:textId="0F613346" w:rsidR="00454B42" w:rsidRPr="00D66CE0" w:rsidRDefault="00454B42" w:rsidP="00454B42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  <w:b/>
              </w:rPr>
              <w:t>Bekannte Nachweise:</w:t>
            </w:r>
            <w:r w:rsidRPr="00D66CE0">
              <w:rPr>
                <w:rFonts w:asciiTheme="minorHAnsi" w:hAnsiTheme="minorHAnsi" w:cstheme="minorHAnsi"/>
              </w:rPr>
              <w:t xml:space="preserve"> Ninhydrin-Reaktion + </w:t>
            </w:r>
            <w:proofErr w:type="spellStart"/>
            <w:r w:rsidRPr="00D66CE0">
              <w:rPr>
                <w:rFonts w:asciiTheme="minorHAnsi" w:hAnsiTheme="minorHAnsi" w:cstheme="minorHAnsi"/>
              </w:rPr>
              <w:t>Biuretprobe</w:t>
            </w:r>
            <w:proofErr w:type="spellEnd"/>
            <w:r w:rsidRPr="00D66CE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66CE0">
              <w:rPr>
                <w:rFonts w:asciiTheme="minorHAnsi" w:hAnsiTheme="minorHAnsi" w:cstheme="minorHAnsi"/>
              </w:rPr>
              <w:t>Durchführg</w:t>
            </w:r>
            <w:proofErr w:type="spellEnd"/>
            <w:r w:rsidRPr="00D66CE0">
              <w:rPr>
                <w:rFonts w:asciiTheme="minorHAnsi" w:hAnsiTheme="minorHAnsi" w:cstheme="minorHAnsi"/>
              </w:rPr>
              <w:t xml:space="preserve">. + </w:t>
            </w:r>
            <w:proofErr w:type="spellStart"/>
            <w:r w:rsidRPr="00D66CE0">
              <w:rPr>
                <w:rFonts w:asciiTheme="minorHAnsi" w:hAnsiTheme="minorHAnsi" w:cstheme="minorHAnsi"/>
              </w:rPr>
              <w:t>Beob</w:t>
            </w:r>
            <w:proofErr w:type="spellEnd"/>
            <w:r w:rsidRPr="00D66CE0">
              <w:rPr>
                <w:rFonts w:asciiTheme="minorHAnsi" w:hAnsiTheme="minorHAnsi" w:cstheme="minorHAnsi"/>
              </w:rPr>
              <w:t>.</w:t>
            </w:r>
            <w:r w:rsidR="006D21D4">
              <w:rPr>
                <w:rFonts w:asciiTheme="minorHAnsi" w:hAnsiTheme="minorHAnsi" w:cstheme="minorHAnsi"/>
              </w:rPr>
              <w:t xml:space="preserve"> Anwenden können         !Kontrollprobe!</w:t>
            </w:r>
          </w:p>
        </w:tc>
      </w:tr>
      <w:tr w:rsidR="00454B42" w:rsidRPr="00D66CE0" w14:paraId="2311652E" w14:textId="77777777" w:rsidTr="005047EC">
        <w:tc>
          <w:tcPr>
            <w:tcW w:w="610" w:type="dxa"/>
          </w:tcPr>
          <w:p w14:paraId="3A514850" w14:textId="77777777" w:rsidR="00454B42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883" w:type="dxa"/>
          </w:tcPr>
          <w:p w14:paraId="5B4FF29D" w14:textId="77777777" w:rsidR="00454B42" w:rsidRPr="00D66CE0" w:rsidRDefault="00454B42" w:rsidP="00454B42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  <w:b/>
              </w:rPr>
              <w:t>Peptidbindung:</w:t>
            </w:r>
            <w:r w:rsidRPr="00D66CE0">
              <w:rPr>
                <w:rFonts w:asciiTheme="minorHAnsi" w:hAnsiTheme="minorHAnsi" w:cstheme="minorHAnsi"/>
              </w:rPr>
              <w:t xml:space="preserve"> Strukturformel, Reaktionsgleichung, Kondensationsreaktion</w:t>
            </w:r>
          </w:p>
          <w:p w14:paraId="251B4ACD" w14:textId="03BCECE9" w:rsidR="00454B42" w:rsidRPr="00D66CE0" w:rsidRDefault="00454B42" w:rsidP="00454B42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</w:rPr>
              <w:t>Fachbegriffe: Dipeptid, Tripeptid, Oligopeptid, Polypeptid</w:t>
            </w:r>
            <w:r w:rsidR="006D21D4">
              <w:rPr>
                <w:rFonts w:asciiTheme="minorHAnsi" w:hAnsiTheme="minorHAnsi" w:cstheme="minorHAnsi"/>
              </w:rPr>
              <w:t xml:space="preserve">     </w:t>
            </w:r>
            <w:proofErr w:type="gramStart"/>
            <w:r w:rsidR="006D21D4">
              <w:rPr>
                <w:rFonts w:asciiTheme="minorHAnsi" w:hAnsiTheme="minorHAnsi" w:cstheme="minorHAnsi"/>
              </w:rPr>
              <w:t xml:space="preserve">  !</w:t>
            </w:r>
            <w:proofErr w:type="spellStart"/>
            <w:r w:rsidR="006D21D4">
              <w:rPr>
                <w:rFonts w:asciiTheme="minorHAnsi" w:hAnsiTheme="minorHAnsi" w:cstheme="minorHAnsi"/>
              </w:rPr>
              <w:t>Prlolin</w:t>
            </w:r>
            <w:proofErr w:type="spellEnd"/>
            <w:proofErr w:type="gramEnd"/>
          </w:p>
        </w:tc>
      </w:tr>
      <w:tr w:rsidR="005047EC" w:rsidRPr="00D66CE0" w14:paraId="2C1BB848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4CDB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61C6" w14:textId="0139DB63" w:rsidR="005047EC" w:rsidRPr="00D66CE0" w:rsidRDefault="005047EC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 xml:space="preserve">Eigenschaften von Aminosäuren </w:t>
            </w:r>
            <w:r w:rsidRPr="00D66CE0">
              <w:rPr>
                <w:rFonts w:asciiTheme="minorHAnsi" w:hAnsiTheme="minorHAnsi" w:cstheme="minorHAnsi"/>
              </w:rPr>
              <w:t xml:space="preserve">anhand der Reste zuordnen können </w:t>
            </w:r>
            <w:r w:rsidRPr="00D66CE0">
              <w:rPr>
                <w:rFonts w:asciiTheme="minorHAnsi" w:hAnsiTheme="minorHAnsi" w:cstheme="minorHAnsi"/>
              </w:rPr>
              <w:br/>
              <w:t>(sauer, basisch, hydrophil, hydrophob. (AS nicht auswendig lernen!)</w:t>
            </w:r>
            <w:r w:rsidR="006D21D4">
              <w:rPr>
                <w:rFonts w:asciiTheme="minorHAnsi" w:hAnsiTheme="minorHAnsi" w:cstheme="minorHAnsi"/>
              </w:rPr>
              <w:t xml:space="preserve"> +begründen</w:t>
            </w:r>
            <w:r w:rsidR="008B3E82"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 w:rsidR="008B3E82">
              <w:rPr>
                <w:rFonts w:asciiTheme="minorHAnsi" w:hAnsiTheme="minorHAnsi" w:cstheme="minorHAnsi"/>
              </w:rPr>
              <w:t>delta</w:t>
            </w:r>
            <w:proofErr w:type="spellEnd"/>
            <w:r w:rsidR="008B3E82">
              <w:rPr>
                <w:rFonts w:asciiTheme="minorHAnsi" w:hAnsiTheme="minorHAnsi" w:cstheme="minorHAnsi"/>
              </w:rPr>
              <w:t xml:space="preserve">, -H </w:t>
            </w:r>
            <w:proofErr w:type="spellStart"/>
            <w:r w:rsidR="008B3E82">
              <w:rPr>
                <w:rFonts w:asciiTheme="minorHAnsi" w:hAnsiTheme="minorHAnsi" w:cstheme="minorHAnsi"/>
              </w:rPr>
              <w:t>delta</w:t>
            </w:r>
            <w:proofErr w:type="spellEnd"/>
            <w:r w:rsidR="008B3E82">
              <w:rPr>
                <w:rFonts w:asciiTheme="minorHAnsi" w:hAnsiTheme="minorHAnsi" w:cstheme="minorHAnsi"/>
              </w:rPr>
              <w:t xml:space="preserve"> +  </w:t>
            </w:r>
          </w:p>
        </w:tc>
      </w:tr>
      <w:tr w:rsidR="005047EC" w:rsidRPr="00D66CE0" w14:paraId="5985150F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358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01DB" w14:textId="77777777" w:rsidR="005047EC" w:rsidRPr="00D66CE0" w:rsidRDefault="005047EC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 xml:space="preserve">Wechselwirkungen zwischen den AS-Resten abschätzen können. </w:t>
            </w:r>
          </w:p>
        </w:tc>
      </w:tr>
      <w:tr w:rsidR="005047EC" w:rsidRPr="00D66CE0" w14:paraId="65C907DC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CCDE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5A7B" w14:textId="72CA077A" w:rsidR="005047EC" w:rsidRPr="00D66CE0" w:rsidRDefault="005047EC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 xml:space="preserve">Strukturebenen eines Proteins: </w:t>
            </w:r>
            <w:r w:rsidRPr="00D66CE0">
              <w:rPr>
                <w:rFonts w:asciiTheme="minorHAnsi" w:hAnsiTheme="minorHAnsi" w:cstheme="minorHAnsi"/>
              </w:rPr>
              <w:t>Primär, Sekundär (β-Faltblatt, α-Helix), Tertiär und Quartärstruktur. Bildung und Stabilisierung.</w:t>
            </w:r>
            <w:r w:rsidR="00891AD4">
              <w:rPr>
                <w:rFonts w:asciiTheme="minorHAnsi" w:hAnsiTheme="minorHAnsi" w:cstheme="minorHAnsi"/>
              </w:rPr>
              <w:t xml:space="preserve"> Helix durch lösen der </w:t>
            </w:r>
            <w:proofErr w:type="spellStart"/>
            <w:r w:rsidR="00891AD4">
              <w:rPr>
                <w:rFonts w:asciiTheme="minorHAnsi" w:hAnsiTheme="minorHAnsi" w:cstheme="minorHAnsi"/>
              </w:rPr>
              <w:t>Wassersoffbrücken</w:t>
            </w:r>
            <w:proofErr w:type="spellEnd"/>
            <w:r w:rsidR="00891AD4">
              <w:rPr>
                <w:rFonts w:asciiTheme="minorHAnsi" w:hAnsiTheme="minorHAnsi" w:cstheme="minorHAnsi"/>
              </w:rPr>
              <w:t xml:space="preserve"> da Wasser mit OH </w:t>
            </w:r>
            <w:proofErr w:type="spellStart"/>
            <w:r w:rsidR="00891AD4">
              <w:rPr>
                <w:rFonts w:asciiTheme="minorHAnsi" w:hAnsiTheme="minorHAnsi" w:cstheme="minorHAnsi"/>
              </w:rPr>
              <w:t>konkuriert</w:t>
            </w:r>
            <w:proofErr w:type="spellEnd"/>
            <w:r w:rsidR="00891AD4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891AD4">
              <w:rPr>
                <w:rFonts w:asciiTheme="minorHAnsi" w:hAnsiTheme="minorHAnsi" w:cstheme="minorHAnsi"/>
              </w:rPr>
              <w:t>trennung</w:t>
            </w:r>
            <w:proofErr w:type="spellEnd"/>
            <w:r w:rsidR="00891AD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91AD4">
              <w:rPr>
                <w:rFonts w:asciiTheme="minorHAnsi" w:hAnsiTheme="minorHAnsi" w:cstheme="minorHAnsi"/>
              </w:rPr>
              <w:t>derOH</w:t>
            </w:r>
            <w:proofErr w:type="spellEnd"/>
            <w:r w:rsidR="00891AD4">
              <w:rPr>
                <w:rFonts w:asciiTheme="minorHAnsi" w:hAnsiTheme="minorHAnsi" w:cstheme="minorHAnsi"/>
              </w:rPr>
              <w:t xml:space="preserve"> und </w:t>
            </w:r>
            <w:proofErr w:type="spellStart"/>
            <w:r w:rsidR="00891AD4">
              <w:rPr>
                <w:rFonts w:asciiTheme="minorHAnsi" w:hAnsiTheme="minorHAnsi" w:cstheme="minorHAnsi"/>
              </w:rPr>
              <w:t>verbindung</w:t>
            </w:r>
            <w:proofErr w:type="spellEnd"/>
            <w:r w:rsidR="00891AD4">
              <w:rPr>
                <w:rFonts w:asciiTheme="minorHAnsi" w:hAnsiTheme="minorHAnsi" w:cstheme="minorHAnsi"/>
              </w:rPr>
              <w:t xml:space="preserve"> der H2O mit H, Hydrathülle Partialladungen konkurrieren  </w:t>
            </w:r>
          </w:p>
        </w:tc>
      </w:tr>
      <w:tr w:rsidR="005047EC" w:rsidRPr="00D66CE0" w14:paraId="66549462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6154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CE9F" w14:textId="017CFC1C" w:rsidR="005047EC" w:rsidRPr="00D66CE0" w:rsidRDefault="005047EC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>Föhnfrisur</w:t>
            </w:r>
            <w:r w:rsidR="00891AD4">
              <w:rPr>
                <w:rFonts w:asciiTheme="minorHAnsi" w:hAnsiTheme="minorHAnsi" w:cstheme="minorHAnsi"/>
                <w:b/>
              </w:rPr>
              <w:t xml:space="preserve"> (WW zw. Wasser und Protein)</w:t>
            </w:r>
          </w:p>
        </w:tc>
      </w:tr>
      <w:tr w:rsidR="005047EC" w:rsidRPr="00D66CE0" w14:paraId="6F584B06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5FA6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A4C" w14:textId="72ABB283" w:rsidR="005047EC" w:rsidRPr="00D66CE0" w:rsidRDefault="005047EC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>Denaturierung: Innermolekulare Wechselwir</w:t>
            </w:r>
            <w:r w:rsidR="004F1C2D">
              <w:rPr>
                <w:rFonts w:asciiTheme="minorHAnsi" w:hAnsiTheme="minorHAnsi" w:cstheme="minorHAnsi"/>
                <w:b/>
              </w:rPr>
              <w:t>kungen (</w:t>
            </w:r>
            <w:proofErr w:type="spellStart"/>
            <w:r w:rsidR="004F1C2D">
              <w:rPr>
                <w:rFonts w:asciiTheme="minorHAnsi" w:hAnsiTheme="minorHAnsi" w:cstheme="minorHAnsi"/>
                <w:b/>
              </w:rPr>
              <w:t>VdW</w:t>
            </w:r>
            <w:proofErr w:type="spellEnd"/>
            <w:r w:rsidR="004F1C2D">
              <w:rPr>
                <w:rFonts w:asciiTheme="minorHAnsi" w:hAnsiTheme="minorHAnsi" w:cstheme="minorHAnsi"/>
                <w:b/>
              </w:rPr>
              <w:t>-Kräfte, H-Brücken, i</w:t>
            </w:r>
            <w:r w:rsidRPr="00D66CE0">
              <w:rPr>
                <w:rFonts w:asciiTheme="minorHAnsi" w:hAnsiTheme="minorHAnsi" w:cstheme="minorHAnsi"/>
                <w:b/>
              </w:rPr>
              <w:t xml:space="preserve">onische Wechselwirkungen) Zusammenhang zw. Protein-Struktur </w:t>
            </w:r>
            <w:r w:rsidR="00C660E5">
              <w:rPr>
                <w:rFonts w:asciiTheme="minorHAnsi" w:hAnsiTheme="minorHAnsi" w:cstheme="minorHAnsi"/>
                <w:b/>
              </w:rPr>
              <w:t xml:space="preserve">Faltung </w:t>
            </w:r>
            <w:proofErr w:type="spellStart"/>
            <w:r w:rsidR="00C660E5">
              <w:rPr>
                <w:rFonts w:asciiTheme="minorHAnsi" w:hAnsiTheme="minorHAnsi" w:cstheme="minorHAnsi"/>
                <w:b/>
              </w:rPr>
              <w:t>Tertiärstrucktur</w:t>
            </w:r>
            <w:proofErr w:type="spellEnd"/>
            <w:r w:rsidR="00C660E5">
              <w:rPr>
                <w:rFonts w:asciiTheme="minorHAnsi" w:hAnsiTheme="minorHAnsi" w:cstheme="minorHAnsi"/>
                <w:b/>
              </w:rPr>
              <w:t xml:space="preserve"> und Funktionsfähigkeit</w:t>
            </w:r>
          </w:p>
        </w:tc>
      </w:tr>
      <w:tr w:rsidR="005047EC" w:rsidRPr="00C660E5" w14:paraId="1E2E04C2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2815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DA28" w14:textId="7F3537E8" w:rsidR="005047EC" w:rsidRDefault="005047EC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  <w:b/>
              </w:rPr>
              <w:t>Experiment zur Denaturierung</w:t>
            </w:r>
            <w:r w:rsidR="00C92D35">
              <w:rPr>
                <w:rFonts w:asciiTheme="minorHAnsi" w:hAnsiTheme="minorHAnsi" w:cstheme="minorHAnsi"/>
                <w:b/>
              </w:rPr>
              <w:t xml:space="preserve"> </w:t>
            </w:r>
            <w:r w:rsidRPr="00D66CE0">
              <w:rPr>
                <w:rFonts w:asciiTheme="minorHAnsi" w:hAnsiTheme="minorHAnsi" w:cstheme="minorHAnsi"/>
              </w:rPr>
              <w:t>des Enzyms Katalase aus Kartoffel</w:t>
            </w:r>
            <w:r w:rsidR="00C92D35">
              <w:rPr>
                <w:rFonts w:asciiTheme="minorHAnsi" w:hAnsiTheme="minorHAnsi" w:cstheme="minorHAnsi"/>
              </w:rPr>
              <w:t>. Aufbau und Beobachtungen.</w:t>
            </w:r>
            <w:r w:rsidR="00C660E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="00C660E5" w:rsidRPr="00C660E5">
              <w:rPr>
                <w:rFonts w:asciiTheme="minorHAnsi" w:hAnsiTheme="minorHAnsi" w:cstheme="minorHAnsi"/>
              </w:rPr>
              <w:t>vgl</w:t>
            </w:r>
            <w:proofErr w:type="spellEnd"/>
            <w:r w:rsidR="00C660E5" w:rsidRPr="00C660E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660E5" w:rsidRPr="00C660E5">
              <w:rPr>
                <w:rFonts w:asciiTheme="minorHAnsi" w:hAnsiTheme="minorHAnsi" w:cstheme="minorHAnsi"/>
              </w:rPr>
              <w:t>Eiweis</w:t>
            </w:r>
            <w:proofErr w:type="spellEnd"/>
            <w:r w:rsidR="00C660E5" w:rsidRPr="00C660E5">
              <w:rPr>
                <w:rFonts w:asciiTheme="minorHAnsi" w:hAnsiTheme="minorHAnsi" w:cstheme="minorHAnsi"/>
              </w:rPr>
              <w:t xml:space="preserve">, bei </w:t>
            </w:r>
            <w:proofErr w:type="spellStart"/>
            <w:r w:rsidR="00C660E5" w:rsidRPr="00C660E5">
              <w:rPr>
                <w:rFonts w:asciiTheme="minorHAnsi" w:hAnsiTheme="minorHAnsi" w:cstheme="minorHAnsi"/>
              </w:rPr>
              <w:t>denatuierung</w:t>
            </w:r>
            <w:proofErr w:type="spellEnd"/>
            <w:r w:rsidR="00C660E5" w:rsidRPr="00C660E5">
              <w:rPr>
                <w:rFonts w:asciiTheme="minorHAnsi" w:hAnsiTheme="minorHAnsi" w:cstheme="minorHAnsi"/>
              </w:rPr>
              <w:t xml:space="preserve"> verliert </w:t>
            </w:r>
            <w:proofErr w:type="spellStart"/>
            <w:r w:rsidR="00C660E5" w:rsidRPr="00C660E5">
              <w:rPr>
                <w:rFonts w:asciiTheme="minorHAnsi" w:hAnsiTheme="minorHAnsi" w:cstheme="minorHAnsi"/>
              </w:rPr>
              <w:t>Kakalase</w:t>
            </w:r>
            <w:proofErr w:type="spellEnd"/>
            <w:r w:rsidR="00C660E5" w:rsidRPr="00C660E5">
              <w:rPr>
                <w:rFonts w:asciiTheme="minorHAnsi" w:hAnsiTheme="minorHAnsi" w:cstheme="minorHAnsi"/>
              </w:rPr>
              <w:t xml:space="preserve"> ihre Funktionsfähigkeit</w:t>
            </w:r>
            <w:r w:rsidR="00C660E5">
              <w:rPr>
                <w:rFonts w:asciiTheme="minorHAnsi" w:hAnsiTheme="minorHAnsi" w:cstheme="minorHAnsi"/>
              </w:rPr>
              <w:t xml:space="preserve"> und somit werden negative Beobachtungen gemacht d. h. Wassers</w:t>
            </w:r>
            <w:r w:rsidR="00AA0EFC">
              <w:rPr>
                <w:rFonts w:asciiTheme="minorHAnsi" w:hAnsiTheme="minorHAnsi" w:cstheme="minorHAnsi"/>
              </w:rPr>
              <w:t>t</w:t>
            </w:r>
            <w:r w:rsidR="00C660E5">
              <w:rPr>
                <w:rFonts w:asciiTheme="minorHAnsi" w:hAnsiTheme="minorHAnsi" w:cstheme="minorHAnsi"/>
              </w:rPr>
              <w:t>offperoxid kann nicht mehr gespalten werden</w:t>
            </w:r>
          </w:p>
          <w:p w14:paraId="10656DB2" w14:textId="35D72339" w:rsidR="00C660E5" w:rsidRPr="00C660E5" w:rsidRDefault="00C660E5" w:rsidP="006E6D9B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C660E5">
              <w:rPr>
                <w:rFonts w:asciiTheme="minorHAnsi" w:hAnsiTheme="minorHAnsi" w:cstheme="minorHAnsi"/>
                <w:b/>
              </w:rPr>
              <w:t>Bsg</w:t>
            </w:r>
            <w:proofErr w:type="spellEnd"/>
            <w:r w:rsidRPr="00C660E5">
              <w:rPr>
                <w:rFonts w:asciiTheme="minorHAnsi" w:hAnsiTheme="minorHAnsi" w:cstheme="minorHAnsi"/>
                <w:b/>
              </w:rPr>
              <w:t xml:space="preserve"> Lactase </w:t>
            </w:r>
            <w:proofErr w:type="spellStart"/>
            <w:r w:rsidRPr="00C660E5">
              <w:rPr>
                <w:rFonts w:asciiTheme="minorHAnsi" w:hAnsiTheme="minorHAnsi" w:cstheme="minorHAnsi"/>
                <w:b/>
              </w:rPr>
              <w:t>splatet</w:t>
            </w:r>
            <w:proofErr w:type="spellEnd"/>
            <w:r w:rsidRPr="00C660E5">
              <w:rPr>
                <w:rFonts w:asciiTheme="minorHAnsi" w:hAnsiTheme="minorHAnsi" w:cstheme="minorHAnsi"/>
                <w:b/>
              </w:rPr>
              <w:t xml:space="preserve"> Laktose in Glucose und Ga</w:t>
            </w:r>
            <w:r>
              <w:rPr>
                <w:rFonts w:asciiTheme="minorHAnsi" w:hAnsiTheme="minorHAnsi" w:cstheme="minorHAnsi"/>
                <w:b/>
              </w:rPr>
              <w:t>laktose</w:t>
            </w:r>
          </w:p>
        </w:tc>
      </w:tr>
      <w:tr w:rsidR="005047EC" w:rsidRPr="00D66CE0" w14:paraId="5F97C8BB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37B4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DB31" w14:textId="77777777" w:rsidR="005047EC" w:rsidRPr="00D66CE0" w:rsidRDefault="005047EC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 xml:space="preserve">Enzyme wirken als Biokatalysatoren: </w:t>
            </w:r>
            <w:r w:rsidRPr="00D66CE0">
              <w:rPr>
                <w:rFonts w:asciiTheme="minorHAnsi" w:hAnsiTheme="minorHAnsi" w:cstheme="minorHAnsi"/>
              </w:rPr>
              <w:t xml:space="preserve">Schlüssel Schloss Prinzip </w:t>
            </w:r>
            <w:proofErr w:type="spellStart"/>
            <w:r w:rsidRPr="00C660E5">
              <w:rPr>
                <w:rFonts w:asciiTheme="minorHAnsi" w:hAnsiTheme="minorHAnsi" w:cstheme="minorHAnsi"/>
                <w:b/>
              </w:rPr>
              <w:t>u.s.w</w:t>
            </w:r>
            <w:proofErr w:type="spellEnd"/>
            <w:r w:rsidRPr="00C660E5">
              <w:rPr>
                <w:rFonts w:asciiTheme="minorHAnsi" w:hAnsiTheme="minorHAnsi" w:cstheme="minorHAnsi"/>
                <w:b/>
              </w:rPr>
              <w:t>.</w:t>
            </w:r>
            <w:r w:rsidRPr="00D66CE0">
              <w:rPr>
                <w:rFonts w:asciiTheme="minorHAnsi" w:hAnsiTheme="minorHAnsi" w:cstheme="minorHAnsi"/>
              </w:rPr>
              <w:t xml:space="preserve"> + Energiediagramm</w:t>
            </w:r>
          </w:p>
        </w:tc>
      </w:tr>
      <w:tr w:rsidR="005047EC" w:rsidRPr="00D66CE0" w14:paraId="1E01F4B4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9748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8DD4" w14:textId="196F2032" w:rsidR="005047EC" w:rsidRPr="00D66CE0" w:rsidRDefault="001633E3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 xml:space="preserve">Weitere Nachweisreaktionen: </w:t>
            </w:r>
            <w:proofErr w:type="spellStart"/>
            <w:r w:rsidR="005047EC" w:rsidRPr="00D66CE0">
              <w:rPr>
                <w:rFonts w:asciiTheme="minorHAnsi" w:hAnsiTheme="minorHAnsi" w:cstheme="minorHAnsi"/>
              </w:rPr>
              <w:t>Xanthoproteinreaktion</w:t>
            </w:r>
            <w:proofErr w:type="spellEnd"/>
            <w:r w:rsidR="005047EC" w:rsidRPr="00D66CE0">
              <w:rPr>
                <w:rFonts w:asciiTheme="minorHAnsi" w:hAnsiTheme="minorHAnsi" w:cstheme="minorHAnsi"/>
              </w:rPr>
              <w:t>, Denaturierung durch Erhitzen</w:t>
            </w:r>
            <w:r w:rsidR="00D66CE0" w:rsidRPr="00D66CE0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5047EC" w:rsidRPr="00D66CE0" w14:paraId="001F28F2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6C71" w14:textId="77777777" w:rsidR="005047EC" w:rsidRPr="00D66CE0" w:rsidRDefault="00454B42" w:rsidP="006E6D9B">
            <w:pPr>
              <w:rPr>
                <w:rFonts w:asciiTheme="minorHAnsi" w:hAnsiTheme="minorHAnsi" w:cstheme="minorHAnsi"/>
              </w:rPr>
            </w:pPr>
            <w:r w:rsidRPr="00D66CE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F6BA" w14:textId="225E6F09" w:rsidR="005047EC" w:rsidRPr="00D66CE0" w:rsidRDefault="005047EC" w:rsidP="006E6D9B">
            <w:pPr>
              <w:rPr>
                <w:rFonts w:asciiTheme="minorHAnsi" w:hAnsiTheme="minorHAnsi" w:cstheme="minorHAnsi"/>
                <w:b/>
              </w:rPr>
            </w:pPr>
            <w:r w:rsidRPr="00D66CE0">
              <w:rPr>
                <w:rFonts w:asciiTheme="minorHAnsi" w:hAnsiTheme="minorHAnsi" w:cstheme="minorHAnsi"/>
                <w:b/>
              </w:rPr>
              <w:t xml:space="preserve">Dünnschichtchromatographie </w:t>
            </w:r>
            <w:r w:rsidR="00C92D35">
              <w:rPr>
                <w:rFonts w:asciiTheme="minorHAnsi" w:hAnsiTheme="minorHAnsi" w:cstheme="minorHAnsi"/>
                <w:i/>
              </w:rPr>
              <w:t>Durchführung + Auswertung</w:t>
            </w:r>
            <w:bookmarkStart w:id="0" w:name="_GoBack"/>
            <w:bookmarkEnd w:id="0"/>
          </w:p>
        </w:tc>
      </w:tr>
      <w:tr w:rsidR="00C92D35" w:rsidRPr="00D66CE0" w14:paraId="3FBAF528" w14:textId="77777777" w:rsidTr="00504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1546" w14:textId="17759148" w:rsidR="00C92D35" w:rsidRPr="00D66CE0" w:rsidRDefault="00C92D35" w:rsidP="006E6D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1185" w14:textId="52C0E1B1" w:rsidR="00C92D35" w:rsidRPr="00D66CE0" w:rsidRDefault="00C92D35" w:rsidP="006E6D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Entstehung des Lebens – nicht Bestandteil der KA</w:t>
            </w:r>
          </w:p>
        </w:tc>
      </w:tr>
    </w:tbl>
    <w:p w14:paraId="46728AA1" w14:textId="6776C653" w:rsidR="00EC584D" w:rsidRDefault="008B3E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Funktionelle Gruppen: </w:t>
      </w:r>
      <w:proofErr w:type="spellStart"/>
      <w:r>
        <w:rPr>
          <w:rFonts w:asciiTheme="minorHAnsi" w:hAnsiTheme="minorHAnsi" w:cstheme="minorHAnsi"/>
        </w:rPr>
        <w:t>Carboxyl</w:t>
      </w:r>
      <w:proofErr w:type="spellEnd"/>
      <w:r>
        <w:rPr>
          <w:rFonts w:asciiTheme="minorHAnsi" w:hAnsiTheme="minorHAnsi" w:cstheme="minorHAnsi"/>
        </w:rPr>
        <w:t xml:space="preserve"> Aminogruppe</w:t>
      </w:r>
    </w:p>
    <w:p w14:paraId="4CCF39F6" w14:textId="071160F4" w:rsidR="000652A9" w:rsidRDefault="000652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Viel Erfolg beim Lernen!</w:t>
      </w:r>
    </w:p>
    <w:p w14:paraId="2AC2CD44" w14:textId="77777777" w:rsidR="000652A9" w:rsidRDefault="000652A9">
      <w:pPr>
        <w:rPr>
          <w:rFonts w:asciiTheme="minorHAnsi" w:hAnsiTheme="minorHAnsi" w:cstheme="minorHAnsi"/>
        </w:rPr>
      </w:pPr>
    </w:p>
    <w:sectPr w:rsidR="00065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50A2B"/>
    <w:multiLevelType w:val="hybridMultilevel"/>
    <w:tmpl w:val="7DA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EC"/>
    <w:rsid w:val="000652A9"/>
    <w:rsid w:val="000E1017"/>
    <w:rsid w:val="001633E3"/>
    <w:rsid w:val="00201CD8"/>
    <w:rsid w:val="003E0B4A"/>
    <w:rsid w:val="00454B42"/>
    <w:rsid w:val="004F1C2D"/>
    <w:rsid w:val="005047EC"/>
    <w:rsid w:val="006D21D4"/>
    <w:rsid w:val="007F2F83"/>
    <w:rsid w:val="008652AC"/>
    <w:rsid w:val="00891AD4"/>
    <w:rsid w:val="008B3E82"/>
    <w:rsid w:val="008D09FA"/>
    <w:rsid w:val="00A8248A"/>
    <w:rsid w:val="00AA0EFC"/>
    <w:rsid w:val="00C540C9"/>
    <w:rsid w:val="00C660E5"/>
    <w:rsid w:val="00C92D35"/>
    <w:rsid w:val="00D657FC"/>
    <w:rsid w:val="00D66CE0"/>
    <w:rsid w:val="00E84439"/>
    <w:rsid w:val="00EC1AC2"/>
    <w:rsid w:val="00EC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1932"/>
  <w15:chartTrackingRefBased/>
  <w15:docId w15:val="{FEF67063-10B7-4000-A32A-48990D92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4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C2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C2D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Wickert</dc:creator>
  <cp:keywords/>
  <dc:description/>
  <cp:lastModifiedBy>Uwe Krafft</cp:lastModifiedBy>
  <cp:revision>4</cp:revision>
  <cp:lastPrinted>2017-10-09T17:29:00Z</cp:lastPrinted>
  <dcterms:created xsi:type="dcterms:W3CDTF">2021-04-19T13:10:00Z</dcterms:created>
  <dcterms:modified xsi:type="dcterms:W3CDTF">2021-04-21T19:14:00Z</dcterms:modified>
</cp:coreProperties>
</file>