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BF3" w:rsidRDefault="008C3150">
      <w:pPr>
        <w:tabs>
          <w:tab w:val="center" w:pos="4536"/>
          <w:tab w:val="right" w:pos="9072"/>
        </w:tabs>
        <w:spacing w:after="509"/>
      </w:pPr>
      <w:r>
        <w:rPr>
          <w:sz w:val="24"/>
        </w:rPr>
        <w:t xml:space="preserve">K1d3/Ramadani </w:t>
      </w:r>
      <w:r>
        <w:rPr>
          <w:sz w:val="24"/>
        </w:rPr>
        <w:tab/>
        <w:t xml:space="preserve">Bertolt Brecht: Leben des Galilei </w:t>
      </w:r>
      <w:r>
        <w:rPr>
          <w:sz w:val="24"/>
        </w:rPr>
        <w:tab/>
        <w:t xml:space="preserve">20.04.21 </w:t>
      </w:r>
    </w:p>
    <w:p w:rsidR="009F6BF3" w:rsidRDefault="008C3150">
      <w:pPr>
        <w:spacing w:after="0"/>
        <w:ind w:left="-5" w:hanging="10"/>
      </w:pPr>
      <w:r>
        <w:rPr>
          <w:sz w:val="36"/>
        </w:rPr>
        <w:t xml:space="preserve">„Denn die alte Zeit ist herum, und es ist eine neue Zeit“ </w:t>
      </w:r>
    </w:p>
    <w:p w:rsidR="009F6BF3" w:rsidRDefault="008C3150">
      <w:pPr>
        <w:spacing w:after="0"/>
        <w:ind w:left="-5" w:hanging="10"/>
      </w:pPr>
      <w:r>
        <w:rPr>
          <w:sz w:val="36"/>
        </w:rPr>
        <w:t xml:space="preserve">(Galilei, Bild 1) - Einführung in die Exposition </w:t>
      </w:r>
    </w:p>
    <w:p w:rsidR="009F6BF3" w:rsidRDefault="008C3150">
      <w:pPr>
        <w:spacing w:after="0"/>
      </w:pPr>
      <w:r>
        <w:rPr>
          <w:sz w:val="36"/>
        </w:rPr>
        <w:t xml:space="preserve"> </w:t>
      </w:r>
    </w:p>
    <w:p w:rsidR="009F6BF3" w:rsidRDefault="008C3150">
      <w:pPr>
        <w:pStyle w:val="berschrift1"/>
      </w:pPr>
      <w:r>
        <w:t>Leseauftrag: Lest Seite 8 (Z. 25) – Seite 10 (Z.24)</w:t>
      </w:r>
      <w:r>
        <w:rPr>
          <w:u w:val="none"/>
        </w:rPr>
        <w:t xml:space="preserve"> </w:t>
      </w:r>
    </w:p>
    <w:p w:rsidR="009F6BF3" w:rsidRDefault="008C3150">
      <w:pPr>
        <w:spacing w:after="10"/>
      </w:pPr>
      <w:r>
        <w:rPr>
          <w:b/>
          <w:sz w:val="24"/>
        </w:rPr>
        <w:t xml:space="preserve"> </w:t>
      </w:r>
    </w:p>
    <w:p w:rsidR="009F6BF3" w:rsidRDefault="00EC6529">
      <w:pPr>
        <w:spacing w:after="82" w:line="241" w:lineRule="auto"/>
      </w:pPr>
      <w:proofErr w:type="gramStart"/>
      <w:r>
        <w:rPr>
          <w:sz w:val="28"/>
        </w:rPr>
        <w:t>Arbeitet</w:t>
      </w:r>
      <w:proofErr w:type="gramEnd"/>
      <w:r w:rsidR="008C3150">
        <w:rPr>
          <w:sz w:val="28"/>
        </w:rPr>
        <w:t xml:space="preserve"> die Merkmale der </w:t>
      </w:r>
      <w:r w:rsidR="008C3150">
        <w:rPr>
          <w:b/>
          <w:sz w:val="28"/>
        </w:rPr>
        <w:t>„alten“</w:t>
      </w:r>
      <w:r w:rsidR="008C3150">
        <w:rPr>
          <w:sz w:val="28"/>
        </w:rPr>
        <w:t xml:space="preserve"> und der </w:t>
      </w:r>
      <w:r w:rsidR="008C3150">
        <w:rPr>
          <w:b/>
          <w:sz w:val="28"/>
        </w:rPr>
        <w:t>„neuen Zeit“</w:t>
      </w:r>
      <w:r w:rsidR="008C3150">
        <w:rPr>
          <w:sz w:val="28"/>
        </w:rPr>
        <w:t xml:space="preserve"> heraus und stellt sie einander gegenüber.  </w:t>
      </w:r>
    </w:p>
    <w:p w:rsidR="009F6BF3" w:rsidRDefault="008C3150">
      <w:pPr>
        <w:spacing w:after="0"/>
      </w:pPr>
      <w:r>
        <w:rPr>
          <w:sz w:val="36"/>
        </w:rPr>
        <w:t xml:space="preserve"> </w:t>
      </w:r>
    </w:p>
    <w:p w:rsidR="009F6BF3" w:rsidRDefault="008C3150">
      <w:pPr>
        <w:tabs>
          <w:tab w:val="center" w:pos="2124"/>
          <w:tab w:val="center" w:pos="2832"/>
          <w:tab w:val="center" w:pos="3540"/>
          <w:tab w:val="center" w:pos="5557"/>
        </w:tabs>
        <w:spacing w:after="0"/>
      </w:pPr>
      <w:r>
        <w:rPr>
          <w:b/>
          <w:sz w:val="36"/>
        </w:rPr>
        <w:t xml:space="preserve">   alte Zeit </w:t>
      </w:r>
      <w:r>
        <w:rPr>
          <w:b/>
          <w:sz w:val="36"/>
        </w:rPr>
        <w:tab/>
        <w:t xml:space="preserve"> </w:t>
      </w:r>
      <w:r>
        <w:rPr>
          <w:b/>
          <w:sz w:val="36"/>
        </w:rPr>
        <w:tab/>
        <w:t xml:space="preserve"> </w:t>
      </w:r>
      <w:r>
        <w:rPr>
          <w:b/>
          <w:sz w:val="36"/>
        </w:rPr>
        <w:tab/>
        <w:t xml:space="preserve"> </w:t>
      </w:r>
      <w:r>
        <w:rPr>
          <w:b/>
          <w:sz w:val="36"/>
        </w:rPr>
        <w:tab/>
        <w:t xml:space="preserve">               neue Zeit </w:t>
      </w:r>
    </w:p>
    <w:tbl>
      <w:tblPr>
        <w:tblStyle w:val="TableGrid"/>
        <w:tblW w:w="11059" w:type="dxa"/>
        <w:tblInd w:w="-994" w:type="dxa"/>
        <w:tblCellMar>
          <w:top w:w="23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529"/>
        <w:gridCol w:w="5530"/>
      </w:tblGrid>
      <w:tr w:rsidR="009F6BF3" w:rsidTr="004A236A">
        <w:trPr>
          <w:trHeight w:val="8787"/>
        </w:trPr>
        <w:tc>
          <w:tcPr>
            <w:tcW w:w="5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56E" w:rsidRDefault="008C3150" w:rsidP="00E1156E">
            <w:pPr>
              <w:spacing w:after="0"/>
              <w:ind w:left="360"/>
              <w:rPr>
                <w:sz w:val="28"/>
              </w:rPr>
            </w:pPr>
            <w:r>
              <w:rPr>
                <w:rFonts w:ascii="Segoe UI Symbol" w:eastAsia="Segoe UI Symbol" w:hAnsi="Segoe UI Symbol" w:cs="Segoe UI Symbol"/>
                <w:sz w:val="28"/>
              </w:rPr>
              <w:t>•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sz w:val="28"/>
              </w:rPr>
              <w:t xml:space="preserve">Stillstand/Verharren </w:t>
            </w:r>
          </w:p>
          <w:p w:rsidR="00E1156E" w:rsidRDefault="00E1156E" w:rsidP="00E1156E">
            <w:pPr>
              <w:pStyle w:val="Listenabsatz"/>
              <w:numPr>
                <w:ilvl w:val="0"/>
                <w:numId w:val="1"/>
              </w:numPr>
              <w:spacing w:after="0"/>
              <w:rPr>
                <w:sz w:val="28"/>
              </w:rPr>
            </w:pPr>
            <w:r>
              <w:rPr>
                <w:sz w:val="28"/>
              </w:rPr>
              <w:t>Aberglauben</w:t>
            </w:r>
          </w:p>
          <w:p w:rsidR="00E1156E" w:rsidRDefault="00E1156E" w:rsidP="00E1156E">
            <w:pPr>
              <w:pStyle w:val="Listenabsatz"/>
              <w:numPr>
                <w:ilvl w:val="0"/>
                <w:numId w:val="1"/>
              </w:numPr>
              <w:spacing w:after="0"/>
              <w:rPr>
                <w:sz w:val="28"/>
              </w:rPr>
            </w:pPr>
            <w:r>
              <w:rPr>
                <w:sz w:val="28"/>
              </w:rPr>
              <w:t>Schiffe stehen</w:t>
            </w:r>
          </w:p>
          <w:p w:rsidR="00E1156E" w:rsidRDefault="00E1156E" w:rsidP="00E1156E">
            <w:pPr>
              <w:pStyle w:val="Listenabsatz"/>
              <w:numPr>
                <w:ilvl w:val="0"/>
                <w:numId w:val="1"/>
              </w:numPr>
              <w:spacing w:after="0"/>
              <w:rPr>
                <w:sz w:val="28"/>
              </w:rPr>
            </w:pPr>
            <w:r>
              <w:rPr>
                <w:sz w:val="28"/>
              </w:rPr>
              <w:t>Bücher</w:t>
            </w:r>
          </w:p>
          <w:p w:rsidR="00E1156E" w:rsidRDefault="00E1156E" w:rsidP="00E1156E">
            <w:pPr>
              <w:pStyle w:val="Listenabsatz"/>
              <w:numPr>
                <w:ilvl w:val="0"/>
                <w:numId w:val="1"/>
              </w:numPr>
              <w:spacing w:after="0"/>
              <w:rPr>
                <w:sz w:val="28"/>
              </w:rPr>
            </w:pPr>
            <w:r>
              <w:rPr>
                <w:sz w:val="28"/>
              </w:rPr>
              <w:t>Hypothesen</w:t>
            </w:r>
          </w:p>
          <w:p w:rsidR="00E1156E" w:rsidRDefault="00E1156E" w:rsidP="00E1156E">
            <w:pPr>
              <w:pStyle w:val="Listenabsatz"/>
              <w:numPr>
                <w:ilvl w:val="0"/>
                <w:numId w:val="1"/>
              </w:numPr>
              <w:spacing w:after="0"/>
              <w:rPr>
                <w:sz w:val="28"/>
              </w:rPr>
            </w:pPr>
            <w:r>
              <w:rPr>
                <w:sz w:val="28"/>
              </w:rPr>
              <w:t>Wahrheiten nicht bezweifelt</w:t>
            </w:r>
          </w:p>
          <w:p w:rsidR="00E1156E" w:rsidRDefault="00E1156E" w:rsidP="00E1156E">
            <w:pPr>
              <w:pStyle w:val="Listenabsatz"/>
              <w:numPr>
                <w:ilvl w:val="0"/>
                <w:numId w:val="1"/>
              </w:numPr>
              <w:spacing w:after="0"/>
              <w:rPr>
                <w:sz w:val="28"/>
              </w:rPr>
            </w:pPr>
            <w:r>
              <w:rPr>
                <w:sz w:val="28"/>
              </w:rPr>
              <w:t>Alte Astronomie</w:t>
            </w:r>
          </w:p>
          <w:p w:rsidR="00E1156E" w:rsidRDefault="00E1156E" w:rsidP="00E1156E">
            <w:pPr>
              <w:pStyle w:val="Listenabsatz"/>
              <w:numPr>
                <w:ilvl w:val="0"/>
                <w:numId w:val="1"/>
              </w:numPr>
              <w:spacing w:after="0"/>
              <w:rPr>
                <w:sz w:val="28"/>
              </w:rPr>
            </w:pPr>
            <w:r>
              <w:rPr>
                <w:sz w:val="28"/>
              </w:rPr>
              <w:t>Heliozentrischen WB</w:t>
            </w:r>
          </w:p>
          <w:p w:rsidR="00E1156E" w:rsidRDefault="00E1156E" w:rsidP="00E1156E">
            <w:pPr>
              <w:pStyle w:val="Listenabsatz"/>
              <w:numPr>
                <w:ilvl w:val="0"/>
                <w:numId w:val="1"/>
              </w:numPr>
              <w:spacing w:after="0"/>
              <w:rPr>
                <w:sz w:val="28"/>
              </w:rPr>
            </w:pPr>
            <w:r>
              <w:rPr>
                <w:sz w:val="28"/>
              </w:rPr>
              <w:t>Mensch/Erde im Mittelpunkt</w:t>
            </w:r>
          </w:p>
          <w:p w:rsidR="009F6BF3" w:rsidRPr="00E1156E" w:rsidRDefault="009F6BF3" w:rsidP="00E1156E">
            <w:pPr>
              <w:pStyle w:val="Listenabsatz"/>
              <w:spacing w:after="0"/>
              <w:ind w:left="1080"/>
              <w:rPr>
                <w:sz w:val="28"/>
              </w:rPr>
            </w:pPr>
          </w:p>
          <w:p w:rsidR="009F6BF3" w:rsidRDefault="008C3150">
            <w:pPr>
              <w:spacing w:after="0"/>
            </w:pPr>
            <w:r>
              <w:rPr>
                <w:sz w:val="28"/>
              </w:rPr>
              <w:t xml:space="preserve"> </w:t>
            </w:r>
          </w:p>
          <w:p w:rsidR="009F6BF3" w:rsidRDefault="008C3150">
            <w:pPr>
              <w:spacing w:after="0"/>
            </w:pPr>
            <w:r>
              <w:rPr>
                <w:sz w:val="28"/>
              </w:rPr>
              <w:t xml:space="preserve"> </w:t>
            </w:r>
          </w:p>
          <w:p w:rsidR="009F6BF3" w:rsidRDefault="008C3150">
            <w:pPr>
              <w:spacing w:after="0"/>
            </w:pPr>
            <w:r>
              <w:rPr>
                <w:sz w:val="28"/>
              </w:rPr>
              <w:t xml:space="preserve"> </w:t>
            </w:r>
          </w:p>
          <w:p w:rsidR="009F6BF3" w:rsidRDefault="008C3150">
            <w:pPr>
              <w:spacing w:after="0"/>
            </w:pPr>
            <w:r>
              <w:rPr>
                <w:sz w:val="28"/>
              </w:rPr>
              <w:t xml:space="preserve"> </w:t>
            </w:r>
          </w:p>
          <w:p w:rsidR="009F6BF3" w:rsidRDefault="008C3150">
            <w:pPr>
              <w:spacing w:after="0"/>
            </w:pPr>
            <w:r>
              <w:rPr>
                <w:sz w:val="28"/>
              </w:rPr>
              <w:t xml:space="preserve"> </w:t>
            </w:r>
          </w:p>
          <w:p w:rsidR="009F6BF3" w:rsidRDefault="008C3150">
            <w:pPr>
              <w:spacing w:after="0"/>
            </w:pPr>
            <w:r>
              <w:rPr>
                <w:sz w:val="28"/>
              </w:rPr>
              <w:t xml:space="preserve"> </w:t>
            </w:r>
          </w:p>
          <w:p w:rsidR="009F6BF3" w:rsidRDefault="008C3150">
            <w:pPr>
              <w:spacing w:after="0"/>
            </w:pPr>
            <w:r>
              <w:rPr>
                <w:sz w:val="28"/>
              </w:rPr>
              <w:t xml:space="preserve"> </w:t>
            </w:r>
          </w:p>
          <w:p w:rsidR="009F6BF3" w:rsidRDefault="008C3150">
            <w:pPr>
              <w:spacing w:after="0"/>
            </w:pPr>
            <w:r>
              <w:rPr>
                <w:sz w:val="28"/>
              </w:rPr>
              <w:t xml:space="preserve"> </w:t>
            </w:r>
          </w:p>
          <w:p w:rsidR="009F6BF3" w:rsidRDefault="008C3150">
            <w:pPr>
              <w:spacing w:after="0"/>
            </w:pPr>
            <w:r>
              <w:rPr>
                <w:sz w:val="28"/>
              </w:rPr>
              <w:t xml:space="preserve"> </w:t>
            </w:r>
          </w:p>
          <w:p w:rsidR="009F6BF3" w:rsidRDefault="008C3150">
            <w:pPr>
              <w:spacing w:after="0"/>
            </w:pPr>
            <w:r>
              <w:rPr>
                <w:sz w:val="28"/>
              </w:rPr>
              <w:t xml:space="preserve"> </w:t>
            </w:r>
          </w:p>
          <w:p w:rsidR="009F6BF3" w:rsidRDefault="008C3150">
            <w:pPr>
              <w:spacing w:after="0"/>
            </w:pPr>
            <w:r>
              <w:rPr>
                <w:sz w:val="28"/>
              </w:rPr>
              <w:t xml:space="preserve"> </w:t>
            </w:r>
          </w:p>
          <w:p w:rsidR="009F6BF3" w:rsidRDefault="008C3150">
            <w:pPr>
              <w:spacing w:after="0"/>
            </w:pPr>
            <w:r>
              <w:rPr>
                <w:sz w:val="28"/>
              </w:rPr>
              <w:t xml:space="preserve"> </w:t>
            </w:r>
          </w:p>
          <w:p w:rsidR="009F6BF3" w:rsidRDefault="008C3150">
            <w:pPr>
              <w:spacing w:after="0"/>
            </w:pPr>
            <w:r>
              <w:rPr>
                <w:sz w:val="28"/>
              </w:rPr>
              <w:t xml:space="preserve"> </w:t>
            </w:r>
          </w:p>
          <w:p w:rsidR="009F6BF3" w:rsidRDefault="008C3150">
            <w:pPr>
              <w:spacing w:after="0"/>
            </w:pPr>
            <w:r>
              <w:rPr>
                <w:sz w:val="28"/>
              </w:rPr>
              <w:t xml:space="preserve"> </w:t>
            </w:r>
          </w:p>
          <w:p w:rsidR="009F6BF3" w:rsidRDefault="008C3150">
            <w:pPr>
              <w:spacing w:after="0"/>
            </w:pPr>
            <w:r>
              <w:rPr>
                <w:sz w:val="28"/>
              </w:rPr>
              <w:t xml:space="preserve"> </w:t>
            </w:r>
          </w:p>
          <w:p w:rsidR="009F6BF3" w:rsidRDefault="008C3150">
            <w:pPr>
              <w:spacing w:after="0"/>
            </w:pPr>
            <w:r>
              <w:rPr>
                <w:sz w:val="28"/>
              </w:rPr>
              <w:t xml:space="preserve"> </w:t>
            </w:r>
          </w:p>
          <w:p w:rsidR="009F6BF3" w:rsidRDefault="008C3150">
            <w:pPr>
              <w:spacing w:after="0"/>
            </w:pPr>
            <w:r>
              <w:rPr>
                <w:sz w:val="28"/>
              </w:rPr>
              <w:t xml:space="preserve"> </w:t>
            </w:r>
          </w:p>
          <w:p w:rsidR="009F6BF3" w:rsidRDefault="008C3150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5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BF3" w:rsidRDefault="008C3150">
            <w:pPr>
              <w:spacing w:after="0"/>
              <w:ind w:left="360"/>
              <w:rPr>
                <w:sz w:val="28"/>
              </w:rPr>
            </w:pPr>
            <w:r>
              <w:rPr>
                <w:rFonts w:ascii="Segoe UI Symbol" w:eastAsia="Segoe UI Symbol" w:hAnsi="Segoe UI Symbol" w:cs="Segoe UI Symbol"/>
                <w:sz w:val="28"/>
              </w:rPr>
              <w:t>•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sz w:val="28"/>
              </w:rPr>
              <w:t>Bewegung/A</w:t>
            </w:r>
            <w:r>
              <w:rPr>
                <w:sz w:val="28"/>
              </w:rPr>
              <w:t>u</w:t>
            </w:r>
            <w:r>
              <w:rPr>
                <w:sz w:val="28"/>
              </w:rPr>
              <w:t xml:space="preserve">fbruch </w:t>
            </w:r>
          </w:p>
          <w:p w:rsidR="00E1156E" w:rsidRPr="00E1156E" w:rsidRDefault="00E1156E" w:rsidP="00E1156E">
            <w:pPr>
              <w:pStyle w:val="Listenabsatz"/>
              <w:numPr>
                <w:ilvl w:val="0"/>
                <w:numId w:val="2"/>
              </w:numPr>
              <w:spacing w:after="0"/>
              <w:rPr>
                <w:sz w:val="28"/>
              </w:rPr>
            </w:pPr>
            <w:r w:rsidRPr="00E1156E">
              <w:rPr>
                <w:sz w:val="28"/>
              </w:rPr>
              <w:t>Pest</w:t>
            </w:r>
          </w:p>
          <w:p w:rsidR="00E1156E" w:rsidRPr="00E1156E" w:rsidRDefault="00E1156E" w:rsidP="00E1156E">
            <w:pPr>
              <w:pStyle w:val="Listenabsatz"/>
              <w:numPr>
                <w:ilvl w:val="0"/>
                <w:numId w:val="2"/>
              </w:numPr>
              <w:spacing w:after="0"/>
              <w:rPr>
                <w:sz w:val="28"/>
              </w:rPr>
            </w:pPr>
            <w:r w:rsidRPr="00E1156E">
              <w:rPr>
                <w:sz w:val="28"/>
              </w:rPr>
              <w:t>Schiffe treiben</w:t>
            </w:r>
          </w:p>
          <w:p w:rsidR="00E1156E" w:rsidRPr="00E1156E" w:rsidRDefault="00E1156E" w:rsidP="00E1156E">
            <w:pPr>
              <w:pStyle w:val="Listenabsatz"/>
              <w:numPr>
                <w:ilvl w:val="0"/>
                <w:numId w:val="2"/>
              </w:numPr>
              <w:spacing w:after="0"/>
              <w:rPr>
                <w:sz w:val="28"/>
              </w:rPr>
            </w:pPr>
            <w:r w:rsidRPr="00E1156E">
              <w:rPr>
                <w:sz w:val="28"/>
              </w:rPr>
              <w:t>Entdeckungen</w:t>
            </w:r>
          </w:p>
          <w:p w:rsidR="00E1156E" w:rsidRPr="00E1156E" w:rsidRDefault="00E1156E" w:rsidP="00E1156E">
            <w:pPr>
              <w:pStyle w:val="Listenabsatz"/>
              <w:numPr>
                <w:ilvl w:val="0"/>
                <w:numId w:val="2"/>
              </w:numPr>
              <w:spacing w:after="0"/>
              <w:rPr>
                <w:sz w:val="28"/>
              </w:rPr>
            </w:pPr>
            <w:r w:rsidRPr="00E1156E">
              <w:rPr>
                <w:sz w:val="28"/>
              </w:rPr>
              <w:t>Wahrheiten</w:t>
            </w:r>
          </w:p>
          <w:p w:rsidR="00E1156E" w:rsidRPr="00E1156E" w:rsidRDefault="00E1156E" w:rsidP="00E1156E">
            <w:pPr>
              <w:pStyle w:val="Listenabsatz"/>
              <w:numPr>
                <w:ilvl w:val="0"/>
                <w:numId w:val="2"/>
              </w:numPr>
              <w:spacing w:after="0"/>
              <w:rPr>
                <w:sz w:val="28"/>
              </w:rPr>
            </w:pPr>
            <w:r w:rsidRPr="00E1156E">
              <w:rPr>
                <w:sz w:val="28"/>
              </w:rPr>
              <w:t>Alte Wahrheiten werden bezweifelt</w:t>
            </w:r>
          </w:p>
          <w:p w:rsidR="00E1156E" w:rsidRPr="00E1156E" w:rsidRDefault="00E1156E" w:rsidP="00E1156E">
            <w:pPr>
              <w:pStyle w:val="Listenabsatz"/>
              <w:numPr>
                <w:ilvl w:val="0"/>
                <w:numId w:val="2"/>
              </w:numPr>
              <w:spacing w:after="0"/>
              <w:rPr>
                <w:sz w:val="28"/>
              </w:rPr>
            </w:pPr>
            <w:r w:rsidRPr="00E1156E">
              <w:rPr>
                <w:sz w:val="28"/>
              </w:rPr>
              <w:t>Neue Astronomie</w:t>
            </w:r>
          </w:p>
          <w:p w:rsidR="00E1156E" w:rsidRPr="00E1156E" w:rsidRDefault="00E1156E" w:rsidP="00E1156E">
            <w:pPr>
              <w:pStyle w:val="Listenabsatz"/>
              <w:numPr>
                <w:ilvl w:val="0"/>
                <w:numId w:val="2"/>
              </w:numPr>
              <w:spacing w:after="0"/>
              <w:rPr>
                <w:sz w:val="28"/>
              </w:rPr>
            </w:pPr>
            <w:r w:rsidRPr="00E1156E">
              <w:rPr>
                <w:sz w:val="28"/>
              </w:rPr>
              <w:t>Kopernikanisches WB</w:t>
            </w:r>
          </w:p>
          <w:p w:rsidR="00E1156E" w:rsidRDefault="00E1156E" w:rsidP="00E1156E">
            <w:pPr>
              <w:pStyle w:val="Listenabsatz"/>
              <w:numPr>
                <w:ilvl w:val="0"/>
                <w:numId w:val="2"/>
              </w:numPr>
              <w:spacing w:after="0"/>
            </w:pPr>
            <w:r w:rsidRPr="00E1156E">
              <w:rPr>
                <w:sz w:val="28"/>
              </w:rPr>
              <w:t>Alles kreist um die Sonne</w:t>
            </w:r>
            <w:bookmarkStart w:id="0" w:name="_GoBack"/>
            <w:bookmarkEnd w:id="0"/>
          </w:p>
        </w:tc>
      </w:tr>
    </w:tbl>
    <w:p w:rsidR="009F6BF3" w:rsidRDefault="008C3150">
      <w:pPr>
        <w:spacing w:after="0"/>
      </w:pPr>
      <w:r>
        <w:rPr>
          <w:sz w:val="36"/>
        </w:rPr>
        <w:t xml:space="preserve"> </w:t>
      </w:r>
    </w:p>
    <w:sectPr w:rsidR="009F6BF3">
      <w:pgSz w:w="11906" w:h="16838"/>
      <w:pgMar w:top="1440" w:right="1406" w:bottom="1440" w:left="142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C214BC"/>
    <w:multiLevelType w:val="hybridMultilevel"/>
    <w:tmpl w:val="4AFCFA4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E893188"/>
    <w:multiLevelType w:val="hybridMultilevel"/>
    <w:tmpl w:val="EFF64D8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BF3"/>
    <w:rsid w:val="00482B07"/>
    <w:rsid w:val="004A236A"/>
    <w:rsid w:val="008C3150"/>
    <w:rsid w:val="009F6BF3"/>
    <w:rsid w:val="00E1156E"/>
    <w:rsid w:val="00EC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A36BD"/>
  <w15:docId w15:val="{513306B5-7B95-4BF7-A1E4-3DA6BD904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color w:val="000000"/>
      <w:sz w:val="24"/>
      <w:u w:val="single" w:color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Pr>
      <w:rFonts w:ascii="Calibri" w:eastAsia="Calibri" w:hAnsi="Calibri" w:cs="Calibri"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34"/>
    <w:qFormat/>
    <w:rsid w:val="00E11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Microsoft Word - alte Zeit - neue Zeit.docx</vt:lpstr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alte Zeit - neue Zeit.docx</dc:title>
  <dc:subject/>
  <dc:creator>Uwe Krafft</dc:creator>
  <cp:keywords/>
  <cp:lastModifiedBy>Uwe Krafft</cp:lastModifiedBy>
  <cp:revision>5</cp:revision>
  <dcterms:created xsi:type="dcterms:W3CDTF">2021-04-27T08:14:00Z</dcterms:created>
  <dcterms:modified xsi:type="dcterms:W3CDTF">2021-04-27T08:26:00Z</dcterms:modified>
</cp:coreProperties>
</file>