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EDC9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FRETIKO RIDER / LOGISTICS AGREEMENT</w:t>
      </w:r>
    </w:p>
    <w:p w14:paraId="15FEFEE8" w14:textId="77777777" w:rsidR="007541E3" w:rsidRPr="007541E3" w:rsidRDefault="007541E3" w:rsidP="007541E3">
      <w:pPr>
        <w:rPr>
          <w:lang w:val="en-NG"/>
        </w:rPr>
      </w:pPr>
      <w:r w:rsidRPr="007541E3">
        <w:rPr>
          <w:b/>
          <w:bCs/>
          <w:lang w:val="en-NG"/>
        </w:rPr>
        <w:t>Effective Date:</w:t>
      </w:r>
      <w:r w:rsidRPr="007541E3">
        <w:rPr>
          <w:lang w:val="en-NG"/>
        </w:rPr>
        <w:t xml:space="preserve"> [Insert Date]</w:t>
      </w:r>
      <w:r w:rsidRPr="007541E3">
        <w:rPr>
          <w:lang w:val="en-NG"/>
        </w:rPr>
        <w:br/>
      </w:r>
      <w:r w:rsidRPr="007541E3">
        <w:rPr>
          <w:b/>
          <w:bCs/>
          <w:lang w:val="en-NG"/>
        </w:rPr>
        <w:t>Last Updated:</w:t>
      </w:r>
      <w:r w:rsidRPr="007541E3">
        <w:rPr>
          <w:lang w:val="en-NG"/>
        </w:rPr>
        <w:t xml:space="preserve"> [Insert Date]</w:t>
      </w:r>
    </w:p>
    <w:p w14:paraId="7285B74F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t xml:space="preserve">This Rider / Logistics Agreement (“Agreement”) is entered into between you (“Rider,” “Delivery Partner,” “you,” or “your”) and </w:t>
      </w:r>
      <w:proofErr w:type="spellStart"/>
      <w:r w:rsidRPr="007541E3">
        <w:rPr>
          <w:b/>
          <w:bCs/>
          <w:lang w:val="en-NG"/>
        </w:rPr>
        <w:t>Fretiko</w:t>
      </w:r>
      <w:proofErr w:type="spellEnd"/>
      <w:r w:rsidRPr="007541E3">
        <w:rPr>
          <w:b/>
          <w:bCs/>
          <w:lang w:val="en-NG"/>
        </w:rPr>
        <w:t xml:space="preserve"> Ltd and its affiliates</w:t>
      </w:r>
      <w:r w:rsidRPr="007541E3">
        <w:rPr>
          <w:lang w:val="en-NG"/>
        </w:rPr>
        <w:t xml:space="preserve"> (“</w:t>
      </w: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>,” “we,” or “us”).</w:t>
      </w:r>
    </w:p>
    <w:p w14:paraId="0ED65846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t xml:space="preserve">By signing up as a Rider, Delivery Partner, or using the Platform for deliveries, you agree to this Agreement in addition to </w:t>
      </w:r>
      <w:proofErr w:type="spellStart"/>
      <w:r w:rsidRPr="007541E3">
        <w:rPr>
          <w:lang w:val="en-NG"/>
        </w:rPr>
        <w:t>Fretiko’s</w:t>
      </w:r>
      <w:proofErr w:type="spellEnd"/>
      <w:r w:rsidRPr="007541E3">
        <w:rPr>
          <w:lang w:val="en-NG"/>
        </w:rPr>
        <w:t xml:space="preserve"> Core Terms of Service.</w:t>
      </w:r>
    </w:p>
    <w:p w14:paraId="50053199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t>If you do not agree, you may not perform delivery services via the Platform.</w:t>
      </w:r>
    </w:p>
    <w:p w14:paraId="724C8EF3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1BC10D0F">
          <v:rect id="_x0000_i1109" style="width:0;height:1.5pt" o:hralign="center" o:hrstd="t" o:hr="t" fillcolor="#a0a0a0" stroked="f"/>
        </w:pict>
      </w:r>
    </w:p>
    <w:p w14:paraId="7E14EE58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1. Definitions</w:t>
      </w:r>
    </w:p>
    <w:p w14:paraId="04089FBB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Platform:</w:t>
      </w:r>
      <w:r w:rsidRPr="007541E3">
        <w:rPr>
          <w:lang w:val="en-NG"/>
        </w:rPr>
        <w:t xml:space="preserve"> </w:t>
      </w: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mobile app, website, live commerce tools, and delivery coordination systems.</w:t>
      </w:r>
    </w:p>
    <w:p w14:paraId="59E482DA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Vendor:</w:t>
      </w:r>
      <w:r w:rsidRPr="007541E3">
        <w:rPr>
          <w:lang w:val="en-NG"/>
        </w:rPr>
        <w:t xml:space="preserve"> The entity or individual whose products or services are being delivered.</w:t>
      </w:r>
    </w:p>
    <w:p w14:paraId="2E7CCEB2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Buyer:</w:t>
      </w:r>
      <w:r w:rsidRPr="007541E3">
        <w:rPr>
          <w:lang w:val="en-NG"/>
        </w:rPr>
        <w:t xml:space="preserve"> The user receiving goods or services.</w:t>
      </w:r>
    </w:p>
    <w:p w14:paraId="051252EB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Delivery Services:</w:t>
      </w:r>
      <w:r w:rsidRPr="007541E3">
        <w:rPr>
          <w:lang w:val="en-NG"/>
        </w:rPr>
        <w:t xml:space="preserve"> Pickup, transportation, and delivery of goods from Vendors to Buyers.</w:t>
      </w:r>
    </w:p>
    <w:p w14:paraId="2B03A317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Shopping Credits:</w:t>
      </w:r>
      <w:r w:rsidRPr="007541E3">
        <w:rPr>
          <w:lang w:val="en-NG"/>
        </w:rPr>
        <w:t xml:space="preserve"> In-app currency used for transactions.</w:t>
      </w:r>
    </w:p>
    <w:p w14:paraId="45947927" w14:textId="77777777" w:rsidR="007541E3" w:rsidRPr="007541E3" w:rsidRDefault="007541E3" w:rsidP="007541E3">
      <w:pPr>
        <w:numPr>
          <w:ilvl w:val="0"/>
          <w:numId w:val="1"/>
        </w:numPr>
        <w:rPr>
          <w:lang w:val="en-NG"/>
        </w:rPr>
      </w:pPr>
      <w:r w:rsidRPr="007541E3">
        <w:rPr>
          <w:b/>
          <w:bCs/>
          <w:lang w:val="en-NG"/>
        </w:rPr>
        <w:t>Payouts:</w:t>
      </w:r>
      <w:r w:rsidRPr="007541E3">
        <w:rPr>
          <w:lang w:val="en-NG"/>
        </w:rPr>
        <w:t xml:space="preserve"> Conversion of Shopping Credits to real funds via </w:t>
      </w:r>
      <w:proofErr w:type="spellStart"/>
      <w:r w:rsidRPr="007541E3">
        <w:rPr>
          <w:lang w:val="en-NG"/>
        </w:rPr>
        <w:t>Flutterwave</w:t>
      </w:r>
      <w:proofErr w:type="spellEnd"/>
      <w:r w:rsidRPr="007541E3">
        <w:rPr>
          <w:lang w:val="en-NG"/>
        </w:rPr>
        <w:t>.</w:t>
      </w:r>
    </w:p>
    <w:p w14:paraId="6BF8B82A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581EC746">
          <v:rect id="_x0000_i1110" style="width:0;height:1.5pt" o:hralign="center" o:hrstd="t" o:hr="t" fillcolor="#a0a0a0" stroked="f"/>
        </w:pict>
      </w:r>
    </w:p>
    <w:p w14:paraId="3FBE0BC8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2. Relationship &amp; Independent Contractor Status</w:t>
      </w:r>
    </w:p>
    <w:p w14:paraId="78D6E07A" w14:textId="77777777" w:rsidR="007541E3" w:rsidRPr="007541E3" w:rsidRDefault="007541E3" w:rsidP="007541E3">
      <w:pPr>
        <w:numPr>
          <w:ilvl w:val="0"/>
          <w:numId w:val="2"/>
        </w:numPr>
        <w:rPr>
          <w:lang w:val="en-NG"/>
        </w:rPr>
      </w:pPr>
      <w:r w:rsidRPr="007541E3">
        <w:rPr>
          <w:lang w:val="en-NG"/>
        </w:rPr>
        <w:t>Riders are independent contractors or independent companies.</w:t>
      </w:r>
    </w:p>
    <w:p w14:paraId="666EACF1" w14:textId="77777777" w:rsidR="007541E3" w:rsidRPr="007541E3" w:rsidRDefault="007541E3" w:rsidP="007541E3">
      <w:pPr>
        <w:numPr>
          <w:ilvl w:val="0"/>
          <w:numId w:val="2"/>
        </w:numPr>
        <w:rPr>
          <w:lang w:val="en-NG"/>
        </w:rPr>
      </w:pPr>
      <w:r w:rsidRPr="007541E3">
        <w:rPr>
          <w:lang w:val="en-NG"/>
        </w:rPr>
        <w:t>Nothing in this Agreement creates employment, joint venture, or agency.</w:t>
      </w:r>
    </w:p>
    <w:p w14:paraId="3EED86DF" w14:textId="77777777" w:rsidR="007541E3" w:rsidRPr="007541E3" w:rsidRDefault="007541E3" w:rsidP="007541E3">
      <w:pPr>
        <w:numPr>
          <w:ilvl w:val="0"/>
          <w:numId w:val="2"/>
        </w:numPr>
        <w:rPr>
          <w:lang w:val="en-NG"/>
        </w:rPr>
      </w:pPr>
      <w:r w:rsidRPr="007541E3">
        <w:rPr>
          <w:lang w:val="en-NG"/>
        </w:rPr>
        <w:t>Riders are responsible for their taxes, insurance, licenses, and regulatory compliance.</w:t>
      </w:r>
    </w:p>
    <w:p w14:paraId="395BF360" w14:textId="77777777" w:rsidR="007541E3" w:rsidRPr="007541E3" w:rsidRDefault="007541E3" w:rsidP="007541E3">
      <w:pPr>
        <w:numPr>
          <w:ilvl w:val="0"/>
          <w:numId w:val="2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does not provide employment benefits or assume liability beyond this Agreement.</w:t>
      </w:r>
    </w:p>
    <w:p w14:paraId="179485F7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2FCFA591">
          <v:rect id="_x0000_i1111" style="width:0;height:1.5pt" o:hralign="center" o:hrstd="t" o:hr="t" fillcolor="#a0a0a0" stroked="f"/>
        </w:pict>
      </w:r>
    </w:p>
    <w:p w14:paraId="37E41146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3. Scope of Services</w:t>
      </w:r>
    </w:p>
    <w:p w14:paraId="43777B47" w14:textId="77777777" w:rsidR="007541E3" w:rsidRPr="007541E3" w:rsidRDefault="007541E3" w:rsidP="007541E3">
      <w:pPr>
        <w:numPr>
          <w:ilvl w:val="0"/>
          <w:numId w:val="3"/>
        </w:numPr>
        <w:rPr>
          <w:lang w:val="en-NG"/>
        </w:rPr>
      </w:pPr>
      <w:r w:rsidRPr="007541E3">
        <w:rPr>
          <w:lang w:val="en-NG"/>
        </w:rPr>
        <w:t xml:space="preserve">Riders agree to provide </w:t>
      </w:r>
      <w:r w:rsidRPr="007541E3">
        <w:rPr>
          <w:b/>
          <w:bCs/>
          <w:lang w:val="en-NG"/>
        </w:rPr>
        <w:t>delivery services</w:t>
      </w:r>
      <w:r w:rsidRPr="007541E3">
        <w:rPr>
          <w:lang w:val="en-NG"/>
        </w:rPr>
        <w:t xml:space="preserve"> as requested via the Platform.</w:t>
      </w:r>
    </w:p>
    <w:p w14:paraId="59C12C42" w14:textId="77777777" w:rsidR="007541E3" w:rsidRPr="007541E3" w:rsidRDefault="007541E3" w:rsidP="007541E3">
      <w:pPr>
        <w:numPr>
          <w:ilvl w:val="0"/>
          <w:numId w:val="3"/>
        </w:numPr>
        <w:rPr>
          <w:lang w:val="en-NG"/>
        </w:rPr>
      </w:pPr>
      <w:r w:rsidRPr="007541E3">
        <w:rPr>
          <w:lang w:val="en-NG"/>
        </w:rPr>
        <w:lastRenderedPageBreak/>
        <w:t>Responsibilities include:</w:t>
      </w:r>
    </w:p>
    <w:p w14:paraId="62CBB52B" w14:textId="77777777" w:rsidR="007541E3" w:rsidRPr="007541E3" w:rsidRDefault="007541E3" w:rsidP="007541E3">
      <w:pPr>
        <w:numPr>
          <w:ilvl w:val="1"/>
          <w:numId w:val="3"/>
        </w:numPr>
        <w:rPr>
          <w:lang w:val="en-NG"/>
        </w:rPr>
      </w:pPr>
      <w:r w:rsidRPr="007541E3">
        <w:rPr>
          <w:lang w:val="en-NG"/>
        </w:rPr>
        <w:t>Timely pickup from Vendors</w:t>
      </w:r>
    </w:p>
    <w:p w14:paraId="3BF2209E" w14:textId="77777777" w:rsidR="007541E3" w:rsidRPr="007541E3" w:rsidRDefault="007541E3" w:rsidP="007541E3">
      <w:pPr>
        <w:numPr>
          <w:ilvl w:val="1"/>
          <w:numId w:val="3"/>
        </w:numPr>
        <w:rPr>
          <w:lang w:val="en-NG"/>
        </w:rPr>
      </w:pPr>
      <w:r w:rsidRPr="007541E3">
        <w:rPr>
          <w:lang w:val="en-NG"/>
        </w:rPr>
        <w:t>Safe transportation and delivery to Buyers</w:t>
      </w:r>
    </w:p>
    <w:p w14:paraId="52DA19C0" w14:textId="77777777" w:rsidR="007541E3" w:rsidRPr="007541E3" w:rsidRDefault="007541E3" w:rsidP="007541E3">
      <w:pPr>
        <w:numPr>
          <w:ilvl w:val="1"/>
          <w:numId w:val="3"/>
        </w:numPr>
        <w:rPr>
          <w:lang w:val="en-NG"/>
        </w:rPr>
      </w:pPr>
      <w:r w:rsidRPr="007541E3">
        <w:rPr>
          <w:lang w:val="en-NG"/>
        </w:rPr>
        <w:t>Accurate reporting of delivery status via Platform</w:t>
      </w:r>
    </w:p>
    <w:p w14:paraId="141AB81D" w14:textId="77777777" w:rsidR="007541E3" w:rsidRPr="007541E3" w:rsidRDefault="007541E3" w:rsidP="007541E3">
      <w:pPr>
        <w:numPr>
          <w:ilvl w:val="0"/>
          <w:numId w:val="3"/>
        </w:numPr>
        <w:rPr>
          <w:lang w:val="en-NG"/>
        </w:rPr>
      </w:pPr>
      <w:r w:rsidRPr="007541E3">
        <w:rPr>
          <w:lang w:val="en-NG"/>
        </w:rPr>
        <w:t xml:space="preserve">Riders must adhere to </w:t>
      </w:r>
      <w:proofErr w:type="spellStart"/>
      <w:r w:rsidRPr="007541E3">
        <w:rPr>
          <w:lang w:val="en-NG"/>
        </w:rPr>
        <w:t>Fretiko’s</w:t>
      </w:r>
      <w:proofErr w:type="spellEnd"/>
      <w:r w:rsidRPr="007541E3">
        <w:rPr>
          <w:lang w:val="en-NG"/>
        </w:rPr>
        <w:t xml:space="preserve"> operational guidelines for safety, communication, and service quality.</w:t>
      </w:r>
    </w:p>
    <w:p w14:paraId="6015F073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4C0F7D0C">
          <v:rect id="_x0000_i1112" style="width:0;height:1.5pt" o:hralign="center" o:hrstd="t" o:hr="t" fillcolor="#a0a0a0" stroked="f"/>
        </w:pict>
      </w:r>
    </w:p>
    <w:p w14:paraId="44B6434B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4. Payment &amp; Payout</w:t>
      </w:r>
    </w:p>
    <w:p w14:paraId="1F407415" w14:textId="77777777" w:rsidR="007541E3" w:rsidRPr="007541E3" w:rsidRDefault="007541E3" w:rsidP="007541E3">
      <w:pPr>
        <w:numPr>
          <w:ilvl w:val="0"/>
          <w:numId w:val="4"/>
        </w:numPr>
        <w:rPr>
          <w:lang w:val="en-NG"/>
        </w:rPr>
      </w:pPr>
      <w:r w:rsidRPr="007541E3">
        <w:rPr>
          <w:lang w:val="en-NG"/>
        </w:rPr>
        <w:t>Riders receive payment per delivery or via agreed commission structure.</w:t>
      </w:r>
    </w:p>
    <w:p w14:paraId="06B20952" w14:textId="77777777" w:rsidR="007541E3" w:rsidRPr="007541E3" w:rsidRDefault="007541E3" w:rsidP="007541E3">
      <w:pPr>
        <w:numPr>
          <w:ilvl w:val="0"/>
          <w:numId w:val="4"/>
        </w:numPr>
        <w:rPr>
          <w:lang w:val="en-NG"/>
        </w:rPr>
      </w:pPr>
      <w:r w:rsidRPr="007541E3">
        <w:rPr>
          <w:lang w:val="en-NG"/>
        </w:rPr>
        <w:t xml:space="preserve">Transactions processed through </w:t>
      </w:r>
      <w:r w:rsidRPr="007541E3">
        <w:rPr>
          <w:b/>
          <w:bCs/>
          <w:lang w:val="en-NG"/>
        </w:rPr>
        <w:t>Shopping Credits</w:t>
      </w:r>
      <w:r w:rsidRPr="007541E3">
        <w:rPr>
          <w:lang w:val="en-NG"/>
        </w:rPr>
        <w:t xml:space="preserve"> are credited to Rider accounts.</w:t>
      </w:r>
    </w:p>
    <w:p w14:paraId="771C5166" w14:textId="77777777" w:rsidR="007541E3" w:rsidRPr="007541E3" w:rsidRDefault="007541E3" w:rsidP="007541E3">
      <w:pPr>
        <w:numPr>
          <w:ilvl w:val="0"/>
          <w:numId w:val="4"/>
        </w:numPr>
        <w:rPr>
          <w:lang w:val="en-NG"/>
        </w:rPr>
      </w:pPr>
      <w:r w:rsidRPr="007541E3">
        <w:rPr>
          <w:lang w:val="en-NG"/>
        </w:rPr>
        <w:t xml:space="preserve">Conversion to real funds occurs via </w:t>
      </w:r>
      <w:proofErr w:type="spellStart"/>
      <w:r w:rsidRPr="007541E3">
        <w:rPr>
          <w:b/>
          <w:bCs/>
          <w:lang w:val="en-NG"/>
        </w:rPr>
        <w:t>Flutterwave</w:t>
      </w:r>
      <w:proofErr w:type="spellEnd"/>
      <w:r w:rsidRPr="007541E3">
        <w:rPr>
          <w:lang w:val="en-NG"/>
        </w:rPr>
        <w:t xml:space="preserve"> according to Platform rules.</w:t>
      </w:r>
    </w:p>
    <w:p w14:paraId="146BA241" w14:textId="77777777" w:rsidR="007541E3" w:rsidRPr="007541E3" w:rsidRDefault="007541E3" w:rsidP="007541E3">
      <w:pPr>
        <w:numPr>
          <w:ilvl w:val="0"/>
          <w:numId w:val="4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is not liable for delays caused by third-party payment processors.</w:t>
      </w:r>
    </w:p>
    <w:p w14:paraId="003C562F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093D193E">
          <v:rect id="_x0000_i1113" style="width:0;height:1.5pt" o:hralign="center" o:hrstd="t" o:hr="t" fillcolor="#a0a0a0" stroked="f"/>
        </w:pict>
      </w:r>
    </w:p>
    <w:p w14:paraId="25C2EFE4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5. Insurance &amp; Liability</w:t>
      </w:r>
    </w:p>
    <w:p w14:paraId="4279B4C1" w14:textId="77777777" w:rsidR="007541E3" w:rsidRPr="007541E3" w:rsidRDefault="007541E3" w:rsidP="007541E3">
      <w:pPr>
        <w:numPr>
          <w:ilvl w:val="0"/>
          <w:numId w:val="5"/>
        </w:numPr>
        <w:rPr>
          <w:lang w:val="en-NG"/>
        </w:rPr>
      </w:pPr>
      <w:r w:rsidRPr="007541E3">
        <w:rPr>
          <w:lang w:val="en-NG"/>
        </w:rPr>
        <w:t>Riders are responsible for:</w:t>
      </w:r>
    </w:p>
    <w:p w14:paraId="52181772" w14:textId="77777777" w:rsidR="007541E3" w:rsidRPr="007541E3" w:rsidRDefault="007541E3" w:rsidP="007541E3">
      <w:pPr>
        <w:numPr>
          <w:ilvl w:val="1"/>
          <w:numId w:val="5"/>
        </w:numPr>
        <w:rPr>
          <w:lang w:val="en-NG"/>
        </w:rPr>
      </w:pPr>
      <w:r w:rsidRPr="007541E3">
        <w:rPr>
          <w:lang w:val="en-NG"/>
        </w:rPr>
        <w:t>Personal injury coverage</w:t>
      </w:r>
    </w:p>
    <w:p w14:paraId="01484743" w14:textId="77777777" w:rsidR="007541E3" w:rsidRPr="007541E3" w:rsidRDefault="007541E3" w:rsidP="007541E3">
      <w:pPr>
        <w:numPr>
          <w:ilvl w:val="1"/>
          <w:numId w:val="5"/>
        </w:numPr>
        <w:rPr>
          <w:lang w:val="en-NG"/>
        </w:rPr>
      </w:pPr>
      <w:r w:rsidRPr="007541E3">
        <w:rPr>
          <w:lang w:val="en-NG"/>
        </w:rPr>
        <w:t>Vehicle or equipment insurance</w:t>
      </w:r>
    </w:p>
    <w:p w14:paraId="4CE27675" w14:textId="77777777" w:rsidR="007541E3" w:rsidRPr="007541E3" w:rsidRDefault="007541E3" w:rsidP="007541E3">
      <w:pPr>
        <w:numPr>
          <w:ilvl w:val="1"/>
          <w:numId w:val="5"/>
        </w:numPr>
        <w:rPr>
          <w:lang w:val="en-NG"/>
        </w:rPr>
      </w:pPr>
      <w:r w:rsidRPr="007541E3">
        <w:rPr>
          <w:lang w:val="en-NG"/>
        </w:rPr>
        <w:t>Cargo or goods damage insurance (if required)</w:t>
      </w:r>
    </w:p>
    <w:p w14:paraId="26E74B49" w14:textId="77777777" w:rsidR="007541E3" w:rsidRPr="007541E3" w:rsidRDefault="007541E3" w:rsidP="007541E3">
      <w:pPr>
        <w:numPr>
          <w:ilvl w:val="0"/>
          <w:numId w:val="5"/>
        </w:numPr>
        <w:rPr>
          <w:lang w:val="en-NG"/>
        </w:rPr>
      </w:pPr>
      <w:r w:rsidRPr="007541E3">
        <w:rPr>
          <w:lang w:val="en-NG"/>
        </w:rPr>
        <w:t>Riders assume all risk during delivery.</w:t>
      </w:r>
    </w:p>
    <w:p w14:paraId="123FFA3A" w14:textId="77777777" w:rsidR="007541E3" w:rsidRPr="007541E3" w:rsidRDefault="007541E3" w:rsidP="007541E3">
      <w:pPr>
        <w:numPr>
          <w:ilvl w:val="0"/>
          <w:numId w:val="5"/>
        </w:numPr>
        <w:rPr>
          <w:lang w:val="en-NG"/>
        </w:rPr>
      </w:pPr>
      <w:proofErr w:type="spellStart"/>
      <w:r w:rsidRPr="007541E3">
        <w:rPr>
          <w:lang w:val="en-NG"/>
        </w:rPr>
        <w:t>Fretiko’s</w:t>
      </w:r>
      <w:proofErr w:type="spellEnd"/>
      <w:r w:rsidRPr="007541E3">
        <w:rPr>
          <w:lang w:val="en-NG"/>
        </w:rPr>
        <w:t xml:space="preserve"> liability is </w:t>
      </w:r>
      <w:r w:rsidRPr="007541E3">
        <w:rPr>
          <w:b/>
          <w:bCs/>
          <w:lang w:val="en-NG"/>
        </w:rPr>
        <w:t>strictly limited</w:t>
      </w:r>
      <w:r w:rsidRPr="007541E3">
        <w:rPr>
          <w:lang w:val="en-NG"/>
        </w:rPr>
        <w:t xml:space="preserve"> to acts of gross negligence proven to be caused by the Platform.</w:t>
      </w:r>
    </w:p>
    <w:p w14:paraId="3B6F3A38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07FE17E0">
          <v:rect id="_x0000_i1114" style="width:0;height:1.5pt" o:hralign="center" o:hrstd="t" o:hr="t" fillcolor="#a0a0a0" stroked="f"/>
        </w:pict>
      </w:r>
    </w:p>
    <w:p w14:paraId="35194432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6. Compliance</w:t>
      </w:r>
    </w:p>
    <w:p w14:paraId="255A0171" w14:textId="77777777" w:rsidR="007541E3" w:rsidRPr="007541E3" w:rsidRDefault="007541E3" w:rsidP="007541E3">
      <w:pPr>
        <w:numPr>
          <w:ilvl w:val="0"/>
          <w:numId w:val="6"/>
        </w:numPr>
        <w:rPr>
          <w:lang w:val="en-NG"/>
        </w:rPr>
      </w:pPr>
      <w:r w:rsidRPr="007541E3">
        <w:rPr>
          <w:lang w:val="en-NG"/>
        </w:rPr>
        <w:t>Riders must comply with:</w:t>
      </w:r>
    </w:p>
    <w:p w14:paraId="08F60646" w14:textId="77777777" w:rsidR="007541E3" w:rsidRPr="007541E3" w:rsidRDefault="007541E3" w:rsidP="007541E3">
      <w:pPr>
        <w:numPr>
          <w:ilvl w:val="1"/>
          <w:numId w:val="6"/>
        </w:numPr>
        <w:rPr>
          <w:lang w:val="en-NG"/>
        </w:rPr>
      </w:pPr>
      <w:r w:rsidRPr="007541E3">
        <w:rPr>
          <w:lang w:val="en-NG"/>
        </w:rPr>
        <w:t>Local traffic and transportation laws</w:t>
      </w:r>
    </w:p>
    <w:p w14:paraId="615B6413" w14:textId="77777777" w:rsidR="007541E3" w:rsidRPr="007541E3" w:rsidRDefault="007541E3" w:rsidP="007541E3">
      <w:pPr>
        <w:numPr>
          <w:ilvl w:val="1"/>
          <w:numId w:val="6"/>
        </w:numPr>
        <w:rPr>
          <w:lang w:val="en-NG"/>
        </w:rPr>
      </w:pPr>
      <w:r w:rsidRPr="007541E3">
        <w:rPr>
          <w:lang w:val="en-NG"/>
        </w:rPr>
        <w:t>Health and safety regulations</w:t>
      </w:r>
    </w:p>
    <w:p w14:paraId="0A1B1309" w14:textId="77777777" w:rsidR="007541E3" w:rsidRPr="007541E3" w:rsidRDefault="007541E3" w:rsidP="007541E3">
      <w:pPr>
        <w:numPr>
          <w:ilvl w:val="1"/>
          <w:numId w:val="6"/>
        </w:numPr>
        <w:rPr>
          <w:lang w:val="en-NG"/>
        </w:rPr>
      </w:pPr>
      <w:r w:rsidRPr="007541E3">
        <w:rPr>
          <w:lang w:val="en-NG"/>
        </w:rPr>
        <w:t>Vendor-specific instructions (pickup, packaging, handling)</w:t>
      </w:r>
    </w:p>
    <w:p w14:paraId="4BB5E37C" w14:textId="77777777" w:rsidR="007541E3" w:rsidRPr="007541E3" w:rsidRDefault="007541E3" w:rsidP="007541E3">
      <w:pPr>
        <w:numPr>
          <w:ilvl w:val="0"/>
          <w:numId w:val="6"/>
        </w:numPr>
        <w:rPr>
          <w:lang w:val="en-NG"/>
        </w:rPr>
      </w:pPr>
      <w:r w:rsidRPr="007541E3">
        <w:rPr>
          <w:lang w:val="en-NG"/>
        </w:rPr>
        <w:t>Violations may lead to suspension or termination.</w:t>
      </w:r>
    </w:p>
    <w:p w14:paraId="1BE4F420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lastRenderedPageBreak/>
        <w:pict w14:anchorId="39E69044">
          <v:rect id="_x0000_i1115" style="width:0;height:1.5pt" o:hralign="center" o:hrstd="t" o:hr="t" fillcolor="#a0a0a0" stroked="f"/>
        </w:pict>
      </w:r>
    </w:p>
    <w:p w14:paraId="39762E91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7. Equipment &amp; Safety</w:t>
      </w:r>
    </w:p>
    <w:p w14:paraId="05E53A56" w14:textId="77777777" w:rsidR="007541E3" w:rsidRPr="007541E3" w:rsidRDefault="007541E3" w:rsidP="007541E3">
      <w:pPr>
        <w:numPr>
          <w:ilvl w:val="0"/>
          <w:numId w:val="7"/>
        </w:numPr>
        <w:rPr>
          <w:lang w:val="en-NG"/>
        </w:rPr>
      </w:pPr>
      <w:r w:rsidRPr="007541E3">
        <w:rPr>
          <w:lang w:val="en-NG"/>
        </w:rPr>
        <w:t>Riders are responsible for providing their own vehicles, devices, uniforms, and PPE.</w:t>
      </w:r>
    </w:p>
    <w:p w14:paraId="45FB978F" w14:textId="77777777" w:rsidR="007541E3" w:rsidRPr="007541E3" w:rsidRDefault="007541E3" w:rsidP="007541E3">
      <w:pPr>
        <w:numPr>
          <w:ilvl w:val="0"/>
          <w:numId w:val="7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may require minimum equipment standards or safety training for certain delivery types.</w:t>
      </w:r>
    </w:p>
    <w:p w14:paraId="5FF22A21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5D395AC4">
          <v:rect id="_x0000_i1116" style="width:0;height:1.5pt" o:hralign="center" o:hrstd="t" o:hr="t" fillcolor="#a0a0a0" stroked="f"/>
        </w:pict>
      </w:r>
    </w:p>
    <w:p w14:paraId="68472461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8. Background &amp; Vetting</w:t>
      </w:r>
    </w:p>
    <w:p w14:paraId="0C4B88C4" w14:textId="77777777" w:rsidR="007541E3" w:rsidRPr="007541E3" w:rsidRDefault="007541E3" w:rsidP="007541E3">
      <w:pPr>
        <w:numPr>
          <w:ilvl w:val="0"/>
          <w:numId w:val="8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may conduct optional background checks or risk assessments.</w:t>
      </w:r>
    </w:p>
    <w:p w14:paraId="48CA6D6B" w14:textId="77777777" w:rsidR="007541E3" w:rsidRPr="007541E3" w:rsidRDefault="007541E3" w:rsidP="007541E3">
      <w:pPr>
        <w:numPr>
          <w:ilvl w:val="0"/>
          <w:numId w:val="8"/>
        </w:numPr>
        <w:rPr>
          <w:lang w:val="en-NG"/>
        </w:rPr>
      </w:pPr>
      <w:r w:rsidRPr="007541E3">
        <w:rPr>
          <w:lang w:val="en-NG"/>
        </w:rPr>
        <w:t>Riders must disclose any legal or criminal issues that may affect service quality or Platform compliance.</w:t>
      </w:r>
    </w:p>
    <w:p w14:paraId="18D46DC7" w14:textId="77777777" w:rsidR="007541E3" w:rsidRPr="007541E3" w:rsidRDefault="007541E3" w:rsidP="007541E3">
      <w:pPr>
        <w:numPr>
          <w:ilvl w:val="0"/>
          <w:numId w:val="8"/>
        </w:numPr>
        <w:rPr>
          <w:lang w:val="en-NG"/>
        </w:rPr>
      </w:pPr>
      <w:r w:rsidRPr="007541E3">
        <w:rPr>
          <w:lang w:val="en-NG"/>
        </w:rPr>
        <w:t>Failure to comply may result in suspension or termination.</w:t>
      </w:r>
    </w:p>
    <w:p w14:paraId="28841ED8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7C5BF7C7">
          <v:rect id="_x0000_i1117" style="width:0;height:1.5pt" o:hralign="center" o:hrstd="t" o:hr="t" fillcolor="#a0a0a0" stroked="f"/>
        </w:pict>
      </w:r>
    </w:p>
    <w:p w14:paraId="6FA01D1B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9. Termination &amp; Suspension</w:t>
      </w:r>
    </w:p>
    <w:p w14:paraId="6C899070" w14:textId="77777777" w:rsidR="007541E3" w:rsidRPr="007541E3" w:rsidRDefault="007541E3" w:rsidP="007541E3">
      <w:p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may suspend or terminate Rider accounts for:</w:t>
      </w:r>
    </w:p>
    <w:p w14:paraId="74770DCC" w14:textId="77777777" w:rsidR="007541E3" w:rsidRPr="007541E3" w:rsidRDefault="007541E3" w:rsidP="007541E3">
      <w:pPr>
        <w:numPr>
          <w:ilvl w:val="0"/>
          <w:numId w:val="9"/>
        </w:numPr>
        <w:rPr>
          <w:lang w:val="en-NG"/>
        </w:rPr>
      </w:pPr>
      <w:r w:rsidRPr="007541E3">
        <w:rPr>
          <w:lang w:val="en-NG"/>
        </w:rPr>
        <w:t>Violation of this Agreement or Core Terms</w:t>
      </w:r>
    </w:p>
    <w:p w14:paraId="165947B8" w14:textId="77777777" w:rsidR="007541E3" w:rsidRPr="007541E3" w:rsidRDefault="007541E3" w:rsidP="007541E3">
      <w:pPr>
        <w:numPr>
          <w:ilvl w:val="0"/>
          <w:numId w:val="9"/>
        </w:numPr>
        <w:rPr>
          <w:lang w:val="en-NG"/>
        </w:rPr>
      </w:pPr>
      <w:r w:rsidRPr="007541E3">
        <w:rPr>
          <w:lang w:val="en-NG"/>
        </w:rPr>
        <w:t>Unsafe conduct, accidents, or negligence</w:t>
      </w:r>
    </w:p>
    <w:p w14:paraId="7A211404" w14:textId="77777777" w:rsidR="007541E3" w:rsidRPr="007541E3" w:rsidRDefault="007541E3" w:rsidP="007541E3">
      <w:pPr>
        <w:numPr>
          <w:ilvl w:val="0"/>
          <w:numId w:val="9"/>
        </w:numPr>
        <w:rPr>
          <w:lang w:val="en-NG"/>
        </w:rPr>
      </w:pPr>
      <w:r w:rsidRPr="007541E3">
        <w:rPr>
          <w:lang w:val="en-NG"/>
        </w:rPr>
        <w:t>Fraud, misrepresentation, or illegal activity</w:t>
      </w:r>
    </w:p>
    <w:p w14:paraId="6209C3CE" w14:textId="77777777" w:rsidR="007541E3" w:rsidRPr="007541E3" w:rsidRDefault="007541E3" w:rsidP="007541E3">
      <w:pPr>
        <w:numPr>
          <w:ilvl w:val="0"/>
          <w:numId w:val="9"/>
        </w:numPr>
        <w:rPr>
          <w:lang w:val="en-NG"/>
        </w:rPr>
      </w:pPr>
      <w:r w:rsidRPr="007541E3">
        <w:rPr>
          <w:lang w:val="en-NG"/>
        </w:rPr>
        <w:t>Regulatory or legal requirements</w:t>
      </w:r>
    </w:p>
    <w:p w14:paraId="2BA99479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t>Riders may terminate their participation at any time, subject to completing pending deliveries and obligations.</w:t>
      </w:r>
    </w:p>
    <w:p w14:paraId="23B1A93F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6F3D80AE">
          <v:rect id="_x0000_i1118" style="width:0;height:1.5pt" o:hralign="center" o:hrstd="t" o:hr="t" fillcolor="#a0a0a0" stroked="f"/>
        </w:pict>
      </w:r>
    </w:p>
    <w:p w14:paraId="71B68DB5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10. Dispute Resolution</w:t>
      </w:r>
    </w:p>
    <w:p w14:paraId="03673EF6" w14:textId="77777777" w:rsidR="007541E3" w:rsidRPr="007541E3" w:rsidRDefault="007541E3" w:rsidP="007541E3">
      <w:pPr>
        <w:numPr>
          <w:ilvl w:val="0"/>
          <w:numId w:val="10"/>
        </w:numPr>
        <w:rPr>
          <w:lang w:val="en-NG"/>
        </w:rPr>
      </w:pPr>
      <w:r w:rsidRPr="007541E3">
        <w:rPr>
          <w:lang w:val="en-NG"/>
        </w:rPr>
        <w:t>Delivery disputes (e.g., lost goods, late delivery) are first reviewed by the Platform.</w:t>
      </w:r>
    </w:p>
    <w:p w14:paraId="2AE70D8E" w14:textId="77777777" w:rsidR="007541E3" w:rsidRPr="007541E3" w:rsidRDefault="007541E3" w:rsidP="007541E3">
      <w:pPr>
        <w:numPr>
          <w:ilvl w:val="0"/>
          <w:numId w:val="10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may mediate but is </w:t>
      </w:r>
      <w:r w:rsidRPr="007541E3">
        <w:rPr>
          <w:b/>
          <w:bCs/>
          <w:lang w:val="en-NG"/>
        </w:rPr>
        <w:t>not obligated</w:t>
      </w:r>
      <w:r w:rsidRPr="007541E3">
        <w:rPr>
          <w:lang w:val="en-NG"/>
        </w:rPr>
        <w:t xml:space="preserve"> to </w:t>
      </w:r>
      <w:proofErr w:type="spellStart"/>
      <w:r w:rsidRPr="007541E3">
        <w:rPr>
          <w:lang w:val="en-NG"/>
        </w:rPr>
        <w:t>favor</w:t>
      </w:r>
      <w:proofErr w:type="spellEnd"/>
      <w:r w:rsidRPr="007541E3">
        <w:rPr>
          <w:lang w:val="en-NG"/>
        </w:rPr>
        <w:t xml:space="preserve"> any party.</w:t>
      </w:r>
    </w:p>
    <w:p w14:paraId="7CFFBE2C" w14:textId="77777777" w:rsidR="007541E3" w:rsidRPr="007541E3" w:rsidRDefault="007541E3" w:rsidP="007541E3">
      <w:pPr>
        <w:numPr>
          <w:ilvl w:val="0"/>
          <w:numId w:val="10"/>
        </w:numPr>
        <w:rPr>
          <w:lang w:val="en-NG"/>
        </w:rPr>
      </w:pPr>
      <w:r w:rsidRPr="007541E3">
        <w:rPr>
          <w:lang w:val="en-NG"/>
        </w:rPr>
        <w:t xml:space="preserve">Unresolved disputes are subject to </w:t>
      </w:r>
      <w:r w:rsidRPr="007541E3">
        <w:rPr>
          <w:b/>
          <w:bCs/>
          <w:lang w:val="en-NG"/>
        </w:rPr>
        <w:t>binding arbitration</w:t>
      </w:r>
      <w:r w:rsidRPr="007541E3">
        <w:rPr>
          <w:lang w:val="en-NG"/>
        </w:rPr>
        <w:t xml:space="preserve"> in accordance with Core Terms.</w:t>
      </w:r>
    </w:p>
    <w:p w14:paraId="7A2FAA06" w14:textId="77777777" w:rsidR="007541E3" w:rsidRPr="007541E3" w:rsidRDefault="007541E3" w:rsidP="007541E3">
      <w:pPr>
        <w:numPr>
          <w:ilvl w:val="0"/>
          <w:numId w:val="10"/>
        </w:numPr>
        <w:rPr>
          <w:lang w:val="en-NG"/>
        </w:rPr>
      </w:pPr>
      <w:r w:rsidRPr="007541E3">
        <w:rPr>
          <w:lang w:val="en-NG"/>
        </w:rPr>
        <w:t>Riders and Vendors waive participation in class actions where legally permissible.</w:t>
      </w:r>
    </w:p>
    <w:p w14:paraId="119A94C1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lastRenderedPageBreak/>
        <w:pict w14:anchorId="257E88ED">
          <v:rect id="_x0000_i1119" style="width:0;height:1.5pt" o:hralign="center" o:hrstd="t" o:hr="t" fillcolor="#a0a0a0" stroked="f"/>
        </w:pict>
      </w:r>
    </w:p>
    <w:p w14:paraId="72496B3B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11. Confidentiality &amp; Data</w:t>
      </w:r>
    </w:p>
    <w:p w14:paraId="05A39C57" w14:textId="77777777" w:rsidR="007541E3" w:rsidRPr="007541E3" w:rsidRDefault="007541E3" w:rsidP="007541E3">
      <w:pPr>
        <w:numPr>
          <w:ilvl w:val="0"/>
          <w:numId w:val="11"/>
        </w:numPr>
        <w:rPr>
          <w:lang w:val="en-NG"/>
        </w:rPr>
      </w:pPr>
      <w:r w:rsidRPr="007541E3">
        <w:rPr>
          <w:lang w:val="en-NG"/>
        </w:rPr>
        <w:t>Riders may access Buyer and Vendor information strictly for delivery purposes.</w:t>
      </w:r>
    </w:p>
    <w:p w14:paraId="70B16A47" w14:textId="77777777" w:rsidR="007541E3" w:rsidRPr="007541E3" w:rsidRDefault="007541E3" w:rsidP="007541E3">
      <w:pPr>
        <w:numPr>
          <w:ilvl w:val="0"/>
          <w:numId w:val="11"/>
        </w:numPr>
        <w:rPr>
          <w:lang w:val="en-NG"/>
        </w:rPr>
      </w:pPr>
      <w:r w:rsidRPr="007541E3">
        <w:rPr>
          <w:lang w:val="en-NG"/>
        </w:rPr>
        <w:t>Sharing, selling, or using this information outside delivery activities is prohibited.</w:t>
      </w:r>
    </w:p>
    <w:p w14:paraId="61471A3B" w14:textId="77777777" w:rsidR="007541E3" w:rsidRPr="007541E3" w:rsidRDefault="007541E3" w:rsidP="007541E3">
      <w:pPr>
        <w:numPr>
          <w:ilvl w:val="0"/>
          <w:numId w:val="11"/>
        </w:numPr>
        <w:rPr>
          <w:lang w:val="en-NG"/>
        </w:rPr>
      </w:pPr>
      <w:r w:rsidRPr="007541E3">
        <w:rPr>
          <w:lang w:val="en-NG"/>
        </w:rPr>
        <w:t xml:space="preserve">Data processing must comply with </w:t>
      </w:r>
      <w:proofErr w:type="spellStart"/>
      <w:r w:rsidRPr="007541E3">
        <w:rPr>
          <w:lang w:val="en-NG"/>
        </w:rPr>
        <w:t>Fretiko’s</w:t>
      </w:r>
      <w:proofErr w:type="spellEnd"/>
      <w:r w:rsidRPr="007541E3">
        <w:rPr>
          <w:lang w:val="en-NG"/>
        </w:rPr>
        <w:t xml:space="preserve"> </w:t>
      </w:r>
      <w:r w:rsidRPr="007541E3">
        <w:rPr>
          <w:b/>
          <w:bCs/>
          <w:lang w:val="en-NG"/>
        </w:rPr>
        <w:t>Privacy Policy</w:t>
      </w:r>
      <w:r w:rsidRPr="007541E3">
        <w:rPr>
          <w:lang w:val="en-NG"/>
        </w:rPr>
        <w:t xml:space="preserve"> and applicable data protection laws.</w:t>
      </w:r>
    </w:p>
    <w:p w14:paraId="7FC62DC2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0257AD5D">
          <v:rect id="_x0000_i1120" style="width:0;height:1.5pt" o:hralign="center" o:hrstd="t" o:hr="t" fillcolor="#a0a0a0" stroked="f"/>
        </w:pict>
      </w:r>
    </w:p>
    <w:p w14:paraId="70D673FE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12. Limitations of Liability</w:t>
      </w:r>
    </w:p>
    <w:p w14:paraId="6E2CD5AD" w14:textId="77777777" w:rsidR="007541E3" w:rsidRPr="007541E3" w:rsidRDefault="007541E3" w:rsidP="007541E3">
      <w:pPr>
        <w:numPr>
          <w:ilvl w:val="0"/>
          <w:numId w:val="12"/>
        </w:numPr>
        <w:rPr>
          <w:lang w:val="en-NG"/>
        </w:rPr>
      </w:pPr>
      <w:r w:rsidRPr="007541E3">
        <w:rPr>
          <w:lang w:val="en-NG"/>
        </w:rPr>
        <w:t xml:space="preserve">Riders acknowledge that </w:t>
      </w: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is not liable for:</w:t>
      </w:r>
    </w:p>
    <w:p w14:paraId="490E382C" w14:textId="77777777" w:rsidR="007541E3" w:rsidRPr="007541E3" w:rsidRDefault="007541E3" w:rsidP="007541E3">
      <w:pPr>
        <w:numPr>
          <w:ilvl w:val="1"/>
          <w:numId w:val="12"/>
        </w:numPr>
        <w:rPr>
          <w:lang w:val="en-NG"/>
        </w:rPr>
      </w:pPr>
      <w:r w:rsidRPr="007541E3">
        <w:rPr>
          <w:lang w:val="en-NG"/>
        </w:rPr>
        <w:t>Accidents, vehicle damage, or personal injury</w:t>
      </w:r>
    </w:p>
    <w:p w14:paraId="418DC03C" w14:textId="77777777" w:rsidR="007541E3" w:rsidRPr="007541E3" w:rsidRDefault="007541E3" w:rsidP="007541E3">
      <w:pPr>
        <w:numPr>
          <w:ilvl w:val="1"/>
          <w:numId w:val="12"/>
        </w:numPr>
        <w:rPr>
          <w:lang w:val="en-NG"/>
        </w:rPr>
      </w:pPr>
      <w:r w:rsidRPr="007541E3">
        <w:rPr>
          <w:lang w:val="en-NG"/>
        </w:rPr>
        <w:t>Delays caused by traffic, weather, or Vendor errors</w:t>
      </w:r>
    </w:p>
    <w:p w14:paraId="761485E0" w14:textId="77777777" w:rsidR="007541E3" w:rsidRPr="007541E3" w:rsidRDefault="007541E3" w:rsidP="007541E3">
      <w:pPr>
        <w:numPr>
          <w:ilvl w:val="1"/>
          <w:numId w:val="12"/>
        </w:numPr>
        <w:rPr>
          <w:lang w:val="en-NG"/>
        </w:rPr>
      </w:pPr>
      <w:r w:rsidRPr="007541E3">
        <w:rPr>
          <w:lang w:val="en-NG"/>
        </w:rPr>
        <w:t>Loss, theft, or damage to goods beyond gross negligence by the Platform</w:t>
      </w:r>
    </w:p>
    <w:p w14:paraId="0C60D88A" w14:textId="77777777" w:rsidR="007541E3" w:rsidRPr="007541E3" w:rsidRDefault="007541E3" w:rsidP="007541E3">
      <w:pPr>
        <w:numPr>
          <w:ilvl w:val="0"/>
          <w:numId w:val="12"/>
        </w:numPr>
        <w:rPr>
          <w:lang w:val="en-NG"/>
        </w:rPr>
      </w:pPr>
      <w:r w:rsidRPr="007541E3">
        <w:rPr>
          <w:lang w:val="en-NG"/>
        </w:rPr>
        <w:t xml:space="preserve">Total liability for disputes is </w:t>
      </w:r>
      <w:r w:rsidRPr="007541E3">
        <w:rPr>
          <w:b/>
          <w:bCs/>
          <w:lang w:val="en-NG"/>
        </w:rPr>
        <w:t>limited to the amount earned on the specific delivery transaction</w:t>
      </w:r>
      <w:r w:rsidRPr="007541E3">
        <w:rPr>
          <w:lang w:val="en-NG"/>
        </w:rPr>
        <w:t>.</w:t>
      </w:r>
    </w:p>
    <w:p w14:paraId="7A5FEAD7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78A28446">
          <v:rect id="_x0000_i1121" style="width:0;height:1.5pt" o:hralign="center" o:hrstd="t" o:hr="t" fillcolor="#a0a0a0" stroked="f"/>
        </w:pict>
      </w:r>
    </w:p>
    <w:p w14:paraId="4CC12999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13. Modifications</w:t>
      </w:r>
    </w:p>
    <w:p w14:paraId="2965B736" w14:textId="77777777" w:rsidR="007541E3" w:rsidRPr="007541E3" w:rsidRDefault="007541E3" w:rsidP="007541E3">
      <w:pPr>
        <w:numPr>
          <w:ilvl w:val="0"/>
          <w:numId w:val="13"/>
        </w:numPr>
        <w:rPr>
          <w:lang w:val="en-NG"/>
        </w:rPr>
      </w:pP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may update this Agreement.</w:t>
      </w:r>
    </w:p>
    <w:p w14:paraId="3E326A49" w14:textId="77777777" w:rsidR="007541E3" w:rsidRPr="007541E3" w:rsidRDefault="007541E3" w:rsidP="007541E3">
      <w:pPr>
        <w:numPr>
          <w:ilvl w:val="0"/>
          <w:numId w:val="13"/>
        </w:numPr>
        <w:rPr>
          <w:lang w:val="en-NG"/>
        </w:rPr>
      </w:pPr>
      <w:r w:rsidRPr="007541E3">
        <w:rPr>
          <w:lang w:val="en-NG"/>
        </w:rPr>
        <w:t>Material changes will be communicated via the Platform.</w:t>
      </w:r>
    </w:p>
    <w:p w14:paraId="2F2439ED" w14:textId="77777777" w:rsidR="007541E3" w:rsidRPr="007541E3" w:rsidRDefault="007541E3" w:rsidP="007541E3">
      <w:pPr>
        <w:numPr>
          <w:ilvl w:val="0"/>
          <w:numId w:val="13"/>
        </w:numPr>
        <w:rPr>
          <w:lang w:val="en-NG"/>
        </w:rPr>
      </w:pPr>
      <w:r w:rsidRPr="007541E3">
        <w:rPr>
          <w:lang w:val="en-NG"/>
        </w:rPr>
        <w:t>Continued use constitutes acceptance of updated terms.</w:t>
      </w:r>
    </w:p>
    <w:p w14:paraId="1BCF16E9" w14:textId="77777777" w:rsidR="007541E3" w:rsidRPr="007541E3" w:rsidRDefault="007541E3" w:rsidP="007541E3">
      <w:pPr>
        <w:rPr>
          <w:lang w:val="en-NG"/>
        </w:rPr>
      </w:pPr>
      <w:r w:rsidRPr="007541E3">
        <w:rPr>
          <w:lang w:val="en-NG"/>
        </w:rPr>
        <w:pict w14:anchorId="0DB97A2E">
          <v:rect id="_x0000_i1122" style="width:0;height:1.5pt" o:hralign="center" o:hrstd="t" o:hr="t" fillcolor="#a0a0a0" stroked="f"/>
        </w:pict>
      </w:r>
    </w:p>
    <w:p w14:paraId="72AEAC01" w14:textId="77777777" w:rsidR="007541E3" w:rsidRPr="007541E3" w:rsidRDefault="007541E3" w:rsidP="007541E3">
      <w:pPr>
        <w:rPr>
          <w:b/>
          <w:bCs/>
          <w:lang w:val="en-NG"/>
        </w:rPr>
      </w:pPr>
      <w:r w:rsidRPr="007541E3">
        <w:rPr>
          <w:b/>
          <w:bCs/>
          <w:lang w:val="en-NG"/>
        </w:rPr>
        <w:t>14. Governing Law &amp; Arbitration</w:t>
      </w:r>
    </w:p>
    <w:p w14:paraId="32098785" w14:textId="77777777" w:rsidR="007541E3" w:rsidRPr="007541E3" w:rsidRDefault="007541E3" w:rsidP="007541E3">
      <w:pPr>
        <w:numPr>
          <w:ilvl w:val="0"/>
          <w:numId w:val="14"/>
        </w:numPr>
        <w:rPr>
          <w:lang w:val="en-NG"/>
        </w:rPr>
      </w:pPr>
      <w:r w:rsidRPr="007541E3">
        <w:rPr>
          <w:lang w:val="en-NG"/>
        </w:rPr>
        <w:t xml:space="preserve">This Agreement is governed by the laws of the country of incorporation of </w:t>
      </w: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Ltd, unless mandatory laws of the Rider’s residence apply.</w:t>
      </w:r>
    </w:p>
    <w:p w14:paraId="32A0B52F" w14:textId="77777777" w:rsidR="007541E3" w:rsidRPr="007541E3" w:rsidRDefault="007541E3" w:rsidP="007541E3">
      <w:pPr>
        <w:numPr>
          <w:ilvl w:val="0"/>
          <w:numId w:val="14"/>
        </w:numPr>
        <w:rPr>
          <w:lang w:val="en-NG"/>
        </w:rPr>
      </w:pPr>
      <w:r w:rsidRPr="007541E3">
        <w:rPr>
          <w:lang w:val="en-NG"/>
        </w:rPr>
        <w:t xml:space="preserve">Disputes shall be resolved through binding arbitration, seated in the country of incorporation of </w:t>
      </w:r>
      <w:proofErr w:type="spellStart"/>
      <w:r w:rsidRPr="007541E3">
        <w:rPr>
          <w:lang w:val="en-NG"/>
        </w:rPr>
        <w:t>Fretiko</w:t>
      </w:r>
      <w:proofErr w:type="spellEnd"/>
      <w:r w:rsidRPr="007541E3">
        <w:rPr>
          <w:lang w:val="en-NG"/>
        </w:rPr>
        <w:t xml:space="preserve"> Ltd.</w:t>
      </w:r>
    </w:p>
    <w:p w14:paraId="5A3C9188" w14:textId="77777777" w:rsidR="008C3E1D" w:rsidRDefault="008C3E1D"/>
    <w:sectPr w:rsidR="008C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6CB"/>
    <w:multiLevelType w:val="multilevel"/>
    <w:tmpl w:val="410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4F0"/>
    <w:multiLevelType w:val="multilevel"/>
    <w:tmpl w:val="79F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6626E"/>
    <w:multiLevelType w:val="multilevel"/>
    <w:tmpl w:val="E12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8018E"/>
    <w:multiLevelType w:val="multilevel"/>
    <w:tmpl w:val="861E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21A7"/>
    <w:multiLevelType w:val="multilevel"/>
    <w:tmpl w:val="9B7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F6695"/>
    <w:multiLevelType w:val="multilevel"/>
    <w:tmpl w:val="487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4722D"/>
    <w:multiLevelType w:val="multilevel"/>
    <w:tmpl w:val="F41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B4A95"/>
    <w:multiLevelType w:val="multilevel"/>
    <w:tmpl w:val="FDF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261C9"/>
    <w:multiLevelType w:val="multilevel"/>
    <w:tmpl w:val="6A28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C19E2"/>
    <w:multiLevelType w:val="multilevel"/>
    <w:tmpl w:val="351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D7694"/>
    <w:multiLevelType w:val="multilevel"/>
    <w:tmpl w:val="DED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D1165"/>
    <w:multiLevelType w:val="multilevel"/>
    <w:tmpl w:val="085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4497C"/>
    <w:multiLevelType w:val="multilevel"/>
    <w:tmpl w:val="A45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A155C"/>
    <w:multiLevelType w:val="multilevel"/>
    <w:tmpl w:val="2F9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3658">
    <w:abstractNumId w:val="11"/>
  </w:num>
  <w:num w:numId="2" w16cid:durableId="433019908">
    <w:abstractNumId w:val="0"/>
  </w:num>
  <w:num w:numId="3" w16cid:durableId="2003310106">
    <w:abstractNumId w:val="8"/>
  </w:num>
  <w:num w:numId="4" w16cid:durableId="1052536630">
    <w:abstractNumId w:val="4"/>
  </w:num>
  <w:num w:numId="5" w16cid:durableId="149255602">
    <w:abstractNumId w:val="5"/>
  </w:num>
  <w:num w:numId="6" w16cid:durableId="2033336661">
    <w:abstractNumId w:val="13"/>
  </w:num>
  <w:num w:numId="7" w16cid:durableId="804856675">
    <w:abstractNumId w:val="1"/>
  </w:num>
  <w:num w:numId="8" w16cid:durableId="1195389303">
    <w:abstractNumId w:val="7"/>
  </w:num>
  <w:num w:numId="9" w16cid:durableId="980623389">
    <w:abstractNumId w:val="9"/>
  </w:num>
  <w:num w:numId="10" w16cid:durableId="1894808469">
    <w:abstractNumId w:val="2"/>
  </w:num>
  <w:num w:numId="11" w16cid:durableId="1067217740">
    <w:abstractNumId w:val="10"/>
  </w:num>
  <w:num w:numId="12" w16cid:durableId="382221246">
    <w:abstractNumId w:val="12"/>
  </w:num>
  <w:num w:numId="13" w16cid:durableId="1800683622">
    <w:abstractNumId w:val="3"/>
  </w:num>
  <w:num w:numId="14" w16cid:durableId="48304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E3"/>
    <w:rsid w:val="000962DE"/>
    <w:rsid w:val="003F5F48"/>
    <w:rsid w:val="007541E3"/>
    <w:rsid w:val="008C3E1D"/>
    <w:rsid w:val="00C6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8D04"/>
  <w15:chartTrackingRefBased/>
  <w15:docId w15:val="{E9A01F88-E77B-4C05-A55D-A128BE7C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Flowstation Medic</dc:creator>
  <cp:keywords/>
  <dc:description/>
  <cp:lastModifiedBy>Flowstation Medic</cp:lastModifiedBy>
  <cp:revision>1</cp:revision>
  <dcterms:created xsi:type="dcterms:W3CDTF">2026-03-06T21:13:00Z</dcterms:created>
  <dcterms:modified xsi:type="dcterms:W3CDTF">2026-03-06T21:16:00Z</dcterms:modified>
</cp:coreProperties>
</file>