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91B65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A2A00B6" w:rsidR="00DA2947" w:rsidRPr="00225C38" w:rsidRDefault="00091B65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225C38">
        <w:rPr>
          <w:rFonts w:ascii="inter" w:eastAsia="inter" w:hAnsi="inter" w:cs="inter"/>
          <w:color w:val="000000"/>
        </w:rPr>
        <w:t xml:space="preserve">  Lâm</w:t>
      </w:r>
      <w:r w:rsidR="00225C38">
        <w:rPr>
          <w:rFonts w:ascii="inter" w:eastAsia="inter" w:hAnsi="inter" w:cs="inter"/>
          <w:color w:val="000000"/>
          <w:lang w:val="vi-VN"/>
        </w:rPr>
        <w:t xml:space="preserve"> Công Trình</w:t>
      </w:r>
    </w:p>
    <w:p w14:paraId="43D5732F" w14:textId="48703AF0" w:rsidR="00DA2947" w:rsidRPr="00225C38" w:rsidRDefault="00091B65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225C38">
        <w:rPr>
          <w:rFonts w:ascii="inter" w:eastAsia="inter" w:hAnsi="inter" w:cs="inter"/>
          <w:color w:val="000000"/>
        </w:rPr>
        <w:t>2251172529</w:t>
      </w:r>
    </w:p>
    <w:p w14:paraId="6EB0A3AB" w14:textId="0543569C" w:rsidR="00DA2947" w:rsidRPr="00225C38" w:rsidRDefault="00091B65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635F2">
        <w:rPr>
          <w:rFonts w:ascii="inter" w:eastAsia="inter" w:hAnsi="inter" w:cs="inter"/>
          <w:color w:val="000000"/>
        </w:rPr>
        <w:t>64KTPM1</w:t>
      </w:r>
    </w:p>
    <w:p w14:paraId="0983CFE9" w14:textId="371791D0" w:rsidR="00DA2947" w:rsidRPr="00C635F2" w:rsidRDefault="00091B65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635F2">
        <w:rPr>
          <w:rFonts w:ascii="inter" w:eastAsia="inter" w:hAnsi="inter" w:cs="inter"/>
          <w:color w:val="000000"/>
          <w:lang w:val="vi-VN"/>
        </w:rPr>
        <w:t xml:space="preserve"> 3-3-2026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91B65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91B65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91B65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63F17B35" w:rsidR="00DA2947" w:rsidRPr="001570A5" w:rsidRDefault="00091B65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570A5">
        <w:rPr>
          <w:rFonts w:ascii="inter" w:eastAsia="inter" w:hAnsi="inter" w:cs="inter"/>
          <w:color w:val="000000"/>
        </w:rPr>
        <w:t xml:space="preserve"> </w:t>
      </w:r>
      <w:r w:rsidR="001570A5" w:rsidRPr="001570A5">
        <w:rPr>
          <w:rFonts w:ascii="inter" w:eastAsia="inter" w:hAnsi="inter" w:cs="inter"/>
          <w:color w:val="000000"/>
        </w:rPr>
        <w:t>cascading style sheets</w:t>
      </w:r>
      <w:r w:rsidR="001570A5">
        <w:rPr>
          <w:rFonts w:ascii="inter" w:eastAsia="inter" w:hAnsi="inter" w:cs="inter"/>
          <w:color w:val="000000"/>
        </w:rPr>
        <w:t xml:space="preserve"> </w:t>
      </w:r>
    </w:p>
    <w:p w14:paraId="3EA394FA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745C7D6D" w:rsidR="00DA2947" w:rsidRDefault="00091B6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8502DC">
        <w:rPr>
          <w:rFonts w:ascii="inter" w:eastAsia="inter" w:hAnsi="inter" w:cs="inter"/>
          <w:color w:val="000000"/>
        </w:rPr>
        <w:t xml:space="preserve"> </w:t>
      </w:r>
      <w:proofErr w:type="spellStart"/>
      <w:r w:rsidR="008502DC">
        <w:rPr>
          <w:rFonts w:ascii="inter" w:eastAsia="inter" w:hAnsi="inter" w:cs="inter"/>
          <w:color w:val="000000"/>
        </w:rPr>
        <w:t>tạo</w:t>
      </w:r>
      <w:proofErr w:type="spellEnd"/>
      <w:r w:rsidR="008502DC">
        <w:rPr>
          <w:rFonts w:ascii="inter" w:eastAsia="inter" w:hAnsi="inter" w:cs="inter"/>
          <w:color w:val="000000"/>
          <w:lang w:val="vi-VN"/>
        </w:rPr>
        <w:t xml:space="preserve"> cấu trúc trang web </w:t>
      </w:r>
    </w:p>
    <w:p w14:paraId="53B580EB" w14:textId="756E1E58" w:rsidR="00DA2947" w:rsidRDefault="00091B6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502DC">
        <w:rPr>
          <w:rFonts w:ascii="inter" w:eastAsia="inter" w:hAnsi="inter" w:cs="inter"/>
          <w:color w:val="000000"/>
        </w:rPr>
        <w:t>tạo</w:t>
      </w:r>
      <w:proofErr w:type="spellEnd"/>
      <w:r w:rsidR="008502DC">
        <w:rPr>
          <w:rFonts w:ascii="inter" w:eastAsia="inter" w:hAnsi="inter" w:cs="inter"/>
          <w:color w:val="000000"/>
          <w:lang w:val="vi-VN"/>
        </w:rPr>
        <w:t xml:space="preserve"> giao diện và kiểu hiển thị cho trang web</w:t>
      </w:r>
    </w:p>
    <w:p w14:paraId="751F99AD" w14:textId="0535D57B" w:rsidR="00DA2947" w:rsidRDefault="00091B65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937743">
        <w:rPr>
          <w:rFonts w:ascii="inter" w:eastAsia="inter" w:hAnsi="inter" w:cs="inter"/>
          <w:color w:val="000000"/>
        </w:rPr>
        <w:t>tương</w:t>
      </w:r>
      <w:proofErr w:type="spellEnd"/>
      <w:r w:rsidR="00937743">
        <w:rPr>
          <w:rFonts w:ascii="inter" w:eastAsia="inter" w:hAnsi="inter" w:cs="inter"/>
          <w:color w:val="000000"/>
          <w:lang w:val="vi-VN"/>
        </w:rPr>
        <w:t xml:space="preserve"> tác và xử lí logic</w:t>
      </w:r>
    </w:p>
    <w:p w14:paraId="585767AD" w14:textId="77777777" w:rsidR="00DA2947" w:rsidRDefault="00091B65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2F9F6106" w:rsidR="00DA2947" w:rsidRDefault="00091B6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7C0FD4">
        <w:rPr>
          <w:rFonts w:ascii="inter" w:eastAsia="inter" w:hAnsi="inter" w:cs="inter"/>
          <w:color w:val="000000"/>
          <w:lang w:val="vi-VN"/>
        </w:rPr>
        <w:t xml:space="preserve"> để chọn phần tử </w:t>
      </w:r>
      <w:r w:rsidR="00B95223">
        <w:rPr>
          <w:rFonts w:ascii="inter" w:eastAsia="inter" w:hAnsi="inter" w:cs="inter"/>
          <w:color w:val="000000"/>
          <w:lang w:val="vi-VN"/>
        </w:rPr>
        <w:t xml:space="preserve">HTML mà muốn áp dụng </w:t>
      </w:r>
      <w:r w:rsidR="00244115">
        <w:rPr>
          <w:rFonts w:ascii="inter" w:eastAsia="inter" w:hAnsi="inter" w:cs="inter"/>
          <w:color w:val="000000"/>
          <w:lang w:val="vi-VN"/>
        </w:rPr>
        <w:t>CSS</w:t>
      </w:r>
    </w:p>
    <w:p w14:paraId="15BE9F37" w14:textId="0A757081" w:rsidR="00DA2947" w:rsidRDefault="00091B6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B95223">
        <w:rPr>
          <w:rFonts w:ascii="inter" w:eastAsia="inter" w:hAnsi="inter" w:cs="inter"/>
          <w:color w:val="000000"/>
          <w:lang w:val="vi-VN"/>
        </w:rPr>
        <w:t xml:space="preserve"> </w:t>
      </w:r>
      <w:r w:rsidR="00244115">
        <w:rPr>
          <w:rFonts w:ascii="inter" w:eastAsia="inter" w:hAnsi="inter" w:cs="inter"/>
          <w:color w:val="000000"/>
          <w:lang w:val="vi-VN"/>
        </w:rPr>
        <w:t>thuộc tính CSS mà bạn muốn thay đổi</w:t>
      </w:r>
    </w:p>
    <w:p w14:paraId="4CEEC1F1" w14:textId="5D7130E4" w:rsidR="00DA2947" w:rsidRDefault="00091B65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r w:rsidR="00244115">
        <w:rPr>
          <w:rFonts w:ascii="inter" w:eastAsia="inter" w:hAnsi="inter" w:cs="inter"/>
          <w:color w:val="000000"/>
          <w:lang w:val="vi-VN"/>
        </w:rPr>
        <w:t xml:space="preserve"> giá trị của thuộc tính</w:t>
      </w:r>
    </w:p>
    <w:p w14:paraId="7E9326E5" w14:textId="77777777" w:rsidR="00DA2947" w:rsidRDefault="00091B6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7"/>
        <w:gridCol w:w="2660"/>
        <w:gridCol w:w="2667"/>
        <w:gridCol w:w="3020"/>
      </w:tblGrid>
      <w:tr w:rsidR="00223303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223303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3FEB35B" w:rsidR="00DA2947" w:rsidRPr="00303746" w:rsidRDefault="0030374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trực tiếp trong thuộc tính Style của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DBBBBC2" w:rsidR="00DA2947" w:rsidRPr="00E65B02" w:rsidRDefault="00E65B0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 áp dụng ngay cho 1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E4F92D3" w:rsidR="00DA2947" w:rsidRPr="00E65B02" w:rsidRDefault="00E65B0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Khó quản lí , không tái sử dụng , </w:t>
            </w:r>
            <w:r w:rsidR="00B11447">
              <w:rPr>
                <w:rFonts w:asciiTheme="minorHAnsi"/>
                <w:lang w:val="vi-VN"/>
              </w:rPr>
              <w:t>code HTML rối</w:t>
            </w:r>
          </w:p>
        </w:tc>
      </w:tr>
      <w:tr w:rsidR="00223303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3F0FD42" w:rsidR="00DA2947" w:rsidRPr="00522F34" w:rsidRDefault="00522F34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trong thẻ Style đặt trong Head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E3D37E7" w:rsidR="00DA2947" w:rsidRPr="00987B8B" w:rsidRDefault="00987B8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quản lí hơn Inline , áp dụng cho cả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98F959E" w:rsidR="00DA2947" w:rsidRPr="00987B8B" w:rsidRDefault="00987B8B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>
              <w:rPr>
                <w:rFonts w:asciiTheme="minorHAnsi"/>
              </w:rPr>
              <w:t>Chỉ</w:t>
            </w:r>
            <w:proofErr w:type="spellEnd"/>
            <w:r>
              <w:rPr>
                <w:rFonts w:asciiTheme="minorHAnsi"/>
                <w:lang w:val="vi-VN"/>
              </w:rPr>
              <w:t xml:space="preserve"> dùng được 1 trang , không dùng được nhiều trang HTML</w:t>
            </w:r>
          </w:p>
        </w:tc>
      </w:tr>
      <w:tr w:rsidR="00223303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933BECF" w:rsidR="00DA2947" w:rsidRPr="00990BD6" w:rsidRDefault="00990BD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Viết trong file .CSS riêng và liên kết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3B35106" w:rsidR="00DA2947" w:rsidRPr="00223303" w:rsidRDefault="00223303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>
              <w:rPr>
                <w:rFonts w:asciiTheme="minorHAnsi"/>
              </w:rPr>
              <w:t>Dễ</w:t>
            </w:r>
            <w:proofErr w:type="spellEnd"/>
            <w:r>
              <w:rPr>
                <w:rFonts w:asciiTheme="minorHAnsi"/>
                <w:lang w:val="vi-VN"/>
              </w:rPr>
              <w:t xml:space="preserve"> quản lí , tái sử dụng cho nhiều trang , code gọn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610939B" w:rsidR="00DA2947" w:rsidRPr="00223303" w:rsidRDefault="0022330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Gắn liên kết sai thì css không hoạt động </w:t>
            </w:r>
          </w:p>
        </w:tc>
      </w:tr>
    </w:tbl>
    <w:p w14:paraId="417F8B18" w14:textId="77777777" w:rsidR="00DA2947" w:rsidRDefault="00DA2947"/>
    <w:p w14:paraId="550800B1" w14:textId="77777777" w:rsidR="00DA2947" w:rsidRDefault="00091B65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0"/>
        <w:gridCol w:w="2178"/>
        <w:gridCol w:w="2827"/>
        <w:gridCol w:w="2849"/>
      </w:tblGrid>
      <w:tr w:rsidR="00CD5779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CD5779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5246436" w:rsidR="00DA2947" w:rsidRPr="00CD5779" w:rsidRDefault="00CD5779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tất cả các phần tử HTML trong trang </w:t>
            </w:r>
          </w:p>
        </w:tc>
      </w:tr>
      <w:tr w:rsidR="00CD5779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0253A86" w:rsidR="00DA2947" w:rsidRPr="002F0A63" w:rsidRDefault="002F0A6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tất cả thẻ HTML cùng loại </w:t>
            </w:r>
          </w:p>
        </w:tc>
      </w:tr>
      <w:tr w:rsidR="00CD5779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53E4DA75" w:rsidR="00DA2947" w:rsidRPr="002F0A63" w:rsidRDefault="002F0A6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các cả phần tử có cùng class </w:t>
            </w:r>
          </w:p>
        </w:tc>
      </w:tr>
      <w:tr w:rsidR="00CD5779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27A6014" w:rsidR="00DA2947" w:rsidRPr="00236756" w:rsidRDefault="0023675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có id cụ thể duy nhất</w:t>
            </w:r>
          </w:p>
        </w:tc>
      </w:tr>
      <w:tr w:rsidR="00CD5779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0961DCE" w:rsidR="00DA2947" w:rsidRPr="00B82133" w:rsidRDefault="00B8213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nằm bên trong phần tử cha</w:t>
            </w:r>
          </w:p>
        </w:tc>
      </w:tr>
      <w:tr w:rsidR="00CD5779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2C7AD4E9" w:rsidR="00DA2947" w:rsidRPr="00B82133" w:rsidRDefault="00B82133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Áp dụng cùng 1 CSS </w:t>
            </w:r>
            <w:r w:rsidR="00CD0E4D">
              <w:rPr>
                <w:rFonts w:asciiTheme="minorHAnsi"/>
                <w:lang w:val="vi-VN"/>
              </w:rPr>
              <w:t>cho nhiều Selector</w:t>
            </w:r>
          </w:p>
        </w:tc>
      </w:tr>
      <w:tr w:rsidR="00CD5779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91B65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1304F8B" w:rsidR="00DA2947" w:rsidRPr="00835F64" w:rsidRDefault="00CD0E4D">
            <w:pPr>
              <w:spacing w:line="360" w:lineRule="auto"/>
              <w:rPr>
                <w:rFonts w:asciiTheme="minorHAnsi"/>
              </w:rPr>
            </w:pPr>
            <w:r>
              <w:rPr>
                <w:rFonts w:asciiTheme="minorHAnsi"/>
                <w:lang w:val="vi-VN"/>
              </w:rPr>
              <w:t xml:space="preserve">Chọn trạng thái đặc biệt của phần tử 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91B6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91B65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91B65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91B65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91B65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91B65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91B65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91B65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91B6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91B6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91B65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1A23ADE" w14:textId="77777777" w:rsidR="00835F64" w:rsidRDefault="00091B6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2F036AB6" w:rsidR="00DA2947" w:rsidRDefault="00835F6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835F64">
        <w:rPr>
          <w:rFonts w:ascii="inter" w:eastAsia="inter" w:hAnsi="inter" w:cs="inter"/>
          <w:noProof/>
          <w:color w:val="000000"/>
        </w:rPr>
        <w:drawing>
          <wp:inline distT="0" distB="0" distL="0" distR="0" wp14:anchorId="58CA603F" wp14:editId="521156E1">
            <wp:extent cx="6038850" cy="2016760"/>
            <wp:effectExtent l="0" t="0" r="0" b="2540"/>
            <wp:docPr id="194186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4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B65">
        <w:rPr>
          <w:rFonts w:ascii="inter" w:eastAsia="inter" w:hAnsi="inter" w:cs="inter"/>
          <w:color w:val="000000"/>
        </w:rPr>
        <w:br/>
      </w:r>
      <w:r w:rsidR="00091B65">
        <w:rPr>
          <w:rFonts w:ascii="inter" w:eastAsia="inter" w:hAnsi="inter" w:cs="inter"/>
          <w:i/>
          <w:color w:val="000000"/>
        </w:rPr>
        <w:t>(</w:t>
      </w:r>
      <w:proofErr w:type="spellStart"/>
      <w:r w:rsidR="00091B65">
        <w:rPr>
          <w:rFonts w:ascii="inter" w:eastAsia="inter" w:hAnsi="inter" w:cs="inter"/>
          <w:i/>
          <w:color w:val="000000"/>
        </w:rPr>
        <w:t>Dán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91B65">
        <w:rPr>
          <w:rFonts w:ascii="inter" w:eastAsia="inter" w:hAnsi="inter" w:cs="inter"/>
          <w:i/>
          <w:color w:val="000000"/>
        </w:rPr>
        <w:t>ảnh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91B65">
        <w:rPr>
          <w:rFonts w:ascii="inter" w:eastAsia="inter" w:hAnsi="inter" w:cs="inter"/>
          <w:i/>
          <w:color w:val="000000"/>
        </w:rPr>
        <w:t>vào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link)</w:t>
      </w:r>
      <w:r w:rsidR="000B452D" w:rsidRPr="000B452D">
        <w:rPr>
          <w:noProof/>
        </w:rPr>
        <w:t xml:space="preserve"> </w:t>
      </w:r>
      <w:r w:rsidR="000B452D" w:rsidRPr="000B452D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0CF23CA0" wp14:editId="1003C638">
            <wp:extent cx="6038850" cy="1944370"/>
            <wp:effectExtent l="0" t="0" r="0" b="0"/>
            <wp:docPr id="813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0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21E2" w14:textId="77777777" w:rsidR="00835F64" w:rsidRPr="00835F64" w:rsidRDefault="00835F64">
      <w:pPr>
        <w:spacing w:after="210" w:line="360" w:lineRule="auto"/>
        <w:rPr>
          <w:lang w:val="vi-VN"/>
        </w:rPr>
      </w:pP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91B65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5B9C4AE1" w:rsidR="00DA2947" w:rsidRPr="00227991" w:rsidRDefault="00091B65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227991">
        <w:rPr>
          <w:rFonts w:ascii="inter" w:eastAsia="inter" w:hAnsi="inter" w:cs="inter"/>
          <w:b/>
          <w:color w:val="000000"/>
          <w:lang w:val="vi-VN"/>
        </w:rPr>
        <w:t xml:space="preserve"> </w:t>
      </w:r>
      <w:r w:rsidR="00227991" w:rsidRPr="00227991">
        <w:rPr>
          <w:rFonts w:ascii="inter" w:eastAsia="inter" w:hAnsi="inter" w:cs="inter"/>
          <w:b/>
          <w:color w:val="000000"/>
          <w:lang w:val="vi-VN"/>
        </w:rPr>
        <w:t>https://viblo.asia/p/css-box-model-co-ban-danh-cho-nguoi-moi-bat-dau-naQZRL9j5vx</w:t>
      </w:r>
    </w:p>
    <w:p w14:paraId="6325A1CB" w14:textId="77777777" w:rsidR="00DA2947" w:rsidRDefault="00091B65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91B65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5832D79" w:rsidR="00DA2947" w:rsidRDefault="00091B6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513654">
        <w:rPr>
          <w:rFonts w:ascii="inter" w:eastAsia="inter" w:hAnsi="inter" w:cs="inter"/>
          <w:color w:val="000000"/>
          <w:lang w:val="vi-VN"/>
        </w:rPr>
        <w:t xml:space="preserve"> Nội dung của HTML</w:t>
      </w:r>
    </w:p>
    <w:p w14:paraId="5427D53A" w14:textId="4F65DE73" w:rsidR="00DA2947" w:rsidRDefault="00091B6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B0707">
        <w:rPr>
          <w:rFonts w:ascii="inter" w:eastAsia="inter" w:hAnsi="inter" w:cs="inter"/>
          <w:color w:val="000000"/>
        </w:rPr>
        <w:t>Khoảng</w:t>
      </w:r>
      <w:proofErr w:type="spellEnd"/>
      <w:r w:rsidR="008B0707">
        <w:rPr>
          <w:rFonts w:ascii="inter" w:eastAsia="inter" w:hAnsi="inter" w:cs="inter"/>
          <w:color w:val="000000"/>
          <w:lang w:val="vi-VN"/>
        </w:rPr>
        <w:t xml:space="preserve"> cách giữa nội dung và đường viền </w:t>
      </w:r>
    </w:p>
    <w:p w14:paraId="172BE3D2" w14:textId="3AA61B8E" w:rsidR="00DA2947" w:rsidRDefault="00091B6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8B0707">
        <w:rPr>
          <w:rFonts w:ascii="inter" w:eastAsia="inter" w:hAnsi="inter" w:cs="inter"/>
          <w:color w:val="000000"/>
        </w:rPr>
        <w:t>Đường</w:t>
      </w:r>
      <w:proofErr w:type="spellEnd"/>
      <w:r w:rsidR="008B0707">
        <w:rPr>
          <w:rFonts w:ascii="inter" w:eastAsia="inter" w:hAnsi="inter" w:cs="inter"/>
          <w:color w:val="000000"/>
          <w:lang w:val="vi-VN"/>
        </w:rPr>
        <w:t xml:space="preserve"> viền bao quanh phần tử , nằm giữa padding và margin </w:t>
      </w:r>
    </w:p>
    <w:p w14:paraId="09CFA94A" w14:textId="611A3834" w:rsidR="00DA2947" w:rsidRDefault="00091B65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B5690">
        <w:rPr>
          <w:rFonts w:ascii="inter" w:eastAsia="inter" w:hAnsi="inter" w:cs="inter"/>
          <w:color w:val="000000"/>
        </w:rPr>
        <w:t>Khoảng</w:t>
      </w:r>
      <w:proofErr w:type="spellEnd"/>
      <w:r w:rsidR="00EB5690">
        <w:rPr>
          <w:rFonts w:ascii="inter" w:eastAsia="inter" w:hAnsi="inter" w:cs="inter"/>
          <w:color w:val="000000"/>
          <w:lang w:val="vi-VN"/>
        </w:rPr>
        <w:t xml:space="preserve"> cách bên ngoài phần tử , tạo khoảng cách giữa các phần tử</w:t>
      </w:r>
    </w:p>
    <w:p w14:paraId="7E9E1F9F" w14:textId="77777777" w:rsidR="00DA2947" w:rsidRDefault="00091B65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7"/>
        <w:gridCol w:w="4387"/>
        <w:gridCol w:w="3180"/>
      </w:tblGrid>
      <w:tr w:rsidR="009174A6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9174A6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F7CDD32" w:rsidR="00DA2947" w:rsidRPr="00FA091F" w:rsidRDefault="00FA091F">
            <w:pPr>
              <w:spacing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= chỉ tính phần content</w:t>
            </w:r>
            <w:r w:rsidR="00042496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( không bao gồm padding và border . Tổng kích thước </w:t>
            </w:r>
            <w:r w:rsidR="00D03B34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thực tế = width + padding + border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B3B83B" w14:textId="77777777" w:rsidR="00DA2947" w:rsidRDefault="00435E2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Ưu : đúng theo đặc điểm css</w:t>
            </w:r>
          </w:p>
          <w:p w14:paraId="2643ABBE" w14:textId="0407E7EB" w:rsidR="00435E26" w:rsidRPr="00435E26" w:rsidRDefault="00435E2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 : khó kiểm soát kích thước </w:t>
            </w:r>
            <w:r w:rsidR="009174A6">
              <w:rPr>
                <w:rFonts w:asciiTheme="minorHAnsi"/>
                <w:lang w:val="vi-VN"/>
              </w:rPr>
              <w:t>, dễ bị tràn layout</w:t>
            </w:r>
          </w:p>
        </w:tc>
      </w:tr>
      <w:tr w:rsidR="009174A6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367FA63E" w:rsidR="00DA2947" w:rsidRPr="009174A6" w:rsidRDefault="009174A6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Width = content + padding + border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73B697" w14:textId="77777777" w:rsidR="00DA2947" w:rsidRDefault="004A67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Ưu : dễ quản lí kích thước layout </w:t>
            </w:r>
          </w:p>
          <w:p w14:paraId="19B40BD9" w14:textId="77777777" w:rsidR="004A6767" w:rsidRDefault="004A6767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Nhược : content sẽ tự </w:t>
            </w:r>
            <w:r w:rsidR="004E5311">
              <w:rPr>
                <w:rFonts w:asciiTheme="minorHAnsi"/>
                <w:lang w:val="vi-VN"/>
              </w:rPr>
              <w:t>co lại nếu padding/border tăng</w:t>
            </w:r>
          </w:p>
          <w:p w14:paraId="550E28FD" w14:textId="7800C5AD" w:rsidR="00145E09" w:rsidRPr="004A6767" w:rsidRDefault="00145E09">
            <w:pPr>
              <w:spacing w:line="360" w:lineRule="auto"/>
              <w:rPr>
                <w:rFonts w:asciiTheme="minorHAnsi"/>
                <w:lang w:val="vi-VN"/>
              </w:rPr>
            </w:pPr>
          </w:p>
        </w:tc>
      </w:tr>
    </w:tbl>
    <w:p w14:paraId="1B681CF2" w14:textId="77777777" w:rsidR="00DA2947" w:rsidRDefault="00DA2947"/>
    <w:p w14:paraId="042B4317" w14:textId="77777777" w:rsidR="00DA2947" w:rsidRDefault="00091B65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7FD3290F" w14:textId="285B2CFD" w:rsidR="00145E09" w:rsidRPr="00145E09" w:rsidRDefault="00145E09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Theo em là có . </w:t>
      </w:r>
      <w:r w:rsidR="00711F20">
        <w:rPr>
          <w:rFonts w:ascii="inter" w:eastAsia="inter" w:hAnsi="inter" w:cs="inter"/>
          <w:color w:val="000000"/>
          <w:lang w:val="vi-VN"/>
        </w:rPr>
        <w:t>Dùng thì em thấy dễ kiểm soát hơn phần kích thước phần tử và tránh bị tràn layout khi thêm padding hoặc border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91B6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91B65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91B6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91B6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91B6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91B65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91B65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91B65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91B65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91B65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91B65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91B65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91B6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71B828B3" w14:textId="2E95C064" w:rsidR="000B792B" w:rsidRPr="000B792B" w:rsidRDefault="000B792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0B792B">
        <w:rPr>
          <w:rFonts w:ascii="inter" w:eastAsia="inter" w:hAnsi="inter" w:cs="inter"/>
          <w:i/>
          <w:color w:val="000000"/>
          <w:lang w:val="vi-VN"/>
        </w:rPr>
        <w:lastRenderedPageBreak/>
        <w:drawing>
          <wp:inline distT="0" distB="0" distL="0" distR="0" wp14:anchorId="4C292836" wp14:editId="21C5C81B">
            <wp:extent cx="6038850" cy="3395345"/>
            <wp:effectExtent l="0" t="0" r="0" b="0"/>
            <wp:docPr id="20374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5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BF83" w14:textId="77777777" w:rsidR="000B792B" w:rsidRPr="000B792B" w:rsidRDefault="000B792B">
      <w:pPr>
        <w:spacing w:after="210" w:line="360" w:lineRule="auto"/>
        <w:rPr>
          <w:lang w:val="vi-VN"/>
        </w:rPr>
      </w:pP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91B65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91B65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1"/>
        <w:gridCol w:w="3854"/>
        <w:gridCol w:w="4029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4B3E0F61" w:rsidR="00DA2947" w:rsidRPr="000B792B" w:rsidRDefault="000B792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1 chiều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78AE73B" w:rsidR="00DA2947" w:rsidRPr="000B792B" w:rsidRDefault="000B792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1B4067C" w:rsidR="00DA2947" w:rsidRPr="000B792B" w:rsidRDefault="000B792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Bố trí các phần tử trên 1 hàng hoặc 1 cột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BFCF98F" w:rsidR="00DA2947" w:rsidRPr="000B792B" w:rsidRDefault="000B792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Bố trí layout phức tạp của toàn trang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91B6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91B6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91B6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91B6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91B6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91B65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6655F6F" w:rsidR="00DA2947" w:rsidRPr="000B792B" w:rsidRDefault="000B792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Menu ngang , căn giữa button , navbar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1F6A027E" w:rsidR="00DA2947" w:rsidRPr="000B792B" w:rsidRDefault="000B792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trang web , gallery ảnh ,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91B65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91B65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91B65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91B65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91B65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91B65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91B65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91B65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91B65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91B6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91B6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91B65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7766B12" w14:textId="77777777" w:rsidR="00027D8B" w:rsidRDefault="00091B6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53491441" w:rsidR="00DA2947" w:rsidRDefault="00027D8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027D8B">
        <w:rPr>
          <w:rFonts w:ascii="inter" w:eastAsia="inter" w:hAnsi="inter" w:cs="inter"/>
          <w:color w:val="000000"/>
        </w:rPr>
        <w:drawing>
          <wp:inline distT="0" distB="0" distL="0" distR="0" wp14:anchorId="359AE498" wp14:editId="547631FB">
            <wp:extent cx="6038850" cy="3395345"/>
            <wp:effectExtent l="0" t="0" r="0" b="0"/>
            <wp:docPr id="142261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10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B65">
        <w:rPr>
          <w:rFonts w:ascii="inter" w:eastAsia="inter" w:hAnsi="inter" w:cs="inter"/>
          <w:color w:val="000000"/>
        </w:rPr>
        <w:br/>
      </w:r>
      <w:r w:rsidR="00091B65">
        <w:rPr>
          <w:rFonts w:ascii="inter" w:eastAsia="inter" w:hAnsi="inter" w:cs="inter"/>
          <w:i/>
          <w:color w:val="000000"/>
        </w:rPr>
        <w:t>(</w:t>
      </w:r>
      <w:proofErr w:type="spellStart"/>
      <w:r w:rsidR="00091B65">
        <w:rPr>
          <w:rFonts w:ascii="inter" w:eastAsia="inter" w:hAnsi="inter" w:cs="inter"/>
          <w:i/>
          <w:color w:val="000000"/>
        </w:rPr>
        <w:t>Dán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91B65">
        <w:rPr>
          <w:rFonts w:ascii="inter" w:eastAsia="inter" w:hAnsi="inter" w:cs="inter"/>
          <w:i/>
          <w:color w:val="000000"/>
        </w:rPr>
        <w:t>ảnh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091B65">
        <w:rPr>
          <w:rFonts w:ascii="inter" w:eastAsia="inter" w:hAnsi="inter" w:cs="inter"/>
          <w:i/>
          <w:color w:val="000000"/>
        </w:rPr>
        <w:t>xếp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91B65">
        <w:rPr>
          <w:rFonts w:ascii="inter" w:eastAsia="inter" w:hAnsi="inter" w:cs="inter"/>
          <w:i/>
          <w:color w:val="000000"/>
        </w:rPr>
        <w:t>dọc</w:t>
      </w:r>
      <w:proofErr w:type="spellEnd"/>
      <w:r w:rsidR="00091B65">
        <w:rPr>
          <w:rFonts w:ascii="inter" w:eastAsia="inter" w:hAnsi="inter" w:cs="inter"/>
          <w:i/>
          <w:color w:val="000000"/>
        </w:rPr>
        <w:t>)</w:t>
      </w:r>
    </w:p>
    <w:p w14:paraId="2E559F84" w14:textId="115A2E67" w:rsidR="00027D8B" w:rsidRPr="00027D8B" w:rsidRDefault="00027D8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027D8B">
        <w:rPr>
          <w:rFonts w:ascii="inter" w:eastAsia="inter" w:hAnsi="inter" w:cs="inter"/>
          <w:i/>
          <w:color w:val="000000"/>
          <w:lang w:val="vi-VN"/>
        </w:rPr>
        <w:drawing>
          <wp:inline distT="0" distB="0" distL="0" distR="0" wp14:anchorId="4BB2D5E5" wp14:editId="09E278C1">
            <wp:extent cx="6038850" cy="3395345"/>
            <wp:effectExtent l="0" t="0" r="0" b="0"/>
            <wp:docPr id="138217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9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628B" w14:textId="77777777" w:rsidR="00027D8B" w:rsidRPr="00027D8B" w:rsidRDefault="00027D8B">
      <w:pPr>
        <w:spacing w:after="210" w:line="360" w:lineRule="auto"/>
        <w:rPr>
          <w:lang w:val="vi-VN"/>
        </w:rPr>
      </w:pP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91B65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91B65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91B65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91B65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91B65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91B65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91B65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91B65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5E6F47D" w:rsidR="00DA2947" w:rsidRDefault="00091B6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27D8B">
        <w:rPr>
          <w:rFonts w:ascii="inter" w:eastAsia="inter" w:hAnsi="inter" w:cs="inter"/>
          <w:color w:val="000000"/>
        </w:rPr>
        <w:t>hàm</w:t>
      </w:r>
      <w:proofErr w:type="spellEnd"/>
      <w:r w:rsidR="00027D8B">
        <w:rPr>
          <w:rFonts w:ascii="inter" w:eastAsia="inter" w:hAnsi="inter" w:cs="inter"/>
          <w:color w:val="000000"/>
          <w:lang w:val="vi-VN"/>
        </w:rPr>
        <w:t xml:space="preserve"> dùng để lặp lại các cột hoặc hàng trong CSS Grid nhiều lần không cần viết lại </w:t>
      </w:r>
    </w:p>
    <w:p w14:paraId="5DF68367" w14:textId="2510F875" w:rsidR="00DA2947" w:rsidRDefault="00091B6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27D8B">
        <w:rPr>
          <w:rFonts w:ascii="inter" w:eastAsia="inter" w:hAnsi="inter" w:cs="inter"/>
          <w:color w:val="000000"/>
        </w:rPr>
        <w:t>tự</w:t>
      </w:r>
      <w:proofErr w:type="spellEnd"/>
      <w:r w:rsidR="00027D8B">
        <w:rPr>
          <w:rFonts w:ascii="inter" w:eastAsia="inter" w:hAnsi="inter" w:cs="inter"/>
          <w:color w:val="000000"/>
          <w:lang w:val="vi-VN"/>
        </w:rPr>
        <w:t xml:space="preserve"> động điều chỉnh số lượng sao cho vừa với chiều rộng container </w:t>
      </w:r>
    </w:p>
    <w:p w14:paraId="551BED25" w14:textId="3A338BAA" w:rsidR="00DA2947" w:rsidRDefault="00091B65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027D8B">
        <w:rPr>
          <w:rFonts w:ascii="inter" w:eastAsia="inter" w:hAnsi="inter" w:cs="inter"/>
          <w:color w:val="000000"/>
        </w:rPr>
        <w:t>đặt</w:t>
      </w:r>
      <w:proofErr w:type="spellEnd"/>
      <w:r w:rsidR="00027D8B">
        <w:rPr>
          <w:rFonts w:ascii="inter" w:eastAsia="inter" w:hAnsi="inter" w:cs="inter"/>
          <w:color w:val="000000"/>
          <w:lang w:val="vi-VN"/>
        </w:rPr>
        <w:t xml:space="preserve"> kích thước tối thiểu của cột là 200px và tối đa là 1fr</w:t>
      </w:r>
    </w:p>
    <w:p w14:paraId="2B657F68" w14:textId="77777777" w:rsidR="00DA2947" w:rsidRDefault="00091B65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91B6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91B6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91B65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1CC1108" w14:textId="77777777" w:rsidR="00027D8B" w:rsidRDefault="00091B6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716FBC90" w:rsidR="00DA2947" w:rsidRDefault="00027D8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027D8B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66A1D353" wp14:editId="2024970C">
            <wp:extent cx="6038850" cy="3395345"/>
            <wp:effectExtent l="0" t="0" r="0" b="0"/>
            <wp:docPr id="88473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39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B65">
        <w:rPr>
          <w:rFonts w:ascii="inter" w:eastAsia="inter" w:hAnsi="inter" w:cs="inter"/>
          <w:color w:val="000000"/>
        </w:rPr>
        <w:br/>
      </w:r>
      <w:r w:rsidR="00091B65">
        <w:rPr>
          <w:rFonts w:ascii="inter" w:eastAsia="inter" w:hAnsi="inter" w:cs="inter"/>
          <w:i/>
          <w:color w:val="000000"/>
        </w:rPr>
        <w:t>(</w:t>
      </w:r>
      <w:proofErr w:type="spellStart"/>
      <w:r w:rsidR="00091B65">
        <w:rPr>
          <w:rFonts w:ascii="inter" w:eastAsia="inter" w:hAnsi="inter" w:cs="inter"/>
          <w:i/>
          <w:color w:val="000000"/>
        </w:rPr>
        <w:t>Dán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91B65">
        <w:rPr>
          <w:rFonts w:ascii="inter" w:eastAsia="inter" w:hAnsi="inter" w:cs="inter"/>
          <w:i/>
          <w:color w:val="000000"/>
        </w:rPr>
        <w:t>ảnh</w:t>
      </w:r>
      <w:proofErr w:type="spellEnd"/>
      <w:r w:rsidR="00091B65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091B65">
        <w:rPr>
          <w:rFonts w:ascii="inter" w:eastAsia="inter" w:hAnsi="inter" w:cs="inter"/>
          <w:i/>
          <w:color w:val="000000"/>
        </w:rPr>
        <w:t>cột</w:t>
      </w:r>
      <w:proofErr w:type="spellEnd"/>
      <w:r w:rsidR="00091B65">
        <w:rPr>
          <w:rFonts w:ascii="inter" w:eastAsia="inter" w:hAnsi="inter" w:cs="inter"/>
          <w:i/>
          <w:color w:val="000000"/>
        </w:rPr>
        <w:t>)</w:t>
      </w:r>
    </w:p>
    <w:p w14:paraId="7FCE31EB" w14:textId="629DA034" w:rsidR="00027D8B" w:rsidRPr="00027D8B" w:rsidRDefault="00027D8B">
      <w:pPr>
        <w:spacing w:after="210" w:line="360" w:lineRule="auto"/>
        <w:rPr>
          <w:lang w:val="vi-VN"/>
        </w:rPr>
      </w:pPr>
      <w:r w:rsidRPr="00027D8B">
        <w:rPr>
          <w:lang w:val="vi-VN"/>
        </w:rPr>
        <w:drawing>
          <wp:inline distT="0" distB="0" distL="0" distR="0" wp14:anchorId="5417E925" wp14:editId="50136EA8">
            <wp:extent cx="6038850" cy="3302635"/>
            <wp:effectExtent l="0" t="0" r="0" b="0"/>
            <wp:docPr id="10226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9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91B65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373B9BE" w:rsidR="00DA2947" w:rsidRPr="00027D8B" w:rsidRDefault="00091B65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  <w:r w:rsidR="00027D8B">
        <w:rPr>
          <w:rFonts w:ascii="inter" w:eastAsia="inter" w:hAnsi="inter" w:cs="inter"/>
          <w:b/>
          <w:color w:val="000000"/>
          <w:lang w:val="vi-VN"/>
        </w:rPr>
        <w:t xml:space="preserve"> </w:t>
      </w:r>
      <w:r w:rsidR="00027D8B" w:rsidRPr="00027D8B">
        <w:rPr>
          <w:rFonts w:ascii="inter" w:eastAsia="inter" w:hAnsi="inter" w:cs="inter"/>
          <w:b/>
          <w:color w:val="000000"/>
          <w:lang w:val="vi-VN"/>
        </w:rPr>
        <w:t>https://viblo.asia/p/css-guide-responsive-web-design-and-media-queries-4</w:t>
      </w:r>
      <w:r w:rsidR="00027D8B">
        <w:rPr>
          <w:rFonts w:ascii="inter" w:eastAsia="inter" w:hAnsi="inter" w:cs="inter"/>
          <w:b/>
          <w:color w:val="000000"/>
          <w:lang w:val="vi-VN"/>
        </w:rPr>
        <w:t>dbZNNjyZYMS</w:t>
      </w:r>
    </w:p>
    <w:p w14:paraId="23E8E60A" w14:textId="77777777" w:rsidR="00DA2947" w:rsidRDefault="00091B65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545"/>
        <w:gridCol w:w="3768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91B65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91B65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85D13D4" w:rsidR="00DA2947" w:rsidRPr="00027D8B" w:rsidRDefault="00027D8B">
            <w:pPr>
              <w:spacing w:line="360" w:lineRule="auto"/>
              <w:rPr>
                <w:iCs/>
                <w:lang w:val="vi-VN"/>
              </w:rPr>
            </w:pPr>
            <w:proofErr w:type="spellStart"/>
            <w:r w:rsidRPr="00027D8B">
              <w:rPr>
                <w:iCs/>
              </w:rPr>
              <w:t>V</w:t>
            </w:r>
            <w:r w:rsidRPr="00027D8B">
              <w:rPr>
                <w:iCs/>
              </w:rPr>
              <w:t>ị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tr</w:t>
            </w:r>
            <w:r w:rsidRPr="00027D8B">
              <w:rPr>
                <w:iCs/>
              </w:rPr>
              <w:t>í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m</w:t>
            </w:r>
            <w:r w:rsidRPr="00027D8B">
              <w:rPr>
                <w:iCs/>
              </w:rPr>
              <w:t>ặ</w:t>
            </w:r>
            <w:r w:rsidRPr="00027D8B">
              <w:rPr>
                <w:iCs/>
              </w:rPr>
              <w:t>c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đị</w:t>
            </w:r>
            <w:r w:rsidRPr="00027D8B">
              <w:rPr>
                <w:iCs/>
              </w:rPr>
              <w:t>nh</w:t>
            </w:r>
            <w:proofErr w:type="spellEnd"/>
            <w:r w:rsidRPr="00027D8B">
              <w:rPr>
                <w:iCs/>
              </w:rPr>
              <w:t xml:space="preserve">, </w:t>
            </w:r>
            <w:proofErr w:type="spellStart"/>
            <w:r w:rsidRPr="00027D8B">
              <w:rPr>
                <w:iCs/>
              </w:rPr>
              <w:t>kh</w:t>
            </w:r>
            <w:r w:rsidRPr="00027D8B">
              <w:rPr>
                <w:iCs/>
              </w:rPr>
              <w:t>ô</w:t>
            </w:r>
            <w:r w:rsidRPr="00027D8B">
              <w:rPr>
                <w:iCs/>
              </w:rPr>
              <w:t>ng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b</w:t>
            </w:r>
            <w:r w:rsidRPr="00027D8B">
              <w:rPr>
                <w:iCs/>
              </w:rPr>
              <w:t>ị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ả</w:t>
            </w:r>
            <w:r w:rsidRPr="00027D8B">
              <w:rPr>
                <w:iCs/>
              </w:rPr>
              <w:t>nh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h</w:t>
            </w:r>
            <w:r w:rsidRPr="00027D8B">
              <w:rPr>
                <w:iCs/>
              </w:rPr>
              <w:t>ưở</w:t>
            </w:r>
            <w:r w:rsidRPr="00027D8B">
              <w:rPr>
                <w:iCs/>
              </w:rPr>
              <w:t>ng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b</w:t>
            </w:r>
            <w:r w:rsidRPr="00027D8B">
              <w:rPr>
                <w:iCs/>
              </w:rPr>
              <w:t>ở</w:t>
            </w:r>
            <w:r w:rsidRPr="00027D8B">
              <w:rPr>
                <w:iCs/>
              </w:rPr>
              <w:t>i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c</w:t>
            </w:r>
            <w:r w:rsidRPr="00027D8B">
              <w:rPr>
                <w:iCs/>
              </w:rPr>
              <w:t>á</w:t>
            </w:r>
            <w:r w:rsidRPr="00027D8B">
              <w:rPr>
                <w:iCs/>
              </w:rPr>
              <w:t>c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thu</w:t>
            </w:r>
            <w:r w:rsidRPr="00027D8B">
              <w:rPr>
                <w:iCs/>
              </w:rPr>
              <w:t>ộ</w:t>
            </w:r>
            <w:r w:rsidRPr="00027D8B">
              <w:rPr>
                <w:iCs/>
              </w:rPr>
              <w:t>c</w:t>
            </w:r>
            <w:proofErr w:type="spellEnd"/>
            <w:r w:rsidRPr="00027D8B">
              <w:rPr>
                <w:iCs/>
              </w:rPr>
              <w:t xml:space="preserve"> </w:t>
            </w:r>
            <w:proofErr w:type="spellStart"/>
            <w:r w:rsidRPr="00027D8B">
              <w:rPr>
                <w:iCs/>
              </w:rPr>
              <w:t>t</w:t>
            </w:r>
            <w:r w:rsidRPr="00027D8B">
              <w:rPr>
                <w:iCs/>
              </w:rPr>
              <w:t>í</w:t>
            </w:r>
            <w:r w:rsidRPr="00027D8B">
              <w:rPr>
                <w:iCs/>
              </w:rPr>
              <w:t>nh</w:t>
            </w:r>
            <w:proofErr w:type="spellEnd"/>
            <w:r w:rsidRPr="00027D8B">
              <w:rPr>
                <w:iCs/>
              </w:rPr>
              <w:t xml:space="preserve">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47A1760C" w:rsidR="00DA2947" w:rsidRPr="00027D8B" w:rsidRDefault="00027D8B">
            <w:pPr>
              <w:spacing w:line="360" w:lineRule="auto"/>
              <w:rPr>
                <w:lang w:val="vi-VN"/>
              </w:rPr>
            </w:pPr>
            <w:r w:rsidRPr="00027D8B">
              <w:t>&lt;div style="position: static;"&gt;...&lt;/div&gt;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0563EA36" w:rsidR="00DA2947" w:rsidRPr="00027D8B" w:rsidRDefault="00027D8B">
            <w:pPr>
              <w:spacing w:line="360" w:lineRule="auto"/>
              <w:rPr>
                <w:lang w:val="vi-VN"/>
              </w:rPr>
            </w:pPr>
            <w:proofErr w:type="spellStart"/>
            <w:r w:rsidRPr="00027D8B">
              <w:t>V</w:t>
            </w:r>
            <w:r w:rsidRPr="00027D8B">
              <w:t>ị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tr</w:t>
            </w:r>
            <w:r w:rsidRPr="00027D8B">
              <w:t>í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d</w:t>
            </w:r>
            <w:r w:rsidRPr="00027D8B">
              <w:t>ự</w:t>
            </w:r>
            <w:r w:rsidRPr="00027D8B">
              <w:t>a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tr</w:t>
            </w:r>
            <w:r w:rsidRPr="00027D8B">
              <w:t>ê</w:t>
            </w:r>
            <w:r w:rsidRPr="00027D8B">
              <w:t>n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v</w:t>
            </w:r>
            <w:r w:rsidRPr="00027D8B">
              <w:t>ị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tr</w:t>
            </w:r>
            <w:r w:rsidRPr="00027D8B">
              <w:t>í</w:t>
            </w:r>
            <w:proofErr w:type="spellEnd"/>
            <w:r w:rsidRPr="00027D8B">
              <w:t xml:space="preserve"> ban </w:t>
            </w:r>
            <w:proofErr w:type="spellStart"/>
            <w:r w:rsidRPr="00027D8B">
              <w:t>đầ</w:t>
            </w:r>
            <w:r w:rsidRPr="00027D8B">
              <w:t>u</w:t>
            </w:r>
            <w:proofErr w:type="spellEnd"/>
            <w:r w:rsidRPr="00027D8B">
              <w:t xml:space="preserve">, </w:t>
            </w:r>
            <w:proofErr w:type="spellStart"/>
            <w:r w:rsidRPr="00027D8B">
              <w:t>c</w:t>
            </w:r>
            <w:r w:rsidRPr="00027D8B">
              <w:t>ó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th</w:t>
            </w:r>
            <w:r w:rsidRPr="00027D8B">
              <w:t>ể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d</w:t>
            </w:r>
            <w:r w:rsidRPr="00027D8B">
              <w:t>ị</w:t>
            </w:r>
            <w:r w:rsidRPr="00027D8B">
              <w:t>ch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chuy</w:t>
            </w:r>
            <w:r w:rsidRPr="00027D8B">
              <w:t>ể</w:t>
            </w:r>
            <w:r w:rsidRPr="00027D8B">
              <w:t>n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b</w:t>
            </w:r>
            <w:r w:rsidRPr="00027D8B">
              <w:t>ằ</w:t>
            </w:r>
            <w:r w:rsidRPr="00027D8B">
              <w:t>ng</w:t>
            </w:r>
            <w:proofErr w:type="spellEnd"/>
            <w:r w:rsidRPr="00027D8B">
              <w:t xml:space="preserve">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0110CEF" w:rsidR="00DA2947" w:rsidRPr="00027D8B" w:rsidRDefault="00027D8B">
            <w:pPr>
              <w:spacing w:line="360" w:lineRule="auto"/>
              <w:rPr>
                <w:lang w:val="vi-VN"/>
              </w:rPr>
            </w:pPr>
            <w:r w:rsidRPr="00027D8B">
              <w:t>&lt;div style="position: relative; top: 10px;"&gt;...&lt;/div&gt;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25E6AD9" w:rsidR="00DA2947" w:rsidRPr="00027D8B" w:rsidRDefault="00027D8B">
            <w:pPr>
              <w:spacing w:line="360" w:lineRule="auto"/>
              <w:rPr>
                <w:lang w:val="vi-VN"/>
              </w:rPr>
            </w:pPr>
            <w:proofErr w:type="spellStart"/>
            <w:r w:rsidRPr="00027D8B">
              <w:t>V</w:t>
            </w:r>
            <w:r w:rsidRPr="00027D8B">
              <w:t>ị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tr</w:t>
            </w:r>
            <w:r w:rsidRPr="00027D8B">
              <w:t>í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tuy</w:t>
            </w:r>
            <w:r w:rsidRPr="00027D8B">
              <w:t>ệ</w:t>
            </w:r>
            <w:r w:rsidRPr="00027D8B">
              <w:t>t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đố</w:t>
            </w:r>
            <w:r w:rsidRPr="00027D8B">
              <w:t>i</w:t>
            </w:r>
            <w:proofErr w:type="spellEnd"/>
            <w:r w:rsidRPr="00027D8B">
              <w:t xml:space="preserve"> so </w:t>
            </w:r>
            <w:proofErr w:type="spellStart"/>
            <w:r w:rsidRPr="00027D8B">
              <w:t>v</w:t>
            </w:r>
            <w:r w:rsidRPr="00027D8B">
              <w:t>ớ</w:t>
            </w:r>
            <w:r w:rsidRPr="00027D8B">
              <w:t>i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ph</w:t>
            </w:r>
            <w:r w:rsidRPr="00027D8B">
              <w:t>ầ</w:t>
            </w:r>
            <w:r w:rsidRPr="00027D8B">
              <w:t>n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t</w:t>
            </w:r>
            <w:r w:rsidRPr="00027D8B">
              <w:t>ử</w:t>
            </w:r>
            <w:proofErr w:type="spellEnd"/>
            <w:r w:rsidRPr="00027D8B">
              <w:t xml:space="preserve"> cha </w:t>
            </w:r>
            <w:proofErr w:type="spellStart"/>
            <w:r w:rsidRPr="00027D8B">
              <w:t>g</w:t>
            </w:r>
            <w:r w:rsidRPr="00027D8B">
              <w:t>ầ</w:t>
            </w:r>
            <w:r w:rsidRPr="00027D8B">
              <w:t>n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nh</w:t>
            </w:r>
            <w:r w:rsidRPr="00027D8B">
              <w:t>ấ</w:t>
            </w:r>
            <w:r w:rsidRPr="00027D8B">
              <w:t>t</w:t>
            </w:r>
            <w:proofErr w:type="spellEnd"/>
            <w:r w:rsidRPr="00027D8B">
              <w:t xml:space="preserve"> </w:t>
            </w:r>
            <w:proofErr w:type="spellStart"/>
            <w:r w:rsidRPr="00027D8B">
              <w:t>c</w:t>
            </w:r>
            <w:r w:rsidRPr="00027D8B">
              <w:t>ó</w:t>
            </w:r>
            <w:proofErr w:type="spellEnd"/>
            <w:r w:rsidRPr="00027D8B">
              <w:t xml:space="preserve"> position </w:t>
            </w:r>
            <w:proofErr w:type="spellStart"/>
            <w:r w:rsidRPr="00027D8B">
              <w:t>kh</w:t>
            </w:r>
            <w:r w:rsidRPr="00027D8B">
              <w:t>á</w:t>
            </w:r>
            <w:r w:rsidRPr="00027D8B">
              <w:t>c</w:t>
            </w:r>
            <w:proofErr w:type="spellEnd"/>
            <w:r w:rsidRPr="00027D8B">
              <w:t xml:space="preserve">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A3B50E4" w:rsidR="00DA2947" w:rsidRPr="00027D8B" w:rsidRDefault="00796193">
            <w:pPr>
              <w:spacing w:line="360" w:lineRule="auto"/>
              <w:rPr>
                <w:rFonts w:asciiTheme="minorHAnsi"/>
                <w:lang w:val="vi-VN"/>
              </w:rPr>
            </w:pPr>
            <w:r w:rsidRPr="00796193">
              <w:rPr>
                <w:rFonts w:asciiTheme="minorHAnsi"/>
              </w:rPr>
              <w:t>&lt;div style="position: absolute; left: 50px;"&gt;...&lt;/div&gt;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A1C3BC8" w:rsidR="00DA2947" w:rsidRPr="00796193" w:rsidRDefault="00796193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796193">
              <w:rPr>
                <w:rFonts w:asciiTheme="minorHAnsi"/>
              </w:rPr>
              <w:t>Vị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trí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cố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định</w:t>
            </w:r>
            <w:proofErr w:type="spellEnd"/>
            <w:r w:rsidRPr="00796193">
              <w:rPr>
                <w:rFonts w:asciiTheme="minorHAnsi"/>
              </w:rPr>
              <w:t xml:space="preserve"> so </w:t>
            </w:r>
            <w:proofErr w:type="spellStart"/>
            <w:r w:rsidRPr="00796193">
              <w:rPr>
                <w:rFonts w:asciiTheme="minorHAnsi"/>
              </w:rPr>
              <w:t>với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cửa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sổ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trình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duyệt</w:t>
            </w:r>
            <w:proofErr w:type="spellEnd"/>
            <w:r w:rsidRPr="00796193">
              <w:rPr>
                <w:rFonts w:asciiTheme="minorHAnsi"/>
              </w:rPr>
              <w:t xml:space="preserve">, </w:t>
            </w:r>
            <w:proofErr w:type="spellStart"/>
            <w:r w:rsidRPr="00796193">
              <w:rPr>
                <w:rFonts w:asciiTheme="minorHAnsi"/>
              </w:rPr>
              <w:t>không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bị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cuộn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theo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trang</w:t>
            </w:r>
            <w:proofErr w:type="spellEnd"/>
            <w:r w:rsidRPr="00796193">
              <w:rPr>
                <w:rFonts w:asciiTheme="minorHAnsi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5D44C6D" w:rsidR="00DA2947" w:rsidRPr="00796193" w:rsidRDefault="00796193">
            <w:pPr>
              <w:spacing w:line="360" w:lineRule="auto"/>
              <w:rPr>
                <w:rFonts w:asciiTheme="minorHAnsi"/>
                <w:lang w:val="vi-VN"/>
              </w:rPr>
            </w:pPr>
            <w:r w:rsidRPr="00796193">
              <w:rPr>
                <w:rFonts w:asciiTheme="minorHAnsi"/>
              </w:rPr>
              <w:t>&lt;div style="position: fixed; bottom: 0; right: 0;"&gt;...&lt;/div&gt;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91B65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6A3238A0" w:rsidR="00DA2947" w:rsidRPr="00796193" w:rsidRDefault="00796193">
            <w:pPr>
              <w:spacing w:line="360" w:lineRule="auto"/>
              <w:rPr>
                <w:rFonts w:asciiTheme="minorHAnsi"/>
                <w:lang w:val="vi-VN"/>
              </w:rPr>
            </w:pPr>
            <w:proofErr w:type="spellStart"/>
            <w:r w:rsidRPr="00796193">
              <w:rPr>
                <w:rFonts w:asciiTheme="minorHAnsi"/>
              </w:rPr>
              <w:t>Kết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hợp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giữa</w:t>
            </w:r>
            <w:proofErr w:type="spellEnd"/>
            <w:r w:rsidRPr="00796193">
              <w:rPr>
                <w:rFonts w:asciiTheme="minorHAnsi"/>
              </w:rPr>
              <w:t xml:space="preserve"> relative </w:t>
            </w:r>
            <w:proofErr w:type="spellStart"/>
            <w:r w:rsidRPr="00796193">
              <w:rPr>
                <w:rFonts w:asciiTheme="minorHAnsi"/>
              </w:rPr>
              <w:t>và</w:t>
            </w:r>
            <w:proofErr w:type="spellEnd"/>
            <w:r w:rsidRPr="00796193">
              <w:rPr>
                <w:rFonts w:asciiTheme="minorHAnsi"/>
              </w:rPr>
              <w:t xml:space="preserve"> fixed, </w:t>
            </w:r>
            <w:proofErr w:type="spellStart"/>
            <w:r w:rsidRPr="00796193">
              <w:rPr>
                <w:rFonts w:asciiTheme="minorHAnsi"/>
              </w:rPr>
              <w:t>dính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vào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vị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trí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khi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cuộn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đến</w:t>
            </w:r>
            <w:proofErr w:type="spellEnd"/>
            <w:r w:rsidRPr="00796193">
              <w:rPr>
                <w:rFonts w:asciiTheme="minorHAnsi"/>
              </w:rPr>
              <w:t xml:space="preserve"> </w:t>
            </w:r>
            <w:proofErr w:type="spellStart"/>
            <w:r w:rsidRPr="00796193">
              <w:rPr>
                <w:rFonts w:asciiTheme="minorHAnsi"/>
              </w:rPr>
              <w:t>ngưỡng</w:t>
            </w:r>
            <w:proofErr w:type="spellEnd"/>
            <w:r w:rsidRPr="00796193">
              <w:rPr>
                <w:rFonts w:asciiTheme="minorHAnsi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28BFBA8" w:rsidR="00DA2947" w:rsidRPr="00796193" w:rsidRDefault="00796193">
            <w:pPr>
              <w:spacing w:line="360" w:lineRule="auto"/>
              <w:rPr>
                <w:rFonts w:asciiTheme="minorHAnsi"/>
                <w:lang w:val="vi-VN"/>
              </w:rPr>
            </w:pPr>
            <w:r w:rsidRPr="00796193">
              <w:rPr>
                <w:rFonts w:asciiTheme="minorHAnsi"/>
              </w:rPr>
              <w:t>&lt;div style="position: sticky; top: 0;"&gt;...&lt;/div&gt;</w:t>
            </w:r>
          </w:p>
        </w:tc>
      </w:tr>
    </w:tbl>
    <w:p w14:paraId="2D0DDE88" w14:textId="77777777" w:rsidR="00DA2947" w:rsidRDefault="00DA2947"/>
    <w:p w14:paraId="081EDEC7" w14:textId="77777777" w:rsidR="00DA2947" w:rsidRDefault="00091B65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91B65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91B65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91B6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91B6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91B6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91B65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91B65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91B65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91B6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91B65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91B65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91B65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&lt;!--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91B65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91B65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91B65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91B6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91B65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91B65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91B6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6CDDABEC" w14:textId="2FEB58BA" w:rsidR="00796193" w:rsidRPr="00796193" w:rsidRDefault="00796193">
      <w:pPr>
        <w:spacing w:after="210" w:line="360" w:lineRule="auto"/>
        <w:rPr>
          <w:lang w:val="vi-VN"/>
        </w:rPr>
      </w:pPr>
      <w:r w:rsidRPr="00796193">
        <w:rPr>
          <w:lang w:val="vi-VN"/>
        </w:rPr>
        <w:lastRenderedPageBreak/>
        <w:drawing>
          <wp:inline distT="0" distB="0" distL="0" distR="0" wp14:anchorId="72B7A74B" wp14:editId="0B715720">
            <wp:extent cx="6038850" cy="3395345"/>
            <wp:effectExtent l="0" t="0" r="0" b="0"/>
            <wp:docPr id="6807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77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91B6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91B65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91B6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91B6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91B65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:hover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91B6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91B6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91B65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91B65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91B6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91B6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91B65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91B6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91B6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91B65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91B65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91B6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91B6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91B65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91B6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91B6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91B65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91B6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91B6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91B65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91B65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91B6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91B6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91B65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91B65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91B6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91B6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91B65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91B65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91B65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91B65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91B65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91B65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91B65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20736E" w14:textId="2A9EC64A" w:rsidR="00DA2947" w:rsidRPr="00796193" w:rsidRDefault="00796193">
      <w:pPr>
        <w:numPr>
          <w:ilvl w:val="0"/>
          <w:numId w:val="26"/>
        </w:numPr>
        <w:spacing w:before="105" w:after="105" w:line="360" w:lineRule="auto"/>
      </w:pPr>
      <w:r w:rsidRPr="00796193">
        <w:t>C</w:t>
      </w:r>
      <w:r w:rsidRPr="00796193">
        <w:t>á</w:t>
      </w:r>
      <w:r w:rsidRPr="00796193">
        <w:t xml:space="preserve">ch </w:t>
      </w:r>
      <w:proofErr w:type="spellStart"/>
      <w:r w:rsidRPr="00796193">
        <w:t>s</w:t>
      </w:r>
      <w:r w:rsidRPr="00796193">
        <w:t>ử</w:t>
      </w:r>
      <w:proofErr w:type="spellEnd"/>
      <w:r w:rsidRPr="00796193">
        <w:t xml:space="preserve"> </w:t>
      </w:r>
      <w:proofErr w:type="spellStart"/>
      <w:r w:rsidRPr="00796193">
        <w:t>d</w:t>
      </w:r>
      <w:r w:rsidRPr="00796193">
        <w:t>ụ</w:t>
      </w:r>
      <w:r w:rsidRPr="00796193">
        <w:t>ng</w:t>
      </w:r>
      <w:proofErr w:type="spellEnd"/>
      <w:r w:rsidRPr="00796193">
        <w:t xml:space="preserve"> Box Model, Flexbox </w:t>
      </w:r>
      <w:proofErr w:type="spellStart"/>
      <w:r w:rsidRPr="00796193">
        <w:t>v</w:t>
      </w:r>
      <w:r w:rsidRPr="00796193">
        <w:t>à</w:t>
      </w:r>
      <w:proofErr w:type="spellEnd"/>
      <w:r w:rsidRPr="00796193">
        <w:t xml:space="preserve"> CSS Grid </w:t>
      </w:r>
      <w:proofErr w:type="spellStart"/>
      <w:r w:rsidRPr="00796193">
        <w:t>để</w:t>
      </w:r>
      <w:proofErr w:type="spellEnd"/>
      <w:r w:rsidRPr="00796193">
        <w:t xml:space="preserve"> </w:t>
      </w:r>
      <w:proofErr w:type="spellStart"/>
      <w:r w:rsidRPr="00796193">
        <w:t>t</w:t>
      </w:r>
      <w:r w:rsidRPr="00796193">
        <w:t>ạ</w:t>
      </w:r>
      <w:r w:rsidRPr="00796193">
        <w:t>o</w:t>
      </w:r>
      <w:proofErr w:type="spellEnd"/>
      <w:r w:rsidRPr="00796193">
        <w:t xml:space="preserve"> layout </w:t>
      </w:r>
      <w:proofErr w:type="spellStart"/>
      <w:r w:rsidRPr="00796193">
        <w:t>hi</w:t>
      </w:r>
      <w:r w:rsidRPr="00796193">
        <w:t>ệ</w:t>
      </w:r>
      <w:r w:rsidRPr="00796193">
        <w:t>n</w:t>
      </w:r>
      <w:proofErr w:type="spellEnd"/>
      <w:r w:rsidRPr="00796193">
        <w:t xml:space="preserve"> </w:t>
      </w:r>
      <w:proofErr w:type="spellStart"/>
      <w:r w:rsidRPr="00796193">
        <w:t>đạ</w:t>
      </w:r>
      <w:r w:rsidRPr="00796193">
        <w:t>i</w:t>
      </w:r>
      <w:proofErr w:type="spellEnd"/>
      <w:r w:rsidRPr="00796193">
        <w:t>, responsive</w:t>
      </w:r>
    </w:p>
    <w:p w14:paraId="6C881BC6" w14:textId="77777777" w:rsidR="00796193" w:rsidRDefault="00796193">
      <w:pPr>
        <w:numPr>
          <w:ilvl w:val="0"/>
          <w:numId w:val="26"/>
        </w:numPr>
        <w:spacing w:before="105" w:after="105" w:line="360" w:lineRule="auto"/>
      </w:pPr>
    </w:p>
    <w:p w14:paraId="78F93419" w14:textId="77777777" w:rsidR="00DA2947" w:rsidRDefault="00091B65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3132E6A5" w14:textId="0FF9B398" w:rsidR="00DA2947" w:rsidRDefault="00796193" w:rsidP="00796193">
      <w:pPr>
        <w:numPr>
          <w:ilvl w:val="0"/>
          <w:numId w:val="27"/>
        </w:numPr>
        <w:spacing w:before="105" w:after="105" w:line="360" w:lineRule="auto"/>
      </w:pPr>
      <w:r>
        <w:rPr>
          <w:rFonts w:asciiTheme="minorHAnsi"/>
        </w:rPr>
        <w:t>Cách</w:t>
      </w:r>
      <w:r>
        <w:rPr>
          <w:rFonts w:asciiTheme="minorHAnsi"/>
          <w:lang w:val="vi-VN"/>
        </w:rPr>
        <w:t xml:space="preserve"> kết hợp javascrip để điều khiển menu burger hoặc nút scroll top hoạt động </w:t>
      </w:r>
    </w:p>
    <w:p w14:paraId="08C71652" w14:textId="77777777" w:rsidR="00DA2947" w:rsidRDefault="00091B65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43A8CDF3" w:rsidR="00DA2947" w:rsidRPr="00796193" w:rsidRDefault="00796193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>Học</w:t>
      </w:r>
      <w:r>
        <w:rPr>
          <w:rFonts w:ascii="inter" w:eastAsia="inter" w:hAnsi="inter" w:cs="inter"/>
          <w:color w:val="000000"/>
          <w:lang w:val="vi-VN"/>
        </w:rPr>
        <w:t xml:space="preserve"> để làm nhiều và qua môn 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91B65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6C9B2DDF" w:rsidR="00DA2947" w:rsidRPr="00711F20" w:rsidRDefault="00091B65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711F20">
        <w:rPr>
          <w:rFonts w:ascii="inter" w:eastAsia="inter" w:hAnsi="inter" w:cs="inter"/>
          <w:color w:val="000000"/>
          <w:lang w:val="vi-VN"/>
        </w:rPr>
        <w:t xml:space="preserve"> 5-3-2026</w:t>
      </w:r>
    </w:p>
    <w:p w14:paraId="3359FE59" w14:textId="3E66AD51" w:rsidR="00DA2947" w:rsidRPr="00711F20" w:rsidRDefault="00091B65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711F20">
        <w:rPr>
          <w:rFonts w:ascii="inter" w:eastAsia="inter" w:hAnsi="inter" w:cs="inter"/>
          <w:color w:val="000000"/>
          <w:lang w:val="vi-VN"/>
        </w:rPr>
        <w:t xml:space="preserve"> Trình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7D8B"/>
    <w:rsid w:val="00042496"/>
    <w:rsid w:val="00062D50"/>
    <w:rsid w:val="00091B65"/>
    <w:rsid w:val="000B452D"/>
    <w:rsid w:val="000B792B"/>
    <w:rsid w:val="00145E09"/>
    <w:rsid w:val="001570A5"/>
    <w:rsid w:val="001A4369"/>
    <w:rsid w:val="00223303"/>
    <w:rsid w:val="00225C38"/>
    <w:rsid w:val="00227991"/>
    <w:rsid w:val="00236756"/>
    <w:rsid w:val="00244115"/>
    <w:rsid w:val="002F0A63"/>
    <w:rsid w:val="00303746"/>
    <w:rsid w:val="00435E26"/>
    <w:rsid w:val="004508BA"/>
    <w:rsid w:val="004526DA"/>
    <w:rsid w:val="004A6767"/>
    <w:rsid w:val="004E5311"/>
    <w:rsid w:val="00513654"/>
    <w:rsid w:val="00522F34"/>
    <w:rsid w:val="00552B5C"/>
    <w:rsid w:val="005B293D"/>
    <w:rsid w:val="0064326C"/>
    <w:rsid w:val="00711F20"/>
    <w:rsid w:val="00723846"/>
    <w:rsid w:val="00796193"/>
    <w:rsid w:val="007C0FD4"/>
    <w:rsid w:val="00835F64"/>
    <w:rsid w:val="008502DC"/>
    <w:rsid w:val="008B0707"/>
    <w:rsid w:val="008F660F"/>
    <w:rsid w:val="00905AE5"/>
    <w:rsid w:val="009174A6"/>
    <w:rsid w:val="00937743"/>
    <w:rsid w:val="00987B8B"/>
    <w:rsid w:val="00990BD6"/>
    <w:rsid w:val="00AD1C32"/>
    <w:rsid w:val="00B11447"/>
    <w:rsid w:val="00B82133"/>
    <w:rsid w:val="00B95223"/>
    <w:rsid w:val="00C635F2"/>
    <w:rsid w:val="00CD0E4D"/>
    <w:rsid w:val="00CD5779"/>
    <w:rsid w:val="00D03B34"/>
    <w:rsid w:val="00D24DF1"/>
    <w:rsid w:val="00DA2947"/>
    <w:rsid w:val="00E65B02"/>
    <w:rsid w:val="00EB5690"/>
    <w:rsid w:val="00FA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57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24</Pages>
  <Words>3104</Words>
  <Characters>13880</Characters>
  <Application>Microsoft Office Word</Application>
  <DocSecurity>0</DocSecurity>
  <Lines>771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LAM CONG TRINH</cp:lastModifiedBy>
  <cp:revision>3</cp:revision>
  <dcterms:created xsi:type="dcterms:W3CDTF">2026-03-05T02:18:00Z</dcterms:created>
  <dcterms:modified xsi:type="dcterms:W3CDTF">2026-03-05T16:30:00Z</dcterms:modified>
</cp:coreProperties>
</file>