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1F114C5" w14:textId="77777777" w:rsidR="00251C2B" w:rsidRDefault="00000000">
      <w:pPr>
        <w:pStyle w:val="1"/>
        <w:jc w:val="center"/>
      </w:pPr>
      <w:r>
        <w:t>Командный кейс № 3 «Анализ поступления»</w:t>
      </w:r>
    </w:p>
    <w:p w14:paraId="08B686F0" w14:textId="77777777" w:rsidR="00251C2B" w:rsidRDefault="00251C2B">
      <w:pPr>
        <w:spacing w:line="120" w:lineRule="auto"/>
        <w:ind w:firstLine="1134"/>
        <w:rPr>
          <w:sz w:val="28"/>
          <w:szCs w:val="28"/>
        </w:rPr>
      </w:pPr>
    </w:p>
    <w:p w14:paraId="5D634F98" w14:textId="77777777" w:rsidR="00251C2B" w:rsidRDefault="00251C2B" w:rsidP="008B3E04">
      <w:pPr>
        <w:spacing w:after="240" w:line="240" w:lineRule="auto"/>
        <w:rPr>
          <w:sz w:val="28"/>
          <w:szCs w:val="28"/>
        </w:rPr>
      </w:pPr>
    </w:p>
    <w:p w14:paraId="45F17314" w14:textId="77777777" w:rsidR="00251C2B" w:rsidRDefault="00000000" w:rsidP="008B3E04">
      <w:pPr>
        <w:spacing w:after="240" w:line="240" w:lineRule="auto"/>
        <w:rPr>
          <w:sz w:val="28"/>
          <w:szCs w:val="28"/>
        </w:rPr>
      </w:pPr>
      <w:r>
        <w:rPr>
          <w:sz w:val="28"/>
          <w:szCs w:val="28"/>
        </w:rPr>
        <w:t>Московская предпрофессиональная олимпиада школьников</w:t>
      </w:r>
    </w:p>
    <w:p w14:paraId="5AD89F94" w14:textId="77777777" w:rsidR="00251C2B" w:rsidRDefault="00000000" w:rsidP="008B3E04">
      <w:pPr>
        <w:spacing w:after="240" w:line="240" w:lineRule="auto"/>
        <w:rPr>
          <w:sz w:val="28"/>
          <w:szCs w:val="28"/>
        </w:rPr>
      </w:pPr>
      <w:r>
        <w:rPr>
          <w:sz w:val="28"/>
          <w:szCs w:val="28"/>
        </w:rPr>
        <w:t>Профиль «Информационные технологии»</w:t>
      </w:r>
    </w:p>
    <w:p w14:paraId="17E221D9" w14:textId="77777777" w:rsidR="008B3E04" w:rsidRDefault="008B3E04" w:rsidP="008B3E04">
      <w:pPr>
        <w:spacing w:after="240" w:line="240" w:lineRule="auto"/>
        <w:rPr>
          <w:sz w:val="28"/>
          <w:szCs w:val="28"/>
        </w:rPr>
      </w:pPr>
    </w:p>
    <w:p w14:paraId="4B93BBBF" w14:textId="77777777" w:rsidR="008B3E04" w:rsidRDefault="008B3E04" w:rsidP="008B3E04">
      <w:pPr>
        <w:spacing w:after="240" w:line="240" w:lineRule="auto"/>
        <w:rPr>
          <w:sz w:val="28"/>
          <w:szCs w:val="28"/>
        </w:rPr>
      </w:pPr>
    </w:p>
    <w:p w14:paraId="436EDE63" w14:textId="77777777" w:rsidR="00251C2B" w:rsidRDefault="00251C2B" w:rsidP="008B3E04">
      <w:pPr>
        <w:spacing w:after="240" w:line="240" w:lineRule="auto"/>
        <w:rPr>
          <w:sz w:val="28"/>
          <w:szCs w:val="28"/>
        </w:rPr>
      </w:pPr>
    </w:p>
    <w:p w14:paraId="0F564BD7" w14:textId="77777777" w:rsidR="00251C2B" w:rsidRDefault="00000000" w:rsidP="008B3E04">
      <w:pPr>
        <w:spacing w:after="240" w:line="240" w:lineRule="auto"/>
        <w:jc w:val="right"/>
        <w:rPr>
          <w:sz w:val="28"/>
          <w:szCs w:val="28"/>
        </w:rPr>
      </w:pPr>
      <w:r>
        <w:rPr>
          <w:sz w:val="28"/>
          <w:szCs w:val="28"/>
        </w:rPr>
        <w:t>Работу выполнили:</w:t>
      </w:r>
    </w:p>
    <w:p w14:paraId="7CA842B4" w14:textId="77777777" w:rsidR="00251C2B" w:rsidRDefault="00000000" w:rsidP="008B3E04">
      <w:pPr>
        <w:spacing w:after="240" w:line="240" w:lineRule="auto"/>
        <w:jc w:val="right"/>
        <w:rPr>
          <w:sz w:val="28"/>
          <w:szCs w:val="28"/>
        </w:rPr>
      </w:pPr>
      <w:r>
        <w:rPr>
          <w:sz w:val="28"/>
          <w:szCs w:val="28"/>
        </w:rPr>
        <w:t>Верниковский Виталий Викторович,</w:t>
      </w:r>
    </w:p>
    <w:p w14:paraId="5E13FE28" w14:textId="77777777" w:rsidR="00251C2B" w:rsidRDefault="00000000" w:rsidP="008B3E04">
      <w:pPr>
        <w:spacing w:after="240" w:line="240" w:lineRule="auto"/>
        <w:jc w:val="right"/>
        <w:rPr>
          <w:sz w:val="28"/>
          <w:szCs w:val="28"/>
        </w:rPr>
      </w:pPr>
      <w:proofErr w:type="spellStart"/>
      <w:r>
        <w:rPr>
          <w:sz w:val="28"/>
          <w:szCs w:val="28"/>
        </w:rPr>
        <w:t>Деуленко</w:t>
      </w:r>
      <w:proofErr w:type="spellEnd"/>
      <w:r>
        <w:rPr>
          <w:sz w:val="28"/>
          <w:szCs w:val="28"/>
        </w:rPr>
        <w:t xml:space="preserve"> Андрей Анатольевич,</w:t>
      </w:r>
    </w:p>
    <w:p w14:paraId="400A2DA8" w14:textId="77777777" w:rsidR="00251C2B" w:rsidRDefault="00000000" w:rsidP="008B3E04">
      <w:pPr>
        <w:spacing w:after="240" w:line="240" w:lineRule="auto"/>
        <w:jc w:val="right"/>
        <w:rPr>
          <w:sz w:val="28"/>
          <w:szCs w:val="28"/>
        </w:rPr>
      </w:pPr>
      <w:proofErr w:type="spellStart"/>
      <w:r>
        <w:rPr>
          <w:sz w:val="28"/>
          <w:szCs w:val="28"/>
        </w:rPr>
        <w:t>Крадинов</w:t>
      </w:r>
      <w:proofErr w:type="spellEnd"/>
      <w:r>
        <w:rPr>
          <w:sz w:val="28"/>
          <w:szCs w:val="28"/>
        </w:rPr>
        <w:t xml:space="preserve"> Дмитрий Павлович,</w:t>
      </w:r>
    </w:p>
    <w:p w14:paraId="618659CD" w14:textId="0E949574" w:rsidR="00251C2B" w:rsidRDefault="008B3E04" w:rsidP="008B3E04">
      <w:pPr>
        <w:spacing w:after="240" w:line="240" w:lineRule="auto"/>
        <w:jc w:val="right"/>
        <w:rPr>
          <w:sz w:val="28"/>
          <w:szCs w:val="28"/>
        </w:rPr>
      </w:pPr>
      <w:r>
        <w:rPr>
          <w:sz w:val="28"/>
          <w:szCs w:val="28"/>
        </w:rPr>
        <w:t>Морозенко Максим</w:t>
      </w:r>
      <w:r w:rsidR="00000000">
        <w:rPr>
          <w:sz w:val="28"/>
          <w:szCs w:val="28"/>
        </w:rPr>
        <w:t xml:space="preserve"> Андреевич,</w:t>
      </w:r>
    </w:p>
    <w:p w14:paraId="7A2FEA28" w14:textId="77777777" w:rsidR="00251C2B" w:rsidRDefault="00000000" w:rsidP="008B3E04">
      <w:pPr>
        <w:spacing w:after="240" w:line="240" w:lineRule="auto"/>
        <w:jc w:val="right"/>
        <w:rPr>
          <w:sz w:val="28"/>
          <w:szCs w:val="28"/>
        </w:rPr>
      </w:pPr>
      <w:proofErr w:type="spellStart"/>
      <w:r>
        <w:rPr>
          <w:sz w:val="28"/>
          <w:szCs w:val="28"/>
        </w:rPr>
        <w:t>Гаврильев</w:t>
      </w:r>
      <w:proofErr w:type="spellEnd"/>
      <w:r>
        <w:rPr>
          <w:sz w:val="28"/>
          <w:szCs w:val="28"/>
        </w:rPr>
        <w:t xml:space="preserve"> Александр Андреевич - </w:t>
      </w:r>
    </w:p>
    <w:p w14:paraId="1B36F4D3" w14:textId="77777777" w:rsidR="00251C2B" w:rsidRDefault="00000000" w:rsidP="008B3E04">
      <w:pPr>
        <w:spacing w:after="240" w:line="240" w:lineRule="auto"/>
        <w:jc w:val="right"/>
        <w:rPr>
          <w:sz w:val="28"/>
          <w:szCs w:val="28"/>
        </w:rPr>
      </w:pPr>
      <w:r>
        <w:rPr>
          <w:sz w:val="28"/>
          <w:szCs w:val="28"/>
        </w:rPr>
        <w:t>Учащиеся 9Т класса ГБОУ школы №1329</w:t>
      </w:r>
    </w:p>
    <w:p w14:paraId="0B948110" w14:textId="77777777" w:rsidR="008B3E04" w:rsidRDefault="008B3E04" w:rsidP="008B3E04">
      <w:pPr>
        <w:spacing w:after="240" w:line="240" w:lineRule="auto"/>
        <w:jc w:val="center"/>
        <w:rPr>
          <w:sz w:val="28"/>
          <w:szCs w:val="28"/>
        </w:rPr>
      </w:pPr>
    </w:p>
    <w:p w14:paraId="25B616DA" w14:textId="77777777" w:rsidR="008B3E04" w:rsidRDefault="008B3E04" w:rsidP="008B3E04">
      <w:pPr>
        <w:spacing w:after="240" w:line="240" w:lineRule="auto"/>
        <w:jc w:val="right"/>
        <w:rPr>
          <w:sz w:val="28"/>
          <w:szCs w:val="28"/>
        </w:rPr>
      </w:pPr>
    </w:p>
    <w:p w14:paraId="2DCD6180" w14:textId="77777777" w:rsidR="008B3E04" w:rsidRDefault="008B3E04" w:rsidP="008B3E04">
      <w:pPr>
        <w:spacing w:after="240" w:line="240" w:lineRule="auto"/>
        <w:jc w:val="right"/>
        <w:rPr>
          <w:sz w:val="28"/>
          <w:szCs w:val="28"/>
        </w:rPr>
      </w:pPr>
    </w:p>
    <w:p w14:paraId="2830614D" w14:textId="77777777" w:rsidR="008B3E04" w:rsidRDefault="008B3E04" w:rsidP="008B3E04">
      <w:pPr>
        <w:spacing w:after="240" w:line="240" w:lineRule="auto"/>
        <w:jc w:val="right"/>
        <w:rPr>
          <w:sz w:val="28"/>
          <w:szCs w:val="28"/>
        </w:rPr>
      </w:pPr>
    </w:p>
    <w:p w14:paraId="0B5CE2E9" w14:textId="77777777" w:rsidR="008B3E04" w:rsidRDefault="008B3E04" w:rsidP="008B3E04">
      <w:pPr>
        <w:spacing w:after="240" w:line="240" w:lineRule="auto"/>
        <w:rPr>
          <w:sz w:val="28"/>
          <w:szCs w:val="28"/>
        </w:rPr>
      </w:pPr>
    </w:p>
    <w:p w14:paraId="53FD5D3D" w14:textId="77777777" w:rsidR="008B3E04" w:rsidRDefault="008B3E04" w:rsidP="008B3E04">
      <w:pPr>
        <w:spacing w:after="240" w:line="240" w:lineRule="auto"/>
        <w:rPr>
          <w:sz w:val="28"/>
          <w:szCs w:val="28"/>
        </w:rPr>
      </w:pPr>
    </w:p>
    <w:p w14:paraId="35614F08" w14:textId="77777777" w:rsidR="00251C2B" w:rsidRDefault="00000000" w:rsidP="008B3E04">
      <w:pPr>
        <w:spacing w:after="240" w:line="240" w:lineRule="auto"/>
      </w:pPr>
      <w:r>
        <w:rPr>
          <w:sz w:val="28"/>
          <w:szCs w:val="28"/>
        </w:rPr>
        <w:t>Название кейса: «Анализ поступления»</w:t>
      </w:r>
    </w:p>
    <w:p w14:paraId="2E31E08D" w14:textId="7D967110" w:rsidR="00251C2B" w:rsidRPr="008B3E04" w:rsidRDefault="00000000" w:rsidP="008B3E04">
      <w:pPr>
        <w:spacing w:after="240" w:line="240" w:lineRule="auto"/>
        <w:rPr>
          <w:sz w:val="28"/>
          <w:szCs w:val="28"/>
        </w:rPr>
      </w:pPr>
      <w:r>
        <w:rPr>
          <w:sz w:val="28"/>
          <w:szCs w:val="28"/>
        </w:rPr>
        <w:t>Команда: «Крутящий момент»</w:t>
      </w:r>
    </w:p>
    <w:p w14:paraId="4A803BE4" w14:textId="77777777" w:rsidR="00251C2B" w:rsidRDefault="00251C2B" w:rsidP="008B3E04">
      <w:pPr>
        <w:spacing w:line="240" w:lineRule="auto"/>
        <w:jc w:val="center"/>
        <w:rPr>
          <w:bCs/>
          <w:i/>
        </w:rPr>
      </w:pPr>
    </w:p>
    <w:p w14:paraId="34867C49" w14:textId="77777777" w:rsidR="00251C2B" w:rsidRDefault="00000000" w:rsidP="008B3E04">
      <w:pPr>
        <w:spacing w:line="240" w:lineRule="auto"/>
        <w:jc w:val="center"/>
        <w:rPr>
          <w:bCs/>
          <w:i/>
        </w:rPr>
      </w:pPr>
      <w:r>
        <w:rPr>
          <w:i/>
          <w:iCs/>
        </w:rPr>
        <w:t>Дата подготовки документации: 09.02.2026</w:t>
      </w:r>
    </w:p>
    <w:p w14:paraId="265AC9EC" w14:textId="77777777" w:rsidR="00251C2B" w:rsidRDefault="00000000">
      <w:pPr>
        <w:pStyle w:val="2"/>
        <w:jc w:val="center"/>
      </w:pPr>
      <w:r>
        <w:rPr>
          <w:rStyle w:val="20"/>
        </w:rPr>
        <w:lastRenderedPageBreak/>
        <w:t>Обоснование выбора языка программирования и программных средств</w:t>
      </w:r>
    </w:p>
    <w:p w14:paraId="04012E91" w14:textId="77777777" w:rsidR="00251C2B" w:rsidRDefault="00000000">
      <w:pPr>
        <w:pStyle w:val="3"/>
        <w:jc w:val="center"/>
      </w:pPr>
      <w:r>
        <w:t>Язык программирования: Python 3.8+</w:t>
      </w:r>
    </w:p>
    <w:p w14:paraId="3C641D42" w14:textId="77777777" w:rsidR="00251C2B" w:rsidRDefault="00000000">
      <w:r>
        <w:rPr>
          <w:sz w:val="24"/>
          <w:szCs w:val="24"/>
        </w:rPr>
        <w:t>Аргументация выбора:</w:t>
      </w:r>
    </w:p>
    <w:p w14:paraId="67C349BC" w14:textId="77777777" w:rsidR="00251C2B" w:rsidRDefault="00000000">
      <w:pPr>
        <w:pStyle w:val="af9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Высокая продуктивность разработки — минимизация времени на реализацию сложной логики расчёта проходных баллов с учётом приоритетов (требование ТЗ п. 2.13)</w:t>
      </w:r>
    </w:p>
    <w:p w14:paraId="49F0AC8E" w14:textId="77777777" w:rsidR="00251C2B" w:rsidRDefault="00000000">
      <w:pPr>
        <w:pStyle w:val="af9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Встроенная поддержка </w:t>
      </w:r>
      <w:proofErr w:type="spellStart"/>
      <w:r>
        <w:rPr>
          <w:sz w:val="24"/>
          <w:szCs w:val="24"/>
        </w:rPr>
        <w:t>SQLite</w:t>
      </w:r>
      <w:proofErr w:type="spellEnd"/>
      <w:r>
        <w:rPr>
          <w:sz w:val="24"/>
          <w:szCs w:val="24"/>
        </w:rPr>
        <w:t xml:space="preserve"> — отсутствие необходимости в установке внешних СУБД, что критично для олимпиадных условий</w:t>
      </w:r>
    </w:p>
    <w:p w14:paraId="311895B5" w14:textId="77777777" w:rsidR="00251C2B" w:rsidRDefault="00000000">
      <w:pPr>
        <w:pStyle w:val="af9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Богатая экосистема для анализа данных:</w:t>
      </w:r>
    </w:p>
    <w:p w14:paraId="17341D98" w14:textId="77777777" w:rsidR="00251C2B" w:rsidRDefault="00000000">
      <w:pPr>
        <w:pStyle w:val="af9"/>
        <w:numPr>
          <w:ilvl w:val="0"/>
          <w:numId w:val="1"/>
        </w:numPr>
        <w:rPr>
          <w:sz w:val="24"/>
          <w:szCs w:val="24"/>
        </w:rPr>
      </w:pPr>
      <w:proofErr w:type="spellStart"/>
      <w:r>
        <w:rPr>
          <w:sz w:val="24"/>
          <w:szCs w:val="24"/>
        </w:rPr>
        <w:t>pandas</w:t>
      </w:r>
      <w:proofErr w:type="spellEnd"/>
      <w:r>
        <w:rPr>
          <w:sz w:val="24"/>
          <w:szCs w:val="24"/>
        </w:rPr>
        <w:t xml:space="preserve"> — эффективная обработка CSV-файлов с соблюдением временного лимита ≤5 сек (п. 2.3 ТЗ)</w:t>
      </w:r>
    </w:p>
    <w:p w14:paraId="456005B8" w14:textId="77777777" w:rsidR="00251C2B" w:rsidRDefault="00000000">
      <w:pPr>
        <w:pStyle w:val="af9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sqlite3 — атомарные транзакции для гарантии целостности данных при инкрементальном обновлении (п. 2.4 ТЗ)</w:t>
      </w:r>
    </w:p>
    <w:p w14:paraId="0FC831D9" w14:textId="77777777" w:rsidR="00251C2B" w:rsidRDefault="00000000">
      <w:r>
        <w:rPr>
          <w:sz w:val="24"/>
          <w:szCs w:val="24"/>
        </w:rPr>
        <w:t>Готовые решения для визуализации:</w:t>
      </w:r>
    </w:p>
    <w:p w14:paraId="0E2D08AF" w14:textId="77777777" w:rsidR="00251C2B" w:rsidRDefault="00000000">
      <w:pPr>
        <w:pStyle w:val="af9"/>
        <w:numPr>
          <w:ilvl w:val="0"/>
          <w:numId w:val="2"/>
        </w:numPr>
        <w:rPr>
          <w:sz w:val="24"/>
          <w:szCs w:val="24"/>
        </w:rPr>
      </w:pPr>
      <w:proofErr w:type="spellStart"/>
      <w:r>
        <w:rPr>
          <w:sz w:val="24"/>
          <w:szCs w:val="24"/>
        </w:rPr>
        <w:t>Tkinter</w:t>
      </w:r>
      <w:proofErr w:type="spellEnd"/>
      <w:r>
        <w:rPr>
          <w:sz w:val="24"/>
          <w:szCs w:val="24"/>
        </w:rPr>
        <w:t xml:space="preserve"> — кроссплатформенный GUI с соблюдением лимита на перестроение визуализации ≤3 сек (п. 2.12 ТЗ)</w:t>
      </w:r>
    </w:p>
    <w:p w14:paraId="70B2D38C" w14:textId="77777777" w:rsidR="00251C2B" w:rsidRDefault="00000000">
      <w:pPr>
        <w:pStyle w:val="af9"/>
        <w:numPr>
          <w:ilvl w:val="0"/>
          <w:numId w:val="2"/>
        </w:numPr>
        <w:rPr>
          <w:sz w:val="24"/>
          <w:szCs w:val="24"/>
        </w:rPr>
      </w:pPr>
      <w:proofErr w:type="spellStart"/>
      <w:r>
        <w:rPr>
          <w:sz w:val="24"/>
          <w:szCs w:val="24"/>
        </w:rPr>
        <w:t>ReportLab</w:t>
      </w:r>
      <w:proofErr w:type="spellEnd"/>
      <w:r>
        <w:rPr>
          <w:sz w:val="24"/>
          <w:szCs w:val="24"/>
        </w:rPr>
        <w:t xml:space="preserve"> — профессиональная генерация графиков и PDF-отчётов с поддержкой кириллицы (п. 2.14 ТЗ)</w:t>
      </w:r>
    </w:p>
    <w:p w14:paraId="176AA7FC" w14:textId="77777777" w:rsidR="00251C2B" w:rsidRDefault="00000000">
      <w:pPr>
        <w:pStyle w:val="3"/>
        <w:jc w:val="center"/>
      </w:pPr>
      <w:r>
        <w:t>Система управления базами данных: SQLite3</w:t>
      </w:r>
    </w:p>
    <w:p w14:paraId="71BB276A" w14:textId="77777777" w:rsidR="00251C2B" w:rsidRDefault="00000000">
      <w:r>
        <w:rPr>
          <w:sz w:val="24"/>
          <w:szCs w:val="24"/>
        </w:rPr>
        <w:t>Ключевые преимущества:</w:t>
      </w:r>
    </w:p>
    <w:p w14:paraId="33E4088B" w14:textId="77777777" w:rsidR="00251C2B" w:rsidRDefault="00000000">
      <w:pPr>
        <w:pStyle w:val="af9"/>
        <w:numPr>
          <w:ilvl w:val="0"/>
          <w:numId w:val="3"/>
        </w:numPr>
      </w:pPr>
      <w:r>
        <w:rPr>
          <w:sz w:val="24"/>
          <w:szCs w:val="24"/>
        </w:rPr>
        <w:t xml:space="preserve">Файловая архитектура — отсутствие серверной инфраструктуры, БД хранится в одном файле </w:t>
      </w:r>
      <w:proofErr w:type="spellStart"/>
      <w:r>
        <w:rPr>
          <w:sz w:val="24"/>
          <w:szCs w:val="24"/>
        </w:rPr>
        <w:t>predprof_vit.db</w:t>
      </w:r>
      <w:proofErr w:type="spellEnd"/>
    </w:p>
    <w:p w14:paraId="4E2879DD" w14:textId="77777777" w:rsidR="00251C2B" w:rsidRDefault="00000000">
      <w:pPr>
        <w:pStyle w:val="af9"/>
        <w:numPr>
          <w:ilvl w:val="0"/>
          <w:numId w:val="3"/>
        </w:numPr>
      </w:pPr>
      <w:r>
        <w:rPr>
          <w:sz w:val="24"/>
          <w:szCs w:val="24"/>
        </w:rPr>
        <w:t>Поддержка ACID-транзакций — гарантия целостности данных при одновременном удалении (5–10%), добавлении (≥10%) и обновлении записей (п. 2.10 ТЗ)</w:t>
      </w:r>
    </w:p>
    <w:p w14:paraId="01D7E410" w14:textId="77777777" w:rsidR="00251C2B" w:rsidRDefault="00000000">
      <w:pPr>
        <w:pStyle w:val="af9"/>
        <w:numPr>
          <w:ilvl w:val="0"/>
          <w:numId w:val="3"/>
        </w:numPr>
      </w:pPr>
      <w:r>
        <w:rPr>
          <w:sz w:val="24"/>
          <w:szCs w:val="24"/>
        </w:rPr>
        <w:t>Оптимизация под OLTP — быстрые операции вставки/обновления, что обеспечивает соблюдение лимита ≤5 сек на загрузку (п. 2.3 ТЗ)</w:t>
      </w:r>
    </w:p>
    <w:p w14:paraId="5254E5F2" w14:textId="77777777" w:rsidR="00251C2B" w:rsidRDefault="00000000">
      <w:pPr>
        <w:pStyle w:val="af9"/>
        <w:numPr>
          <w:ilvl w:val="0"/>
          <w:numId w:val="3"/>
        </w:numPr>
      </w:pPr>
      <w:r>
        <w:rPr>
          <w:sz w:val="24"/>
          <w:szCs w:val="24"/>
        </w:rPr>
        <w:t>Строгая типизация — контроль структуры 16 таблиц (4 ОП × 4 дня) на уровне СУБД</w:t>
      </w:r>
    </w:p>
    <w:p w14:paraId="1E064E3C" w14:textId="77777777" w:rsidR="00251C2B" w:rsidRDefault="00000000">
      <w:r>
        <w:rPr>
          <w:sz w:val="24"/>
          <w:szCs w:val="24"/>
        </w:rPr>
        <w:t>Дополнительные библиотеки:</w:t>
      </w:r>
    </w:p>
    <w:p w14:paraId="72F40BB1" w14:textId="77777777" w:rsidR="00251C2B" w:rsidRDefault="00000000">
      <w:pPr>
        <w:pStyle w:val="af9"/>
        <w:numPr>
          <w:ilvl w:val="0"/>
          <w:numId w:val="4"/>
        </w:numPr>
      </w:pPr>
      <w:proofErr w:type="spellStart"/>
      <w:r>
        <w:rPr>
          <w:sz w:val="24"/>
          <w:szCs w:val="24"/>
        </w:rPr>
        <w:t>reportlab</w:t>
      </w:r>
      <w:proofErr w:type="spellEnd"/>
      <w:r>
        <w:rPr>
          <w:sz w:val="24"/>
          <w:szCs w:val="24"/>
        </w:rPr>
        <w:t xml:space="preserve"> — генерация PDF-отчётов</w:t>
      </w:r>
    </w:p>
    <w:p w14:paraId="17717279" w14:textId="77777777" w:rsidR="00251C2B" w:rsidRDefault="00000000">
      <w:pPr>
        <w:pStyle w:val="af9"/>
        <w:numPr>
          <w:ilvl w:val="0"/>
          <w:numId w:val="4"/>
        </w:numPr>
        <w:rPr>
          <w:sz w:val="24"/>
          <w:szCs w:val="24"/>
        </w:rPr>
      </w:pPr>
      <w:proofErr w:type="spellStart"/>
      <w:r>
        <w:rPr>
          <w:sz w:val="24"/>
          <w:szCs w:val="24"/>
        </w:rPr>
        <w:t>tkinter</w:t>
      </w:r>
      <w:proofErr w:type="spellEnd"/>
      <w:r>
        <w:rPr>
          <w:sz w:val="24"/>
          <w:szCs w:val="24"/>
        </w:rPr>
        <w:t xml:space="preserve"> — реализация графического интерфейса без внешних зависимостей</w:t>
      </w:r>
    </w:p>
    <w:p w14:paraId="76415875" w14:textId="77777777" w:rsidR="00251C2B" w:rsidRDefault="00000000">
      <w:pPr>
        <w:pStyle w:val="2"/>
        <w:jc w:val="center"/>
      </w:pPr>
      <w:r>
        <w:lastRenderedPageBreak/>
        <w:t>Структурная и функциональная схемы программного продукта</w:t>
      </w:r>
    </w:p>
    <w:p w14:paraId="43EB6BCD" w14:textId="77777777" w:rsidR="00251C2B" w:rsidRDefault="00000000">
      <w:pPr>
        <w:pStyle w:val="3"/>
        <w:jc w:val="center"/>
      </w:pPr>
      <w:r>
        <w:t>Структурная схема</w:t>
      </w:r>
    </w:p>
    <w:p w14:paraId="39937582" w14:textId="77777777" w:rsidR="00251C2B" w:rsidRDefault="00000000">
      <w:r>
        <w:rPr>
          <w:noProof/>
        </w:rPr>
        <mc:AlternateContent>
          <mc:Choice Requires="wpg">
            <w:drawing>
              <wp:inline distT="0" distB="0" distL="0" distR="0" wp14:anchorId="5741A0D4" wp14:editId="0BC3B7E4">
                <wp:extent cx="5940425" cy="3874190"/>
                <wp:effectExtent l="0" t="0" r="0" b="0"/>
                <wp:docPr id="1" name="Рисунок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71656852" name=""/>
                        <pic:cNvPicPr>
                          <a:picLocks noChangeAspect="1"/>
                        </pic:cNvPicPr>
                      </pic:nvPicPr>
                      <pic:blipFill>
                        <a:blip r:embed="rId7"/>
                        <a:stretch/>
                      </pic:blipFill>
                      <pic:spPr bwMode="auto">
                        <a:xfrm>
                          <a:off x="0" y="0"/>
                          <a:ext cx="5940424" cy="38741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0" o:spid="_x0000_s0" type="#_x0000_t75" style="width:467.75pt;height:305.05pt;mso-wrap-distance-left:0.00pt;mso-wrap-distance-top:0.00pt;mso-wrap-distance-right:0.00pt;mso-wrap-distance-bottom:0.00pt;" stroked="false">
                <v:path textboxrect="0,0,0,0"/>
                <v:imagedata r:id="rId9" o:title=""/>
              </v:shape>
            </w:pict>
          </mc:Fallback>
        </mc:AlternateContent>
      </w:r>
    </w:p>
    <w:p w14:paraId="690FD47D" w14:textId="77777777" w:rsidR="00251C2B" w:rsidRDefault="00000000">
      <w:pPr>
        <w:pStyle w:val="3"/>
        <w:jc w:val="center"/>
      </w:pPr>
      <w:r>
        <w:t>Функциональная схема</w:t>
      </w:r>
    </w:p>
    <w:tbl>
      <w:tblPr>
        <w:tblStyle w:val="ae"/>
        <w:tblW w:w="0" w:type="auto"/>
        <w:tblBorders>
          <w:top w:val="single" w:sz="0" w:space="0" w:color="E3E3E3"/>
          <w:left w:val="single" w:sz="0" w:space="0" w:color="E3E3E3"/>
          <w:bottom w:val="single" w:sz="0" w:space="0" w:color="E3E3E3"/>
          <w:right w:val="single" w:sz="0" w:space="0" w:color="E3E3E3"/>
          <w:insideH w:val="none" w:sz="4" w:space="0" w:color="000000"/>
          <w:insideV w:val="non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360"/>
        <w:gridCol w:w="2600"/>
        <w:gridCol w:w="3827"/>
      </w:tblGrid>
      <w:tr w:rsidR="00251C2B" w14:paraId="1CD13ED5" w14:textId="77777777">
        <w:tc>
          <w:tcPr>
            <w:tcW w:w="2360" w:type="dxa"/>
            <w:tcBorders>
              <w:top w:val="single" w:sz="0" w:space="0" w:color="E3E3E3"/>
              <w:left w:val="single" w:sz="0" w:space="0" w:color="E3E3E3"/>
              <w:bottom w:val="single" w:sz="6" w:space="0" w:color="2E2E33"/>
              <w:right w:val="single" w:sz="6" w:space="0" w:color="2E2E33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F57BE91" w14:textId="77777777" w:rsidR="00251C2B" w:rsidRDefault="00000000">
            <w:pPr>
              <w:pBdr>
                <w:top w:val="single" w:sz="0" w:space="0" w:color="E3E3E3"/>
                <w:left w:val="single" w:sz="0" w:space="0" w:color="E3E3E3"/>
                <w:bottom w:val="single" w:sz="0" w:space="0" w:color="E3E3E3"/>
                <w:right w:val="single" w:sz="0" w:space="0" w:color="E3E3E3"/>
              </w:pBdr>
              <w:spacing w:line="360" w:lineRule="atLeast"/>
              <w:jc w:val="center"/>
              <w:rPr>
                <w:color w:val="000000" w:themeColor="text1"/>
              </w:rPr>
            </w:pPr>
            <w:r>
              <w:rPr>
                <w:b/>
                <w:color w:val="000000" w:themeColor="text1"/>
              </w:rPr>
              <w:t>Модуль</w:t>
            </w:r>
          </w:p>
        </w:tc>
        <w:tc>
          <w:tcPr>
            <w:tcW w:w="2600" w:type="dxa"/>
            <w:tcBorders>
              <w:top w:val="single" w:sz="0" w:space="0" w:color="E3E3E3"/>
              <w:left w:val="single" w:sz="0" w:space="0" w:color="E3E3E3"/>
              <w:bottom w:val="single" w:sz="6" w:space="0" w:color="2E2E33"/>
              <w:right w:val="single" w:sz="6" w:space="0" w:color="2E2E33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4367D86" w14:textId="77777777" w:rsidR="00251C2B" w:rsidRDefault="00000000">
            <w:pPr>
              <w:pBdr>
                <w:top w:val="single" w:sz="0" w:space="0" w:color="E3E3E3"/>
                <w:left w:val="single" w:sz="0" w:space="0" w:color="E3E3E3"/>
                <w:bottom w:val="single" w:sz="0" w:space="0" w:color="E3E3E3"/>
                <w:right w:val="single" w:sz="0" w:space="0" w:color="E3E3E3"/>
              </w:pBdr>
              <w:spacing w:line="360" w:lineRule="atLeast"/>
              <w:jc w:val="center"/>
              <w:rPr>
                <w:color w:val="000000" w:themeColor="text1"/>
              </w:rPr>
            </w:pPr>
            <w:r>
              <w:rPr>
                <w:b/>
                <w:color w:val="000000" w:themeColor="text1"/>
              </w:rPr>
              <w:t>Входные данные</w:t>
            </w:r>
          </w:p>
        </w:tc>
        <w:tc>
          <w:tcPr>
            <w:tcW w:w="3827" w:type="dxa"/>
            <w:tcBorders>
              <w:top w:val="single" w:sz="0" w:space="0" w:color="E3E3E3"/>
              <w:left w:val="single" w:sz="0" w:space="0" w:color="E3E3E3"/>
              <w:bottom w:val="single" w:sz="6" w:space="0" w:color="2E2E33"/>
              <w:right w:val="single" w:sz="6" w:space="0" w:color="2E2E33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97A1DAD" w14:textId="77777777" w:rsidR="00251C2B" w:rsidRDefault="00000000">
            <w:pPr>
              <w:pBdr>
                <w:top w:val="single" w:sz="0" w:space="0" w:color="E3E3E3"/>
                <w:left w:val="single" w:sz="0" w:space="0" w:color="E3E3E3"/>
                <w:bottom w:val="single" w:sz="0" w:space="0" w:color="E3E3E3"/>
                <w:right w:val="single" w:sz="0" w:space="0" w:color="E3E3E3"/>
              </w:pBdr>
              <w:spacing w:line="360" w:lineRule="atLeast"/>
              <w:jc w:val="center"/>
              <w:rPr>
                <w:color w:val="000000" w:themeColor="text1"/>
              </w:rPr>
            </w:pPr>
            <w:r>
              <w:rPr>
                <w:b/>
                <w:color w:val="000000" w:themeColor="text1"/>
              </w:rPr>
              <w:t>Выходные данные</w:t>
            </w:r>
          </w:p>
        </w:tc>
      </w:tr>
      <w:tr w:rsidR="00251C2B" w14:paraId="58E8E36F" w14:textId="77777777">
        <w:tc>
          <w:tcPr>
            <w:tcW w:w="2360" w:type="dxa"/>
            <w:tcBorders>
              <w:top w:val="single" w:sz="0" w:space="0" w:color="E3E3E3"/>
              <w:left w:val="single" w:sz="0" w:space="0" w:color="E3E3E3"/>
              <w:bottom w:val="single" w:sz="6" w:space="0" w:color="2E2E33"/>
              <w:right w:val="single" w:sz="6" w:space="0" w:color="2E2E33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26421B6" w14:textId="77777777" w:rsidR="00251C2B" w:rsidRDefault="00000000">
            <w:pPr>
              <w:pBdr>
                <w:top w:val="single" w:sz="0" w:space="0" w:color="E3E3E3"/>
                <w:left w:val="single" w:sz="0" w:space="0" w:color="E3E3E3"/>
                <w:bottom w:val="single" w:sz="0" w:space="0" w:color="E3E3E3"/>
                <w:right w:val="single" w:sz="0" w:space="0" w:color="E3E3E3"/>
              </w:pBdr>
              <w:spacing w:line="360" w:lineRule="atLeast"/>
              <w:rPr>
                <w:color w:val="000000" w:themeColor="text1"/>
              </w:rPr>
            </w:pPr>
            <w:proofErr w:type="spellStart"/>
            <w:r>
              <w:rPr>
                <w:b/>
                <w:color w:val="000000" w:themeColor="text1"/>
              </w:rPr>
              <w:t>DatabaseManager</w:t>
            </w:r>
            <w:proofErr w:type="spellEnd"/>
          </w:p>
        </w:tc>
        <w:tc>
          <w:tcPr>
            <w:tcW w:w="2600" w:type="dxa"/>
            <w:tcBorders>
              <w:top w:val="single" w:sz="0" w:space="0" w:color="E3E3E3"/>
              <w:left w:val="single" w:sz="0" w:space="0" w:color="E3E3E3"/>
              <w:bottom w:val="single" w:sz="6" w:space="0" w:color="2E2E33"/>
              <w:right w:val="single" w:sz="6" w:space="0" w:color="2E2E33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66DFCA9" w14:textId="77777777" w:rsidR="00251C2B" w:rsidRDefault="00000000">
            <w:pPr>
              <w:pBdr>
                <w:top w:val="single" w:sz="0" w:space="0" w:color="E3E3E3"/>
                <w:left w:val="single" w:sz="0" w:space="0" w:color="E3E3E3"/>
                <w:bottom w:val="single" w:sz="0" w:space="0" w:color="E3E3E3"/>
                <w:right w:val="single" w:sz="0" w:space="0" w:color="E3E3E3"/>
              </w:pBdr>
              <w:spacing w:line="360" w:lineRule="atLeast"/>
              <w:rPr>
                <w:color w:val="000000" w:themeColor="text1"/>
              </w:rPr>
            </w:pPr>
            <w:r>
              <w:rPr>
                <w:color w:val="000000" w:themeColor="text1"/>
              </w:rPr>
              <w:t>CSV-файлы, дата</w:t>
            </w:r>
          </w:p>
        </w:tc>
        <w:tc>
          <w:tcPr>
            <w:tcW w:w="3827" w:type="dxa"/>
            <w:tcBorders>
              <w:top w:val="single" w:sz="0" w:space="0" w:color="E3E3E3"/>
              <w:left w:val="single" w:sz="0" w:space="0" w:color="E3E3E3"/>
              <w:bottom w:val="single" w:sz="6" w:space="0" w:color="2E2E33"/>
              <w:right w:val="single" w:sz="6" w:space="0" w:color="2E2E33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482CC6A" w14:textId="77777777" w:rsidR="00251C2B" w:rsidRDefault="00000000">
            <w:pPr>
              <w:pBdr>
                <w:top w:val="single" w:sz="0" w:space="0" w:color="E3E3E3"/>
                <w:left w:val="single" w:sz="0" w:space="0" w:color="E3E3E3"/>
                <w:bottom w:val="single" w:sz="0" w:space="0" w:color="E3E3E3"/>
                <w:right w:val="single" w:sz="0" w:space="0" w:color="E3E3E3"/>
              </w:pBdr>
              <w:spacing w:line="360" w:lineRule="atLeast"/>
              <w:rPr>
                <w:color w:val="000000" w:themeColor="text1"/>
              </w:rPr>
            </w:pPr>
            <w:r>
              <w:rPr>
                <w:color w:val="000000" w:themeColor="text1"/>
              </w:rPr>
              <w:t>Обновлённая БД, статистика операций</w:t>
            </w:r>
          </w:p>
        </w:tc>
      </w:tr>
      <w:tr w:rsidR="00251C2B" w14:paraId="4D6750FD" w14:textId="77777777">
        <w:tc>
          <w:tcPr>
            <w:tcW w:w="2360" w:type="dxa"/>
            <w:tcBorders>
              <w:top w:val="single" w:sz="0" w:space="0" w:color="E3E3E3"/>
              <w:left w:val="single" w:sz="0" w:space="0" w:color="E3E3E3"/>
              <w:bottom w:val="single" w:sz="6" w:space="0" w:color="2E2E33"/>
              <w:right w:val="single" w:sz="6" w:space="0" w:color="2E2E33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96A0CEF" w14:textId="77777777" w:rsidR="00251C2B" w:rsidRDefault="00000000">
            <w:pPr>
              <w:pBdr>
                <w:top w:val="single" w:sz="0" w:space="0" w:color="E3E3E3"/>
                <w:left w:val="single" w:sz="0" w:space="0" w:color="E3E3E3"/>
                <w:bottom w:val="single" w:sz="0" w:space="0" w:color="E3E3E3"/>
                <w:right w:val="single" w:sz="0" w:space="0" w:color="E3E3E3"/>
              </w:pBdr>
              <w:spacing w:line="360" w:lineRule="atLeast"/>
              <w:rPr>
                <w:color w:val="000000" w:themeColor="text1"/>
              </w:rPr>
            </w:pPr>
            <w:proofErr w:type="spellStart"/>
            <w:r>
              <w:rPr>
                <w:b/>
                <w:color w:val="000000" w:themeColor="text1"/>
              </w:rPr>
              <w:t>AdmissionCalculator</w:t>
            </w:r>
            <w:proofErr w:type="spellEnd"/>
          </w:p>
        </w:tc>
        <w:tc>
          <w:tcPr>
            <w:tcW w:w="2600" w:type="dxa"/>
            <w:tcBorders>
              <w:top w:val="single" w:sz="0" w:space="0" w:color="E3E3E3"/>
              <w:left w:val="single" w:sz="0" w:space="0" w:color="E3E3E3"/>
              <w:bottom w:val="single" w:sz="6" w:space="0" w:color="2E2E33"/>
              <w:right w:val="single" w:sz="6" w:space="0" w:color="2E2E33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47F3770" w14:textId="77777777" w:rsidR="00251C2B" w:rsidRDefault="00000000">
            <w:pPr>
              <w:pBdr>
                <w:top w:val="single" w:sz="0" w:space="0" w:color="E3E3E3"/>
                <w:left w:val="single" w:sz="0" w:space="0" w:color="E3E3E3"/>
                <w:bottom w:val="single" w:sz="0" w:space="0" w:color="E3E3E3"/>
                <w:right w:val="single" w:sz="0" w:space="0" w:color="E3E3E3"/>
              </w:pBdr>
              <w:spacing w:line="360" w:lineRule="atLeast"/>
              <w:rPr>
                <w:color w:val="000000" w:themeColor="text1"/>
              </w:rPr>
            </w:pPr>
            <w:r>
              <w:rPr>
                <w:color w:val="000000" w:themeColor="text1"/>
              </w:rPr>
              <w:t>Дата, данные из БД</w:t>
            </w:r>
          </w:p>
        </w:tc>
        <w:tc>
          <w:tcPr>
            <w:tcW w:w="3827" w:type="dxa"/>
            <w:tcBorders>
              <w:top w:val="single" w:sz="0" w:space="0" w:color="E3E3E3"/>
              <w:left w:val="single" w:sz="0" w:space="0" w:color="E3E3E3"/>
              <w:bottom w:val="single" w:sz="6" w:space="0" w:color="2E2E33"/>
              <w:right w:val="single" w:sz="6" w:space="0" w:color="2E2E33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F7EC563" w14:textId="77777777" w:rsidR="00251C2B" w:rsidRDefault="00000000">
            <w:pPr>
              <w:pBdr>
                <w:top w:val="single" w:sz="0" w:space="0" w:color="E3E3E3"/>
                <w:left w:val="single" w:sz="0" w:space="0" w:color="E3E3E3"/>
                <w:bottom w:val="single" w:sz="0" w:space="0" w:color="E3E3E3"/>
                <w:right w:val="single" w:sz="0" w:space="0" w:color="E3E3E3"/>
              </w:pBdr>
              <w:spacing w:line="360" w:lineRule="atLeast"/>
              <w:rPr>
                <w:color w:val="000000" w:themeColor="text1"/>
              </w:rPr>
            </w:pPr>
            <w:r>
              <w:rPr>
                <w:color w:val="000000" w:themeColor="text1"/>
              </w:rPr>
              <w:t>Проходные баллы, списки зачисленных</w:t>
            </w:r>
          </w:p>
        </w:tc>
      </w:tr>
      <w:tr w:rsidR="00251C2B" w14:paraId="4528D095" w14:textId="77777777">
        <w:tc>
          <w:tcPr>
            <w:tcW w:w="2360" w:type="dxa"/>
            <w:tcBorders>
              <w:top w:val="single" w:sz="0" w:space="0" w:color="E3E3E3"/>
              <w:left w:val="single" w:sz="0" w:space="0" w:color="E3E3E3"/>
              <w:bottom w:val="single" w:sz="6" w:space="0" w:color="2E2E33"/>
              <w:right w:val="single" w:sz="6" w:space="0" w:color="2E2E33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F9AD494" w14:textId="77777777" w:rsidR="00251C2B" w:rsidRDefault="00000000">
            <w:pPr>
              <w:pBdr>
                <w:top w:val="single" w:sz="0" w:space="0" w:color="E3E3E3"/>
                <w:left w:val="single" w:sz="0" w:space="0" w:color="E3E3E3"/>
                <w:bottom w:val="single" w:sz="0" w:space="0" w:color="E3E3E3"/>
                <w:right w:val="single" w:sz="0" w:space="0" w:color="E3E3E3"/>
              </w:pBdr>
              <w:spacing w:line="360" w:lineRule="atLeast"/>
              <w:rPr>
                <w:color w:val="000000" w:themeColor="text1"/>
              </w:rPr>
            </w:pPr>
            <w:proofErr w:type="spellStart"/>
            <w:r>
              <w:rPr>
                <w:b/>
                <w:color w:val="000000" w:themeColor="text1"/>
              </w:rPr>
              <w:t>ReportGenerator</w:t>
            </w:r>
            <w:proofErr w:type="spellEnd"/>
          </w:p>
        </w:tc>
        <w:tc>
          <w:tcPr>
            <w:tcW w:w="2600" w:type="dxa"/>
            <w:tcBorders>
              <w:top w:val="single" w:sz="0" w:space="0" w:color="E3E3E3"/>
              <w:left w:val="single" w:sz="0" w:space="0" w:color="E3E3E3"/>
              <w:bottom w:val="single" w:sz="6" w:space="0" w:color="2E2E33"/>
              <w:right w:val="single" w:sz="6" w:space="0" w:color="2E2E33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1D9DD00" w14:textId="77777777" w:rsidR="00251C2B" w:rsidRDefault="00000000">
            <w:pPr>
              <w:pBdr>
                <w:top w:val="single" w:sz="0" w:space="0" w:color="E3E3E3"/>
                <w:left w:val="single" w:sz="0" w:space="0" w:color="E3E3E3"/>
                <w:bottom w:val="single" w:sz="0" w:space="0" w:color="E3E3E3"/>
                <w:right w:val="single" w:sz="0" w:space="0" w:color="E3E3E3"/>
              </w:pBdr>
              <w:spacing w:line="360" w:lineRule="atLeast"/>
              <w:rPr>
                <w:color w:val="000000" w:themeColor="text1"/>
              </w:rPr>
            </w:pPr>
            <w:r>
              <w:rPr>
                <w:color w:val="000000" w:themeColor="text1"/>
              </w:rPr>
              <w:t>Дата, история расчётов</w:t>
            </w:r>
          </w:p>
        </w:tc>
        <w:tc>
          <w:tcPr>
            <w:tcW w:w="3827" w:type="dxa"/>
            <w:tcBorders>
              <w:top w:val="single" w:sz="0" w:space="0" w:color="E3E3E3"/>
              <w:left w:val="single" w:sz="0" w:space="0" w:color="E3E3E3"/>
              <w:bottom w:val="single" w:sz="6" w:space="0" w:color="2E2E33"/>
              <w:right w:val="single" w:sz="6" w:space="0" w:color="2E2E33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E001B6B" w14:textId="77777777" w:rsidR="00251C2B" w:rsidRDefault="00000000">
            <w:pPr>
              <w:pBdr>
                <w:top w:val="single" w:sz="0" w:space="0" w:color="E3E3E3"/>
                <w:left w:val="single" w:sz="0" w:space="0" w:color="E3E3E3"/>
                <w:bottom w:val="single" w:sz="0" w:space="0" w:color="E3E3E3"/>
                <w:right w:val="single" w:sz="0" w:space="0" w:color="E3E3E3"/>
              </w:pBdr>
              <w:spacing w:line="360" w:lineRule="atLeast"/>
              <w:rPr>
                <w:color w:val="000000" w:themeColor="text1"/>
              </w:rPr>
            </w:pPr>
            <w:r>
              <w:rPr>
                <w:color w:val="000000" w:themeColor="text1"/>
              </w:rPr>
              <w:t>PDF-отчёт с графиками и статистикой</w:t>
            </w:r>
          </w:p>
        </w:tc>
      </w:tr>
      <w:tr w:rsidR="00251C2B" w14:paraId="42A83A4F" w14:textId="77777777">
        <w:tc>
          <w:tcPr>
            <w:tcW w:w="2360" w:type="dxa"/>
            <w:tcBorders>
              <w:top w:val="single" w:sz="0" w:space="0" w:color="E3E3E3"/>
              <w:left w:val="single" w:sz="0" w:space="0" w:color="E3E3E3"/>
              <w:bottom w:val="none" w:sz="4" w:space="0" w:color="000000"/>
              <w:right w:val="single" w:sz="6" w:space="0" w:color="2E2E33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9D6AF82" w14:textId="77777777" w:rsidR="00251C2B" w:rsidRDefault="00000000">
            <w:pPr>
              <w:pBdr>
                <w:top w:val="single" w:sz="0" w:space="0" w:color="E3E3E3"/>
                <w:left w:val="single" w:sz="0" w:space="0" w:color="E3E3E3"/>
                <w:bottom w:val="single" w:sz="0" w:space="0" w:color="E3E3E3"/>
                <w:right w:val="single" w:sz="0" w:space="0" w:color="E3E3E3"/>
              </w:pBdr>
              <w:spacing w:line="360" w:lineRule="atLeast"/>
              <w:rPr>
                <w:color w:val="000000" w:themeColor="text1"/>
              </w:rPr>
            </w:pPr>
            <w:proofErr w:type="spellStart"/>
            <w:r>
              <w:rPr>
                <w:b/>
                <w:color w:val="000000" w:themeColor="text1"/>
              </w:rPr>
              <w:t>AdmissionGUI</w:t>
            </w:r>
            <w:proofErr w:type="spellEnd"/>
          </w:p>
        </w:tc>
        <w:tc>
          <w:tcPr>
            <w:tcW w:w="2600" w:type="dxa"/>
            <w:tcBorders>
              <w:top w:val="single" w:sz="0" w:space="0" w:color="E3E3E3"/>
              <w:left w:val="single" w:sz="0" w:space="0" w:color="E3E3E3"/>
              <w:bottom w:val="none" w:sz="4" w:space="0" w:color="000000"/>
              <w:right w:val="single" w:sz="6" w:space="0" w:color="2E2E33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C17DDBA" w14:textId="77777777" w:rsidR="00251C2B" w:rsidRDefault="00000000">
            <w:pPr>
              <w:pBdr>
                <w:top w:val="single" w:sz="0" w:space="0" w:color="E3E3E3"/>
                <w:left w:val="single" w:sz="0" w:space="0" w:color="E3E3E3"/>
                <w:bottom w:val="single" w:sz="0" w:space="0" w:color="E3E3E3"/>
                <w:right w:val="single" w:sz="0" w:space="0" w:color="E3E3E3"/>
              </w:pBdr>
              <w:spacing w:line="360" w:lineRule="atLeast"/>
              <w:rPr>
                <w:color w:val="000000" w:themeColor="text1"/>
              </w:rPr>
            </w:pPr>
            <w:r>
              <w:rPr>
                <w:color w:val="000000" w:themeColor="text1"/>
              </w:rPr>
              <w:t>Действия пользователя</w:t>
            </w:r>
          </w:p>
        </w:tc>
        <w:tc>
          <w:tcPr>
            <w:tcW w:w="3827" w:type="dxa"/>
            <w:tcBorders>
              <w:top w:val="single" w:sz="0" w:space="0" w:color="E3E3E3"/>
              <w:left w:val="single" w:sz="0" w:space="0" w:color="E3E3E3"/>
              <w:bottom w:val="none" w:sz="4" w:space="0" w:color="000000"/>
              <w:right w:val="single" w:sz="6" w:space="0" w:color="2E2E33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AA1F7B2" w14:textId="77777777" w:rsidR="00251C2B" w:rsidRDefault="00000000">
            <w:pPr>
              <w:pBdr>
                <w:top w:val="single" w:sz="0" w:space="0" w:color="E3E3E3"/>
                <w:left w:val="single" w:sz="0" w:space="0" w:color="E3E3E3"/>
                <w:bottom w:val="single" w:sz="0" w:space="0" w:color="E3E3E3"/>
                <w:right w:val="single" w:sz="0" w:space="0" w:color="E3E3E3"/>
              </w:pBdr>
              <w:spacing w:line="360" w:lineRule="atLeast"/>
              <w:rPr>
                <w:color w:val="000000" w:themeColor="text1"/>
              </w:rPr>
            </w:pPr>
            <w:r>
              <w:rPr>
                <w:color w:val="000000" w:themeColor="text1"/>
              </w:rPr>
              <w:t>Визуализация данных, управление системой</w:t>
            </w:r>
          </w:p>
        </w:tc>
      </w:tr>
    </w:tbl>
    <w:p w14:paraId="4AD1CFF3" w14:textId="77777777" w:rsidR="00251C2B" w:rsidRDefault="00251C2B"/>
    <w:p w14:paraId="6E2382A7" w14:textId="77777777" w:rsidR="00251C2B" w:rsidRDefault="00251C2B"/>
    <w:p w14:paraId="635837A7" w14:textId="77777777" w:rsidR="00251C2B" w:rsidRDefault="00000000">
      <w:pPr>
        <w:pStyle w:val="2"/>
        <w:jc w:val="center"/>
      </w:pPr>
      <w:r>
        <w:lastRenderedPageBreak/>
        <w:t xml:space="preserve">Блок-схема работы основного алгоритма расчёта </w:t>
      </w:r>
      <w:r>
        <w:rPr>
          <w:noProof/>
        </w:rPr>
        <mc:AlternateContent>
          <mc:Choice Requires="wpg">
            <w:drawing>
              <wp:anchor distT="0" distB="0" distL="115200" distR="115200" simplePos="0" relativeHeight="3072" behindDoc="0" locked="0" layoutInCell="1" allowOverlap="1" wp14:anchorId="6E725541" wp14:editId="333D9DFE">
                <wp:simplePos x="0" y="0"/>
                <wp:positionH relativeFrom="column">
                  <wp:posOffset>590550</wp:posOffset>
                </wp:positionH>
                <wp:positionV relativeFrom="paragraph">
                  <wp:posOffset>798773</wp:posOffset>
                </wp:positionV>
                <wp:extent cx="4535963" cy="7391940"/>
                <wp:effectExtent l="0" t="0" r="0" b="0"/>
                <wp:wrapTopAndBottom/>
                <wp:docPr id="2" name="Рисунок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30262552" name=""/>
                        <pic:cNvPicPr>
                          <a:picLocks noChangeAspect="1"/>
                        </pic:cNvPicPr>
                      </pic:nvPicPr>
                      <pic:blipFill>
                        <a:blip r:embed="rId10"/>
                        <a:stretch/>
                      </pic:blipFill>
                      <pic:spPr bwMode="auto">
                        <a:xfrm>
                          <a:off x="0" y="0"/>
                          <a:ext cx="4535962" cy="739193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 xmlns:a="http://schemas.openxmlformats.org/drawingml/2006/main"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1" o:spid="_x0000_s1" type="#_x0000_t75" style="position:absolute;z-index:3072;o:allowoverlap:true;o:allowincell:true;mso-position-horizontal-relative:text;margin-left:46.50pt;mso-position-horizontal:absolute;mso-position-vertical-relative:text;margin-top:62.90pt;mso-position-vertical:absolute;width:357.16pt;height:582.04pt;mso-wrap-distance-left:9.07pt;mso-wrap-distance-top:0.00pt;mso-wrap-distance-right:9.07pt;mso-wrap-distance-bottom:0.00pt;" stroked="false">
                <v:path textboxrect="0,0,0,0"/>
                <w10:wrap type="topAndBottom"/>
                <v:imagedata r:id="rId11" o:title=""/>
              </v:shape>
            </w:pict>
          </mc:Fallback>
        </mc:AlternateContent>
      </w:r>
      <w:r>
        <w:t>проходных баллов</w:t>
      </w:r>
    </w:p>
    <w:p w14:paraId="4A5BEC97" w14:textId="77777777" w:rsidR="00251C2B" w:rsidRDefault="00000000">
      <w:pPr>
        <w:rPr>
          <w:sz w:val="24"/>
          <w:szCs w:val="24"/>
        </w:rPr>
      </w:pPr>
      <w:r>
        <w:rPr>
          <w:sz w:val="24"/>
          <w:szCs w:val="24"/>
        </w:rPr>
        <w:t>Ключевая особенность алгоритма: Абитуриент зачисляется ТОЛЬКО на первую по приоритету программу с свободными местами, даже если его балл позволяет пройти на программу более низкого приоритета. Это создаёт эффект «вытеснения» при обновлении списков (испытание №2 регламента).</w:t>
      </w:r>
    </w:p>
    <w:p w14:paraId="43903E6A" w14:textId="77777777" w:rsidR="00251C2B" w:rsidRDefault="00000000">
      <w:pPr>
        <w:pStyle w:val="2"/>
        <w:jc w:val="center"/>
      </w:pPr>
      <w:r>
        <w:lastRenderedPageBreak/>
        <w:t>Описание особенностей и аргументация выбранного типа СУБД</w:t>
      </w:r>
    </w:p>
    <w:tbl>
      <w:tblPr>
        <w:tblStyle w:val="ae"/>
        <w:tblW w:w="0" w:type="auto"/>
        <w:tblBorders>
          <w:top w:val="single" w:sz="0" w:space="0" w:color="E3E3E3"/>
          <w:left w:val="single" w:sz="0" w:space="0" w:color="E3E3E3"/>
          <w:bottom w:val="single" w:sz="0" w:space="0" w:color="E3E3E3"/>
          <w:right w:val="single" w:sz="0" w:space="0" w:color="E3E3E3"/>
          <w:insideH w:val="none" w:sz="4" w:space="0" w:color="000000"/>
          <w:insideV w:val="none" w:sz="4" w:space="0" w:color="000000"/>
        </w:tblBorders>
        <w:tblLook w:val="04A0" w:firstRow="1" w:lastRow="0" w:firstColumn="1" w:lastColumn="0" w:noHBand="0" w:noVBand="1"/>
      </w:tblPr>
      <w:tblGrid>
        <w:gridCol w:w="2500"/>
        <w:gridCol w:w="6855"/>
      </w:tblGrid>
      <w:tr w:rsidR="00251C2B" w14:paraId="1323A1F7" w14:textId="77777777">
        <w:tc>
          <w:tcPr>
            <w:tcW w:w="1625" w:type="dxa"/>
            <w:tcBorders>
              <w:top w:val="single" w:sz="0" w:space="0" w:color="E3E3E3"/>
              <w:left w:val="single" w:sz="0" w:space="0" w:color="E3E3E3"/>
              <w:bottom w:val="single" w:sz="6" w:space="0" w:color="2E2E33"/>
              <w:right w:val="single" w:sz="6" w:space="0" w:color="2E2E33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FB72F05" w14:textId="77777777" w:rsidR="00251C2B" w:rsidRDefault="00000000">
            <w:pPr>
              <w:pBdr>
                <w:top w:val="single" w:sz="0" w:space="0" w:color="E3E3E3"/>
                <w:left w:val="single" w:sz="0" w:space="0" w:color="E3E3E3"/>
                <w:bottom w:val="single" w:sz="0" w:space="0" w:color="E3E3E3"/>
                <w:right w:val="single" w:sz="0" w:space="0" w:color="E3E3E3"/>
              </w:pBdr>
              <w:spacing w:line="360" w:lineRule="atLeast"/>
              <w:jc w:val="center"/>
              <w:rPr>
                <w:color w:val="000000" w:themeColor="text1"/>
                <w:highlight w:val="white"/>
              </w:rPr>
            </w:pPr>
            <w:r>
              <w:rPr>
                <w:b/>
                <w:color w:val="000000" w:themeColor="text1"/>
                <w:highlight w:val="white"/>
              </w:rPr>
              <w:t>Критерий</w:t>
            </w:r>
          </w:p>
        </w:tc>
        <w:tc>
          <w:tcPr>
            <w:tcW w:w="7729" w:type="dxa"/>
            <w:tcBorders>
              <w:top w:val="single" w:sz="0" w:space="0" w:color="E3E3E3"/>
              <w:left w:val="single" w:sz="0" w:space="0" w:color="E3E3E3"/>
              <w:bottom w:val="single" w:sz="6" w:space="0" w:color="2E2E33"/>
              <w:right w:val="none" w:sz="4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1938360" w14:textId="77777777" w:rsidR="00251C2B" w:rsidRDefault="00000000">
            <w:pPr>
              <w:pBdr>
                <w:top w:val="single" w:sz="0" w:space="0" w:color="E3E3E3"/>
                <w:left w:val="single" w:sz="0" w:space="0" w:color="E3E3E3"/>
                <w:bottom w:val="single" w:sz="0" w:space="0" w:color="E3E3E3"/>
                <w:right w:val="single" w:sz="0" w:space="0" w:color="E3E3E3"/>
              </w:pBdr>
              <w:spacing w:line="360" w:lineRule="atLeast"/>
              <w:jc w:val="center"/>
              <w:rPr>
                <w:color w:val="000000" w:themeColor="text1"/>
                <w:highlight w:val="white"/>
              </w:rPr>
            </w:pPr>
            <w:r>
              <w:rPr>
                <w:b/>
                <w:color w:val="000000" w:themeColor="text1"/>
                <w:highlight w:val="white"/>
              </w:rPr>
              <w:t>Обоснование</w:t>
            </w:r>
          </w:p>
        </w:tc>
      </w:tr>
      <w:tr w:rsidR="00251C2B" w14:paraId="3AE58BB9" w14:textId="77777777">
        <w:tc>
          <w:tcPr>
            <w:tcW w:w="1625" w:type="dxa"/>
            <w:tcBorders>
              <w:top w:val="single" w:sz="0" w:space="0" w:color="E3E3E3"/>
              <w:left w:val="single" w:sz="0" w:space="0" w:color="E3E3E3"/>
              <w:bottom w:val="single" w:sz="6" w:space="0" w:color="2E2E33"/>
              <w:right w:val="single" w:sz="6" w:space="0" w:color="2E2E33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9093B06" w14:textId="77777777" w:rsidR="00251C2B" w:rsidRDefault="00000000">
            <w:pPr>
              <w:pBdr>
                <w:top w:val="single" w:sz="0" w:space="0" w:color="E3E3E3"/>
                <w:left w:val="single" w:sz="0" w:space="0" w:color="E3E3E3"/>
                <w:bottom w:val="single" w:sz="0" w:space="0" w:color="E3E3E3"/>
                <w:right w:val="single" w:sz="0" w:space="0" w:color="E3E3E3"/>
              </w:pBdr>
              <w:spacing w:line="360" w:lineRule="atLeast"/>
              <w:rPr>
                <w:color w:val="000000" w:themeColor="text1"/>
                <w:highlight w:val="white"/>
              </w:rPr>
            </w:pPr>
            <w:r>
              <w:rPr>
                <w:b/>
                <w:color w:val="000000" w:themeColor="text1"/>
                <w:highlight w:val="white"/>
              </w:rPr>
              <w:t>Отсутствие сервера</w:t>
            </w:r>
          </w:p>
        </w:tc>
        <w:tc>
          <w:tcPr>
            <w:tcW w:w="7729" w:type="dxa"/>
            <w:tcBorders>
              <w:top w:val="single" w:sz="0" w:space="0" w:color="E3E3E3"/>
              <w:left w:val="single" w:sz="0" w:space="0" w:color="E3E3E3"/>
              <w:bottom w:val="single" w:sz="6" w:space="0" w:color="2E2E33"/>
              <w:right w:val="none" w:sz="4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22A46A8" w14:textId="77777777" w:rsidR="00251C2B" w:rsidRDefault="00000000">
            <w:pPr>
              <w:pBdr>
                <w:top w:val="single" w:sz="0" w:space="0" w:color="E3E3E3"/>
                <w:left w:val="single" w:sz="0" w:space="0" w:color="E3E3E3"/>
                <w:bottom w:val="single" w:sz="0" w:space="0" w:color="E3E3E3"/>
                <w:right w:val="single" w:sz="0" w:space="0" w:color="E3E3E3"/>
              </w:pBdr>
              <w:spacing w:line="360" w:lineRule="atLeast"/>
              <w:rPr>
                <w:color w:val="000000" w:themeColor="text1"/>
                <w:highlight w:val="white"/>
              </w:rPr>
            </w:pPr>
            <w:proofErr w:type="spellStart"/>
            <w:r>
              <w:rPr>
                <w:color w:val="000000" w:themeColor="text1"/>
                <w:highlight w:val="white"/>
              </w:rPr>
              <w:t>SQLite</w:t>
            </w:r>
            <w:proofErr w:type="spellEnd"/>
            <w:r>
              <w:rPr>
                <w:color w:val="000000" w:themeColor="text1"/>
                <w:highlight w:val="white"/>
              </w:rPr>
              <w:t xml:space="preserve"> работает с файловой </w:t>
            </w:r>
            <w:proofErr w:type="gramStart"/>
            <w:r>
              <w:rPr>
                <w:color w:val="000000" w:themeColor="text1"/>
                <w:highlight w:val="white"/>
              </w:rPr>
              <w:t>БД,  что</w:t>
            </w:r>
            <w:proofErr w:type="gramEnd"/>
            <w:r>
              <w:rPr>
                <w:color w:val="000000" w:themeColor="text1"/>
                <w:highlight w:val="white"/>
              </w:rPr>
              <w:t xml:space="preserve"> исключает необходимость настройки серверной инфраструктуры — критично для олимпиадных условий</w:t>
            </w:r>
          </w:p>
        </w:tc>
      </w:tr>
      <w:tr w:rsidR="00251C2B" w14:paraId="75AF49CC" w14:textId="77777777">
        <w:tc>
          <w:tcPr>
            <w:tcW w:w="1625" w:type="dxa"/>
            <w:tcBorders>
              <w:top w:val="single" w:sz="0" w:space="0" w:color="E3E3E3"/>
              <w:left w:val="single" w:sz="0" w:space="0" w:color="E3E3E3"/>
              <w:bottom w:val="single" w:sz="6" w:space="0" w:color="2E2E33"/>
              <w:right w:val="single" w:sz="6" w:space="0" w:color="2E2E33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32E193E" w14:textId="77777777" w:rsidR="00251C2B" w:rsidRDefault="00000000">
            <w:pPr>
              <w:pBdr>
                <w:top w:val="single" w:sz="0" w:space="0" w:color="E3E3E3"/>
                <w:left w:val="single" w:sz="0" w:space="0" w:color="E3E3E3"/>
                <w:bottom w:val="single" w:sz="0" w:space="0" w:color="E3E3E3"/>
                <w:right w:val="single" w:sz="0" w:space="0" w:color="E3E3E3"/>
              </w:pBdr>
              <w:spacing w:line="360" w:lineRule="atLeast"/>
              <w:rPr>
                <w:color w:val="000000" w:themeColor="text1"/>
                <w:highlight w:val="white"/>
              </w:rPr>
            </w:pPr>
            <w:r>
              <w:rPr>
                <w:b/>
                <w:color w:val="000000" w:themeColor="text1"/>
                <w:highlight w:val="white"/>
              </w:rPr>
              <w:t>Производительность</w:t>
            </w:r>
          </w:p>
        </w:tc>
        <w:tc>
          <w:tcPr>
            <w:tcW w:w="7729" w:type="dxa"/>
            <w:tcBorders>
              <w:top w:val="single" w:sz="0" w:space="0" w:color="E3E3E3"/>
              <w:left w:val="single" w:sz="0" w:space="0" w:color="E3E3E3"/>
              <w:bottom w:val="single" w:sz="6" w:space="0" w:color="2E2E33"/>
              <w:right w:val="none" w:sz="4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A8B1B9D" w14:textId="77777777" w:rsidR="00251C2B" w:rsidRDefault="00000000">
            <w:pPr>
              <w:pBdr>
                <w:top w:val="single" w:sz="0" w:space="0" w:color="E3E3E3"/>
                <w:left w:val="single" w:sz="0" w:space="0" w:color="E3E3E3"/>
                <w:bottom w:val="single" w:sz="0" w:space="0" w:color="E3E3E3"/>
                <w:right w:val="single" w:sz="0" w:space="0" w:color="E3E3E3"/>
              </w:pBdr>
              <w:spacing w:line="360" w:lineRule="atLeast"/>
              <w:rPr>
                <w:color w:val="000000" w:themeColor="text1"/>
                <w:highlight w:val="white"/>
              </w:rPr>
            </w:pPr>
            <w:r>
              <w:rPr>
                <w:color w:val="000000" w:themeColor="text1"/>
                <w:highlight w:val="white"/>
              </w:rPr>
              <w:t xml:space="preserve">Оптимизирована под частые операции INSERT/UPDATE/DELETE. Обеспечивает загрузку данных ≤5 сек даже при 1390 записях </w:t>
            </w:r>
          </w:p>
        </w:tc>
      </w:tr>
      <w:tr w:rsidR="00251C2B" w14:paraId="6AC49121" w14:textId="77777777">
        <w:tc>
          <w:tcPr>
            <w:tcW w:w="1625" w:type="dxa"/>
            <w:tcBorders>
              <w:top w:val="single" w:sz="0" w:space="0" w:color="E3E3E3"/>
              <w:left w:val="single" w:sz="0" w:space="0" w:color="E3E3E3"/>
              <w:bottom w:val="single" w:sz="6" w:space="0" w:color="2E2E33"/>
              <w:right w:val="single" w:sz="6" w:space="0" w:color="2E2E33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0AF094C" w14:textId="77777777" w:rsidR="00251C2B" w:rsidRDefault="00000000">
            <w:pPr>
              <w:pBdr>
                <w:top w:val="single" w:sz="0" w:space="0" w:color="E3E3E3"/>
                <w:left w:val="single" w:sz="0" w:space="0" w:color="E3E3E3"/>
                <w:bottom w:val="single" w:sz="0" w:space="0" w:color="E3E3E3"/>
                <w:right w:val="single" w:sz="0" w:space="0" w:color="E3E3E3"/>
              </w:pBdr>
              <w:spacing w:line="360" w:lineRule="atLeast"/>
              <w:rPr>
                <w:color w:val="000000" w:themeColor="text1"/>
                <w:highlight w:val="white"/>
              </w:rPr>
            </w:pPr>
            <w:r>
              <w:rPr>
                <w:b/>
                <w:color w:val="000000" w:themeColor="text1"/>
                <w:highlight w:val="white"/>
              </w:rPr>
              <w:t>Целостность данных</w:t>
            </w:r>
          </w:p>
        </w:tc>
        <w:tc>
          <w:tcPr>
            <w:tcW w:w="7729" w:type="dxa"/>
            <w:tcBorders>
              <w:top w:val="single" w:sz="0" w:space="0" w:color="E3E3E3"/>
              <w:left w:val="single" w:sz="0" w:space="0" w:color="E3E3E3"/>
              <w:bottom w:val="single" w:sz="6" w:space="0" w:color="2E2E33"/>
              <w:right w:val="none" w:sz="4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604A1EB" w14:textId="77777777" w:rsidR="00251C2B" w:rsidRDefault="00000000">
            <w:pPr>
              <w:pBdr>
                <w:top w:val="single" w:sz="0" w:space="0" w:color="E3E3E3"/>
                <w:left w:val="single" w:sz="0" w:space="0" w:color="E3E3E3"/>
                <w:bottom w:val="single" w:sz="0" w:space="0" w:color="E3E3E3"/>
                <w:right w:val="single" w:sz="0" w:space="0" w:color="E3E3E3"/>
              </w:pBdr>
              <w:spacing w:line="360" w:lineRule="atLeast"/>
              <w:rPr>
                <w:color w:val="000000" w:themeColor="text1"/>
                <w:highlight w:val="white"/>
              </w:rPr>
            </w:pPr>
            <w:r>
              <w:rPr>
                <w:color w:val="000000" w:themeColor="text1"/>
                <w:highlight w:val="white"/>
              </w:rPr>
              <w:t xml:space="preserve">Поддержка транзакций гарантирует атомарность операций при инкрементальном обновлении (удаление 5–10%, добавление ≥10%, </w:t>
            </w:r>
          </w:p>
        </w:tc>
      </w:tr>
      <w:tr w:rsidR="00251C2B" w14:paraId="3A434A6F" w14:textId="77777777">
        <w:tc>
          <w:tcPr>
            <w:tcW w:w="1625" w:type="dxa"/>
            <w:tcBorders>
              <w:top w:val="single" w:sz="0" w:space="0" w:color="E3E3E3"/>
              <w:left w:val="single" w:sz="0" w:space="0" w:color="E3E3E3"/>
              <w:bottom w:val="single" w:sz="6" w:space="0" w:color="2E2E33"/>
              <w:right w:val="single" w:sz="6" w:space="0" w:color="2E2E33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2009A40" w14:textId="77777777" w:rsidR="00251C2B" w:rsidRDefault="00000000">
            <w:pPr>
              <w:pBdr>
                <w:top w:val="single" w:sz="0" w:space="0" w:color="E3E3E3"/>
                <w:left w:val="single" w:sz="0" w:space="0" w:color="E3E3E3"/>
                <w:bottom w:val="single" w:sz="0" w:space="0" w:color="E3E3E3"/>
                <w:right w:val="single" w:sz="0" w:space="0" w:color="E3E3E3"/>
              </w:pBdr>
              <w:spacing w:line="360" w:lineRule="atLeast"/>
              <w:rPr>
                <w:color w:val="000000" w:themeColor="text1"/>
                <w:highlight w:val="white"/>
              </w:rPr>
            </w:pPr>
            <w:r>
              <w:rPr>
                <w:b/>
                <w:color w:val="000000" w:themeColor="text1"/>
                <w:highlight w:val="white"/>
              </w:rPr>
              <w:t>Простота развёртывания</w:t>
            </w:r>
          </w:p>
        </w:tc>
        <w:tc>
          <w:tcPr>
            <w:tcW w:w="7729" w:type="dxa"/>
            <w:tcBorders>
              <w:top w:val="single" w:sz="0" w:space="0" w:color="E3E3E3"/>
              <w:left w:val="single" w:sz="0" w:space="0" w:color="E3E3E3"/>
              <w:bottom w:val="single" w:sz="6" w:space="0" w:color="2E2E33"/>
              <w:right w:val="none" w:sz="4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C2A3515" w14:textId="77777777" w:rsidR="00251C2B" w:rsidRDefault="00000000">
            <w:pPr>
              <w:pBdr>
                <w:top w:val="single" w:sz="0" w:space="0" w:color="E3E3E3"/>
                <w:left w:val="single" w:sz="0" w:space="0" w:color="E3E3E3"/>
                <w:bottom w:val="single" w:sz="0" w:space="0" w:color="E3E3E3"/>
                <w:right w:val="single" w:sz="0" w:space="0" w:color="E3E3E3"/>
              </w:pBdr>
              <w:spacing w:line="360" w:lineRule="atLeast"/>
              <w:rPr>
                <w:color w:val="000000" w:themeColor="text1"/>
                <w:highlight w:val="white"/>
              </w:rPr>
            </w:pPr>
            <w:r>
              <w:rPr>
                <w:color w:val="000000" w:themeColor="text1"/>
                <w:highlight w:val="white"/>
              </w:rPr>
              <w:t>Единый файл БД, не требующий установки. Позволяет мгновенно подготовить систему к демонстрации</w:t>
            </w:r>
          </w:p>
        </w:tc>
      </w:tr>
      <w:tr w:rsidR="00251C2B" w14:paraId="7D68E8E9" w14:textId="77777777">
        <w:tc>
          <w:tcPr>
            <w:tcW w:w="1625" w:type="dxa"/>
            <w:tcBorders>
              <w:top w:val="single" w:sz="0" w:space="0" w:color="E3E3E3"/>
              <w:left w:val="single" w:sz="0" w:space="0" w:color="E3E3E3"/>
              <w:bottom w:val="none" w:sz="4" w:space="0" w:color="000000"/>
              <w:right w:val="single" w:sz="6" w:space="0" w:color="2E2E33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28B5C11" w14:textId="77777777" w:rsidR="00251C2B" w:rsidRDefault="00000000">
            <w:pPr>
              <w:pBdr>
                <w:top w:val="single" w:sz="0" w:space="0" w:color="E3E3E3"/>
                <w:left w:val="single" w:sz="0" w:space="0" w:color="E3E3E3"/>
                <w:bottom w:val="single" w:sz="0" w:space="0" w:color="E3E3E3"/>
                <w:right w:val="single" w:sz="0" w:space="0" w:color="E3E3E3"/>
              </w:pBdr>
              <w:spacing w:line="360" w:lineRule="atLeast"/>
              <w:rPr>
                <w:color w:val="000000" w:themeColor="text1"/>
                <w:highlight w:val="white"/>
              </w:rPr>
            </w:pPr>
            <w:r>
              <w:rPr>
                <w:b/>
                <w:color w:val="000000" w:themeColor="text1"/>
                <w:highlight w:val="white"/>
              </w:rPr>
              <w:t>Соответствие структуре данных</w:t>
            </w:r>
          </w:p>
        </w:tc>
        <w:tc>
          <w:tcPr>
            <w:tcW w:w="7729" w:type="dxa"/>
            <w:tcBorders>
              <w:top w:val="single" w:sz="0" w:space="0" w:color="E3E3E3"/>
              <w:left w:val="single" w:sz="0" w:space="0" w:color="E3E3E3"/>
              <w:bottom w:val="none" w:sz="4" w:space="0" w:color="000000"/>
              <w:right w:val="none" w:sz="4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757C68C" w14:textId="77777777" w:rsidR="00251C2B" w:rsidRDefault="00000000">
            <w:pPr>
              <w:pBdr>
                <w:top w:val="single" w:sz="0" w:space="0" w:color="E3E3E3"/>
                <w:left w:val="single" w:sz="0" w:space="0" w:color="E3E3E3"/>
                <w:bottom w:val="single" w:sz="0" w:space="0" w:color="E3E3E3"/>
                <w:right w:val="single" w:sz="0" w:space="0" w:color="E3E3E3"/>
              </w:pBdr>
              <w:spacing w:line="360" w:lineRule="atLeast"/>
              <w:rPr>
                <w:color w:val="000000" w:themeColor="text1"/>
                <w:highlight w:val="white"/>
              </w:rPr>
            </w:pPr>
            <w:r>
              <w:rPr>
                <w:color w:val="000000" w:themeColor="text1"/>
                <w:highlight w:val="white"/>
              </w:rPr>
              <w:t>Реляционная модель идеально подходит для хранения табличных данных с фиксированной схемой (8 столбцов на 16 таблиц)</w:t>
            </w:r>
          </w:p>
        </w:tc>
      </w:tr>
    </w:tbl>
    <w:p w14:paraId="3CBC1CD2" w14:textId="77777777" w:rsidR="00251C2B" w:rsidRDefault="00251C2B"/>
    <w:p w14:paraId="17AA669A" w14:textId="77777777" w:rsidR="00251C2B" w:rsidRDefault="00000000">
      <w:pPr>
        <w:rPr>
          <w:sz w:val="24"/>
          <w:szCs w:val="24"/>
        </w:rPr>
      </w:pPr>
      <w:r>
        <w:rPr>
          <w:sz w:val="24"/>
          <w:szCs w:val="24"/>
        </w:rPr>
        <w:t>Особенности реализации:</w:t>
      </w:r>
    </w:p>
    <w:p w14:paraId="7F2EF244" w14:textId="77777777" w:rsidR="00251C2B" w:rsidRDefault="00000000">
      <w:pPr>
        <w:pStyle w:val="af9"/>
        <w:numPr>
          <w:ilvl w:val="0"/>
          <w:numId w:val="5"/>
        </w:numPr>
        <w:rPr>
          <w:sz w:val="24"/>
          <w:szCs w:val="24"/>
        </w:rPr>
      </w:pPr>
      <w:r>
        <w:rPr>
          <w:sz w:val="24"/>
          <w:szCs w:val="24"/>
        </w:rPr>
        <w:t>Создание 16 таблиц по шаблону {ОП}_{дата} (например, ПМ_04_08)</w:t>
      </w:r>
    </w:p>
    <w:p w14:paraId="4711101E" w14:textId="77777777" w:rsidR="00251C2B" w:rsidRDefault="00000000">
      <w:pPr>
        <w:pStyle w:val="af9"/>
        <w:numPr>
          <w:ilvl w:val="0"/>
          <w:numId w:val="5"/>
        </w:numPr>
        <w:rPr>
          <w:sz w:val="24"/>
          <w:szCs w:val="24"/>
        </w:rPr>
      </w:pPr>
      <w:r>
        <w:rPr>
          <w:sz w:val="24"/>
          <w:szCs w:val="24"/>
        </w:rPr>
        <w:t xml:space="preserve">Использование INTEGER PRIMARY KEY для </w:t>
      </w:r>
      <w:proofErr w:type="spellStart"/>
      <w:r>
        <w:rPr>
          <w:sz w:val="24"/>
          <w:szCs w:val="24"/>
        </w:rPr>
        <w:t>id</w:t>
      </w:r>
      <w:proofErr w:type="spellEnd"/>
      <w:r>
        <w:rPr>
          <w:sz w:val="24"/>
          <w:szCs w:val="24"/>
        </w:rPr>
        <w:t xml:space="preserve"> обеспечивает уникальность абитуриентов внутри программы</w:t>
      </w:r>
    </w:p>
    <w:p w14:paraId="74A41AA6" w14:textId="77777777" w:rsidR="00251C2B" w:rsidRDefault="00000000">
      <w:pPr>
        <w:pStyle w:val="2"/>
        <w:jc w:val="center"/>
      </w:pPr>
      <w:r>
        <w:t>Схема базы данных</w:t>
      </w:r>
    </w:p>
    <w:p w14:paraId="569F44A5" w14:textId="77777777" w:rsidR="00251C2B" w:rsidRDefault="00000000">
      <w:pPr>
        <w:rPr>
          <w:sz w:val="24"/>
          <w:szCs w:val="24"/>
        </w:rPr>
      </w:pPr>
      <w:r>
        <w:rPr>
          <w:sz w:val="24"/>
          <w:szCs w:val="24"/>
        </w:rPr>
        <w:t xml:space="preserve">Таблицы (16 шт.): </w:t>
      </w:r>
    </w:p>
    <w:p w14:paraId="37194EF9" w14:textId="77777777" w:rsidR="00251C2B" w:rsidRDefault="00000000">
      <w:pPr>
        <w:rPr>
          <w:sz w:val="24"/>
          <w:szCs w:val="24"/>
        </w:rPr>
      </w:pPr>
      <w:r>
        <w:rPr>
          <w:sz w:val="24"/>
          <w:szCs w:val="24"/>
        </w:rPr>
        <w:t>ПМ_01_08, ПМ_02_08, ПМ_03_08, ПМ_04_08;</w:t>
      </w:r>
    </w:p>
    <w:p w14:paraId="60F788E9" w14:textId="77777777" w:rsidR="00251C2B" w:rsidRDefault="00000000">
      <w:pPr>
        <w:rPr>
          <w:sz w:val="24"/>
          <w:szCs w:val="24"/>
        </w:rPr>
      </w:pPr>
      <w:r>
        <w:rPr>
          <w:sz w:val="24"/>
          <w:szCs w:val="24"/>
        </w:rPr>
        <w:t>ИВТ_01_08, ИВТ_02_08, ИВТ_03_08, ИВТ_04_08</w:t>
      </w:r>
      <w:r>
        <w:t>;</w:t>
      </w:r>
    </w:p>
    <w:p w14:paraId="134C4669" w14:textId="77777777" w:rsidR="00251C2B" w:rsidRDefault="00000000">
      <w:r>
        <w:rPr>
          <w:sz w:val="24"/>
          <w:szCs w:val="24"/>
        </w:rPr>
        <w:t>ИТСС_01_08, ИТСС_02_08, ИТСС_03_08, ИТСС_04_08</w:t>
      </w:r>
      <w:r>
        <w:t>;</w:t>
      </w:r>
    </w:p>
    <w:p w14:paraId="7035F5F8" w14:textId="77777777" w:rsidR="00251C2B" w:rsidRDefault="00000000">
      <w:pPr>
        <w:rPr>
          <w:sz w:val="24"/>
          <w:szCs w:val="24"/>
        </w:rPr>
      </w:pPr>
      <w:r>
        <w:rPr>
          <w:sz w:val="24"/>
          <w:szCs w:val="24"/>
        </w:rPr>
        <w:t>ИБ_01_08, ИБ_02_08, ИБ_03_08, ИБ_04_08.</w:t>
      </w:r>
    </w:p>
    <w:p w14:paraId="612A2467" w14:textId="77777777" w:rsidR="00251C2B" w:rsidRDefault="00000000">
      <w:pPr>
        <w:rPr>
          <w:sz w:val="24"/>
          <w:szCs w:val="24"/>
        </w:rPr>
      </w:pPr>
      <w:r>
        <w:rPr>
          <w:sz w:val="24"/>
          <w:szCs w:val="24"/>
        </w:rPr>
        <w:t xml:space="preserve">Структура таблиц </w:t>
      </w:r>
      <w:proofErr w:type="spellStart"/>
      <w:r>
        <w:rPr>
          <w:sz w:val="24"/>
          <w:szCs w:val="24"/>
        </w:rPr>
        <w:t>единная</w:t>
      </w:r>
      <w:proofErr w:type="spellEnd"/>
      <w:r>
        <w:rPr>
          <w:sz w:val="24"/>
          <w:szCs w:val="24"/>
        </w:rPr>
        <w:t xml:space="preserve"> для всех:</w:t>
      </w:r>
    </w:p>
    <w:p w14:paraId="28C36042" w14:textId="77777777" w:rsidR="00251C2B" w:rsidRDefault="00000000">
      <w:pPr>
        <w:ind w:firstLine="709"/>
      </w:pPr>
      <w:r>
        <w:rPr>
          <w:sz w:val="24"/>
          <w:szCs w:val="24"/>
        </w:rPr>
        <w:t>Таблица {</w:t>
      </w:r>
      <w:proofErr w:type="spellStart"/>
      <w:r>
        <w:rPr>
          <w:sz w:val="24"/>
          <w:szCs w:val="24"/>
        </w:rPr>
        <w:t>program</w:t>
      </w:r>
      <w:proofErr w:type="spellEnd"/>
      <w:r>
        <w:rPr>
          <w:sz w:val="24"/>
          <w:szCs w:val="24"/>
        </w:rPr>
        <w:t>}_{</w:t>
      </w:r>
      <w:proofErr w:type="spellStart"/>
      <w:r>
        <w:rPr>
          <w:sz w:val="24"/>
          <w:szCs w:val="24"/>
        </w:rPr>
        <w:t>date</w:t>
      </w:r>
      <w:proofErr w:type="spellEnd"/>
      <w:r>
        <w:rPr>
          <w:sz w:val="24"/>
          <w:szCs w:val="24"/>
        </w:rPr>
        <w:t>}</w:t>
      </w:r>
    </w:p>
    <w:p w14:paraId="6A507979" w14:textId="77777777" w:rsidR="00251C2B" w:rsidRPr="008B3E04" w:rsidRDefault="00000000">
      <w:pPr>
        <w:pStyle w:val="af9"/>
        <w:numPr>
          <w:ilvl w:val="0"/>
          <w:numId w:val="6"/>
        </w:numPr>
        <w:rPr>
          <w:lang w:val="en-US"/>
        </w:rPr>
      </w:pPr>
      <w:r w:rsidRPr="008B3E04">
        <w:rPr>
          <w:sz w:val="24"/>
          <w:szCs w:val="24"/>
          <w:lang w:val="en-US"/>
        </w:rPr>
        <w:t xml:space="preserve">    </w:t>
      </w:r>
      <w:proofErr w:type="spellStart"/>
      <w:r w:rsidRPr="008B3E04">
        <w:rPr>
          <w:sz w:val="24"/>
          <w:szCs w:val="24"/>
          <w:lang w:val="en-US"/>
        </w:rPr>
        <w:t>id_applic</w:t>
      </w:r>
      <w:proofErr w:type="spellEnd"/>
      <w:r w:rsidRPr="008B3E04">
        <w:rPr>
          <w:sz w:val="24"/>
          <w:szCs w:val="24"/>
          <w:lang w:val="en-US"/>
        </w:rPr>
        <w:t xml:space="preserve"> INTEGER PRIMARY KEY, </w:t>
      </w:r>
      <w:r>
        <w:rPr>
          <w:sz w:val="24"/>
          <w:szCs w:val="24"/>
        </w:rPr>
        <w:t>Уникальный</w:t>
      </w:r>
      <w:r w:rsidRPr="008B3E04">
        <w:rPr>
          <w:sz w:val="24"/>
          <w:szCs w:val="24"/>
          <w:lang w:val="en-US"/>
        </w:rPr>
        <w:t xml:space="preserve"> ID </w:t>
      </w:r>
      <w:r>
        <w:rPr>
          <w:sz w:val="24"/>
          <w:szCs w:val="24"/>
        </w:rPr>
        <w:t>абитуриента</w:t>
      </w:r>
    </w:p>
    <w:p w14:paraId="2C510B52" w14:textId="77777777" w:rsidR="00251C2B" w:rsidRDefault="00000000">
      <w:pPr>
        <w:pStyle w:val="af9"/>
        <w:numPr>
          <w:ilvl w:val="0"/>
          <w:numId w:val="6"/>
        </w:numPr>
      </w:pPr>
      <w:r w:rsidRPr="008B3E04">
        <w:rPr>
          <w:sz w:val="24"/>
          <w:szCs w:val="24"/>
          <w:lang w:val="en-US"/>
        </w:rPr>
        <w:t xml:space="preserve">    </w:t>
      </w:r>
      <w:proofErr w:type="spellStart"/>
      <w:r>
        <w:rPr>
          <w:sz w:val="24"/>
          <w:szCs w:val="24"/>
        </w:rPr>
        <w:t>consent</w:t>
      </w:r>
      <w:proofErr w:type="spellEnd"/>
      <w:r>
        <w:rPr>
          <w:sz w:val="24"/>
          <w:szCs w:val="24"/>
        </w:rPr>
        <w:t xml:space="preserve"> BOOLEAN NOT NULL, Согласие о зачислении (0/1)</w:t>
      </w:r>
    </w:p>
    <w:p w14:paraId="3C2C2600" w14:textId="77777777" w:rsidR="00251C2B" w:rsidRPr="008B3E04" w:rsidRDefault="00000000">
      <w:pPr>
        <w:pStyle w:val="af9"/>
        <w:numPr>
          <w:ilvl w:val="0"/>
          <w:numId w:val="6"/>
        </w:numPr>
        <w:rPr>
          <w:lang w:val="en-US"/>
        </w:rPr>
      </w:pPr>
      <w:r w:rsidRPr="008B3E04">
        <w:rPr>
          <w:sz w:val="24"/>
          <w:szCs w:val="24"/>
          <w:lang w:val="en-US"/>
        </w:rPr>
        <w:lastRenderedPageBreak/>
        <w:t xml:space="preserve">    </w:t>
      </w:r>
      <w:proofErr w:type="spellStart"/>
      <w:r w:rsidRPr="008B3E04">
        <w:rPr>
          <w:sz w:val="24"/>
          <w:szCs w:val="24"/>
          <w:lang w:val="en-US"/>
        </w:rPr>
        <w:t>priorit</w:t>
      </w:r>
      <w:proofErr w:type="spellEnd"/>
      <w:r w:rsidRPr="008B3E04">
        <w:rPr>
          <w:sz w:val="24"/>
          <w:szCs w:val="24"/>
          <w:lang w:val="en-US"/>
        </w:rPr>
        <w:t xml:space="preserve"> INTEGER NOT NULL, </w:t>
      </w:r>
      <w:r>
        <w:rPr>
          <w:sz w:val="24"/>
          <w:szCs w:val="24"/>
        </w:rPr>
        <w:t>Приоритет</w:t>
      </w:r>
      <w:r w:rsidRPr="008B3E04">
        <w:rPr>
          <w:sz w:val="24"/>
          <w:szCs w:val="24"/>
          <w:lang w:val="en-US"/>
        </w:rPr>
        <w:t xml:space="preserve"> </w:t>
      </w:r>
      <w:r>
        <w:rPr>
          <w:sz w:val="24"/>
          <w:szCs w:val="24"/>
        </w:rPr>
        <w:t>программы</w:t>
      </w:r>
      <w:r w:rsidRPr="008B3E04">
        <w:rPr>
          <w:sz w:val="24"/>
          <w:szCs w:val="24"/>
          <w:lang w:val="en-US"/>
        </w:rPr>
        <w:t xml:space="preserve"> (1–4)</w:t>
      </w:r>
    </w:p>
    <w:p w14:paraId="04BAA658" w14:textId="77777777" w:rsidR="00251C2B" w:rsidRPr="008B3E04" w:rsidRDefault="00000000">
      <w:pPr>
        <w:pStyle w:val="af9"/>
        <w:numPr>
          <w:ilvl w:val="0"/>
          <w:numId w:val="6"/>
        </w:numPr>
        <w:rPr>
          <w:lang w:val="en-US"/>
        </w:rPr>
      </w:pPr>
      <w:r w:rsidRPr="008B3E04">
        <w:rPr>
          <w:sz w:val="24"/>
          <w:szCs w:val="24"/>
          <w:lang w:val="en-US"/>
        </w:rPr>
        <w:t xml:space="preserve">    </w:t>
      </w:r>
      <w:proofErr w:type="spellStart"/>
      <w:r w:rsidRPr="008B3E04">
        <w:rPr>
          <w:sz w:val="24"/>
          <w:szCs w:val="24"/>
          <w:lang w:val="en-US"/>
        </w:rPr>
        <w:t>physics_it_socre</w:t>
      </w:r>
      <w:proofErr w:type="spellEnd"/>
      <w:r w:rsidRPr="008B3E04">
        <w:rPr>
          <w:sz w:val="24"/>
          <w:szCs w:val="24"/>
          <w:lang w:val="en-US"/>
        </w:rPr>
        <w:t xml:space="preserve"> INTEGER NOT NULL, </w:t>
      </w:r>
      <w:r>
        <w:rPr>
          <w:sz w:val="24"/>
          <w:szCs w:val="24"/>
        </w:rPr>
        <w:t>Балл</w:t>
      </w:r>
      <w:r w:rsidRPr="008B3E04">
        <w:rPr>
          <w:sz w:val="24"/>
          <w:szCs w:val="24"/>
          <w:lang w:val="en-US"/>
        </w:rPr>
        <w:t xml:space="preserve"> </w:t>
      </w:r>
      <w:r>
        <w:rPr>
          <w:sz w:val="24"/>
          <w:szCs w:val="24"/>
        </w:rPr>
        <w:t>по</w:t>
      </w:r>
      <w:r w:rsidRPr="008B3E04">
        <w:rPr>
          <w:sz w:val="24"/>
          <w:szCs w:val="24"/>
          <w:lang w:val="en-US"/>
        </w:rPr>
        <w:t xml:space="preserve"> </w:t>
      </w:r>
      <w:r>
        <w:rPr>
          <w:sz w:val="24"/>
          <w:szCs w:val="24"/>
        </w:rPr>
        <w:t>физике</w:t>
      </w:r>
      <w:r w:rsidRPr="008B3E04">
        <w:rPr>
          <w:sz w:val="24"/>
          <w:szCs w:val="24"/>
          <w:lang w:val="en-US"/>
        </w:rPr>
        <w:t>/</w:t>
      </w:r>
      <w:r>
        <w:rPr>
          <w:sz w:val="24"/>
          <w:szCs w:val="24"/>
        </w:rPr>
        <w:t>ИКТ</w:t>
      </w:r>
    </w:p>
    <w:p w14:paraId="078C375E" w14:textId="77777777" w:rsidR="00251C2B" w:rsidRPr="008B3E04" w:rsidRDefault="00000000">
      <w:pPr>
        <w:pStyle w:val="af9"/>
        <w:numPr>
          <w:ilvl w:val="0"/>
          <w:numId w:val="6"/>
        </w:numPr>
        <w:rPr>
          <w:lang w:val="en-US"/>
        </w:rPr>
      </w:pPr>
      <w:r w:rsidRPr="008B3E04">
        <w:rPr>
          <w:sz w:val="24"/>
          <w:szCs w:val="24"/>
          <w:lang w:val="en-US"/>
        </w:rPr>
        <w:t xml:space="preserve">    </w:t>
      </w:r>
      <w:proofErr w:type="spellStart"/>
      <w:r w:rsidRPr="008B3E04">
        <w:rPr>
          <w:sz w:val="24"/>
          <w:szCs w:val="24"/>
          <w:lang w:val="en-US"/>
        </w:rPr>
        <w:t>russian_score</w:t>
      </w:r>
      <w:proofErr w:type="spellEnd"/>
      <w:r w:rsidRPr="008B3E04">
        <w:rPr>
          <w:sz w:val="24"/>
          <w:szCs w:val="24"/>
          <w:lang w:val="en-US"/>
        </w:rPr>
        <w:t xml:space="preserve"> INTEGER NOT NULL, </w:t>
      </w:r>
      <w:r>
        <w:rPr>
          <w:sz w:val="24"/>
          <w:szCs w:val="24"/>
        </w:rPr>
        <w:t>Балл</w:t>
      </w:r>
      <w:r w:rsidRPr="008B3E04">
        <w:rPr>
          <w:sz w:val="24"/>
          <w:szCs w:val="24"/>
          <w:lang w:val="en-US"/>
        </w:rPr>
        <w:t xml:space="preserve"> </w:t>
      </w:r>
      <w:r>
        <w:rPr>
          <w:sz w:val="24"/>
          <w:szCs w:val="24"/>
        </w:rPr>
        <w:t>по</w:t>
      </w:r>
      <w:r w:rsidRPr="008B3E04">
        <w:rPr>
          <w:sz w:val="24"/>
          <w:szCs w:val="24"/>
          <w:lang w:val="en-US"/>
        </w:rPr>
        <w:t xml:space="preserve"> </w:t>
      </w:r>
      <w:r>
        <w:rPr>
          <w:sz w:val="24"/>
          <w:szCs w:val="24"/>
        </w:rPr>
        <w:t>русскому</w:t>
      </w:r>
      <w:r w:rsidRPr="008B3E04">
        <w:rPr>
          <w:sz w:val="24"/>
          <w:szCs w:val="24"/>
          <w:lang w:val="en-US"/>
        </w:rPr>
        <w:t xml:space="preserve"> </w:t>
      </w:r>
      <w:r>
        <w:rPr>
          <w:sz w:val="24"/>
          <w:szCs w:val="24"/>
        </w:rPr>
        <w:t>языку</w:t>
      </w:r>
    </w:p>
    <w:p w14:paraId="2934C9DF" w14:textId="77777777" w:rsidR="00251C2B" w:rsidRPr="008B3E04" w:rsidRDefault="00000000">
      <w:pPr>
        <w:pStyle w:val="af9"/>
        <w:numPr>
          <w:ilvl w:val="0"/>
          <w:numId w:val="6"/>
        </w:numPr>
        <w:rPr>
          <w:lang w:val="en-US"/>
        </w:rPr>
      </w:pPr>
      <w:r w:rsidRPr="008B3E04">
        <w:rPr>
          <w:sz w:val="24"/>
          <w:szCs w:val="24"/>
          <w:lang w:val="en-US"/>
        </w:rPr>
        <w:t xml:space="preserve">    </w:t>
      </w:r>
      <w:proofErr w:type="spellStart"/>
      <w:r w:rsidRPr="008B3E04">
        <w:rPr>
          <w:sz w:val="24"/>
          <w:szCs w:val="24"/>
          <w:lang w:val="en-US"/>
        </w:rPr>
        <w:t>math_score</w:t>
      </w:r>
      <w:proofErr w:type="spellEnd"/>
      <w:r w:rsidRPr="008B3E04">
        <w:rPr>
          <w:sz w:val="24"/>
          <w:szCs w:val="24"/>
          <w:lang w:val="en-US"/>
        </w:rPr>
        <w:t xml:space="preserve"> INTEGER NOT NULL, </w:t>
      </w:r>
      <w:r>
        <w:rPr>
          <w:sz w:val="24"/>
          <w:szCs w:val="24"/>
        </w:rPr>
        <w:t>Балл</w:t>
      </w:r>
      <w:r w:rsidRPr="008B3E04">
        <w:rPr>
          <w:sz w:val="24"/>
          <w:szCs w:val="24"/>
          <w:lang w:val="en-US"/>
        </w:rPr>
        <w:t xml:space="preserve"> </w:t>
      </w:r>
      <w:r>
        <w:rPr>
          <w:sz w:val="24"/>
          <w:szCs w:val="24"/>
        </w:rPr>
        <w:t>по</w:t>
      </w:r>
      <w:r w:rsidRPr="008B3E04">
        <w:rPr>
          <w:sz w:val="24"/>
          <w:szCs w:val="24"/>
          <w:lang w:val="en-US"/>
        </w:rPr>
        <w:t xml:space="preserve"> </w:t>
      </w:r>
      <w:r>
        <w:rPr>
          <w:sz w:val="24"/>
          <w:szCs w:val="24"/>
        </w:rPr>
        <w:t>математике</w:t>
      </w:r>
    </w:p>
    <w:p w14:paraId="693136BE" w14:textId="77777777" w:rsidR="00251C2B" w:rsidRPr="008B3E04" w:rsidRDefault="00000000">
      <w:pPr>
        <w:pStyle w:val="af9"/>
        <w:numPr>
          <w:ilvl w:val="0"/>
          <w:numId w:val="6"/>
        </w:numPr>
        <w:rPr>
          <w:sz w:val="24"/>
          <w:szCs w:val="24"/>
          <w:lang w:val="en-US"/>
        </w:rPr>
      </w:pPr>
      <w:r w:rsidRPr="008B3E04">
        <w:rPr>
          <w:sz w:val="24"/>
          <w:szCs w:val="24"/>
          <w:lang w:val="en-US"/>
        </w:rPr>
        <w:t xml:space="preserve">    </w:t>
      </w:r>
      <w:proofErr w:type="spellStart"/>
      <w:r w:rsidRPr="008B3E04">
        <w:rPr>
          <w:sz w:val="24"/>
          <w:szCs w:val="24"/>
          <w:lang w:val="en-US"/>
        </w:rPr>
        <w:t>achivments_score</w:t>
      </w:r>
      <w:proofErr w:type="spellEnd"/>
      <w:r w:rsidRPr="008B3E04">
        <w:rPr>
          <w:sz w:val="24"/>
          <w:szCs w:val="24"/>
          <w:lang w:val="en-US"/>
        </w:rPr>
        <w:t xml:space="preserve"> INTEGER NOT NULL, </w:t>
      </w:r>
      <w:r>
        <w:rPr>
          <w:sz w:val="24"/>
          <w:szCs w:val="24"/>
        </w:rPr>
        <w:t>Баллы</w:t>
      </w:r>
      <w:r w:rsidRPr="008B3E04">
        <w:rPr>
          <w:sz w:val="24"/>
          <w:szCs w:val="24"/>
          <w:lang w:val="en-US"/>
        </w:rPr>
        <w:t xml:space="preserve"> </w:t>
      </w:r>
      <w:r>
        <w:rPr>
          <w:sz w:val="24"/>
          <w:szCs w:val="24"/>
        </w:rPr>
        <w:t>за</w:t>
      </w:r>
      <w:r w:rsidRPr="008B3E04">
        <w:rPr>
          <w:sz w:val="24"/>
          <w:szCs w:val="24"/>
          <w:lang w:val="en-US"/>
        </w:rPr>
        <w:t xml:space="preserve"> </w:t>
      </w:r>
      <w:r>
        <w:rPr>
          <w:sz w:val="24"/>
          <w:szCs w:val="24"/>
        </w:rPr>
        <w:t>ИД</w:t>
      </w:r>
    </w:p>
    <w:p w14:paraId="200E02D9" w14:textId="77777777" w:rsidR="00251C2B" w:rsidRDefault="00000000">
      <w:pPr>
        <w:pStyle w:val="2"/>
        <w:jc w:val="center"/>
      </w:pPr>
      <w:r>
        <w:lastRenderedPageBreak/>
        <w:t>Скриншоты графического интерфейса и отчётов</w:t>
      </w:r>
    </w:p>
    <w:p w14:paraId="549000EB" w14:textId="77777777" w:rsidR="00251C2B" w:rsidRDefault="00000000">
      <w:pPr>
        <w:rPr>
          <w:sz w:val="24"/>
          <w:szCs w:val="24"/>
        </w:rPr>
      </w:pPr>
      <w:r>
        <w:rPr>
          <w:noProof/>
        </w:rPr>
        <mc:AlternateContent>
          <mc:Choice Requires="wpg">
            <w:drawing>
              <wp:anchor distT="0" distB="0" distL="115200" distR="115200" simplePos="0" relativeHeight="10240" behindDoc="0" locked="0" layoutInCell="1" allowOverlap="1" wp14:anchorId="5DE2EB05" wp14:editId="655EFF2C">
                <wp:simplePos x="0" y="0"/>
                <wp:positionH relativeFrom="column">
                  <wp:posOffset>97336</wp:posOffset>
                </wp:positionH>
                <wp:positionV relativeFrom="paragraph">
                  <wp:posOffset>116854</wp:posOffset>
                </wp:positionV>
                <wp:extent cx="5205367" cy="3814952"/>
                <wp:effectExtent l="0" t="0" r="0" b="0"/>
                <wp:wrapTopAndBottom/>
                <wp:docPr id="3" name="Рисунок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51218508" name=""/>
                        <pic:cNvPicPr>
                          <a:picLocks noChangeAspect="1"/>
                        </pic:cNvPicPr>
                      </pic:nvPicPr>
                      <pic:blipFill>
                        <a:blip r:embed="rId12"/>
                        <a:stretch/>
                      </pic:blipFill>
                      <pic:spPr bwMode="auto">
                        <a:xfrm>
                          <a:off x="0" y="0"/>
                          <a:ext cx="5205367" cy="381495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 xmlns:a="http://schemas.openxmlformats.org/drawingml/2006/main"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2" o:spid="_x0000_s2" type="#_x0000_t75" style="position:absolute;z-index:10240;o:allowoverlap:true;o:allowincell:true;mso-position-horizontal-relative:text;margin-left:7.66pt;mso-position-horizontal:absolute;mso-position-vertical-relative:text;margin-top:9.20pt;mso-position-vertical:absolute;width:409.87pt;height:300.39pt;mso-wrap-distance-left:9.07pt;mso-wrap-distance-top:0.00pt;mso-wrap-distance-right:9.07pt;mso-wrap-distance-bottom:0.00pt;" stroked="false">
                <v:path textboxrect="0,0,0,0"/>
                <w10:wrap type="topAndBottom"/>
                <v:imagedata r:id="rId13" o:title=""/>
              </v:shape>
            </w:pict>
          </mc:Fallback>
        </mc:AlternateContent>
      </w:r>
      <w:r>
        <w:rPr>
          <w:noProof/>
        </w:rPr>
        <mc:AlternateContent>
          <mc:Choice Requires="wpg">
            <w:drawing>
              <wp:anchor distT="0" distB="0" distL="115200" distR="115200" simplePos="0" relativeHeight="13312" behindDoc="0" locked="0" layoutInCell="1" allowOverlap="1" wp14:anchorId="08702B75" wp14:editId="523FCD44">
                <wp:simplePos x="0" y="0"/>
                <wp:positionH relativeFrom="column">
                  <wp:posOffset>87113</wp:posOffset>
                </wp:positionH>
                <wp:positionV relativeFrom="paragraph">
                  <wp:posOffset>4198019</wp:posOffset>
                </wp:positionV>
                <wp:extent cx="5215590" cy="3832040"/>
                <wp:effectExtent l="0" t="0" r="0" b="0"/>
                <wp:wrapTopAndBottom/>
                <wp:docPr id="4" name="Рисунок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05079454" name=""/>
                        <pic:cNvPicPr>
                          <a:picLocks noChangeAspect="1"/>
                        </pic:cNvPicPr>
                      </pic:nvPicPr>
                      <pic:blipFill>
                        <a:blip r:embed="rId14"/>
                        <a:stretch/>
                      </pic:blipFill>
                      <pic:spPr bwMode="auto">
                        <a:xfrm>
                          <a:off x="0" y="0"/>
                          <a:ext cx="5215589" cy="383203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 xmlns:a="http://schemas.openxmlformats.org/drawingml/2006/main"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3" o:spid="_x0000_s3" type="#_x0000_t75" style="position:absolute;z-index:13312;o:allowoverlap:true;o:allowincell:true;mso-position-horizontal-relative:text;margin-left:6.86pt;mso-position-horizontal:absolute;mso-position-vertical-relative:text;margin-top:330.55pt;mso-position-vertical:absolute;width:410.68pt;height:301.74pt;mso-wrap-distance-left:9.07pt;mso-wrap-distance-top:0.00pt;mso-wrap-distance-right:9.07pt;mso-wrap-distance-bottom:0.00pt;" stroked="false">
                <v:path textboxrect="0,0,0,0"/>
                <w10:wrap type="topAndBottom"/>
                <v:imagedata r:id="rId15" o:title=""/>
              </v:shape>
            </w:pict>
          </mc:Fallback>
        </mc:AlternateContent>
      </w:r>
    </w:p>
    <w:p w14:paraId="33801927" w14:textId="77777777" w:rsidR="00251C2B" w:rsidRDefault="00000000">
      <w:pPr>
        <w:pStyle w:val="2"/>
      </w:pPr>
      <w:r>
        <w:rPr>
          <w:noProof/>
        </w:rPr>
        <w:lastRenderedPageBreak/>
        <mc:AlternateContent>
          <mc:Choice Requires="wpg">
            <w:drawing>
              <wp:anchor distT="0" distB="0" distL="115200" distR="115200" simplePos="0" relativeHeight="23552" behindDoc="0" locked="0" layoutInCell="1" allowOverlap="1" wp14:anchorId="74B29885" wp14:editId="029218F6">
                <wp:simplePos x="0" y="0"/>
                <wp:positionH relativeFrom="column">
                  <wp:posOffset>-625928</wp:posOffset>
                </wp:positionH>
                <wp:positionV relativeFrom="paragraph">
                  <wp:posOffset>-311004</wp:posOffset>
                </wp:positionV>
                <wp:extent cx="3068985" cy="4333592"/>
                <wp:effectExtent l="0" t="0" r="0" b="0"/>
                <wp:wrapTopAndBottom/>
                <wp:docPr id="5" name="Рисунок 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89627866" name=""/>
                        <pic:cNvPicPr>
                          <a:picLocks noChangeAspect="1"/>
                        </pic:cNvPicPr>
                      </pic:nvPicPr>
                      <pic:blipFill>
                        <a:blip r:embed="rId16"/>
                        <a:stretch/>
                      </pic:blipFill>
                      <pic:spPr bwMode="auto">
                        <a:xfrm>
                          <a:off x="0" y="0"/>
                          <a:ext cx="3068985" cy="433359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 xmlns:a="http://schemas.openxmlformats.org/drawingml/2006/main"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4" o:spid="_x0000_s4" type="#_x0000_t75" style="position:absolute;z-index:23552;o:allowoverlap:true;o:allowincell:true;mso-position-horizontal-relative:text;margin-left:-49.29pt;mso-position-horizontal:absolute;mso-position-vertical-relative:text;margin-top:-24.49pt;mso-position-vertical:absolute;width:241.65pt;height:341.23pt;mso-wrap-distance-left:9.07pt;mso-wrap-distance-top:0.00pt;mso-wrap-distance-right:9.07pt;mso-wrap-distance-bottom:0.00pt;" stroked="false">
                <v:path textboxrect="0,0,0,0"/>
                <w10:wrap type="topAndBottom"/>
                <v:imagedata r:id="rId17" o:title=""/>
              </v:shape>
            </w:pict>
          </mc:Fallback>
        </mc:AlternateContent>
      </w:r>
      <w:r>
        <w:rPr>
          <w:noProof/>
        </w:rPr>
        <mc:AlternateContent>
          <mc:Choice Requires="wpg">
            <w:drawing>
              <wp:anchor distT="0" distB="0" distL="115200" distR="115200" simplePos="0" relativeHeight="27648" behindDoc="0" locked="0" layoutInCell="1" allowOverlap="1" wp14:anchorId="39D4458C" wp14:editId="1F7CDDD6">
                <wp:simplePos x="0" y="0"/>
                <wp:positionH relativeFrom="column">
                  <wp:posOffset>2870200</wp:posOffset>
                </wp:positionH>
                <wp:positionV relativeFrom="paragraph">
                  <wp:posOffset>-311004</wp:posOffset>
                </wp:positionV>
                <wp:extent cx="3062868" cy="4333592"/>
                <wp:effectExtent l="0" t="0" r="0" b="0"/>
                <wp:wrapTopAndBottom/>
                <wp:docPr id="6" name="Рисунок 6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40065475" name=""/>
                        <pic:cNvPicPr>
                          <a:picLocks noChangeAspect="1"/>
                        </pic:cNvPicPr>
                      </pic:nvPicPr>
                      <pic:blipFill>
                        <a:blip r:embed="rId18"/>
                        <a:stretch/>
                      </pic:blipFill>
                      <pic:spPr bwMode="auto">
                        <a:xfrm>
                          <a:off x="0" y="0"/>
                          <a:ext cx="3062868" cy="433359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 xmlns:a="http://schemas.openxmlformats.org/drawingml/2006/main"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5" o:spid="_x0000_s5" type="#_x0000_t75" style="position:absolute;z-index:27648;o:allowoverlap:true;o:allowincell:true;mso-position-horizontal-relative:text;margin-left:226.00pt;mso-position-horizontal:absolute;mso-position-vertical-relative:text;margin-top:-24.49pt;mso-position-vertical:absolute;width:241.17pt;height:341.23pt;mso-wrap-distance-left:9.07pt;mso-wrap-distance-top:0.00pt;mso-wrap-distance-right:9.07pt;mso-wrap-distance-bottom:0.00pt;" stroked="false">
                <v:path textboxrect="0,0,0,0"/>
                <w10:wrap type="topAndBottom"/>
                <v:imagedata r:id="rId19" o:title=""/>
              </v:shape>
            </w:pict>
          </mc:Fallback>
        </mc:AlternateContent>
      </w:r>
      <w:r>
        <w:rPr>
          <w:noProof/>
        </w:rPr>
        <mc:AlternateContent>
          <mc:Choice Requires="wpg">
            <w:drawing>
              <wp:anchor distT="0" distB="0" distL="115200" distR="115200" simplePos="0" relativeHeight="29696" behindDoc="0" locked="0" layoutInCell="1" allowOverlap="1" wp14:anchorId="14571A49" wp14:editId="6C981731">
                <wp:simplePos x="0" y="0"/>
                <wp:positionH relativeFrom="column">
                  <wp:posOffset>-625928</wp:posOffset>
                </wp:positionH>
                <wp:positionV relativeFrom="paragraph">
                  <wp:posOffset>4162782</wp:posOffset>
                </wp:positionV>
                <wp:extent cx="3068985" cy="4331785"/>
                <wp:effectExtent l="0" t="0" r="0" b="0"/>
                <wp:wrapTopAndBottom/>
                <wp:docPr id="7" name="Рисунок 7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352763549" name=""/>
                        <pic:cNvPicPr>
                          <a:picLocks noChangeAspect="1"/>
                        </pic:cNvPicPr>
                      </pic:nvPicPr>
                      <pic:blipFill>
                        <a:blip r:embed="rId20"/>
                        <a:stretch/>
                      </pic:blipFill>
                      <pic:spPr bwMode="auto">
                        <a:xfrm>
                          <a:off x="0" y="0"/>
                          <a:ext cx="3068985" cy="433178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 xmlns:a="http://schemas.openxmlformats.org/drawingml/2006/main"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6" o:spid="_x0000_s6" type="#_x0000_t75" style="position:absolute;z-index:29696;o:allowoverlap:true;o:allowincell:true;mso-position-horizontal-relative:text;margin-left:-49.29pt;mso-position-horizontal:absolute;mso-position-vertical-relative:text;margin-top:327.78pt;mso-position-vertical:absolute;width:241.65pt;height:341.09pt;mso-wrap-distance-left:9.07pt;mso-wrap-distance-top:0.00pt;mso-wrap-distance-right:9.07pt;mso-wrap-distance-bottom:0.00pt;" stroked="false">
                <v:path textboxrect="0,0,0,0"/>
                <w10:wrap type="topAndBottom"/>
                <v:imagedata r:id="rId21" o:title=""/>
              </v:shape>
            </w:pict>
          </mc:Fallback>
        </mc:AlternateContent>
      </w:r>
      <w:r>
        <w:rPr>
          <w:noProof/>
        </w:rPr>
        <mc:AlternateContent>
          <mc:Choice Requires="wpg">
            <w:drawing>
              <wp:anchor distT="0" distB="0" distL="115200" distR="115200" simplePos="0" relativeHeight="32768" behindDoc="0" locked="0" layoutInCell="1" allowOverlap="1" wp14:anchorId="21BEA73E" wp14:editId="2A22B37E">
                <wp:simplePos x="0" y="0"/>
                <wp:positionH relativeFrom="column">
                  <wp:posOffset>2815341</wp:posOffset>
                </wp:positionH>
                <wp:positionV relativeFrom="paragraph">
                  <wp:posOffset>4162782</wp:posOffset>
                </wp:positionV>
                <wp:extent cx="3058409" cy="4331785"/>
                <wp:effectExtent l="0" t="0" r="0" b="0"/>
                <wp:wrapTopAndBottom/>
                <wp:docPr id="8" name="Рисунок 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33371830" name=""/>
                        <pic:cNvPicPr>
                          <a:picLocks noChangeAspect="1"/>
                        </pic:cNvPicPr>
                      </pic:nvPicPr>
                      <pic:blipFill>
                        <a:blip r:embed="rId22"/>
                        <a:stretch/>
                      </pic:blipFill>
                      <pic:spPr bwMode="auto">
                        <a:xfrm>
                          <a:off x="0" y="0"/>
                          <a:ext cx="3058409" cy="433178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 xmlns:a="http://schemas.openxmlformats.org/drawingml/2006/main"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7" o:spid="_x0000_s7" type="#_x0000_t75" style="position:absolute;z-index:32768;o:allowoverlap:true;o:allowincell:true;mso-position-horizontal-relative:text;margin-left:221.68pt;mso-position-horizontal:absolute;mso-position-vertical-relative:text;margin-top:327.78pt;mso-position-vertical:absolute;width:240.82pt;height:341.09pt;mso-wrap-distance-left:9.07pt;mso-wrap-distance-top:0.00pt;mso-wrap-distance-right:9.07pt;mso-wrap-distance-bottom:0.00pt;" stroked="false">
                <v:path textboxrect="0,0,0,0"/>
                <w10:wrap type="topAndBottom"/>
                <v:imagedata r:id="rId23" o:title=""/>
              </v:shape>
            </w:pict>
          </mc:Fallback>
        </mc:AlternateContent>
      </w:r>
    </w:p>
    <w:p w14:paraId="5451C894" w14:textId="77777777" w:rsidR="00251C2B" w:rsidRDefault="00000000">
      <w:pPr>
        <w:pStyle w:val="2"/>
        <w:jc w:val="center"/>
        <w:rPr>
          <w:sz w:val="24"/>
          <w:szCs w:val="24"/>
        </w:rPr>
      </w:pPr>
      <w:r>
        <w:lastRenderedPageBreak/>
        <w:t>Списки абитуриентов</w:t>
      </w:r>
    </w:p>
    <w:p w14:paraId="6088C6AE" w14:textId="77777777" w:rsidR="00251C2B" w:rsidRDefault="00000000">
      <w:pPr>
        <w:pStyle w:val="3"/>
        <w:jc w:val="center"/>
      </w:pPr>
      <w:r>
        <w:rPr>
          <w:rStyle w:val="20"/>
        </w:rPr>
        <w:t>Пример структуры CSV-файла</w:t>
      </w:r>
    </w:p>
    <w:tbl>
      <w:tblPr>
        <w:tblStyle w:val="ae"/>
        <w:tblW w:w="0" w:type="auto"/>
        <w:tblBorders>
          <w:top w:val="single" w:sz="0" w:space="0" w:color="000000"/>
          <w:left w:val="single" w:sz="0" w:space="0" w:color="000000"/>
          <w:bottom w:val="single" w:sz="0" w:space="0" w:color="000000"/>
          <w:right w:val="single" w:sz="0" w:space="0" w:color="000000"/>
          <w:insideH w:val="none" w:sz="4" w:space="0" w:color="000000"/>
          <w:insideV w:val="none" w:sz="4" w:space="0" w:color="000000"/>
        </w:tblBorders>
        <w:tblLook w:val="04A0" w:firstRow="1" w:lastRow="0" w:firstColumn="1" w:lastColumn="0" w:noHBand="0" w:noVBand="1"/>
      </w:tblPr>
      <w:tblGrid>
        <w:gridCol w:w="876"/>
        <w:gridCol w:w="809"/>
        <w:gridCol w:w="680"/>
        <w:gridCol w:w="839"/>
        <w:gridCol w:w="1390"/>
        <w:gridCol w:w="1050"/>
        <w:gridCol w:w="1209"/>
        <w:gridCol w:w="1473"/>
        <w:gridCol w:w="1013"/>
      </w:tblGrid>
      <w:tr w:rsidR="00251C2B" w14:paraId="27889F1E" w14:textId="77777777">
        <w:trPr>
          <w:tblHeader/>
        </w:trPr>
        <w:tc>
          <w:tcPr>
            <w:tcW w:w="885" w:type="dxa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F1F5F9" w:fill="F1F5F9"/>
            <w:tcMar>
              <w:top w:w="144" w:type="dxa"/>
              <w:left w:w="144" w:type="dxa"/>
              <w:bottom w:w="144" w:type="dxa"/>
              <w:right w:w="144" w:type="dxa"/>
            </w:tcMar>
            <w:vAlign w:val="center"/>
          </w:tcPr>
          <w:p w14:paraId="7A3AF725" w14:textId="77777777" w:rsidR="00251C2B" w:rsidRDefault="00000000">
            <w:pPr>
              <w:spacing w:line="57" w:lineRule="atLeast"/>
            </w:pPr>
            <w:proofErr w:type="spellStart"/>
            <w:r>
              <w:rPr>
                <w:b/>
                <w:color w:val="000000"/>
              </w:rPr>
              <w:t>id_applic</w:t>
            </w:r>
            <w:proofErr w:type="spellEnd"/>
          </w:p>
        </w:tc>
        <w:tc>
          <w:tcPr>
            <w:tcW w:w="760" w:type="dxa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F1F5F9" w:fill="F1F5F9"/>
            <w:tcMar>
              <w:top w:w="144" w:type="dxa"/>
              <w:left w:w="144" w:type="dxa"/>
              <w:bottom w:w="144" w:type="dxa"/>
              <w:right w:w="144" w:type="dxa"/>
            </w:tcMar>
            <w:vAlign w:val="center"/>
          </w:tcPr>
          <w:p w14:paraId="432842E6" w14:textId="77777777" w:rsidR="00251C2B" w:rsidRDefault="00000000">
            <w:pPr>
              <w:spacing w:line="57" w:lineRule="atLeast"/>
            </w:pPr>
            <w:proofErr w:type="spellStart"/>
            <w:r>
              <w:rPr>
                <w:b/>
                <w:color w:val="000000"/>
              </w:rPr>
              <w:t>consent</w:t>
            </w:r>
            <w:proofErr w:type="spellEnd"/>
          </w:p>
        </w:tc>
        <w:tc>
          <w:tcPr>
            <w:tcW w:w="693" w:type="dxa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F1F5F9" w:fill="F1F5F9"/>
            <w:tcMar>
              <w:top w:w="144" w:type="dxa"/>
              <w:left w:w="144" w:type="dxa"/>
              <w:bottom w:w="144" w:type="dxa"/>
              <w:right w:w="144" w:type="dxa"/>
            </w:tcMar>
            <w:vAlign w:val="center"/>
          </w:tcPr>
          <w:p w14:paraId="7A9B4027" w14:textId="77777777" w:rsidR="00251C2B" w:rsidRDefault="00000000">
            <w:pPr>
              <w:spacing w:line="57" w:lineRule="atLeast"/>
            </w:pPr>
            <w:proofErr w:type="spellStart"/>
            <w:r>
              <w:rPr>
                <w:b/>
                <w:color w:val="000000"/>
              </w:rPr>
              <w:t>priorit</w:t>
            </w:r>
            <w:proofErr w:type="spellEnd"/>
          </w:p>
        </w:tc>
        <w:tc>
          <w:tcPr>
            <w:tcW w:w="853" w:type="dxa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F1F5F9" w:fill="F1F5F9"/>
            <w:tcMar>
              <w:top w:w="144" w:type="dxa"/>
              <w:left w:w="144" w:type="dxa"/>
              <w:bottom w:w="144" w:type="dxa"/>
              <w:right w:w="144" w:type="dxa"/>
            </w:tcMar>
            <w:vAlign w:val="center"/>
          </w:tcPr>
          <w:p w14:paraId="30F906C3" w14:textId="77777777" w:rsidR="00251C2B" w:rsidRDefault="00000000">
            <w:pPr>
              <w:spacing w:line="57" w:lineRule="atLeast"/>
            </w:pPr>
            <w:proofErr w:type="spellStart"/>
            <w:r>
              <w:rPr>
                <w:b/>
                <w:color w:val="000000"/>
              </w:rPr>
              <w:t>program</w:t>
            </w:r>
            <w:proofErr w:type="spellEnd"/>
          </w:p>
        </w:tc>
        <w:tc>
          <w:tcPr>
            <w:tcW w:w="1397" w:type="dxa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F1F5F9" w:fill="F1F5F9"/>
            <w:tcMar>
              <w:top w:w="144" w:type="dxa"/>
              <w:left w:w="144" w:type="dxa"/>
              <w:bottom w:w="144" w:type="dxa"/>
              <w:right w:w="144" w:type="dxa"/>
            </w:tcMar>
            <w:vAlign w:val="center"/>
          </w:tcPr>
          <w:p w14:paraId="5C854493" w14:textId="77777777" w:rsidR="00251C2B" w:rsidRDefault="00000000">
            <w:pPr>
              <w:spacing w:line="57" w:lineRule="atLeast"/>
            </w:pPr>
            <w:proofErr w:type="spellStart"/>
            <w:r>
              <w:rPr>
                <w:b/>
                <w:color w:val="000000"/>
              </w:rPr>
              <w:t>physics_it_socre</w:t>
            </w:r>
            <w:proofErr w:type="spellEnd"/>
          </w:p>
        </w:tc>
        <w:tc>
          <w:tcPr>
            <w:tcW w:w="1053" w:type="dxa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F1F5F9" w:fill="F1F5F9"/>
            <w:tcMar>
              <w:top w:w="144" w:type="dxa"/>
              <w:left w:w="144" w:type="dxa"/>
              <w:bottom w:w="144" w:type="dxa"/>
              <w:right w:w="144" w:type="dxa"/>
            </w:tcMar>
            <w:vAlign w:val="center"/>
          </w:tcPr>
          <w:p w14:paraId="7FA49E27" w14:textId="77777777" w:rsidR="00251C2B" w:rsidRDefault="00000000">
            <w:pPr>
              <w:spacing w:line="57" w:lineRule="atLeast"/>
            </w:pPr>
            <w:proofErr w:type="spellStart"/>
            <w:r>
              <w:rPr>
                <w:b/>
                <w:color w:val="000000"/>
              </w:rPr>
              <w:t>math_score</w:t>
            </w:r>
            <w:proofErr w:type="spellEnd"/>
          </w:p>
        </w:tc>
        <w:tc>
          <w:tcPr>
            <w:tcW w:w="1206" w:type="dxa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F1F5F9" w:fill="F1F5F9"/>
            <w:tcMar>
              <w:top w:w="144" w:type="dxa"/>
              <w:left w:w="144" w:type="dxa"/>
              <w:bottom w:w="144" w:type="dxa"/>
              <w:right w:w="144" w:type="dxa"/>
            </w:tcMar>
            <w:vAlign w:val="center"/>
          </w:tcPr>
          <w:p w14:paraId="69544DCE" w14:textId="77777777" w:rsidR="00251C2B" w:rsidRDefault="00000000">
            <w:pPr>
              <w:spacing w:line="57" w:lineRule="atLeast"/>
            </w:pPr>
            <w:proofErr w:type="spellStart"/>
            <w:r>
              <w:rPr>
                <w:b/>
                <w:color w:val="000000"/>
              </w:rPr>
              <w:t>russian_score</w:t>
            </w:r>
            <w:proofErr w:type="spellEnd"/>
          </w:p>
        </w:tc>
        <w:tc>
          <w:tcPr>
            <w:tcW w:w="1502" w:type="dxa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F1F5F9" w:fill="F1F5F9"/>
            <w:tcMar>
              <w:top w:w="144" w:type="dxa"/>
              <w:left w:w="144" w:type="dxa"/>
              <w:bottom w:w="144" w:type="dxa"/>
              <w:right w:w="144" w:type="dxa"/>
            </w:tcMar>
            <w:vAlign w:val="center"/>
          </w:tcPr>
          <w:p w14:paraId="6239B99E" w14:textId="77777777" w:rsidR="00251C2B" w:rsidRDefault="00000000">
            <w:pPr>
              <w:spacing w:line="57" w:lineRule="atLeast"/>
            </w:pPr>
            <w:proofErr w:type="spellStart"/>
            <w:r>
              <w:rPr>
                <w:b/>
                <w:color w:val="000000"/>
              </w:rPr>
              <w:t>achivments_score</w:t>
            </w:r>
            <w:proofErr w:type="spellEnd"/>
          </w:p>
        </w:tc>
        <w:tc>
          <w:tcPr>
            <w:tcW w:w="1005" w:type="dxa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F1F5F9" w:fill="F1F5F9"/>
            <w:tcMar>
              <w:top w:w="144" w:type="dxa"/>
              <w:left w:w="144" w:type="dxa"/>
              <w:bottom w:w="144" w:type="dxa"/>
              <w:right w:w="144" w:type="dxa"/>
            </w:tcMar>
            <w:vAlign w:val="center"/>
          </w:tcPr>
          <w:p w14:paraId="5B92BDCF" w14:textId="77777777" w:rsidR="00251C2B" w:rsidRDefault="00000000">
            <w:pPr>
              <w:spacing w:line="57" w:lineRule="atLeast"/>
            </w:pPr>
            <w:proofErr w:type="spellStart"/>
            <w:r>
              <w:rPr>
                <w:b/>
                <w:color w:val="000000"/>
              </w:rPr>
              <w:t>total_score</w:t>
            </w:r>
            <w:proofErr w:type="spellEnd"/>
          </w:p>
        </w:tc>
      </w:tr>
      <w:tr w:rsidR="00251C2B" w14:paraId="427BAAD4" w14:textId="77777777">
        <w:tc>
          <w:tcPr>
            <w:tcW w:w="885" w:type="dxa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144" w:type="dxa"/>
              <w:left w:w="144" w:type="dxa"/>
              <w:bottom w:w="144" w:type="dxa"/>
              <w:right w:w="144" w:type="dxa"/>
            </w:tcMar>
            <w:vAlign w:val="center"/>
          </w:tcPr>
          <w:p w14:paraId="3F4D1179" w14:textId="77777777" w:rsidR="00251C2B" w:rsidRDefault="00000000">
            <w:pPr>
              <w:spacing w:line="57" w:lineRule="atLeast"/>
            </w:pPr>
            <w:r>
              <w:rPr>
                <w:color w:val="000000"/>
              </w:rPr>
              <w:t>10504</w:t>
            </w:r>
          </w:p>
        </w:tc>
        <w:tc>
          <w:tcPr>
            <w:tcW w:w="760" w:type="dxa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144" w:type="dxa"/>
              <w:left w:w="144" w:type="dxa"/>
              <w:bottom w:w="144" w:type="dxa"/>
              <w:right w:w="144" w:type="dxa"/>
            </w:tcMar>
            <w:vAlign w:val="center"/>
          </w:tcPr>
          <w:p w14:paraId="0AA4250E" w14:textId="77777777" w:rsidR="00251C2B" w:rsidRDefault="00000000">
            <w:pPr>
              <w:spacing w:line="57" w:lineRule="atLeast"/>
            </w:pPr>
            <w:proofErr w:type="spellStart"/>
            <w:r>
              <w:rPr>
                <w:color w:val="000000"/>
              </w:rPr>
              <w:t>false</w:t>
            </w:r>
            <w:proofErr w:type="spellEnd"/>
          </w:p>
        </w:tc>
        <w:tc>
          <w:tcPr>
            <w:tcW w:w="693" w:type="dxa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144" w:type="dxa"/>
              <w:left w:w="144" w:type="dxa"/>
              <w:bottom w:w="144" w:type="dxa"/>
              <w:right w:w="144" w:type="dxa"/>
            </w:tcMar>
            <w:vAlign w:val="center"/>
          </w:tcPr>
          <w:p w14:paraId="562E323F" w14:textId="77777777" w:rsidR="00251C2B" w:rsidRDefault="00000000">
            <w:pPr>
              <w:spacing w:line="57" w:lineRule="atLeast"/>
            </w:pPr>
            <w:r>
              <w:rPr>
                <w:color w:val="000000"/>
              </w:rPr>
              <w:t>4</w:t>
            </w:r>
          </w:p>
        </w:tc>
        <w:tc>
          <w:tcPr>
            <w:tcW w:w="853" w:type="dxa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144" w:type="dxa"/>
              <w:left w:w="144" w:type="dxa"/>
              <w:bottom w:w="144" w:type="dxa"/>
              <w:right w:w="144" w:type="dxa"/>
            </w:tcMar>
            <w:vAlign w:val="center"/>
          </w:tcPr>
          <w:p w14:paraId="454A8283" w14:textId="77777777" w:rsidR="00251C2B" w:rsidRDefault="00000000">
            <w:pPr>
              <w:spacing w:line="57" w:lineRule="atLeast"/>
            </w:pPr>
            <w:r>
              <w:rPr>
                <w:color w:val="000000"/>
              </w:rPr>
              <w:t>ИБ</w:t>
            </w:r>
          </w:p>
        </w:tc>
        <w:tc>
          <w:tcPr>
            <w:tcW w:w="1397" w:type="dxa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144" w:type="dxa"/>
              <w:left w:w="144" w:type="dxa"/>
              <w:bottom w:w="144" w:type="dxa"/>
              <w:right w:w="144" w:type="dxa"/>
            </w:tcMar>
            <w:vAlign w:val="center"/>
          </w:tcPr>
          <w:p w14:paraId="567DBD72" w14:textId="77777777" w:rsidR="00251C2B" w:rsidRDefault="00000000">
            <w:pPr>
              <w:spacing w:line="57" w:lineRule="atLeast"/>
            </w:pPr>
            <w:r>
              <w:rPr>
                <w:color w:val="000000"/>
              </w:rPr>
              <w:t>98</w:t>
            </w:r>
          </w:p>
        </w:tc>
        <w:tc>
          <w:tcPr>
            <w:tcW w:w="1053" w:type="dxa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144" w:type="dxa"/>
              <w:left w:w="144" w:type="dxa"/>
              <w:bottom w:w="144" w:type="dxa"/>
              <w:right w:w="144" w:type="dxa"/>
            </w:tcMar>
            <w:vAlign w:val="center"/>
          </w:tcPr>
          <w:p w14:paraId="30D9A0CC" w14:textId="77777777" w:rsidR="00251C2B" w:rsidRDefault="00000000">
            <w:pPr>
              <w:spacing w:line="57" w:lineRule="atLeast"/>
            </w:pPr>
            <w:r>
              <w:rPr>
                <w:color w:val="000000"/>
              </w:rPr>
              <w:t>76</w:t>
            </w:r>
          </w:p>
        </w:tc>
        <w:tc>
          <w:tcPr>
            <w:tcW w:w="1206" w:type="dxa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144" w:type="dxa"/>
              <w:left w:w="144" w:type="dxa"/>
              <w:bottom w:w="144" w:type="dxa"/>
              <w:right w:w="144" w:type="dxa"/>
            </w:tcMar>
            <w:vAlign w:val="center"/>
          </w:tcPr>
          <w:p w14:paraId="27FA788B" w14:textId="77777777" w:rsidR="00251C2B" w:rsidRDefault="00000000">
            <w:pPr>
              <w:spacing w:line="57" w:lineRule="atLeast"/>
            </w:pPr>
            <w:r>
              <w:rPr>
                <w:color w:val="000000"/>
              </w:rPr>
              <w:t>93</w:t>
            </w:r>
          </w:p>
        </w:tc>
        <w:tc>
          <w:tcPr>
            <w:tcW w:w="1502" w:type="dxa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144" w:type="dxa"/>
              <w:left w:w="144" w:type="dxa"/>
              <w:bottom w:w="144" w:type="dxa"/>
              <w:right w:w="144" w:type="dxa"/>
            </w:tcMar>
            <w:vAlign w:val="center"/>
          </w:tcPr>
          <w:p w14:paraId="4EEF3C72" w14:textId="77777777" w:rsidR="00251C2B" w:rsidRDefault="00000000">
            <w:pPr>
              <w:spacing w:line="57" w:lineRule="atLeast"/>
            </w:pPr>
            <w:r>
              <w:rPr>
                <w:color w:val="000000"/>
              </w:rPr>
              <w:t>3</w:t>
            </w:r>
          </w:p>
        </w:tc>
        <w:tc>
          <w:tcPr>
            <w:tcW w:w="1005" w:type="dxa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144" w:type="dxa"/>
              <w:left w:w="144" w:type="dxa"/>
              <w:bottom w:w="144" w:type="dxa"/>
              <w:right w:w="144" w:type="dxa"/>
            </w:tcMar>
            <w:vAlign w:val="center"/>
          </w:tcPr>
          <w:p w14:paraId="4AEEB3FC" w14:textId="77777777" w:rsidR="00251C2B" w:rsidRDefault="00000000">
            <w:pPr>
              <w:spacing w:line="57" w:lineRule="atLeast"/>
            </w:pPr>
            <w:r>
              <w:rPr>
                <w:color w:val="000000"/>
              </w:rPr>
              <w:t>270</w:t>
            </w:r>
          </w:p>
        </w:tc>
      </w:tr>
      <w:tr w:rsidR="00251C2B" w14:paraId="47FB5A43" w14:textId="77777777">
        <w:tc>
          <w:tcPr>
            <w:tcW w:w="885" w:type="dxa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144" w:type="dxa"/>
              <w:left w:w="144" w:type="dxa"/>
              <w:bottom w:w="144" w:type="dxa"/>
              <w:right w:w="144" w:type="dxa"/>
            </w:tcMar>
            <w:vAlign w:val="center"/>
          </w:tcPr>
          <w:p w14:paraId="1D557084" w14:textId="77777777" w:rsidR="00251C2B" w:rsidRDefault="00000000">
            <w:pPr>
              <w:spacing w:line="57" w:lineRule="atLeast"/>
            </w:pPr>
            <w:r>
              <w:rPr>
                <w:color w:val="000000"/>
              </w:rPr>
              <w:t>10096</w:t>
            </w:r>
          </w:p>
        </w:tc>
        <w:tc>
          <w:tcPr>
            <w:tcW w:w="760" w:type="dxa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144" w:type="dxa"/>
              <w:left w:w="144" w:type="dxa"/>
              <w:bottom w:w="144" w:type="dxa"/>
              <w:right w:w="144" w:type="dxa"/>
            </w:tcMar>
            <w:vAlign w:val="center"/>
          </w:tcPr>
          <w:p w14:paraId="71CA4833" w14:textId="77777777" w:rsidR="00251C2B" w:rsidRDefault="00000000">
            <w:pPr>
              <w:spacing w:line="57" w:lineRule="atLeast"/>
            </w:pPr>
            <w:proofErr w:type="spellStart"/>
            <w:r>
              <w:rPr>
                <w:color w:val="000000"/>
              </w:rPr>
              <w:t>true</w:t>
            </w:r>
            <w:proofErr w:type="spellEnd"/>
          </w:p>
        </w:tc>
        <w:tc>
          <w:tcPr>
            <w:tcW w:w="693" w:type="dxa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144" w:type="dxa"/>
              <w:left w:w="144" w:type="dxa"/>
              <w:bottom w:w="144" w:type="dxa"/>
              <w:right w:w="144" w:type="dxa"/>
            </w:tcMar>
            <w:vAlign w:val="center"/>
          </w:tcPr>
          <w:p w14:paraId="7840BAF8" w14:textId="77777777" w:rsidR="00251C2B" w:rsidRDefault="00000000">
            <w:pPr>
              <w:spacing w:line="57" w:lineRule="atLeast"/>
            </w:pPr>
            <w:r>
              <w:rPr>
                <w:color w:val="000000"/>
              </w:rPr>
              <w:t>3</w:t>
            </w:r>
          </w:p>
        </w:tc>
        <w:tc>
          <w:tcPr>
            <w:tcW w:w="853" w:type="dxa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144" w:type="dxa"/>
              <w:left w:w="144" w:type="dxa"/>
              <w:bottom w:w="144" w:type="dxa"/>
              <w:right w:w="144" w:type="dxa"/>
            </w:tcMar>
            <w:vAlign w:val="center"/>
          </w:tcPr>
          <w:p w14:paraId="6651B267" w14:textId="77777777" w:rsidR="00251C2B" w:rsidRDefault="00000000">
            <w:pPr>
              <w:spacing w:line="57" w:lineRule="atLeast"/>
            </w:pPr>
            <w:r>
              <w:rPr>
                <w:color w:val="000000"/>
              </w:rPr>
              <w:t>ИБ</w:t>
            </w:r>
          </w:p>
        </w:tc>
        <w:tc>
          <w:tcPr>
            <w:tcW w:w="1397" w:type="dxa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144" w:type="dxa"/>
              <w:left w:w="144" w:type="dxa"/>
              <w:bottom w:w="144" w:type="dxa"/>
              <w:right w:w="144" w:type="dxa"/>
            </w:tcMar>
            <w:vAlign w:val="center"/>
          </w:tcPr>
          <w:p w14:paraId="6736126D" w14:textId="77777777" w:rsidR="00251C2B" w:rsidRDefault="00000000">
            <w:pPr>
              <w:spacing w:line="57" w:lineRule="atLeast"/>
            </w:pPr>
            <w:r>
              <w:rPr>
                <w:color w:val="000000"/>
              </w:rPr>
              <w:t>87</w:t>
            </w:r>
          </w:p>
        </w:tc>
        <w:tc>
          <w:tcPr>
            <w:tcW w:w="1053" w:type="dxa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144" w:type="dxa"/>
              <w:left w:w="144" w:type="dxa"/>
              <w:bottom w:w="144" w:type="dxa"/>
              <w:right w:w="144" w:type="dxa"/>
            </w:tcMar>
            <w:vAlign w:val="center"/>
          </w:tcPr>
          <w:p w14:paraId="206DC6DA" w14:textId="77777777" w:rsidR="00251C2B" w:rsidRDefault="00000000">
            <w:pPr>
              <w:spacing w:line="57" w:lineRule="atLeast"/>
            </w:pPr>
            <w:r>
              <w:rPr>
                <w:color w:val="000000"/>
              </w:rPr>
              <w:t>99</w:t>
            </w:r>
          </w:p>
        </w:tc>
        <w:tc>
          <w:tcPr>
            <w:tcW w:w="1206" w:type="dxa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144" w:type="dxa"/>
              <w:left w:w="144" w:type="dxa"/>
              <w:bottom w:w="144" w:type="dxa"/>
              <w:right w:w="144" w:type="dxa"/>
            </w:tcMar>
            <w:vAlign w:val="center"/>
          </w:tcPr>
          <w:p w14:paraId="2E725836" w14:textId="77777777" w:rsidR="00251C2B" w:rsidRDefault="00000000">
            <w:pPr>
              <w:spacing w:line="57" w:lineRule="atLeast"/>
            </w:pPr>
            <w:r>
              <w:rPr>
                <w:color w:val="000000"/>
              </w:rPr>
              <w:t>78</w:t>
            </w:r>
          </w:p>
        </w:tc>
        <w:tc>
          <w:tcPr>
            <w:tcW w:w="1502" w:type="dxa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144" w:type="dxa"/>
              <w:left w:w="144" w:type="dxa"/>
              <w:bottom w:w="144" w:type="dxa"/>
              <w:right w:w="144" w:type="dxa"/>
            </w:tcMar>
            <w:vAlign w:val="center"/>
          </w:tcPr>
          <w:p w14:paraId="73AEE03D" w14:textId="77777777" w:rsidR="00251C2B" w:rsidRDefault="00000000">
            <w:pPr>
              <w:spacing w:line="57" w:lineRule="atLeast"/>
            </w:pPr>
            <w:r>
              <w:rPr>
                <w:color w:val="000000"/>
              </w:rPr>
              <w:t>5</w:t>
            </w:r>
          </w:p>
        </w:tc>
        <w:tc>
          <w:tcPr>
            <w:tcW w:w="1005" w:type="dxa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144" w:type="dxa"/>
              <w:left w:w="144" w:type="dxa"/>
              <w:bottom w:w="144" w:type="dxa"/>
              <w:right w:w="144" w:type="dxa"/>
            </w:tcMar>
            <w:vAlign w:val="center"/>
          </w:tcPr>
          <w:p w14:paraId="16DD6F16" w14:textId="77777777" w:rsidR="00251C2B" w:rsidRDefault="00000000">
            <w:pPr>
              <w:spacing w:line="57" w:lineRule="atLeast"/>
            </w:pPr>
            <w:r>
              <w:rPr>
                <w:color w:val="000000"/>
              </w:rPr>
              <w:t>269</w:t>
            </w:r>
          </w:p>
        </w:tc>
      </w:tr>
      <w:tr w:rsidR="00251C2B" w14:paraId="137326B5" w14:textId="77777777">
        <w:tc>
          <w:tcPr>
            <w:tcW w:w="885" w:type="dxa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144" w:type="dxa"/>
              <w:left w:w="144" w:type="dxa"/>
              <w:bottom w:w="144" w:type="dxa"/>
              <w:right w:w="144" w:type="dxa"/>
            </w:tcMar>
            <w:vAlign w:val="center"/>
          </w:tcPr>
          <w:p w14:paraId="10C289D2" w14:textId="77777777" w:rsidR="00251C2B" w:rsidRDefault="00000000">
            <w:pPr>
              <w:spacing w:line="57" w:lineRule="atLeast"/>
            </w:pPr>
            <w:r>
              <w:rPr>
                <w:color w:val="000000"/>
              </w:rPr>
              <w:t>10406</w:t>
            </w:r>
          </w:p>
        </w:tc>
        <w:tc>
          <w:tcPr>
            <w:tcW w:w="760" w:type="dxa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144" w:type="dxa"/>
              <w:left w:w="144" w:type="dxa"/>
              <w:bottom w:w="144" w:type="dxa"/>
              <w:right w:w="144" w:type="dxa"/>
            </w:tcMar>
            <w:vAlign w:val="center"/>
          </w:tcPr>
          <w:p w14:paraId="122DE9BA" w14:textId="77777777" w:rsidR="00251C2B" w:rsidRDefault="00000000">
            <w:pPr>
              <w:spacing w:line="57" w:lineRule="atLeast"/>
            </w:pPr>
            <w:proofErr w:type="spellStart"/>
            <w:r>
              <w:rPr>
                <w:color w:val="000000"/>
              </w:rPr>
              <w:t>true</w:t>
            </w:r>
            <w:proofErr w:type="spellEnd"/>
          </w:p>
        </w:tc>
        <w:tc>
          <w:tcPr>
            <w:tcW w:w="693" w:type="dxa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144" w:type="dxa"/>
              <w:left w:w="144" w:type="dxa"/>
              <w:bottom w:w="144" w:type="dxa"/>
              <w:right w:w="144" w:type="dxa"/>
            </w:tcMar>
            <w:vAlign w:val="center"/>
          </w:tcPr>
          <w:p w14:paraId="066C2D09" w14:textId="77777777" w:rsidR="00251C2B" w:rsidRDefault="00000000">
            <w:pPr>
              <w:spacing w:line="57" w:lineRule="atLeast"/>
            </w:pPr>
            <w:r>
              <w:rPr>
                <w:color w:val="000000"/>
              </w:rPr>
              <w:t>4</w:t>
            </w:r>
          </w:p>
        </w:tc>
        <w:tc>
          <w:tcPr>
            <w:tcW w:w="853" w:type="dxa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144" w:type="dxa"/>
              <w:left w:w="144" w:type="dxa"/>
              <w:bottom w:w="144" w:type="dxa"/>
              <w:right w:w="144" w:type="dxa"/>
            </w:tcMar>
            <w:vAlign w:val="center"/>
          </w:tcPr>
          <w:p w14:paraId="7F08690A" w14:textId="77777777" w:rsidR="00251C2B" w:rsidRDefault="00000000">
            <w:pPr>
              <w:spacing w:line="57" w:lineRule="atLeast"/>
            </w:pPr>
            <w:r>
              <w:rPr>
                <w:color w:val="000000"/>
              </w:rPr>
              <w:t>ИБ</w:t>
            </w:r>
          </w:p>
        </w:tc>
        <w:tc>
          <w:tcPr>
            <w:tcW w:w="1397" w:type="dxa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144" w:type="dxa"/>
              <w:left w:w="144" w:type="dxa"/>
              <w:bottom w:w="144" w:type="dxa"/>
              <w:right w:w="144" w:type="dxa"/>
            </w:tcMar>
            <w:vAlign w:val="center"/>
          </w:tcPr>
          <w:p w14:paraId="00B29C5F" w14:textId="77777777" w:rsidR="00251C2B" w:rsidRDefault="00000000">
            <w:pPr>
              <w:spacing w:line="57" w:lineRule="atLeast"/>
            </w:pPr>
            <w:r>
              <w:rPr>
                <w:color w:val="000000"/>
              </w:rPr>
              <w:t>93</w:t>
            </w:r>
          </w:p>
        </w:tc>
        <w:tc>
          <w:tcPr>
            <w:tcW w:w="1053" w:type="dxa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144" w:type="dxa"/>
              <w:left w:w="144" w:type="dxa"/>
              <w:bottom w:w="144" w:type="dxa"/>
              <w:right w:w="144" w:type="dxa"/>
            </w:tcMar>
            <w:vAlign w:val="center"/>
          </w:tcPr>
          <w:p w14:paraId="5F25A62D" w14:textId="77777777" w:rsidR="00251C2B" w:rsidRDefault="00000000">
            <w:pPr>
              <w:spacing w:line="57" w:lineRule="atLeast"/>
            </w:pPr>
            <w:r>
              <w:rPr>
                <w:color w:val="000000"/>
              </w:rPr>
              <w:t>97</w:t>
            </w:r>
          </w:p>
        </w:tc>
        <w:tc>
          <w:tcPr>
            <w:tcW w:w="1206" w:type="dxa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144" w:type="dxa"/>
              <w:left w:w="144" w:type="dxa"/>
              <w:bottom w:w="144" w:type="dxa"/>
              <w:right w:w="144" w:type="dxa"/>
            </w:tcMar>
            <w:vAlign w:val="center"/>
          </w:tcPr>
          <w:p w14:paraId="4264F8FF" w14:textId="77777777" w:rsidR="00251C2B" w:rsidRDefault="00000000">
            <w:pPr>
              <w:spacing w:line="57" w:lineRule="atLeast"/>
            </w:pPr>
            <w:r>
              <w:rPr>
                <w:color w:val="000000"/>
              </w:rPr>
              <w:t>79</w:t>
            </w:r>
          </w:p>
        </w:tc>
        <w:tc>
          <w:tcPr>
            <w:tcW w:w="1502" w:type="dxa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144" w:type="dxa"/>
              <w:left w:w="144" w:type="dxa"/>
              <w:bottom w:w="144" w:type="dxa"/>
              <w:right w:w="144" w:type="dxa"/>
            </w:tcMar>
            <w:vAlign w:val="center"/>
          </w:tcPr>
          <w:p w14:paraId="36B11C1D" w14:textId="77777777" w:rsidR="00251C2B" w:rsidRDefault="00000000">
            <w:pPr>
              <w:spacing w:line="57" w:lineRule="atLeast"/>
            </w:pPr>
            <w:r>
              <w:rPr>
                <w:color w:val="000000"/>
              </w:rPr>
              <w:t>0</w:t>
            </w:r>
          </w:p>
        </w:tc>
        <w:tc>
          <w:tcPr>
            <w:tcW w:w="1005" w:type="dxa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144" w:type="dxa"/>
              <w:left w:w="144" w:type="dxa"/>
              <w:bottom w:w="144" w:type="dxa"/>
              <w:right w:w="144" w:type="dxa"/>
            </w:tcMar>
            <w:vAlign w:val="center"/>
          </w:tcPr>
          <w:p w14:paraId="43905755" w14:textId="77777777" w:rsidR="00251C2B" w:rsidRDefault="00000000">
            <w:pPr>
              <w:spacing w:line="57" w:lineRule="atLeast"/>
            </w:pPr>
            <w:r>
              <w:rPr>
                <w:color w:val="000000"/>
              </w:rPr>
              <w:t>269</w:t>
            </w:r>
          </w:p>
        </w:tc>
      </w:tr>
      <w:tr w:rsidR="00251C2B" w14:paraId="281EA54B" w14:textId="77777777">
        <w:tc>
          <w:tcPr>
            <w:tcW w:w="885" w:type="dxa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144" w:type="dxa"/>
              <w:left w:w="144" w:type="dxa"/>
              <w:bottom w:w="144" w:type="dxa"/>
              <w:right w:w="144" w:type="dxa"/>
            </w:tcMar>
            <w:vAlign w:val="center"/>
          </w:tcPr>
          <w:p w14:paraId="43A0A487" w14:textId="77777777" w:rsidR="00251C2B" w:rsidRDefault="00000000">
            <w:pPr>
              <w:spacing w:line="57" w:lineRule="atLeast"/>
            </w:pPr>
            <w:r>
              <w:rPr>
                <w:color w:val="000000"/>
              </w:rPr>
              <w:t>10618</w:t>
            </w:r>
          </w:p>
        </w:tc>
        <w:tc>
          <w:tcPr>
            <w:tcW w:w="760" w:type="dxa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144" w:type="dxa"/>
              <w:left w:w="144" w:type="dxa"/>
              <w:bottom w:w="144" w:type="dxa"/>
              <w:right w:w="144" w:type="dxa"/>
            </w:tcMar>
            <w:vAlign w:val="center"/>
          </w:tcPr>
          <w:p w14:paraId="04D4A06B" w14:textId="77777777" w:rsidR="00251C2B" w:rsidRDefault="00000000">
            <w:pPr>
              <w:spacing w:line="57" w:lineRule="atLeast"/>
            </w:pPr>
            <w:proofErr w:type="spellStart"/>
            <w:r>
              <w:rPr>
                <w:color w:val="000000"/>
              </w:rPr>
              <w:t>false</w:t>
            </w:r>
            <w:proofErr w:type="spellEnd"/>
          </w:p>
        </w:tc>
        <w:tc>
          <w:tcPr>
            <w:tcW w:w="693" w:type="dxa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144" w:type="dxa"/>
              <w:left w:w="144" w:type="dxa"/>
              <w:bottom w:w="144" w:type="dxa"/>
              <w:right w:w="144" w:type="dxa"/>
            </w:tcMar>
            <w:vAlign w:val="center"/>
          </w:tcPr>
          <w:p w14:paraId="6C1AE663" w14:textId="77777777" w:rsidR="00251C2B" w:rsidRDefault="00000000">
            <w:pPr>
              <w:spacing w:line="57" w:lineRule="atLeast"/>
            </w:pPr>
            <w:r>
              <w:rPr>
                <w:color w:val="000000"/>
              </w:rPr>
              <w:t>1</w:t>
            </w:r>
          </w:p>
        </w:tc>
        <w:tc>
          <w:tcPr>
            <w:tcW w:w="853" w:type="dxa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144" w:type="dxa"/>
              <w:left w:w="144" w:type="dxa"/>
              <w:bottom w:w="144" w:type="dxa"/>
              <w:right w:w="144" w:type="dxa"/>
            </w:tcMar>
            <w:vAlign w:val="center"/>
          </w:tcPr>
          <w:p w14:paraId="5F0542AC" w14:textId="77777777" w:rsidR="00251C2B" w:rsidRDefault="00000000">
            <w:pPr>
              <w:spacing w:line="57" w:lineRule="atLeast"/>
            </w:pPr>
            <w:r>
              <w:rPr>
                <w:color w:val="000000"/>
              </w:rPr>
              <w:t>ИБ</w:t>
            </w:r>
          </w:p>
        </w:tc>
        <w:tc>
          <w:tcPr>
            <w:tcW w:w="1397" w:type="dxa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144" w:type="dxa"/>
              <w:left w:w="144" w:type="dxa"/>
              <w:bottom w:w="144" w:type="dxa"/>
              <w:right w:w="144" w:type="dxa"/>
            </w:tcMar>
            <w:vAlign w:val="center"/>
          </w:tcPr>
          <w:p w14:paraId="67DBB119" w14:textId="77777777" w:rsidR="00251C2B" w:rsidRDefault="00000000">
            <w:pPr>
              <w:spacing w:line="57" w:lineRule="atLeast"/>
            </w:pPr>
            <w:r>
              <w:rPr>
                <w:color w:val="000000"/>
              </w:rPr>
              <w:t>100</w:t>
            </w:r>
          </w:p>
        </w:tc>
        <w:tc>
          <w:tcPr>
            <w:tcW w:w="1053" w:type="dxa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144" w:type="dxa"/>
              <w:left w:w="144" w:type="dxa"/>
              <w:bottom w:w="144" w:type="dxa"/>
              <w:right w:w="144" w:type="dxa"/>
            </w:tcMar>
            <w:vAlign w:val="center"/>
          </w:tcPr>
          <w:p w14:paraId="72260C82" w14:textId="77777777" w:rsidR="00251C2B" w:rsidRDefault="00000000">
            <w:pPr>
              <w:spacing w:line="57" w:lineRule="atLeast"/>
            </w:pPr>
            <w:r>
              <w:rPr>
                <w:color w:val="000000"/>
              </w:rPr>
              <w:t>78</w:t>
            </w:r>
          </w:p>
        </w:tc>
        <w:tc>
          <w:tcPr>
            <w:tcW w:w="1206" w:type="dxa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144" w:type="dxa"/>
              <w:left w:w="144" w:type="dxa"/>
              <w:bottom w:w="144" w:type="dxa"/>
              <w:right w:w="144" w:type="dxa"/>
            </w:tcMar>
            <w:vAlign w:val="center"/>
          </w:tcPr>
          <w:p w14:paraId="38BABDCE" w14:textId="77777777" w:rsidR="00251C2B" w:rsidRDefault="00000000">
            <w:pPr>
              <w:spacing w:line="57" w:lineRule="atLeast"/>
            </w:pPr>
            <w:r>
              <w:rPr>
                <w:color w:val="000000"/>
              </w:rPr>
              <w:t>88</w:t>
            </w:r>
          </w:p>
        </w:tc>
        <w:tc>
          <w:tcPr>
            <w:tcW w:w="1502" w:type="dxa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144" w:type="dxa"/>
              <w:left w:w="144" w:type="dxa"/>
              <w:bottom w:w="144" w:type="dxa"/>
              <w:right w:w="144" w:type="dxa"/>
            </w:tcMar>
            <w:vAlign w:val="center"/>
          </w:tcPr>
          <w:p w14:paraId="6F1054EF" w14:textId="77777777" w:rsidR="00251C2B" w:rsidRDefault="00000000">
            <w:pPr>
              <w:spacing w:line="57" w:lineRule="atLeast"/>
            </w:pPr>
            <w:r>
              <w:rPr>
                <w:color w:val="000000"/>
              </w:rPr>
              <w:t>3</w:t>
            </w:r>
          </w:p>
        </w:tc>
        <w:tc>
          <w:tcPr>
            <w:tcW w:w="1005" w:type="dxa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144" w:type="dxa"/>
              <w:left w:w="144" w:type="dxa"/>
              <w:bottom w:w="144" w:type="dxa"/>
              <w:right w:w="144" w:type="dxa"/>
            </w:tcMar>
            <w:vAlign w:val="center"/>
          </w:tcPr>
          <w:p w14:paraId="60975181" w14:textId="77777777" w:rsidR="00251C2B" w:rsidRDefault="00000000">
            <w:pPr>
              <w:spacing w:line="57" w:lineRule="atLeast"/>
            </w:pPr>
            <w:r>
              <w:rPr>
                <w:color w:val="000000"/>
              </w:rPr>
              <w:t>269</w:t>
            </w:r>
          </w:p>
        </w:tc>
      </w:tr>
      <w:tr w:rsidR="00251C2B" w14:paraId="5FEFC75B" w14:textId="77777777">
        <w:tc>
          <w:tcPr>
            <w:tcW w:w="885" w:type="dxa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144" w:type="dxa"/>
              <w:left w:w="144" w:type="dxa"/>
              <w:bottom w:w="144" w:type="dxa"/>
              <w:right w:w="144" w:type="dxa"/>
            </w:tcMar>
            <w:vAlign w:val="center"/>
          </w:tcPr>
          <w:p w14:paraId="3AB80982" w14:textId="77777777" w:rsidR="00251C2B" w:rsidRDefault="00000000">
            <w:pPr>
              <w:spacing w:line="57" w:lineRule="atLeast"/>
            </w:pPr>
            <w:r>
              <w:rPr>
                <w:color w:val="000000"/>
              </w:rPr>
              <w:t>10645</w:t>
            </w:r>
          </w:p>
        </w:tc>
        <w:tc>
          <w:tcPr>
            <w:tcW w:w="760" w:type="dxa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144" w:type="dxa"/>
              <w:left w:w="144" w:type="dxa"/>
              <w:bottom w:w="144" w:type="dxa"/>
              <w:right w:w="144" w:type="dxa"/>
            </w:tcMar>
            <w:vAlign w:val="center"/>
          </w:tcPr>
          <w:p w14:paraId="4151A335" w14:textId="77777777" w:rsidR="00251C2B" w:rsidRDefault="00000000">
            <w:pPr>
              <w:spacing w:line="57" w:lineRule="atLeast"/>
            </w:pPr>
            <w:proofErr w:type="spellStart"/>
            <w:r>
              <w:rPr>
                <w:color w:val="000000"/>
              </w:rPr>
              <w:t>true</w:t>
            </w:r>
            <w:proofErr w:type="spellEnd"/>
          </w:p>
        </w:tc>
        <w:tc>
          <w:tcPr>
            <w:tcW w:w="693" w:type="dxa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144" w:type="dxa"/>
              <w:left w:w="144" w:type="dxa"/>
              <w:bottom w:w="144" w:type="dxa"/>
              <w:right w:w="144" w:type="dxa"/>
            </w:tcMar>
            <w:vAlign w:val="center"/>
          </w:tcPr>
          <w:p w14:paraId="73EF0011" w14:textId="77777777" w:rsidR="00251C2B" w:rsidRDefault="00000000">
            <w:pPr>
              <w:spacing w:line="57" w:lineRule="atLeast"/>
            </w:pPr>
            <w:r>
              <w:rPr>
                <w:color w:val="000000"/>
              </w:rPr>
              <w:t>1</w:t>
            </w:r>
          </w:p>
        </w:tc>
        <w:tc>
          <w:tcPr>
            <w:tcW w:w="853" w:type="dxa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144" w:type="dxa"/>
              <w:left w:w="144" w:type="dxa"/>
              <w:bottom w:w="144" w:type="dxa"/>
              <w:right w:w="144" w:type="dxa"/>
            </w:tcMar>
            <w:vAlign w:val="center"/>
          </w:tcPr>
          <w:p w14:paraId="32E287E2" w14:textId="77777777" w:rsidR="00251C2B" w:rsidRDefault="00000000">
            <w:pPr>
              <w:spacing w:line="57" w:lineRule="atLeast"/>
            </w:pPr>
            <w:r>
              <w:rPr>
                <w:color w:val="000000"/>
              </w:rPr>
              <w:t>ИБ</w:t>
            </w:r>
          </w:p>
        </w:tc>
        <w:tc>
          <w:tcPr>
            <w:tcW w:w="1397" w:type="dxa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144" w:type="dxa"/>
              <w:left w:w="144" w:type="dxa"/>
              <w:bottom w:w="144" w:type="dxa"/>
              <w:right w:w="144" w:type="dxa"/>
            </w:tcMar>
            <w:vAlign w:val="center"/>
          </w:tcPr>
          <w:p w14:paraId="3783BEBF" w14:textId="77777777" w:rsidR="00251C2B" w:rsidRDefault="00000000">
            <w:pPr>
              <w:spacing w:line="57" w:lineRule="atLeast"/>
            </w:pPr>
            <w:r>
              <w:rPr>
                <w:color w:val="000000"/>
              </w:rPr>
              <w:t>95</w:t>
            </w:r>
          </w:p>
        </w:tc>
        <w:tc>
          <w:tcPr>
            <w:tcW w:w="1053" w:type="dxa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144" w:type="dxa"/>
              <w:left w:w="144" w:type="dxa"/>
              <w:bottom w:w="144" w:type="dxa"/>
              <w:right w:w="144" w:type="dxa"/>
            </w:tcMar>
            <w:vAlign w:val="center"/>
          </w:tcPr>
          <w:p w14:paraId="54397077" w14:textId="77777777" w:rsidR="00251C2B" w:rsidRDefault="00000000">
            <w:pPr>
              <w:spacing w:line="57" w:lineRule="atLeast"/>
            </w:pPr>
            <w:r>
              <w:rPr>
                <w:color w:val="000000"/>
              </w:rPr>
              <w:t>93</w:t>
            </w:r>
          </w:p>
        </w:tc>
        <w:tc>
          <w:tcPr>
            <w:tcW w:w="1206" w:type="dxa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144" w:type="dxa"/>
              <w:left w:w="144" w:type="dxa"/>
              <w:bottom w:w="144" w:type="dxa"/>
              <w:right w:w="144" w:type="dxa"/>
            </w:tcMar>
            <w:vAlign w:val="center"/>
          </w:tcPr>
          <w:p w14:paraId="3A9C5F38" w14:textId="77777777" w:rsidR="00251C2B" w:rsidRDefault="00000000">
            <w:pPr>
              <w:spacing w:line="57" w:lineRule="atLeast"/>
            </w:pPr>
            <w:r>
              <w:rPr>
                <w:color w:val="000000"/>
              </w:rPr>
              <w:t>81</w:t>
            </w:r>
          </w:p>
        </w:tc>
        <w:tc>
          <w:tcPr>
            <w:tcW w:w="1502" w:type="dxa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144" w:type="dxa"/>
              <w:left w:w="144" w:type="dxa"/>
              <w:bottom w:w="144" w:type="dxa"/>
              <w:right w:w="144" w:type="dxa"/>
            </w:tcMar>
            <w:vAlign w:val="center"/>
          </w:tcPr>
          <w:p w14:paraId="1BFDC6F4" w14:textId="77777777" w:rsidR="00251C2B" w:rsidRDefault="00000000">
            <w:pPr>
              <w:spacing w:line="57" w:lineRule="atLeast"/>
            </w:pPr>
            <w:r>
              <w:rPr>
                <w:color w:val="000000"/>
              </w:rPr>
              <w:t>0</w:t>
            </w:r>
          </w:p>
        </w:tc>
        <w:tc>
          <w:tcPr>
            <w:tcW w:w="1005" w:type="dxa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144" w:type="dxa"/>
              <w:left w:w="144" w:type="dxa"/>
              <w:bottom w:w="144" w:type="dxa"/>
              <w:right w:w="144" w:type="dxa"/>
            </w:tcMar>
            <w:vAlign w:val="center"/>
          </w:tcPr>
          <w:p w14:paraId="71C64FC9" w14:textId="77777777" w:rsidR="00251C2B" w:rsidRDefault="00000000">
            <w:pPr>
              <w:spacing w:line="57" w:lineRule="atLeast"/>
            </w:pPr>
            <w:r>
              <w:rPr>
                <w:color w:val="000000"/>
              </w:rPr>
              <w:t>269</w:t>
            </w:r>
          </w:p>
        </w:tc>
      </w:tr>
      <w:tr w:rsidR="00251C2B" w14:paraId="026C1458" w14:textId="77777777">
        <w:tc>
          <w:tcPr>
            <w:tcW w:w="885" w:type="dxa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144" w:type="dxa"/>
              <w:left w:w="144" w:type="dxa"/>
              <w:bottom w:w="144" w:type="dxa"/>
              <w:right w:w="144" w:type="dxa"/>
            </w:tcMar>
            <w:vAlign w:val="center"/>
          </w:tcPr>
          <w:p w14:paraId="0CBFD949" w14:textId="77777777" w:rsidR="00251C2B" w:rsidRDefault="00000000">
            <w:pPr>
              <w:spacing w:line="57" w:lineRule="atLeast"/>
            </w:pPr>
            <w:r>
              <w:rPr>
                <w:color w:val="000000"/>
              </w:rPr>
              <w:t>10291</w:t>
            </w:r>
          </w:p>
        </w:tc>
        <w:tc>
          <w:tcPr>
            <w:tcW w:w="760" w:type="dxa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144" w:type="dxa"/>
              <w:left w:w="144" w:type="dxa"/>
              <w:bottom w:w="144" w:type="dxa"/>
              <w:right w:w="144" w:type="dxa"/>
            </w:tcMar>
            <w:vAlign w:val="center"/>
          </w:tcPr>
          <w:p w14:paraId="36FF7639" w14:textId="77777777" w:rsidR="00251C2B" w:rsidRDefault="00000000">
            <w:pPr>
              <w:spacing w:line="57" w:lineRule="atLeast"/>
            </w:pPr>
            <w:proofErr w:type="spellStart"/>
            <w:r>
              <w:rPr>
                <w:color w:val="000000"/>
              </w:rPr>
              <w:t>true</w:t>
            </w:r>
            <w:proofErr w:type="spellEnd"/>
          </w:p>
        </w:tc>
        <w:tc>
          <w:tcPr>
            <w:tcW w:w="693" w:type="dxa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144" w:type="dxa"/>
              <w:left w:w="144" w:type="dxa"/>
              <w:bottom w:w="144" w:type="dxa"/>
              <w:right w:w="144" w:type="dxa"/>
            </w:tcMar>
            <w:vAlign w:val="center"/>
          </w:tcPr>
          <w:p w14:paraId="01674519" w14:textId="77777777" w:rsidR="00251C2B" w:rsidRDefault="00000000">
            <w:pPr>
              <w:spacing w:line="57" w:lineRule="atLeast"/>
            </w:pPr>
            <w:r>
              <w:rPr>
                <w:color w:val="000000"/>
              </w:rPr>
              <w:t>1</w:t>
            </w:r>
          </w:p>
        </w:tc>
        <w:tc>
          <w:tcPr>
            <w:tcW w:w="853" w:type="dxa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144" w:type="dxa"/>
              <w:left w:w="144" w:type="dxa"/>
              <w:bottom w:w="144" w:type="dxa"/>
              <w:right w:w="144" w:type="dxa"/>
            </w:tcMar>
            <w:vAlign w:val="center"/>
          </w:tcPr>
          <w:p w14:paraId="71D28222" w14:textId="77777777" w:rsidR="00251C2B" w:rsidRDefault="00000000">
            <w:pPr>
              <w:spacing w:line="57" w:lineRule="atLeast"/>
            </w:pPr>
            <w:r>
              <w:rPr>
                <w:color w:val="000000"/>
              </w:rPr>
              <w:t>ИБ</w:t>
            </w:r>
          </w:p>
        </w:tc>
        <w:tc>
          <w:tcPr>
            <w:tcW w:w="1397" w:type="dxa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144" w:type="dxa"/>
              <w:left w:w="144" w:type="dxa"/>
              <w:bottom w:w="144" w:type="dxa"/>
              <w:right w:w="144" w:type="dxa"/>
            </w:tcMar>
            <w:vAlign w:val="center"/>
          </w:tcPr>
          <w:p w14:paraId="33D73915" w14:textId="77777777" w:rsidR="00251C2B" w:rsidRDefault="00000000">
            <w:pPr>
              <w:spacing w:line="57" w:lineRule="atLeast"/>
            </w:pPr>
            <w:r>
              <w:rPr>
                <w:color w:val="000000"/>
              </w:rPr>
              <w:t>99</w:t>
            </w:r>
          </w:p>
        </w:tc>
        <w:tc>
          <w:tcPr>
            <w:tcW w:w="1053" w:type="dxa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144" w:type="dxa"/>
              <w:left w:w="144" w:type="dxa"/>
              <w:bottom w:w="144" w:type="dxa"/>
              <w:right w:w="144" w:type="dxa"/>
            </w:tcMar>
            <w:vAlign w:val="center"/>
          </w:tcPr>
          <w:p w14:paraId="62B59AD7" w14:textId="77777777" w:rsidR="00251C2B" w:rsidRDefault="00000000">
            <w:pPr>
              <w:spacing w:line="57" w:lineRule="atLeast"/>
            </w:pPr>
            <w:r>
              <w:rPr>
                <w:color w:val="000000"/>
              </w:rPr>
              <w:t>85</w:t>
            </w:r>
          </w:p>
        </w:tc>
        <w:tc>
          <w:tcPr>
            <w:tcW w:w="1206" w:type="dxa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144" w:type="dxa"/>
              <w:left w:w="144" w:type="dxa"/>
              <w:bottom w:w="144" w:type="dxa"/>
              <w:right w:w="144" w:type="dxa"/>
            </w:tcMar>
            <w:vAlign w:val="center"/>
          </w:tcPr>
          <w:p w14:paraId="6C021D7E" w14:textId="77777777" w:rsidR="00251C2B" w:rsidRDefault="00000000">
            <w:pPr>
              <w:spacing w:line="57" w:lineRule="atLeast"/>
            </w:pPr>
            <w:r>
              <w:rPr>
                <w:color w:val="000000"/>
              </w:rPr>
              <w:t>79</w:t>
            </w:r>
          </w:p>
        </w:tc>
        <w:tc>
          <w:tcPr>
            <w:tcW w:w="1502" w:type="dxa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144" w:type="dxa"/>
              <w:left w:w="144" w:type="dxa"/>
              <w:bottom w:w="144" w:type="dxa"/>
              <w:right w:w="144" w:type="dxa"/>
            </w:tcMar>
            <w:vAlign w:val="center"/>
          </w:tcPr>
          <w:p w14:paraId="2832607D" w14:textId="77777777" w:rsidR="00251C2B" w:rsidRDefault="00000000">
            <w:pPr>
              <w:spacing w:line="57" w:lineRule="atLeast"/>
            </w:pPr>
            <w:r>
              <w:rPr>
                <w:color w:val="000000"/>
              </w:rPr>
              <w:t>5</w:t>
            </w:r>
          </w:p>
        </w:tc>
        <w:tc>
          <w:tcPr>
            <w:tcW w:w="1005" w:type="dxa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144" w:type="dxa"/>
              <w:left w:w="144" w:type="dxa"/>
              <w:bottom w:w="144" w:type="dxa"/>
              <w:right w:w="144" w:type="dxa"/>
            </w:tcMar>
            <w:vAlign w:val="center"/>
          </w:tcPr>
          <w:p w14:paraId="2FAC5CAD" w14:textId="77777777" w:rsidR="00251C2B" w:rsidRDefault="00000000">
            <w:pPr>
              <w:spacing w:line="57" w:lineRule="atLeast"/>
            </w:pPr>
            <w:r>
              <w:rPr>
                <w:color w:val="000000"/>
              </w:rPr>
              <w:t>268</w:t>
            </w:r>
          </w:p>
        </w:tc>
      </w:tr>
      <w:tr w:rsidR="00251C2B" w14:paraId="0FA7F742" w14:textId="77777777">
        <w:tc>
          <w:tcPr>
            <w:tcW w:w="885" w:type="dxa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144" w:type="dxa"/>
              <w:left w:w="144" w:type="dxa"/>
              <w:bottom w:w="144" w:type="dxa"/>
              <w:right w:w="144" w:type="dxa"/>
            </w:tcMar>
            <w:vAlign w:val="center"/>
          </w:tcPr>
          <w:p w14:paraId="07552FFD" w14:textId="77777777" w:rsidR="00251C2B" w:rsidRDefault="00000000">
            <w:pPr>
              <w:spacing w:line="57" w:lineRule="atLeast"/>
            </w:pPr>
            <w:r>
              <w:rPr>
                <w:color w:val="000000"/>
              </w:rPr>
              <w:t>10507</w:t>
            </w:r>
          </w:p>
        </w:tc>
        <w:tc>
          <w:tcPr>
            <w:tcW w:w="760" w:type="dxa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144" w:type="dxa"/>
              <w:left w:w="144" w:type="dxa"/>
              <w:bottom w:w="144" w:type="dxa"/>
              <w:right w:w="144" w:type="dxa"/>
            </w:tcMar>
            <w:vAlign w:val="center"/>
          </w:tcPr>
          <w:p w14:paraId="6A1EC358" w14:textId="77777777" w:rsidR="00251C2B" w:rsidRDefault="00000000">
            <w:pPr>
              <w:spacing w:line="57" w:lineRule="atLeast"/>
            </w:pPr>
            <w:proofErr w:type="spellStart"/>
            <w:r>
              <w:rPr>
                <w:color w:val="000000"/>
              </w:rPr>
              <w:t>true</w:t>
            </w:r>
            <w:proofErr w:type="spellEnd"/>
          </w:p>
        </w:tc>
        <w:tc>
          <w:tcPr>
            <w:tcW w:w="693" w:type="dxa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144" w:type="dxa"/>
              <w:left w:w="144" w:type="dxa"/>
              <w:bottom w:w="144" w:type="dxa"/>
              <w:right w:w="144" w:type="dxa"/>
            </w:tcMar>
            <w:vAlign w:val="center"/>
          </w:tcPr>
          <w:p w14:paraId="3938EDE9" w14:textId="77777777" w:rsidR="00251C2B" w:rsidRDefault="00000000">
            <w:pPr>
              <w:spacing w:line="57" w:lineRule="atLeast"/>
            </w:pPr>
            <w:r>
              <w:rPr>
                <w:color w:val="000000"/>
              </w:rPr>
              <w:t>2</w:t>
            </w:r>
          </w:p>
        </w:tc>
        <w:tc>
          <w:tcPr>
            <w:tcW w:w="853" w:type="dxa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144" w:type="dxa"/>
              <w:left w:w="144" w:type="dxa"/>
              <w:bottom w:w="144" w:type="dxa"/>
              <w:right w:w="144" w:type="dxa"/>
            </w:tcMar>
            <w:vAlign w:val="center"/>
          </w:tcPr>
          <w:p w14:paraId="580BE43A" w14:textId="77777777" w:rsidR="00251C2B" w:rsidRDefault="00000000">
            <w:pPr>
              <w:spacing w:line="57" w:lineRule="atLeast"/>
            </w:pPr>
            <w:r>
              <w:rPr>
                <w:color w:val="000000"/>
              </w:rPr>
              <w:t>ИБ</w:t>
            </w:r>
          </w:p>
        </w:tc>
        <w:tc>
          <w:tcPr>
            <w:tcW w:w="1397" w:type="dxa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144" w:type="dxa"/>
              <w:left w:w="144" w:type="dxa"/>
              <w:bottom w:w="144" w:type="dxa"/>
              <w:right w:w="144" w:type="dxa"/>
            </w:tcMar>
            <w:vAlign w:val="center"/>
          </w:tcPr>
          <w:p w14:paraId="5B3F6414" w14:textId="77777777" w:rsidR="00251C2B" w:rsidRDefault="00000000">
            <w:pPr>
              <w:spacing w:line="57" w:lineRule="atLeast"/>
            </w:pPr>
            <w:r>
              <w:rPr>
                <w:color w:val="000000"/>
              </w:rPr>
              <w:t>88</w:t>
            </w:r>
          </w:p>
        </w:tc>
        <w:tc>
          <w:tcPr>
            <w:tcW w:w="1053" w:type="dxa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144" w:type="dxa"/>
              <w:left w:w="144" w:type="dxa"/>
              <w:bottom w:w="144" w:type="dxa"/>
              <w:right w:w="144" w:type="dxa"/>
            </w:tcMar>
            <w:vAlign w:val="center"/>
          </w:tcPr>
          <w:p w14:paraId="29EF3965" w14:textId="77777777" w:rsidR="00251C2B" w:rsidRDefault="00000000">
            <w:pPr>
              <w:spacing w:line="57" w:lineRule="atLeast"/>
            </w:pPr>
            <w:r>
              <w:rPr>
                <w:color w:val="000000"/>
              </w:rPr>
              <w:t>87</w:t>
            </w:r>
          </w:p>
        </w:tc>
        <w:tc>
          <w:tcPr>
            <w:tcW w:w="1206" w:type="dxa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144" w:type="dxa"/>
              <w:left w:w="144" w:type="dxa"/>
              <w:bottom w:w="144" w:type="dxa"/>
              <w:right w:w="144" w:type="dxa"/>
            </w:tcMar>
            <w:vAlign w:val="center"/>
          </w:tcPr>
          <w:p w14:paraId="5979A145" w14:textId="77777777" w:rsidR="00251C2B" w:rsidRDefault="00000000">
            <w:pPr>
              <w:spacing w:line="57" w:lineRule="atLeast"/>
            </w:pPr>
            <w:r>
              <w:rPr>
                <w:color w:val="000000"/>
              </w:rPr>
              <w:t>93</w:t>
            </w:r>
          </w:p>
        </w:tc>
        <w:tc>
          <w:tcPr>
            <w:tcW w:w="1502" w:type="dxa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144" w:type="dxa"/>
              <w:left w:w="144" w:type="dxa"/>
              <w:bottom w:w="144" w:type="dxa"/>
              <w:right w:w="144" w:type="dxa"/>
            </w:tcMar>
            <w:vAlign w:val="center"/>
          </w:tcPr>
          <w:p w14:paraId="2A2CBC25" w14:textId="77777777" w:rsidR="00251C2B" w:rsidRDefault="00000000">
            <w:pPr>
              <w:spacing w:line="57" w:lineRule="atLeast"/>
            </w:pPr>
            <w:r>
              <w:rPr>
                <w:color w:val="000000"/>
              </w:rPr>
              <w:t>0</w:t>
            </w:r>
          </w:p>
        </w:tc>
        <w:tc>
          <w:tcPr>
            <w:tcW w:w="1005" w:type="dxa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144" w:type="dxa"/>
              <w:left w:w="144" w:type="dxa"/>
              <w:bottom w:w="144" w:type="dxa"/>
              <w:right w:w="144" w:type="dxa"/>
            </w:tcMar>
            <w:vAlign w:val="center"/>
          </w:tcPr>
          <w:p w14:paraId="113A9662" w14:textId="77777777" w:rsidR="00251C2B" w:rsidRDefault="00000000">
            <w:pPr>
              <w:spacing w:line="57" w:lineRule="atLeast"/>
            </w:pPr>
            <w:r>
              <w:rPr>
                <w:color w:val="000000"/>
              </w:rPr>
              <w:t>268</w:t>
            </w:r>
          </w:p>
        </w:tc>
      </w:tr>
      <w:tr w:rsidR="00251C2B" w14:paraId="69AFD20F" w14:textId="77777777">
        <w:tc>
          <w:tcPr>
            <w:tcW w:w="885" w:type="dxa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144" w:type="dxa"/>
              <w:left w:w="144" w:type="dxa"/>
              <w:bottom w:w="144" w:type="dxa"/>
              <w:right w:w="144" w:type="dxa"/>
            </w:tcMar>
            <w:vAlign w:val="center"/>
          </w:tcPr>
          <w:p w14:paraId="39C567A8" w14:textId="77777777" w:rsidR="00251C2B" w:rsidRDefault="00000000">
            <w:pPr>
              <w:spacing w:line="57" w:lineRule="atLeast"/>
            </w:pPr>
            <w:r>
              <w:rPr>
                <w:color w:val="000000"/>
              </w:rPr>
              <w:t>10508</w:t>
            </w:r>
          </w:p>
        </w:tc>
        <w:tc>
          <w:tcPr>
            <w:tcW w:w="760" w:type="dxa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144" w:type="dxa"/>
              <w:left w:w="144" w:type="dxa"/>
              <w:bottom w:w="144" w:type="dxa"/>
              <w:right w:w="144" w:type="dxa"/>
            </w:tcMar>
            <w:vAlign w:val="center"/>
          </w:tcPr>
          <w:p w14:paraId="65267936" w14:textId="77777777" w:rsidR="00251C2B" w:rsidRDefault="00000000">
            <w:pPr>
              <w:spacing w:line="57" w:lineRule="atLeast"/>
            </w:pPr>
            <w:proofErr w:type="spellStart"/>
            <w:r>
              <w:rPr>
                <w:color w:val="000000"/>
              </w:rPr>
              <w:t>true</w:t>
            </w:r>
            <w:proofErr w:type="spellEnd"/>
          </w:p>
        </w:tc>
        <w:tc>
          <w:tcPr>
            <w:tcW w:w="693" w:type="dxa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144" w:type="dxa"/>
              <w:left w:w="144" w:type="dxa"/>
              <w:bottom w:w="144" w:type="dxa"/>
              <w:right w:w="144" w:type="dxa"/>
            </w:tcMar>
            <w:vAlign w:val="center"/>
          </w:tcPr>
          <w:p w14:paraId="1004FD03" w14:textId="77777777" w:rsidR="00251C2B" w:rsidRDefault="00000000">
            <w:pPr>
              <w:spacing w:line="57" w:lineRule="atLeast"/>
            </w:pPr>
            <w:r>
              <w:rPr>
                <w:color w:val="000000"/>
              </w:rPr>
              <w:t>1</w:t>
            </w:r>
          </w:p>
        </w:tc>
        <w:tc>
          <w:tcPr>
            <w:tcW w:w="853" w:type="dxa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144" w:type="dxa"/>
              <w:left w:w="144" w:type="dxa"/>
              <w:bottom w:w="144" w:type="dxa"/>
              <w:right w:w="144" w:type="dxa"/>
            </w:tcMar>
            <w:vAlign w:val="center"/>
          </w:tcPr>
          <w:p w14:paraId="2A6B2140" w14:textId="77777777" w:rsidR="00251C2B" w:rsidRDefault="00000000">
            <w:pPr>
              <w:spacing w:line="57" w:lineRule="atLeast"/>
            </w:pPr>
            <w:r>
              <w:rPr>
                <w:color w:val="000000"/>
              </w:rPr>
              <w:t>ИБ</w:t>
            </w:r>
          </w:p>
        </w:tc>
        <w:tc>
          <w:tcPr>
            <w:tcW w:w="1397" w:type="dxa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144" w:type="dxa"/>
              <w:left w:w="144" w:type="dxa"/>
              <w:bottom w:w="144" w:type="dxa"/>
              <w:right w:w="144" w:type="dxa"/>
            </w:tcMar>
            <w:vAlign w:val="center"/>
          </w:tcPr>
          <w:p w14:paraId="6AE760D3" w14:textId="77777777" w:rsidR="00251C2B" w:rsidRDefault="00000000">
            <w:pPr>
              <w:spacing w:line="57" w:lineRule="atLeast"/>
            </w:pPr>
            <w:r>
              <w:rPr>
                <w:color w:val="000000"/>
              </w:rPr>
              <w:t>82</w:t>
            </w:r>
          </w:p>
        </w:tc>
        <w:tc>
          <w:tcPr>
            <w:tcW w:w="1053" w:type="dxa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144" w:type="dxa"/>
              <w:left w:w="144" w:type="dxa"/>
              <w:bottom w:w="144" w:type="dxa"/>
              <w:right w:w="144" w:type="dxa"/>
            </w:tcMar>
            <w:vAlign w:val="center"/>
          </w:tcPr>
          <w:p w14:paraId="497A70EB" w14:textId="77777777" w:rsidR="00251C2B" w:rsidRDefault="00000000">
            <w:pPr>
              <w:spacing w:line="57" w:lineRule="atLeast"/>
            </w:pPr>
            <w:r>
              <w:rPr>
                <w:color w:val="000000"/>
              </w:rPr>
              <w:t>99</w:t>
            </w:r>
          </w:p>
        </w:tc>
        <w:tc>
          <w:tcPr>
            <w:tcW w:w="1206" w:type="dxa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144" w:type="dxa"/>
              <w:left w:w="144" w:type="dxa"/>
              <w:bottom w:w="144" w:type="dxa"/>
              <w:right w:w="144" w:type="dxa"/>
            </w:tcMar>
            <w:vAlign w:val="center"/>
          </w:tcPr>
          <w:p w14:paraId="794AC15B" w14:textId="77777777" w:rsidR="00251C2B" w:rsidRDefault="00000000">
            <w:pPr>
              <w:spacing w:line="57" w:lineRule="atLeast"/>
            </w:pPr>
            <w:r>
              <w:rPr>
                <w:color w:val="000000"/>
              </w:rPr>
              <w:t>84</w:t>
            </w:r>
          </w:p>
        </w:tc>
        <w:tc>
          <w:tcPr>
            <w:tcW w:w="1502" w:type="dxa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144" w:type="dxa"/>
              <w:left w:w="144" w:type="dxa"/>
              <w:bottom w:w="144" w:type="dxa"/>
              <w:right w:w="144" w:type="dxa"/>
            </w:tcMar>
            <w:vAlign w:val="center"/>
          </w:tcPr>
          <w:p w14:paraId="43E8C608" w14:textId="77777777" w:rsidR="00251C2B" w:rsidRDefault="00000000">
            <w:pPr>
              <w:spacing w:line="57" w:lineRule="atLeast"/>
            </w:pPr>
            <w:r>
              <w:rPr>
                <w:color w:val="000000"/>
              </w:rPr>
              <w:t>3</w:t>
            </w:r>
          </w:p>
        </w:tc>
        <w:tc>
          <w:tcPr>
            <w:tcW w:w="1005" w:type="dxa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144" w:type="dxa"/>
              <w:left w:w="144" w:type="dxa"/>
              <w:bottom w:w="144" w:type="dxa"/>
              <w:right w:w="144" w:type="dxa"/>
            </w:tcMar>
            <w:vAlign w:val="center"/>
          </w:tcPr>
          <w:p w14:paraId="5401F20D" w14:textId="77777777" w:rsidR="00251C2B" w:rsidRDefault="00000000">
            <w:pPr>
              <w:spacing w:line="57" w:lineRule="atLeast"/>
            </w:pPr>
            <w:r>
              <w:rPr>
                <w:color w:val="000000"/>
              </w:rPr>
              <w:t>268</w:t>
            </w:r>
          </w:p>
        </w:tc>
      </w:tr>
      <w:tr w:rsidR="00251C2B" w14:paraId="081C753B" w14:textId="77777777">
        <w:tc>
          <w:tcPr>
            <w:tcW w:w="885" w:type="dxa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144" w:type="dxa"/>
              <w:left w:w="144" w:type="dxa"/>
              <w:bottom w:w="144" w:type="dxa"/>
              <w:right w:w="144" w:type="dxa"/>
            </w:tcMar>
            <w:vAlign w:val="center"/>
          </w:tcPr>
          <w:p w14:paraId="191A7486" w14:textId="77777777" w:rsidR="00251C2B" w:rsidRDefault="00000000">
            <w:pPr>
              <w:spacing w:line="57" w:lineRule="atLeast"/>
            </w:pPr>
            <w:r>
              <w:rPr>
                <w:color w:val="000000"/>
              </w:rPr>
              <w:t>10546</w:t>
            </w:r>
          </w:p>
        </w:tc>
        <w:tc>
          <w:tcPr>
            <w:tcW w:w="760" w:type="dxa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144" w:type="dxa"/>
              <w:left w:w="144" w:type="dxa"/>
              <w:bottom w:w="144" w:type="dxa"/>
              <w:right w:w="144" w:type="dxa"/>
            </w:tcMar>
            <w:vAlign w:val="center"/>
          </w:tcPr>
          <w:p w14:paraId="26F501D0" w14:textId="77777777" w:rsidR="00251C2B" w:rsidRDefault="00000000">
            <w:pPr>
              <w:spacing w:line="57" w:lineRule="atLeast"/>
            </w:pPr>
            <w:proofErr w:type="spellStart"/>
            <w:r>
              <w:rPr>
                <w:color w:val="000000"/>
              </w:rPr>
              <w:t>true</w:t>
            </w:r>
            <w:proofErr w:type="spellEnd"/>
          </w:p>
        </w:tc>
        <w:tc>
          <w:tcPr>
            <w:tcW w:w="693" w:type="dxa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144" w:type="dxa"/>
              <w:left w:w="144" w:type="dxa"/>
              <w:bottom w:w="144" w:type="dxa"/>
              <w:right w:w="144" w:type="dxa"/>
            </w:tcMar>
            <w:vAlign w:val="center"/>
          </w:tcPr>
          <w:p w14:paraId="205346D5" w14:textId="77777777" w:rsidR="00251C2B" w:rsidRDefault="00000000">
            <w:pPr>
              <w:spacing w:line="57" w:lineRule="atLeast"/>
            </w:pPr>
            <w:r>
              <w:rPr>
                <w:color w:val="000000"/>
              </w:rPr>
              <w:t>1</w:t>
            </w:r>
          </w:p>
        </w:tc>
        <w:tc>
          <w:tcPr>
            <w:tcW w:w="853" w:type="dxa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144" w:type="dxa"/>
              <w:left w:w="144" w:type="dxa"/>
              <w:bottom w:w="144" w:type="dxa"/>
              <w:right w:w="144" w:type="dxa"/>
            </w:tcMar>
            <w:vAlign w:val="center"/>
          </w:tcPr>
          <w:p w14:paraId="35D10AAF" w14:textId="77777777" w:rsidR="00251C2B" w:rsidRDefault="00000000">
            <w:pPr>
              <w:spacing w:line="57" w:lineRule="atLeast"/>
            </w:pPr>
            <w:r>
              <w:rPr>
                <w:color w:val="000000"/>
              </w:rPr>
              <w:t>ИБ</w:t>
            </w:r>
          </w:p>
        </w:tc>
        <w:tc>
          <w:tcPr>
            <w:tcW w:w="1397" w:type="dxa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144" w:type="dxa"/>
              <w:left w:w="144" w:type="dxa"/>
              <w:bottom w:w="144" w:type="dxa"/>
              <w:right w:w="144" w:type="dxa"/>
            </w:tcMar>
            <w:vAlign w:val="center"/>
          </w:tcPr>
          <w:p w14:paraId="2F93A2FB" w14:textId="77777777" w:rsidR="00251C2B" w:rsidRDefault="00000000">
            <w:pPr>
              <w:spacing w:line="57" w:lineRule="atLeast"/>
            </w:pPr>
            <w:r>
              <w:rPr>
                <w:color w:val="000000"/>
              </w:rPr>
              <w:t>91</w:t>
            </w:r>
          </w:p>
        </w:tc>
        <w:tc>
          <w:tcPr>
            <w:tcW w:w="1053" w:type="dxa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144" w:type="dxa"/>
              <w:left w:w="144" w:type="dxa"/>
              <w:bottom w:w="144" w:type="dxa"/>
              <w:right w:w="144" w:type="dxa"/>
            </w:tcMar>
            <w:vAlign w:val="center"/>
          </w:tcPr>
          <w:p w14:paraId="4DE054FE" w14:textId="77777777" w:rsidR="00251C2B" w:rsidRDefault="00000000">
            <w:pPr>
              <w:spacing w:line="57" w:lineRule="atLeast"/>
            </w:pPr>
            <w:r>
              <w:rPr>
                <w:color w:val="000000"/>
              </w:rPr>
              <w:t>98</w:t>
            </w:r>
          </w:p>
        </w:tc>
        <w:tc>
          <w:tcPr>
            <w:tcW w:w="1206" w:type="dxa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144" w:type="dxa"/>
              <w:left w:w="144" w:type="dxa"/>
              <w:bottom w:w="144" w:type="dxa"/>
              <w:right w:w="144" w:type="dxa"/>
            </w:tcMar>
            <w:vAlign w:val="center"/>
          </w:tcPr>
          <w:p w14:paraId="32297E00" w14:textId="77777777" w:rsidR="00251C2B" w:rsidRDefault="00000000">
            <w:pPr>
              <w:spacing w:line="57" w:lineRule="atLeast"/>
            </w:pPr>
            <w:r>
              <w:rPr>
                <w:color w:val="000000"/>
              </w:rPr>
              <w:t>76</w:t>
            </w:r>
          </w:p>
        </w:tc>
        <w:tc>
          <w:tcPr>
            <w:tcW w:w="1502" w:type="dxa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144" w:type="dxa"/>
              <w:left w:w="144" w:type="dxa"/>
              <w:bottom w:w="144" w:type="dxa"/>
              <w:right w:w="144" w:type="dxa"/>
            </w:tcMar>
            <w:vAlign w:val="center"/>
          </w:tcPr>
          <w:p w14:paraId="7CD384C9" w14:textId="77777777" w:rsidR="00251C2B" w:rsidRDefault="00000000">
            <w:pPr>
              <w:spacing w:line="57" w:lineRule="atLeast"/>
            </w:pPr>
            <w:r>
              <w:rPr>
                <w:color w:val="000000"/>
              </w:rPr>
              <w:t>3</w:t>
            </w:r>
          </w:p>
        </w:tc>
        <w:tc>
          <w:tcPr>
            <w:tcW w:w="1005" w:type="dxa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144" w:type="dxa"/>
              <w:left w:w="144" w:type="dxa"/>
              <w:bottom w:w="144" w:type="dxa"/>
              <w:right w:w="144" w:type="dxa"/>
            </w:tcMar>
            <w:vAlign w:val="center"/>
          </w:tcPr>
          <w:p w14:paraId="599A1B76" w14:textId="77777777" w:rsidR="00251C2B" w:rsidRDefault="00000000">
            <w:pPr>
              <w:spacing w:line="57" w:lineRule="atLeast"/>
            </w:pPr>
            <w:r>
              <w:rPr>
                <w:color w:val="000000"/>
              </w:rPr>
              <w:t>268</w:t>
            </w:r>
          </w:p>
        </w:tc>
      </w:tr>
      <w:tr w:rsidR="00251C2B" w14:paraId="2B695267" w14:textId="77777777">
        <w:tc>
          <w:tcPr>
            <w:tcW w:w="885" w:type="dxa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144" w:type="dxa"/>
              <w:left w:w="144" w:type="dxa"/>
              <w:bottom w:w="144" w:type="dxa"/>
              <w:right w:w="144" w:type="dxa"/>
            </w:tcMar>
            <w:vAlign w:val="center"/>
          </w:tcPr>
          <w:p w14:paraId="46CA1979" w14:textId="77777777" w:rsidR="00251C2B" w:rsidRDefault="00000000">
            <w:pPr>
              <w:spacing w:line="57" w:lineRule="atLeast"/>
            </w:pPr>
            <w:r>
              <w:rPr>
                <w:color w:val="000000"/>
              </w:rPr>
              <w:t>10597</w:t>
            </w:r>
          </w:p>
        </w:tc>
        <w:tc>
          <w:tcPr>
            <w:tcW w:w="760" w:type="dxa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144" w:type="dxa"/>
              <w:left w:w="144" w:type="dxa"/>
              <w:bottom w:w="144" w:type="dxa"/>
              <w:right w:w="144" w:type="dxa"/>
            </w:tcMar>
            <w:vAlign w:val="center"/>
          </w:tcPr>
          <w:p w14:paraId="524003E8" w14:textId="77777777" w:rsidR="00251C2B" w:rsidRDefault="00000000">
            <w:pPr>
              <w:spacing w:line="57" w:lineRule="atLeast"/>
            </w:pPr>
            <w:proofErr w:type="spellStart"/>
            <w:r>
              <w:rPr>
                <w:color w:val="000000"/>
              </w:rPr>
              <w:t>false</w:t>
            </w:r>
            <w:proofErr w:type="spellEnd"/>
          </w:p>
        </w:tc>
        <w:tc>
          <w:tcPr>
            <w:tcW w:w="693" w:type="dxa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144" w:type="dxa"/>
              <w:left w:w="144" w:type="dxa"/>
              <w:bottom w:w="144" w:type="dxa"/>
              <w:right w:w="144" w:type="dxa"/>
            </w:tcMar>
            <w:vAlign w:val="center"/>
          </w:tcPr>
          <w:p w14:paraId="7CE2CA06" w14:textId="77777777" w:rsidR="00251C2B" w:rsidRDefault="00000000">
            <w:pPr>
              <w:spacing w:line="57" w:lineRule="atLeast"/>
            </w:pPr>
            <w:r>
              <w:rPr>
                <w:color w:val="000000"/>
              </w:rPr>
              <w:t>1</w:t>
            </w:r>
          </w:p>
        </w:tc>
        <w:tc>
          <w:tcPr>
            <w:tcW w:w="853" w:type="dxa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144" w:type="dxa"/>
              <w:left w:w="144" w:type="dxa"/>
              <w:bottom w:w="144" w:type="dxa"/>
              <w:right w:w="144" w:type="dxa"/>
            </w:tcMar>
            <w:vAlign w:val="center"/>
          </w:tcPr>
          <w:p w14:paraId="236D33DB" w14:textId="77777777" w:rsidR="00251C2B" w:rsidRDefault="00000000">
            <w:pPr>
              <w:spacing w:line="57" w:lineRule="atLeast"/>
            </w:pPr>
            <w:r>
              <w:rPr>
                <w:color w:val="000000"/>
              </w:rPr>
              <w:t>ИБ</w:t>
            </w:r>
          </w:p>
        </w:tc>
        <w:tc>
          <w:tcPr>
            <w:tcW w:w="1397" w:type="dxa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144" w:type="dxa"/>
              <w:left w:w="144" w:type="dxa"/>
              <w:bottom w:w="144" w:type="dxa"/>
              <w:right w:w="144" w:type="dxa"/>
            </w:tcMar>
            <w:vAlign w:val="center"/>
          </w:tcPr>
          <w:p w14:paraId="2F6B0CC9" w14:textId="77777777" w:rsidR="00251C2B" w:rsidRDefault="00000000">
            <w:pPr>
              <w:spacing w:line="57" w:lineRule="atLeast"/>
            </w:pPr>
            <w:r>
              <w:rPr>
                <w:color w:val="000000"/>
              </w:rPr>
              <w:t>85</w:t>
            </w:r>
          </w:p>
        </w:tc>
        <w:tc>
          <w:tcPr>
            <w:tcW w:w="1053" w:type="dxa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144" w:type="dxa"/>
              <w:left w:w="144" w:type="dxa"/>
              <w:bottom w:w="144" w:type="dxa"/>
              <w:right w:w="144" w:type="dxa"/>
            </w:tcMar>
            <w:vAlign w:val="center"/>
          </w:tcPr>
          <w:p w14:paraId="38D645A6" w14:textId="77777777" w:rsidR="00251C2B" w:rsidRDefault="00000000">
            <w:pPr>
              <w:spacing w:line="57" w:lineRule="atLeast"/>
            </w:pPr>
            <w:r>
              <w:rPr>
                <w:color w:val="000000"/>
              </w:rPr>
              <w:t>98</w:t>
            </w:r>
          </w:p>
        </w:tc>
        <w:tc>
          <w:tcPr>
            <w:tcW w:w="1206" w:type="dxa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144" w:type="dxa"/>
              <w:left w:w="144" w:type="dxa"/>
              <w:bottom w:w="144" w:type="dxa"/>
              <w:right w:w="144" w:type="dxa"/>
            </w:tcMar>
            <w:vAlign w:val="center"/>
          </w:tcPr>
          <w:p w14:paraId="0F3AC7DA" w14:textId="77777777" w:rsidR="00251C2B" w:rsidRDefault="00000000">
            <w:pPr>
              <w:spacing w:line="57" w:lineRule="atLeast"/>
            </w:pPr>
            <w:r>
              <w:rPr>
                <w:color w:val="000000"/>
              </w:rPr>
              <w:t>80</w:t>
            </w:r>
          </w:p>
        </w:tc>
        <w:tc>
          <w:tcPr>
            <w:tcW w:w="1502" w:type="dxa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144" w:type="dxa"/>
              <w:left w:w="144" w:type="dxa"/>
              <w:bottom w:w="144" w:type="dxa"/>
              <w:right w:w="144" w:type="dxa"/>
            </w:tcMar>
            <w:vAlign w:val="center"/>
          </w:tcPr>
          <w:p w14:paraId="5D11A1CD" w14:textId="77777777" w:rsidR="00251C2B" w:rsidRDefault="00000000">
            <w:pPr>
              <w:spacing w:line="57" w:lineRule="atLeast"/>
            </w:pPr>
            <w:r>
              <w:rPr>
                <w:color w:val="000000"/>
              </w:rPr>
              <w:t>5</w:t>
            </w:r>
          </w:p>
        </w:tc>
        <w:tc>
          <w:tcPr>
            <w:tcW w:w="1005" w:type="dxa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144" w:type="dxa"/>
              <w:left w:w="144" w:type="dxa"/>
              <w:bottom w:w="144" w:type="dxa"/>
              <w:right w:w="144" w:type="dxa"/>
            </w:tcMar>
            <w:vAlign w:val="center"/>
          </w:tcPr>
          <w:p w14:paraId="08792ABD" w14:textId="77777777" w:rsidR="00251C2B" w:rsidRDefault="00000000">
            <w:pPr>
              <w:spacing w:line="57" w:lineRule="atLeast"/>
            </w:pPr>
            <w:r>
              <w:rPr>
                <w:color w:val="000000"/>
              </w:rPr>
              <w:t>268</w:t>
            </w:r>
          </w:p>
        </w:tc>
      </w:tr>
    </w:tbl>
    <w:p w14:paraId="028B06AC" w14:textId="77777777" w:rsidR="00251C2B" w:rsidRDefault="00000000">
      <w:pPr>
        <w:pStyle w:val="2"/>
        <w:jc w:val="center"/>
      </w:pPr>
      <w:r>
        <w:t>Программный код</w:t>
      </w:r>
    </w:p>
    <w:p w14:paraId="2A8BB260" w14:textId="77777777" w:rsidR="00251C2B" w:rsidRDefault="00000000">
      <w:pPr>
        <w:pStyle w:val="3"/>
        <w:jc w:val="center"/>
      </w:pPr>
      <w:r>
        <w:rPr>
          <w:rStyle w:val="30"/>
        </w:rPr>
        <w:t>Ссылка на репозиторий</w:t>
      </w:r>
    </w:p>
    <w:p w14:paraId="4C46E811" w14:textId="77777777" w:rsidR="00251C2B" w:rsidRDefault="00000000">
      <w:pPr>
        <w:jc w:val="center"/>
        <w:rPr>
          <w:sz w:val="24"/>
          <w:szCs w:val="24"/>
        </w:rPr>
      </w:pPr>
      <w:r>
        <w:rPr>
          <w:sz w:val="24"/>
          <w:szCs w:val="24"/>
        </w:rPr>
        <w:t>https://github.com/Lamenat385/predprof_case_3</w:t>
      </w:r>
    </w:p>
    <w:sectPr w:rsidR="00251C2B">
      <w:pgSz w:w="11906" w:h="16838"/>
      <w:pgMar w:top="1134" w:right="850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6EFAC5F" w14:textId="77777777" w:rsidR="009B108D" w:rsidRDefault="009B108D">
      <w:pPr>
        <w:spacing w:after="0" w:line="240" w:lineRule="auto"/>
      </w:pPr>
      <w:r>
        <w:separator/>
      </w:r>
    </w:p>
  </w:endnote>
  <w:endnote w:type="continuationSeparator" w:id="0">
    <w:p w14:paraId="02340ECD" w14:textId="77777777" w:rsidR="009B108D" w:rsidRDefault="009B108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ans">
    <w:altName w:val="Arial"/>
    <w:charset w:val="00"/>
    <w:family w:val="auto"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767877F" w14:textId="77777777" w:rsidR="009B108D" w:rsidRDefault="009B108D">
      <w:pPr>
        <w:spacing w:after="0" w:line="240" w:lineRule="auto"/>
      </w:pPr>
      <w:r>
        <w:separator/>
      </w:r>
    </w:p>
  </w:footnote>
  <w:footnote w:type="continuationSeparator" w:id="0">
    <w:p w14:paraId="43CE81CB" w14:textId="77777777" w:rsidR="009B108D" w:rsidRDefault="009B108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AB5550"/>
    <w:multiLevelType w:val="hybridMultilevel"/>
    <w:tmpl w:val="6556F64E"/>
    <w:lvl w:ilvl="0" w:tplc="C59C9D4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 w:tplc="223CBD04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 w:tplc="CBD094AA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 w:tplc="BC720308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 w:tplc="ADC862B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 w:tplc="2FF069D6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 w:tplc="A2AAE4B0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 w:tplc="B1FC8F5C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 w:tplc="2EDE50BC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1" w15:restartNumberingAfterBreak="0">
    <w:nsid w:val="257829E1"/>
    <w:multiLevelType w:val="hybridMultilevel"/>
    <w:tmpl w:val="CCFED67A"/>
    <w:lvl w:ilvl="0" w:tplc="8B0E2A7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 w:tplc="857210CA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 w:tplc="779E887E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 w:tplc="EF90EBCE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 w:tplc="CBCCE712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 w:tplc="533EF6A0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 w:tplc="DD2C8FB2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 w:tplc="3CC25820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 w:tplc="5D3A0044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2" w15:restartNumberingAfterBreak="0">
    <w:nsid w:val="30625ED4"/>
    <w:multiLevelType w:val="hybridMultilevel"/>
    <w:tmpl w:val="50E283FC"/>
    <w:lvl w:ilvl="0" w:tplc="FFD426FE">
      <w:start w:val="1"/>
      <w:numFmt w:val="bullet"/>
      <w:lvlText w:val="·"/>
      <w:lvlJc w:val="left"/>
      <w:pPr>
        <w:ind w:left="720" w:hanging="360"/>
      </w:pPr>
      <w:rPr>
        <w:rFonts w:ascii="Symbol" w:eastAsia="Symbol" w:hAnsi="Symbol" w:cs="Symbol" w:hint="default"/>
      </w:rPr>
    </w:lvl>
    <w:lvl w:ilvl="1" w:tplc="32A2D67E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 w:tplc="5D2A71B4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 w:tplc="A934CA18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 w:tplc="7E642D5A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 w:tplc="3CE2FC4C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 w:tplc="B98E07AE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 w:tplc="DB4C907A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 w:tplc="10B07596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3" w15:restartNumberingAfterBreak="0">
    <w:nsid w:val="5F3C3FE0"/>
    <w:multiLevelType w:val="hybridMultilevel"/>
    <w:tmpl w:val="8766BC7E"/>
    <w:lvl w:ilvl="0" w:tplc="B7328788">
      <w:start w:val="1"/>
      <w:numFmt w:val="bullet"/>
      <w:lvlText w:val="·"/>
      <w:lvlJc w:val="left"/>
      <w:pPr>
        <w:ind w:left="720" w:hanging="360"/>
      </w:pPr>
      <w:rPr>
        <w:rFonts w:ascii="Symbol" w:eastAsia="Symbol" w:hAnsi="Symbol" w:cs="Symbol" w:hint="default"/>
      </w:rPr>
    </w:lvl>
    <w:lvl w:ilvl="1" w:tplc="16841F32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 w:tplc="3BC207C2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 w:tplc="DDCA4A36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 w:tplc="5E08C56E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 w:tplc="9E386C24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 w:tplc="FF96D890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 w:tplc="CA7CB268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 w:tplc="E57ED2F4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4" w15:restartNumberingAfterBreak="0">
    <w:nsid w:val="6AC71EC3"/>
    <w:multiLevelType w:val="hybridMultilevel"/>
    <w:tmpl w:val="BB646618"/>
    <w:lvl w:ilvl="0" w:tplc="1DA8FFCE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 w:tplc="0F06A05A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 w:tplc="373E92E8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 w:tplc="45007C46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 w:tplc="25E6667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 w:tplc="D892E246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 w:tplc="1AB292FC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 w:tplc="67F806FC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 w:tplc="58841A38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5" w15:restartNumberingAfterBreak="0">
    <w:nsid w:val="7877457A"/>
    <w:multiLevelType w:val="hybridMultilevel"/>
    <w:tmpl w:val="342A8018"/>
    <w:lvl w:ilvl="0" w:tplc="AEEAB45A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 w:tplc="807C9F56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 w:tplc="258E2968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 w:tplc="C346FD16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 w:tplc="BB18177E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 w:tplc="7EAE3F1C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 w:tplc="6C8A7E38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 w:tplc="A08A6016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 w:tplc="A3C2D4A2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num w:numId="1" w16cid:durableId="1926299659">
    <w:abstractNumId w:val="1"/>
  </w:num>
  <w:num w:numId="2" w16cid:durableId="267935909">
    <w:abstractNumId w:val="5"/>
  </w:num>
  <w:num w:numId="3" w16cid:durableId="288753304">
    <w:abstractNumId w:val="4"/>
  </w:num>
  <w:num w:numId="4" w16cid:durableId="595207811">
    <w:abstractNumId w:val="0"/>
  </w:num>
  <w:num w:numId="5" w16cid:durableId="253976097">
    <w:abstractNumId w:val="3"/>
  </w:num>
  <w:num w:numId="6" w16cid:durableId="127220645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51C2B"/>
    <w:rsid w:val="00251C2B"/>
    <w:rsid w:val="00287458"/>
    <w:rsid w:val="008B3E04"/>
    <w:rsid w:val="009B10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8F70AB1"/>
  <w15:docId w15:val="{74FFE1F3-730D-499B-AFD5-2883927E19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Liberation Sans" w:eastAsia="Liberation Sans" w:hAnsi="Liberation Sans" w:cs="Liberation Sans"/>
      <w:sz w:val="20"/>
      <w:szCs w:val="20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/>
      <w:outlineLvl w:val="0"/>
    </w:pPr>
    <w:rPr>
      <w:sz w:val="40"/>
      <w:szCs w:val="40"/>
    </w:rPr>
  </w:style>
  <w:style w:type="paragraph" w:styleId="2">
    <w:name w:val="heading 2"/>
    <w:basedOn w:val="1"/>
    <w:next w:val="a"/>
    <w:link w:val="20"/>
    <w:uiPriority w:val="9"/>
    <w:unhideWhenUsed/>
    <w:qFormat/>
    <w:pPr>
      <w:outlineLvl w:val="1"/>
    </w:p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/>
      <w:outlineLvl w:val="2"/>
    </w:pPr>
    <w:rPr>
      <w:rFonts w:eastAsia="Arial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/>
      <w:outlineLvl w:val="3"/>
    </w:pPr>
    <w:rPr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/>
      <w:outlineLvl w:val="4"/>
    </w:pPr>
    <w:rPr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/>
      <w:outlineLvl w:val="5"/>
    </w:pPr>
    <w:rPr>
      <w:b/>
      <w:bCs/>
      <w:sz w:val="22"/>
      <w:szCs w:val="22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/>
      <w:outlineLvl w:val="6"/>
    </w:pPr>
    <w:rPr>
      <w:b/>
      <w:bCs/>
      <w:i/>
      <w:iCs/>
      <w:sz w:val="22"/>
      <w:szCs w:val="22"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/>
      <w:outlineLvl w:val="7"/>
    </w:pPr>
    <w:rPr>
      <w:i/>
      <w:iCs/>
      <w:sz w:val="22"/>
      <w:szCs w:val="22"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/>
      <w:outlineLvl w:val="8"/>
    </w:pPr>
    <w:rPr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link w:val="1"/>
    <w:uiPriority w:val="9"/>
    <w:rPr>
      <w:rFonts w:ascii="Liberation Sans" w:eastAsia="Liberation Sans" w:hAnsi="Liberation Sans" w:cs="Liberation Sans"/>
    </w:rPr>
  </w:style>
  <w:style w:type="character" w:customStyle="1" w:styleId="20">
    <w:name w:val="Заголовок 2 Знак"/>
    <w:link w:val="2"/>
    <w:uiPriority w:val="9"/>
    <w:rPr>
      <w:rFonts w:ascii="Liberation Sans" w:eastAsia="Liberation Sans" w:hAnsi="Liberation Sans" w:cs="Liberation Sans"/>
      <w:sz w:val="34"/>
    </w:rPr>
  </w:style>
  <w:style w:type="character" w:customStyle="1" w:styleId="30">
    <w:name w:val="Заголовок 3 Знак"/>
    <w:link w:val="3"/>
    <w:uiPriority w:val="9"/>
    <w:rPr>
      <w:rFonts w:ascii="Liberation Sans" w:hAnsi="Liberation Sans" w:cs="Liberation Sans"/>
    </w:rPr>
  </w:style>
  <w:style w:type="character" w:customStyle="1" w:styleId="40">
    <w:name w:val="Заголовок 4 Знак"/>
    <w:link w:val="4"/>
    <w:uiPriority w:val="9"/>
    <w:rPr>
      <w:rFonts w:ascii="Liberation Sans" w:eastAsia="Liberation Sans" w:hAnsi="Liberation Sans" w:cs="Liberation Sans"/>
    </w:rPr>
  </w:style>
  <w:style w:type="character" w:customStyle="1" w:styleId="50">
    <w:name w:val="Заголовок 5 Знак"/>
    <w:link w:val="5"/>
    <w:uiPriority w:val="9"/>
    <w:rPr>
      <w:rFonts w:ascii="Liberation Sans" w:eastAsia="Liberation Sans" w:hAnsi="Liberation Sans" w:cs="Liberation Sans"/>
    </w:rPr>
  </w:style>
  <w:style w:type="character" w:customStyle="1" w:styleId="60">
    <w:name w:val="Заголовок 6 Знак"/>
    <w:link w:val="6"/>
    <w:uiPriority w:val="9"/>
    <w:rPr>
      <w:rFonts w:ascii="Liberation Sans" w:eastAsia="Liberation Sans" w:hAnsi="Liberation Sans" w:cs="Liberation Sans"/>
    </w:rPr>
  </w:style>
  <w:style w:type="character" w:customStyle="1" w:styleId="70">
    <w:name w:val="Заголовок 7 Знак"/>
    <w:link w:val="7"/>
    <w:uiPriority w:val="9"/>
    <w:rPr>
      <w:rFonts w:ascii="Liberation Sans" w:eastAsia="Liberation Sans" w:hAnsi="Liberation Sans" w:cs="Liberation Sans"/>
    </w:rPr>
  </w:style>
  <w:style w:type="character" w:customStyle="1" w:styleId="80">
    <w:name w:val="Заголовок 8 Знак"/>
    <w:link w:val="8"/>
    <w:uiPriority w:val="9"/>
    <w:rPr>
      <w:rFonts w:ascii="Liberation Sans" w:eastAsia="Liberation Sans" w:hAnsi="Liberation Sans" w:cs="Liberation Sans"/>
    </w:rPr>
  </w:style>
  <w:style w:type="character" w:customStyle="1" w:styleId="90">
    <w:name w:val="Заголовок 9 Знак"/>
    <w:link w:val="9"/>
    <w:uiPriority w:val="9"/>
    <w:rPr>
      <w:rFonts w:ascii="Liberation Sans" w:eastAsia="Liberation Sans" w:hAnsi="Liberation Sans" w:cs="Liberation Sans"/>
    </w:rPr>
  </w:style>
  <w:style w:type="paragraph" w:styleId="a3">
    <w:name w:val="Title"/>
    <w:basedOn w:val="a"/>
    <w:next w:val="a"/>
    <w:link w:val="a4"/>
    <w:uiPriority w:val="10"/>
    <w:qFormat/>
    <w:pPr>
      <w:spacing w:before="300"/>
      <w:contextualSpacing/>
    </w:pPr>
    <w:rPr>
      <w:sz w:val="48"/>
      <w:szCs w:val="48"/>
    </w:rPr>
  </w:style>
  <w:style w:type="character" w:customStyle="1" w:styleId="a4">
    <w:name w:val="Заголовок Знак"/>
    <w:link w:val="a3"/>
    <w:uiPriority w:val="10"/>
    <w:rPr>
      <w:sz w:val="48"/>
      <w:szCs w:val="48"/>
    </w:rPr>
  </w:style>
  <w:style w:type="paragraph" w:styleId="a5">
    <w:name w:val="Subtitle"/>
    <w:basedOn w:val="a"/>
    <w:next w:val="a"/>
    <w:link w:val="a6"/>
    <w:uiPriority w:val="11"/>
    <w:qFormat/>
    <w:pPr>
      <w:spacing w:before="200"/>
    </w:pPr>
    <w:rPr>
      <w:sz w:val="24"/>
      <w:szCs w:val="24"/>
    </w:rPr>
  </w:style>
  <w:style w:type="character" w:customStyle="1" w:styleId="a6">
    <w:name w:val="Подзаголовок Знак"/>
    <w:link w:val="a5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7">
    <w:name w:val="Intense Quote"/>
    <w:basedOn w:val="a"/>
    <w:next w:val="a"/>
    <w:link w:val="a8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8">
    <w:name w:val="Выделенная цитата Знак"/>
    <w:link w:val="a7"/>
    <w:uiPriority w:val="30"/>
    <w:rPr>
      <w:i/>
    </w:rPr>
  </w:style>
  <w:style w:type="paragraph" w:styleId="a9">
    <w:name w:val="header"/>
    <w:basedOn w:val="a"/>
    <w:link w:val="aa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a">
    <w:name w:val="Верхний колонтитул Знак"/>
    <w:link w:val="a9"/>
    <w:uiPriority w:val="99"/>
  </w:style>
  <w:style w:type="paragraph" w:styleId="ab">
    <w:name w:val="footer"/>
    <w:basedOn w:val="a"/>
    <w:link w:val="ac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FooterChar">
    <w:name w:val="Footer Char"/>
    <w:uiPriority w:val="99"/>
  </w:style>
  <w:style w:type="paragraph" w:styleId="ad">
    <w:name w:val="caption"/>
    <w:basedOn w:val="a"/>
    <w:next w:val="a"/>
    <w:uiPriority w:val="35"/>
    <w:semiHidden/>
    <w:unhideWhenUsed/>
    <w:qFormat/>
    <w:rPr>
      <w:b/>
      <w:bCs/>
      <w:color w:val="5B9BD5" w:themeColor="accent1"/>
      <w:sz w:val="18"/>
      <w:szCs w:val="18"/>
    </w:rPr>
  </w:style>
  <w:style w:type="character" w:customStyle="1" w:styleId="ac">
    <w:name w:val="Нижний колонтитул Знак"/>
    <w:link w:val="ab"/>
    <w:uiPriority w:val="99"/>
  </w:style>
  <w:style w:type="table" w:styleId="ae">
    <w:name w:val="Table Grid"/>
    <w:basedOn w:val="a1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3">
    <w:name w:val="Plain Table 2"/>
    <w:basedOn w:val="a1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-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5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-6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styleId="-7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CCCEA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CCCEA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A5A5A5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single" w:sz="4" w:space="0" w:color="95AFDD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single" w:sz="4" w:space="0" w:color="ADD394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-10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-20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30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-40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50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-60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bottom w:val="single" w:sz="4" w:space="0" w:color="8DA9DB" w:themeColor="accent5" w:themeTint="9A"/>
      </w:tblBorders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5B9BD5" w:themeColor="accent1"/>
      </w:tblBorders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single" w:sz="4" w:space="0" w:color="5B9BD5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9C9C9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9C9C9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8DA9DB" w:themeColor="accent5" w:themeTint="9A"/>
      </w:tblBorders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DA9DB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8DA9DB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9D08E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A9D08E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styleId="af">
    <w:name w:val="Hyperlink"/>
    <w:uiPriority w:val="99"/>
    <w:unhideWhenUsed/>
    <w:rPr>
      <w:color w:val="0563C1" w:themeColor="hyperlink"/>
      <w:u w:val="single"/>
    </w:rPr>
  </w:style>
  <w:style w:type="paragraph" w:styleId="af0">
    <w:name w:val="footnote text"/>
    <w:basedOn w:val="a"/>
    <w:link w:val="af1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f1">
    <w:name w:val="Текст сноски Знак"/>
    <w:link w:val="af0"/>
    <w:uiPriority w:val="99"/>
    <w:rPr>
      <w:sz w:val="18"/>
    </w:rPr>
  </w:style>
  <w:style w:type="character" w:styleId="af2">
    <w:name w:val="footnote reference"/>
    <w:uiPriority w:val="99"/>
    <w:unhideWhenUsed/>
    <w:rPr>
      <w:vertAlign w:val="superscript"/>
    </w:rPr>
  </w:style>
  <w:style w:type="paragraph" w:styleId="af3">
    <w:name w:val="endnote text"/>
    <w:basedOn w:val="a"/>
    <w:link w:val="af4"/>
    <w:uiPriority w:val="99"/>
    <w:semiHidden/>
    <w:unhideWhenUsed/>
    <w:pPr>
      <w:spacing w:after="0" w:line="240" w:lineRule="auto"/>
    </w:pPr>
  </w:style>
  <w:style w:type="character" w:customStyle="1" w:styleId="af4">
    <w:name w:val="Текст концевой сноски Знак"/>
    <w:link w:val="af3"/>
    <w:uiPriority w:val="99"/>
    <w:rPr>
      <w:sz w:val="20"/>
    </w:rPr>
  </w:style>
  <w:style w:type="character" w:styleId="af5">
    <w:name w:val="endnote reference"/>
    <w:uiPriority w:val="99"/>
    <w:semiHidden/>
    <w:unhideWhenUsed/>
    <w:rPr>
      <w:vertAlign w:val="superscript"/>
    </w:rPr>
  </w:style>
  <w:style w:type="paragraph" w:styleId="12">
    <w:name w:val="toc 1"/>
    <w:basedOn w:val="a"/>
    <w:next w:val="a"/>
    <w:uiPriority w:val="39"/>
    <w:unhideWhenUsed/>
    <w:pPr>
      <w:spacing w:after="57"/>
    </w:pPr>
  </w:style>
  <w:style w:type="paragraph" w:styleId="24">
    <w:name w:val="toc 2"/>
    <w:basedOn w:val="a"/>
    <w:next w:val="a"/>
    <w:uiPriority w:val="39"/>
    <w:unhideWhenUsed/>
    <w:pPr>
      <w:spacing w:after="57"/>
      <w:ind w:left="283"/>
    </w:pPr>
  </w:style>
  <w:style w:type="paragraph" w:styleId="32">
    <w:name w:val="toc 3"/>
    <w:basedOn w:val="a"/>
    <w:next w:val="a"/>
    <w:uiPriority w:val="39"/>
    <w:unhideWhenUsed/>
    <w:pPr>
      <w:spacing w:after="57"/>
      <w:ind w:left="567"/>
    </w:pPr>
  </w:style>
  <w:style w:type="paragraph" w:styleId="42">
    <w:name w:val="toc 4"/>
    <w:basedOn w:val="a"/>
    <w:next w:val="a"/>
    <w:uiPriority w:val="39"/>
    <w:unhideWhenUsed/>
    <w:pPr>
      <w:spacing w:after="57"/>
      <w:ind w:left="850"/>
    </w:pPr>
  </w:style>
  <w:style w:type="paragraph" w:styleId="52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6">
    <w:name w:val="TOC Heading"/>
    <w:uiPriority w:val="39"/>
    <w:unhideWhenUsed/>
  </w:style>
  <w:style w:type="paragraph" w:styleId="af7">
    <w:name w:val="table of figures"/>
    <w:basedOn w:val="a"/>
    <w:next w:val="a"/>
    <w:uiPriority w:val="99"/>
    <w:unhideWhenUsed/>
    <w:pPr>
      <w:spacing w:after="0"/>
    </w:pPr>
  </w:style>
  <w:style w:type="paragraph" w:styleId="af8">
    <w:name w:val="No Spacing"/>
    <w:basedOn w:val="a"/>
    <w:uiPriority w:val="1"/>
    <w:qFormat/>
    <w:pPr>
      <w:spacing w:after="0" w:line="240" w:lineRule="auto"/>
    </w:pPr>
  </w:style>
  <w:style w:type="paragraph" w:styleId="af9">
    <w:name w:val="List Paragraph"/>
    <w:basedOn w:val="a"/>
    <w:uiPriority w:val="34"/>
    <w:qFormat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30.png"/><Relationship Id="rId18" Type="http://schemas.openxmlformats.org/officeDocument/2006/relationships/image" Target="media/image6.png"/><Relationship Id="rId3" Type="http://schemas.openxmlformats.org/officeDocument/2006/relationships/settings" Target="settings.xml"/><Relationship Id="rId21" Type="http://schemas.openxmlformats.org/officeDocument/2006/relationships/image" Target="media/image70.png"/><Relationship Id="rId7" Type="http://schemas.openxmlformats.org/officeDocument/2006/relationships/image" Target="media/image1.png"/><Relationship Id="rId12" Type="http://schemas.openxmlformats.org/officeDocument/2006/relationships/image" Target="media/image3.png"/><Relationship Id="rId17" Type="http://schemas.openxmlformats.org/officeDocument/2006/relationships/image" Target="media/image50.png"/><Relationship Id="rId25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5.png"/><Relationship Id="rId20" Type="http://schemas.openxmlformats.org/officeDocument/2006/relationships/image" Target="media/image7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20.png"/><Relationship Id="rId24" Type="http://schemas.openxmlformats.org/officeDocument/2006/relationships/fontTable" Target="fontTable.xml"/><Relationship Id="rId5" Type="http://schemas.openxmlformats.org/officeDocument/2006/relationships/footnotes" Target="footnotes.xml"/><Relationship Id="rId15" Type="http://schemas.openxmlformats.org/officeDocument/2006/relationships/image" Target="media/image40.png"/><Relationship Id="rId23" Type="http://schemas.openxmlformats.org/officeDocument/2006/relationships/image" Target="media/image80.png"/><Relationship Id="rId10" Type="http://schemas.openxmlformats.org/officeDocument/2006/relationships/image" Target="media/image2.png"/><Relationship Id="rId19" Type="http://schemas.openxmlformats.org/officeDocument/2006/relationships/image" Target="media/image60.png"/><Relationship Id="rId4" Type="http://schemas.openxmlformats.org/officeDocument/2006/relationships/webSettings" Target="webSettings.xml"/><Relationship Id="rId9" Type="http://schemas.openxmlformats.org/officeDocument/2006/relationships/image" Target="media/image10.png"/><Relationship Id="rId14" Type="http://schemas.openxmlformats.org/officeDocument/2006/relationships/image" Target="media/image4.png"/><Relationship Id="rId22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9</Pages>
  <Words>742</Words>
  <Characters>4231</Characters>
  <Application>Microsoft Office Word</Application>
  <DocSecurity>0</DocSecurity>
  <Lines>35</Lines>
  <Paragraphs>9</Paragraphs>
  <ScaleCrop>false</ScaleCrop>
  <Company/>
  <LinksUpToDate>false</LinksUpToDate>
  <CharactersWithSpaces>4964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lastModifiedBy>Andrey Deulenko</cp:lastModifiedBy>
  <cp:revision>4</cp:revision>
  <dcterms:created xsi:type="dcterms:W3CDTF">2026-02-09T18:16:00Z</dcterms:created>
  <dcterms:modified xsi:type="dcterms:W3CDTF">2026-02-09T18:20:00Z</dcterms:modified>
</cp:coreProperties>
</file>