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89" w:rsidRPr="001761AB" w:rsidRDefault="00BA0BBB" w:rsidP="00BA0BBB">
      <w:pPr>
        <w:jc w:val="center"/>
        <w:rPr>
          <w:rFonts w:cstheme="minorHAnsi"/>
          <w:b/>
          <w:sz w:val="52"/>
          <w:szCs w:val="52"/>
        </w:rPr>
      </w:pPr>
      <w:r w:rsidRPr="001761AB">
        <w:rPr>
          <w:rFonts w:cstheme="minorHAnsi"/>
          <w:b/>
          <w:sz w:val="52"/>
          <w:szCs w:val="52"/>
        </w:rPr>
        <w:t>TP2</w:t>
      </w:r>
    </w:p>
    <w:p w:rsidR="00BA0BBB" w:rsidRPr="001761AB" w:rsidRDefault="00BA0BBB" w:rsidP="00BA0BBB">
      <w:pPr>
        <w:rPr>
          <w:rFonts w:cstheme="minorHAnsi"/>
          <w:b/>
          <w:sz w:val="20"/>
          <w:szCs w:val="20"/>
        </w:rPr>
      </w:pPr>
      <w:r w:rsidRPr="001761AB">
        <w:rPr>
          <w:rFonts w:cstheme="minorHAnsi"/>
          <w:b/>
          <w:sz w:val="20"/>
          <w:szCs w:val="20"/>
          <w:highlight w:val="lightGray"/>
        </w:rPr>
        <w:t>Exercice 1</w:t>
      </w:r>
    </w:p>
    <w:p w:rsidR="00BA0BBB" w:rsidRPr="001761AB" w:rsidRDefault="00BA0BBB" w:rsidP="00BA0BBB">
      <w:pPr>
        <w:rPr>
          <w:rFonts w:cstheme="minorHAnsi"/>
          <w:sz w:val="18"/>
          <w:szCs w:val="18"/>
          <w:highlight w:val="yellow"/>
        </w:rPr>
      </w:pPr>
      <w:proofErr w:type="gramStart"/>
      <w:r w:rsidRPr="001761AB">
        <w:rPr>
          <w:rFonts w:cstheme="minorHAnsi"/>
          <w:sz w:val="18"/>
          <w:szCs w:val="18"/>
          <w:highlight w:val="yellow"/>
        </w:rPr>
        <w:t>a</w:t>
      </w:r>
      <w:proofErr w:type="gramEnd"/>
      <w:r w:rsidRPr="001761AB">
        <w:rPr>
          <w:rFonts w:cstheme="minorHAnsi"/>
          <w:sz w:val="18"/>
          <w:szCs w:val="18"/>
          <w:highlight w:val="yellow"/>
        </w:rPr>
        <w:t>.</w:t>
      </w:r>
    </w:p>
    <w:p w:rsidR="00BA0BBB" w:rsidRPr="001761AB" w:rsidRDefault="00BA0BBB" w:rsidP="00BA0BBB">
      <w:pPr>
        <w:rPr>
          <w:rFonts w:cstheme="minorHAnsi"/>
          <w:b/>
          <w:bCs/>
          <w:sz w:val="18"/>
          <w:szCs w:val="18"/>
          <w:highlight w:val="yellow"/>
        </w:rPr>
      </w:pPr>
      <w:r w:rsidRPr="001761AB">
        <w:rPr>
          <w:rFonts w:cstheme="minorHAnsi"/>
          <w:b/>
          <w:bCs/>
          <w:sz w:val="18"/>
          <w:szCs w:val="18"/>
          <w:highlight w:val="yellow"/>
        </w:rPr>
        <w:t>Tableau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 Truc(6) </w:t>
      </w:r>
      <w:r w:rsidRPr="001761AB">
        <w:rPr>
          <w:rFonts w:cstheme="minorHAnsi"/>
          <w:b/>
          <w:bCs/>
          <w:sz w:val="18"/>
          <w:szCs w:val="18"/>
          <w:highlight w:val="yellow"/>
        </w:rPr>
        <w:t>en Numérique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b/>
          <w:bCs/>
          <w:sz w:val="18"/>
          <w:szCs w:val="18"/>
          <w:highlight w:val="yellow"/>
        </w:rPr>
        <w:t>Variable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 i </w:t>
      </w:r>
      <w:r w:rsidRPr="001761AB">
        <w:rPr>
          <w:rFonts w:cstheme="minorHAnsi"/>
          <w:b/>
          <w:bCs/>
          <w:sz w:val="18"/>
          <w:szCs w:val="18"/>
          <w:highlight w:val="yellow"/>
        </w:rPr>
        <w:t>en Numérique</w:t>
      </w:r>
      <w:r w:rsidRPr="001761AB">
        <w:rPr>
          <w:rFonts w:cstheme="minorHAnsi"/>
          <w:sz w:val="18"/>
          <w:szCs w:val="18"/>
          <w:highlight w:val="yellow"/>
        </w:rPr>
        <w:br/>
      </w:r>
      <w:proofErr w:type="spellStart"/>
      <w:r w:rsidRPr="001761AB">
        <w:rPr>
          <w:rFonts w:cstheme="minorHAnsi"/>
          <w:b/>
          <w:bCs/>
          <w:sz w:val="18"/>
          <w:szCs w:val="18"/>
          <w:highlight w:val="yellow"/>
        </w:rPr>
        <w:t>Debut</w:t>
      </w:r>
      <w:proofErr w:type="spellEnd"/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b/>
          <w:bCs/>
          <w:sz w:val="18"/>
          <w:szCs w:val="18"/>
          <w:highlight w:val="yellow"/>
        </w:rPr>
        <w:t>Pour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 i ← 0 à 6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  Truc(i) ← 0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i </w:t>
      </w:r>
      <w:r w:rsidRPr="001761AB">
        <w:rPr>
          <w:rFonts w:cstheme="minorHAnsi"/>
          <w:b/>
          <w:bCs/>
          <w:sz w:val="18"/>
          <w:szCs w:val="18"/>
          <w:highlight w:val="yellow"/>
        </w:rPr>
        <w:t>Suivant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b/>
          <w:bCs/>
          <w:sz w:val="18"/>
          <w:szCs w:val="18"/>
          <w:highlight w:val="yellow"/>
        </w:rPr>
        <w:t>Fin</w:t>
      </w:r>
    </w:p>
    <w:p w:rsidR="00BA0BBB" w:rsidRPr="001761AB" w:rsidRDefault="00BA0BBB" w:rsidP="00BA0BBB">
      <w:pPr>
        <w:rPr>
          <w:rFonts w:cstheme="minorHAnsi"/>
          <w:b/>
          <w:bCs/>
          <w:sz w:val="18"/>
          <w:szCs w:val="18"/>
          <w:highlight w:val="yellow"/>
        </w:rPr>
      </w:pPr>
      <w:proofErr w:type="gramStart"/>
      <w:r w:rsidRPr="001761AB">
        <w:rPr>
          <w:rFonts w:cstheme="minorHAnsi"/>
          <w:b/>
          <w:bCs/>
          <w:sz w:val="18"/>
          <w:szCs w:val="18"/>
          <w:highlight w:val="yellow"/>
        </w:rPr>
        <w:t>b</w:t>
      </w:r>
      <w:proofErr w:type="gramEnd"/>
      <w:r w:rsidRPr="001761AB">
        <w:rPr>
          <w:rFonts w:cstheme="minorHAnsi"/>
          <w:b/>
          <w:bCs/>
          <w:sz w:val="18"/>
          <w:szCs w:val="18"/>
          <w:highlight w:val="yellow"/>
        </w:rPr>
        <w:t>.</w:t>
      </w:r>
    </w:p>
    <w:p w:rsidR="00BA0BBB" w:rsidRPr="001761AB" w:rsidRDefault="00BA0BBB" w:rsidP="00BA0BBB">
      <w:pPr>
        <w:rPr>
          <w:rFonts w:cstheme="minorHAnsi"/>
          <w:b/>
          <w:bCs/>
          <w:sz w:val="18"/>
          <w:szCs w:val="18"/>
          <w:highlight w:val="yellow"/>
        </w:rPr>
      </w:pPr>
      <w:r w:rsidRPr="001761AB">
        <w:rPr>
          <w:rFonts w:cstheme="minorHAnsi"/>
          <w:b/>
          <w:bCs/>
          <w:sz w:val="18"/>
          <w:szCs w:val="18"/>
          <w:highlight w:val="yellow"/>
        </w:rPr>
        <w:t>Tableau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 Truc(5) </w:t>
      </w:r>
      <w:r w:rsidRPr="001761AB">
        <w:rPr>
          <w:rFonts w:cstheme="minorHAnsi"/>
          <w:b/>
          <w:bCs/>
          <w:sz w:val="18"/>
          <w:szCs w:val="18"/>
          <w:highlight w:val="yellow"/>
        </w:rPr>
        <w:t>en Caractère</w:t>
      </w:r>
      <w:r w:rsidRPr="001761AB">
        <w:rPr>
          <w:rFonts w:cstheme="minorHAnsi"/>
          <w:sz w:val="18"/>
          <w:szCs w:val="18"/>
          <w:highlight w:val="yellow"/>
        </w:rPr>
        <w:br/>
      </w:r>
      <w:proofErr w:type="spellStart"/>
      <w:r w:rsidRPr="001761AB">
        <w:rPr>
          <w:rFonts w:cstheme="minorHAnsi"/>
          <w:b/>
          <w:bCs/>
          <w:sz w:val="18"/>
          <w:szCs w:val="18"/>
          <w:highlight w:val="yellow"/>
        </w:rPr>
        <w:t>Debut</w:t>
      </w:r>
      <w:proofErr w:type="spellEnd"/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Truc(0) ← "a"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Truc(1) ← "e"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Truc(2) ← "i"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Truc(3) ← "o"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Truc(4) ← "u"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Truc(5) ← "y"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b/>
          <w:bCs/>
          <w:sz w:val="18"/>
          <w:szCs w:val="18"/>
          <w:highlight w:val="yellow"/>
        </w:rPr>
        <w:t>Fin</w:t>
      </w:r>
    </w:p>
    <w:p w:rsidR="00C80712" w:rsidRPr="001761AB" w:rsidRDefault="00C80712" w:rsidP="00BA0BBB">
      <w:pPr>
        <w:rPr>
          <w:rFonts w:cstheme="minorHAnsi"/>
          <w:b/>
          <w:bCs/>
          <w:sz w:val="20"/>
          <w:szCs w:val="20"/>
          <w:highlight w:val="lightGray"/>
        </w:rPr>
      </w:pPr>
      <w:proofErr w:type="spellStart"/>
      <w:r w:rsidRPr="001761AB">
        <w:rPr>
          <w:rFonts w:cstheme="minorHAnsi"/>
          <w:b/>
          <w:bCs/>
          <w:sz w:val="20"/>
          <w:szCs w:val="20"/>
          <w:highlight w:val="lightGray"/>
        </w:rPr>
        <w:t>Exetcice</w:t>
      </w:r>
      <w:proofErr w:type="spellEnd"/>
      <w:r w:rsidRPr="001761AB">
        <w:rPr>
          <w:rFonts w:cstheme="minorHAnsi"/>
          <w:b/>
          <w:bCs/>
          <w:sz w:val="20"/>
          <w:szCs w:val="20"/>
          <w:highlight w:val="lightGray"/>
        </w:rPr>
        <w:t xml:space="preserve"> 2</w:t>
      </w:r>
    </w:p>
    <w:p w:rsidR="00C80712" w:rsidRPr="001761AB" w:rsidRDefault="00C80712" w:rsidP="00BA0BBB">
      <w:pPr>
        <w:rPr>
          <w:rFonts w:cstheme="minorHAnsi"/>
          <w:sz w:val="18"/>
          <w:szCs w:val="18"/>
          <w:highlight w:val="yellow"/>
          <w:shd w:val="clear" w:color="auto" w:fill="FFFFCA"/>
        </w:rPr>
      </w:pPr>
      <w:r w:rsidRPr="001761AB">
        <w:rPr>
          <w:rFonts w:cstheme="minorHAnsi"/>
          <w:b/>
          <w:bCs/>
          <w:sz w:val="18"/>
          <w:szCs w:val="18"/>
          <w:highlight w:val="yellow"/>
        </w:rPr>
        <w:t>Variables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 </w:t>
      </w:r>
      <w:proofErr w:type="spellStart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Nb</w:t>
      </w:r>
      <w:proofErr w:type="gramStart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,i,S</w:t>
      </w:r>
      <w:proofErr w:type="spellEnd"/>
      <w:proofErr w:type="gramEnd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, </w:t>
      </w:r>
      <w:proofErr w:type="spellStart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Nbp</w:t>
      </w:r>
      <w:proofErr w:type="spellEnd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, </w:t>
      </w:r>
      <w:proofErr w:type="spellStart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Nbn</w:t>
      </w:r>
      <w:proofErr w:type="spellEnd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 </w:t>
      </w:r>
      <w:r w:rsidRPr="001761AB">
        <w:rPr>
          <w:rFonts w:cstheme="minorHAnsi"/>
          <w:b/>
          <w:bCs/>
          <w:sz w:val="18"/>
          <w:szCs w:val="18"/>
          <w:highlight w:val="yellow"/>
        </w:rPr>
        <w:t>en Numérique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b/>
          <w:bCs/>
          <w:sz w:val="18"/>
          <w:szCs w:val="18"/>
          <w:highlight w:val="yellow"/>
        </w:rPr>
        <w:t>Tableau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 T() </w:t>
      </w:r>
      <w:r w:rsidRPr="001761AB">
        <w:rPr>
          <w:rFonts w:cstheme="minorHAnsi"/>
          <w:b/>
          <w:bCs/>
          <w:sz w:val="18"/>
          <w:szCs w:val="18"/>
          <w:highlight w:val="yellow"/>
        </w:rPr>
        <w:t>en Numérique</w:t>
      </w:r>
      <w:r w:rsidRPr="001761AB">
        <w:rPr>
          <w:rFonts w:cstheme="minorHAnsi"/>
          <w:sz w:val="18"/>
          <w:szCs w:val="18"/>
          <w:highlight w:val="yellow"/>
        </w:rPr>
        <w:br/>
      </w:r>
      <w:proofErr w:type="spellStart"/>
      <w:r w:rsidRPr="001761AB">
        <w:rPr>
          <w:rFonts w:cstheme="minorHAnsi"/>
          <w:b/>
          <w:bCs/>
          <w:sz w:val="18"/>
          <w:szCs w:val="18"/>
          <w:highlight w:val="yellow"/>
        </w:rPr>
        <w:t>Debut</w:t>
      </w:r>
      <w:proofErr w:type="spellEnd"/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b/>
          <w:bCs/>
          <w:sz w:val="18"/>
          <w:szCs w:val="18"/>
          <w:highlight w:val="yellow"/>
        </w:rPr>
        <w:t xml:space="preserve">    Ecrire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 ("Entrez le nombre de valeurs :",Nb)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b/>
          <w:bCs/>
          <w:sz w:val="18"/>
          <w:szCs w:val="18"/>
          <w:highlight w:val="yellow"/>
        </w:rPr>
        <w:t xml:space="preserve">    Lire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 (Nb)</w:t>
      </w:r>
    </w:p>
    <w:p w:rsidR="00C80712" w:rsidRPr="001761AB" w:rsidRDefault="00C80712" w:rsidP="00BA0BBB">
      <w:pPr>
        <w:rPr>
          <w:rFonts w:cstheme="minorHAnsi"/>
          <w:sz w:val="18"/>
          <w:szCs w:val="18"/>
          <w:highlight w:val="yellow"/>
          <w:shd w:val="clear" w:color="auto" w:fill="FFFFCA"/>
        </w:rPr>
      </w:pP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     S ← 0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     </w:t>
      </w:r>
      <w:proofErr w:type="spellStart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Nbp</w:t>
      </w:r>
      <w:proofErr w:type="spellEnd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 ← 0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     </w:t>
      </w:r>
      <w:proofErr w:type="spellStart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Nbn</w:t>
      </w:r>
      <w:proofErr w:type="spellEnd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 ← 0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b/>
          <w:bCs/>
          <w:sz w:val="18"/>
          <w:szCs w:val="18"/>
          <w:highlight w:val="yellow"/>
        </w:rPr>
        <w:t xml:space="preserve">     Pour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 i ← 0 à (i&lt;Nb) 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b/>
          <w:bCs/>
          <w:sz w:val="18"/>
          <w:szCs w:val="18"/>
          <w:highlight w:val="yellow"/>
        </w:rPr>
        <w:t xml:space="preserve">          Ecrire </w:t>
      </w:r>
      <w:proofErr w:type="gramStart"/>
      <w:r w:rsidRPr="001761AB">
        <w:rPr>
          <w:rFonts w:cstheme="minorHAnsi"/>
          <w:b/>
          <w:bCs/>
          <w:sz w:val="18"/>
          <w:szCs w:val="18"/>
          <w:highlight w:val="yellow"/>
        </w:rPr>
        <w:t>(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 "</w:t>
      </w:r>
      <w:proofErr w:type="gramEnd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Entrez le nombre i "), i + 1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b/>
          <w:bCs/>
          <w:sz w:val="18"/>
          <w:szCs w:val="18"/>
          <w:highlight w:val="yellow"/>
        </w:rPr>
        <w:t>          Lire(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 T(i))</w:t>
      </w:r>
    </w:p>
    <w:p w:rsidR="00C80712" w:rsidRPr="001761AB" w:rsidRDefault="00C80712" w:rsidP="00BA0BBB">
      <w:pPr>
        <w:rPr>
          <w:rFonts w:cstheme="minorHAnsi"/>
          <w:sz w:val="18"/>
          <w:szCs w:val="18"/>
          <w:highlight w:val="yellow"/>
          <w:shd w:val="clear" w:color="auto" w:fill="FFFFCA"/>
        </w:rPr>
      </w:pP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          S ← </w:t>
      </w:r>
      <w:proofErr w:type="spellStart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S+i</w:t>
      </w:r>
      <w:proofErr w:type="spellEnd"/>
    </w:p>
    <w:p w:rsidR="00C80712" w:rsidRPr="001761AB" w:rsidRDefault="00C80712" w:rsidP="00BA0BBB">
      <w:pPr>
        <w:rPr>
          <w:rFonts w:cstheme="minorHAnsi"/>
          <w:b/>
          <w:bCs/>
          <w:sz w:val="18"/>
          <w:szCs w:val="18"/>
          <w:highlight w:val="yellow"/>
        </w:rPr>
      </w:pP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         </w:t>
      </w:r>
      <w:r w:rsidRPr="001761AB">
        <w:rPr>
          <w:rFonts w:cstheme="minorHAnsi"/>
          <w:b/>
          <w:bCs/>
          <w:sz w:val="18"/>
          <w:szCs w:val="18"/>
          <w:highlight w:val="yellow"/>
        </w:rPr>
        <w:t xml:space="preserve"> Si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 T(i) &gt; 0 </w:t>
      </w:r>
      <w:r w:rsidRPr="001761AB">
        <w:rPr>
          <w:rFonts w:cstheme="minorHAnsi"/>
          <w:b/>
          <w:bCs/>
          <w:sz w:val="18"/>
          <w:szCs w:val="18"/>
          <w:highlight w:val="yellow"/>
        </w:rPr>
        <w:t>alors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             </w:t>
      </w:r>
      <w:proofErr w:type="spellStart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Nbp</w:t>
      </w:r>
      <w:proofErr w:type="spellEnd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 ← </w:t>
      </w:r>
      <w:proofErr w:type="spellStart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Nbp</w:t>
      </w:r>
      <w:proofErr w:type="spellEnd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 + 1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b/>
          <w:bCs/>
          <w:sz w:val="18"/>
          <w:szCs w:val="18"/>
          <w:highlight w:val="yellow"/>
        </w:rPr>
        <w:t>          Sinon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           </w:t>
      </w:r>
      <w:proofErr w:type="spellStart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Nbn</w:t>
      </w:r>
      <w:proofErr w:type="spellEnd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 ← </w:t>
      </w:r>
      <w:proofErr w:type="spellStart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Nbn</w:t>
      </w:r>
      <w:proofErr w:type="spellEnd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 + 1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b/>
          <w:bCs/>
          <w:sz w:val="18"/>
          <w:szCs w:val="18"/>
          <w:highlight w:val="yellow"/>
        </w:rPr>
        <w:t xml:space="preserve">          </w:t>
      </w:r>
      <w:proofErr w:type="spellStart"/>
      <w:r w:rsidRPr="001761AB">
        <w:rPr>
          <w:rFonts w:cstheme="minorHAnsi"/>
          <w:b/>
          <w:bCs/>
          <w:sz w:val="18"/>
          <w:szCs w:val="18"/>
          <w:highlight w:val="yellow"/>
        </w:rPr>
        <w:t>Finsi</w:t>
      </w:r>
      <w:proofErr w:type="spellEnd"/>
    </w:p>
    <w:p w:rsidR="00C80712" w:rsidRPr="001761AB" w:rsidRDefault="00C80712" w:rsidP="00BA0BBB">
      <w:pPr>
        <w:rPr>
          <w:rFonts w:cstheme="minorHAnsi"/>
          <w:b/>
          <w:bCs/>
          <w:sz w:val="18"/>
          <w:szCs w:val="18"/>
          <w:highlight w:val="yellow"/>
        </w:rPr>
      </w:pPr>
      <w:r w:rsidRPr="001761AB">
        <w:rPr>
          <w:rFonts w:cstheme="minorHAnsi"/>
          <w:b/>
          <w:bCs/>
          <w:sz w:val="18"/>
          <w:szCs w:val="18"/>
          <w:highlight w:val="yellow"/>
        </w:rPr>
        <w:t xml:space="preserve">     Fin pour</w:t>
      </w:r>
    </w:p>
    <w:p w:rsidR="00C80712" w:rsidRPr="001761AB" w:rsidRDefault="00C80712" w:rsidP="00BA0BBB">
      <w:pPr>
        <w:rPr>
          <w:rFonts w:cstheme="minorHAnsi"/>
          <w:b/>
          <w:bCs/>
          <w:sz w:val="18"/>
          <w:szCs w:val="18"/>
          <w:highlight w:val="yellow"/>
        </w:rPr>
      </w:pPr>
      <w:r w:rsidRPr="001761AB">
        <w:rPr>
          <w:rFonts w:cstheme="minorHAnsi"/>
          <w:b/>
          <w:bCs/>
          <w:sz w:val="18"/>
          <w:szCs w:val="18"/>
          <w:highlight w:val="yellow"/>
        </w:rPr>
        <w:t xml:space="preserve">     Ecrire  (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"</w:t>
      </w:r>
      <w:r w:rsidR="000220D6"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la </w:t>
      </w:r>
      <w:proofErr w:type="spellStart"/>
      <w:r w:rsidR="000220D6" w:rsidRPr="001761AB">
        <w:rPr>
          <w:rFonts w:cstheme="minorHAnsi"/>
          <w:sz w:val="18"/>
          <w:szCs w:val="18"/>
          <w:highlight w:val="yellow"/>
          <w:shd w:val="clear" w:color="auto" w:fill="FFFFCA"/>
        </w:rPr>
        <w:t>valeure</w:t>
      </w:r>
      <w:proofErr w:type="spellEnd"/>
      <w:r w:rsidR="000220D6"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 de somme : ", s) 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b/>
          <w:bCs/>
          <w:sz w:val="18"/>
          <w:szCs w:val="18"/>
          <w:highlight w:val="yellow"/>
        </w:rPr>
        <w:t xml:space="preserve">   Ecrire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 ("Nombr</w:t>
      </w:r>
      <w:r w:rsidR="00497553"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e de valeurs positives : ", </w:t>
      </w:r>
      <w:proofErr w:type="spellStart"/>
      <w:r w:rsidR="00497553" w:rsidRPr="001761AB">
        <w:rPr>
          <w:rFonts w:cstheme="minorHAnsi"/>
          <w:sz w:val="18"/>
          <w:szCs w:val="18"/>
          <w:highlight w:val="yellow"/>
          <w:shd w:val="clear" w:color="auto" w:fill="FFFFCA"/>
        </w:rPr>
        <w:t>Nbp</w:t>
      </w:r>
      <w:proofErr w:type="spellEnd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)</w:t>
      </w:r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b/>
          <w:bCs/>
          <w:sz w:val="18"/>
          <w:szCs w:val="18"/>
          <w:highlight w:val="yellow"/>
        </w:rPr>
        <w:lastRenderedPageBreak/>
        <w:t xml:space="preserve">   Ecrire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 ("Nombr</w:t>
      </w:r>
      <w:r w:rsidR="00497553"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e de valeurs négatives : ", </w:t>
      </w:r>
      <w:proofErr w:type="spellStart"/>
      <w:r w:rsidR="00497553" w:rsidRPr="001761AB">
        <w:rPr>
          <w:rFonts w:cstheme="minorHAnsi"/>
          <w:sz w:val="18"/>
          <w:szCs w:val="18"/>
          <w:highlight w:val="yellow"/>
          <w:shd w:val="clear" w:color="auto" w:fill="FFFFCA"/>
        </w:rPr>
        <w:t>Nbn</w:t>
      </w:r>
      <w:proofErr w:type="spellEnd"/>
      <w:proofErr w:type="gramStart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)</w:t>
      </w:r>
      <w:proofErr w:type="gramEnd"/>
      <w:r w:rsidRPr="001761AB">
        <w:rPr>
          <w:rFonts w:cstheme="minorHAnsi"/>
          <w:sz w:val="18"/>
          <w:szCs w:val="18"/>
          <w:highlight w:val="yellow"/>
        </w:rPr>
        <w:br/>
      </w:r>
      <w:r w:rsidRPr="001761AB">
        <w:rPr>
          <w:rFonts w:cstheme="minorHAnsi"/>
          <w:b/>
          <w:bCs/>
          <w:sz w:val="18"/>
          <w:szCs w:val="18"/>
          <w:highlight w:val="yellow"/>
        </w:rPr>
        <w:t>Fin</w:t>
      </w:r>
    </w:p>
    <w:p w:rsidR="00C41C1B" w:rsidRPr="001761AB" w:rsidRDefault="00C41C1B" w:rsidP="00BA0BBB">
      <w:pPr>
        <w:rPr>
          <w:rFonts w:cstheme="minorHAnsi"/>
          <w:b/>
          <w:bCs/>
          <w:sz w:val="18"/>
          <w:szCs w:val="18"/>
          <w:highlight w:val="yellow"/>
        </w:rPr>
      </w:pPr>
    </w:p>
    <w:p w:rsidR="00C41C1B" w:rsidRPr="001761AB" w:rsidRDefault="00C41C1B" w:rsidP="00BA0BBB">
      <w:pPr>
        <w:rPr>
          <w:rFonts w:cstheme="minorHAnsi"/>
          <w:bCs/>
          <w:sz w:val="20"/>
          <w:szCs w:val="20"/>
          <w:highlight w:val="lightGray"/>
        </w:rPr>
      </w:pPr>
      <w:bookmarkStart w:id="0" w:name="_GoBack"/>
      <w:bookmarkEnd w:id="0"/>
      <w:r w:rsidRPr="001761AB">
        <w:rPr>
          <w:rFonts w:cstheme="minorHAnsi"/>
          <w:b/>
          <w:bCs/>
          <w:sz w:val="20"/>
          <w:szCs w:val="20"/>
          <w:highlight w:val="lightGray"/>
        </w:rPr>
        <w:t>Exercice 3</w:t>
      </w:r>
    </w:p>
    <w:p w:rsidR="00C41C1B" w:rsidRPr="001761AB" w:rsidRDefault="00C41C1B" w:rsidP="00BA0BBB">
      <w:pPr>
        <w:rPr>
          <w:rFonts w:cstheme="minorHAnsi"/>
          <w:sz w:val="18"/>
          <w:szCs w:val="18"/>
          <w:highlight w:val="yellow"/>
        </w:rPr>
      </w:pPr>
      <w:r w:rsidRPr="001761AB">
        <w:rPr>
          <w:rFonts w:cstheme="minorHAnsi"/>
          <w:b/>
          <w:bCs/>
          <w:sz w:val="18"/>
          <w:szCs w:val="18"/>
          <w:highlight w:val="yellow"/>
        </w:rPr>
        <w:t>Algorithme </w:t>
      </w:r>
      <w:r w:rsidRPr="001761AB">
        <w:rPr>
          <w:rFonts w:cstheme="minorHAnsi"/>
          <w:sz w:val="18"/>
          <w:szCs w:val="18"/>
          <w:highlight w:val="yellow"/>
        </w:rPr>
        <w:t>Transposition d'une matrice</w:t>
      </w:r>
    </w:p>
    <w:p w:rsidR="00C41C1B" w:rsidRPr="001761AB" w:rsidRDefault="00C41C1B" w:rsidP="00BA0BBB">
      <w:pPr>
        <w:rPr>
          <w:rFonts w:cstheme="minorHAnsi"/>
          <w:sz w:val="18"/>
          <w:szCs w:val="18"/>
          <w:highlight w:val="yellow"/>
        </w:rPr>
      </w:pPr>
      <w:r w:rsidRPr="001761AB">
        <w:rPr>
          <w:rFonts w:cstheme="minorHAnsi"/>
          <w:b/>
          <w:sz w:val="18"/>
          <w:szCs w:val="18"/>
          <w:highlight w:val="yellow"/>
        </w:rPr>
        <w:t>Variables</w:t>
      </w:r>
      <w:r w:rsidRPr="001761AB">
        <w:rPr>
          <w:rFonts w:cstheme="minorHAnsi"/>
          <w:sz w:val="18"/>
          <w:szCs w:val="18"/>
          <w:highlight w:val="yellow"/>
        </w:rPr>
        <w:t xml:space="preserve">  </w:t>
      </w:r>
      <w:proofErr w:type="spellStart"/>
      <w:r w:rsidRPr="001761AB">
        <w:rPr>
          <w:rFonts w:cstheme="minorHAnsi"/>
          <w:sz w:val="18"/>
          <w:szCs w:val="18"/>
          <w:highlight w:val="yellow"/>
        </w:rPr>
        <w:t>i</w:t>
      </w:r>
      <w:proofErr w:type="gramStart"/>
      <w:r w:rsidRPr="001761AB">
        <w:rPr>
          <w:rFonts w:cstheme="minorHAnsi"/>
          <w:sz w:val="18"/>
          <w:szCs w:val="18"/>
          <w:highlight w:val="yellow"/>
        </w:rPr>
        <w:t>,j</w:t>
      </w:r>
      <w:proofErr w:type="spellEnd"/>
      <w:proofErr w:type="gramEnd"/>
      <w:r w:rsidRPr="001761AB">
        <w:rPr>
          <w:rFonts w:cstheme="minorHAnsi"/>
          <w:sz w:val="18"/>
          <w:szCs w:val="18"/>
          <w:highlight w:val="yellow"/>
        </w:rPr>
        <w:t> :entier</w:t>
      </w:r>
    </w:p>
    <w:p w:rsidR="00C41C1B" w:rsidRPr="001761AB" w:rsidRDefault="00C41C1B" w:rsidP="00BA0BBB">
      <w:pPr>
        <w:rPr>
          <w:rFonts w:cstheme="minorHAnsi"/>
          <w:sz w:val="18"/>
          <w:szCs w:val="18"/>
          <w:highlight w:val="yellow"/>
        </w:rPr>
      </w:pPr>
      <w:r w:rsidRPr="001761AB">
        <w:rPr>
          <w:rFonts w:cstheme="minorHAnsi"/>
          <w:sz w:val="18"/>
          <w:szCs w:val="18"/>
          <w:highlight w:val="yellow"/>
        </w:rPr>
        <w:t xml:space="preserve">                 A [1….N</w:t>
      </w:r>
      <w:proofErr w:type="gramStart"/>
      <w:r w:rsidRPr="001761AB">
        <w:rPr>
          <w:rFonts w:cstheme="minorHAnsi"/>
          <w:sz w:val="18"/>
          <w:szCs w:val="18"/>
          <w:highlight w:val="yellow"/>
        </w:rPr>
        <w:t>][</w:t>
      </w:r>
      <w:proofErr w:type="gramEnd"/>
      <w:r w:rsidRPr="001761AB">
        <w:rPr>
          <w:rFonts w:cstheme="minorHAnsi"/>
          <w:sz w:val="18"/>
          <w:szCs w:val="18"/>
          <w:highlight w:val="yellow"/>
        </w:rPr>
        <w:t xml:space="preserve">1….M]  , </w:t>
      </w:r>
      <w:r w:rsidRPr="001761AB">
        <w:rPr>
          <w:rFonts w:cstheme="minorHAnsi"/>
          <w:sz w:val="18"/>
          <w:szCs w:val="18"/>
          <w:highlight w:val="yellow"/>
          <w:vertAlign w:val="superscript"/>
        </w:rPr>
        <w:t>t</w:t>
      </w:r>
      <w:r w:rsidR="00E77812" w:rsidRPr="001761AB">
        <w:rPr>
          <w:rFonts w:cstheme="minorHAnsi"/>
          <w:sz w:val="18"/>
          <w:szCs w:val="18"/>
          <w:highlight w:val="yellow"/>
        </w:rPr>
        <w:t xml:space="preserve"> A [1….M][1….N</w:t>
      </w:r>
      <w:r w:rsidRPr="001761AB">
        <w:rPr>
          <w:rFonts w:cstheme="minorHAnsi"/>
          <w:sz w:val="18"/>
          <w:szCs w:val="18"/>
          <w:highlight w:val="yellow"/>
        </w:rPr>
        <w:t>] </w:t>
      </w:r>
      <w:r w:rsidR="00977400" w:rsidRPr="001761AB">
        <w:rPr>
          <w:rFonts w:cstheme="minorHAnsi"/>
          <w:sz w:val="18"/>
          <w:szCs w:val="18"/>
          <w:highlight w:val="yellow"/>
        </w:rPr>
        <w:t xml:space="preserve">, B </w:t>
      </w:r>
      <w:r w:rsidRPr="001761AB">
        <w:rPr>
          <w:rFonts w:cstheme="minorHAnsi"/>
          <w:sz w:val="18"/>
          <w:szCs w:val="18"/>
          <w:highlight w:val="yellow"/>
        </w:rPr>
        <w:t xml:space="preserve">: </w:t>
      </w:r>
      <w:proofErr w:type="spellStart"/>
      <w:r w:rsidRPr="001761AB">
        <w:rPr>
          <w:rFonts w:cstheme="minorHAnsi"/>
          <w:sz w:val="18"/>
          <w:szCs w:val="18"/>
          <w:highlight w:val="yellow"/>
        </w:rPr>
        <w:t>entiere</w:t>
      </w:r>
      <w:proofErr w:type="spellEnd"/>
      <w:r w:rsidR="00977400" w:rsidRPr="001761AB">
        <w:rPr>
          <w:rFonts w:cstheme="minorHAnsi"/>
          <w:sz w:val="18"/>
          <w:szCs w:val="18"/>
          <w:highlight w:val="yellow"/>
        </w:rPr>
        <w:t> ;</w:t>
      </w:r>
    </w:p>
    <w:p w:rsidR="00C41C1B" w:rsidRPr="001761AB" w:rsidRDefault="00C41C1B" w:rsidP="00BA0BBB">
      <w:pPr>
        <w:rPr>
          <w:rFonts w:cstheme="minorHAnsi"/>
          <w:b/>
          <w:sz w:val="18"/>
          <w:szCs w:val="18"/>
          <w:highlight w:val="yellow"/>
        </w:rPr>
      </w:pPr>
      <w:proofErr w:type="spellStart"/>
      <w:r w:rsidRPr="001761AB">
        <w:rPr>
          <w:rFonts w:cstheme="minorHAnsi"/>
          <w:b/>
          <w:sz w:val="18"/>
          <w:szCs w:val="18"/>
          <w:highlight w:val="yellow"/>
        </w:rPr>
        <w:t>Debut</w:t>
      </w:r>
      <w:proofErr w:type="spellEnd"/>
      <w:r w:rsidRPr="001761AB">
        <w:rPr>
          <w:rFonts w:cstheme="minorHAnsi"/>
          <w:b/>
          <w:sz w:val="18"/>
          <w:szCs w:val="18"/>
          <w:highlight w:val="yellow"/>
        </w:rPr>
        <w:t xml:space="preserve"> </w:t>
      </w:r>
    </w:p>
    <w:p w:rsidR="00977400" w:rsidRPr="001761AB" w:rsidRDefault="00C41C1B" w:rsidP="00BA0BBB">
      <w:pPr>
        <w:rPr>
          <w:rFonts w:cstheme="minorHAnsi"/>
          <w:sz w:val="18"/>
          <w:szCs w:val="18"/>
          <w:highlight w:val="yellow"/>
        </w:rPr>
      </w:pPr>
      <w:r w:rsidRPr="001761AB">
        <w:rPr>
          <w:rFonts w:cstheme="minorHAnsi"/>
          <w:sz w:val="18"/>
          <w:szCs w:val="18"/>
          <w:highlight w:val="yellow"/>
        </w:rPr>
        <w:t xml:space="preserve">          Ecrire (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"</w:t>
      </w:r>
      <w:proofErr w:type="spellStart"/>
      <w:r w:rsidRPr="001761AB">
        <w:rPr>
          <w:rFonts w:cstheme="minorHAnsi"/>
          <w:sz w:val="18"/>
          <w:szCs w:val="18"/>
          <w:highlight w:val="yellow"/>
        </w:rPr>
        <w:t>doner</w:t>
      </w:r>
      <w:proofErr w:type="spellEnd"/>
      <w:r w:rsidRPr="001761AB">
        <w:rPr>
          <w:rFonts w:cstheme="minorHAnsi"/>
          <w:sz w:val="18"/>
          <w:szCs w:val="18"/>
          <w:highlight w:val="yellow"/>
        </w:rPr>
        <w:t xml:space="preserve"> la matrice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", </w:t>
      </w:r>
      <w:proofErr w:type="gramStart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A</w:t>
      </w:r>
      <w:r w:rsidRPr="001761AB">
        <w:rPr>
          <w:rFonts w:cstheme="minorHAnsi"/>
          <w:sz w:val="18"/>
          <w:szCs w:val="18"/>
          <w:highlight w:val="yellow"/>
        </w:rPr>
        <w:t xml:space="preserve"> )</w:t>
      </w:r>
      <w:proofErr w:type="gramEnd"/>
    </w:p>
    <w:p w:rsidR="00C41C1B" w:rsidRPr="001761AB" w:rsidRDefault="00C41C1B" w:rsidP="00BA0BBB">
      <w:pPr>
        <w:rPr>
          <w:rFonts w:cstheme="minorHAnsi"/>
          <w:sz w:val="18"/>
          <w:szCs w:val="18"/>
          <w:highlight w:val="yellow"/>
        </w:rPr>
      </w:pPr>
      <w:r w:rsidRPr="001761AB">
        <w:rPr>
          <w:rFonts w:cstheme="minorHAnsi"/>
          <w:sz w:val="18"/>
          <w:szCs w:val="18"/>
          <w:highlight w:val="yellow"/>
        </w:rPr>
        <w:t xml:space="preserve">          Lire (A)</w:t>
      </w:r>
    </w:p>
    <w:p w:rsidR="00C41C1B" w:rsidRPr="001761AB" w:rsidRDefault="00C41C1B" w:rsidP="00BA0BBB">
      <w:pPr>
        <w:rPr>
          <w:rFonts w:cstheme="minorHAnsi"/>
          <w:sz w:val="18"/>
          <w:szCs w:val="18"/>
          <w:highlight w:val="yellow"/>
        </w:rPr>
      </w:pPr>
      <w:r w:rsidRPr="001761AB">
        <w:rPr>
          <w:rFonts w:cstheme="minorHAnsi"/>
          <w:sz w:val="18"/>
          <w:szCs w:val="18"/>
          <w:highlight w:val="yellow"/>
        </w:rPr>
        <w:t xml:space="preserve">         Pour </w:t>
      </w:r>
      <w:r w:rsidR="00977400" w:rsidRPr="001761AB">
        <w:rPr>
          <w:rFonts w:cstheme="minorHAnsi"/>
          <w:sz w:val="18"/>
          <w:szCs w:val="18"/>
          <w:highlight w:val="yellow"/>
        </w:rPr>
        <w:t xml:space="preserve"> i := 1 à n faire </w:t>
      </w:r>
    </w:p>
    <w:p w:rsidR="00977400" w:rsidRPr="001761AB" w:rsidRDefault="00977400" w:rsidP="00BA0BBB">
      <w:pPr>
        <w:rPr>
          <w:rFonts w:cstheme="minorHAnsi"/>
          <w:sz w:val="18"/>
          <w:szCs w:val="18"/>
          <w:highlight w:val="yellow"/>
        </w:rPr>
      </w:pPr>
      <w:r w:rsidRPr="001761AB">
        <w:rPr>
          <w:rFonts w:cstheme="minorHAnsi"/>
          <w:sz w:val="18"/>
          <w:szCs w:val="18"/>
          <w:highlight w:val="yellow"/>
        </w:rPr>
        <w:t xml:space="preserve">               Pour j := 1 à faire</w:t>
      </w:r>
    </w:p>
    <w:p w:rsidR="00977400" w:rsidRPr="001761AB" w:rsidRDefault="00977400" w:rsidP="00BA0BBB">
      <w:pPr>
        <w:rPr>
          <w:rFonts w:cstheme="minorHAnsi"/>
          <w:sz w:val="18"/>
          <w:szCs w:val="18"/>
          <w:highlight w:val="yellow"/>
        </w:rPr>
      </w:pPr>
      <w:r w:rsidRPr="001761AB">
        <w:rPr>
          <w:rFonts w:cstheme="minorHAnsi"/>
          <w:sz w:val="18"/>
          <w:szCs w:val="18"/>
          <w:highlight w:val="yellow"/>
        </w:rPr>
        <w:t xml:space="preserve">                     A[i</w:t>
      </w:r>
      <w:proofErr w:type="gramStart"/>
      <w:r w:rsidRPr="001761AB">
        <w:rPr>
          <w:rFonts w:cstheme="minorHAnsi"/>
          <w:sz w:val="18"/>
          <w:szCs w:val="18"/>
          <w:highlight w:val="yellow"/>
        </w:rPr>
        <w:t>][</w:t>
      </w:r>
      <w:proofErr w:type="gramEnd"/>
      <w:r w:rsidRPr="001761AB">
        <w:rPr>
          <w:rFonts w:cstheme="minorHAnsi"/>
          <w:sz w:val="18"/>
          <w:szCs w:val="18"/>
          <w:highlight w:val="yellow"/>
        </w:rPr>
        <w:t xml:space="preserve">j] := </w:t>
      </w:r>
      <w:proofErr w:type="spellStart"/>
      <w:r w:rsidRPr="001761AB">
        <w:rPr>
          <w:rFonts w:cstheme="minorHAnsi"/>
          <w:sz w:val="18"/>
          <w:szCs w:val="18"/>
          <w:highlight w:val="yellow"/>
          <w:vertAlign w:val="superscript"/>
        </w:rPr>
        <w:t>t</w:t>
      </w:r>
      <w:r w:rsidRPr="001761AB">
        <w:rPr>
          <w:rFonts w:cstheme="minorHAnsi"/>
          <w:sz w:val="18"/>
          <w:szCs w:val="18"/>
          <w:highlight w:val="yellow"/>
        </w:rPr>
        <w:t>A</w:t>
      </w:r>
      <w:proofErr w:type="spellEnd"/>
      <w:r w:rsidR="00F34264" w:rsidRPr="001761AB">
        <w:rPr>
          <w:rFonts w:cstheme="minorHAnsi"/>
          <w:sz w:val="18"/>
          <w:szCs w:val="18"/>
          <w:highlight w:val="yellow"/>
        </w:rPr>
        <w:t xml:space="preserve"> </w:t>
      </w:r>
      <w:r w:rsidRPr="001761AB">
        <w:rPr>
          <w:rFonts w:cstheme="minorHAnsi"/>
          <w:sz w:val="18"/>
          <w:szCs w:val="18"/>
          <w:highlight w:val="yellow"/>
        </w:rPr>
        <w:t>[j]</w:t>
      </w:r>
      <w:r w:rsidR="00F34264" w:rsidRPr="001761AB">
        <w:rPr>
          <w:rFonts w:cstheme="minorHAnsi"/>
          <w:sz w:val="18"/>
          <w:szCs w:val="18"/>
          <w:highlight w:val="yellow"/>
        </w:rPr>
        <w:t xml:space="preserve"> </w:t>
      </w:r>
      <w:r w:rsidRPr="001761AB">
        <w:rPr>
          <w:rFonts w:cstheme="minorHAnsi"/>
          <w:sz w:val="18"/>
          <w:szCs w:val="18"/>
          <w:highlight w:val="yellow"/>
        </w:rPr>
        <w:t>[j]</w:t>
      </w:r>
    </w:p>
    <w:p w:rsidR="00977400" w:rsidRPr="001761AB" w:rsidRDefault="00977400" w:rsidP="00BA0BBB">
      <w:pPr>
        <w:rPr>
          <w:rFonts w:cstheme="minorHAnsi"/>
          <w:sz w:val="18"/>
          <w:szCs w:val="18"/>
          <w:highlight w:val="yellow"/>
        </w:rPr>
      </w:pPr>
      <w:r w:rsidRPr="001761AB">
        <w:rPr>
          <w:rFonts w:cstheme="minorHAnsi"/>
          <w:sz w:val="18"/>
          <w:szCs w:val="18"/>
          <w:highlight w:val="yellow"/>
        </w:rPr>
        <w:t xml:space="preserve">                   </w:t>
      </w:r>
      <w:proofErr w:type="spellStart"/>
      <w:r w:rsidRPr="001761AB">
        <w:rPr>
          <w:rFonts w:cstheme="minorHAnsi"/>
          <w:sz w:val="18"/>
          <w:szCs w:val="18"/>
          <w:highlight w:val="yellow"/>
          <w:vertAlign w:val="superscript"/>
        </w:rPr>
        <w:t>t</w:t>
      </w:r>
      <w:r w:rsidRPr="001761AB">
        <w:rPr>
          <w:rFonts w:cstheme="minorHAnsi"/>
          <w:sz w:val="18"/>
          <w:szCs w:val="18"/>
          <w:highlight w:val="yellow"/>
        </w:rPr>
        <w:t>A</w:t>
      </w:r>
      <w:proofErr w:type="spellEnd"/>
      <w:r w:rsidRPr="001761AB">
        <w:rPr>
          <w:rFonts w:cstheme="minorHAnsi"/>
          <w:sz w:val="18"/>
          <w:szCs w:val="18"/>
          <w:highlight w:val="yellow"/>
        </w:rPr>
        <w:t>[j</w:t>
      </w:r>
      <w:proofErr w:type="gramStart"/>
      <w:r w:rsidRPr="001761AB">
        <w:rPr>
          <w:rFonts w:cstheme="minorHAnsi"/>
          <w:sz w:val="18"/>
          <w:szCs w:val="18"/>
          <w:highlight w:val="yellow"/>
        </w:rPr>
        <w:t>][</w:t>
      </w:r>
      <w:proofErr w:type="gramEnd"/>
      <w:r w:rsidRPr="001761AB">
        <w:rPr>
          <w:rFonts w:cstheme="minorHAnsi"/>
          <w:sz w:val="18"/>
          <w:szCs w:val="18"/>
          <w:highlight w:val="yellow"/>
        </w:rPr>
        <w:t xml:space="preserve">i] </w:t>
      </w:r>
      <w:r w:rsidRPr="001761AB">
        <w:rPr>
          <w:rFonts w:cstheme="minorHAnsi"/>
          <w:sz w:val="18"/>
          <w:szCs w:val="18"/>
          <w:highlight w:val="yellow"/>
        </w:rPr>
        <w:sym w:font="Wingdings" w:char="F0DF"/>
      </w:r>
      <w:r w:rsidRPr="001761AB">
        <w:rPr>
          <w:rFonts w:cstheme="minorHAnsi"/>
          <w:sz w:val="18"/>
          <w:szCs w:val="18"/>
          <w:highlight w:val="yellow"/>
        </w:rPr>
        <w:t xml:space="preserve"> B </w:t>
      </w:r>
    </w:p>
    <w:p w:rsidR="00977400" w:rsidRPr="001761AB" w:rsidRDefault="00977400" w:rsidP="00BA0BBB">
      <w:pPr>
        <w:rPr>
          <w:rFonts w:cstheme="minorHAnsi"/>
          <w:sz w:val="18"/>
          <w:szCs w:val="18"/>
          <w:highlight w:val="yellow"/>
        </w:rPr>
      </w:pPr>
      <w:r w:rsidRPr="001761AB">
        <w:rPr>
          <w:rFonts w:cstheme="minorHAnsi"/>
          <w:sz w:val="18"/>
          <w:szCs w:val="18"/>
          <w:highlight w:val="yellow"/>
        </w:rPr>
        <w:t xml:space="preserve">       </w:t>
      </w:r>
      <w:proofErr w:type="gramStart"/>
      <w:r w:rsidRPr="001761AB">
        <w:rPr>
          <w:rFonts w:cstheme="minorHAnsi"/>
          <w:sz w:val="18"/>
          <w:szCs w:val="18"/>
          <w:highlight w:val="yellow"/>
        </w:rPr>
        <w:t>fin</w:t>
      </w:r>
      <w:proofErr w:type="gramEnd"/>
      <w:r w:rsidRPr="001761AB">
        <w:rPr>
          <w:rFonts w:cstheme="minorHAnsi"/>
          <w:sz w:val="18"/>
          <w:szCs w:val="18"/>
          <w:highlight w:val="yellow"/>
        </w:rPr>
        <w:t xml:space="preserve"> pour </w:t>
      </w:r>
    </w:p>
    <w:p w:rsidR="00977400" w:rsidRPr="001761AB" w:rsidRDefault="00977400" w:rsidP="00BA0BBB">
      <w:pPr>
        <w:rPr>
          <w:rFonts w:cstheme="minorHAnsi"/>
          <w:sz w:val="18"/>
          <w:szCs w:val="18"/>
          <w:highlight w:val="yellow"/>
        </w:rPr>
      </w:pPr>
      <w:r w:rsidRPr="001761AB">
        <w:rPr>
          <w:rFonts w:cstheme="minorHAnsi"/>
          <w:sz w:val="18"/>
          <w:szCs w:val="18"/>
          <w:highlight w:val="yellow"/>
        </w:rPr>
        <w:t xml:space="preserve">              </w:t>
      </w:r>
      <w:proofErr w:type="gramStart"/>
      <w:r w:rsidRPr="001761AB">
        <w:rPr>
          <w:rFonts w:cstheme="minorHAnsi"/>
          <w:sz w:val="18"/>
          <w:szCs w:val="18"/>
          <w:highlight w:val="yellow"/>
        </w:rPr>
        <w:t>fin</w:t>
      </w:r>
      <w:proofErr w:type="gramEnd"/>
      <w:r w:rsidRPr="001761AB">
        <w:rPr>
          <w:rFonts w:cstheme="minorHAnsi"/>
          <w:sz w:val="18"/>
          <w:szCs w:val="18"/>
          <w:highlight w:val="yellow"/>
        </w:rPr>
        <w:t xml:space="preserve"> pour</w:t>
      </w:r>
    </w:p>
    <w:p w:rsidR="00497553" w:rsidRPr="001761AB" w:rsidRDefault="00497553" w:rsidP="00BA0BBB">
      <w:pPr>
        <w:rPr>
          <w:rFonts w:cstheme="minorHAnsi"/>
          <w:sz w:val="18"/>
          <w:szCs w:val="18"/>
          <w:highlight w:val="yellow"/>
          <w:shd w:val="clear" w:color="auto" w:fill="FFFFCA"/>
        </w:rPr>
      </w:pPr>
      <w:r w:rsidRPr="001761AB">
        <w:rPr>
          <w:rFonts w:cstheme="minorHAnsi"/>
          <w:sz w:val="18"/>
          <w:szCs w:val="18"/>
          <w:highlight w:val="yellow"/>
        </w:rPr>
        <w:t xml:space="preserve">        Ecrire (</w:t>
      </w:r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" la valeur de transposition de </w:t>
      </w:r>
      <w:proofErr w:type="gramStart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>matrice ,</w:t>
      </w:r>
      <w:proofErr w:type="gramEnd"/>
      <w:r w:rsidRPr="001761AB">
        <w:rPr>
          <w:rFonts w:cstheme="minorHAnsi"/>
          <w:sz w:val="18"/>
          <w:szCs w:val="18"/>
          <w:highlight w:val="yellow"/>
          <w:shd w:val="clear" w:color="auto" w:fill="FFFFCA"/>
        </w:rPr>
        <w:t xml:space="preserve"> " B)</w:t>
      </w:r>
    </w:p>
    <w:p w:rsidR="00497553" w:rsidRPr="001761AB" w:rsidRDefault="00497553" w:rsidP="00BA0BBB">
      <w:pPr>
        <w:rPr>
          <w:rFonts w:cstheme="minorHAnsi"/>
          <w:b/>
          <w:sz w:val="18"/>
          <w:szCs w:val="18"/>
        </w:rPr>
      </w:pPr>
      <w:r w:rsidRPr="001761AB">
        <w:rPr>
          <w:rFonts w:cstheme="minorHAnsi"/>
          <w:b/>
          <w:sz w:val="18"/>
          <w:szCs w:val="18"/>
          <w:highlight w:val="yellow"/>
          <w:shd w:val="clear" w:color="auto" w:fill="FFFFCA"/>
        </w:rPr>
        <w:t>Fin</w:t>
      </w:r>
    </w:p>
    <w:p w:rsidR="00977400" w:rsidRDefault="00977400" w:rsidP="00BA0BBB"/>
    <w:p w:rsidR="00C41C1B" w:rsidRDefault="00C41C1B" w:rsidP="00BA0BBB"/>
    <w:p w:rsidR="00C41C1B" w:rsidRDefault="00C41C1B" w:rsidP="00BA0BBB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C41C1B" w:rsidRPr="000220D6" w:rsidRDefault="00C41C1B" w:rsidP="00BA0BBB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sectPr w:rsidR="00C41C1B" w:rsidRPr="00022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FC0" w:rsidRDefault="00F75FC0" w:rsidP="00C80712">
      <w:pPr>
        <w:spacing w:after="0" w:line="240" w:lineRule="auto"/>
      </w:pPr>
      <w:r>
        <w:separator/>
      </w:r>
    </w:p>
  </w:endnote>
  <w:endnote w:type="continuationSeparator" w:id="0">
    <w:p w:rsidR="00F75FC0" w:rsidRDefault="00F75FC0" w:rsidP="00C8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FC0" w:rsidRDefault="00F75FC0" w:rsidP="00C80712">
      <w:pPr>
        <w:spacing w:after="0" w:line="240" w:lineRule="auto"/>
      </w:pPr>
      <w:r>
        <w:separator/>
      </w:r>
    </w:p>
  </w:footnote>
  <w:footnote w:type="continuationSeparator" w:id="0">
    <w:p w:rsidR="00F75FC0" w:rsidRDefault="00F75FC0" w:rsidP="00C80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BBB"/>
    <w:rsid w:val="000220D6"/>
    <w:rsid w:val="001761AB"/>
    <w:rsid w:val="00386C89"/>
    <w:rsid w:val="00497553"/>
    <w:rsid w:val="005C52CB"/>
    <w:rsid w:val="006D33D3"/>
    <w:rsid w:val="00977400"/>
    <w:rsid w:val="00BA0BBB"/>
    <w:rsid w:val="00C41C1B"/>
    <w:rsid w:val="00C6676D"/>
    <w:rsid w:val="00C80712"/>
    <w:rsid w:val="00E77812"/>
    <w:rsid w:val="00F06FC3"/>
    <w:rsid w:val="00F34264"/>
    <w:rsid w:val="00F7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0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0712"/>
  </w:style>
  <w:style w:type="paragraph" w:styleId="Pieddepage">
    <w:name w:val="footer"/>
    <w:basedOn w:val="Normal"/>
    <w:link w:val="PieddepageCar"/>
    <w:uiPriority w:val="99"/>
    <w:unhideWhenUsed/>
    <w:rsid w:val="00C80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07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0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0712"/>
  </w:style>
  <w:style w:type="paragraph" w:styleId="Pieddepage">
    <w:name w:val="footer"/>
    <w:basedOn w:val="Normal"/>
    <w:link w:val="PieddepageCar"/>
    <w:uiPriority w:val="99"/>
    <w:unhideWhenUsed/>
    <w:rsid w:val="00C80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D6E79-964F-42AB-8F4E-3BBF6080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2019-10-30T20:41:00Z</dcterms:created>
  <dcterms:modified xsi:type="dcterms:W3CDTF">2019-10-30T20:41:00Z</dcterms:modified>
</cp:coreProperties>
</file>