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20" w:rsidRDefault="00DF29A0">
      <w:r>
        <w:t>Note Installation for mongo db +play+npm+node+scala</w:t>
      </w:r>
    </w:p>
    <w:p w:rsidR="002355B7" w:rsidRDefault="002355B7">
      <w:r>
        <w:rPr>
          <w:noProof/>
        </w:rPr>
        <w:drawing>
          <wp:inline distT="0" distB="0" distL="0" distR="0" wp14:anchorId="099818CB" wp14:editId="2835EDED">
            <wp:extent cx="5943600" cy="601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A8" w:rsidRDefault="005722A8">
      <w:r>
        <w:t xml:space="preserve">Download latest play activator from </w:t>
      </w:r>
    </w:p>
    <w:p w:rsidR="005722A8" w:rsidRDefault="00D152A6">
      <w:hyperlink r:id="rId6" w:history="1">
        <w:r w:rsidRPr="00561B11">
          <w:rPr>
            <w:rStyle w:val="Hyperlink"/>
          </w:rPr>
          <w:t>https://www.playframework.com/</w:t>
        </w:r>
      </w:hyperlink>
    </w:p>
    <w:p w:rsidR="00D152A6" w:rsidRDefault="00D152A6">
      <w:r>
        <w:t>Take folder in your own directory and let’s start the project with this command:</w:t>
      </w:r>
      <w:bookmarkStart w:id="0" w:name="_GoBack"/>
      <w:bookmarkEnd w:id="0"/>
    </w:p>
    <w:p w:rsidR="001E2FD1" w:rsidRDefault="001E2FD1">
      <w:r>
        <w:t>Activator new</w:t>
      </w:r>
    </w:p>
    <w:p w:rsidR="001E2FD1" w:rsidRDefault="001E2FD1">
      <w:r>
        <w:t>Activator run on project which have been created.</w:t>
      </w:r>
    </w:p>
    <w:sectPr w:rsidR="001E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A0"/>
    <w:rsid w:val="00027A20"/>
    <w:rsid w:val="001E2FD1"/>
    <w:rsid w:val="002355B7"/>
    <w:rsid w:val="005722A8"/>
    <w:rsid w:val="00D152A6"/>
    <w:rsid w:val="00D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2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52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layframework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2016-02-29T02:57:00Z</dcterms:created>
  <dcterms:modified xsi:type="dcterms:W3CDTF">2016-03-01T02:41:00Z</dcterms:modified>
</cp:coreProperties>
</file>