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21"/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780"/>
        <w:gridCol w:w="937"/>
        <w:gridCol w:w="1440"/>
        <w:gridCol w:w="4680"/>
        <w:gridCol w:w="1350"/>
      </w:tblGrid>
      <w:tr w:rsidR="00BB6442" w:rsidRPr="009C0057" w:rsidTr="000B38C0">
        <w:trPr>
          <w:trHeight w:val="192"/>
          <w:tblHeader/>
        </w:trPr>
        <w:tc>
          <w:tcPr>
            <w:tcW w:w="1440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n-U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n-US"/>
              </w:rPr>
              <w:t xml:space="preserve"> No.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  <w:t>Test Class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  <w:t>Case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  <w:t>Type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B6442" w:rsidRPr="009C0057" w:rsidRDefault="00BB6442" w:rsidP="00C06801">
            <w:pPr>
              <w:pStyle w:val="guideline"/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</w:pPr>
            <w:r w:rsidRPr="009C0057">
              <w:rPr>
                <w:rFonts w:ascii="Courier New" w:hAnsi="Courier New" w:cs="Courier New"/>
                <w:b/>
                <w:i w:val="0"/>
                <w:color w:val="auto"/>
                <w:sz w:val="20"/>
                <w:szCs w:val="20"/>
                <w:lang w:val="es-ES"/>
              </w:rPr>
              <w:t>Result</w:t>
            </w: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C06801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AuthController</w:t>
            </w:r>
          </w:p>
        </w:tc>
        <w:tc>
          <w:tcPr>
            <w:tcW w:w="937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login()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C06801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postLogin()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C0680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postLogout</w:t>
            </w:r>
            <w:bookmarkStart w:id="0" w:name="_GoBack"/>
            <w:bookmarkEnd w:id="0"/>
            <w:r w:rsidRPr="00DB372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AdminUserController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index()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add()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store()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edit($id)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update($id)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destroy($id)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validation($data)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AdsController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index()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create()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store()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edit($ads_id)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update($ads_id)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processInput($post)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viewPlacement($id)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storePlacement($id)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delete($id)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destroy($id)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AjaxController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index()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getAxis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AnalyticController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index</w:t>
            </w:r>
            <w:r w:rsidRPr="00DB372D">
              <w:rPr>
                <w:color w:val="00000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getData</w:t>
            </w:r>
            <w:r w:rsidRPr="00DB372D">
              <w:rPr>
                <w:color w:val="00000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articles</w:t>
            </w:r>
            <w:r w:rsidRPr="00DB372D">
              <w:rPr>
                <w:color w:val="000000"/>
                <w:shd w:val="clear" w:color="auto" w:fill="F7FAFF"/>
              </w:rPr>
              <w:t>(</w:t>
            </w:r>
            <w:r w:rsidRPr="00DB372D">
              <w:rPr>
                <w:color w:val="660000"/>
                <w:shd w:val="clear" w:color="auto" w:fill="F7FAFF"/>
              </w:rPr>
              <w:t>$begin</w:t>
            </w:r>
            <w:r w:rsidRPr="00DB372D">
              <w:rPr>
                <w:color w:val="CC7832"/>
                <w:shd w:val="clear" w:color="auto" w:fill="F7FAFF"/>
              </w:rPr>
              <w:t xml:space="preserve">, </w:t>
            </w:r>
            <w:r w:rsidRPr="00DB372D">
              <w:rPr>
                <w:color w:val="660000"/>
                <w:shd w:val="clear" w:color="auto" w:fill="F7FAFF"/>
              </w:rPr>
              <w:t>$end</w:t>
            </w:r>
            <w:r w:rsidRPr="00DB372D">
              <w:rPr>
                <w:color w:val="CC7832"/>
                <w:shd w:val="clear" w:color="auto" w:fill="F7FAFF"/>
              </w:rPr>
              <w:t xml:space="preserve">, </w:t>
            </w:r>
            <w:r w:rsidRPr="00DB372D">
              <w:rPr>
                <w:color w:val="660000"/>
                <w:shd w:val="clear" w:color="auto" w:fill="F7FAFF"/>
              </w:rPr>
              <w:t>$max</w:t>
            </w:r>
            <w:r w:rsidRPr="00DB372D">
              <w:rPr>
                <w:color w:val="00000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sum</w:t>
            </w:r>
            <w:r w:rsidRPr="00DB372D">
              <w:rPr>
                <w:color w:val="000000"/>
                <w:shd w:val="clear" w:color="auto" w:fill="F7FAFF"/>
              </w:rPr>
              <w:t>(</w:t>
            </w:r>
            <w:r w:rsidRPr="00DB372D">
              <w:rPr>
                <w:b/>
                <w:bCs/>
                <w:color w:val="000080"/>
                <w:shd w:val="clear" w:color="auto" w:fill="F7FAFF"/>
              </w:rPr>
              <w:t xml:space="preserve">array </w:t>
            </w:r>
            <w:r w:rsidRPr="00DB372D">
              <w:rPr>
                <w:color w:val="660000"/>
                <w:shd w:val="clear" w:color="auto" w:fill="F7FAFF"/>
              </w:rPr>
              <w:t>$num</w:t>
            </w:r>
            <w:r w:rsidRPr="00DB372D">
              <w:rPr>
                <w:color w:val="CC7832"/>
                <w:shd w:val="clear" w:color="auto" w:fill="F7FAFF"/>
              </w:rPr>
              <w:t xml:space="preserve">, </w:t>
            </w:r>
            <w:r w:rsidRPr="00DB372D">
              <w:rPr>
                <w:b/>
                <w:bCs/>
                <w:color w:val="000080"/>
                <w:shd w:val="clear" w:color="auto" w:fill="F7FAFF"/>
              </w:rPr>
              <w:t xml:space="preserve">array </w:t>
            </w:r>
            <w:r w:rsidRPr="00DB372D">
              <w:rPr>
                <w:color w:val="660000"/>
                <w:shd w:val="clear" w:color="auto" w:fill="F7FAFF"/>
              </w:rPr>
              <w:t>$interval</w:t>
            </w:r>
            <w:r w:rsidRPr="00DB372D">
              <w:rPr>
                <w:color w:val="00000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ArticleController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index</w:t>
            </w:r>
            <w:r w:rsidRPr="00DB372D">
              <w:rPr>
                <w:color w:val="00000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isSearchingUrl</w:t>
            </w:r>
            <w:r w:rsidRPr="00DB372D">
              <w:rPr>
                <w:color w:val="000000"/>
                <w:shd w:val="clear" w:color="auto" w:fill="F7FAFF"/>
              </w:rPr>
              <w:t>(</w:t>
            </w:r>
            <w:r w:rsidRPr="00DB372D">
              <w:rPr>
                <w:color w:val="660000"/>
                <w:shd w:val="clear" w:color="auto" w:fill="F7FAFF"/>
              </w:rPr>
              <w:t>$keyword</w:t>
            </w:r>
            <w:r w:rsidRPr="00DB372D">
              <w:rPr>
                <w:color w:val="00000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F7FAFF"/>
              </w:rPr>
              <w:t>edit(</w:t>
            </w:r>
            <w:r w:rsidRPr="00DB372D">
              <w:rPr>
                <w:color w:val="660000"/>
                <w:shd w:val="clear" w:color="auto" w:fill="F7FAFF"/>
              </w:rPr>
              <w:t>$id</w:t>
            </w:r>
            <w:r w:rsidRPr="00DB372D">
              <w:rPr>
                <w:color w:val="00000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update</w:t>
            </w:r>
            <w:r w:rsidRPr="00DB372D">
              <w:rPr>
                <w:color w:val="000000"/>
                <w:shd w:val="clear" w:color="auto" w:fill="F7FAFF"/>
              </w:rPr>
              <w:t>(</w:t>
            </w:r>
            <w:r w:rsidRPr="00DB372D">
              <w:rPr>
                <w:color w:val="660000"/>
                <w:shd w:val="clear" w:color="auto" w:fill="F7FAFF"/>
              </w:rPr>
              <w:t>$id</w:t>
            </w:r>
            <w:r w:rsidRPr="00DB372D">
              <w:rPr>
                <w:color w:val="00000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E4E4FF"/>
              </w:rPr>
              <w:t>submit</w:t>
            </w:r>
            <w:r w:rsidRPr="00DB372D">
              <w:rPr>
                <w:color w:val="00000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pinnedIndex()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postSubmit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processInput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$input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crawl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pinned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(Request 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$request</w:t>
            </w:r>
            <w:r w:rsidRPr="00DB372D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2"/>
        </w:trPr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forgetCache(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$article_id</w:t>
            </w:r>
            <w:r w:rsidRPr="00DB372D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 xml:space="preserve">$update_topics 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= </w:t>
            </w:r>
            <w:r w:rsidRPr="00DB372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false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CustomRssController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 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store()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DaemonController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index()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create()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store()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DummyController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postArticleCrawler()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getHash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EmailAutoController</w:t>
            </w: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$type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$type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preview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bottom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getUserRandom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FeaturedController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B91BC5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axis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InformationExtractionController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9840F7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tag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840F7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$content_id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postTag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840F7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$content_id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getMucByContentId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840F7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$content_id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JobController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index()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view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840F7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rPr>
                <w:color w:val="000000"/>
              </w:rPr>
            </w:pPr>
            <w:r w:rsidRPr="00DB372D">
              <w:rPr>
                <w:color w:val="000000"/>
              </w:rPr>
              <w:t>update($id)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rPr>
                <w:color w:val="000000"/>
              </w:rPr>
            </w:pPr>
            <w:r w:rsidRPr="00DB372D">
              <w:rPr>
                <w:color w:val="000000"/>
              </w:rPr>
              <w:t>delete($id)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840F7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840F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6E6936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PermissionController</w:t>
            </w:r>
          </w:p>
          <w:p w:rsidR="009D6179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D6179" w:rsidRPr="000B38C0" w:rsidRDefault="009D6179" w:rsidP="009D617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add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ProfileController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validator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$data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PromoController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index()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getRedeemReport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6E6936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6E693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getTwitterUsers(</w:t>
            </w:r>
            <w:r w:rsidRPr="00913A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array 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$twitter_users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913A6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getTwitterUserLookup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$users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ProxyController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request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$url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getTunnel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getRss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getInspector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getCustomRss(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$rss_id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getDummy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PushNotificationController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getChannels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$article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setData(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$target</w:t>
            </w:r>
            <w:r w:rsidRPr="00913A61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$alert</w:t>
            </w:r>
            <w:r w:rsidRPr="00913A61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$image</w:t>
            </w:r>
            <w:r w:rsidRPr="00913A61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$axis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checkUrl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axisText(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$par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rPr>
                <w:color w:val="000000"/>
              </w:rPr>
            </w:pPr>
            <w:r w:rsidRPr="00DB372D">
              <w:rPr>
                <w:color w:val="000000"/>
              </w:rPr>
              <w:t>delete($id)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destroy(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changePushTime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$pushed_at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RoleController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add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913A61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13A6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SourceController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B372D">
              <w:rPr>
                <w:color w:val="000000"/>
                <w:shd w:val="clear" w:color="auto" w:fill="F7FAFF"/>
              </w:rPr>
              <w:t>index()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create()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9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store()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show(</w:t>
            </w:r>
            <w:r w:rsidRPr="00C47A00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26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C47A00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C47A00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C47A0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test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toggle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 xml:space="preserve">$status 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= </w:t>
            </w:r>
            <w:r w:rsidRPr="00EF2FC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</w:rPr>
              <w:t>0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untag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$topic_id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SourceLayoutController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EF2FC9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$source_id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  <w:p w:rsidR="009D6179" w:rsidRPr="00DB372D" w:rsidRDefault="009D6179" w:rsidP="009D617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$source_id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EF2FC9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$source_id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$layout_id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$layout_id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TopicController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view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priority(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 xml:space="preserve">$status 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= </w:t>
            </w:r>
            <w:r w:rsidRPr="00EF2FC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</w:rPr>
              <w:t>0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TopicGroupController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view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EF2FC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create()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EF2FC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destroy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validator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$data</w:t>
            </w:r>
            <w:r w:rsidRPr="00DB372D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$act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TopicGroupMemberController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findByGroupId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  <w:p w:rsidR="009D6179" w:rsidRPr="00DB372D" w:rsidRDefault="009D6179" w:rsidP="009D6179">
            <w:pPr>
              <w:pStyle w:val="HTMLPreformatted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view(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getMembersByGroupId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TrendingKeywordController</w:t>
            </w:r>
          </w:p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index()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create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edit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store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E4E4FF"/>
              </w:rPr>
              <w:t>delete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validation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$request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upload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$file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cleanPost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$post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updatePosition()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UserController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index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getByDate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getMore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getNew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report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query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 xml:space="preserve">$limit 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= </w:t>
            </w:r>
            <w:r w:rsidRPr="00DB372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null</w:t>
            </w:r>
            <w:r w:rsidRPr="00DB372D">
              <w:rPr>
                <w:rFonts w:ascii="Courier New" w:hAnsi="Courier New" w:cs="Courier New"/>
                <w:color w:val="CC7832"/>
                <w:sz w:val="20"/>
                <w:szCs w:val="20"/>
                <w:shd w:val="clear" w:color="auto" w:fill="F7FAFF"/>
              </w:rPr>
              <w:t xml:space="preserve">, 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 xml:space="preserve">$date 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 xml:space="preserve">= </w:t>
            </w:r>
            <w:r w:rsidRPr="00DB372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null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queryNext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4E4FF"/>
              </w:rPr>
              <w:t>queryPrev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DB372D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$id</w:t>
            </w:r>
            <w:r w:rsidRPr="00DB372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JobRepository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getList(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 xml:space="preserve">$num 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C0680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null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findById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create(</w:t>
            </w:r>
            <w:r w:rsidRPr="00C0680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$data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update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$model</w:t>
            </w:r>
            <w:r w:rsidRPr="00C06801">
              <w:rPr>
                <w:rFonts w:ascii="Courier New" w:hAnsi="Courier New" w:cs="Courier New"/>
                <w:color w:val="CC7832"/>
                <w:sz w:val="18"/>
                <w:szCs w:val="18"/>
                <w:shd w:val="clear" w:color="auto" w:fill="F7FAFF"/>
              </w:rPr>
              <w:t xml:space="preserve">, </w:t>
            </w:r>
            <w:r w:rsidRPr="00C0680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$data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  <w:shd w:val="clear" w:color="auto" w:fill="E4E4FF"/>
              </w:rPr>
              <w:t>delete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$model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search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$keyword</w:t>
            </w:r>
            <w:r w:rsidRPr="00C06801">
              <w:rPr>
                <w:rFonts w:ascii="Courier New" w:hAnsi="Courier New" w:cs="Courier New"/>
                <w:color w:val="CC7832"/>
                <w:sz w:val="18"/>
                <w:szCs w:val="18"/>
                <w:shd w:val="clear" w:color="auto" w:fill="F7FAFF"/>
              </w:rPr>
              <w:t xml:space="preserve">,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 xml:space="preserve">$num 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C06801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7FAFF"/>
              </w:rPr>
              <w:t>5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ContentCleanRepository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fetch(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 xml:space="preserve">$num 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C06801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7FAFF"/>
              </w:rPr>
              <w:t>20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findById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searchContent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$keyword</w:t>
            </w:r>
            <w:r w:rsidRPr="00C06801">
              <w:rPr>
                <w:rFonts w:ascii="Courier New" w:hAnsi="Courier New" w:cs="Courier New"/>
                <w:color w:val="CC7832"/>
                <w:sz w:val="18"/>
                <w:szCs w:val="18"/>
                <w:shd w:val="clear" w:color="auto" w:fill="F7FAFF"/>
              </w:rPr>
              <w:t xml:space="preserve">,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 xml:space="preserve">$num 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C06801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7FAFF"/>
              </w:rPr>
              <w:t>20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updateTagged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$content</w:t>
            </w:r>
            <w:r w:rsidRPr="00C06801">
              <w:rPr>
                <w:rFonts w:ascii="Courier New" w:hAnsi="Courier New" w:cs="Courier New"/>
                <w:color w:val="CC7832"/>
                <w:sz w:val="18"/>
                <w:szCs w:val="18"/>
                <w:shd w:val="clear" w:color="auto" w:fill="F7FAFF"/>
              </w:rPr>
              <w:t xml:space="preserve">,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 xml:space="preserve">$is_tagged 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= </w:t>
            </w:r>
            <w:r w:rsidRPr="00C06801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7FAFF"/>
              </w:rPr>
              <w:t>0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MucTaggedRepository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findById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findByContentId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$content_id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create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$data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D6179" w:rsidRPr="00DB372D" w:rsidTr="000B38C0">
        <w:trPr>
          <w:trHeight w:val="3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6179" w:rsidRPr="00DB372D" w:rsidRDefault="009D6179" w:rsidP="009D6179">
            <w:pPr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valid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B372D">
              <w:rPr>
                <w:rFonts w:ascii="Courier New" w:hAnsi="Courier New" w:cs="Courier New"/>
                <w:sz w:val="20"/>
                <w:szCs w:val="20"/>
              </w:rPr>
              <w:t>White-Box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79" w:rsidRPr="00C06801" w:rsidRDefault="009D6179" w:rsidP="009D61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update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$muc</w:t>
            </w:r>
            <w:r w:rsidRPr="00C06801">
              <w:rPr>
                <w:rFonts w:ascii="Courier New" w:hAnsi="Courier New" w:cs="Courier New"/>
                <w:color w:val="CC7832"/>
                <w:sz w:val="18"/>
                <w:szCs w:val="18"/>
                <w:shd w:val="clear" w:color="auto" w:fill="F7FAFF"/>
              </w:rPr>
              <w:t xml:space="preserve">, </w:t>
            </w:r>
            <w:r w:rsidRPr="00C0680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array </w:t>
            </w:r>
            <w:r w:rsidRPr="00C06801">
              <w:rPr>
                <w:rFonts w:ascii="Courier New" w:hAnsi="Courier New" w:cs="Courier New"/>
                <w:color w:val="660000"/>
                <w:sz w:val="18"/>
                <w:szCs w:val="18"/>
                <w:shd w:val="clear" w:color="auto" w:fill="F7FAFF"/>
              </w:rPr>
              <w:t>$data</w:t>
            </w:r>
            <w:r w:rsidRPr="00C06801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179" w:rsidRPr="00DB372D" w:rsidRDefault="009D6179" w:rsidP="009D617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86B11" w:rsidRPr="00DB372D" w:rsidRDefault="00B86B11" w:rsidP="00C06801">
      <w:pPr>
        <w:rPr>
          <w:rFonts w:ascii="Courier New" w:hAnsi="Courier New" w:cs="Courier New"/>
          <w:sz w:val="20"/>
          <w:szCs w:val="20"/>
        </w:rPr>
      </w:pPr>
    </w:p>
    <w:sectPr w:rsidR="00B86B11" w:rsidRPr="00DB372D" w:rsidSect="00363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D4D"/>
    <w:multiLevelType w:val="hybridMultilevel"/>
    <w:tmpl w:val="D5BAC7D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4946"/>
    <w:multiLevelType w:val="hybridMultilevel"/>
    <w:tmpl w:val="827AF41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17864"/>
    <w:multiLevelType w:val="hybridMultilevel"/>
    <w:tmpl w:val="8806C1D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E6D2D"/>
    <w:multiLevelType w:val="hybridMultilevel"/>
    <w:tmpl w:val="C910E90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D5A1A"/>
    <w:multiLevelType w:val="hybridMultilevel"/>
    <w:tmpl w:val="2670FA3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50804"/>
    <w:multiLevelType w:val="hybridMultilevel"/>
    <w:tmpl w:val="17D0CD3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60E6F"/>
    <w:multiLevelType w:val="hybridMultilevel"/>
    <w:tmpl w:val="91E224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54274"/>
    <w:multiLevelType w:val="hybridMultilevel"/>
    <w:tmpl w:val="BB343C8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33F00"/>
    <w:multiLevelType w:val="hybridMultilevel"/>
    <w:tmpl w:val="337EC04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13238"/>
    <w:multiLevelType w:val="hybridMultilevel"/>
    <w:tmpl w:val="E90E681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82A06"/>
    <w:multiLevelType w:val="hybridMultilevel"/>
    <w:tmpl w:val="4B7C563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F10BA"/>
    <w:multiLevelType w:val="hybridMultilevel"/>
    <w:tmpl w:val="F698CAC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B0F9D"/>
    <w:multiLevelType w:val="hybridMultilevel"/>
    <w:tmpl w:val="924A989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25436"/>
    <w:multiLevelType w:val="hybridMultilevel"/>
    <w:tmpl w:val="3684F05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30346"/>
    <w:multiLevelType w:val="hybridMultilevel"/>
    <w:tmpl w:val="9F20194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961E9"/>
    <w:multiLevelType w:val="hybridMultilevel"/>
    <w:tmpl w:val="15AA968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01E00"/>
    <w:multiLevelType w:val="hybridMultilevel"/>
    <w:tmpl w:val="864C97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5"/>
  </w:num>
  <w:num w:numId="8">
    <w:abstractNumId w:val="1"/>
  </w:num>
  <w:num w:numId="9">
    <w:abstractNumId w:val="8"/>
  </w:num>
  <w:num w:numId="10">
    <w:abstractNumId w:val="11"/>
  </w:num>
  <w:num w:numId="11">
    <w:abstractNumId w:val="14"/>
  </w:num>
  <w:num w:numId="12">
    <w:abstractNumId w:val="16"/>
  </w:num>
  <w:num w:numId="13">
    <w:abstractNumId w:val="4"/>
  </w:num>
  <w:num w:numId="14">
    <w:abstractNumId w:val="3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E"/>
    <w:rsid w:val="000B38C0"/>
    <w:rsid w:val="003637CE"/>
    <w:rsid w:val="005B1EA8"/>
    <w:rsid w:val="006E6936"/>
    <w:rsid w:val="00913A61"/>
    <w:rsid w:val="009322F7"/>
    <w:rsid w:val="009840F7"/>
    <w:rsid w:val="00997AA2"/>
    <w:rsid w:val="009C0057"/>
    <w:rsid w:val="009D6179"/>
    <w:rsid w:val="00B86B11"/>
    <w:rsid w:val="00B91BC5"/>
    <w:rsid w:val="00BB6442"/>
    <w:rsid w:val="00C06801"/>
    <w:rsid w:val="00C47A00"/>
    <w:rsid w:val="00C667E8"/>
    <w:rsid w:val="00DB372D"/>
    <w:rsid w:val="00E63CBD"/>
    <w:rsid w:val="00E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line">
    <w:name w:val="guideline"/>
    <w:basedOn w:val="Normal"/>
    <w:link w:val="guidelineChar"/>
    <w:rsid w:val="003637CE"/>
    <w:rPr>
      <w:i/>
      <w:color w:val="FF0000"/>
      <w:lang w:val="en-AU"/>
    </w:rPr>
  </w:style>
  <w:style w:type="character" w:customStyle="1" w:styleId="guidelineChar">
    <w:name w:val="guideline Char"/>
    <w:link w:val="guideline"/>
    <w:rsid w:val="003637CE"/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line">
    <w:name w:val="guideline"/>
    <w:basedOn w:val="Normal"/>
    <w:link w:val="guidelineChar"/>
    <w:rsid w:val="003637CE"/>
    <w:rPr>
      <w:i/>
      <w:color w:val="FF0000"/>
      <w:lang w:val="en-AU"/>
    </w:rPr>
  </w:style>
  <w:style w:type="character" w:customStyle="1" w:styleId="guidelineChar">
    <w:name w:val="guideline Char"/>
    <w:link w:val="guideline"/>
    <w:rsid w:val="003637CE"/>
    <w:rPr>
      <w:rFonts w:ascii="Times New Roman" w:eastAsia="Times New Roman" w:hAnsi="Times New Roman" w:cs="Times New Roman"/>
      <w:i/>
      <w:color w:val="FF0000"/>
      <w:sz w:val="24"/>
      <w:szCs w:val="24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2015-11-19T03:31:00Z</dcterms:created>
  <dcterms:modified xsi:type="dcterms:W3CDTF">2015-11-19T07:47:00Z</dcterms:modified>
</cp:coreProperties>
</file>