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DCCAF3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Sign In Page / Landing Page:</w:t>
      </w:r>
      <w:r>
        <w:rPr>
          <w:rFonts w:hint="default"/>
          <w:lang w:val="en-US"/>
        </w:rPr>
        <w:t xml:space="preserve"> After Sign In, you will be automatically redirected to Appointments page</w:t>
      </w:r>
    </w:p>
    <w:p w14:paraId="7EC3D407"/>
    <w:p w14:paraId="180B2333">
      <w:r>
        <w:drawing>
          <wp:inline distT="0" distB="0" distL="114300" distR="114300">
            <wp:extent cx="5266690" cy="241427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8B6D9">
      <w:pPr>
        <w:numPr>
          <w:numId w:val="0"/>
        </w:numPr>
        <w:rPr>
          <w:rFonts w:hint="default"/>
          <w:lang w:val="en-US"/>
        </w:rPr>
      </w:pPr>
    </w:p>
    <w:p w14:paraId="489F83E4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Sign Up Page:</w:t>
      </w:r>
      <w:r>
        <w:rPr>
          <w:rFonts w:hint="default"/>
          <w:lang w:val="en-US"/>
        </w:rPr>
        <w:t xml:space="preserve"> After Sign Up, you will be automatically redicted to Sign In page</w:t>
      </w:r>
    </w:p>
    <w:p w14:paraId="6A8A2B11">
      <w:pPr>
        <w:numPr>
          <w:numId w:val="0"/>
        </w:numPr>
        <w:rPr>
          <w:rFonts w:hint="default"/>
          <w:lang w:val="en-US"/>
        </w:rPr>
      </w:pPr>
    </w:p>
    <w:p w14:paraId="353CD088">
      <w:pPr>
        <w:numPr>
          <w:numId w:val="0"/>
        </w:numPr>
      </w:pPr>
      <w:r>
        <w:drawing>
          <wp:inline distT="0" distB="0" distL="114300" distR="114300">
            <wp:extent cx="5266690" cy="241427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4753B">
      <w:pPr>
        <w:numPr>
          <w:numId w:val="0"/>
        </w:numPr>
      </w:pPr>
    </w:p>
    <w:p w14:paraId="7DF0F4F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Appointment Page (Create Appointment Tab):</w:t>
      </w:r>
      <w:r>
        <w:rPr>
          <w:rFonts w:hint="default"/>
          <w:lang w:val="en-US"/>
        </w:rPr>
        <w:t xml:space="preserve"> User can create appointment from this page</w:t>
      </w:r>
    </w:p>
    <w:p w14:paraId="0E126495">
      <w:pPr>
        <w:numPr>
          <w:numId w:val="0"/>
        </w:numPr>
        <w:rPr>
          <w:rFonts w:hint="default"/>
          <w:lang w:val="en-US"/>
        </w:rPr>
      </w:pPr>
    </w:p>
    <w:p w14:paraId="79B52774">
      <w:pPr>
        <w:numPr>
          <w:numId w:val="0"/>
        </w:numPr>
      </w:pPr>
      <w:r>
        <w:drawing>
          <wp:inline distT="0" distB="0" distL="114300" distR="114300">
            <wp:extent cx="5266690" cy="2411095"/>
            <wp:effectExtent l="0" t="0" r="635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68A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Appointment Page (See Appointments Tab):</w:t>
      </w:r>
      <w:r>
        <w:rPr>
          <w:rFonts w:hint="default"/>
          <w:lang w:val="en-US"/>
        </w:rPr>
        <w:t xml:space="preserve"> User can filter, search, cancel, accept, decline and edit an appointment based upon access.</w:t>
      </w:r>
    </w:p>
    <w:p w14:paraId="577B38A5">
      <w:pPr>
        <w:numPr>
          <w:numId w:val="0"/>
        </w:numPr>
        <w:ind w:leftChars="0"/>
        <w:rPr>
          <w:rFonts w:hint="default"/>
          <w:lang w:val="en-US"/>
        </w:rPr>
      </w:pPr>
    </w:p>
    <w:p w14:paraId="05CEE2E5">
      <w:pPr>
        <w:numPr>
          <w:numId w:val="0"/>
        </w:numPr>
        <w:ind w:leftChars="0"/>
      </w:pPr>
      <w:r>
        <w:drawing>
          <wp:inline distT="0" distB="0" distL="114300" distR="114300">
            <wp:extent cx="5266690" cy="241427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3847">
      <w:pPr>
        <w:numPr>
          <w:numId w:val="0"/>
        </w:numPr>
        <w:ind w:leftChars="0"/>
      </w:pPr>
    </w:p>
    <w:p w14:paraId="5C966C55">
      <w:pPr>
        <w:numPr>
          <w:numId w:val="0"/>
        </w:numPr>
        <w:ind w:leftChars="0"/>
      </w:pPr>
    </w:p>
    <w:p w14:paraId="757CA6D3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User List:</w:t>
      </w:r>
      <w:r>
        <w:rPr>
          <w:rFonts w:hint="default"/>
          <w:lang w:val="en-US"/>
        </w:rPr>
        <w:t xml:space="preserve"> A very simple users page where one user can easily find other users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6690" cy="2411095"/>
            <wp:effectExtent l="0" t="0" r="63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5300C1"/>
    <w:multiLevelType w:val="singleLevel"/>
    <w:tmpl w:val="DB5300C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97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2024-10-26T17:07:42Z</dcterms:created>
  <dc:creator>hp</dc:creator>
  <cp:lastModifiedBy>google1583133376</cp:lastModifiedBy>
  <dcterms:modified xsi:type="dcterms:W3CDTF">2024-10-26T17:15:02Z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B8E4ADC0476B492594D22DA316E92E3B_12</vt:lpwstr>
  </property>
</Properties>
</file>