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="276" w:lineRule="auto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1- Project presentation:</w:t>
      </w:r>
    </w:p>
    <w:p w:rsidR="00000000" w:rsidDel="00000000" w:rsidP="00000000" w:rsidRDefault="00000000" w:rsidRPr="00000000" w14:paraId="00000002">
      <w:pPr>
        <w:spacing w:before="0" w:line="276" w:lineRule="auto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276" w:lineRule="auto"/>
        <w:rPr>
          <w:rFonts w:ascii="Playfair Display" w:cs="Playfair Display" w:eastAsia="Playfair Display" w:hAnsi="Playfair Display"/>
          <w:b w:val="1"/>
          <w:color w:val="f75d5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ab/>
      </w:r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1-présentation de l’entreprise:</w:t>
      </w:r>
    </w:p>
    <w:p w:rsidR="00000000" w:rsidDel="00000000" w:rsidP="00000000" w:rsidRDefault="00000000" w:rsidRPr="00000000" w14:paraId="00000004">
      <w:pPr>
        <w:spacing w:before="0" w:line="276" w:lineRule="auto"/>
        <w:rPr>
          <w:rFonts w:ascii="Playfair Display" w:cs="Playfair Display" w:eastAsia="Playfair Display" w:hAnsi="Playfair Display"/>
          <w:b w:val="1"/>
          <w:color w:val="f75d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76" w:lineRule="auto"/>
        <w:rPr>
          <w:rFonts w:ascii="Arial" w:cs="Arial" w:eastAsia="Arial" w:hAnsi="Arial"/>
          <w:color w:val="30313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303134"/>
          <w:sz w:val="28"/>
          <w:szCs w:val="28"/>
          <w:rtl w:val="0"/>
        </w:rPr>
        <w:t xml:space="preserve">“MyLibrary”C’est une grande bibliothéque online qui s’interesse à vendre les affaires scolaires et beaucoup plus de services comme si vous etes en réel espace !  </w:t>
      </w:r>
    </w:p>
    <w:p w:rsidR="00000000" w:rsidDel="00000000" w:rsidP="00000000" w:rsidRDefault="00000000" w:rsidRPr="00000000" w14:paraId="00000006">
      <w:pPr>
        <w:spacing w:before="0" w:line="276" w:lineRule="auto"/>
        <w:rPr>
          <w:rFonts w:ascii="Arial" w:cs="Arial" w:eastAsia="Arial" w:hAnsi="Arial"/>
          <w:color w:val="30313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28phil8unj9" w:id="0"/>
      <w:bookmarkEnd w:id="0"/>
      <w:r w:rsidDel="00000000" w:rsidR="00000000" w:rsidRPr="00000000">
        <w:rPr>
          <w:rtl w:val="0"/>
        </w:rPr>
        <w:tab/>
        <w:t xml:space="preserve">2-L’objectif du site 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76" w:lineRule="auto"/>
        <w:rPr>
          <w:rFonts w:ascii="Arial" w:cs="Arial" w:eastAsia="Arial" w:hAnsi="Arial"/>
          <w:color w:val="30313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303134"/>
          <w:sz w:val="28"/>
          <w:szCs w:val="28"/>
          <w:rtl w:val="0"/>
        </w:rPr>
        <w:t xml:space="preserve">L’objectif c’est de mettre les services de scolarités proches à tous , éviter l’entassement des personnes (ex : dus au covid ..) et rendre les services plus rapides .</w:t>
      </w:r>
    </w:p>
    <w:p w:rsidR="00000000" w:rsidDel="00000000" w:rsidP="00000000" w:rsidRDefault="00000000" w:rsidRPr="00000000" w14:paraId="0000000A">
      <w:pPr>
        <w:spacing w:before="0" w:line="276" w:lineRule="auto"/>
        <w:rPr>
          <w:rFonts w:ascii="Arial" w:cs="Arial" w:eastAsia="Arial" w:hAnsi="Arial"/>
          <w:color w:val="30313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45p7qg8egen" w:id="1"/>
      <w:bookmarkEnd w:id="1"/>
      <w:r w:rsidDel="00000000" w:rsidR="00000000" w:rsidRPr="00000000">
        <w:rPr>
          <w:rtl w:val="0"/>
        </w:rPr>
        <w:tab/>
        <w:t xml:space="preserve">3-Périmetre du projet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276" w:lineRule="auto"/>
        <w:rPr>
          <w:rFonts w:ascii="Arial" w:cs="Arial" w:eastAsia="Arial" w:hAnsi="Arial"/>
          <w:color w:val="30313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303134"/>
          <w:sz w:val="28"/>
          <w:szCs w:val="28"/>
          <w:rtl w:val="0"/>
        </w:rPr>
        <w:t xml:space="preserve">-Le projet vise tous la communautée marocaine.</w:t>
      </w:r>
    </w:p>
    <w:p w:rsidR="00000000" w:rsidDel="00000000" w:rsidP="00000000" w:rsidRDefault="00000000" w:rsidRPr="00000000" w14:paraId="0000000E">
      <w:pPr>
        <w:spacing w:before="0" w:line="276" w:lineRule="auto"/>
        <w:rPr>
          <w:rFonts w:ascii="Arial" w:cs="Arial" w:eastAsia="Arial" w:hAnsi="Arial"/>
          <w:color w:val="30313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303134"/>
          <w:sz w:val="28"/>
          <w:szCs w:val="28"/>
          <w:rtl w:val="0"/>
        </w:rPr>
        <w:t xml:space="preserve">-Le site sera responsive.</w:t>
      </w:r>
    </w:p>
    <w:p w:rsidR="00000000" w:rsidDel="00000000" w:rsidP="00000000" w:rsidRDefault="00000000" w:rsidRPr="00000000" w14:paraId="0000000F">
      <w:pPr>
        <w:spacing w:before="0" w:line="276" w:lineRule="auto"/>
        <w:rPr>
          <w:rFonts w:ascii="Arial" w:cs="Arial" w:eastAsia="Arial" w:hAnsi="Arial"/>
          <w:color w:val="30313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76" w:lineRule="auto"/>
        <w:rPr>
          <w:rFonts w:ascii="Arial" w:cs="Arial" w:eastAsia="Arial" w:hAnsi="Arial"/>
          <w:color w:val="30313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7pxi7xyxvq94" w:id="2"/>
      <w:bookmarkEnd w:id="2"/>
      <w:r w:rsidDel="00000000" w:rsidR="00000000" w:rsidRPr="00000000">
        <w:rPr>
          <w:rtl w:val="0"/>
        </w:rPr>
        <w:tab/>
        <w:t xml:space="preserve">2-Description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276" w:lineRule="auto"/>
        <w:rPr>
          <w:rFonts w:ascii="Arial" w:cs="Arial" w:eastAsia="Arial" w:hAnsi="Arial"/>
          <w:color w:val="30313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303134"/>
          <w:sz w:val="28"/>
          <w:szCs w:val="28"/>
          <w:rtl w:val="0"/>
        </w:rPr>
        <w:t xml:space="preserve">Tous les secteurs de la société peuvent bénéficier de notre services , on vend des livres pour les grands et des histoires pour les petits , plus les affaires scolaires et des jeux manuels d’apprentissages pour les enfants , les clients aussi peuvent bénéficier de promotions occasionnelles ou pour les achats qu’ils font .</w:t>
      </w:r>
    </w:p>
    <w:p w:rsidR="00000000" w:rsidDel="00000000" w:rsidP="00000000" w:rsidRDefault="00000000" w:rsidRPr="00000000" w14:paraId="00000014">
      <w:pPr>
        <w:spacing w:before="0" w:line="276" w:lineRule="auto"/>
        <w:rPr>
          <w:rFonts w:ascii="Arial" w:cs="Arial" w:eastAsia="Arial" w:hAnsi="Arial"/>
          <w:color w:val="30313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2- Description graphique: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m2s60ccy66dc" w:id="3"/>
      <w:bookmarkEnd w:id="3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stw6ftmg3w1z" w:id="4"/>
      <w:bookmarkEnd w:id="4"/>
      <w:r w:rsidDel="00000000" w:rsidR="00000000" w:rsidRPr="00000000">
        <w:rPr>
          <w:rtl w:val="0"/>
        </w:rPr>
        <w:t xml:space="preserve">1-La charte  graphique: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276" w:lineRule="auto"/>
        <w:rPr>
          <w:rFonts w:ascii="Arial" w:cs="Arial" w:eastAsia="Arial" w:hAnsi="Arial"/>
          <w:color w:val="55555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03134"/>
          <w:sz w:val="28"/>
          <w:szCs w:val="28"/>
          <w:rtl w:val="0"/>
        </w:rPr>
        <w:t xml:space="preserve">-Les couleurs dominantes seront </w:t>
      </w: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purple :</w:t>
      </w:r>
      <w:r w:rsidDel="00000000" w:rsidR="00000000" w:rsidRPr="00000000">
        <w:rPr>
          <w:rFonts w:ascii="Arial" w:cs="Arial" w:eastAsia="Arial" w:hAnsi="Arial"/>
          <w:color w:val="55555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46e5"/>
          <w:sz w:val="18"/>
          <w:szCs w:val="18"/>
          <w:highlight w:val="white"/>
          <w:rtl w:val="0"/>
        </w:rPr>
        <w:t xml:space="preserve">rgb(219 39 119);</w:t>
      </w:r>
      <w:r w:rsidDel="00000000" w:rsidR="00000000" w:rsidRPr="00000000">
        <w:rPr>
          <w:rFonts w:ascii="Arial" w:cs="Arial" w:eastAsia="Arial" w:hAnsi="Arial"/>
          <w:color w:val="555555"/>
          <w:sz w:val="24"/>
          <w:szCs w:val="24"/>
          <w:rtl w:val="0"/>
        </w:rPr>
        <w:t xml:space="preserve"> et  </w:t>
      </w: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white :</w:t>
      </w:r>
      <w:r w:rsidDel="00000000" w:rsidR="00000000" w:rsidRPr="00000000">
        <w:rPr>
          <w:rFonts w:ascii="Arial" w:cs="Arial" w:eastAsia="Arial" w:hAnsi="Arial"/>
          <w:color w:val="555555"/>
          <w:sz w:val="24"/>
          <w:szCs w:val="24"/>
          <w:rtl w:val="0"/>
        </w:rPr>
        <w:t xml:space="preserve">#FFFFF .</w:t>
      </w:r>
    </w:p>
    <w:p w:rsidR="00000000" w:rsidDel="00000000" w:rsidP="00000000" w:rsidRDefault="00000000" w:rsidRPr="00000000" w14:paraId="0000001A">
      <w:pPr>
        <w:spacing w:before="0" w:line="276" w:lineRule="auto"/>
        <w:rPr>
          <w:rFonts w:ascii="Arial" w:cs="Arial" w:eastAsia="Arial" w:hAnsi="Arial"/>
          <w:color w:val="55555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55555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303134"/>
          <w:sz w:val="28"/>
          <w:szCs w:val="28"/>
          <w:rtl w:val="0"/>
        </w:rPr>
        <w:t xml:space="preserve">Les couleurs secondaires seront </w:t>
      </w: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: les degres du purple et autres couleurs vivants comme </w:t>
      </w:r>
      <w:r w:rsidDel="00000000" w:rsidR="00000000" w:rsidRPr="00000000">
        <w:rPr>
          <w:rFonts w:ascii="Courier New" w:cs="Courier New" w:eastAsia="Courier New" w:hAnsi="Courier New"/>
          <w:color w:val="4f46e5"/>
          <w:sz w:val="18"/>
          <w:szCs w:val="18"/>
          <w:highlight w:val="white"/>
          <w:rtl w:val="0"/>
        </w:rPr>
        <w:t xml:space="preserve">rgb(147 51 234); </w:t>
      </w:r>
      <w:r w:rsidDel="00000000" w:rsidR="00000000" w:rsidRPr="00000000">
        <w:rPr>
          <w:rFonts w:ascii="Arial" w:cs="Arial" w:eastAsia="Arial" w:hAnsi="Arial"/>
          <w:color w:val="555555"/>
          <w:sz w:val="24"/>
          <w:szCs w:val="24"/>
          <w:rtl w:val="0"/>
        </w:rPr>
        <w:t xml:space="preserve">( le site est pour les enfants aussi ) </w:t>
      </w: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276" w:lineRule="auto"/>
        <w:rPr>
          <w:rFonts w:ascii="Arial" w:cs="Arial" w:eastAsia="Arial" w:hAnsi="Arial"/>
          <w:color w:val="55555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55555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303134"/>
          <w:sz w:val="28"/>
          <w:szCs w:val="28"/>
          <w:rtl w:val="0"/>
        </w:rPr>
        <w:t xml:space="preserve">Le font dominant sera </w:t>
      </w:r>
      <w:r w:rsidDel="00000000" w:rsidR="00000000" w:rsidRPr="00000000">
        <w:rPr>
          <w:rFonts w:ascii="Arial" w:cs="Arial" w:eastAsia="Arial" w:hAnsi="Arial"/>
          <w:color w:val="555555"/>
          <w:sz w:val="24"/>
          <w:szCs w:val="24"/>
          <w:rtl w:val="0"/>
        </w:rPr>
        <w:t xml:space="preserve">: popins.</w:t>
      </w:r>
    </w:p>
    <w:p w:rsidR="00000000" w:rsidDel="00000000" w:rsidP="00000000" w:rsidRDefault="00000000" w:rsidRPr="00000000" w14:paraId="0000001C">
      <w:pPr>
        <w:spacing w:before="0" w:line="276" w:lineRule="auto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="276" w:lineRule="auto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b6eqwgp91hyz" w:id="5"/>
      <w:bookmarkEnd w:id="5"/>
      <w:r w:rsidDel="00000000" w:rsidR="00000000" w:rsidRPr="00000000">
        <w:rPr>
          <w:rtl w:val="0"/>
        </w:rPr>
        <w:t xml:space="preserve">2-Logo: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303134"/>
          <w:sz w:val="28"/>
          <w:szCs w:val="28"/>
        </w:rPr>
      </w:pP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303134"/>
          <w:sz w:val="28"/>
          <w:szCs w:val="28"/>
          <w:rtl w:val="0"/>
        </w:rPr>
        <w:t xml:space="preserve">Logo qui symbolise la culture .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color w:val="30313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color w:val="30313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0" w:line="276" w:lineRule="auto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2- Description technique:</w:t>
      </w:r>
    </w:p>
    <w:p w:rsidR="00000000" w:rsidDel="00000000" w:rsidP="00000000" w:rsidRDefault="00000000" w:rsidRPr="00000000" w14:paraId="00000024">
      <w:pPr>
        <w:spacing w:before="0" w:line="276" w:lineRule="auto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="276" w:lineRule="auto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xcet9p4o1o5p" w:id="6"/>
      <w:bookmarkEnd w:id="6"/>
      <w:r w:rsidDel="00000000" w:rsidR="00000000" w:rsidRPr="00000000">
        <w:rPr>
          <w:rtl w:val="0"/>
        </w:rPr>
        <w:t xml:space="preserve">1-front: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color w:val="303134"/>
          <w:sz w:val="28"/>
          <w:szCs w:val="28"/>
        </w:rPr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Fonts w:ascii="Arial" w:cs="Arial" w:eastAsia="Arial" w:hAnsi="Arial"/>
          <w:color w:val="303134"/>
          <w:sz w:val="28"/>
          <w:szCs w:val="28"/>
          <w:rtl w:val="0"/>
        </w:rPr>
        <w:t xml:space="preserve">Le site sera composé de 4 pages principales: 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color w:val="30313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303134"/>
          <w:sz w:val="28"/>
          <w:szCs w:val="28"/>
          <w:rtl w:val="0"/>
        </w:rPr>
        <w:tab/>
        <w:t xml:space="preserve">-Home .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color w:val="30313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303134"/>
          <w:sz w:val="28"/>
          <w:szCs w:val="28"/>
          <w:rtl w:val="0"/>
        </w:rPr>
        <w:tab/>
        <w:t xml:space="preserve">-About  : contient une map et informations sur la bibléotheque.</w:t>
      </w:r>
    </w:p>
    <w:p w:rsidR="00000000" w:rsidDel="00000000" w:rsidP="00000000" w:rsidRDefault="00000000" w:rsidRPr="00000000" w14:paraId="0000002B">
      <w:pPr>
        <w:ind w:firstLine="720"/>
        <w:rPr>
          <w:rFonts w:ascii="Arial" w:cs="Arial" w:eastAsia="Arial" w:hAnsi="Arial"/>
          <w:color w:val="30313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303134"/>
          <w:sz w:val="28"/>
          <w:szCs w:val="28"/>
          <w:rtl w:val="0"/>
        </w:rPr>
        <w:t xml:space="preserve">-contact : contient formulaire de contact 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30313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303134"/>
          <w:sz w:val="28"/>
          <w:szCs w:val="28"/>
          <w:rtl w:val="0"/>
        </w:rPr>
        <w:tab/>
        <w:t xml:space="preserve">-shop : page qui contient ensemble des articles  à acheter ,chaque article contient une carte information telque l’image le prix la description quantité du produit et le nom .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color w:val="30313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rFonts w:ascii="Arial" w:cs="Arial" w:eastAsia="Arial" w:hAnsi="Arial"/>
          <w:color w:val="303134"/>
          <w:sz w:val="28"/>
          <w:szCs w:val="28"/>
        </w:rPr>
      </w:pPr>
      <w:bookmarkStart w:colFirst="0" w:colLast="0" w:name="_vs2io83nprbr" w:id="7"/>
      <w:bookmarkEnd w:id="7"/>
      <w:r w:rsidDel="00000000" w:rsidR="00000000" w:rsidRPr="00000000">
        <w:rPr>
          <w:rtl w:val="0"/>
        </w:rPr>
        <w:t xml:space="preserve">2-back office: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color w:val="30313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30313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color w:val="30313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303134"/>
          <w:sz w:val="28"/>
          <w:szCs w:val="28"/>
          <w:rtl w:val="0"/>
        </w:rPr>
        <w:t xml:space="preserve">l’admin sera capable de faire le CRUD , Creer et Ajouter de nouveau produits , modifier et supprimer . de definir les prix et d’offrir les promotions qu’il veut.</w:t>
      </w:r>
    </w:p>
    <w:p w:rsidR="00000000" w:rsidDel="00000000" w:rsidP="00000000" w:rsidRDefault="00000000" w:rsidRPr="00000000" w14:paraId="00000031">
      <w:pPr>
        <w:spacing w:before="0" w:line="276" w:lineRule="auto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rFonts w:ascii="Arial" w:cs="Arial" w:eastAsia="Arial" w:hAnsi="Arial"/>
          <w:color w:val="303134"/>
        </w:rPr>
      </w:pPr>
      <w:bookmarkStart w:colFirst="0" w:colLast="0" w:name="_dpipqf7e0mjl" w:id="8"/>
      <w:bookmarkEnd w:id="8"/>
      <w:r w:rsidDel="00000000" w:rsidR="00000000" w:rsidRPr="00000000">
        <w:rPr>
          <w:rtl w:val="0"/>
        </w:rPr>
        <w:t xml:space="preserve">3-Les technologies utilisées: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color w:val="30313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30313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color w:val="30313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303134"/>
          <w:sz w:val="28"/>
          <w:szCs w:val="28"/>
          <w:rtl w:val="0"/>
        </w:rPr>
        <w:t xml:space="preserve">-Front-end : HTML , CSS/tailwind ,JS .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color w:val="30313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303134"/>
          <w:sz w:val="28"/>
          <w:szCs w:val="28"/>
          <w:rtl w:val="0"/>
        </w:rPr>
        <w:t xml:space="preserve">-Back-end: PHP.</w:t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Courier New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fr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