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DFB312" w14:textId="77777777" w:rsidR="00F36B01" w:rsidRPr="00F36B01" w:rsidRDefault="00F36B01" w:rsidP="00F36B01">
      <w:pPr>
        <w:shd w:val="clear" w:color="auto" w:fill="FFFFFF"/>
        <w:spacing w:before="420" w:after="75" w:line="320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2E3D49"/>
          <w:sz w:val="27"/>
          <w:szCs w:val="27"/>
          <w:lang w:val="fr-FR" w:eastAsia="fr-FR"/>
        </w:rPr>
      </w:pPr>
      <w:proofErr w:type="spellStart"/>
      <w:r w:rsidRPr="00F36B01">
        <w:rPr>
          <w:rFonts w:ascii="Helvetica" w:eastAsia="Times New Roman" w:hAnsi="Helvetica" w:cs="Times New Roman"/>
          <w:b/>
          <w:bCs/>
          <w:color w:val="2E3D49"/>
          <w:sz w:val="27"/>
          <w:szCs w:val="27"/>
          <w:lang w:val="fr-FR" w:eastAsia="fr-FR"/>
        </w:rPr>
        <w:t>Sampling</w:t>
      </w:r>
      <w:proofErr w:type="spellEnd"/>
      <w:r w:rsidRPr="00F36B01">
        <w:rPr>
          <w:rFonts w:ascii="Helvetica" w:eastAsia="Times New Roman" w:hAnsi="Helvetica" w:cs="Times New Roman"/>
          <w:b/>
          <w:bCs/>
          <w:color w:val="2E3D49"/>
          <w:sz w:val="27"/>
          <w:szCs w:val="27"/>
          <w:lang w:val="fr-FR" w:eastAsia="fr-FR"/>
        </w:rPr>
        <w:t xml:space="preserve"> Distributions Notes</w:t>
      </w:r>
    </w:p>
    <w:p w14:paraId="40E56AEB" w14:textId="77777777" w:rsidR="00F36B01" w:rsidRPr="00F36B01" w:rsidRDefault="00F36B01" w:rsidP="00F36B01">
      <w:pPr>
        <w:shd w:val="clear" w:color="auto" w:fill="FFFFFF"/>
        <w:spacing w:after="225"/>
        <w:textAlignment w:val="baseline"/>
        <w:rPr>
          <w:rFonts w:ascii="Helvetica" w:hAnsi="Helvetica" w:cs="Times New Roman"/>
          <w:color w:val="4F4F4F"/>
          <w:lang w:val="fr-FR" w:eastAsia="fr-FR"/>
        </w:rPr>
      </w:pPr>
      <w:proofErr w:type="spellStart"/>
      <w:r w:rsidRPr="00F36B01">
        <w:rPr>
          <w:rFonts w:ascii="Helvetica" w:hAnsi="Helvetica" w:cs="Times New Roman"/>
          <w:color w:val="4F4F4F"/>
          <w:lang w:val="fr-FR" w:eastAsia="fr-FR"/>
        </w:rPr>
        <w:t>We</w:t>
      </w:r>
      <w:proofErr w:type="spellEnd"/>
      <w:r w:rsidRPr="00F36B01">
        <w:rPr>
          <w:rFonts w:ascii="Helvetica" w:hAnsi="Helvetica" w:cs="Times New Roman"/>
          <w:color w:val="4F4F4F"/>
          <w:lang w:val="fr-FR" w:eastAsia="fr-FR"/>
        </w:rPr>
        <w:t xml:space="preserve"> have </w:t>
      </w:r>
      <w:proofErr w:type="spellStart"/>
      <w:r w:rsidRPr="00F36B01">
        <w:rPr>
          <w:rFonts w:ascii="Helvetica" w:hAnsi="Helvetica" w:cs="Times New Roman"/>
          <w:color w:val="4F4F4F"/>
          <w:lang w:val="fr-FR" w:eastAsia="fr-FR"/>
        </w:rPr>
        <w:t>already</w:t>
      </w:r>
      <w:proofErr w:type="spellEnd"/>
      <w:r w:rsidRPr="00F36B01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F36B01">
        <w:rPr>
          <w:rFonts w:ascii="Helvetica" w:hAnsi="Helvetica" w:cs="Times New Roman"/>
          <w:color w:val="4F4F4F"/>
          <w:lang w:val="fr-FR" w:eastAsia="fr-FR"/>
        </w:rPr>
        <w:t>learned</w:t>
      </w:r>
      <w:proofErr w:type="spellEnd"/>
      <w:r w:rsidRPr="00F36B01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F36B01">
        <w:rPr>
          <w:rFonts w:ascii="Helvetica" w:hAnsi="Helvetica" w:cs="Times New Roman"/>
          <w:color w:val="4F4F4F"/>
          <w:lang w:val="fr-FR" w:eastAsia="fr-FR"/>
        </w:rPr>
        <w:t>some</w:t>
      </w:r>
      <w:proofErr w:type="spellEnd"/>
      <w:r w:rsidRPr="00F36B01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F36B01">
        <w:rPr>
          <w:rFonts w:ascii="Helvetica" w:hAnsi="Helvetica" w:cs="Times New Roman"/>
          <w:color w:val="4F4F4F"/>
          <w:lang w:val="fr-FR" w:eastAsia="fr-FR"/>
        </w:rPr>
        <w:t>really</w:t>
      </w:r>
      <w:proofErr w:type="spellEnd"/>
      <w:r w:rsidRPr="00F36B01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F36B01">
        <w:rPr>
          <w:rFonts w:ascii="Helvetica" w:hAnsi="Helvetica" w:cs="Times New Roman"/>
          <w:color w:val="4F4F4F"/>
          <w:lang w:val="fr-FR" w:eastAsia="fr-FR"/>
        </w:rPr>
        <w:t>valuable</w:t>
      </w:r>
      <w:proofErr w:type="spellEnd"/>
      <w:r w:rsidRPr="00F36B01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F36B01">
        <w:rPr>
          <w:rFonts w:ascii="Helvetica" w:hAnsi="Helvetica" w:cs="Times New Roman"/>
          <w:color w:val="4F4F4F"/>
          <w:lang w:val="fr-FR" w:eastAsia="fr-FR"/>
        </w:rPr>
        <w:t>ideas</w:t>
      </w:r>
      <w:proofErr w:type="spellEnd"/>
      <w:r w:rsidRPr="00F36B01">
        <w:rPr>
          <w:rFonts w:ascii="Helvetica" w:hAnsi="Helvetica" w:cs="Times New Roman"/>
          <w:color w:val="4F4F4F"/>
          <w:lang w:val="fr-FR" w:eastAsia="fr-FR"/>
        </w:rPr>
        <w:t xml:space="preserve"> about </w:t>
      </w:r>
      <w:proofErr w:type="spellStart"/>
      <w:r w:rsidRPr="00F36B01">
        <w:rPr>
          <w:rFonts w:ascii="Helvetica" w:hAnsi="Helvetica" w:cs="Times New Roman"/>
          <w:color w:val="4F4F4F"/>
          <w:lang w:val="fr-FR" w:eastAsia="fr-FR"/>
        </w:rPr>
        <w:t>sampling</w:t>
      </w:r>
      <w:proofErr w:type="spellEnd"/>
      <w:r w:rsidRPr="00F36B01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gramStart"/>
      <w:r w:rsidRPr="00F36B01">
        <w:rPr>
          <w:rFonts w:ascii="Helvetica" w:hAnsi="Helvetica" w:cs="Times New Roman"/>
          <w:color w:val="4F4F4F"/>
          <w:lang w:val="fr-FR" w:eastAsia="fr-FR"/>
        </w:rPr>
        <w:t>distributions:</w:t>
      </w:r>
      <w:proofErr w:type="gramEnd"/>
    </w:p>
    <w:p w14:paraId="3C4387BF" w14:textId="77777777" w:rsidR="00F36B01" w:rsidRPr="00F36B01" w:rsidRDefault="00F36B01" w:rsidP="00F36B01">
      <w:pPr>
        <w:rPr>
          <w:rFonts w:ascii="Times New Roman" w:eastAsia="Times New Roman" w:hAnsi="Times New Roman" w:cs="Times New Roman"/>
          <w:lang w:val="fr-FR" w:eastAsia="fr-FR"/>
        </w:rPr>
      </w:pPr>
      <w:r w:rsidRPr="00F36B01">
        <w:rPr>
          <w:rFonts w:ascii="Times New Roman" w:eastAsia="Times New Roman" w:hAnsi="Times New Roman" w:cs="Times New Roman"/>
          <w:lang w:val="fr-FR" w:eastAsia="fr-FR"/>
        </w:rPr>
        <w:pict w14:anchorId="4D76BC0C">
          <v:rect id="_x0000_i1025" style="width:0;height:0" o:hrstd="t" o:hrnoshade="t" o:hr="t" fillcolor="#4f4f4f" stroked="f"/>
        </w:pict>
      </w:r>
    </w:p>
    <w:p w14:paraId="05BB8414" w14:textId="77777777" w:rsidR="00F36B01" w:rsidRPr="00F36B01" w:rsidRDefault="00F36B01" w:rsidP="00F36B01">
      <w:pPr>
        <w:shd w:val="clear" w:color="auto" w:fill="FFFFFF"/>
        <w:textAlignment w:val="baseline"/>
        <w:rPr>
          <w:rFonts w:ascii="Helvetica" w:hAnsi="Helvetica" w:cs="Times New Roman"/>
          <w:color w:val="4F4F4F"/>
          <w:lang w:val="fr-FR" w:eastAsia="fr-FR"/>
        </w:rPr>
      </w:pPr>
      <w:r w:rsidRPr="00F36B01">
        <w:rPr>
          <w:rFonts w:ascii="Helvetica" w:hAnsi="Helvetica" w:cs="Times New Roman"/>
          <w:color w:val="4F4F4F"/>
          <w:lang w:val="fr-FR" w:eastAsia="fr-FR"/>
        </w:rPr>
        <w:t xml:space="preserve">First, </w:t>
      </w:r>
      <w:proofErr w:type="spellStart"/>
      <w:r w:rsidRPr="00F36B01">
        <w:rPr>
          <w:rFonts w:ascii="Helvetica" w:hAnsi="Helvetica" w:cs="Times New Roman"/>
          <w:color w:val="4F4F4F"/>
          <w:lang w:val="fr-FR" w:eastAsia="fr-FR"/>
        </w:rPr>
        <w:t>we</w:t>
      </w:r>
      <w:proofErr w:type="spellEnd"/>
      <w:r w:rsidRPr="00F36B01">
        <w:rPr>
          <w:rFonts w:ascii="Helvetica" w:hAnsi="Helvetica" w:cs="Times New Roman"/>
          <w:color w:val="4F4F4F"/>
          <w:lang w:val="fr-FR" w:eastAsia="fr-FR"/>
        </w:rPr>
        <w:t xml:space="preserve"> have </w:t>
      </w:r>
      <w:proofErr w:type="spellStart"/>
      <w:r w:rsidRPr="00F36B01">
        <w:rPr>
          <w:rFonts w:ascii="Helvetica" w:hAnsi="Helvetica" w:cs="Times New Roman"/>
          <w:color w:val="4F4F4F"/>
          <w:lang w:val="fr-FR" w:eastAsia="fr-FR"/>
        </w:rPr>
        <w:t>defined</w:t>
      </w:r>
      <w:proofErr w:type="spellEnd"/>
      <w:r w:rsidRPr="00F36B01">
        <w:rPr>
          <w:rFonts w:ascii="Helvetica" w:hAnsi="Helvetica" w:cs="Times New Roman"/>
          <w:color w:val="4F4F4F"/>
          <w:lang w:val="fr-FR" w:eastAsia="fr-FR"/>
        </w:rPr>
        <w:t> </w:t>
      </w:r>
      <w:proofErr w:type="spellStart"/>
      <w:r w:rsidRPr="00F36B01">
        <w:rPr>
          <w:rFonts w:ascii="inherit" w:hAnsi="inherit" w:cs="Times New Roman"/>
          <w:b/>
          <w:bCs/>
          <w:color w:val="4F4F4F"/>
          <w:bdr w:val="none" w:sz="0" w:space="0" w:color="auto" w:frame="1"/>
          <w:lang w:val="fr-FR" w:eastAsia="fr-FR"/>
        </w:rPr>
        <w:t>sampling</w:t>
      </w:r>
      <w:proofErr w:type="spellEnd"/>
      <w:r w:rsidRPr="00F36B01">
        <w:rPr>
          <w:rFonts w:ascii="inherit" w:hAnsi="inherit" w:cs="Times New Roman"/>
          <w:b/>
          <w:bCs/>
          <w:color w:val="4F4F4F"/>
          <w:bdr w:val="none" w:sz="0" w:space="0" w:color="auto" w:frame="1"/>
          <w:lang w:val="fr-FR" w:eastAsia="fr-FR"/>
        </w:rPr>
        <w:t xml:space="preserve"> distributions</w:t>
      </w:r>
      <w:r w:rsidRPr="00F36B01">
        <w:rPr>
          <w:rFonts w:ascii="Helvetica" w:hAnsi="Helvetica" w:cs="Times New Roman"/>
          <w:color w:val="4F4F4F"/>
          <w:lang w:val="fr-FR" w:eastAsia="fr-FR"/>
        </w:rPr>
        <w:t> as </w:t>
      </w:r>
      <w:r w:rsidRPr="00F36B01">
        <w:rPr>
          <w:rFonts w:ascii="inherit" w:hAnsi="inherit" w:cs="Times New Roman"/>
          <w:b/>
          <w:bCs/>
          <w:color w:val="4F4F4F"/>
          <w:bdr w:val="none" w:sz="0" w:space="0" w:color="auto" w:frame="1"/>
          <w:lang w:val="fr-FR" w:eastAsia="fr-FR"/>
        </w:rPr>
        <w:t xml:space="preserve">the distribution of a </w:t>
      </w:r>
      <w:proofErr w:type="spellStart"/>
      <w:r w:rsidRPr="00F36B01">
        <w:rPr>
          <w:rFonts w:ascii="inherit" w:hAnsi="inherit" w:cs="Times New Roman"/>
          <w:b/>
          <w:bCs/>
          <w:color w:val="4F4F4F"/>
          <w:bdr w:val="none" w:sz="0" w:space="0" w:color="auto" w:frame="1"/>
          <w:lang w:val="fr-FR" w:eastAsia="fr-FR"/>
        </w:rPr>
        <w:t>statistic</w:t>
      </w:r>
      <w:proofErr w:type="spellEnd"/>
      <w:r w:rsidRPr="00F36B01">
        <w:rPr>
          <w:rFonts w:ascii="Helvetica" w:hAnsi="Helvetica" w:cs="Times New Roman"/>
          <w:color w:val="4F4F4F"/>
          <w:lang w:val="fr-FR" w:eastAsia="fr-FR"/>
        </w:rPr>
        <w:t>.</w:t>
      </w:r>
    </w:p>
    <w:p w14:paraId="05C6B701" w14:textId="77777777" w:rsidR="00F36B01" w:rsidRPr="00F36B01" w:rsidRDefault="00F36B01" w:rsidP="00F36B01">
      <w:pPr>
        <w:shd w:val="clear" w:color="auto" w:fill="FFFFFF"/>
        <w:spacing w:after="225"/>
        <w:textAlignment w:val="baseline"/>
        <w:rPr>
          <w:rFonts w:ascii="Helvetica" w:hAnsi="Helvetica" w:cs="Times New Roman"/>
          <w:color w:val="4F4F4F"/>
          <w:lang w:val="fr-FR" w:eastAsia="fr-FR"/>
        </w:rPr>
      </w:pPr>
      <w:r w:rsidRPr="00F36B01">
        <w:rPr>
          <w:rFonts w:ascii="Helvetica" w:hAnsi="Helvetica" w:cs="Times New Roman"/>
          <w:color w:val="4F4F4F"/>
          <w:lang w:val="fr-FR" w:eastAsia="fr-FR"/>
        </w:rPr>
        <w:t xml:space="preserve">This </w:t>
      </w:r>
      <w:proofErr w:type="spellStart"/>
      <w:r w:rsidRPr="00F36B01">
        <w:rPr>
          <w:rFonts w:ascii="Helvetica" w:hAnsi="Helvetica" w:cs="Times New Roman"/>
          <w:color w:val="4F4F4F"/>
          <w:lang w:val="fr-FR" w:eastAsia="fr-FR"/>
        </w:rPr>
        <w:t>is</w:t>
      </w:r>
      <w:proofErr w:type="spellEnd"/>
      <w:r w:rsidRPr="00F36B01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F36B01">
        <w:rPr>
          <w:rFonts w:ascii="Helvetica" w:hAnsi="Helvetica" w:cs="Times New Roman"/>
          <w:color w:val="4F4F4F"/>
          <w:lang w:val="fr-FR" w:eastAsia="fr-FR"/>
        </w:rPr>
        <w:t>fundamental</w:t>
      </w:r>
      <w:proofErr w:type="spellEnd"/>
      <w:r w:rsidRPr="00F36B01">
        <w:rPr>
          <w:rFonts w:ascii="Helvetica" w:hAnsi="Helvetica" w:cs="Times New Roman"/>
          <w:color w:val="4F4F4F"/>
          <w:lang w:val="fr-FR" w:eastAsia="fr-FR"/>
        </w:rPr>
        <w:t xml:space="preserve"> - I </w:t>
      </w:r>
      <w:proofErr w:type="spellStart"/>
      <w:r w:rsidRPr="00F36B01">
        <w:rPr>
          <w:rFonts w:ascii="Helvetica" w:hAnsi="Helvetica" w:cs="Times New Roman"/>
          <w:color w:val="4F4F4F"/>
          <w:lang w:val="fr-FR" w:eastAsia="fr-FR"/>
        </w:rPr>
        <w:t>cannot</w:t>
      </w:r>
      <w:proofErr w:type="spellEnd"/>
      <w:r w:rsidRPr="00F36B01">
        <w:rPr>
          <w:rFonts w:ascii="Helvetica" w:hAnsi="Helvetica" w:cs="Times New Roman"/>
          <w:color w:val="4F4F4F"/>
          <w:lang w:val="fr-FR" w:eastAsia="fr-FR"/>
        </w:rPr>
        <w:t xml:space="preserve"> stress the importance of </w:t>
      </w:r>
      <w:proofErr w:type="spellStart"/>
      <w:r w:rsidRPr="00F36B01">
        <w:rPr>
          <w:rFonts w:ascii="Helvetica" w:hAnsi="Helvetica" w:cs="Times New Roman"/>
          <w:color w:val="4F4F4F"/>
          <w:lang w:val="fr-FR" w:eastAsia="fr-FR"/>
        </w:rPr>
        <w:t>this</w:t>
      </w:r>
      <w:proofErr w:type="spellEnd"/>
      <w:r w:rsidRPr="00F36B01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F36B01">
        <w:rPr>
          <w:rFonts w:ascii="Helvetica" w:hAnsi="Helvetica" w:cs="Times New Roman"/>
          <w:color w:val="4F4F4F"/>
          <w:lang w:val="fr-FR" w:eastAsia="fr-FR"/>
        </w:rPr>
        <w:t>idea</w:t>
      </w:r>
      <w:proofErr w:type="spellEnd"/>
      <w:r w:rsidRPr="00F36B01">
        <w:rPr>
          <w:rFonts w:ascii="Helvetica" w:hAnsi="Helvetica" w:cs="Times New Roman"/>
          <w:color w:val="4F4F4F"/>
          <w:lang w:val="fr-FR" w:eastAsia="fr-FR"/>
        </w:rPr>
        <w:t xml:space="preserve">. </w:t>
      </w:r>
      <w:proofErr w:type="spellStart"/>
      <w:r w:rsidRPr="00F36B01">
        <w:rPr>
          <w:rFonts w:ascii="Helvetica" w:hAnsi="Helvetica" w:cs="Times New Roman"/>
          <w:color w:val="4F4F4F"/>
          <w:lang w:val="fr-FR" w:eastAsia="fr-FR"/>
        </w:rPr>
        <w:t>We</w:t>
      </w:r>
      <w:proofErr w:type="spellEnd"/>
      <w:r w:rsidRPr="00F36B01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F36B01">
        <w:rPr>
          <w:rFonts w:ascii="Helvetica" w:hAnsi="Helvetica" w:cs="Times New Roman"/>
          <w:color w:val="4F4F4F"/>
          <w:lang w:val="fr-FR" w:eastAsia="fr-FR"/>
        </w:rPr>
        <w:t>simulated</w:t>
      </w:r>
      <w:proofErr w:type="spellEnd"/>
      <w:r w:rsidRPr="00F36B01">
        <w:rPr>
          <w:rFonts w:ascii="Helvetica" w:hAnsi="Helvetica" w:cs="Times New Roman"/>
          <w:color w:val="4F4F4F"/>
          <w:lang w:val="fr-FR" w:eastAsia="fr-FR"/>
        </w:rPr>
        <w:t xml:space="preserve"> the </w:t>
      </w:r>
      <w:proofErr w:type="spellStart"/>
      <w:r w:rsidRPr="00F36B01">
        <w:rPr>
          <w:rFonts w:ascii="Helvetica" w:hAnsi="Helvetica" w:cs="Times New Roman"/>
          <w:color w:val="4F4F4F"/>
          <w:lang w:val="fr-FR" w:eastAsia="fr-FR"/>
        </w:rPr>
        <w:t>creation</w:t>
      </w:r>
      <w:proofErr w:type="spellEnd"/>
      <w:r w:rsidRPr="00F36B01">
        <w:rPr>
          <w:rFonts w:ascii="Helvetica" w:hAnsi="Helvetica" w:cs="Times New Roman"/>
          <w:color w:val="4F4F4F"/>
          <w:lang w:val="fr-FR" w:eastAsia="fr-FR"/>
        </w:rPr>
        <w:t xml:space="preserve"> of </w:t>
      </w:r>
      <w:proofErr w:type="spellStart"/>
      <w:r w:rsidRPr="00F36B01">
        <w:rPr>
          <w:rFonts w:ascii="Helvetica" w:hAnsi="Helvetica" w:cs="Times New Roman"/>
          <w:color w:val="4F4F4F"/>
          <w:lang w:val="fr-FR" w:eastAsia="fr-FR"/>
        </w:rPr>
        <w:t>sampling</w:t>
      </w:r>
      <w:proofErr w:type="spellEnd"/>
      <w:r w:rsidRPr="00F36B01">
        <w:rPr>
          <w:rFonts w:ascii="Helvetica" w:hAnsi="Helvetica" w:cs="Times New Roman"/>
          <w:color w:val="4F4F4F"/>
          <w:lang w:val="fr-FR" w:eastAsia="fr-FR"/>
        </w:rPr>
        <w:t xml:space="preserve"> distributions in the </w:t>
      </w:r>
      <w:proofErr w:type="spellStart"/>
      <w:r w:rsidRPr="00F36B01">
        <w:rPr>
          <w:rFonts w:ascii="Helvetica" w:hAnsi="Helvetica" w:cs="Times New Roman"/>
          <w:color w:val="4F4F4F"/>
          <w:lang w:val="fr-FR" w:eastAsia="fr-FR"/>
        </w:rPr>
        <w:t>previous</w:t>
      </w:r>
      <w:proofErr w:type="spellEnd"/>
      <w:r w:rsidRPr="00F36B01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F36B01">
        <w:rPr>
          <w:rFonts w:ascii="Helvetica" w:hAnsi="Helvetica" w:cs="Times New Roman"/>
          <w:color w:val="4F4F4F"/>
          <w:lang w:val="fr-FR" w:eastAsia="fr-FR"/>
        </w:rPr>
        <w:t>ipython</w:t>
      </w:r>
      <w:proofErr w:type="spellEnd"/>
      <w:r w:rsidRPr="00F36B01">
        <w:rPr>
          <w:rFonts w:ascii="Helvetica" w:hAnsi="Helvetica" w:cs="Times New Roman"/>
          <w:color w:val="4F4F4F"/>
          <w:lang w:val="fr-FR" w:eastAsia="fr-FR"/>
        </w:rPr>
        <w:t xml:space="preserve"> notebook for </w:t>
      </w:r>
      <w:proofErr w:type="spellStart"/>
      <w:r w:rsidRPr="00F36B01">
        <w:rPr>
          <w:rFonts w:ascii="Helvetica" w:hAnsi="Helvetica" w:cs="Times New Roman"/>
          <w:color w:val="4F4F4F"/>
          <w:lang w:val="fr-FR" w:eastAsia="fr-FR"/>
        </w:rPr>
        <w:t>samples</w:t>
      </w:r>
      <w:proofErr w:type="spellEnd"/>
      <w:r w:rsidRPr="00F36B01">
        <w:rPr>
          <w:rFonts w:ascii="Helvetica" w:hAnsi="Helvetica" w:cs="Times New Roman"/>
          <w:color w:val="4F4F4F"/>
          <w:lang w:val="fr-FR" w:eastAsia="fr-FR"/>
        </w:rPr>
        <w:t xml:space="preserve"> of size 5 and size 20, </w:t>
      </w:r>
      <w:proofErr w:type="spellStart"/>
      <w:r w:rsidRPr="00F36B01">
        <w:rPr>
          <w:rFonts w:ascii="Helvetica" w:hAnsi="Helvetica" w:cs="Times New Roman"/>
          <w:color w:val="4F4F4F"/>
          <w:lang w:val="fr-FR" w:eastAsia="fr-FR"/>
        </w:rPr>
        <w:t>which</w:t>
      </w:r>
      <w:proofErr w:type="spellEnd"/>
      <w:r w:rsidRPr="00F36B01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F36B01">
        <w:rPr>
          <w:rFonts w:ascii="Helvetica" w:hAnsi="Helvetica" w:cs="Times New Roman"/>
          <w:color w:val="4F4F4F"/>
          <w:lang w:val="fr-FR" w:eastAsia="fr-FR"/>
        </w:rPr>
        <w:t>is</w:t>
      </w:r>
      <w:proofErr w:type="spellEnd"/>
      <w:r w:rsidRPr="00F36B01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F36B01">
        <w:rPr>
          <w:rFonts w:ascii="Helvetica" w:hAnsi="Helvetica" w:cs="Times New Roman"/>
          <w:color w:val="4F4F4F"/>
          <w:lang w:val="fr-FR" w:eastAsia="fr-FR"/>
        </w:rPr>
        <w:t>something</w:t>
      </w:r>
      <w:proofErr w:type="spellEnd"/>
      <w:r w:rsidRPr="00F36B01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F36B01">
        <w:rPr>
          <w:rFonts w:ascii="Helvetica" w:hAnsi="Helvetica" w:cs="Times New Roman"/>
          <w:color w:val="4F4F4F"/>
          <w:lang w:val="fr-FR" w:eastAsia="fr-FR"/>
        </w:rPr>
        <w:t>you</w:t>
      </w:r>
      <w:proofErr w:type="spellEnd"/>
      <w:r w:rsidRPr="00F36B01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F36B01">
        <w:rPr>
          <w:rFonts w:ascii="Helvetica" w:hAnsi="Helvetica" w:cs="Times New Roman"/>
          <w:color w:val="4F4F4F"/>
          <w:lang w:val="fr-FR" w:eastAsia="fr-FR"/>
        </w:rPr>
        <w:t>will</w:t>
      </w:r>
      <w:proofErr w:type="spellEnd"/>
      <w:r w:rsidRPr="00F36B01">
        <w:rPr>
          <w:rFonts w:ascii="Helvetica" w:hAnsi="Helvetica" w:cs="Times New Roman"/>
          <w:color w:val="4F4F4F"/>
          <w:lang w:val="fr-FR" w:eastAsia="fr-FR"/>
        </w:rPr>
        <w:t xml:space="preserve"> do more </w:t>
      </w:r>
      <w:proofErr w:type="spellStart"/>
      <w:r w:rsidRPr="00F36B01">
        <w:rPr>
          <w:rFonts w:ascii="Helvetica" w:hAnsi="Helvetica" w:cs="Times New Roman"/>
          <w:color w:val="4F4F4F"/>
          <w:lang w:val="fr-FR" w:eastAsia="fr-FR"/>
        </w:rPr>
        <w:t>than</w:t>
      </w:r>
      <w:proofErr w:type="spellEnd"/>
      <w:r w:rsidRPr="00F36B01">
        <w:rPr>
          <w:rFonts w:ascii="Helvetica" w:hAnsi="Helvetica" w:cs="Times New Roman"/>
          <w:color w:val="4F4F4F"/>
          <w:lang w:val="fr-FR" w:eastAsia="fr-FR"/>
        </w:rPr>
        <w:t xml:space="preserve"> once in the </w:t>
      </w:r>
      <w:proofErr w:type="spellStart"/>
      <w:r w:rsidRPr="00F36B01">
        <w:rPr>
          <w:rFonts w:ascii="Helvetica" w:hAnsi="Helvetica" w:cs="Times New Roman"/>
          <w:color w:val="4F4F4F"/>
          <w:lang w:val="fr-FR" w:eastAsia="fr-FR"/>
        </w:rPr>
        <w:t>upcoming</w:t>
      </w:r>
      <w:proofErr w:type="spellEnd"/>
      <w:r w:rsidRPr="00F36B01">
        <w:rPr>
          <w:rFonts w:ascii="Helvetica" w:hAnsi="Helvetica" w:cs="Times New Roman"/>
          <w:color w:val="4F4F4F"/>
          <w:lang w:val="fr-FR" w:eastAsia="fr-FR"/>
        </w:rPr>
        <w:t xml:space="preserve"> concepts and </w:t>
      </w:r>
      <w:proofErr w:type="spellStart"/>
      <w:r w:rsidRPr="00F36B01">
        <w:rPr>
          <w:rFonts w:ascii="Helvetica" w:hAnsi="Helvetica" w:cs="Times New Roman"/>
          <w:color w:val="4F4F4F"/>
          <w:lang w:val="fr-FR" w:eastAsia="fr-FR"/>
        </w:rPr>
        <w:t>lessons</w:t>
      </w:r>
      <w:proofErr w:type="spellEnd"/>
      <w:r w:rsidRPr="00F36B01">
        <w:rPr>
          <w:rFonts w:ascii="Helvetica" w:hAnsi="Helvetica" w:cs="Times New Roman"/>
          <w:color w:val="4F4F4F"/>
          <w:lang w:val="fr-FR" w:eastAsia="fr-FR"/>
        </w:rPr>
        <w:t>.</w:t>
      </w:r>
    </w:p>
    <w:p w14:paraId="33675CA2" w14:textId="77777777" w:rsidR="00F36B01" w:rsidRPr="00F36B01" w:rsidRDefault="00F36B01" w:rsidP="00F36B01">
      <w:pPr>
        <w:rPr>
          <w:rFonts w:ascii="Times New Roman" w:eastAsia="Times New Roman" w:hAnsi="Times New Roman" w:cs="Times New Roman"/>
          <w:lang w:val="fr-FR" w:eastAsia="fr-FR"/>
        </w:rPr>
      </w:pPr>
      <w:r w:rsidRPr="00F36B01">
        <w:rPr>
          <w:rFonts w:ascii="Times New Roman" w:eastAsia="Times New Roman" w:hAnsi="Times New Roman" w:cs="Times New Roman"/>
          <w:lang w:val="fr-FR" w:eastAsia="fr-FR"/>
        </w:rPr>
        <w:pict w14:anchorId="5F18EE1D">
          <v:rect id="_x0000_i1026" style="width:0;height:0" o:hrstd="t" o:hrnoshade="t" o:hr="t" fillcolor="#4f4f4f" stroked="f"/>
        </w:pict>
      </w:r>
    </w:p>
    <w:p w14:paraId="1F598054" w14:textId="77777777" w:rsidR="00F36B01" w:rsidRPr="00F36B01" w:rsidRDefault="00F36B01" w:rsidP="00F36B01">
      <w:pPr>
        <w:shd w:val="clear" w:color="auto" w:fill="FFFFFF"/>
        <w:spacing w:after="225"/>
        <w:textAlignment w:val="baseline"/>
        <w:rPr>
          <w:rFonts w:ascii="Helvetica" w:hAnsi="Helvetica" w:cs="Times New Roman"/>
          <w:color w:val="4F4F4F"/>
          <w:lang w:val="fr-FR" w:eastAsia="fr-FR"/>
        </w:rPr>
      </w:pPr>
      <w:r w:rsidRPr="00F36B01">
        <w:rPr>
          <w:rFonts w:ascii="Helvetica" w:hAnsi="Helvetica" w:cs="Times New Roman"/>
          <w:color w:val="4F4F4F"/>
          <w:lang w:val="fr-FR" w:eastAsia="fr-FR"/>
        </w:rPr>
        <w:t xml:space="preserve">Second, </w:t>
      </w:r>
      <w:proofErr w:type="spellStart"/>
      <w:r w:rsidRPr="00F36B01">
        <w:rPr>
          <w:rFonts w:ascii="Helvetica" w:hAnsi="Helvetica" w:cs="Times New Roman"/>
          <w:color w:val="4F4F4F"/>
          <w:lang w:val="fr-FR" w:eastAsia="fr-FR"/>
        </w:rPr>
        <w:t>we</w:t>
      </w:r>
      <w:proofErr w:type="spellEnd"/>
      <w:r w:rsidRPr="00F36B01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F36B01">
        <w:rPr>
          <w:rFonts w:ascii="Helvetica" w:hAnsi="Helvetica" w:cs="Times New Roman"/>
          <w:color w:val="4F4F4F"/>
          <w:lang w:val="fr-FR" w:eastAsia="fr-FR"/>
        </w:rPr>
        <w:t>found</w:t>
      </w:r>
      <w:proofErr w:type="spellEnd"/>
      <w:r w:rsidRPr="00F36B01">
        <w:rPr>
          <w:rFonts w:ascii="Helvetica" w:hAnsi="Helvetica" w:cs="Times New Roman"/>
          <w:color w:val="4F4F4F"/>
          <w:lang w:val="fr-FR" w:eastAsia="fr-FR"/>
        </w:rPr>
        <w:t xml:space="preserve"> out </w:t>
      </w:r>
      <w:proofErr w:type="spellStart"/>
      <w:r w:rsidRPr="00F36B01">
        <w:rPr>
          <w:rFonts w:ascii="Helvetica" w:hAnsi="Helvetica" w:cs="Times New Roman"/>
          <w:color w:val="4F4F4F"/>
          <w:lang w:val="fr-FR" w:eastAsia="fr-FR"/>
        </w:rPr>
        <w:t>some</w:t>
      </w:r>
      <w:proofErr w:type="spellEnd"/>
      <w:r w:rsidRPr="00F36B01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F36B01">
        <w:rPr>
          <w:rFonts w:ascii="Helvetica" w:hAnsi="Helvetica" w:cs="Times New Roman"/>
          <w:color w:val="4F4F4F"/>
          <w:lang w:val="fr-FR" w:eastAsia="fr-FR"/>
        </w:rPr>
        <w:t>interesting</w:t>
      </w:r>
      <w:proofErr w:type="spellEnd"/>
      <w:r w:rsidRPr="00F36B01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F36B01">
        <w:rPr>
          <w:rFonts w:ascii="Helvetica" w:hAnsi="Helvetica" w:cs="Times New Roman"/>
          <w:color w:val="4F4F4F"/>
          <w:lang w:val="fr-FR" w:eastAsia="fr-FR"/>
        </w:rPr>
        <w:t>ideas</w:t>
      </w:r>
      <w:proofErr w:type="spellEnd"/>
      <w:r w:rsidRPr="00F36B01">
        <w:rPr>
          <w:rFonts w:ascii="Helvetica" w:hAnsi="Helvetica" w:cs="Times New Roman"/>
          <w:color w:val="4F4F4F"/>
          <w:lang w:val="fr-FR" w:eastAsia="fr-FR"/>
        </w:rPr>
        <w:t xml:space="preserve"> about </w:t>
      </w:r>
      <w:proofErr w:type="spellStart"/>
      <w:r w:rsidRPr="00F36B01">
        <w:rPr>
          <w:rFonts w:ascii="Helvetica" w:hAnsi="Helvetica" w:cs="Times New Roman"/>
          <w:color w:val="4F4F4F"/>
          <w:lang w:val="fr-FR" w:eastAsia="fr-FR"/>
        </w:rPr>
        <w:t>sampling</w:t>
      </w:r>
      <w:proofErr w:type="spellEnd"/>
      <w:r w:rsidRPr="00F36B01">
        <w:rPr>
          <w:rFonts w:ascii="Helvetica" w:hAnsi="Helvetica" w:cs="Times New Roman"/>
          <w:color w:val="4F4F4F"/>
          <w:lang w:val="fr-FR" w:eastAsia="fr-FR"/>
        </w:rPr>
        <w:t xml:space="preserve"> distributions </w:t>
      </w:r>
      <w:proofErr w:type="spellStart"/>
      <w:r w:rsidRPr="00F36B01">
        <w:rPr>
          <w:rFonts w:ascii="Helvetica" w:hAnsi="Helvetica" w:cs="Times New Roman"/>
          <w:color w:val="4F4F4F"/>
          <w:lang w:val="fr-FR" w:eastAsia="fr-FR"/>
        </w:rPr>
        <w:t>that</w:t>
      </w:r>
      <w:proofErr w:type="spellEnd"/>
      <w:r w:rsidRPr="00F36B01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F36B01">
        <w:rPr>
          <w:rFonts w:ascii="Helvetica" w:hAnsi="Helvetica" w:cs="Times New Roman"/>
          <w:color w:val="4F4F4F"/>
          <w:lang w:val="fr-FR" w:eastAsia="fr-FR"/>
        </w:rPr>
        <w:t>will</w:t>
      </w:r>
      <w:proofErr w:type="spellEnd"/>
      <w:r w:rsidRPr="00F36B01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F36B01">
        <w:rPr>
          <w:rFonts w:ascii="Helvetica" w:hAnsi="Helvetica" w:cs="Times New Roman"/>
          <w:color w:val="4F4F4F"/>
          <w:lang w:val="fr-FR" w:eastAsia="fr-FR"/>
        </w:rPr>
        <w:t>be</w:t>
      </w:r>
      <w:proofErr w:type="spellEnd"/>
      <w:r w:rsidRPr="00F36B01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F36B01">
        <w:rPr>
          <w:rFonts w:ascii="Helvetica" w:hAnsi="Helvetica" w:cs="Times New Roman"/>
          <w:color w:val="4F4F4F"/>
          <w:lang w:val="fr-FR" w:eastAsia="fr-FR"/>
        </w:rPr>
        <w:t>iterated</w:t>
      </w:r>
      <w:proofErr w:type="spellEnd"/>
      <w:r w:rsidRPr="00F36B01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F36B01">
        <w:rPr>
          <w:rFonts w:ascii="Helvetica" w:hAnsi="Helvetica" w:cs="Times New Roman"/>
          <w:color w:val="4F4F4F"/>
          <w:lang w:val="fr-FR" w:eastAsia="fr-FR"/>
        </w:rPr>
        <w:t>later</w:t>
      </w:r>
      <w:proofErr w:type="spellEnd"/>
      <w:r w:rsidRPr="00F36B01">
        <w:rPr>
          <w:rFonts w:ascii="Helvetica" w:hAnsi="Helvetica" w:cs="Times New Roman"/>
          <w:color w:val="4F4F4F"/>
          <w:lang w:val="fr-FR" w:eastAsia="fr-FR"/>
        </w:rPr>
        <w:t xml:space="preserve"> in </w:t>
      </w:r>
      <w:proofErr w:type="spellStart"/>
      <w:r w:rsidRPr="00F36B01">
        <w:rPr>
          <w:rFonts w:ascii="Helvetica" w:hAnsi="Helvetica" w:cs="Times New Roman"/>
          <w:color w:val="4F4F4F"/>
          <w:lang w:val="fr-FR" w:eastAsia="fr-FR"/>
        </w:rPr>
        <w:t>this</w:t>
      </w:r>
      <w:proofErr w:type="spellEnd"/>
      <w:r w:rsidRPr="00F36B01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F36B01">
        <w:rPr>
          <w:rFonts w:ascii="Helvetica" w:hAnsi="Helvetica" w:cs="Times New Roman"/>
          <w:color w:val="4F4F4F"/>
          <w:lang w:val="fr-FR" w:eastAsia="fr-FR"/>
        </w:rPr>
        <w:t>lesson</w:t>
      </w:r>
      <w:proofErr w:type="spellEnd"/>
      <w:r w:rsidRPr="00F36B01">
        <w:rPr>
          <w:rFonts w:ascii="Helvetica" w:hAnsi="Helvetica" w:cs="Times New Roman"/>
          <w:color w:val="4F4F4F"/>
          <w:lang w:val="fr-FR" w:eastAsia="fr-FR"/>
        </w:rPr>
        <w:t xml:space="preserve"> as </w:t>
      </w:r>
      <w:proofErr w:type="spellStart"/>
      <w:r w:rsidRPr="00F36B01">
        <w:rPr>
          <w:rFonts w:ascii="Helvetica" w:hAnsi="Helvetica" w:cs="Times New Roman"/>
          <w:color w:val="4F4F4F"/>
          <w:lang w:val="fr-FR" w:eastAsia="fr-FR"/>
        </w:rPr>
        <w:t>well</w:t>
      </w:r>
      <w:proofErr w:type="spellEnd"/>
      <w:r w:rsidRPr="00F36B01">
        <w:rPr>
          <w:rFonts w:ascii="Helvetica" w:hAnsi="Helvetica" w:cs="Times New Roman"/>
          <w:color w:val="4F4F4F"/>
          <w:lang w:val="fr-FR" w:eastAsia="fr-FR"/>
        </w:rPr>
        <w:t xml:space="preserve">. </w:t>
      </w:r>
      <w:proofErr w:type="spellStart"/>
      <w:r w:rsidRPr="00F36B01">
        <w:rPr>
          <w:rFonts w:ascii="Helvetica" w:hAnsi="Helvetica" w:cs="Times New Roman"/>
          <w:color w:val="4F4F4F"/>
          <w:lang w:val="fr-FR" w:eastAsia="fr-FR"/>
        </w:rPr>
        <w:t>We</w:t>
      </w:r>
      <w:proofErr w:type="spellEnd"/>
      <w:r w:rsidRPr="00F36B01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F36B01">
        <w:rPr>
          <w:rFonts w:ascii="Helvetica" w:hAnsi="Helvetica" w:cs="Times New Roman"/>
          <w:color w:val="4F4F4F"/>
          <w:lang w:val="fr-FR" w:eastAsia="fr-FR"/>
        </w:rPr>
        <w:t>found</w:t>
      </w:r>
      <w:proofErr w:type="spellEnd"/>
      <w:r w:rsidRPr="00F36B01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F36B01">
        <w:rPr>
          <w:rFonts w:ascii="Helvetica" w:hAnsi="Helvetica" w:cs="Times New Roman"/>
          <w:color w:val="4F4F4F"/>
          <w:lang w:val="fr-FR" w:eastAsia="fr-FR"/>
        </w:rPr>
        <w:t>that</w:t>
      </w:r>
      <w:proofErr w:type="spellEnd"/>
      <w:r w:rsidRPr="00F36B01">
        <w:rPr>
          <w:rFonts w:ascii="Helvetica" w:hAnsi="Helvetica" w:cs="Times New Roman"/>
          <w:color w:val="4F4F4F"/>
          <w:lang w:val="fr-FR" w:eastAsia="fr-FR"/>
        </w:rPr>
        <w:t xml:space="preserve"> for proportions (and </w:t>
      </w:r>
      <w:proofErr w:type="spellStart"/>
      <w:r w:rsidRPr="00F36B01">
        <w:rPr>
          <w:rFonts w:ascii="Helvetica" w:hAnsi="Helvetica" w:cs="Times New Roman"/>
          <w:color w:val="4F4F4F"/>
          <w:lang w:val="fr-FR" w:eastAsia="fr-FR"/>
        </w:rPr>
        <w:t>also</w:t>
      </w:r>
      <w:proofErr w:type="spellEnd"/>
      <w:r w:rsidRPr="00F36B01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F36B01">
        <w:rPr>
          <w:rFonts w:ascii="Helvetica" w:hAnsi="Helvetica" w:cs="Times New Roman"/>
          <w:color w:val="4F4F4F"/>
          <w:lang w:val="fr-FR" w:eastAsia="fr-FR"/>
        </w:rPr>
        <w:t>means</w:t>
      </w:r>
      <w:proofErr w:type="spellEnd"/>
      <w:r w:rsidRPr="00F36B01">
        <w:rPr>
          <w:rFonts w:ascii="Helvetica" w:hAnsi="Helvetica" w:cs="Times New Roman"/>
          <w:color w:val="4F4F4F"/>
          <w:lang w:val="fr-FR" w:eastAsia="fr-FR"/>
        </w:rPr>
        <w:t xml:space="preserve">, as proportions are </w:t>
      </w:r>
      <w:proofErr w:type="spellStart"/>
      <w:r w:rsidRPr="00F36B01">
        <w:rPr>
          <w:rFonts w:ascii="Helvetica" w:hAnsi="Helvetica" w:cs="Times New Roman"/>
          <w:color w:val="4F4F4F"/>
          <w:lang w:val="fr-FR" w:eastAsia="fr-FR"/>
        </w:rPr>
        <w:t>just</w:t>
      </w:r>
      <w:proofErr w:type="spellEnd"/>
      <w:r w:rsidRPr="00F36B01">
        <w:rPr>
          <w:rFonts w:ascii="Helvetica" w:hAnsi="Helvetica" w:cs="Times New Roman"/>
          <w:color w:val="4F4F4F"/>
          <w:lang w:val="fr-FR" w:eastAsia="fr-FR"/>
        </w:rPr>
        <w:t xml:space="preserve"> the </w:t>
      </w:r>
      <w:proofErr w:type="spellStart"/>
      <w:r w:rsidRPr="00F36B01">
        <w:rPr>
          <w:rFonts w:ascii="Helvetica" w:hAnsi="Helvetica" w:cs="Times New Roman"/>
          <w:color w:val="4F4F4F"/>
          <w:lang w:val="fr-FR" w:eastAsia="fr-FR"/>
        </w:rPr>
        <w:t>mean</w:t>
      </w:r>
      <w:proofErr w:type="spellEnd"/>
      <w:r w:rsidRPr="00F36B01">
        <w:rPr>
          <w:rFonts w:ascii="Helvetica" w:hAnsi="Helvetica" w:cs="Times New Roman"/>
          <w:color w:val="4F4F4F"/>
          <w:lang w:val="fr-FR" w:eastAsia="fr-FR"/>
        </w:rPr>
        <w:t xml:space="preserve"> of 1 and 0 values), the </w:t>
      </w:r>
      <w:proofErr w:type="spellStart"/>
      <w:r w:rsidRPr="00F36B01">
        <w:rPr>
          <w:rFonts w:ascii="Helvetica" w:hAnsi="Helvetica" w:cs="Times New Roman"/>
          <w:color w:val="4F4F4F"/>
          <w:lang w:val="fr-FR" w:eastAsia="fr-FR"/>
        </w:rPr>
        <w:t>following</w:t>
      </w:r>
      <w:proofErr w:type="spellEnd"/>
      <w:r w:rsidRPr="00F36B01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F36B01">
        <w:rPr>
          <w:rFonts w:ascii="Helvetica" w:hAnsi="Helvetica" w:cs="Times New Roman"/>
          <w:color w:val="4F4F4F"/>
          <w:lang w:val="fr-FR" w:eastAsia="fr-FR"/>
        </w:rPr>
        <w:t>characteristics</w:t>
      </w:r>
      <w:proofErr w:type="spellEnd"/>
      <w:r w:rsidRPr="00F36B01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F36B01">
        <w:rPr>
          <w:rFonts w:ascii="Helvetica" w:hAnsi="Helvetica" w:cs="Times New Roman"/>
          <w:color w:val="4F4F4F"/>
          <w:lang w:val="fr-FR" w:eastAsia="fr-FR"/>
        </w:rPr>
        <w:t>hold</w:t>
      </w:r>
      <w:proofErr w:type="spellEnd"/>
      <w:r w:rsidRPr="00F36B01">
        <w:rPr>
          <w:rFonts w:ascii="Helvetica" w:hAnsi="Helvetica" w:cs="Times New Roman"/>
          <w:color w:val="4F4F4F"/>
          <w:lang w:val="fr-FR" w:eastAsia="fr-FR"/>
        </w:rPr>
        <w:t>.</w:t>
      </w:r>
    </w:p>
    <w:p w14:paraId="479CE950" w14:textId="77777777" w:rsidR="00F36B01" w:rsidRPr="00F36B01" w:rsidRDefault="00F36B01" w:rsidP="00F36B01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4F4F4F"/>
          <w:lang w:val="fr-FR" w:eastAsia="fr-FR"/>
        </w:rPr>
      </w:pPr>
      <w:r w:rsidRPr="00F36B01">
        <w:rPr>
          <w:rFonts w:ascii="inherit" w:eastAsia="Times New Roman" w:hAnsi="inherit" w:cs="Times New Roman"/>
          <w:color w:val="4F4F4F"/>
          <w:lang w:val="fr-FR" w:eastAsia="fr-FR"/>
        </w:rPr>
        <w:t xml:space="preserve">The </w:t>
      </w:r>
      <w:proofErr w:type="spellStart"/>
      <w:r w:rsidRPr="00F36B01">
        <w:rPr>
          <w:rFonts w:ascii="inherit" w:eastAsia="Times New Roman" w:hAnsi="inherit" w:cs="Times New Roman"/>
          <w:color w:val="4F4F4F"/>
          <w:lang w:val="fr-FR" w:eastAsia="fr-FR"/>
        </w:rPr>
        <w:t>sampling</w:t>
      </w:r>
      <w:proofErr w:type="spellEnd"/>
      <w:r w:rsidRPr="00F36B01">
        <w:rPr>
          <w:rFonts w:ascii="inherit" w:eastAsia="Times New Roman" w:hAnsi="inherit" w:cs="Times New Roman"/>
          <w:color w:val="4F4F4F"/>
          <w:lang w:val="fr-FR" w:eastAsia="fr-FR"/>
        </w:rPr>
        <w:t xml:space="preserve"> distribution </w:t>
      </w:r>
      <w:proofErr w:type="spellStart"/>
      <w:r w:rsidRPr="00F36B01">
        <w:rPr>
          <w:rFonts w:ascii="inherit" w:eastAsia="Times New Roman" w:hAnsi="inherit" w:cs="Times New Roman"/>
          <w:color w:val="4F4F4F"/>
          <w:lang w:val="fr-FR" w:eastAsia="fr-FR"/>
        </w:rPr>
        <w:t>is</w:t>
      </w:r>
      <w:proofErr w:type="spellEnd"/>
      <w:r w:rsidRPr="00F36B01">
        <w:rPr>
          <w:rFonts w:ascii="inherit" w:eastAsia="Times New Roman" w:hAnsi="inherit" w:cs="Times New Roman"/>
          <w:color w:val="4F4F4F"/>
          <w:lang w:val="fr-FR" w:eastAsia="fr-FR"/>
        </w:rPr>
        <w:t xml:space="preserve"> </w:t>
      </w:r>
      <w:proofErr w:type="spellStart"/>
      <w:r w:rsidRPr="00F36B01">
        <w:rPr>
          <w:rFonts w:ascii="inherit" w:eastAsia="Times New Roman" w:hAnsi="inherit" w:cs="Times New Roman"/>
          <w:color w:val="4F4F4F"/>
          <w:lang w:val="fr-FR" w:eastAsia="fr-FR"/>
        </w:rPr>
        <w:t>centered</w:t>
      </w:r>
      <w:proofErr w:type="spellEnd"/>
      <w:r w:rsidRPr="00F36B01">
        <w:rPr>
          <w:rFonts w:ascii="inherit" w:eastAsia="Times New Roman" w:hAnsi="inherit" w:cs="Times New Roman"/>
          <w:color w:val="4F4F4F"/>
          <w:lang w:val="fr-FR" w:eastAsia="fr-FR"/>
        </w:rPr>
        <w:t xml:space="preserve"> on the original </w:t>
      </w:r>
      <w:proofErr w:type="spellStart"/>
      <w:r w:rsidRPr="00F36B01">
        <w:rPr>
          <w:rFonts w:ascii="inherit" w:eastAsia="Times New Roman" w:hAnsi="inherit" w:cs="Times New Roman"/>
          <w:color w:val="4F4F4F"/>
          <w:lang w:val="fr-FR" w:eastAsia="fr-FR"/>
        </w:rPr>
        <w:t>parameter</w:t>
      </w:r>
      <w:proofErr w:type="spellEnd"/>
      <w:r w:rsidRPr="00F36B01">
        <w:rPr>
          <w:rFonts w:ascii="inherit" w:eastAsia="Times New Roman" w:hAnsi="inherit" w:cs="Times New Roman"/>
          <w:color w:val="4F4F4F"/>
          <w:lang w:val="fr-FR" w:eastAsia="fr-FR"/>
        </w:rPr>
        <w:t xml:space="preserve"> value.</w:t>
      </w:r>
      <w:r w:rsidRPr="00F36B01">
        <w:rPr>
          <w:rFonts w:ascii="inherit" w:eastAsia="Times New Roman" w:hAnsi="inherit" w:cs="Times New Roman"/>
          <w:color w:val="4F4F4F"/>
          <w:lang w:val="fr-FR" w:eastAsia="fr-FR"/>
        </w:rPr>
        <w:br/>
      </w:r>
    </w:p>
    <w:p w14:paraId="69AF70E3" w14:textId="77777777" w:rsidR="00F36B01" w:rsidRPr="00F36B01" w:rsidRDefault="00F36B01" w:rsidP="00F36B01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4F4F4F"/>
          <w:lang w:val="fr-FR" w:eastAsia="fr-FR"/>
        </w:rPr>
      </w:pPr>
      <w:r w:rsidRPr="00F36B01">
        <w:rPr>
          <w:rFonts w:ascii="inherit" w:eastAsia="Times New Roman" w:hAnsi="inherit" w:cs="Times New Roman"/>
          <w:color w:val="4F4F4F"/>
          <w:lang w:val="fr-FR" w:eastAsia="fr-FR"/>
        </w:rPr>
        <w:t xml:space="preserve">The </w:t>
      </w:r>
      <w:proofErr w:type="spellStart"/>
      <w:r w:rsidRPr="00F36B01">
        <w:rPr>
          <w:rFonts w:ascii="inherit" w:eastAsia="Times New Roman" w:hAnsi="inherit" w:cs="Times New Roman"/>
          <w:color w:val="4F4F4F"/>
          <w:lang w:val="fr-FR" w:eastAsia="fr-FR"/>
        </w:rPr>
        <w:t>sampling</w:t>
      </w:r>
      <w:proofErr w:type="spellEnd"/>
      <w:r w:rsidRPr="00F36B01">
        <w:rPr>
          <w:rFonts w:ascii="inherit" w:eastAsia="Times New Roman" w:hAnsi="inherit" w:cs="Times New Roman"/>
          <w:color w:val="4F4F4F"/>
          <w:lang w:val="fr-FR" w:eastAsia="fr-FR"/>
        </w:rPr>
        <w:t xml:space="preserve"> distribution </w:t>
      </w:r>
      <w:proofErr w:type="spellStart"/>
      <w:r w:rsidRPr="00F36B01">
        <w:rPr>
          <w:rFonts w:ascii="inherit" w:eastAsia="Times New Roman" w:hAnsi="inherit" w:cs="Times New Roman"/>
          <w:color w:val="4F4F4F"/>
          <w:lang w:val="fr-FR" w:eastAsia="fr-FR"/>
        </w:rPr>
        <w:t>decreases</w:t>
      </w:r>
      <w:proofErr w:type="spellEnd"/>
      <w:r w:rsidRPr="00F36B01">
        <w:rPr>
          <w:rFonts w:ascii="inherit" w:eastAsia="Times New Roman" w:hAnsi="inherit" w:cs="Times New Roman"/>
          <w:color w:val="4F4F4F"/>
          <w:lang w:val="fr-FR" w:eastAsia="fr-FR"/>
        </w:rPr>
        <w:t xml:space="preserve"> </w:t>
      </w:r>
      <w:proofErr w:type="spellStart"/>
      <w:r w:rsidRPr="00F36B01">
        <w:rPr>
          <w:rFonts w:ascii="inherit" w:eastAsia="Times New Roman" w:hAnsi="inherit" w:cs="Times New Roman"/>
          <w:color w:val="4F4F4F"/>
          <w:lang w:val="fr-FR" w:eastAsia="fr-FR"/>
        </w:rPr>
        <w:t>its</w:t>
      </w:r>
      <w:proofErr w:type="spellEnd"/>
      <w:r w:rsidRPr="00F36B01">
        <w:rPr>
          <w:rFonts w:ascii="inherit" w:eastAsia="Times New Roman" w:hAnsi="inherit" w:cs="Times New Roman"/>
          <w:color w:val="4F4F4F"/>
          <w:lang w:val="fr-FR" w:eastAsia="fr-FR"/>
        </w:rPr>
        <w:t xml:space="preserve"> variance </w:t>
      </w:r>
      <w:proofErr w:type="spellStart"/>
      <w:r w:rsidRPr="00F36B01">
        <w:rPr>
          <w:rFonts w:ascii="inherit" w:eastAsia="Times New Roman" w:hAnsi="inherit" w:cs="Times New Roman"/>
          <w:color w:val="4F4F4F"/>
          <w:lang w:val="fr-FR" w:eastAsia="fr-FR"/>
        </w:rPr>
        <w:t>depending</w:t>
      </w:r>
      <w:proofErr w:type="spellEnd"/>
      <w:r w:rsidRPr="00F36B01">
        <w:rPr>
          <w:rFonts w:ascii="inherit" w:eastAsia="Times New Roman" w:hAnsi="inherit" w:cs="Times New Roman"/>
          <w:color w:val="4F4F4F"/>
          <w:lang w:val="fr-FR" w:eastAsia="fr-FR"/>
        </w:rPr>
        <w:t xml:space="preserve"> on the </w:t>
      </w:r>
      <w:proofErr w:type="spellStart"/>
      <w:r w:rsidRPr="00F36B01">
        <w:rPr>
          <w:rFonts w:ascii="inherit" w:eastAsia="Times New Roman" w:hAnsi="inherit" w:cs="Times New Roman"/>
          <w:color w:val="4F4F4F"/>
          <w:lang w:val="fr-FR" w:eastAsia="fr-FR"/>
        </w:rPr>
        <w:t>sample</w:t>
      </w:r>
      <w:proofErr w:type="spellEnd"/>
      <w:r w:rsidRPr="00F36B01">
        <w:rPr>
          <w:rFonts w:ascii="inherit" w:eastAsia="Times New Roman" w:hAnsi="inherit" w:cs="Times New Roman"/>
          <w:color w:val="4F4F4F"/>
          <w:lang w:val="fr-FR" w:eastAsia="fr-FR"/>
        </w:rPr>
        <w:t xml:space="preserve"> size </w:t>
      </w:r>
      <w:proofErr w:type="spellStart"/>
      <w:r w:rsidRPr="00F36B01">
        <w:rPr>
          <w:rFonts w:ascii="inherit" w:eastAsia="Times New Roman" w:hAnsi="inherit" w:cs="Times New Roman"/>
          <w:color w:val="4F4F4F"/>
          <w:lang w:val="fr-FR" w:eastAsia="fr-FR"/>
        </w:rPr>
        <w:t>used</w:t>
      </w:r>
      <w:proofErr w:type="spellEnd"/>
      <w:r w:rsidRPr="00F36B01">
        <w:rPr>
          <w:rFonts w:ascii="inherit" w:eastAsia="Times New Roman" w:hAnsi="inherit" w:cs="Times New Roman"/>
          <w:color w:val="4F4F4F"/>
          <w:lang w:val="fr-FR" w:eastAsia="fr-FR"/>
        </w:rPr>
        <w:t xml:space="preserve">. </w:t>
      </w:r>
      <w:proofErr w:type="spellStart"/>
      <w:r w:rsidRPr="00F36B01">
        <w:rPr>
          <w:rFonts w:ascii="inherit" w:eastAsia="Times New Roman" w:hAnsi="inherit" w:cs="Times New Roman"/>
          <w:color w:val="4F4F4F"/>
          <w:lang w:val="fr-FR" w:eastAsia="fr-FR"/>
        </w:rPr>
        <w:t>Specifically</w:t>
      </w:r>
      <w:proofErr w:type="spellEnd"/>
      <w:r w:rsidRPr="00F36B01">
        <w:rPr>
          <w:rFonts w:ascii="inherit" w:eastAsia="Times New Roman" w:hAnsi="inherit" w:cs="Times New Roman"/>
          <w:color w:val="4F4F4F"/>
          <w:lang w:val="fr-FR" w:eastAsia="fr-FR"/>
        </w:rPr>
        <w:t xml:space="preserve">, the variance of the </w:t>
      </w:r>
      <w:proofErr w:type="spellStart"/>
      <w:r w:rsidRPr="00F36B01">
        <w:rPr>
          <w:rFonts w:ascii="inherit" w:eastAsia="Times New Roman" w:hAnsi="inherit" w:cs="Times New Roman"/>
          <w:color w:val="4F4F4F"/>
          <w:lang w:val="fr-FR" w:eastAsia="fr-FR"/>
        </w:rPr>
        <w:t>sampling</w:t>
      </w:r>
      <w:proofErr w:type="spellEnd"/>
      <w:r w:rsidRPr="00F36B01">
        <w:rPr>
          <w:rFonts w:ascii="inherit" w:eastAsia="Times New Roman" w:hAnsi="inherit" w:cs="Times New Roman"/>
          <w:color w:val="4F4F4F"/>
          <w:lang w:val="fr-FR" w:eastAsia="fr-FR"/>
        </w:rPr>
        <w:t xml:space="preserve"> distribution </w:t>
      </w:r>
      <w:proofErr w:type="spellStart"/>
      <w:r w:rsidRPr="00F36B01">
        <w:rPr>
          <w:rFonts w:ascii="inherit" w:eastAsia="Times New Roman" w:hAnsi="inherit" w:cs="Times New Roman"/>
          <w:color w:val="4F4F4F"/>
          <w:lang w:val="fr-FR" w:eastAsia="fr-FR"/>
        </w:rPr>
        <w:t>is</w:t>
      </w:r>
      <w:proofErr w:type="spellEnd"/>
      <w:r w:rsidRPr="00F36B01">
        <w:rPr>
          <w:rFonts w:ascii="inherit" w:eastAsia="Times New Roman" w:hAnsi="inherit" w:cs="Times New Roman"/>
          <w:color w:val="4F4F4F"/>
          <w:lang w:val="fr-FR" w:eastAsia="fr-FR"/>
        </w:rPr>
        <w:t xml:space="preserve"> </w:t>
      </w:r>
      <w:proofErr w:type="spellStart"/>
      <w:r w:rsidRPr="00F36B01">
        <w:rPr>
          <w:rFonts w:ascii="inherit" w:eastAsia="Times New Roman" w:hAnsi="inherit" w:cs="Times New Roman"/>
          <w:color w:val="4F4F4F"/>
          <w:lang w:val="fr-FR" w:eastAsia="fr-FR"/>
        </w:rPr>
        <w:t>equal</w:t>
      </w:r>
      <w:proofErr w:type="spellEnd"/>
      <w:r w:rsidRPr="00F36B01">
        <w:rPr>
          <w:rFonts w:ascii="inherit" w:eastAsia="Times New Roman" w:hAnsi="inherit" w:cs="Times New Roman"/>
          <w:color w:val="4F4F4F"/>
          <w:lang w:val="fr-FR" w:eastAsia="fr-FR"/>
        </w:rPr>
        <w:t xml:space="preserve"> to the variance of the original data </w:t>
      </w:r>
      <w:proofErr w:type="spellStart"/>
      <w:r w:rsidRPr="00F36B01">
        <w:rPr>
          <w:rFonts w:ascii="inherit" w:eastAsia="Times New Roman" w:hAnsi="inherit" w:cs="Times New Roman"/>
          <w:color w:val="4F4F4F"/>
          <w:lang w:val="fr-FR" w:eastAsia="fr-FR"/>
        </w:rPr>
        <w:t>divided</w:t>
      </w:r>
      <w:proofErr w:type="spellEnd"/>
      <w:r w:rsidRPr="00F36B01">
        <w:rPr>
          <w:rFonts w:ascii="inherit" w:eastAsia="Times New Roman" w:hAnsi="inherit" w:cs="Times New Roman"/>
          <w:color w:val="4F4F4F"/>
          <w:lang w:val="fr-FR" w:eastAsia="fr-FR"/>
        </w:rPr>
        <w:t xml:space="preserve"> by the </w:t>
      </w:r>
      <w:proofErr w:type="spellStart"/>
      <w:r w:rsidRPr="00F36B01">
        <w:rPr>
          <w:rFonts w:ascii="inherit" w:eastAsia="Times New Roman" w:hAnsi="inherit" w:cs="Times New Roman"/>
          <w:color w:val="4F4F4F"/>
          <w:lang w:val="fr-FR" w:eastAsia="fr-FR"/>
        </w:rPr>
        <w:t>sample</w:t>
      </w:r>
      <w:proofErr w:type="spellEnd"/>
      <w:r w:rsidRPr="00F36B01">
        <w:rPr>
          <w:rFonts w:ascii="inherit" w:eastAsia="Times New Roman" w:hAnsi="inherit" w:cs="Times New Roman"/>
          <w:color w:val="4F4F4F"/>
          <w:lang w:val="fr-FR" w:eastAsia="fr-FR"/>
        </w:rPr>
        <w:t xml:space="preserve"> size </w:t>
      </w:r>
      <w:proofErr w:type="spellStart"/>
      <w:r w:rsidRPr="00F36B01">
        <w:rPr>
          <w:rFonts w:ascii="inherit" w:eastAsia="Times New Roman" w:hAnsi="inherit" w:cs="Times New Roman"/>
          <w:color w:val="4F4F4F"/>
          <w:lang w:val="fr-FR" w:eastAsia="fr-FR"/>
        </w:rPr>
        <w:t>used</w:t>
      </w:r>
      <w:proofErr w:type="spellEnd"/>
      <w:r w:rsidRPr="00F36B01">
        <w:rPr>
          <w:rFonts w:ascii="inherit" w:eastAsia="Times New Roman" w:hAnsi="inherit" w:cs="Times New Roman"/>
          <w:color w:val="4F4F4F"/>
          <w:lang w:val="fr-FR" w:eastAsia="fr-FR"/>
        </w:rPr>
        <w:t xml:space="preserve">. This </w:t>
      </w:r>
      <w:proofErr w:type="spellStart"/>
      <w:r w:rsidRPr="00F36B01">
        <w:rPr>
          <w:rFonts w:ascii="inherit" w:eastAsia="Times New Roman" w:hAnsi="inherit" w:cs="Times New Roman"/>
          <w:color w:val="4F4F4F"/>
          <w:lang w:val="fr-FR" w:eastAsia="fr-FR"/>
        </w:rPr>
        <w:t>is</w:t>
      </w:r>
      <w:proofErr w:type="spellEnd"/>
      <w:r w:rsidRPr="00F36B01">
        <w:rPr>
          <w:rFonts w:ascii="inherit" w:eastAsia="Times New Roman" w:hAnsi="inherit" w:cs="Times New Roman"/>
          <w:color w:val="4F4F4F"/>
          <w:lang w:val="fr-FR" w:eastAsia="fr-FR"/>
        </w:rPr>
        <w:t xml:space="preserve"> </w:t>
      </w:r>
      <w:proofErr w:type="spellStart"/>
      <w:r w:rsidRPr="00F36B01">
        <w:rPr>
          <w:rFonts w:ascii="inherit" w:eastAsia="Times New Roman" w:hAnsi="inherit" w:cs="Times New Roman"/>
          <w:color w:val="4F4F4F"/>
          <w:lang w:val="fr-FR" w:eastAsia="fr-FR"/>
        </w:rPr>
        <w:t>always</w:t>
      </w:r>
      <w:proofErr w:type="spellEnd"/>
      <w:r w:rsidRPr="00F36B01">
        <w:rPr>
          <w:rFonts w:ascii="inherit" w:eastAsia="Times New Roman" w:hAnsi="inherit" w:cs="Times New Roman"/>
          <w:color w:val="4F4F4F"/>
          <w:lang w:val="fr-FR" w:eastAsia="fr-FR"/>
        </w:rPr>
        <w:t xml:space="preserve"> </w:t>
      </w:r>
      <w:proofErr w:type="spellStart"/>
      <w:r w:rsidRPr="00F36B01">
        <w:rPr>
          <w:rFonts w:ascii="inherit" w:eastAsia="Times New Roman" w:hAnsi="inherit" w:cs="Times New Roman"/>
          <w:color w:val="4F4F4F"/>
          <w:lang w:val="fr-FR" w:eastAsia="fr-FR"/>
        </w:rPr>
        <w:t>true</w:t>
      </w:r>
      <w:proofErr w:type="spellEnd"/>
      <w:r w:rsidRPr="00F36B01">
        <w:rPr>
          <w:rFonts w:ascii="inherit" w:eastAsia="Times New Roman" w:hAnsi="inherit" w:cs="Times New Roman"/>
          <w:color w:val="4F4F4F"/>
          <w:lang w:val="fr-FR" w:eastAsia="fr-FR"/>
        </w:rPr>
        <w:t xml:space="preserve"> for the variance of a </w:t>
      </w:r>
      <w:proofErr w:type="spellStart"/>
      <w:r w:rsidRPr="00F36B01">
        <w:rPr>
          <w:rFonts w:ascii="inherit" w:eastAsia="Times New Roman" w:hAnsi="inherit" w:cs="Times New Roman"/>
          <w:color w:val="4F4F4F"/>
          <w:lang w:val="fr-FR" w:eastAsia="fr-FR"/>
        </w:rPr>
        <w:t>sample</w:t>
      </w:r>
      <w:proofErr w:type="spellEnd"/>
      <w:r w:rsidRPr="00F36B01">
        <w:rPr>
          <w:rFonts w:ascii="inherit" w:eastAsia="Times New Roman" w:hAnsi="inherit" w:cs="Times New Roman"/>
          <w:color w:val="4F4F4F"/>
          <w:lang w:val="fr-FR" w:eastAsia="fr-FR"/>
        </w:rPr>
        <w:t xml:space="preserve"> </w:t>
      </w:r>
      <w:proofErr w:type="spellStart"/>
      <w:proofErr w:type="gramStart"/>
      <w:r w:rsidRPr="00F36B01">
        <w:rPr>
          <w:rFonts w:ascii="inherit" w:eastAsia="Times New Roman" w:hAnsi="inherit" w:cs="Times New Roman"/>
          <w:color w:val="4F4F4F"/>
          <w:lang w:val="fr-FR" w:eastAsia="fr-FR"/>
        </w:rPr>
        <w:t>mean</w:t>
      </w:r>
      <w:proofErr w:type="spellEnd"/>
      <w:r w:rsidRPr="00F36B01">
        <w:rPr>
          <w:rFonts w:ascii="inherit" w:eastAsia="Times New Roman" w:hAnsi="inherit" w:cs="Times New Roman"/>
          <w:color w:val="4F4F4F"/>
          <w:lang w:val="fr-FR" w:eastAsia="fr-FR"/>
        </w:rPr>
        <w:t>!</w:t>
      </w:r>
      <w:proofErr w:type="gramEnd"/>
    </w:p>
    <w:p w14:paraId="0A8A919B" w14:textId="074C31DA" w:rsidR="00F36B01" w:rsidRPr="00F36B01" w:rsidRDefault="00F36B01" w:rsidP="00F36B01">
      <w:pPr>
        <w:shd w:val="clear" w:color="auto" w:fill="FFFFFF"/>
        <w:textAlignment w:val="baseline"/>
        <w:rPr>
          <w:rFonts w:ascii="Helvetica" w:hAnsi="Helvetica" w:cs="Times New Roman"/>
          <w:color w:val="4F4F4F"/>
          <w:lang w:val="fr-FR" w:eastAsia="fr-FR"/>
        </w:rPr>
      </w:pPr>
      <w:r w:rsidRPr="00F36B01">
        <w:rPr>
          <w:rFonts w:ascii="Helvetica" w:hAnsi="Helvetica" w:cs="Times New Roman"/>
          <w:color w:val="4F4F4F"/>
          <w:lang w:val="fr-FR" w:eastAsia="fr-FR"/>
        </w:rPr>
        <w:t xml:space="preserve">In notation, </w:t>
      </w:r>
      <w:proofErr w:type="spellStart"/>
      <w:r w:rsidRPr="00F36B01">
        <w:rPr>
          <w:rFonts w:ascii="Helvetica" w:hAnsi="Helvetica" w:cs="Times New Roman"/>
          <w:color w:val="4F4F4F"/>
          <w:lang w:val="fr-FR" w:eastAsia="fr-FR"/>
        </w:rPr>
        <w:t>we</w:t>
      </w:r>
      <w:proofErr w:type="spellEnd"/>
      <w:r w:rsidRPr="00F36B01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F36B01">
        <w:rPr>
          <w:rFonts w:ascii="Helvetica" w:hAnsi="Helvetica" w:cs="Times New Roman"/>
          <w:color w:val="4F4F4F"/>
          <w:lang w:val="fr-FR" w:eastAsia="fr-FR"/>
        </w:rPr>
        <w:t>say</w:t>
      </w:r>
      <w:proofErr w:type="spellEnd"/>
      <w:r w:rsidRPr="00F36B01">
        <w:rPr>
          <w:rFonts w:ascii="Helvetica" w:hAnsi="Helvetica" w:cs="Times New Roman"/>
          <w:color w:val="4F4F4F"/>
          <w:lang w:val="fr-FR" w:eastAsia="fr-FR"/>
        </w:rPr>
        <w:t xml:space="preserve"> if </w:t>
      </w:r>
      <w:proofErr w:type="spellStart"/>
      <w:r w:rsidRPr="00F36B01">
        <w:rPr>
          <w:rFonts w:ascii="Helvetica" w:hAnsi="Helvetica" w:cs="Times New Roman"/>
          <w:color w:val="4F4F4F"/>
          <w:lang w:val="fr-FR" w:eastAsia="fr-FR"/>
        </w:rPr>
        <w:t>we</w:t>
      </w:r>
      <w:proofErr w:type="spellEnd"/>
      <w:r w:rsidRPr="00F36B01">
        <w:rPr>
          <w:rFonts w:ascii="Helvetica" w:hAnsi="Helvetica" w:cs="Times New Roman"/>
          <w:color w:val="4F4F4F"/>
          <w:lang w:val="fr-FR" w:eastAsia="fr-FR"/>
        </w:rPr>
        <w:t xml:space="preserve"> have a </w:t>
      </w:r>
      <w:proofErr w:type="spellStart"/>
      <w:r w:rsidRPr="00F36B01">
        <w:rPr>
          <w:rFonts w:ascii="Helvetica" w:hAnsi="Helvetica" w:cs="Times New Roman"/>
          <w:color w:val="4F4F4F"/>
          <w:lang w:val="fr-FR" w:eastAsia="fr-FR"/>
        </w:rPr>
        <w:t>random</w:t>
      </w:r>
      <w:proofErr w:type="spellEnd"/>
      <w:r w:rsidRPr="00F36B01">
        <w:rPr>
          <w:rFonts w:ascii="Helvetica" w:hAnsi="Helvetica" w:cs="Times New Roman"/>
          <w:color w:val="4F4F4F"/>
          <w:lang w:val="fr-FR" w:eastAsia="fr-FR"/>
        </w:rPr>
        <w:t xml:space="preserve"> variable, </w:t>
      </w:r>
      <w:r w:rsidRPr="00F36B01">
        <w:rPr>
          <w:rFonts w:ascii="KaTeX_Main" w:hAnsi="KaTeX_Main" w:cs="Times New Roman"/>
          <w:b/>
          <w:bCs/>
          <w:color w:val="4F4F4F"/>
          <w:sz w:val="29"/>
          <w:szCs w:val="29"/>
          <w:bdr w:val="none" w:sz="0" w:space="0" w:color="auto" w:frame="1"/>
          <w:lang w:val="fr-FR" w:eastAsia="fr-FR"/>
        </w:rPr>
        <w:t>X</w:t>
      </w:r>
      <w:r w:rsidRPr="00F36B01">
        <w:rPr>
          <w:rFonts w:ascii="Helvetica" w:hAnsi="Helvetica" w:cs="Times New Roman"/>
          <w:color w:val="4F4F4F"/>
          <w:lang w:val="fr-FR" w:eastAsia="fr-FR"/>
        </w:rPr>
        <w:t xml:space="preserve">, </w:t>
      </w:r>
      <w:proofErr w:type="spellStart"/>
      <w:r w:rsidRPr="00F36B01">
        <w:rPr>
          <w:rFonts w:ascii="Helvetica" w:hAnsi="Helvetica" w:cs="Times New Roman"/>
          <w:color w:val="4F4F4F"/>
          <w:lang w:val="fr-FR" w:eastAsia="fr-FR"/>
        </w:rPr>
        <w:t>with</w:t>
      </w:r>
      <w:proofErr w:type="spellEnd"/>
      <w:r w:rsidRPr="00F36B01">
        <w:rPr>
          <w:rFonts w:ascii="Helvetica" w:hAnsi="Helvetica" w:cs="Times New Roman"/>
          <w:color w:val="4F4F4F"/>
          <w:lang w:val="fr-FR" w:eastAsia="fr-FR"/>
        </w:rPr>
        <w:t xml:space="preserve"> variance of </w:t>
      </w:r>
      <w:r w:rsidRPr="00F36B01">
        <w:rPr>
          <w:rFonts w:ascii="KaTeX_Math" w:hAnsi="KaTeX_Math" w:cs="Times New Roman"/>
          <w:i/>
          <w:iCs/>
          <w:color w:val="4F4F4F"/>
          <w:sz w:val="29"/>
          <w:szCs w:val="29"/>
          <w:bdr w:val="none" w:sz="0" w:space="0" w:color="auto" w:frame="1"/>
          <w:lang w:val="fr-FR" w:eastAsia="fr-FR"/>
        </w:rPr>
        <w:t>σ</w:t>
      </w:r>
      <w:r w:rsidRPr="00F36B01">
        <w:rPr>
          <w:rFonts w:ascii="KaTeX_Main" w:hAnsi="KaTeX_Main" w:cs="Times New Roman"/>
          <w:b/>
          <w:bCs/>
          <w:color w:val="4F4F4F"/>
          <w:sz w:val="20"/>
          <w:szCs w:val="20"/>
          <w:bdr w:val="none" w:sz="0" w:space="0" w:color="auto" w:frame="1"/>
          <w:lang w:val="fr-FR" w:eastAsia="fr-FR"/>
        </w:rPr>
        <w:t>2</w:t>
      </w:r>
      <w:r w:rsidRPr="00F36B01">
        <w:rPr>
          <w:rFonts w:ascii="Helvetica" w:hAnsi="Helvetica" w:cs="Times New Roman"/>
          <w:color w:val="4F4F4F"/>
          <w:lang w:val="fr-FR" w:eastAsia="fr-FR"/>
        </w:rPr>
        <w:t xml:space="preserve">, </w:t>
      </w:r>
      <w:proofErr w:type="spellStart"/>
      <w:r w:rsidRPr="00F36B01">
        <w:rPr>
          <w:rFonts w:ascii="Helvetica" w:hAnsi="Helvetica" w:cs="Times New Roman"/>
          <w:color w:val="4F4F4F"/>
          <w:lang w:val="fr-FR" w:eastAsia="fr-FR"/>
        </w:rPr>
        <w:t>then</w:t>
      </w:r>
      <w:proofErr w:type="spellEnd"/>
      <w:r w:rsidRPr="00F36B01">
        <w:rPr>
          <w:rFonts w:ascii="Helvetica" w:hAnsi="Helvetica" w:cs="Times New Roman"/>
          <w:color w:val="4F4F4F"/>
          <w:lang w:val="fr-FR" w:eastAsia="fr-FR"/>
        </w:rPr>
        <w:t xml:space="preserve"> the distribution of </w:t>
      </w:r>
      <w:r w:rsidRPr="00F36B01">
        <w:rPr>
          <w:rFonts w:ascii="KaTeX_Main" w:hAnsi="KaTeX_Main" w:cs="Times New Roman"/>
          <w:b/>
          <w:bCs/>
          <w:color w:val="4F4F4F"/>
          <w:sz w:val="29"/>
          <w:szCs w:val="29"/>
          <w:bdr w:val="none" w:sz="0" w:space="0" w:color="auto" w:frame="1"/>
          <w:lang w:val="fr-FR" w:eastAsia="fr-FR"/>
        </w:rPr>
        <w:t>X</w:t>
      </w:r>
      <w:proofErr w:type="gramStart"/>
      <w:r w:rsidRPr="00F36B01">
        <w:rPr>
          <w:rFonts w:ascii="KaTeX_Main" w:hAnsi="KaTeX_Main" w:cs="Times New Roman"/>
          <w:color w:val="4F4F4F"/>
          <w:sz w:val="29"/>
          <w:szCs w:val="29"/>
          <w:bdr w:val="none" w:sz="0" w:space="0" w:color="auto" w:frame="1"/>
          <w:lang w:val="fr-FR" w:eastAsia="fr-FR"/>
        </w:rPr>
        <w:t>¯</w:t>
      </w:r>
      <w:r w:rsidRPr="00F36B01">
        <w:rPr>
          <w:rFonts w:ascii="Helvetica" w:hAnsi="Helvetica" w:cs="Times New Roman"/>
          <w:color w:val="4F4F4F"/>
          <w:lang w:val="fr-FR" w:eastAsia="fr-FR"/>
        </w:rPr>
        <w:t>(</w:t>
      </w:r>
      <w:proofErr w:type="gramEnd"/>
      <w:r w:rsidRPr="00F36B01">
        <w:rPr>
          <w:rFonts w:ascii="Helvetica" w:hAnsi="Helvetica" w:cs="Times New Roman"/>
          <w:color w:val="4F4F4F"/>
          <w:lang w:val="fr-FR" w:eastAsia="fr-FR"/>
        </w:rPr>
        <w:t xml:space="preserve">the </w:t>
      </w:r>
      <w:proofErr w:type="spellStart"/>
      <w:r w:rsidRPr="00F36B01">
        <w:rPr>
          <w:rFonts w:ascii="Helvetica" w:hAnsi="Helvetica" w:cs="Times New Roman"/>
          <w:color w:val="4F4F4F"/>
          <w:lang w:val="fr-FR" w:eastAsia="fr-FR"/>
        </w:rPr>
        <w:t>sampling</w:t>
      </w:r>
      <w:proofErr w:type="spellEnd"/>
      <w:r w:rsidRPr="00F36B01">
        <w:rPr>
          <w:rFonts w:ascii="Helvetica" w:hAnsi="Helvetica" w:cs="Times New Roman"/>
          <w:color w:val="4F4F4F"/>
          <w:lang w:val="fr-FR" w:eastAsia="fr-FR"/>
        </w:rPr>
        <w:t xml:space="preserve"> distribution of the </w:t>
      </w:r>
      <w:proofErr w:type="spellStart"/>
      <w:r w:rsidRPr="00F36B01">
        <w:rPr>
          <w:rFonts w:ascii="Helvetica" w:hAnsi="Helvetica" w:cs="Times New Roman"/>
          <w:color w:val="4F4F4F"/>
          <w:lang w:val="fr-FR" w:eastAsia="fr-FR"/>
        </w:rPr>
        <w:t>sample</w:t>
      </w:r>
      <w:proofErr w:type="spellEnd"/>
      <w:r w:rsidRPr="00F36B01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F36B01">
        <w:rPr>
          <w:rFonts w:ascii="Helvetica" w:hAnsi="Helvetica" w:cs="Times New Roman"/>
          <w:color w:val="4F4F4F"/>
          <w:lang w:val="fr-FR" w:eastAsia="fr-FR"/>
        </w:rPr>
        <w:t>mean</w:t>
      </w:r>
      <w:proofErr w:type="spellEnd"/>
      <w:r w:rsidRPr="00F36B01">
        <w:rPr>
          <w:rFonts w:ascii="Helvetica" w:hAnsi="Helvetica" w:cs="Times New Roman"/>
          <w:color w:val="4F4F4F"/>
          <w:lang w:val="fr-FR" w:eastAsia="fr-FR"/>
        </w:rPr>
        <w:t>) has a variance of</w:t>
      </w:r>
      <w:r w:rsidR="0004213F">
        <w:rPr>
          <w:rFonts w:ascii="KaTeX_Main" w:hAnsi="KaTeX_Main" w:cs="Times New Roman"/>
          <w:color w:val="4F4F4F"/>
          <w:sz w:val="29"/>
          <w:szCs w:val="29"/>
          <w:bdr w:val="none" w:sz="0" w:space="0" w:color="auto" w:frame="1"/>
          <w:lang w:val="fr-FR" w:eastAsia="fr-FR"/>
        </w:rPr>
        <w:t xml:space="preserve"> </w:t>
      </w:r>
      <w:r w:rsidRPr="00F36B01">
        <w:rPr>
          <w:rFonts w:ascii="KaTeX_Math" w:hAnsi="KaTeX_Math" w:cs="Times New Roman"/>
          <w:i/>
          <w:iCs/>
          <w:color w:val="4F4F4F"/>
          <w:sz w:val="20"/>
          <w:szCs w:val="20"/>
          <w:bdr w:val="none" w:sz="0" w:space="0" w:color="auto" w:frame="1"/>
          <w:lang w:val="fr-FR" w:eastAsia="fr-FR"/>
        </w:rPr>
        <w:t>σ</w:t>
      </w:r>
      <w:r w:rsidRPr="00F36B01">
        <w:rPr>
          <w:rFonts w:ascii="KaTeX_Main" w:hAnsi="KaTeX_Main" w:cs="Times New Roman"/>
          <w:b/>
          <w:bCs/>
          <w:color w:val="4F4F4F"/>
          <w:sz w:val="14"/>
          <w:szCs w:val="14"/>
          <w:bdr w:val="none" w:sz="0" w:space="0" w:color="auto" w:frame="1"/>
          <w:lang w:val="fr-FR" w:eastAsia="fr-FR"/>
        </w:rPr>
        <w:t>2</w:t>
      </w:r>
      <w:r w:rsidR="0004213F">
        <w:rPr>
          <w:rFonts w:ascii="KaTeX_Main" w:hAnsi="KaTeX_Main" w:cs="Times New Roman"/>
          <w:b/>
          <w:bCs/>
          <w:color w:val="4F4F4F"/>
          <w:sz w:val="14"/>
          <w:szCs w:val="14"/>
          <w:bdr w:val="none" w:sz="0" w:space="0" w:color="auto" w:frame="1"/>
          <w:lang w:val="fr-FR" w:eastAsia="fr-FR"/>
        </w:rPr>
        <w:t>/n</w:t>
      </w:r>
      <w:r w:rsidRPr="00F36B01">
        <w:rPr>
          <w:rFonts w:ascii="inherit" w:hAnsi="inherit" w:cs="Times New Roman"/>
          <w:color w:val="4F4F4F"/>
          <w:sz w:val="2"/>
          <w:szCs w:val="2"/>
          <w:bdr w:val="none" w:sz="0" w:space="0" w:color="auto" w:frame="1"/>
          <w:lang w:val="fr-FR" w:eastAsia="fr-FR"/>
        </w:rPr>
        <w:t>​</w:t>
      </w:r>
    </w:p>
    <w:p w14:paraId="01009252" w14:textId="77777777" w:rsidR="00F36B01" w:rsidRPr="00F36B01" w:rsidRDefault="00F36B01" w:rsidP="00F36B01">
      <w:pPr>
        <w:rPr>
          <w:rFonts w:ascii="Times New Roman" w:eastAsia="Times New Roman" w:hAnsi="Times New Roman" w:cs="Times New Roman"/>
          <w:lang w:val="fr-FR" w:eastAsia="fr-FR"/>
        </w:rPr>
      </w:pPr>
    </w:p>
    <w:p w14:paraId="0DFA114F" w14:textId="77777777" w:rsidR="005C00E2" w:rsidRDefault="0004213F">
      <w:bookmarkStart w:id="0" w:name="_GoBack"/>
      <w:bookmarkEnd w:id="0"/>
    </w:p>
    <w:sectPr w:rsidR="005C00E2" w:rsidSect="00AB7DE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KaTeX_Main">
    <w:altName w:val="Times New Roman"/>
    <w:panose1 w:val="00000000000000000000"/>
    <w:charset w:val="00"/>
    <w:family w:val="roman"/>
    <w:notTrueType/>
    <w:pitch w:val="default"/>
  </w:font>
  <w:font w:name="KaTeX_Math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AA4B7F"/>
    <w:multiLevelType w:val="multilevel"/>
    <w:tmpl w:val="172EA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B01"/>
    <w:rsid w:val="0004213F"/>
    <w:rsid w:val="00AB7DEF"/>
    <w:rsid w:val="00F36B01"/>
    <w:rsid w:val="00FF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8BFC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3">
    <w:name w:val="heading 3"/>
    <w:basedOn w:val="Normal"/>
    <w:link w:val="Titre3Car"/>
    <w:uiPriority w:val="9"/>
    <w:qFormat/>
    <w:rsid w:val="00F36B0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F36B01"/>
    <w:rPr>
      <w:rFonts w:ascii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F36B01"/>
    <w:pPr>
      <w:spacing w:before="100" w:beforeAutospacing="1" w:after="100" w:afterAutospacing="1"/>
    </w:pPr>
    <w:rPr>
      <w:rFonts w:ascii="Times New Roman" w:hAnsi="Times New Roman" w:cs="Times New Roman"/>
      <w:lang w:val="fr-FR" w:eastAsia="fr-FR"/>
    </w:rPr>
  </w:style>
  <w:style w:type="character" w:styleId="lev">
    <w:name w:val="Strong"/>
    <w:basedOn w:val="Policepardfaut"/>
    <w:uiPriority w:val="22"/>
    <w:qFormat/>
    <w:rsid w:val="00F36B01"/>
    <w:rPr>
      <w:b/>
      <w:bCs/>
    </w:rPr>
  </w:style>
  <w:style w:type="character" w:customStyle="1" w:styleId="katex-mathml">
    <w:name w:val="katex-mathml"/>
    <w:basedOn w:val="Policepardfaut"/>
    <w:rsid w:val="00F36B01"/>
  </w:style>
  <w:style w:type="character" w:customStyle="1" w:styleId="mord">
    <w:name w:val="mord"/>
    <w:basedOn w:val="Policepardfaut"/>
    <w:rsid w:val="00F36B01"/>
  </w:style>
  <w:style w:type="character" w:customStyle="1" w:styleId="accent-body">
    <w:name w:val="accent-body"/>
    <w:basedOn w:val="Policepardfaut"/>
    <w:rsid w:val="00F36B01"/>
  </w:style>
  <w:style w:type="character" w:customStyle="1" w:styleId="vlist-s">
    <w:name w:val="vlist-s"/>
    <w:basedOn w:val="Policepardfaut"/>
    <w:rsid w:val="00F36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0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1056</Characters>
  <Application>Microsoft Macintosh Word</Application>
  <DocSecurity>0</DocSecurity>
  <Lines>8</Lines>
  <Paragraphs>2</Paragraphs>
  <ScaleCrop>false</ScaleCrop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Lamia Kasmi</dc:creator>
  <cp:keywords/>
  <dc:description/>
  <cp:lastModifiedBy>Lamia Kasmi</cp:lastModifiedBy>
  <cp:revision>2</cp:revision>
  <dcterms:created xsi:type="dcterms:W3CDTF">2019-01-24T07:02:00Z</dcterms:created>
  <dcterms:modified xsi:type="dcterms:W3CDTF">2019-01-24T07:03:00Z</dcterms:modified>
</cp:coreProperties>
</file>