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185835"/>
        <w:docPartObj>
          <w:docPartGallery w:val="Cover Pages"/>
          <w:docPartUnique/>
        </w:docPartObj>
      </w:sdtPr>
      <w:sdtEndPr/>
      <w:sdtContent>
        <w:p w:rsidR="00400EBB" w:rsidRDefault="00767A96">
          <w:r>
            <w:t xml:space="preserve">   </w:t>
          </w:r>
          <w:r w:rsidR="00BA5458">
            <w:t xml:space="preserve">  </w:t>
          </w:r>
          <w:r>
            <w:t xml:space="preserve"> </w:t>
          </w:r>
          <w:r w:rsidRPr="00767A96">
            <w:rPr>
              <w:color w:val="595959" w:themeColor="text1" w:themeTint="A6"/>
              <w:sz w:val="36"/>
              <w:szCs w:val="36"/>
            </w:rPr>
            <w:t>REPUBLIQUE ALGERIENNE DEMOCRATIQUE ET POPULAIRE</w:t>
          </w:r>
        </w:p>
        <w:tbl>
          <w:tblPr>
            <w:tblStyle w:val="Grilledutableau"/>
            <w:tblpPr w:leftFromText="141" w:rightFromText="141" w:vertAnchor="text" w:horzAnchor="page" w:tblpX="646" w:tblpY="2"/>
            <w:tblW w:w="0" w:type="auto"/>
            <w:tblLook w:val="04A0" w:firstRow="1" w:lastRow="0" w:firstColumn="1" w:lastColumn="0" w:noHBand="0" w:noVBand="1"/>
          </w:tblPr>
          <w:tblGrid>
            <w:gridCol w:w="918"/>
          </w:tblGrid>
          <w:tr w:rsidR="00DE050F" w:rsidTr="00BA5458">
            <w:trPr>
              <w:trHeight w:val="13183"/>
            </w:trPr>
            <w:tc>
              <w:tcPr>
                <w:tcW w:w="918" w:type="dxa"/>
              </w:tcPr>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E</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T</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B</w:t>
                </w:r>
              </w:p>
              <w:p w:rsidR="00DE050F" w:rsidRPr="00DE050F" w:rsidRDefault="00DE050F" w:rsidP="00DE050F">
                <w:pPr>
                  <w:jc w:val="center"/>
                  <w:rPr>
                    <w:b/>
                    <w:bCs/>
                    <w:color w:val="595959" w:themeColor="text1" w:themeTint="A6"/>
                    <w:sz w:val="72"/>
                    <w:szCs w:val="72"/>
                  </w:rPr>
                </w:pP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T</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C</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E</w:t>
                </w:r>
              </w:p>
              <w:p w:rsidR="00DE050F" w:rsidRPr="00DE050F" w:rsidRDefault="00DE050F" w:rsidP="00DE050F">
                <w:pPr>
                  <w:jc w:val="center"/>
                  <w:rPr>
                    <w:b/>
                    <w:bCs/>
                    <w:color w:val="595959" w:themeColor="text1" w:themeTint="A6"/>
                    <w:sz w:val="72"/>
                    <w:szCs w:val="72"/>
                  </w:rPr>
                </w:pP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S</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E</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L</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M</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A</w:t>
                </w:r>
              </w:p>
              <w:p w:rsidR="00DE050F" w:rsidRPr="00DE050F" w:rsidRDefault="00DE050F" w:rsidP="00DE050F">
                <w:pPr>
                  <w:jc w:val="center"/>
                  <w:rPr>
                    <w:b/>
                    <w:bCs/>
                    <w:color w:val="595959" w:themeColor="text1" w:themeTint="A6"/>
                    <w:sz w:val="72"/>
                    <w:szCs w:val="72"/>
                  </w:rPr>
                </w:pPr>
                <w:r w:rsidRPr="00DE050F">
                  <w:rPr>
                    <w:b/>
                    <w:bCs/>
                    <w:color w:val="595959" w:themeColor="text1" w:themeTint="A6"/>
                    <w:sz w:val="72"/>
                    <w:szCs w:val="72"/>
                  </w:rPr>
                  <w:t>N</w:t>
                </w:r>
              </w:p>
              <w:p w:rsidR="00DE050F" w:rsidRDefault="00DE050F" w:rsidP="00DE050F">
                <w:pPr>
                  <w:jc w:val="center"/>
                </w:pPr>
                <w:r w:rsidRPr="00DE050F">
                  <w:rPr>
                    <w:b/>
                    <w:bCs/>
                    <w:color w:val="595959" w:themeColor="text1" w:themeTint="A6"/>
                    <w:sz w:val="72"/>
                    <w:szCs w:val="72"/>
                  </w:rPr>
                  <w:t>E</w:t>
                </w:r>
              </w:p>
            </w:tc>
          </w:tr>
        </w:tbl>
        <w:p w:rsidR="00DE050F" w:rsidRDefault="00DE050F" w:rsidP="00DE050F">
          <w:pPr>
            <w:jc w:val="center"/>
          </w:pPr>
        </w:p>
        <w:p w:rsidR="00DE050F" w:rsidRDefault="00DE050F" w:rsidP="00DE050F">
          <w:pPr>
            <w:jc w:val="center"/>
          </w:pPr>
        </w:p>
        <w:p w:rsidR="00DE050F" w:rsidRDefault="00DE050F" w:rsidP="00DE050F">
          <w:pPr>
            <w:jc w:val="center"/>
          </w:pPr>
        </w:p>
        <w:p w:rsidR="00DE050F" w:rsidRDefault="00DE050F" w:rsidP="00DE050F">
          <w:pPr>
            <w:jc w:val="center"/>
          </w:pPr>
        </w:p>
        <w:p w:rsidR="00DE050F" w:rsidRDefault="00DE050F" w:rsidP="00DE050F">
          <w:pPr>
            <w:jc w:val="center"/>
          </w:pPr>
        </w:p>
        <w:p w:rsidR="00DE050F" w:rsidRDefault="00DE050F" w:rsidP="00DE050F">
          <w:pPr>
            <w:jc w:val="center"/>
          </w:pPr>
        </w:p>
        <w:p w:rsidR="00DE050F" w:rsidRDefault="00DE050F" w:rsidP="00DE050F">
          <w:pPr>
            <w:jc w:val="center"/>
          </w:pPr>
        </w:p>
        <w:p w:rsidR="00DE050F" w:rsidRDefault="00DE050F" w:rsidP="00DE050F">
          <w:pPr>
            <w:jc w:val="center"/>
          </w:pPr>
        </w:p>
        <w:p w:rsidR="00DE050F" w:rsidRDefault="00DE050F" w:rsidP="00DE050F">
          <w:pPr>
            <w:jc w:val="center"/>
          </w:pPr>
        </w:p>
        <w:p w:rsidR="00DE050F" w:rsidRDefault="00DE050F" w:rsidP="00DE050F">
          <w:pPr>
            <w:jc w:val="center"/>
          </w:pPr>
        </w:p>
        <w:tbl>
          <w:tblPr>
            <w:tblStyle w:val="Grilledutableau"/>
            <w:tblpPr w:leftFromText="141" w:rightFromText="141" w:vertAnchor="text" w:horzAnchor="page" w:tblpX="3158" w:tblpY="256"/>
            <w:tblW w:w="6426" w:type="dxa"/>
            <w:tblLook w:val="04A0" w:firstRow="1" w:lastRow="0" w:firstColumn="1" w:lastColumn="0" w:noHBand="0" w:noVBand="1"/>
          </w:tblPr>
          <w:tblGrid>
            <w:gridCol w:w="6426"/>
          </w:tblGrid>
          <w:tr w:rsidR="00DE050F" w:rsidTr="00DE050F">
            <w:trPr>
              <w:trHeight w:val="365"/>
            </w:trPr>
            <w:tc>
              <w:tcPr>
                <w:tcW w:w="6426" w:type="dxa"/>
              </w:tcPr>
              <w:p w:rsidR="00DE050F" w:rsidRPr="00DE050F" w:rsidRDefault="00DE050F" w:rsidP="00DE050F">
                <w:pPr>
                  <w:jc w:val="center"/>
                  <w:rPr>
                    <w:b/>
                    <w:bCs/>
                    <w:color w:val="595959" w:themeColor="text1" w:themeTint="A6"/>
                    <w:sz w:val="36"/>
                    <w:szCs w:val="36"/>
                  </w:rPr>
                </w:pPr>
                <w:r w:rsidRPr="00DE050F">
                  <w:rPr>
                    <w:b/>
                    <w:bCs/>
                    <w:color w:val="595959" w:themeColor="text1" w:themeTint="A6"/>
                    <w:sz w:val="36"/>
                    <w:szCs w:val="36"/>
                  </w:rPr>
                  <w:t>MEMOIRE TECHNIQUE DE L’OFFRE</w:t>
                </w:r>
              </w:p>
            </w:tc>
          </w:tr>
        </w:tbl>
        <w:p w:rsidR="00DE050F" w:rsidRDefault="00DE050F"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B80D69" w:rsidRDefault="00B80D69" w:rsidP="00DE050F">
          <w:pPr>
            <w:jc w:val="center"/>
          </w:pPr>
        </w:p>
        <w:p w:rsidR="00400EBB" w:rsidRDefault="00B80D69" w:rsidP="00B80D69">
          <w:pPr>
            <w:jc w:val="center"/>
          </w:pPr>
          <w:r w:rsidRPr="00A83D7F">
            <w:rPr>
              <w:b/>
              <w:bCs/>
              <w:color w:val="595959" w:themeColor="text1" w:themeTint="A6"/>
              <w:sz w:val="44"/>
              <w:szCs w:val="44"/>
            </w:rPr>
            <w:t>SELMANE SLIMANE</w:t>
          </w:r>
          <w:r w:rsidR="00400EBB">
            <w:br w:type="page"/>
          </w:r>
        </w:p>
      </w:sdtContent>
    </w:sdt>
    <w:tbl>
      <w:tblPr>
        <w:tblStyle w:val="Grilledutableau"/>
        <w:tblpPr w:leftFromText="141" w:rightFromText="141" w:vertAnchor="page" w:horzAnchor="margin" w:tblpXSpec="right" w:tblpY="538"/>
        <w:tblW w:w="0" w:type="auto"/>
        <w:tblLook w:val="04A0" w:firstRow="1" w:lastRow="0" w:firstColumn="1" w:lastColumn="0" w:noHBand="0" w:noVBand="1"/>
      </w:tblPr>
      <w:tblGrid>
        <w:gridCol w:w="9243"/>
      </w:tblGrid>
      <w:tr w:rsidR="00767A96" w:rsidTr="00767A96">
        <w:trPr>
          <w:trHeight w:val="502"/>
        </w:trPr>
        <w:tc>
          <w:tcPr>
            <w:tcW w:w="9243" w:type="dxa"/>
          </w:tcPr>
          <w:p w:rsidR="00767A96" w:rsidRPr="00857835" w:rsidRDefault="00767A96" w:rsidP="00767A96">
            <w:pPr>
              <w:rPr>
                <w:sz w:val="40"/>
                <w:szCs w:val="40"/>
              </w:rPr>
            </w:pPr>
            <w:r>
              <w:rPr>
                <w:sz w:val="40"/>
                <w:szCs w:val="40"/>
              </w:rPr>
              <w:lastRenderedPageBreak/>
              <w:t xml:space="preserve">             </w:t>
            </w:r>
            <w:r w:rsidRPr="00857835">
              <w:rPr>
                <w:sz w:val="40"/>
                <w:szCs w:val="40"/>
              </w:rPr>
              <w:t>Présentation de l’entreprise</w:t>
            </w:r>
          </w:p>
        </w:tc>
      </w:tr>
    </w:tbl>
    <w:p w:rsidR="00400EBB" w:rsidRPr="002E2EEF" w:rsidRDefault="00400EBB" w:rsidP="00767A96">
      <w:pPr>
        <w:ind w:left="-284"/>
        <w:rPr>
          <w:b/>
          <w:bCs/>
          <w:sz w:val="28"/>
          <w:szCs w:val="28"/>
          <w:u w:val="single"/>
        </w:rPr>
      </w:pPr>
      <w:r w:rsidRPr="002E2EEF">
        <w:rPr>
          <w:b/>
          <w:bCs/>
          <w:sz w:val="28"/>
          <w:szCs w:val="28"/>
          <w:u w:val="single"/>
        </w:rPr>
        <w:t>Historique :</w:t>
      </w:r>
    </w:p>
    <w:p w:rsidR="00400EBB" w:rsidRPr="002E2EEF" w:rsidRDefault="00400EBB" w:rsidP="00400EBB">
      <w:pPr>
        <w:ind w:left="-284" w:right="-426"/>
        <w:rPr>
          <w:sz w:val="28"/>
          <w:szCs w:val="28"/>
        </w:rPr>
      </w:pPr>
      <w:r w:rsidRPr="002E2EEF">
        <w:rPr>
          <w:sz w:val="28"/>
          <w:szCs w:val="28"/>
        </w:rPr>
        <w:t xml:space="preserve">   L’entreprise a débuté son activité en date du 13/09/2006 suivant le registre de commerce n°02/00-4537049 A06.</w:t>
      </w:r>
    </w:p>
    <w:p w:rsidR="000C1826" w:rsidRPr="002E2EEF" w:rsidRDefault="00400EBB" w:rsidP="000C1826">
      <w:pPr>
        <w:ind w:left="-284" w:right="-426"/>
        <w:rPr>
          <w:b/>
          <w:bCs/>
          <w:sz w:val="28"/>
          <w:szCs w:val="28"/>
        </w:rPr>
      </w:pPr>
      <w:r w:rsidRPr="002E2EEF">
        <w:rPr>
          <w:b/>
          <w:bCs/>
          <w:sz w:val="28"/>
          <w:szCs w:val="28"/>
          <w:u w:val="single"/>
        </w:rPr>
        <w:t>Dénomination de l’entreprise </w:t>
      </w:r>
      <w:r w:rsidR="000C1826" w:rsidRPr="002E2EEF">
        <w:rPr>
          <w:b/>
          <w:bCs/>
          <w:sz w:val="28"/>
          <w:szCs w:val="28"/>
          <w:u w:val="single"/>
        </w:rPr>
        <w:t xml:space="preserve">: </w:t>
      </w:r>
      <w:r w:rsidR="000C1826" w:rsidRPr="002E2EEF">
        <w:rPr>
          <w:b/>
          <w:bCs/>
          <w:sz w:val="28"/>
          <w:szCs w:val="28"/>
        </w:rPr>
        <w:t xml:space="preserve">ETB TCE SELMANE SLIMANE </w:t>
      </w:r>
      <w:r w:rsidR="000C1826" w:rsidRPr="002E2EEF">
        <w:rPr>
          <w:b/>
          <w:bCs/>
          <w:sz w:val="28"/>
          <w:szCs w:val="28"/>
          <w:u w:val="single"/>
        </w:rPr>
        <w:t xml:space="preserve"> </w:t>
      </w:r>
    </w:p>
    <w:p w:rsidR="000C1826" w:rsidRPr="002E2EEF" w:rsidRDefault="000C1826" w:rsidP="00400EBB">
      <w:pPr>
        <w:ind w:left="-284" w:right="-426"/>
        <w:rPr>
          <w:b/>
          <w:bCs/>
          <w:sz w:val="28"/>
          <w:szCs w:val="28"/>
          <w:u w:val="single"/>
        </w:rPr>
      </w:pPr>
      <w:r w:rsidRPr="002E2EEF">
        <w:rPr>
          <w:b/>
          <w:bCs/>
          <w:sz w:val="28"/>
          <w:szCs w:val="28"/>
          <w:u w:val="single"/>
        </w:rPr>
        <w:t xml:space="preserve">Adresse du siège social : </w:t>
      </w:r>
      <w:r w:rsidRPr="002E2EEF">
        <w:rPr>
          <w:b/>
          <w:bCs/>
          <w:sz w:val="28"/>
          <w:szCs w:val="28"/>
        </w:rPr>
        <w:t>08 rue de la république chlef</w:t>
      </w:r>
      <w:r w:rsidRPr="002E2EEF">
        <w:rPr>
          <w:b/>
          <w:bCs/>
          <w:sz w:val="28"/>
          <w:szCs w:val="28"/>
          <w:u w:val="single"/>
        </w:rPr>
        <w:t xml:space="preserve"> </w:t>
      </w:r>
    </w:p>
    <w:p w:rsidR="000C1826" w:rsidRPr="002E2EEF" w:rsidRDefault="000C1826" w:rsidP="00400EBB">
      <w:pPr>
        <w:ind w:left="-284" w:right="-426"/>
        <w:rPr>
          <w:b/>
          <w:bCs/>
          <w:sz w:val="28"/>
          <w:szCs w:val="28"/>
        </w:rPr>
      </w:pPr>
      <w:r w:rsidRPr="002E2EEF">
        <w:rPr>
          <w:b/>
          <w:bCs/>
          <w:sz w:val="28"/>
          <w:szCs w:val="28"/>
          <w:u w:val="single"/>
        </w:rPr>
        <w:t>Forme juridique de l’entreprise :</w:t>
      </w:r>
      <w:r w:rsidRPr="002E2EEF">
        <w:rPr>
          <w:b/>
          <w:bCs/>
          <w:sz w:val="28"/>
          <w:szCs w:val="28"/>
        </w:rPr>
        <w:t xml:space="preserve"> privée</w:t>
      </w:r>
    </w:p>
    <w:p w:rsidR="001F58F0" w:rsidRPr="002E2EEF" w:rsidRDefault="001F58F0" w:rsidP="00400EBB">
      <w:pPr>
        <w:ind w:left="-284" w:right="-426"/>
        <w:rPr>
          <w:b/>
          <w:bCs/>
          <w:sz w:val="28"/>
          <w:szCs w:val="28"/>
        </w:rPr>
      </w:pPr>
      <w:r w:rsidRPr="002E2EEF">
        <w:rPr>
          <w:b/>
          <w:bCs/>
          <w:sz w:val="28"/>
          <w:szCs w:val="28"/>
          <w:u w:val="single"/>
        </w:rPr>
        <w:t>Gérant de l’entreprise :</w:t>
      </w:r>
      <w:r w:rsidRPr="002E2EEF">
        <w:rPr>
          <w:b/>
          <w:bCs/>
          <w:sz w:val="28"/>
          <w:szCs w:val="28"/>
        </w:rPr>
        <w:t xml:space="preserve"> SELMANE Slimane</w:t>
      </w:r>
    </w:p>
    <w:p w:rsidR="001F58F0" w:rsidRPr="002E2EEF" w:rsidRDefault="001F58F0" w:rsidP="00400EBB">
      <w:pPr>
        <w:ind w:left="-284" w:right="-426"/>
        <w:rPr>
          <w:b/>
          <w:bCs/>
          <w:sz w:val="28"/>
          <w:szCs w:val="28"/>
        </w:rPr>
      </w:pPr>
      <w:r w:rsidRPr="002E2EEF">
        <w:rPr>
          <w:b/>
          <w:bCs/>
          <w:sz w:val="28"/>
          <w:szCs w:val="28"/>
          <w:u w:val="single"/>
        </w:rPr>
        <w:t>Date et lieu de naissance :</w:t>
      </w:r>
      <w:r w:rsidRPr="002E2EEF">
        <w:rPr>
          <w:b/>
          <w:bCs/>
          <w:sz w:val="28"/>
          <w:szCs w:val="28"/>
        </w:rPr>
        <w:t xml:space="preserve"> Né Le 06/07/1964 à Rouina/Ain Defla.</w:t>
      </w:r>
    </w:p>
    <w:p w:rsidR="001F58F0" w:rsidRPr="002E2EEF" w:rsidRDefault="001F58F0" w:rsidP="00400EBB">
      <w:pPr>
        <w:ind w:left="-284" w:right="-426"/>
        <w:rPr>
          <w:b/>
          <w:bCs/>
          <w:sz w:val="28"/>
          <w:szCs w:val="28"/>
        </w:rPr>
      </w:pPr>
      <w:r w:rsidRPr="002E2EEF">
        <w:rPr>
          <w:b/>
          <w:bCs/>
          <w:sz w:val="28"/>
          <w:szCs w:val="28"/>
          <w:u w:val="single"/>
        </w:rPr>
        <w:t>Adresse :</w:t>
      </w:r>
      <w:r w:rsidRPr="002E2EEF">
        <w:rPr>
          <w:b/>
          <w:bCs/>
          <w:sz w:val="28"/>
          <w:szCs w:val="28"/>
        </w:rPr>
        <w:t xml:space="preserve"> Hay Bensouna 52 logements Bloc BN°01 Chlef</w:t>
      </w:r>
    </w:p>
    <w:p w:rsidR="001F58F0" w:rsidRPr="002E2EEF" w:rsidRDefault="001F58F0" w:rsidP="00400EBB">
      <w:pPr>
        <w:ind w:left="-284" w:right="-426"/>
        <w:rPr>
          <w:b/>
          <w:bCs/>
          <w:sz w:val="28"/>
          <w:szCs w:val="28"/>
        </w:rPr>
      </w:pPr>
      <w:r w:rsidRPr="002E2EEF">
        <w:rPr>
          <w:b/>
          <w:bCs/>
          <w:sz w:val="28"/>
          <w:szCs w:val="28"/>
          <w:u w:val="single"/>
        </w:rPr>
        <w:t>Téléphone :</w:t>
      </w:r>
      <w:r w:rsidRPr="002E2EEF">
        <w:rPr>
          <w:b/>
          <w:bCs/>
          <w:sz w:val="28"/>
          <w:szCs w:val="28"/>
        </w:rPr>
        <w:t xml:space="preserve"> 06 61 60 07 12</w:t>
      </w:r>
    </w:p>
    <w:p w:rsidR="001F58F0" w:rsidRPr="002E2EEF" w:rsidRDefault="001F58F0" w:rsidP="00400EBB">
      <w:pPr>
        <w:ind w:left="-284" w:right="-426"/>
        <w:rPr>
          <w:sz w:val="28"/>
          <w:szCs w:val="28"/>
        </w:rPr>
      </w:pPr>
      <w:r w:rsidRPr="002E2EEF">
        <w:rPr>
          <w:b/>
          <w:bCs/>
          <w:sz w:val="28"/>
          <w:szCs w:val="28"/>
          <w:u w:val="single"/>
        </w:rPr>
        <w:t>Domaine d’activité de l’entreprise :</w:t>
      </w:r>
      <w:r w:rsidRPr="002E2EEF">
        <w:rPr>
          <w:b/>
          <w:bCs/>
          <w:sz w:val="28"/>
          <w:szCs w:val="28"/>
        </w:rPr>
        <w:t xml:space="preserve"> </w:t>
      </w:r>
      <w:r w:rsidRPr="002E2EEF">
        <w:rPr>
          <w:sz w:val="28"/>
          <w:szCs w:val="28"/>
        </w:rPr>
        <w:t>Entreprise de travaux de bâtiment tout corps d’Etat.</w:t>
      </w:r>
    </w:p>
    <w:p w:rsidR="001F58F0" w:rsidRPr="002E2EEF" w:rsidRDefault="001F58F0" w:rsidP="00400EBB">
      <w:pPr>
        <w:ind w:left="-284" w:right="-426"/>
        <w:rPr>
          <w:b/>
          <w:bCs/>
          <w:sz w:val="28"/>
          <w:szCs w:val="28"/>
        </w:rPr>
      </w:pPr>
      <w:r w:rsidRPr="002E2EEF">
        <w:rPr>
          <w:b/>
          <w:bCs/>
          <w:sz w:val="28"/>
          <w:szCs w:val="28"/>
          <w:u w:val="single"/>
        </w:rPr>
        <w:t>Numéro d’identification fiscale &lt;&lt;NIF&gt;&gt; :</w:t>
      </w:r>
      <w:r w:rsidRPr="002E2EEF">
        <w:rPr>
          <w:sz w:val="28"/>
          <w:szCs w:val="28"/>
        </w:rPr>
        <w:t xml:space="preserve"> </w:t>
      </w:r>
      <w:r w:rsidRPr="002E2EEF">
        <w:rPr>
          <w:b/>
          <w:bCs/>
          <w:sz w:val="28"/>
          <w:szCs w:val="28"/>
        </w:rPr>
        <w:t>0201 0825073</w:t>
      </w:r>
    </w:p>
    <w:p w:rsidR="001F58F0" w:rsidRPr="002E2EEF" w:rsidRDefault="001F58F0" w:rsidP="00400EBB">
      <w:pPr>
        <w:ind w:left="-284" w:right="-426"/>
        <w:rPr>
          <w:b/>
          <w:bCs/>
          <w:sz w:val="28"/>
          <w:szCs w:val="28"/>
        </w:rPr>
      </w:pPr>
      <w:r w:rsidRPr="002E2EEF">
        <w:rPr>
          <w:b/>
          <w:bCs/>
          <w:sz w:val="28"/>
          <w:szCs w:val="28"/>
          <w:u w:val="single"/>
        </w:rPr>
        <w:t>Matricule fiscale :</w:t>
      </w:r>
      <w:r w:rsidRPr="002E2EEF">
        <w:rPr>
          <w:sz w:val="28"/>
          <w:szCs w:val="28"/>
        </w:rPr>
        <w:t xml:space="preserve"> </w:t>
      </w:r>
      <w:r w:rsidRPr="002E2EEF">
        <w:rPr>
          <w:b/>
          <w:bCs/>
          <w:sz w:val="28"/>
          <w:szCs w:val="28"/>
        </w:rPr>
        <w:t>1964 441600380 38</w:t>
      </w:r>
    </w:p>
    <w:p w:rsidR="001F58F0" w:rsidRPr="002E2EEF" w:rsidRDefault="00E47DAA" w:rsidP="00400EBB">
      <w:pPr>
        <w:ind w:left="-284" w:right="-426"/>
        <w:rPr>
          <w:sz w:val="28"/>
          <w:szCs w:val="28"/>
        </w:rPr>
      </w:pPr>
      <w:r w:rsidRPr="002E2EEF">
        <w:rPr>
          <w:b/>
          <w:bCs/>
          <w:sz w:val="28"/>
          <w:szCs w:val="28"/>
        </w:rPr>
        <w:t xml:space="preserve">    </w:t>
      </w:r>
      <w:r w:rsidRPr="002E2EEF">
        <w:rPr>
          <w:b/>
          <w:bCs/>
          <w:sz w:val="28"/>
          <w:szCs w:val="28"/>
          <w:u w:val="single"/>
        </w:rPr>
        <w:t>Domiciliation bancaire :</w:t>
      </w:r>
      <w:r w:rsidRPr="002E2EEF">
        <w:rPr>
          <w:b/>
          <w:bCs/>
          <w:sz w:val="28"/>
          <w:szCs w:val="28"/>
        </w:rPr>
        <w:t xml:space="preserve"> 00 100 275 0300 103578 28 BNA/Chlef</w:t>
      </w:r>
      <w:r w:rsidR="001F58F0" w:rsidRPr="002E2EEF">
        <w:rPr>
          <w:sz w:val="28"/>
          <w:szCs w:val="28"/>
        </w:rPr>
        <w:t xml:space="preserve">  </w:t>
      </w:r>
    </w:p>
    <w:p w:rsidR="00E47DAA" w:rsidRPr="002E2EEF" w:rsidRDefault="00E47DAA" w:rsidP="00E47DAA">
      <w:pPr>
        <w:ind w:left="-284" w:right="-426"/>
        <w:rPr>
          <w:sz w:val="28"/>
          <w:szCs w:val="28"/>
        </w:rPr>
      </w:pPr>
      <w:r w:rsidRPr="002E2EEF">
        <w:rPr>
          <w:b/>
          <w:bCs/>
          <w:sz w:val="28"/>
          <w:szCs w:val="28"/>
          <w:u w:val="single"/>
        </w:rPr>
        <w:t>Implantation :</w:t>
      </w:r>
      <w:r w:rsidRPr="002E2EEF">
        <w:rPr>
          <w:sz w:val="28"/>
          <w:szCs w:val="28"/>
        </w:rPr>
        <w:t xml:space="preserve"> nous sommes implantés : à la wilaya de chlef</w:t>
      </w:r>
    </w:p>
    <w:p w:rsidR="00E47DAA" w:rsidRPr="002E2EEF" w:rsidRDefault="00E47DAA" w:rsidP="00E47DAA">
      <w:pPr>
        <w:ind w:left="-284" w:right="-426"/>
        <w:rPr>
          <w:sz w:val="28"/>
          <w:szCs w:val="28"/>
        </w:rPr>
      </w:pPr>
      <w:r w:rsidRPr="002E2EEF">
        <w:rPr>
          <w:b/>
          <w:bCs/>
          <w:sz w:val="28"/>
          <w:szCs w:val="28"/>
          <w:u w:val="single"/>
        </w:rPr>
        <w:t>Savoir faire :</w:t>
      </w:r>
    </w:p>
    <w:p w:rsidR="00E47DAA" w:rsidRPr="002E2EEF" w:rsidRDefault="00E47DAA" w:rsidP="00E47DAA">
      <w:pPr>
        <w:ind w:left="-284" w:right="-426"/>
        <w:rPr>
          <w:sz w:val="28"/>
          <w:szCs w:val="28"/>
        </w:rPr>
      </w:pPr>
      <w:r w:rsidRPr="002E2EEF">
        <w:rPr>
          <w:sz w:val="28"/>
          <w:szCs w:val="28"/>
        </w:rPr>
        <w:t>Notre entreprise s’appuie sur une certaine technicité acquit durant ces trois dernières années en matière de travaux de construction en bâtiment.</w:t>
      </w:r>
    </w:p>
    <w:p w:rsidR="00E47DAA" w:rsidRPr="002E2EEF" w:rsidRDefault="00E47DAA" w:rsidP="00E47DAA">
      <w:pPr>
        <w:ind w:left="-284" w:right="-426"/>
        <w:rPr>
          <w:b/>
          <w:bCs/>
          <w:sz w:val="28"/>
          <w:szCs w:val="28"/>
          <w:u w:val="single"/>
        </w:rPr>
      </w:pPr>
      <w:r w:rsidRPr="002E2EEF">
        <w:rPr>
          <w:b/>
          <w:bCs/>
          <w:sz w:val="28"/>
          <w:szCs w:val="28"/>
          <w:u w:val="single"/>
        </w:rPr>
        <w:t>Qualification et classification :</w:t>
      </w:r>
    </w:p>
    <w:p w:rsidR="002E2EEF" w:rsidRDefault="00E47DAA" w:rsidP="00E47DAA">
      <w:pPr>
        <w:ind w:left="-284" w:right="-426"/>
        <w:rPr>
          <w:sz w:val="28"/>
          <w:szCs w:val="28"/>
        </w:rPr>
      </w:pPr>
      <w:r w:rsidRPr="002E2EEF">
        <w:rPr>
          <w:sz w:val="28"/>
          <w:szCs w:val="28"/>
        </w:rPr>
        <w:t>L’entreprise est qualifiée et classée à la catégorie :</w:t>
      </w:r>
      <w:r w:rsidR="002E2EEF" w:rsidRPr="002E2EEF">
        <w:rPr>
          <w:sz w:val="28"/>
          <w:szCs w:val="28"/>
        </w:rPr>
        <w:t xml:space="preserve"> &lt;&lt;IV&gt;&gt; activité principale &lt;&lt;bâtiment&gt;&gt; codes 331-3110 , 3-1 au 11/ électricité 341 avec activité secondaire en travaux publics et hydraulique en coure de validité (certificat délivré le 25/09/2016 PV de la commission N°06/2016 du 04/09/2016</w:t>
      </w:r>
      <w:r w:rsidR="002E2EEF">
        <w:rPr>
          <w:sz w:val="28"/>
          <w:szCs w:val="28"/>
        </w:rPr>
        <w:t>).</w:t>
      </w:r>
    </w:p>
    <w:p w:rsidR="00B72468" w:rsidRDefault="002E2EEF" w:rsidP="00E47DAA">
      <w:pPr>
        <w:ind w:left="-284" w:right="-426"/>
        <w:rPr>
          <w:sz w:val="28"/>
          <w:szCs w:val="28"/>
        </w:rPr>
      </w:pPr>
      <w:r w:rsidRPr="00BA5458">
        <w:rPr>
          <w:sz w:val="28"/>
          <w:szCs w:val="28"/>
        </w:rPr>
        <w:t xml:space="preserve">    L’entreprise </w:t>
      </w:r>
      <w:r w:rsidR="004B2B95" w:rsidRPr="00BA5458">
        <w:rPr>
          <w:sz w:val="28"/>
          <w:szCs w:val="28"/>
        </w:rPr>
        <w:t xml:space="preserve">est </w:t>
      </w:r>
      <w:r w:rsidR="00744B3E" w:rsidRPr="00BA5458">
        <w:rPr>
          <w:sz w:val="28"/>
          <w:szCs w:val="28"/>
        </w:rPr>
        <w:t>à</w:t>
      </w:r>
      <w:r w:rsidR="004B2B95" w:rsidRPr="00BA5458">
        <w:rPr>
          <w:sz w:val="28"/>
          <w:szCs w:val="28"/>
        </w:rPr>
        <w:t xml:space="preserve"> jour de </w:t>
      </w:r>
      <w:r w:rsidR="00744B3E" w:rsidRPr="00BA5458">
        <w:rPr>
          <w:sz w:val="28"/>
          <w:szCs w:val="28"/>
        </w:rPr>
        <w:t>ses cotisations</w:t>
      </w:r>
      <w:r w:rsidR="004B2B95" w:rsidRPr="00BA5458">
        <w:rPr>
          <w:sz w:val="28"/>
          <w:szCs w:val="28"/>
        </w:rPr>
        <w:t xml:space="preserve"> auprès des services de la caisse nationale de sécurité sociale (CNAS), la caisse nationale des congés payés et du chômage</w:t>
      </w:r>
      <w:r w:rsidR="00BA5458" w:rsidRPr="00BA5458">
        <w:rPr>
          <w:sz w:val="28"/>
          <w:szCs w:val="28"/>
        </w:rPr>
        <w:t xml:space="preserve"> intempéries des secteurs du bâtiment, travaux publics et hydrauliques (CACOBATPH) et a sa contribution avec les services des impôts. </w:t>
      </w:r>
    </w:p>
    <w:tbl>
      <w:tblPr>
        <w:tblStyle w:val="Grilledutableau"/>
        <w:tblpPr w:leftFromText="141" w:rightFromText="141" w:vertAnchor="page" w:horzAnchor="margin" w:tblpXSpec="right" w:tblpY="538"/>
        <w:tblW w:w="0" w:type="auto"/>
        <w:tblLook w:val="04A0" w:firstRow="1" w:lastRow="0" w:firstColumn="1" w:lastColumn="0" w:noHBand="0" w:noVBand="1"/>
      </w:tblPr>
      <w:tblGrid>
        <w:gridCol w:w="9226"/>
      </w:tblGrid>
      <w:tr w:rsidR="00D01A06" w:rsidTr="00CB57D4">
        <w:trPr>
          <w:trHeight w:val="498"/>
        </w:trPr>
        <w:tc>
          <w:tcPr>
            <w:tcW w:w="9226" w:type="dxa"/>
          </w:tcPr>
          <w:p w:rsidR="00D01A06" w:rsidRPr="00857835" w:rsidRDefault="00D01A06" w:rsidP="00F32798">
            <w:pPr>
              <w:rPr>
                <w:sz w:val="40"/>
                <w:szCs w:val="40"/>
              </w:rPr>
            </w:pPr>
            <w:r>
              <w:rPr>
                <w:sz w:val="40"/>
                <w:szCs w:val="40"/>
              </w:rPr>
              <w:lastRenderedPageBreak/>
              <w:t xml:space="preserve">             </w:t>
            </w:r>
            <w:r w:rsidRPr="00857835">
              <w:rPr>
                <w:sz w:val="40"/>
                <w:szCs w:val="40"/>
              </w:rPr>
              <w:t>Présentation de l’entreprise</w:t>
            </w:r>
          </w:p>
        </w:tc>
      </w:tr>
      <w:tr w:rsidR="00D01A06" w:rsidTr="00CB57D4">
        <w:trPr>
          <w:trHeight w:val="274"/>
        </w:trPr>
        <w:tc>
          <w:tcPr>
            <w:tcW w:w="9226" w:type="dxa"/>
          </w:tcPr>
          <w:p w:rsidR="00D01A06" w:rsidRPr="005E3ABF" w:rsidRDefault="00D01A06" w:rsidP="00D01A06">
            <w:pPr>
              <w:rPr>
                <w:b/>
                <w:bCs/>
                <w:sz w:val="32"/>
                <w:szCs w:val="32"/>
              </w:rPr>
            </w:pPr>
            <w:r w:rsidRPr="005E3ABF">
              <w:rPr>
                <w:b/>
                <w:bCs/>
                <w:sz w:val="32"/>
                <w:szCs w:val="32"/>
              </w:rPr>
              <w:t xml:space="preserve">             Organisation de l’entreprise</w:t>
            </w:r>
          </w:p>
        </w:tc>
      </w:tr>
    </w:tbl>
    <w:p w:rsidR="00B72468" w:rsidRPr="00CB57D4" w:rsidRDefault="00B72468" w:rsidP="00D01A06">
      <w:pPr>
        <w:ind w:right="-426"/>
        <w:rPr>
          <w:b/>
          <w:bCs/>
          <w:u w:val="single"/>
        </w:rPr>
      </w:pPr>
      <w:r w:rsidRPr="00CB57D4">
        <w:rPr>
          <w:b/>
          <w:bCs/>
          <w:u w:val="single"/>
        </w:rPr>
        <w:t>Moyens humains</w:t>
      </w:r>
    </w:p>
    <w:p w:rsidR="00E47DAA" w:rsidRPr="00CB57D4" w:rsidRDefault="00B72468" w:rsidP="00B72468">
      <w:pPr>
        <w:pStyle w:val="Paragraphedeliste"/>
        <w:numPr>
          <w:ilvl w:val="0"/>
          <w:numId w:val="1"/>
        </w:numPr>
        <w:ind w:left="567" w:right="-426"/>
      </w:pPr>
      <w:r w:rsidRPr="00CB57D4">
        <w:t xml:space="preserve">Nombre d’employés </w:t>
      </w:r>
    </w:p>
    <w:tbl>
      <w:tblPr>
        <w:tblStyle w:val="Grilledutableau"/>
        <w:tblW w:w="10433" w:type="dxa"/>
        <w:tblInd w:w="-284" w:type="dxa"/>
        <w:tblLook w:val="04A0" w:firstRow="1" w:lastRow="0" w:firstColumn="1" w:lastColumn="0" w:noHBand="0" w:noVBand="1"/>
      </w:tblPr>
      <w:tblGrid>
        <w:gridCol w:w="704"/>
        <w:gridCol w:w="3391"/>
        <w:gridCol w:w="2211"/>
        <w:gridCol w:w="1916"/>
        <w:gridCol w:w="2211"/>
      </w:tblGrid>
      <w:tr w:rsidR="00D01A06" w:rsidRPr="00CB57D4" w:rsidTr="00260901">
        <w:trPr>
          <w:trHeight w:val="172"/>
        </w:trPr>
        <w:tc>
          <w:tcPr>
            <w:tcW w:w="704" w:type="dxa"/>
          </w:tcPr>
          <w:p w:rsidR="00D01A06" w:rsidRPr="00CB57D4" w:rsidRDefault="00260901" w:rsidP="00260901">
            <w:pPr>
              <w:ind w:right="-426"/>
              <w:rPr>
                <w:b/>
                <w:bCs/>
              </w:rPr>
            </w:pPr>
            <w:r w:rsidRPr="00CB57D4">
              <w:rPr>
                <w:b/>
                <w:bCs/>
              </w:rPr>
              <w:t>N°</w:t>
            </w:r>
          </w:p>
        </w:tc>
        <w:tc>
          <w:tcPr>
            <w:tcW w:w="3391" w:type="dxa"/>
          </w:tcPr>
          <w:p w:rsidR="00D01A06" w:rsidRPr="00CB57D4" w:rsidRDefault="00260901" w:rsidP="00260901">
            <w:pPr>
              <w:ind w:right="-426"/>
              <w:rPr>
                <w:b/>
                <w:bCs/>
              </w:rPr>
            </w:pPr>
            <w:r w:rsidRPr="00CB57D4">
              <w:rPr>
                <w:b/>
                <w:bCs/>
              </w:rPr>
              <w:t>Nom et Prénom</w:t>
            </w:r>
          </w:p>
        </w:tc>
        <w:tc>
          <w:tcPr>
            <w:tcW w:w="2211" w:type="dxa"/>
          </w:tcPr>
          <w:p w:rsidR="00D01A06" w:rsidRPr="00CB57D4" w:rsidRDefault="00260901" w:rsidP="00260901">
            <w:pPr>
              <w:ind w:right="-426"/>
              <w:rPr>
                <w:b/>
                <w:bCs/>
              </w:rPr>
            </w:pPr>
            <w:r w:rsidRPr="00CB57D4">
              <w:rPr>
                <w:b/>
                <w:bCs/>
              </w:rPr>
              <w:t>Date de nais</w:t>
            </w:r>
          </w:p>
        </w:tc>
        <w:tc>
          <w:tcPr>
            <w:tcW w:w="1916" w:type="dxa"/>
          </w:tcPr>
          <w:p w:rsidR="00D01A06" w:rsidRPr="00CB57D4" w:rsidRDefault="00260901" w:rsidP="00260901">
            <w:pPr>
              <w:ind w:right="-426"/>
              <w:rPr>
                <w:b/>
                <w:bCs/>
              </w:rPr>
            </w:pPr>
            <w:r w:rsidRPr="00CB57D4">
              <w:rPr>
                <w:b/>
                <w:bCs/>
              </w:rPr>
              <w:t>fonction</w:t>
            </w:r>
          </w:p>
        </w:tc>
        <w:tc>
          <w:tcPr>
            <w:tcW w:w="2211" w:type="dxa"/>
          </w:tcPr>
          <w:p w:rsidR="00D01A06" w:rsidRPr="00CB57D4" w:rsidRDefault="00260901" w:rsidP="00260901">
            <w:pPr>
              <w:ind w:right="-426"/>
              <w:rPr>
                <w:b/>
                <w:bCs/>
              </w:rPr>
            </w:pPr>
            <w:r w:rsidRPr="00CB57D4">
              <w:rPr>
                <w:b/>
                <w:bCs/>
              </w:rPr>
              <w:t>Date d’entré</w:t>
            </w:r>
          </w:p>
        </w:tc>
      </w:tr>
      <w:tr w:rsidR="00D01A06" w:rsidRPr="00CB57D4" w:rsidTr="003B6BC9">
        <w:trPr>
          <w:trHeight w:val="149"/>
        </w:trPr>
        <w:tc>
          <w:tcPr>
            <w:tcW w:w="704" w:type="dxa"/>
          </w:tcPr>
          <w:p w:rsidR="00D01A06" w:rsidRPr="00CB57D4" w:rsidRDefault="00260901" w:rsidP="00260901">
            <w:pPr>
              <w:ind w:right="-426"/>
              <w:rPr>
                <w:b/>
                <w:bCs/>
              </w:rPr>
            </w:pPr>
            <w:r w:rsidRPr="00CB57D4">
              <w:rPr>
                <w:b/>
                <w:bCs/>
              </w:rPr>
              <w:t>1</w:t>
            </w:r>
          </w:p>
        </w:tc>
        <w:tc>
          <w:tcPr>
            <w:tcW w:w="3391" w:type="dxa"/>
          </w:tcPr>
          <w:p w:rsidR="00D01A06" w:rsidRPr="00CB57D4" w:rsidRDefault="00260901" w:rsidP="00E47DAA">
            <w:pPr>
              <w:ind w:right="-426"/>
            </w:pPr>
            <w:r w:rsidRPr="00CB57D4">
              <w:t>Selmane abdelkader</w:t>
            </w:r>
          </w:p>
        </w:tc>
        <w:tc>
          <w:tcPr>
            <w:tcW w:w="2211" w:type="dxa"/>
          </w:tcPr>
          <w:p w:rsidR="00D01A06" w:rsidRPr="00CB57D4" w:rsidRDefault="00260901" w:rsidP="00E47DAA">
            <w:pPr>
              <w:ind w:right="-426"/>
            </w:pPr>
            <w:r w:rsidRPr="00CB57D4">
              <w:t>15/02/1982</w:t>
            </w:r>
          </w:p>
        </w:tc>
        <w:tc>
          <w:tcPr>
            <w:tcW w:w="1916" w:type="dxa"/>
          </w:tcPr>
          <w:p w:rsidR="00D01A06" w:rsidRPr="00CB57D4" w:rsidRDefault="00260901" w:rsidP="00E47DAA">
            <w:pPr>
              <w:ind w:right="-426"/>
            </w:pPr>
            <w:r w:rsidRPr="00CB57D4">
              <w:t>ingénieur</w:t>
            </w:r>
          </w:p>
        </w:tc>
        <w:tc>
          <w:tcPr>
            <w:tcW w:w="2211" w:type="dxa"/>
          </w:tcPr>
          <w:p w:rsidR="00D01A06" w:rsidRPr="00CB57D4" w:rsidRDefault="00260901" w:rsidP="00E47DAA">
            <w:pPr>
              <w:ind w:right="-426"/>
            </w:pPr>
            <w:r w:rsidRPr="00CB57D4">
              <w:t>03/10/2010</w:t>
            </w:r>
          </w:p>
        </w:tc>
      </w:tr>
      <w:tr w:rsidR="00D01A06" w:rsidRPr="00CB57D4" w:rsidTr="00DC766A">
        <w:trPr>
          <w:trHeight w:val="170"/>
        </w:trPr>
        <w:tc>
          <w:tcPr>
            <w:tcW w:w="704" w:type="dxa"/>
          </w:tcPr>
          <w:p w:rsidR="00D01A06" w:rsidRPr="00CB57D4" w:rsidRDefault="00260901" w:rsidP="00260901">
            <w:pPr>
              <w:ind w:right="-426"/>
              <w:rPr>
                <w:b/>
                <w:bCs/>
              </w:rPr>
            </w:pPr>
            <w:r w:rsidRPr="00CB57D4">
              <w:rPr>
                <w:b/>
                <w:bCs/>
              </w:rPr>
              <w:t>2</w:t>
            </w:r>
          </w:p>
        </w:tc>
        <w:tc>
          <w:tcPr>
            <w:tcW w:w="3391" w:type="dxa"/>
          </w:tcPr>
          <w:p w:rsidR="00D01A06" w:rsidRPr="00CB57D4" w:rsidRDefault="00260901" w:rsidP="00E47DAA">
            <w:pPr>
              <w:ind w:right="-426"/>
            </w:pPr>
            <w:r w:rsidRPr="00CB57D4">
              <w:t>Chami nassireddine</w:t>
            </w:r>
          </w:p>
        </w:tc>
        <w:tc>
          <w:tcPr>
            <w:tcW w:w="2211" w:type="dxa"/>
          </w:tcPr>
          <w:p w:rsidR="00D01A06" w:rsidRPr="00CB57D4" w:rsidRDefault="00260901" w:rsidP="00E47DAA">
            <w:pPr>
              <w:ind w:right="-426"/>
            </w:pPr>
            <w:r w:rsidRPr="00CB57D4">
              <w:t>13/08/1990</w:t>
            </w:r>
          </w:p>
        </w:tc>
        <w:tc>
          <w:tcPr>
            <w:tcW w:w="1916" w:type="dxa"/>
          </w:tcPr>
          <w:p w:rsidR="00D01A06" w:rsidRPr="00CB57D4" w:rsidRDefault="00260901" w:rsidP="00E47DAA">
            <w:pPr>
              <w:ind w:right="-426"/>
            </w:pPr>
            <w:r w:rsidRPr="00CB57D4">
              <w:t>comptable</w:t>
            </w:r>
          </w:p>
        </w:tc>
        <w:tc>
          <w:tcPr>
            <w:tcW w:w="2211" w:type="dxa"/>
          </w:tcPr>
          <w:p w:rsidR="00D01A06" w:rsidRPr="00CB57D4" w:rsidRDefault="00260901" w:rsidP="00E47DAA">
            <w:pPr>
              <w:ind w:right="-426"/>
            </w:pPr>
            <w:r w:rsidRPr="00CB57D4">
              <w:t>21/10/2016</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3</w:t>
            </w:r>
          </w:p>
        </w:tc>
        <w:tc>
          <w:tcPr>
            <w:tcW w:w="3391" w:type="dxa"/>
          </w:tcPr>
          <w:p w:rsidR="00D01A06" w:rsidRPr="00CB57D4" w:rsidRDefault="00260901" w:rsidP="00E47DAA">
            <w:pPr>
              <w:ind w:right="-426"/>
            </w:pPr>
            <w:r w:rsidRPr="00CB57D4">
              <w:t>Bencharef bencherki</w:t>
            </w:r>
          </w:p>
        </w:tc>
        <w:tc>
          <w:tcPr>
            <w:tcW w:w="2211" w:type="dxa"/>
          </w:tcPr>
          <w:p w:rsidR="00D01A06" w:rsidRPr="00CB57D4" w:rsidRDefault="00260901" w:rsidP="00E47DAA">
            <w:pPr>
              <w:ind w:right="-426"/>
            </w:pPr>
            <w:r w:rsidRPr="00CB57D4">
              <w:t>12/04/1953</w:t>
            </w:r>
          </w:p>
        </w:tc>
        <w:tc>
          <w:tcPr>
            <w:tcW w:w="1916" w:type="dxa"/>
          </w:tcPr>
          <w:p w:rsidR="00D01A06" w:rsidRPr="00CB57D4" w:rsidRDefault="00260901" w:rsidP="00E47DAA">
            <w:pPr>
              <w:ind w:right="-426"/>
            </w:pPr>
            <w:r w:rsidRPr="00CB57D4">
              <w:t>Chef chantier</w:t>
            </w:r>
          </w:p>
        </w:tc>
        <w:tc>
          <w:tcPr>
            <w:tcW w:w="2211" w:type="dxa"/>
          </w:tcPr>
          <w:p w:rsidR="00D01A06" w:rsidRPr="00CB57D4" w:rsidRDefault="00260901" w:rsidP="00E47DAA">
            <w:pPr>
              <w:ind w:right="-426"/>
            </w:pPr>
            <w:r w:rsidRPr="00CB57D4">
              <w:t>08/02/2016</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4</w:t>
            </w:r>
          </w:p>
        </w:tc>
        <w:tc>
          <w:tcPr>
            <w:tcW w:w="3391" w:type="dxa"/>
          </w:tcPr>
          <w:p w:rsidR="00D01A06" w:rsidRPr="00CB57D4" w:rsidRDefault="00260901" w:rsidP="00E47DAA">
            <w:pPr>
              <w:ind w:right="-426"/>
            </w:pPr>
            <w:r w:rsidRPr="00CB57D4">
              <w:t>Bouchamia abdelkader</w:t>
            </w:r>
          </w:p>
        </w:tc>
        <w:tc>
          <w:tcPr>
            <w:tcW w:w="2211" w:type="dxa"/>
          </w:tcPr>
          <w:p w:rsidR="00D01A06" w:rsidRPr="00CB57D4" w:rsidRDefault="00260901" w:rsidP="00E47DAA">
            <w:pPr>
              <w:ind w:right="-426"/>
            </w:pPr>
            <w:r w:rsidRPr="00CB57D4">
              <w:t>P 1958</w:t>
            </w:r>
          </w:p>
        </w:tc>
        <w:tc>
          <w:tcPr>
            <w:tcW w:w="1916" w:type="dxa"/>
          </w:tcPr>
          <w:p w:rsidR="00D01A06" w:rsidRPr="00CB57D4" w:rsidRDefault="00260901" w:rsidP="00E47DAA">
            <w:pPr>
              <w:ind w:right="-426"/>
            </w:pPr>
            <w:r w:rsidRPr="00CB57D4">
              <w:t>chauffeur</w:t>
            </w:r>
          </w:p>
        </w:tc>
        <w:tc>
          <w:tcPr>
            <w:tcW w:w="2211" w:type="dxa"/>
          </w:tcPr>
          <w:p w:rsidR="00D01A06" w:rsidRPr="00CB57D4" w:rsidRDefault="00260901" w:rsidP="00E47DAA">
            <w:pPr>
              <w:ind w:right="-426"/>
            </w:pPr>
            <w:r w:rsidRPr="00CB57D4">
              <w:t>03/07/2011</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5</w:t>
            </w:r>
          </w:p>
        </w:tc>
        <w:tc>
          <w:tcPr>
            <w:tcW w:w="3391" w:type="dxa"/>
          </w:tcPr>
          <w:p w:rsidR="00D01A06" w:rsidRPr="00CB57D4" w:rsidRDefault="00260901" w:rsidP="00E47DAA">
            <w:pPr>
              <w:ind w:right="-426"/>
            </w:pPr>
            <w:r w:rsidRPr="00CB57D4">
              <w:t>Belaribi djilali</w:t>
            </w:r>
          </w:p>
        </w:tc>
        <w:tc>
          <w:tcPr>
            <w:tcW w:w="2211" w:type="dxa"/>
          </w:tcPr>
          <w:p w:rsidR="00D01A06" w:rsidRPr="00CB57D4" w:rsidRDefault="00260901" w:rsidP="00E47DAA">
            <w:pPr>
              <w:ind w:right="-426"/>
            </w:pPr>
            <w:r w:rsidRPr="00CB57D4">
              <w:t>25/09/1969</w:t>
            </w:r>
          </w:p>
        </w:tc>
        <w:tc>
          <w:tcPr>
            <w:tcW w:w="1916" w:type="dxa"/>
          </w:tcPr>
          <w:p w:rsidR="00D01A06" w:rsidRPr="00CB57D4" w:rsidRDefault="00260901" w:rsidP="00E47DAA">
            <w:pPr>
              <w:ind w:right="-426"/>
            </w:pPr>
            <w:r w:rsidRPr="00CB57D4">
              <w:t>gardien</w:t>
            </w:r>
          </w:p>
        </w:tc>
        <w:tc>
          <w:tcPr>
            <w:tcW w:w="2211" w:type="dxa"/>
          </w:tcPr>
          <w:p w:rsidR="00D01A06" w:rsidRPr="00CB57D4" w:rsidRDefault="00260901" w:rsidP="00E47DAA">
            <w:pPr>
              <w:ind w:right="-426"/>
            </w:pPr>
            <w:r w:rsidRPr="00CB57D4">
              <w:t>18/07/2016</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6</w:t>
            </w:r>
          </w:p>
        </w:tc>
        <w:tc>
          <w:tcPr>
            <w:tcW w:w="3391" w:type="dxa"/>
          </w:tcPr>
          <w:p w:rsidR="00D01A06" w:rsidRPr="00CB57D4" w:rsidRDefault="00260901" w:rsidP="00E47DAA">
            <w:pPr>
              <w:ind w:right="-426"/>
            </w:pPr>
            <w:r w:rsidRPr="00CB57D4">
              <w:t>Ouchene meftah</w:t>
            </w:r>
          </w:p>
        </w:tc>
        <w:tc>
          <w:tcPr>
            <w:tcW w:w="2211" w:type="dxa"/>
          </w:tcPr>
          <w:p w:rsidR="00D01A06" w:rsidRPr="00CB57D4" w:rsidRDefault="00DF205D" w:rsidP="00E47DAA">
            <w:pPr>
              <w:ind w:right="-426"/>
            </w:pPr>
            <w:r w:rsidRPr="00CB57D4">
              <w:t>23/02/1975</w:t>
            </w:r>
          </w:p>
        </w:tc>
        <w:tc>
          <w:tcPr>
            <w:tcW w:w="1916" w:type="dxa"/>
          </w:tcPr>
          <w:p w:rsidR="00D01A06" w:rsidRPr="00CB57D4" w:rsidRDefault="00DF205D" w:rsidP="00E47DAA">
            <w:pPr>
              <w:ind w:right="-426"/>
            </w:pPr>
            <w:r w:rsidRPr="00CB57D4">
              <w:t>grutier</w:t>
            </w:r>
          </w:p>
        </w:tc>
        <w:tc>
          <w:tcPr>
            <w:tcW w:w="2211" w:type="dxa"/>
          </w:tcPr>
          <w:p w:rsidR="00D01A06" w:rsidRPr="00CB57D4" w:rsidRDefault="00DF205D" w:rsidP="00E47DAA">
            <w:pPr>
              <w:ind w:right="-426"/>
            </w:pPr>
            <w:r w:rsidRPr="00CB57D4">
              <w:t>20/11/2013</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7</w:t>
            </w:r>
          </w:p>
        </w:tc>
        <w:tc>
          <w:tcPr>
            <w:tcW w:w="3391" w:type="dxa"/>
          </w:tcPr>
          <w:p w:rsidR="00D01A06" w:rsidRPr="00CB57D4" w:rsidRDefault="00DF205D" w:rsidP="00E47DAA">
            <w:pPr>
              <w:ind w:right="-426"/>
            </w:pPr>
            <w:r w:rsidRPr="00CB57D4">
              <w:t>Feddi mohamed</w:t>
            </w:r>
          </w:p>
        </w:tc>
        <w:tc>
          <w:tcPr>
            <w:tcW w:w="2211" w:type="dxa"/>
          </w:tcPr>
          <w:p w:rsidR="00D01A06" w:rsidRPr="00CB57D4" w:rsidRDefault="00DF205D" w:rsidP="00E47DAA">
            <w:pPr>
              <w:ind w:right="-426"/>
            </w:pPr>
            <w:r w:rsidRPr="00CB57D4">
              <w:t>29/10/1963</w:t>
            </w:r>
          </w:p>
        </w:tc>
        <w:tc>
          <w:tcPr>
            <w:tcW w:w="1916" w:type="dxa"/>
          </w:tcPr>
          <w:p w:rsidR="00D01A06" w:rsidRPr="00CB57D4" w:rsidRDefault="00DF205D" w:rsidP="00E47DAA">
            <w:pPr>
              <w:ind w:right="-426"/>
            </w:pPr>
            <w:r w:rsidRPr="00CB57D4">
              <w:t>maçon</w:t>
            </w:r>
          </w:p>
        </w:tc>
        <w:tc>
          <w:tcPr>
            <w:tcW w:w="2211" w:type="dxa"/>
          </w:tcPr>
          <w:p w:rsidR="00D01A06" w:rsidRPr="00CB57D4" w:rsidRDefault="00DF205D" w:rsidP="00E47DAA">
            <w:pPr>
              <w:ind w:right="-426"/>
            </w:pPr>
            <w:r w:rsidRPr="00CB57D4">
              <w:t>10/10/2013</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8</w:t>
            </w:r>
          </w:p>
        </w:tc>
        <w:tc>
          <w:tcPr>
            <w:tcW w:w="3391" w:type="dxa"/>
          </w:tcPr>
          <w:p w:rsidR="00D01A06" w:rsidRPr="00CB57D4" w:rsidRDefault="00DF205D" w:rsidP="00E47DAA">
            <w:pPr>
              <w:ind w:right="-426"/>
            </w:pPr>
            <w:r w:rsidRPr="00CB57D4">
              <w:t>Madani yahia</w:t>
            </w:r>
          </w:p>
        </w:tc>
        <w:tc>
          <w:tcPr>
            <w:tcW w:w="2211" w:type="dxa"/>
          </w:tcPr>
          <w:p w:rsidR="00D01A06" w:rsidRPr="00CB57D4" w:rsidRDefault="00DF205D" w:rsidP="00E47DAA">
            <w:pPr>
              <w:ind w:right="-426"/>
            </w:pPr>
            <w:r w:rsidRPr="00CB57D4">
              <w:t>26/02/1963</w:t>
            </w:r>
          </w:p>
        </w:tc>
        <w:tc>
          <w:tcPr>
            <w:tcW w:w="1916" w:type="dxa"/>
          </w:tcPr>
          <w:p w:rsidR="00D01A06" w:rsidRPr="00CB57D4" w:rsidRDefault="00DF205D" w:rsidP="00E47DAA">
            <w:pPr>
              <w:ind w:right="-426"/>
            </w:pPr>
            <w:r w:rsidRPr="00CB57D4">
              <w:t>maçon</w:t>
            </w:r>
          </w:p>
        </w:tc>
        <w:tc>
          <w:tcPr>
            <w:tcW w:w="2211" w:type="dxa"/>
          </w:tcPr>
          <w:p w:rsidR="00D01A06" w:rsidRPr="00CB57D4" w:rsidRDefault="00DF205D" w:rsidP="00E47DAA">
            <w:pPr>
              <w:ind w:right="-426"/>
            </w:pPr>
            <w:r w:rsidRPr="00CB57D4">
              <w:t>06/09/2017</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9</w:t>
            </w:r>
          </w:p>
        </w:tc>
        <w:tc>
          <w:tcPr>
            <w:tcW w:w="3391" w:type="dxa"/>
          </w:tcPr>
          <w:p w:rsidR="00D01A06" w:rsidRPr="00CB57D4" w:rsidRDefault="00DF205D" w:rsidP="00E47DAA">
            <w:pPr>
              <w:ind w:right="-426"/>
            </w:pPr>
            <w:r w:rsidRPr="00CB57D4">
              <w:t>Negadi mohamed</w:t>
            </w:r>
          </w:p>
        </w:tc>
        <w:tc>
          <w:tcPr>
            <w:tcW w:w="2211" w:type="dxa"/>
          </w:tcPr>
          <w:p w:rsidR="00D01A06" w:rsidRPr="00CB57D4" w:rsidRDefault="00DF205D" w:rsidP="00E47DAA">
            <w:pPr>
              <w:ind w:right="-426"/>
            </w:pPr>
            <w:r w:rsidRPr="00CB57D4">
              <w:t>28/08/1964</w:t>
            </w:r>
          </w:p>
        </w:tc>
        <w:tc>
          <w:tcPr>
            <w:tcW w:w="1916" w:type="dxa"/>
          </w:tcPr>
          <w:p w:rsidR="00D01A06" w:rsidRPr="00CB57D4" w:rsidRDefault="00DF205D" w:rsidP="00E47DAA">
            <w:pPr>
              <w:ind w:right="-426"/>
            </w:pPr>
            <w:r w:rsidRPr="00CB57D4">
              <w:t>maçon</w:t>
            </w:r>
          </w:p>
        </w:tc>
        <w:tc>
          <w:tcPr>
            <w:tcW w:w="2211" w:type="dxa"/>
          </w:tcPr>
          <w:p w:rsidR="00D01A06" w:rsidRPr="00CB57D4" w:rsidRDefault="00DF205D" w:rsidP="00E47DAA">
            <w:pPr>
              <w:ind w:right="-426"/>
            </w:pPr>
            <w:r w:rsidRPr="00CB57D4">
              <w:t>06/09/2017</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10</w:t>
            </w:r>
          </w:p>
        </w:tc>
        <w:tc>
          <w:tcPr>
            <w:tcW w:w="3391" w:type="dxa"/>
          </w:tcPr>
          <w:p w:rsidR="00D01A06" w:rsidRPr="00CB57D4" w:rsidRDefault="00DF205D" w:rsidP="00E47DAA">
            <w:pPr>
              <w:ind w:right="-426"/>
            </w:pPr>
            <w:r w:rsidRPr="00CB57D4">
              <w:t>Abeddou abdelkrim</w:t>
            </w:r>
          </w:p>
        </w:tc>
        <w:tc>
          <w:tcPr>
            <w:tcW w:w="2211" w:type="dxa"/>
          </w:tcPr>
          <w:p w:rsidR="00D01A06" w:rsidRPr="00CB57D4" w:rsidRDefault="00DF205D" w:rsidP="00E47DAA">
            <w:pPr>
              <w:ind w:right="-426"/>
            </w:pPr>
            <w:r w:rsidRPr="00CB57D4">
              <w:t>22/07/1968</w:t>
            </w:r>
          </w:p>
        </w:tc>
        <w:tc>
          <w:tcPr>
            <w:tcW w:w="1916" w:type="dxa"/>
          </w:tcPr>
          <w:p w:rsidR="00D01A06" w:rsidRPr="00CB57D4" w:rsidRDefault="00DF205D" w:rsidP="00E47DAA">
            <w:pPr>
              <w:ind w:right="-426"/>
            </w:pPr>
            <w:r w:rsidRPr="00CB57D4">
              <w:t>coffreur</w:t>
            </w:r>
          </w:p>
        </w:tc>
        <w:tc>
          <w:tcPr>
            <w:tcW w:w="2211" w:type="dxa"/>
          </w:tcPr>
          <w:p w:rsidR="00D01A06" w:rsidRPr="00CB57D4" w:rsidRDefault="00DF205D" w:rsidP="00E47DAA">
            <w:pPr>
              <w:ind w:right="-426"/>
            </w:pPr>
            <w:r w:rsidRPr="00CB57D4">
              <w:t>21/10/2016</w:t>
            </w:r>
          </w:p>
        </w:tc>
      </w:tr>
      <w:tr w:rsidR="00D01A06" w:rsidRPr="00CB57D4" w:rsidTr="003B6BC9">
        <w:trPr>
          <w:trHeight w:val="284"/>
        </w:trPr>
        <w:tc>
          <w:tcPr>
            <w:tcW w:w="704" w:type="dxa"/>
          </w:tcPr>
          <w:p w:rsidR="00D01A06" w:rsidRPr="00CB57D4" w:rsidRDefault="00260901" w:rsidP="00260901">
            <w:pPr>
              <w:ind w:right="-426"/>
              <w:rPr>
                <w:b/>
                <w:bCs/>
              </w:rPr>
            </w:pPr>
            <w:r w:rsidRPr="00CB57D4">
              <w:rPr>
                <w:b/>
                <w:bCs/>
              </w:rPr>
              <w:t>11</w:t>
            </w:r>
          </w:p>
        </w:tc>
        <w:tc>
          <w:tcPr>
            <w:tcW w:w="3391" w:type="dxa"/>
          </w:tcPr>
          <w:p w:rsidR="00D01A06" w:rsidRPr="00CB57D4" w:rsidRDefault="00DF205D" w:rsidP="00E47DAA">
            <w:pPr>
              <w:ind w:right="-426"/>
            </w:pPr>
            <w:r w:rsidRPr="00CB57D4">
              <w:t>Harichane menaour</w:t>
            </w:r>
          </w:p>
        </w:tc>
        <w:tc>
          <w:tcPr>
            <w:tcW w:w="2211" w:type="dxa"/>
          </w:tcPr>
          <w:p w:rsidR="00D01A06" w:rsidRPr="00CB57D4" w:rsidRDefault="00DF205D" w:rsidP="00E47DAA">
            <w:pPr>
              <w:ind w:right="-426"/>
            </w:pPr>
            <w:r w:rsidRPr="00CB57D4">
              <w:t>20/04/1962</w:t>
            </w:r>
          </w:p>
        </w:tc>
        <w:tc>
          <w:tcPr>
            <w:tcW w:w="1916" w:type="dxa"/>
          </w:tcPr>
          <w:p w:rsidR="00D01A06" w:rsidRPr="00CB57D4" w:rsidRDefault="00DF205D" w:rsidP="00E47DAA">
            <w:pPr>
              <w:ind w:right="-426"/>
            </w:pPr>
            <w:r w:rsidRPr="00CB57D4">
              <w:t>manœuvre</w:t>
            </w:r>
          </w:p>
        </w:tc>
        <w:tc>
          <w:tcPr>
            <w:tcW w:w="2211" w:type="dxa"/>
          </w:tcPr>
          <w:p w:rsidR="00D01A06" w:rsidRPr="00CB57D4" w:rsidRDefault="00DF205D" w:rsidP="00E47DAA">
            <w:pPr>
              <w:ind w:right="-426"/>
            </w:pPr>
            <w:r w:rsidRPr="00CB57D4">
              <w:t>03/07/2011</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12</w:t>
            </w:r>
          </w:p>
        </w:tc>
        <w:tc>
          <w:tcPr>
            <w:tcW w:w="3391" w:type="dxa"/>
          </w:tcPr>
          <w:p w:rsidR="00DF205D" w:rsidRPr="00CB57D4" w:rsidRDefault="00DF205D" w:rsidP="00E47DAA">
            <w:pPr>
              <w:ind w:right="-426"/>
            </w:pPr>
            <w:r w:rsidRPr="00CB57D4">
              <w:t>Lakhmi abdelkader</w:t>
            </w:r>
          </w:p>
        </w:tc>
        <w:tc>
          <w:tcPr>
            <w:tcW w:w="2211" w:type="dxa"/>
          </w:tcPr>
          <w:p w:rsidR="00DF205D" w:rsidRPr="00CB57D4" w:rsidRDefault="00DF205D" w:rsidP="00E47DAA">
            <w:pPr>
              <w:ind w:right="-426"/>
            </w:pPr>
            <w:r w:rsidRPr="00CB57D4">
              <w:t>01/08/1980</w:t>
            </w:r>
          </w:p>
        </w:tc>
        <w:tc>
          <w:tcPr>
            <w:tcW w:w="1916" w:type="dxa"/>
          </w:tcPr>
          <w:p w:rsidR="00DF205D" w:rsidRPr="00CB57D4" w:rsidRDefault="00DF205D">
            <w:r w:rsidRPr="00CB57D4">
              <w:t>manœuvre</w:t>
            </w:r>
          </w:p>
        </w:tc>
        <w:tc>
          <w:tcPr>
            <w:tcW w:w="2211" w:type="dxa"/>
          </w:tcPr>
          <w:p w:rsidR="00DF205D" w:rsidRPr="00CB57D4" w:rsidRDefault="00DF205D" w:rsidP="00E47DAA">
            <w:pPr>
              <w:ind w:right="-426"/>
            </w:pPr>
            <w:r w:rsidRPr="00CB57D4">
              <w:t>03/07/2011</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13</w:t>
            </w:r>
          </w:p>
        </w:tc>
        <w:tc>
          <w:tcPr>
            <w:tcW w:w="3391" w:type="dxa"/>
          </w:tcPr>
          <w:p w:rsidR="00DF205D" w:rsidRPr="00CB57D4" w:rsidRDefault="00DF205D" w:rsidP="00E47DAA">
            <w:pPr>
              <w:ind w:right="-426"/>
            </w:pPr>
            <w:r w:rsidRPr="00CB57D4">
              <w:t>Ouarem abdelkader</w:t>
            </w:r>
          </w:p>
        </w:tc>
        <w:tc>
          <w:tcPr>
            <w:tcW w:w="2211" w:type="dxa"/>
          </w:tcPr>
          <w:p w:rsidR="00DF205D" w:rsidRPr="00CB57D4" w:rsidRDefault="00DF205D" w:rsidP="00E47DAA">
            <w:pPr>
              <w:ind w:right="-426"/>
            </w:pPr>
            <w:r w:rsidRPr="00CB57D4">
              <w:t>28/01/1977</w:t>
            </w:r>
          </w:p>
        </w:tc>
        <w:tc>
          <w:tcPr>
            <w:tcW w:w="1916" w:type="dxa"/>
          </w:tcPr>
          <w:p w:rsidR="00DF205D" w:rsidRPr="00CB57D4" w:rsidRDefault="00DF205D">
            <w:r w:rsidRPr="00CB57D4">
              <w:t>manœuvre</w:t>
            </w:r>
          </w:p>
        </w:tc>
        <w:tc>
          <w:tcPr>
            <w:tcW w:w="2211" w:type="dxa"/>
          </w:tcPr>
          <w:p w:rsidR="00DF205D" w:rsidRPr="00CB57D4" w:rsidRDefault="00DF205D" w:rsidP="00E47DAA">
            <w:pPr>
              <w:ind w:right="-426"/>
            </w:pPr>
            <w:r w:rsidRPr="00CB57D4">
              <w:t>02/10/2011</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14</w:t>
            </w:r>
          </w:p>
        </w:tc>
        <w:tc>
          <w:tcPr>
            <w:tcW w:w="3391" w:type="dxa"/>
          </w:tcPr>
          <w:p w:rsidR="00DF205D" w:rsidRPr="00CB57D4" w:rsidRDefault="00DF205D" w:rsidP="00E47DAA">
            <w:pPr>
              <w:ind w:right="-426"/>
            </w:pPr>
            <w:r w:rsidRPr="00CB57D4">
              <w:t>Ahnou mohamed</w:t>
            </w:r>
          </w:p>
        </w:tc>
        <w:tc>
          <w:tcPr>
            <w:tcW w:w="2211" w:type="dxa"/>
          </w:tcPr>
          <w:p w:rsidR="00DF205D" w:rsidRPr="00CB57D4" w:rsidRDefault="00DF205D" w:rsidP="00E47DAA">
            <w:pPr>
              <w:ind w:right="-426"/>
            </w:pPr>
            <w:r w:rsidRPr="00CB57D4">
              <w:t>P 1960</w:t>
            </w:r>
          </w:p>
        </w:tc>
        <w:tc>
          <w:tcPr>
            <w:tcW w:w="1916" w:type="dxa"/>
          </w:tcPr>
          <w:p w:rsidR="00DF205D" w:rsidRPr="00CB57D4" w:rsidRDefault="00DF205D">
            <w:r w:rsidRPr="00CB57D4">
              <w:t>manœuvre</w:t>
            </w:r>
          </w:p>
        </w:tc>
        <w:tc>
          <w:tcPr>
            <w:tcW w:w="2211" w:type="dxa"/>
          </w:tcPr>
          <w:p w:rsidR="00DF205D" w:rsidRPr="00CB57D4" w:rsidRDefault="00DF205D" w:rsidP="00E47DAA">
            <w:pPr>
              <w:ind w:right="-426"/>
            </w:pPr>
            <w:r w:rsidRPr="00CB57D4">
              <w:t>01/07/2014</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15</w:t>
            </w:r>
          </w:p>
        </w:tc>
        <w:tc>
          <w:tcPr>
            <w:tcW w:w="3391" w:type="dxa"/>
          </w:tcPr>
          <w:p w:rsidR="00DF205D" w:rsidRPr="00CB57D4" w:rsidRDefault="00DF205D" w:rsidP="00E47DAA">
            <w:pPr>
              <w:ind w:right="-426"/>
            </w:pPr>
            <w:r w:rsidRPr="00CB57D4">
              <w:t>Kouri benali</w:t>
            </w:r>
          </w:p>
        </w:tc>
        <w:tc>
          <w:tcPr>
            <w:tcW w:w="2211" w:type="dxa"/>
          </w:tcPr>
          <w:p w:rsidR="00DF205D" w:rsidRPr="00CB57D4" w:rsidRDefault="00DF205D" w:rsidP="00E47DAA">
            <w:pPr>
              <w:ind w:right="-426"/>
            </w:pPr>
            <w:r w:rsidRPr="00CB57D4">
              <w:t>26/04/1981</w:t>
            </w:r>
          </w:p>
        </w:tc>
        <w:tc>
          <w:tcPr>
            <w:tcW w:w="1916" w:type="dxa"/>
          </w:tcPr>
          <w:p w:rsidR="00DF205D" w:rsidRPr="00CB57D4" w:rsidRDefault="00DF205D">
            <w:r w:rsidRPr="00CB57D4">
              <w:t>manœuvre</w:t>
            </w:r>
          </w:p>
        </w:tc>
        <w:tc>
          <w:tcPr>
            <w:tcW w:w="2211" w:type="dxa"/>
          </w:tcPr>
          <w:p w:rsidR="00DF205D" w:rsidRPr="00CB57D4" w:rsidRDefault="00DF205D" w:rsidP="00E47DAA">
            <w:pPr>
              <w:ind w:right="-426"/>
            </w:pPr>
            <w:r w:rsidRPr="00CB57D4">
              <w:t>03/09/2014</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16</w:t>
            </w:r>
          </w:p>
        </w:tc>
        <w:tc>
          <w:tcPr>
            <w:tcW w:w="3391" w:type="dxa"/>
          </w:tcPr>
          <w:p w:rsidR="00DF205D" w:rsidRPr="00CB57D4" w:rsidRDefault="00DF205D" w:rsidP="00E47DAA">
            <w:pPr>
              <w:ind w:right="-426"/>
            </w:pPr>
            <w:r w:rsidRPr="00CB57D4">
              <w:t>Kouri abdelkader</w:t>
            </w:r>
          </w:p>
        </w:tc>
        <w:tc>
          <w:tcPr>
            <w:tcW w:w="2211" w:type="dxa"/>
          </w:tcPr>
          <w:p w:rsidR="00DF205D" w:rsidRPr="00CB57D4" w:rsidRDefault="00DF205D" w:rsidP="00E47DAA">
            <w:pPr>
              <w:ind w:right="-426"/>
            </w:pPr>
            <w:r w:rsidRPr="00CB57D4">
              <w:t>17/02/1985</w:t>
            </w:r>
          </w:p>
        </w:tc>
        <w:tc>
          <w:tcPr>
            <w:tcW w:w="1916" w:type="dxa"/>
          </w:tcPr>
          <w:p w:rsidR="00DF205D" w:rsidRPr="00CB57D4" w:rsidRDefault="00DF205D">
            <w:r w:rsidRPr="00CB57D4">
              <w:t>manœuvre</w:t>
            </w:r>
          </w:p>
        </w:tc>
        <w:tc>
          <w:tcPr>
            <w:tcW w:w="2211" w:type="dxa"/>
          </w:tcPr>
          <w:p w:rsidR="00DF205D" w:rsidRPr="00CB57D4" w:rsidRDefault="00DF205D" w:rsidP="00E47DAA">
            <w:pPr>
              <w:ind w:right="-426"/>
            </w:pPr>
            <w:r w:rsidRPr="00CB57D4">
              <w:t>08/02/2016</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17</w:t>
            </w:r>
          </w:p>
        </w:tc>
        <w:tc>
          <w:tcPr>
            <w:tcW w:w="3391" w:type="dxa"/>
          </w:tcPr>
          <w:p w:rsidR="00DF205D" w:rsidRPr="00CB57D4" w:rsidRDefault="00CA4A30" w:rsidP="00E47DAA">
            <w:pPr>
              <w:ind w:right="-426"/>
            </w:pPr>
            <w:r w:rsidRPr="00CB57D4">
              <w:t>B</w:t>
            </w:r>
            <w:r w:rsidR="00DF205D" w:rsidRPr="00CB57D4">
              <w:t>ouafia</w:t>
            </w:r>
            <w:r w:rsidRPr="00CB57D4">
              <w:t xml:space="preserve"> sayah</w:t>
            </w:r>
          </w:p>
        </w:tc>
        <w:tc>
          <w:tcPr>
            <w:tcW w:w="2211" w:type="dxa"/>
          </w:tcPr>
          <w:p w:rsidR="00DF205D" w:rsidRPr="00CB57D4" w:rsidRDefault="009B5606" w:rsidP="00E47DAA">
            <w:pPr>
              <w:ind w:right="-426"/>
            </w:pPr>
            <w:r w:rsidRPr="00CB57D4">
              <w:t>26/09/1967</w:t>
            </w:r>
          </w:p>
        </w:tc>
        <w:tc>
          <w:tcPr>
            <w:tcW w:w="1916" w:type="dxa"/>
          </w:tcPr>
          <w:p w:rsidR="00DF205D" w:rsidRPr="00CB57D4" w:rsidRDefault="00DF205D">
            <w:r w:rsidRPr="00CB57D4">
              <w:t>Manœuvre</w:t>
            </w:r>
          </w:p>
        </w:tc>
        <w:tc>
          <w:tcPr>
            <w:tcW w:w="2211" w:type="dxa"/>
          </w:tcPr>
          <w:p w:rsidR="00DF205D" w:rsidRPr="00CB57D4" w:rsidRDefault="003309FA" w:rsidP="00E47DAA">
            <w:pPr>
              <w:ind w:right="-426"/>
            </w:pPr>
            <w:r w:rsidRPr="00CB57D4">
              <w:t>08/02/2016</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18</w:t>
            </w:r>
          </w:p>
        </w:tc>
        <w:tc>
          <w:tcPr>
            <w:tcW w:w="3391" w:type="dxa"/>
          </w:tcPr>
          <w:p w:rsidR="00DF205D" w:rsidRPr="00CB57D4" w:rsidRDefault="003309FA" w:rsidP="00E47DAA">
            <w:pPr>
              <w:ind w:right="-426"/>
            </w:pPr>
            <w:r w:rsidRPr="00CB57D4">
              <w:t>Benhenni m’hamed</w:t>
            </w:r>
          </w:p>
        </w:tc>
        <w:tc>
          <w:tcPr>
            <w:tcW w:w="2211" w:type="dxa"/>
          </w:tcPr>
          <w:p w:rsidR="00DF205D" w:rsidRPr="00CB57D4" w:rsidRDefault="003309FA" w:rsidP="00E47DAA">
            <w:pPr>
              <w:ind w:right="-426"/>
            </w:pPr>
            <w:r w:rsidRPr="00CB57D4">
              <w:t>18/01/1952</w:t>
            </w:r>
          </w:p>
        </w:tc>
        <w:tc>
          <w:tcPr>
            <w:tcW w:w="1916" w:type="dxa"/>
          </w:tcPr>
          <w:p w:rsidR="00DF205D" w:rsidRPr="00CB57D4" w:rsidRDefault="00DF205D">
            <w:r w:rsidRPr="00CB57D4">
              <w:t>manœuvre</w:t>
            </w:r>
          </w:p>
        </w:tc>
        <w:tc>
          <w:tcPr>
            <w:tcW w:w="2211" w:type="dxa"/>
          </w:tcPr>
          <w:p w:rsidR="00DF205D" w:rsidRPr="00CB57D4" w:rsidRDefault="003309FA" w:rsidP="00E47DAA">
            <w:pPr>
              <w:ind w:right="-426"/>
            </w:pPr>
            <w:r w:rsidRPr="00CB57D4">
              <w:t>08/02/2016</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19</w:t>
            </w:r>
          </w:p>
        </w:tc>
        <w:tc>
          <w:tcPr>
            <w:tcW w:w="3391" w:type="dxa"/>
          </w:tcPr>
          <w:p w:rsidR="00DF205D" w:rsidRPr="00CB57D4" w:rsidRDefault="003309FA" w:rsidP="00E47DAA">
            <w:pPr>
              <w:ind w:right="-426"/>
            </w:pPr>
            <w:r w:rsidRPr="00CB57D4">
              <w:t>Belakhdar m’hamed</w:t>
            </w:r>
          </w:p>
        </w:tc>
        <w:tc>
          <w:tcPr>
            <w:tcW w:w="2211" w:type="dxa"/>
          </w:tcPr>
          <w:p w:rsidR="00DF205D" w:rsidRPr="00CB57D4" w:rsidRDefault="003309FA" w:rsidP="00E47DAA">
            <w:pPr>
              <w:ind w:right="-426"/>
            </w:pPr>
            <w:r w:rsidRPr="00CB57D4">
              <w:t>10/06/1950</w:t>
            </w:r>
          </w:p>
        </w:tc>
        <w:tc>
          <w:tcPr>
            <w:tcW w:w="1916" w:type="dxa"/>
          </w:tcPr>
          <w:p w:rsidR="00DF205D" w:rsidRPr="00CB57D4" w:rsidRDefault="00DF205D">
            <w:r w:rsidRPr="00CB57D4">
              <w:t>manœuvre</w:t>
            </w:r>
          </w:p>
        </w:tc>
        <w:tc>
          <w:tcPr>
            <w:tcW w:w="2211" w:type="dxa"/>
          </w:tcPr>
          <w:p w:rsidR="00DF205D" w:rsidRPr="00CB57D4" w:rsidRDefault="003309FA" w:rsidP="00E47DAA">
            <w:pPr>
              <w:ind w:right="-426"/>
            </w:pPr>
            <w:r w:rsidRPr="00CB57D4">
              <w:t>13/04/2016</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20</w:t>
            </w:r>
          </w:p>
        </w:tc>
        <w:tc>
          <w:tcPr>
            <w:tcW w:w="3391" w:type="dxa"/>
          </w:tcPr>
          <w:p w:rsidR="00DF205D" w:rsidRPr="00CB57D4" w:rsidRDefault="003309FA" w:rsidP="00E47DAA">
            <w:pPr>
              <w:ind w:right="-426"/>
            </w:pPr>
            <w:r w:rsidRPr="00CB57D4">
              <w:t>Kahlras mohamed</w:t>
            </w:r>
          </w:p>
        </w:tc>
        <w:tc>
          <w:tcPr>
            <w:tcW w:w="2211" w:type="dxa"/>
          </w:tcPr>
          <w:p w:rsidR="00DF205D" w:rsidRPr="00CB57D4" w:rsidRDefault="00B35040" w:rsidP="00E47DAA">
            <w:pPr>
              <w:ind w:right="-426"/>
            </w:pPr>
            <w:r w:rsidRPr="00CB57D4">
              <w:t>22/06/1976</w:t>
            </w:r>
          </w:p>
        </w:tc>
        <w:tc>
          <w:tcPr>
            <w:tcW w:w="1916" w:type="dxa"/>
          </w:tcPr>
          <w:p w:rsidR="00DF205D" w:rsidRPr="00CB57D4" w:rsidRDefault="00DF205D">
            <w:r w:rsidRPr="00CB57D4">
              <w:t>manœuvre</w:t>
            </w:r>
          </w:p>
        </w:tc>
        <w:tc>
          <w:tcPr>
            <w:tcW w:w="2211" w:type="dxa"/>
          </w:tcPr>
          <w:p w:rsidR="00DF205D" w:rsidRPr="00CB57D4" w:rsidRDefault="00B35040" w:rsidP="00E47DAA">
            <w:pPr>
              <w:ind w:right="-426"/>
            </w:pPr>
            <w:r w:rsidRPr="00CB57D4">
              <w:t>18/07/2016</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21</w:t>
            </w:r>
          </w:p>
        </w:tc>
        <w:tc>
          <w:tcPr>
            <w:tcW w:w="3391" w:type="dxa"/>
          </w:tcPr>
          <w:p w:rsidR="00DF205D" w:rsidRPr="00CB57D4" w:rsidRDefault="00B35040" w:rsidP="00E47DAA">
            <w:pPr>
              <w:ind w:right="-426"/>
            </w:pPr>
            <w:r w:rsidRPr="00CB57D4">
              <w:t xml:space="preserve">Bouchamia ahmed </w:t>
            </w:r>
          </w:p>
        </w:tc>
        <w:tc>
          <w:tcPr>
            <w:tcW w:w="2211" w:type="dxa"/>
          </w:tcPr>
          <w:p w:rsidR="00DF205D" w:rsidRPr="00CB57D4" w:rsidRDefault="00B35040" w:rsidP="00E47DAA">
            <w:pPr>
              <w:ind w:right="-426"/>
            </w:pPr>
            <w:r w:rsidRPr="00CB57D4">
              <w:t>12/06/1985</w:t>
            </w:r>
          </w:p>
        </w:tc>
        <w:tc>
          <w:tcPr>
            <w:tcW w:w="1916" w:type="dxa"/>
          </w:tcPr>
          <w:p w:rsidR="00DF205D" w:rsidRPr="00CB57D4" w:rsidRDefault="00DF205D">
            <w:r w:rsidRPr="00CB57D4">
              <w:t>manœuvre</w:t>
            </w:r>
          </w:p>
        </w:tc>
        <w:tc>
          <w:tcPr>
            <w:tcW w:w="2211" w:type="dxa"/>
          </w:tcPr>
          <w:p w:rsidR="00DF205D" w:rsidRPr="00CB57D4" w:rsidRDefault="00CB57D4" w:rsidP="00E47DAA">
            <w:pPr>
              <w:ind w:right="-426"/>
            </w:pPr>
            <w:r w:rsidRPr="00CB57D4">
              <w:t>22/09/2016</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22</w:t>
            </w:r>
          </w:p>
        </w:tc>
        <w:tc>
          <w:tcPr>
            <w:tcW w:w="3391" w:type="dxa"/>
          </w:tcPr>
          <w:p w:rsidR="00DF205D" w:rsidRPr="00CB57D4" w:rsidRDefault="00CB57D4" w:rsidP="00E47DAA">
            <w:pPr>
              <w:ind w:right="-426"/>
            </w:pPr>
            <w:r w:rsidRPr="00CB57D4">
              <w:t>Taibe atto abdellah</w:t>
            </w:r>
          </w:p>
        </w:tc>
        <w:tc>
          <w:tcPr>
            <w:tcW w:w="2211" w:type="dxa"/>
          </w:tcPr>
          <w:p w:rsidR="00DF205D" w:rsidRPr="00CB57D4" w:rsidRDefault="00CB57D4" w:rsidP="00E47DAA">
            <w:pPr>
              <w:ind w:right="-426"/>
            </w:pPr>
            <w:r w:rsidRPr="00CB57D4">
              <w:t>12/09/1973</w:t>
            </w:r>
          </w:p>
        </w:tc>
        <w:tc>
          <w:tcPr>
            <w:tcW w:w="1916" w:type="dxa"/>
          </w:tcPr>
          <w:p w:rsidR="00DF205D" w:rsidRPr="00CB57D4" w:rsidRDefault="00DF205D">
            <w:r w:rsidRPr="00CB57D4">
              <w:t>manœuvre</w:t>
            </w:r>
          </w:p>
        </w:tc>
        <w:tc>
          <w:tcPr>
            <w:tcW w:w="2211" w:type="dxa"/>
          </w:tcPr>
          <w:p w:rsidR="00DF205D" w:rsidRPr="00CB57D4" w:rsidRDefault="00CB57D4" w:rsidP="00E47DAA">
            <w:pPr>
              <w:ind w:right="-426"/>
            </w:pPr>
            <w:r w:rsidRPr="00CB57D4">
              <w:t>21/10/2016</w:t>
            </w:r>
          </w:p>
        </w:tc>
      </w:tr>
      <w:tr w:rsidR="00DF205D" w:rsidRPr="00CB57D4" w:rsidTr="003B6BC9">
        <w:trPr>
          <w:trHeight w:val="284"/>
        </w:trPr>
        <w:tc>
          <w:tcPr>
            <w:tcW w:w="704" w:type="dxa"/>
          </w:tcPr>
          <w:p w:rsidR="00DF205D" w:rsidRPr="00CB57D4" w:rsidRDefault="00DF205D" w:rsidP="00260901">
            <w:pPr>
              <w:ind w:right="-426"/>
              <w:rPr>
                <w:b/>
                <w:bCs/>
              </w:rPr>
            </w:pPr>
            <w:r w:rsidRPr="00CB57D4">
              <w:rPr>
                <w:b/>
                <w:bCs/>
              </w:rPr>
              <w:t>23</w:t>
            </w:r>
          </w:p>
        </w:tc>
        <w:tc>
          <w:tcPr>
            <w:tcW w:w="3391" w:type="dxa"/>
          </w:tcPr>
          <w:p w:rsidR="00DF205D" w:rsidRPr="00CB57D4" w:rsidRDefault="00CB57D4" w:rsidP="00E47DAA">
            <w:pPr>
              <w:ind w:right="-426"/>
            </w:pPr>
            <w:r w:rsidRPr="00CB57D4">
              <w:t>Noui djilali</w:t>
            </w:r>
          </w:p>
        </w:tc>
        <w:tc>
          <w:tcPr>
            <w:tcW w:w="2211" w:type="dxa"/>
          </w:tcPr>
          <w:p w:rsidR="00DF205D" w:rsidRPr="00CB57D4" w:rsidRDefault="00CB57D4" w:rsidP="00E47DAA">
            <w:pPr>
              <w:ind w:right="-426"/>
            </w:pPr>
            <w:r w:rsidRPr="00CB57D4">
              <w:t>21/07/1961</w:t>
            </w:r>
          </w:p>
        </w:tc>
        <w:tc>
          <w:tcPr>
            <w:tcW w:w="1916" w:type="dxa"/>
          </w:tcPr>
          <w:p w:rsidR="00DF205D" w:rsidRPr="00CB57D4" w:rsidRDefault="00DF205D">
            <w:r w:rsidRPr="00CB57D4">
              <w:t>manœuvre</w:t>
            </w:r>
          </w:p>
        </w:tc>
        <w:tc>
          <w:tcPr>
            <w:tcW w:w="2211" w:type="dxa"/>
          </w:tcPr>
          <w:p w:rsidR="00DF205D" w:rsidRPr="00CB57D4" w:rsidRDefault="00CB57D4" w:rsidP="00E47DAA">
            <w:pPr>
              <w:ind w:right="-426"/>
            </w:pPr>
            <w:r w:rsidRPr="00CB57D4">
              <w:t>15/09/2017</w:t>
            </w:r>
          </w:p>
        </w:tc>
      </w:tr>
    </w:tbl>
    <w:p w:rsidR="00CB57D4" w:rsidRDefault="00CB57D4" w:rsidP="00CB57D4">
      <w:pPr>
        <w:ind w:left="-567" w:right="-426"/>
      </w:pPr>
      <w:r>
        <w:t>Le personnel ci-dessus désigné a déjà une bonne connaissance et une certaine technicité aux travaux du bâtiment et il est doté de ses équipements nécessaires à la réalisation des travaux du bâtiment.</w:t>
      </w:r>
    </w:p>
    <w:p w:rsidR="00CB57D4" w:rsidRDefault="00CB57D4" w:rsidP="00CB57D4">
      <w:pPr>
        <w:ind w:left="-567" w:right="-426"/>
        <w:rPr>
          <w:b/>
          <w:bCs/>
        </w:rPr>
      </w:pPr>
      <w:r>
        <w:rPr>
          <w:b/>
          <w:bCs/>
          <w:u w:val="single"/>
        </w:rPr>
        <w:t xml:space="preserve">Moyen en matériel </w:t>
      </w:r>
      <w:r>
        <w:rPr>
          <w:b/>
          <w:bCs/>
        </w:rPr>
        <w:t>utilisés sur le chantier.</w:t>
      </w:r>
    </w:p>
    <w:tbl>
      <w:tblPr>
        <w:tblStyle w:val="Grilledutableau"/>
        <w:tblW w:w="10185" w:type="dxa"/>
        <w:tblInd w:w="-318" w:type="dxa"/>
        <w:tblLook w:val="04A0" w:firstRow="1" w:lastRow="0" w:firstColumn="1" w:lastColumn="0" w:noHBand="0" w:noVBand="1"/>
      </w:tblPr>
      <w:tblGrid>
        <w:gridCol w:w="440"/>
        <w:gridCol w:w="3529"/>
        <w:gridCol w:w="2382"/>
        <w:gridCol w:w="2166"/>
        <w:gridCol w:w="257"/>
        <w:gridCol w:w="1411"/>
      </w:tblGrid>
      <w:tr w:rsidR="00CB57D4" w:rsidRPr="00462227" w:rsidTr="00490AC0">
        <w:trPr>
          <w:trHeight w:val="264"/>
        </w:trPr>
        <w:tc>
          <w:tcPr>
            <w:tcW w:w="371" w:type="dxa"/>
          </w:tcPr>
          <w:p w:rsidR="00CB57D4" w:rsidRPr="00462227" w:rsidRDefault="00CB57D4" w:rsidP="00CB57D4">
            <w:pPr>
              <w:ind w:right="-426"/>
              <w:rPr>
                <w:b/>
                <w:bCs/>
              </w:rPr>
            </w:pPr>
            <w:r w:rsidRPr="00462227">
              <w:rPr>
                <w:b/>
                <w:bCs/>
              </w:rPr>
              <w:t>N°</w:t>
            </w:r>
          </w:p>
        </w:tc>
        <w:tc>
          <w:tcPr>
            <w:tcW w:w="3555" w:type="dxa"/>
          </w:tcPr>
          <w:p w:rsidR="00CB57D4" w:rsidRPr="00462227" w:rsidRDefault="00CB57D4" w:rsidP="00CB57D4">
            <w:pPr>
              <w:ind w:right="-426"/>
              <w:rPr>
                <w:b/>
                <w:bCs/>
              </w:rPr>
            </w:pPr>
            <w:r w:rsidRPr="00462227">
              <w:rPr>
                <w:b/>
                <w:bCs/>
              </w:rPr>
              <w:t>Désignation</w:t>
            </w:r>
          </w:p>
        </w:tc>
        <w:tc>
          <w:tcPr>
            <w:tcW w:w="2398" w:type="dxa"/>
          </w:tcPr>
          <w:p w:rsidR="00CB57D4" w:rsidRPr="00462227" w:rsidRDefault="00CB57D4" w:rsidP="00CB57D4">
            <w:pPr>
              <w:ind w:right="-426"/>
              <w:rPr>
                <w:b/>
                <w:bCs/>
              </w:rPr>
            </w:pPr>
            <w:r w:rsidRPr="00462227">
              <w:rPr>
                <w:b/>
                <w:bCs/>
              </w:rPr>
              <w:t xml:space="preserve">Matricule </w:t>
            </w:r>
          </w:p>
        </w:tc>
        <w:tc>
          <w:tcPr>
            <w:tcW w:w="2439" w:type="dxa"/>
            <w:gridSpan w:val="2"/>
          </w:tcPr>
          <w:p w:rsidR="00CB57D4" w:rsidRPr="00462227" w:rsidRDefault="00CB57D4" w:rsidP="00CB57D4">
            <w:pPr>
              <w:ind w:right="-426"/>
              <w:rPr>
                <w:b/>
                <w:bCs/>
              </w:rPr>
            </w:pPr>
            <w:r w:rsidRPr="00462227">
              <w:rPr>
                <w:b/>
                <w:bCs/>
              </w:rPr>
              <w:t xml:space="preserve">Assurance </w:t>
            </w:r>
          </w:p>
        </w:tc>
        <w:tc>
          <w:tcPr>
            <w:tcW w:w="1422" w:type="dxa"/>
          </w:tcPr>
          <w:p w:rsidR="00CB57D4" w:rsidRPr="00462227" w:rsidRDefault="00CB57D4" w:rsidP="00CB57D4">
            <w:pPr>
              <w:ind w:right="-426"/>
              <w:rPr>
                <w:b/>
                <w:bCs/>
              </w:rPr>
            </w:pPr>
            <w:r w:rsidRPr="00462227">
              <w:rPr>
                <w:b/>
                <w:bCs/>
              </w:rPr>
              <w:t>Obs</w:t>
            </w:r>
          </w:p>
        </w:tc>
      </w:tr>
      <w:tr w:rsidR="00CB57D4" w:rsidRPr="00462227" w:rsidTr="00490AC0">
        <w:trPr>
          <w:trHeight w:val="282"/>
        </w:trPr>
        <w:tc>
          <w:tcPr>
            <w:tcW w:w="371" w:type="dxa"/>
          </w:tcPr>
          <w:p w:rsidR="00CB57D4" w:rsidRPr="00462227" w:rsidRDefault="00462227" w:rsidP="00CB57D4">
            <w:pPr>
              <w:ind w:right="-426"/>
              <w:rPr>
                <w:b/>
                <w:bCs/>
              </w:rPr>
            </w:pPr>
            <w:r w:rsidRPr="00462227">
              <w:rPr>
                <w:b/>
                <w:bCs/>
              </w:rPr>
              <w:t>1</w:t>
            </w:r>
          </w:p>
        </w:tc>
        <w:tc>
          <w:tcPr>
            <w:tcW w:w="3555" w:type="dxa"/>
          </w:tcPr>
          <w:p w:rsidR="00CB57D4" w:rsidRPr="00462227" w:rsidRDefault="00462227" w:rsidP="00CB57D4">
            <w:pPr>
              <w:ind w:right="-426"/>
              <w:rPr>
                <w:b/>
                <w:bCs/>
              </w:rPr>
            </w:pPr>
            <w:r>
              <w:rPr>
                <w:b/>
                <w:bCs/>
              </w:rPr>
              <w:t>Camion DAEWOO Benne</w:t>
            </w:r>
          </w:p>
        </w:tc>
        <w:tc>
          <w:tcPr>
            <w:tcW w:w="2398" w:type="dxa"/>
          </w:tcPr>
          <w:p w:rsidR="00CB57D4" w:rsidRPr="00462227" w:rsidRDefault="00462227" w:rsidP="00CB57D4">
            <w:pPr>
              <w:ind w:right="-426"/>
              <w:rPr>
                <w:b/>
                <w:bCs/>
              </w:rPr>
            </w:pPr>
            <w:r>
              <w:rPr>
                <w:b/>
                <w:bCs/>
              </w:rPr>
              <w:t>00635-209-02</w:t>
            </w:r>
          </w:p>
        </w:tc>
        <w:tc>
          <w:tcPr>
            <w:tcW w:w="2439" w:type="dxa"/>
            <w:gridSpan w:val="2"/>
          </w:tcPr>
          <w:p w:rsidR="00CB57D4" w:rsidRPr="00462227" w:rsidRDefault="00462227" w:rsidP="00CB57D4">
            <w:pPr>
              <w:ind w:right="-426"/>
              <w:rPr>
                <w:b/>
                <w:bCs/>
              </w:rPr>
            </w:pPr>
            <w:r>
              <w:rPr>
                <w:b/>
                <w:bCs/>
              </w:rPr>
              <w:t>En cours de validité</w:t>
            </w:r>
          </w:p>
        </w:tc>
        <w:tc>
          <w:tcPr>
            <w:tcW w:w="1422" w:type="dxa"/>
          </w:tcPr>
          <w:p w:rsidR="00CB57D4" w:rsidRPr="00462227" w:rsidRDefault="00462227" w:rsidP="00CB57D4">
            <w:pPr>
              <w:ind w:right="-426"/>
              <w:rPr>
                <w:b/>
                <w:bCs/>
              </w:rPr>
            </w:pPr>
            <w:r>
              <w:rPr>
                <w:b/>
                <w:bCs/>
              </w:rPr>
              <w:t>01</w:t>
            </w:r>
          </w:p>
        </w:tc>
      </w:tr>
      <w:tr w:rsidR="00CB57D4" w:rsidRPr="00462227" w:rsidTr="00490AC0">
        <w:trPr>
          <w:trHeight w:val="264"/>
        </w:trPr>
        <w:tc>
          <w:tcPr>
            <w:tcW w:w="371" w:type="dxa"/>
          </w:tcPr>
          <w:p w:rsidR="00CB57D4" w:rsidRPr="00462227" w:rsidRDefault="00462227" w:rsidP="00CB57D4">
            <w:pPr>
              <w:ind w:right="-426"/>
              <w:rPr>
                <w:b/>
                <w:bCs/>
              </w:rPr>
            </w:pPr>
            <w:r w:rsidRPr="00462227">
              <w:rPr>
                <w:b/>
                <w:bCs/>
              </w:rPr>
              <w:t>2</w:t>
            </w:r>
          </w:p>
        </w:tc>
        <w:tc>
          <w:tcPr>
            <w:tcW w:w="3555" w:type="dxa"/>
          </w:tcPr>
          <w:p w:rsidR="00CB57D4" w:rsidRPr="00462227" w:rsidRDefault="00514904" w:rsidP="00CB57D4">
            <w:pPr>
              <w:ind w:right="-426"/>
              <w:rPr>
                <w:b/>
                <w:bCs/>
              </w:rPr>
            </w:pPr>
            <w:r>
              <w:rPr>
                <w:b/>
                <w:bCs/>
              </w:rPr>
              <w:t xml:space="preserve">Tracteur routier DAEWOO </w:t>
            </w:r>
          </w:p>
        </w:tc>
        <w:tc>
          <w:tcPr>
            <w:tcW w:w="2398" w:type="dxa"/>
          </w:tcPr>
          <w:p w:rsidR="00CB57D4" w:rsidRPr="00462227" w:rsidRDefault="00462227" w:rsidP="00CB57D4">
            <w:pPr>
              <w:ind w:right="-426"/>
              <w:rPr>
                <w:b/>
                <w:bCs/>
              </w:rPr>
            </w:pPr>
            <w:r>
              <w:rPr>
                <w:b/>
                <w:bCs/>
              </w:rPr>
              <w:t>00634-509-02</w:t>
            </w:r>
          </w:p>
        </w:tc>
        <w:tc>
          <w:tcPr>
            <w:tcW w:w="2439" w:type="dxa"/>
            <w:gridSpan w:val="2"/>
          </w:tcPr>
          <w:p w:rsidR="00CB57D4" w:rsidRPr="00462227" w:rsidRDefault="00462227" w:rsidP="00CB57D4">
            <w:pPr>
              <w:ind w:right="-426"/>
              <w:rPr>
                <w:b/>
                <w:bCs/>
              </w:rPr>
            </w:pPr>
            <w:r>
              <w:rPr>
                <w:b/>
                <w:bCs/>
              </w:rPr>
              <w:t>En cours de validité</w:t>
            </w:r>
          </w:p>
        </w:tc>
        <w:tc>
          <w:tcPr>
            <w:tcW w:w="1422" w:type="dxa"/>
          </w:tcPr>
          <w:p w:rsidR="00CB57D4" w:rsidRPr="00462227" w:rsidRDefault="00514904" w:rsidP="00CB57D4">
            <w:pPr>
              <w:ind w:right="-426"/>
              <w:rPr>
                <w:b/>
                <w:bCs/>
              </w:rPr>
            </w:pPr>
            <w:r>
              <w:rPr>
                <w:b/>
                <w:bCs/>
              </w:rPr>
              <w:t>01</w:t>
            </w:r>
          </w:p>
        </w:tc>
      </w:tr>
      <w:tr w:rsidR="00CB57D4" w:rsidRPr="00462227" w:rsidTr="00490AC0">
        <w:trPr>
          <w:trHeight w:val="282"/>
        </w:trPr>
        <w:tc>
          <w:tcPr>
            <w:tcW w:w="371" w:type="dxa"/>
          </w:tcPr>
          <w:p w:rsidR="00CB57D4" w:rsidRPr="00462227" w:rsidRDefault="00462227" w:rsidP="00CB57D4">
            <w:pPr>
              <w:ind w:right="-426"/>
              <w:rPr>
                <w:b/>
                <w:bCs/>
              </w:rPr>
            </w:pPr>
            <w:r w:rsidRPr="00462227">
              <w:rPr>
                <w:b/>
                <w:bCs/>
              </w:rPr>
              <w:t>3</w:t>
            </w:r>
          </w:p>
        </w:tc>
        <w:tc>
          <w:tcPr>
            <w:tcW w:w="3555" w:type="dxa"/>
          </w:tcPr>
          <w:p w:rsidR="00CB57D4" w:rsidRPr="00462227" w:rsidRDefault="00514904" w:rsidP="00CB57D4">
            <w:pPr>
              <w:ind w:right="-426"/>
              <w:rPr>
                <w:b/>
                <w:bCs/>
              </w:rPr>
            </w:pPr>
            <w:r>
              <w:rPr>
                <w:b/>
                <w:bCs/>
              </w:rPr>
              <w:t>Camion JAC</w:t>
            </w:r>
          </w:p>
        </w:tc>
        <w:tc>
          <w:tcPr>
            <w:tcW w:w="2398" w:type="dxa"/>
          </w:tcPr>
          <w:p w:rsidR="00CB57D4" w:rsidRPr="00462227" w:rsidRDefault="00462227" w:rsidP="00CB57D4">
            <w:pPr>
              <w:ind w:right="-426"/>
              <w:rPr>
                <w:b/>
                <w:bCs/>
              </w:rPr>
            </w:pPr>
            <w:r>
              <w:rPr>
                <w:b/>
                <w:bCs/>
              </w:rPr>
              <w:t>03789-311-02</w:t>
            </w:r>
          </w:p>
        </w:tc>
        <w:tc>
          <w:tcPr>
            <w:tcW w:w="2439" w:type="dxa"/>
            <w:gridSpan w:val="2"/>
          </w:tcPr>
          <w:p w:rsidR="00CB57D4" w:rsidRPr="00462227" w:rsidRDefault="00462227" w:rsidP="00CB57D4">
            <w:pPr>
              <w:ind w:right="-426"/>
              <w:rPr>
                <w:b/>
                <w:bCs/>
              </w:rPr>
            </w:pPr>
            <w:r>
              <w:rPr>
                <w:b/>
                <w:bCs/>
              </w:rPr>
              <w:t>En cours de validité</w:t>
            </w:r>
          </w:p>
        </w:tc>
        <w:tc>
          <w:tcPr>
            <w:tcW w:w="1422" w:type="dxa"/>
          </w:tcPr>
          <w:p w:rsidR="00CB57D4" w:rsidRPr="00462227" w:rsidRDefault="00514904" w:rsidP="00CB57D4">
            <w:pPr>
              <w:ind w:right="-426"/>
              <w:rPr>
                <w:b/>
                <w:bCs/>
              </w:rPr>
            </w:pPr>
            <w:r>
              <w:rPr>
                <w:b/>
                <w:bCs/>
              </w:rPr>
              <w:t>01</w:t>
            </w:r>
          </w:p>
        </w:tc>
      </w:tr>
      <w:tr w:rsidR="00CB57D4" w:rsidRPr="00462227" w:rsidTr="00490AC0">
        <w:trPr>
          <w:trHeight w:val="264"/>
        </w:trPr>
        <w:tc>
          <w:tcPr>
            <w:tcW w:w="371" w:type="dxa"/>
          </w:tcPr>
          <w:p w:rsidR="00CB57D4" w:rsidRPr="00462227" w:rsidRDefault="00462227" w:rsidP="00CB57D4">
            <w:pPr>
              <w:ind w:right="-426"/>
              <w:rPr>
                <w:b/>
                <w:bCs/>
              </w:rPr>
            </w:pPr>
            <w:r w:rsidRPr="00462227">
              <w:rPr>
                <w:b/>
                <w:bCs/>
              </w:rPr>
              <w:t>4</w:t>
            </w:r>
          </w:p>
        </w:tc>
        <w:tc>
          <w:tcPr>
            <w:tcW w:w="3555" w:type="dxa"/>
          </w:tcPr>
          <w:p w:rsidR="00CB57D4" w:rsidRPr="00462227" w:rsidRDefault="00514904" w:rsidP="00CB57D4">
            <w:pPr>
              <w:ind w:right="-426"/>
              <w:rPr>
                <w:b/>
                <w:bCs/>
              </w:rPr>
            </w:pPr>
            <w:r>
              <w:rPr>
                <w:b/>
                <w:bCs/>
              </w:rPr>
              <w:t>Retro chargeur JCB</w:t>
            </w:r>
          </w:p>
        </w:tc>
        <w:tc>
          <w:tcPr>
            <w:tcW w:w="2398" w:type="dxa"/>
            <w:tcBorders>
              <w:bottom w:val="single" w:sz="4" w:space="0" w:color="auto"/>
            </w:tcBorders>
          </w:tcPr>
          <w:p w:rsidR="00CB57D4" w:rsidRPr="00462227" w:rsidRDefault="00462227" w:rsidP="00CB57D4">
            <w:pPr>
              <w:ind w:right="-426"/>
              <w:rPr>
                <w:b/>
                <w:bCs/>
              </w:rPr>
            </w:pPr>
            <w:r>
              <w:rPr>
                <w:b/>
                <w:bCs/>
              </w:rPr>
              <w:t>042-07643.02</w:t>
            </w:r>
          </w:p>
        </w:tc>
        <w:tc>
          <w:tcPr>
            <w:tcW w:w="2439" w:type="dxa"/>
            <w:gridSpan w:val="2"/>
            <w:tcBorders>
              <w:bottom w:val="single" w:sz="4" w:space="0" w:color="auto"/>
            </w:tcBorders>
          </w:tcPr>
          <w:p w:rsidR="00CB57D4" w:rsidRPr="00462227" w:rsidRDefault="00462227" w:rsidP="00CB57D4">
            <w:pPr>
              <w:ind w:right="-426"/>
              <w:rPr>
                <w:b/>
                <w:bCs/>
              </w:rPr>
            </w:pPr>
            <w:r>
              <w:rPr>
                <w:b/>
                <w:bCs/>
              </w:rPr>
              <w:t>En cours de validité</w:t>
            </w:r>
          </w:p>
        </w:tc>
        <w:tc>
          <w:tcPr>
            <w:tcW w:w="1422" w:type="dxa"/>
          </w:tcPr>
          <w:p w:rsidR="00CB57D4" w:rsidRPr="00462227" w:rsidRDefault="00514904" w:rsidP="00CB57D4">
            <w:pPr>
              <w:ind w:right="-426"/>
              <w:rPr>
                <w:b/>
                <w:bCs/>
              </w:rPr>
            </w:pPr>
            <w:r>
              <w:rPr>
                <w:b/>
                <w:bCs/>
              </w:rPr>
              <w:t>01</w:t>
            </w:r>
          </w:p>
        </w:tc>
      </w:tr>
      <w:tr w:rsidR="00CB57D4" w:rsidRPr="00462227" w:rsidTr="00490AC0">
        <w:trPr>
          <w:trHeight w:val="282"/>
        </w:trPr>
        <w:tc>
          <w:tcPr>
            <w:tcW w:w="371" w:type="dxa"/>
          </w:tcPr>
          <w:p w:rsidR="00CB57D4" w:rsidRPr="00462227" w:rsidRDefault="00462227" w:rsidP="00CB57D4">
            <w:pPr>
              <w:ind w:right="-426"/>
              <w:rPr>
                <w:b/>
                <w:bCs/>
              </w:rPr>
            </w:pPr>
            <w:r w:rsidRPr="00462227">
              <w:rPr>
                <w:b/>
                <w:bCs/>
              </w:rPr>
              <w:t>5</w:t>
            </w:r>
          </w:p>
        </w:tc>
        <w:tc>
          <w:tcPr>
            <w:tcW w:w="3555" w:type="dxa"/>
            <w:tcBorders>
              <w:right w:val="single" w:sz="4" w:space="0" w:color="auto"/>
            </w:tcBorders>
          </w:tcPr>
          <w:p w:rsidR="00CB57D4" w:rsidRPr="00462227" w:rsidRDefault="00514904" w:rsidP="00CB57D4">
            <w:pPr>
              <w:ind w:right="-426"/>
              <w:rPr>
                <w:b/>
                <w:bCs/>
              </w:rPr>
            </w:pPr>
            <w:r>
              <w:rPr>
                <w:b/>
                <w:bCs/>
              </w:rPr>
              <w:t>Grue a Tour POTAIN315D</w:t>
            </w:r>
          </w:p>
        </w:tc>
        <w:tc>
          <w:tcPr>
            <w:tcW w:w="4580" w:type="dxa"/>
            <w:gridSpan w:val="2"/>
            <w:tcBorders>
              <w:top w:val="single" w:sz="4" w:space="0" w:color="auto"/>
              <w:left w:val="single" w:sz="4" w:space="0" w:color="auto"/>
              <w:bottom w:val="single" w:sz="4" w:space="0" w:color="auto"/>
              <w:right w:val="nil"/>
            </w:tcBorders>
          </w:tcPr>
          <w:p w:rsidR="00CB57D4" w:rsidRPr="00462227" w:rsidRDefault="00490AC0" w:rsidP="00490AC0">
            <w:pPr>
              <w:jc w:val="center"/>
            </w:pPr>
            <w:r>
              <w:t xml:space="preserve">     </w:t>
            </w:r>
            <w:r w:rsidR="0051490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CB57D4" w:rsidRPr="00462227" w:rsidRDefault="00514904" w:rsidP="00CB57D4">
            <w:pPr>
              <w:ind w:right="-426"/>
              <w:rPr>
                <w:b/>
                <w:bCs/>
              </w:rPr>
            </w:pPr>
            <w:r>
              <w:rPr>
                <w:b/>
                <w:bCs/>
              </w:rPr>
              <w:t>02</w:t>
            </w:r>
          </w:p>
        </w:tc>
      </w:tr>
      <w:tr w:rsidR="00514904" w:rsidRPr="00462227" w:rsidTr="00490AC0">
        <w:trPr>
          <w:trHeight w:val="264"/>
        </w:trPr>
        <w:tc>
          <w:tcPr>
            <w:tcW w:w="371" w:type="dxa"/>
          </w:tcPr>
          <w:p w:rsidR="00514904" w:rsidRPr="00462227" w:rsidRDefault="00514904" w:rsidP="00CB57D4">
            <w:pPr>
              <w:ind w:right="-426"/>
              <w:rPr>
                <w:b/>
                <w:bCs/>
              </w:rPr>
            </w:pPr>
            <w:r w:rsidRPr="00462227">
              <w:rPr>
                <w:b/>
                <w:bCs/>
              </w:rPr>
              <w:t>6</w:t>
            </w:r>
          </w:p>
        </w:tc>
        <w:tc>
          <w:tcPr>
            <w:tcW w:w="3555" w:type="dxa"/>
            <w:tcBorders>
              <w:right w:val="single" w:sz="4" w:space="0" w:color="auto"/>
            </w:tcBorders>
          </w:tcPr>
          <w:p w:rsidR="00514904" w:rsidRPr="00462227" w:rsidRDefault="00514904" w:rsidP="00CB57D4">
            <w:pPr>
              <w:ind w:right="-426"/>
              <w:rPr>
                <w:b/>
                <w:bCs/>
              </w:rPr>
            </w:pPr>
            <w:r>
              <w:rPr>
                <w:b/>
                <w:bCs/>
              </w:rPr>
              <w:t>Grue a Tour POTAIN315D</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tabs>
                <w:tab w:val="right" w:pos="2181"/>
              </w:tabs>
              <w:jc w:val="center"/>
            </w:pPr>
            <w:r>
              <w:t xml:space="preserve">    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04</w:t>
            </w:r>
          </w:p>
        </w:tc>
      </w:tr>
      <w:tr w:rsidR="00514904" w:rsidRPr="00462227" w:rsidTr="00490AC0">
        <w:trPr>
          <w:trHeight w:val="282"/>
        </w:trPr>
        <w:tc>
          <w:tcPr>
            <w:tcW w:w="371" w:type="dxa"/>
          </w:tcPr>
          <w:p w:rsidR="00514904" w:rsidRPr="00462227" w:rsidRDefault="00514904" w:rsidP="00CB57D4">
            <w:pPr>
              <w:ind w:right="-426"/>
              <w:rPr>
                <w:b/>
                <w:bCs/>
              </w:rPr>
            </w:pPr>
            <w:r w:rsidRPr="00462227">
              <w:rPr>
                <w:b/>
                <w:bCs/>
              </w:rPr>
              <w:t>7</w:t>
            </w:r>
          </w:p>
        </w:tc>
        <w:tc>
          <w:tcPr>
            <w:tcW w:w="3555" w:type="dxa"/>
            <w:tcBorders>
              <w:right w:val="single" w:sz="4" w:space="0" w:color="auto"/>
            </w:tcBorders>
          </w:tcPr>
          <w:p w:rsidR="00514904" w:rsidRPr="00462227" w:rsidRDefault="00514904" w:rsidP="00CB57D4">
            <w:pPr>
              <w:ind w:right="-426"/>
              <w:rPr>
                <w:b/>
                <w:bCs/>
              </w:rPr>
            </w:pPr>
            <w:r>
              <w:rPr>
                <w:b/>
                <w:bCs/>
              </w:rPr>
              <w:t>Grue fixe ENMTP 1020</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Pr="007A1EC4">
              <w:t>F</w:t>
            </w:r>
            <w:r w:rsidR="00514904" w:rsidRPr="007A1EC4">
              <w:t>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02</w:t>
            </w:r>
          </w:p>
        </w:tc>
      </w:tr>
      <w:tr w:rsidR="00514904" w:rsidRPr="00462227" w:rsidTr="00490AC0">
        <w:trPr>
          <w:trHeight w:val="282"/>
        </w:trPr>
        <w:tc>
          <w:tcPr>
            <w:tcW w:w="371" w:type="dxa"/>
          </w:tcPr>
          <w:p w:rsidR="00514904" w:rsidRPr="00462227" w:rsidRDefault="00514904" w:rsidP="00CB57D4">
            <w:pPr>
              <w:ind w:right="-426"/>
              <w:rPr>
                <w:b/>
                <w:bCs/>
              </w:rPr>
            </w:pPr>
            <w:r w:rsidRPr="00462227">
              <w:rPr>
                <w:b/>
                <w:bCs/>
              </w:rPr>
              <w:t>8</w:t>
            </w:r>
          </w:p>
        </w:tc>
        <w:tc>
          <w:tcPr>
            <w:tcW w:w="3555" w:type="dxa"/>
            <w:tcBorders>
              <w:right w:val="single" w:sz="4" w:space="0" w:color="auto"/>
            </w:tcBorders>
          </w:tcPr>
          <w:p w:rsidR="00514904" w:rsidRPr="00462227" w:rsidRDefault="00514904" w:rsidP="00CB57D4">
            <w:pPr>
              <w:ind w:right="-426"/>
              <w:rPr>
                <w:b/>
                <w:bCs/>
              </w:rPr>
            </w:pPr>
            <w:r>
              <w:rPr>
                <w:b/>
                <w:bCs/>
              </w:rPr>
              <w:t xml:space="preserve">Bétonnière ATLAS441 </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03</w:t>
            </w:r>
          </w:p>
        </w:tc>
      </w:tr>
      <w:tr w:rsidR="00514904" w:rsidRPr="00462227" w:rsidTr="00490AC0">
        <w:trPr>
          <w:trHeight w:val="282"/>
        </w:trPr>
        <w:tc>
          <w:tcPr>
            <w:tcW w:w="371" w:type="dxa"/>
          </w:tcPr>
          <w:p w:rsidR="00514904" w:rsidRPr="00462227" w:rsidRDefault="00514904" w:rsidP="00CB57D4">
            <w:pPr>
              <w:ind w:right="-426"/>
              <w:rPr>
                <w:b/>
                <w:bCs/>
              </w:rPr>
            </w:pPr>
            <w:r w:rsidRPr="00462227">
              <w:rPr>
                <w:b/>
                <w:bCs/>
              </w:rPr>
              <w:t>9</w:t>
            </w:r>
          </w:p>
        </w:tc>
        <w:tc>
          <w:tcPr>
            <w:tcW w:w="3555" w:type="dxa"/>
            <w:tcBorders>
              <w:right w:val="single" w:sz="4" w:space="0" w:color="auto"/>
            </w:tcBorders>
          </w:tcPr>
          <w:p w:rsidR="00514904" w:rsidRPr="00462227" w:rsidRDefault="00514904" w:rsidP="00CB57D4">
            <w:pPr>
              <w:ind w:right="-426"/>
              <w:rPr>
                <w:b/>
                <w:bCs/>
              </w:rPr>
            </w:pPr>
            <w:r>
              <w:rPr>
                <w:b/>
                <w:bCs/>
              </w:rPr>
              <w:t>Mini central</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Pr="007A1EC4">
              <w:t>F</w:t>
            </w:r>
            <w:r w:rsidR="00514904" w:rsidRPr="007A1EC4">
              <w:t>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01</w:t>
            </w:r>
          </w:p>
        </w:tc>
      </w:tr>
      <w:tr w:rsidR="00514904" w:rsidRPr="00462227" w:rsidTr="00490AC0">
        <w:trPr>
          <w:trHeight w:val="264"/>
        </w:trPr>
        <w:tc>
          <w:tcPr>
            <w:tcW w:w="371" w:type="dxa"/>
          </w:tcPr>
          <w:p w:rsidR="00514904" w:rsidRPr="00462227" w:rsidRDefault="00514904" w:rsidP="00CB57D4">
            <w:pPr>
              <w:ind w:right="-426"/>
              <w:rPr>
                <w:b/>
                <w:bCs/>
              </w:rPr>
            </w:pPr>
            <w:r w:rsidRPr="00462227">
              <w:rPr>
                <w:b/>
                <w:bCs/>
              </w:rPr>
              <w:t>10</w:t>
            </w:r>
          </w:p>
        </w:tc>
        <w:tc>
          <w:tcPr>
            <w:tcW w:w="3555" w:type="dxa"/>
            <w:tcBorders>
              <w:right w:val="single" w:sz="4" w:space="0" w:color="auto"/>
            </w:tcBorders>
          </w:tcPr>
          <w:p w:rsidR="00514904" w:rsidRPr="00462227" w:rsidRDefault="00514904" w:rsidP="00CB57D4">
            <w:pPr>
              <w:ind w:right="-426"/>
              <w:rPr>
                <w:b/>
                <w:bCs/>
              </w:rPr>
            </w:pPr>
            <w:r>
              <w:rPr>
                <w:b/>
                <w:bCs/>
              </w:rPr>
              <w:t>Mini central</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02</w:t>
            </w:r>
          </w:p>
        </w:tc>
      </w:tr>
      <w:tr w:rsidR="00514904" w:rsidRPr="00462227" w:rsidTr="00490AC0">
        <w:trPr>
          <w:trHeight w:val="282"/>
        </w:trPr>
        <w:tc>
          <w:tcPr>
            <w:tcW w:w="371" w:type="dxa"/>
          </w:tcPr>
          <w:p w:rsidR="00514904" w:rsidRPr="00462227" w:rsidRDefault="00514904" w:rsidP="00CB57D4">
            <w:pPr>
              <w:ind w:right="-426"/>
              <w:rPr>
                <w:b/>
                <w:bCs/>
              </w:rPr>
            </w:pPr>
            <w:r w:rsidRPr="00462227">
              <w:rPr>
                <w:b/>
                <w:bCs/>
              </w:rPr>
              <w:t>11</w:t>
            </w:r>
          </w:p>
        </w:tc>
        <w:tc>
          <w:tcPr>
            <w:tcW w:w="3555" w:type="dxa"/>
            <w:tcBorders>
              <w:right w:val="single" w:sz="4" w:space="0" w:color="auto"/>
            </w:tcBorders>
          </w:tcPr>
          <w:p w:rsidR="00514904" w:rsidRPr="00462227" w:rsidRDefault="00514904" w:rsidP="00CB57D4">
            <w:pPr>
              <w:ind w:right="-426"/>
              <w:rPr>
                <w:b/>
                <w:bCs/>
              </w:rPr>
            </w:pPr>
            <w:r>
              <w:rPr>
                <w:b/>
                <w:bCs/>
              </w:rPr>
              <w:t xml:space="preserve">Compacteur </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01</w:t>
            </w:r>
          </w:p>
        </w:tc>
      </w:tr>
      <w:tr w:rsidR="00514904" w:rsidRPr="00462227" w:rsidTr="00490AC0">
        <w:trPr>
          <w:trHeight w:val="282"/>
        </w:trPr>
        <w:tc>
          <w:tcPr>
            <w:tcW w:w="371" w:type="dxa"/>
          </w:tcPr>
          <w:p w:rsidR="00514904" w:rsidRPr="00462227" w:rsidRDefault="00514904" w:rsidP="00CB57D4">
            <w:pPr>
              <w:ind w:right="-426"/>
              <w:rPr>
                <w:b/>
                <w:bCs/>
              </w:rPr>
            </w:pPr>
            <w:r w:rsidRPr="00462227">
              <w:rPr>
                <w:b/>
                <w:bCs/>
              </w:rPr>
              <w:t>12</w:t>
            </w:r>
          </w:p>
        </w:tc>
        <w:tc>
          <w:tcPr>
            <w:tcW w:w="3555" w:type="dxa"/>
            <w:tcBorders>
              <w:right w:val="single" w:sz="4" w:space="0" w:color="auto"/>
            </w:tcBorders>
          </w:tcPr>
          <w:p w:rsidR="00514904" w:rsidRPr="00462227" w:rsidRDefault="00514904" w:rsidP="00CB57D4">
            <w:pPr>
              <w:ind w:right="-426"/>
              <w:rPr>
                <w:b/>
                <w:bCs/>
              </w:rPr>
            </w:pPr>
            <w:r>
              <w:rPr>
                <w:b/>
                <w:bCs/>
              </w:rPr>
              <w:t xml:space="preserve">Groupe électrogène KOMATSU </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01</w:t>
            </w:r>
          </w:p>
        </w:tc>
      </w:tr>
      <w:tr w:rsidR="00514904" w:rsidRPr="00462227" w:rsidTr="00490AC0">
        <w:trPr>
          <w:trHeight w:val="282"/>
        </w:trPr>
        <w:tc>
          <w:tcPr>
            <w:tcW w:w="371" w:type="dxa"/>
          </w:tcPr>
          <w:p w:rsidR="00514904" w:rsidRPr="00462227" w:rsidRDefault="00514904" w:rsidP="00CB57D4">
            <w:pPr>
              <w:ind w:right="-426"/>
              <w:rPr>
                <w:b/>
                <w:bCs/>
              </w:rPr>
            </w:pPr>
            <w:r w:rsidRPr="00462227">
              <w:rPr>
                <w:b/>
                <w:bCs/>
              </w:rPr>
              <w:t>13</w:t>
            </w:r>
          </w:p>
        </w:tc>
        <w:tc>
          <w:tcPr>
            <w:tcW w:w="3555" w:type="dxa"/>
            <w:tcBorders>
              <w:right w:val="single" w:sz="4" w:space="0" w:color="auto"/>
            </w:tcBorders>
          </w:tcPr>
          <w:p w:rsidR="00514904" w:rsidRPr="00462227" w:rsidRDefault="00514904" w:rsidP="00CB57D4">
            <w:pPr>
              <w:ind w:right="-426"/>
              <w:rPr>
                <w:b/>
                <w:bCs/>
              </w:rPr>
            </w:pPr>
            <w:r>
              <w:rPr>
                <w:b/>
                <w:bCs/>
              </w:rPr>
              <w:t>Compresseur KOMATSU</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tcBorders>
          </w:tcPr>
          <w:p w:rsidR="00514904" w:rsidRPr="00462227" w:rsidRDefault="00514904" w:rsidP="00CB57D4">
            <w:pPr>
              <w:ind w:right="-426"/>
              <w:rPr>
                <w:b/>
                <w:bCs/>
              </w:rPr>
            </w:pPr>
            <w:r>
              <w:rPr>
                <w:b/>
                <w:bCs/>
              </w:rPr>
              <w:t>01</w:t>
            </w:r>
          </w:p>
        </w:tc>
      </w:tr>
      <w:tr w:rsidR="00514904" w:rsidRPr="00462227" w:rsidTr="00490AC0">
        <w:trPr>
          <w:trHeight w:val="264"/>
        </w:trPr>
        <w:tc>
          <w:tcPr>
            <w:tcW w:w="371" w:type="dxa"/>
            <w:tcBorders>
              <w:bottom w:val="single" w:sz="4" w:space="0" w:color="auto"/>
            </w:tcBorders>
          </w:tcPr>
          <w:p w:rsidR="00514904" w:rsidRPr="00462227" w:rsidRDefault="00514904" w:rsidP="00CB57D4">
            <w:pPr>
              <w:ind w:right="-426"/>
              <w:rPr>
                <w:b/>
                <w:bCs/>
              </w:rPr>
            </w:pPr>
            <w:r w:rsidRPr="00462227">
              <w:rPr>
                <w:b/>
                <w:bCs/>
              </w:rPr>
              <w:t>14</w:t>
            </w:r>
          </w:p>
        </w:tc>
        <w:tc>
          <w:tcPr>
            <w:tcW w:w="3555" w:type="dxa"/>
            <w:tcBorders>
              <w:bottom w:val="single" w:sz="4" w:space="0" w:color="auto"/>
              <w:right w:val="single" w:sz="4" w:space="0" w:color="auto"/>
            </w:tcBorders>
          </w:tcPr>
          <w:p w:rsidR="00514904" w:rsidRPr="00462227" w:rsidRDefault="00514904" w:rsidP="00CB57D4">
            <w:pPr>
              <w:ind w:right="-426"/>
              <w:rPr>
                <w:b/>
                <w:bCs/>
              </w:rPr>
            </w:pPr>
            <w:r>
              <w:rPr>
                <w:b/>
                <w:bCs/>
              </w:rPr>
              <w:t>Cilot de ciment 30 m3</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left w:val="single" w:sz="4" w:space="0" w:color="auto"/>
              <w:bottom w:val="single" w:sz="4" w:space="0" w:color="auto"/>
            </w:tcBorders>
          </w:tcPr>
          <w:p w:rsidR="00514904" w:rsidRPr="00462227" w:rsidRDefault="00514904" w:rsidP="00CB57D4">
            <w:pPr>
              <w:ind w:right="-426"/>
              <w:rPr>
                <w:b/>
                <w:bCs/>
              </w:rPr>
            </w:pPr>
            <w:r>
              <w:rPr>
                <w:b/>
                <w:bCs/>
              </w:rPr>
              <w:t>02</w:t>
            </w:r>
          </w:p>
        </w:tc>
      </w:tr>
      <w:tr w:rsidR="00514904" w:rsidRPr="00462227" w:rsidTr="00490AC0">
        <w:trPr>
          <w:trHeight w:val="284"/>
        </w:trPr>
        <w:tc>
          <w:tcPr>
            <w:tcW w:w="371" w:type="dxa"/>
            <w:tcBorders>
              <w:top w:val="single" w:sz="4" w:space="0" w:color="auto"/>
              <w:left w:val="single" w:sz="4" w:space="0" w:color="auto"/>
              <w:bottom w:val="single" w:sz="4" w:space="0" w:color="auto"/>
              <w:right w:val="single" w:sz="4" w:space="0" w:color="auto"/>
            </w:tcBorders>
          </w:tcPr>
          <w:p w:rsidR="00514904" w:rsidRPr="00462227" w:rsidRDefault="00514904" w:rsidP="00CB57D4">
            <w:pPr>
              <w:ind w:right="-426"/>
              <w:rPr>
                <w:b/>
                <w:bCs/>
              </w:rPr>
            </w:pPr>
            <w:r w:rsidRPr="00462227">
              <w:rPr>
                <w:b/>
                <w:bCs/>
              </w:rPr>
              <w:t>15</w:t>
            </w:r>
          </w:p>
        </w:tc>
        <w:tc>
          <w:tcPr>
            <w:tcW w:w="3555" w:type="dxa"/>
            <w:tcBorders>
              <w:top w:val="single" w:sz="4" w:space="0" w:color="auto"/>
              <w:left w:val="single" w:sz="4" w:space="0" w:color="auto"/>
              <w:bottom w:val="single" w:sz="4" w:space="0" w:color="auto"/>
              <w:right w:val="single" w:sz="4" w:space="0" w:color="auto"/>
            </w:tcBorders>
          </w:tcPr>
          <w:p w:rsidR="00514904" w:rsidRPr="00462227" w:rsidRDefault="00514904" w:rsidP="00CB57D4">
            <w:pPr>
              <w:ind w:right="-426"/>
              <w:rPr>
                <w:b/>
                <w:bCs/>
              </w:rPr>
            </w:pPr>
            <w:r>
              <w:rPr>
                <w:b/>
                <w:bCs/>
              </w:rPr>
              <w:t>Citerne a eau 30 m3</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top w:val="single" w:sz="4" w:space="0" w:color="auto"/>
              <w:left w:val="single" w:sz="4" w:space="0" w:color="auto"/>
              <w:bottom w:val="single" w:sz="4" w:space="0" w:color="auto"/>
              <w:right w:val="single" w:sz="4" w:space="0" w:color="auto"/>
            </w:tcBorders>
          </w:tcPr>
          <w:p w:rsidR="00514904" w:rsidRPr="00462227" w:rsidRDefault="00514904" w:rsidP="00CB57D4">
            <w:pPr>
              <w:ind w:right="-426"/>
              <w:rPr>
                <w:b/>
                <w:bCs/>
              </w:rPr>
            </w:pPr>
            <w:r>
              <w:rPr>
                <w:b/>
                <w:bCs/>
              </w:rPr>
              <w:t>02</w:t>
            </w:r>
          </w:p>
        </w:tc>
      </w:tr>
      <w:tr w:rsidR="00514904" w:rsidRPr="00462227" w:rsidTr="00490AC0">
        <w:trPr>
          <w:trHeight w:val="236"/>
        </w:trPr>
        <w:tc>
          <w:tcPr>
            <w:tcW w:w="371" w:type="dxa"/>
            <w:tcBorders>
              <w:top w:val="single" w:sz="4" w:space="0" w:color="auto"/>
              <w:left w:val="single" w:sz="4" w:space="0" w:color="auto"/>
              <w:bottom w:val="single" w:sz="4" w:space="0" w:color="auto"/>
              <w:right w:val="single" w:sz="4" w:space="0" w:color="auto"/>
            </w:tcBorders>
          </w:tcPr>
          <w:p w:rsidR="00514904" w:rsidRPr="00462227" w:rsidRDefault="00514904" w:rsidP="00CB57D4">
            <w:pPr>
              <w:ind w:right="-426"/>
              <w:rPr>
                <w:b/>
                <w:bCs/>
              </w:rPr>
            </w:pPr>
            <w:r>
              <w:rPr>
                <w:b/>
                <w:bCs/>
              </w:rPr>
              <w:t>16</w:t>
            </w:r>
          </w:p>
        </w:tc>
        <w:tc>
          <w:tcPr>
            <w:tcW w:w="3555" w:type="dxa"/>
            <w:tcBorders>
              <w:top w:val="single" w:sz="4" w:space="0" w:color="auto"/>
              <w:left w:val="single" w:sz="4" w:space="0" w:color="auto"/>
              <w:bottom w:val="single" w:sz="4" w:space="0" w:color="auto"/>
              <w:right w:val="single" w:sz="4" w:space="0" w:color="auto"/>
            </w:tcBorders>
          </w:tcPr>
          <w:p w:rsidR="00514904" w:rsidRPr="00462227" w:rsidRDefault="00501338" w:rsidP="00CB57D4">
            <w:pPr>
              <w:ind w:right="-426"/>
              <w:rPr>
                <w:b/>
                <w:bCs/>
              </w:rPr>
            </w:pPr>
            <w:r>
              <w:rPr>
                <w:b/>
                <w:bCs/>
              </w:rPr>
              <w:t>Citerne a eau 3 m3</w:t>
            </w:r>
          </w:p>
        </w:tc>
        <w:tc>
          <w:tcPr>
            <w:tcW w:w="4580" w:type="dxa"/>
            <w:gridSpan w:val="2"/>
            <w:tcBorders>
              <w:top w:val="single" w:sz="4" w:space="0" w:color="auto"/>
              <w:left w:val="single" w:sz="4" w:space="0" w:color="auto"/>
              <w:bottom w:val="single" w:sz="4" w:space="0" w:color="auto"/>
              <w:right w:val="nil"/>
            </w:tcBorders>
          </w:tcPr>
          <w:p w:rsidR="00514904" w:rsidRDefault="00490AC0" w:rsidP="00490AC0">
            <w:pPr>
              <w:jc w:val="center"/>
            </w:pPr>
            <w:r>
              <w:t xml:space="preserve">    </w:t>
            </w:r>
            <w:r w:rsidR="00514904" w:rsidRPr="007A1EC4">
              <w:t>facture</w:t>
            </w:r>
          </w:p>
        </w:tc>
        <w:tc>
          <w:tcPr>
            <w:tcW w:w="257" w:type="dxa"/>
            <w:tcBorders>
              <w:top w:val="single" w:sz="4" w:space="0" w:color="auto"/>
              <w:left w:val="nil"/>
              <w:bottom w:val="single" w:sz="4" w:space="0" w:color="auto"/>
              <w:right w:val="single" w:sz="4" w:space="0" w:color="auto"/>
            </w:tcBorders>
          </w:tcPr>
          <w:p w:rsidR="00514904" w:rsidRPr="00462227" w:rsidRDefault="00514904" w:rsidP="00490AC0">
            <w:pPr>
              <w:ind w:right="-426"/>
              <w:jc w:val="center"/>
              <w:rPr>
                <w:b/>
                <w:bCs/>
              </w:rPr>
            </w:pPr>
          </w:p>
        </w:tc>
        <w:tc>
          <w:tcPr>
            <w:tcW w:w="1422" w:type="dxa"/>
            <w:tcBorders>
              <w:top w:val="single" w:sz="4" w:space="0" w:color="auto"/>
              <w:left w:val="single" w:sz="4" w:space="0" w:color="auto"/>
              <w:bottom w:val="single" w:sz="4" w:space="0" w:color="auto"/>
              <w:right w:val="single" w:sz="4" w:space="0" w:color="auto"/>
            </w:tcBorders>
          </w:tcPr>
          <w:p w:rsidR="00514904" w:rsidRDefault="00514904" w:rsidP="00CB57D4">
            <w:pPr>
              <w:ind w:right="-426"/>
              <w:rPr>
                <w:b/>
                <w:bCs/>
              </w:rPr>
            </w:pPr>
            <w:r>
              <w:rPr>
                <w:b/>
                <w:bCs/>
              </w:rPr>
              <w:t>03</w:t>
            </w:r>
          </w:p>
        </w:tc>
      </w:tr>
    </w:tbl>
    <w:p w:rsidR="004B1547" w:rsidRDefault="00501338" w:rsidP="00CB57D4">
      <w:pPr>
        <w:ind w:left="-567" w:right="-426"/>
        <w:rPr>
          <w:b/>
          <w:bCs/>
        </w:rPr>
      </w:pPr>
      <w:r>
        <w:rPr>
          <w:b/>
          <w:bCs/>
        </w:rPr>
        <w:lastRenderedPageBreak/>
        <w:t>L’entreprise dispose d’autres factures concernant : échafaudage métallique, bois blanc, bois rouge, contres plaqués MDF et pieds droit métalliques.</w:t>
      </w:r>
    </w:p>
    <w:tbl>
      <w:tblPr>
        <w:tblStyle w:val="Grilledutableau"/>
        <w:tblpPr w:leftFromText="141" w:rightFromText="141" w:vertAnchor="text" w:horzAnchor="margin" w:tblpY="4"/>
        <w:tblW w:w="0" w:type="auto"/>
        <w:tblLook w:val="04A0" w:firstRow="1" w:lastRow="0" w:firstColumn="1" w:lastColumn="0" w:noHBand="0" w:noVBand="1"/>
      </w:tblPr>
      <w:tblGrid>
        <w:gridCol w:w="8983"/>
      </w:tblGrid>
      <w:tr w:rsidR="005E3ABF" w:rsidRPr="005E3ABF" w:rsidTr="00C82E56">
        <w:trPr>
          <w:trHeight w:val="286"/>
        </w:trPr>
        <w:tc>
          <w:tcPr>
            <w:tcW w:w="8983" w:type="dxa"/>
          </w:tcPr>
          <w:p w:rsidR="005E3ABF" w:rsidRPr="00C82E56" w:rsidRDefault="005E3ABF" w:rsidP="005E3ABF">
            <w:pPr>
              <w:ind w:right="-426"/>
              <w:jc w:val="center"/>
              <w:rPr>
                <w:b/>
                <w:bCs/>
                <w:sz w:val="36"/>
                <w:szCs w:val="36"/>
              </w:rPr>
            </w:pPr>
            <w:r w:rsidRPr="00C82E56">
              <w:rPr>
                <w:b/>
                <w:bCs/>
                <w:sz w:val="36"/>
                <w:szCs w:val="36"/>
              </w:rPr>
              <w:t>Références professionnelles</w:t>
            </w:r>
          </w:p>
        </w:tc>
      </w:tr>
    </w:tbl>
    <w:p w:rsidR="005E3ABF" w:rsidRPr="00625E12" w:rsidRDefault="005E3ABF" w:rsidP="00CB57D4">
      <w:pPr>
        <w:ind w:left="-567" w:right="-426"/>
        <w:rPr>
          <w:b/>
          <w:bCs/>
          <w:sz w:val="24"/>
          <w:szCs w:val="24"/>
        </w:rPr>
      </w:pPr>
    </w:p>
    <w:p w:rsidR="00CB57D4" w:rsidRPr="00625E12" w:rsidRDefault="00501338" w:rsidP="005E3ABF">
      <w:pPr>
        <w:ind w:left="-142" w:right="-426"/>
        <w:rPr>
          <w:b/>
          <w:bCs/>
          <w:sz w:val="24"/>
          <w:szCs w:val="24"/>
        </w:rPr>
      </w:pPr>
      <w:r w:rsidRPr="00625E12">
        <w:rPr>
          <w:b/>
          <w:bCs/>
          <w:sz w:val="24"/>
          <w:szCs w:val="24"/>
        </w:rPr>
        <w:t xml:space="preserve"> </w:t>
      </w:r>
      <w:r w:rsidR="005E3ABF" w:rsidRPr="00625E12">
        <w:rPr>
          <w:sz w:val="24"/>
          <w:szCs w:val="24"/>
        </w:rPr>
        <w:t>L’entreprise à bénéficié d’attestations de bonne exécution pour les projets suivants :</w:t>
      </w:r>
    </w:p>
    <w:p w:rsidR="006107B7" w:rsidRDefault="005E3ABF" w:rsidP="006107B7">
      <w:pPr>
        <w:pStyle w:val="Paragraphedeliste"/>
        <w:numPr>
          <w:ilvl w:val="0"/>
          <w:numId w:val="2"/>
        </w:numPr>
        <w:ind w:right="-426"/>
        <w:rPr>
          <w:b/>
          <w:bCs/>
          <w:sz w:val="24"/>
          <w:szCs w:val="24"/>
        </w:rPr>
      </w:pPr>
      <w:r w:rsidRPr="00625E12">
        <w:rPr>
          <w:b/>
          <w:bCs/>
          <w:sz w:val="24"/>
          <w:szCs w:val="24"/>
        </w:rPr>
        <w:t xml:space="preserve">Projet : </w:t>
      </w:r>
      <w:r w:rsidR="00AD3474" w:rsidRPr="00625E12">
        <w:rPr>
          <w:sz w:val="24"/>
          <w:szCs w:val="24"/>
        </w:rPr>
        <w:t>R</w:t>
      </w:r>
      <w:r w:rsidRPr="00625E12">
        <w:rPr>
          <w:sz w:val="24"/>
          <w:szCs w:val="24"/>
        </w:rPr>
        <w:t xml:space="preserve">éalisation d’un bloc pédagogique+ADM et </w:t>
      </w:r>
      <w:r w:rsidR="00AD3474" w:rsidRPr="00625E12">
        <w:rPr>
          <w:sz w:val="24"/>
          <w:szCs w:val="24"/>
        </w:rPr>
        <w:t xml:space="preserve">amphi+réfectoire et </w:t>
      </w:r>
      <w:r w:rsidRPr="00625E12">
        <w:rPr>
          <w:sz w:val="24"/>
          <w:szCs w:val="24"/>
        </w:rPr>
        <w:t xml:space="preserve">cuisine+hébergement+ logements de fonction </w:t>
      </w:r>
      <w:r w:rsidRPr="006A55C4">
        <w:rPr>
          <w:b/>
          <w:bCs/>
          <w:sz w:val="28"/>
          <w:szCs w:val="28"/>
        </w:rPr>
        <w:t xml:space="preserve">lycée 1000/300 ouled </w:t>
      </w:r>
      <w:r w:rsidR="00AD3474" w:rsidRPr="006A55C4">
        <w:rPr>
          <w:b/>
          <w:bCs/>
          <w:sz w:val="28"/>
          <w:szCs w:val="28"/>
        </w:rPr>
        <w:t>fares</w:t>
      </w:r>
      <w:r w:rsidR="00AD3474" w:rsidRPr="00625E12">
        <w:rPr>
          <w:sz w:val="24"/>
          <w:szCs w:val="24"/>
        </w:rPr>
        <w:t>, marché N° 76/2007 D’un montant</w:t>
      </w:r>
      <w:r w:rsidR="00A81C38" w:rsidRPr="00625E12">
        <w:rPr>
          <w:sz w:val="24"/>
          <w:szCs w:val="24"/>
        </w:rPr>
        <w:t xml:space="preserve">   </w:t>
      </w:r>
      <w:r w:rsidR="00AD3474" w:rsidRPr="00625E12">
        <w:rPr>
          <w:b/>
          <w:bCs/>
          <w:sz w:val="24"/>
          <w:szCs w:val="24"/>
        </w:rPr>
        <w:t>133 538 753.79 DA.</w:t>
      </w:r>
    </w:p>
    <w:p w:rsidR="000C1826" w:rsidRDefault="00AD3474" w:rsidP="006107B7">
      <w:pPr>
        <w:pStyle w:val="Paragraphedeliste"/>
        <w:numPr>
          <w:ilvl w:val="0"/>
          <w:numId w:val="2"/>
        </w:numPr>
        <w:ind w:right="-426"/>
        <w:rPr>
          <w:b/>
          <w:bCs/>
          <w:sz w:val="24"/>
          <w:szCs w:val="24"/>
        </w:rPr>
      </w:pPr>
      <w:r w:rsidRPr="006107B7">
        <w:rPr>
          <w:b/>
          <w:bCs/>
          <w:sz w:val="24"/>
          <w:szCs w:val="24"/>
        </w:rPr>
        <w:t xml:space="preserve">Projet : </w:t>
      </w:r>
      <w:r w:rsidRPr="006107B7">
        <w:rPr>
          <w:sz w:val="24"/>
          <w:szCs w:val="24"/>
        </w:rPr>
        <w:t xml:space="preserve">Réalisation du lot chauffage central au </w:t>
      </w:r>
      <w:r w:rsidRPr="006A55C4">
        <w:rPr>
          <w:b/>
          <w:bCs/>
          <w:sz w:val="28"/>
          <w:szCs w:val="28"/>
        </w:rPr>
        <w:t>lycée 1000/300 à ouled fares</w:t>
      </w:r>
      <w:r w:rsidRPr="006107B7">
        <w:rPr>
          <w:sz w:val="24"/>
          <w:szCs w:val="24"/>
        </w:rPr>
        <w:t>, marché</w:t>
      </w:r>
      <w:r w:rsidRPr="006107B7">
        <w:rPr>
          <w:b/>
          <w:bCs/>
          <w:sz w:val="24"/>
          <w:szCs w:val="24"/>
        </w:rPr>
        <w:t xml:space="preserve"> </w:t>
      </w:r>
      <w:r w:rsidRPr="006107B7">
        <w:rPr>
          <w:sz w:val="24"/>
          <w:szCs w:val="24"/>
        </w:rPr>
        <w:t xml:space="preserve"> </w:t>
      </w:r>
      <w:r w:rsidR="00222461" w:rsidRPr="006107B7">
        <w:rPr>
          <w:sz w:val="24"/>
          <w:szCs w:val="24"/>
        </w:rPr>
        <w:t xml:space="preserve">N°99/2009 d’un montant   </w:t>
      </w:r>
      <w:r w:rsidR="00222461" w:rsidRPr="006107B7">
        <w:rPr>
          <w:b/>
          <w:bCs/>
          <w:sz w:val="24"/>
          <w:szCs w:val="24"/>
        </w:rPr>
        <w:t>9 933 709.50 DA.</w:t>
      </w:r>
    </w:p>
    <w:p w:rsidR="006107B7" w:rsidRDefault="00222461" w:rsidP="006107B7">
      <w:pPr>
        <w:pStyle w:val="Paragraphedeliste"/>
        <w:numPr>
          <w:ilvl w:val="0"/>
          <w:numId w:val="2"/>
        </w:numPr>
        <w:ind w:right="-426"/>
        <w:rPr>
          <w:b/>
          <w:bCs/>
          <w:sz w:val="24"/>
          <w:szCs w:val="24"/>
        </w:rPr>
      </w:pPr>
      <w:r w:rsidRPr="006107B7">
        <w:rPr>
          <w:b/>
          <w:bCs/>
          <w:sz w:val="24"/>
          <w:szCs w:val="24"/>
        </w:rPr>
        <w:t xml:space="preserve">Projet : </w:t>
      </w:r>
      <w:r w:rsidRPr="006107B7">
        <w:rPr>
          <w:sz w:val="24"/>
          <w:szCs w:val="24"/>
        </w:rPr>
        <w:t xml:space="preserve">réalisation du lot N°01 5(bloc </w:t>
      </w:r>
      <w:r w:rsidR="00C82E56" w:rsidRPr="006107B7">
        <w:rPr>
          <w:sz w:val="24"/>
          <w:szCs w:val="24"/>
        </w:rPr>
        <w:t>pédagogique</w:t>
      </w:r>
      <w:r w:rsidR="00A81C38" w:rsidRPr="006107B7">
        <w:rPr>
          <w:sz w:val="24"/>
          <w:szCs w:val="24"/>
        </w:rPr>
        <w:t xml:space="preserve"> </w:t>
      </w:r>
      <w:r w:rsidR="00C82E56" w:rsidRPr="006107B7">
        <w:rPr>
          <w:sz w:val="24"/>
          <w:szCs w:val="24"/>
        </w:rPr>
        <w:t>A</w:t>
      </w:r>
      <w:r w:rsidRPr="006107B7">
        <w:rPr>
          <w:sz w:val="24"/>
          <w:szCs w:val="24"/>
        </w:rPr>
        <w:t>+Amphi+ADM+Bibliothèque) au lycée 1000 chlef, marché N° 63/2012 d’un montant</w:t>
      </w:r>
      <w:r w:rsidRPr="006107B7">
        <w:rPr>
          <w:b/>
          <w:bCs/>
          <w:sz w:val="24"/>
          <w:szCs w:val="24"/>
        </w:rPr>
        <w:t xml:space="preserve"> 64 879 968.86 DA.</w:t>
      </w:r>
    </w:p>
    <w:p w:rsidR="00222461" w:rsidRDefault="00222461" w:rsidP="006107B7">
      <w:pPr>
        <w:pStyle w:val="Paragraphedeliste"/>
        <w:numPr>
          <w:ilvl w:val="0"/>
          <w:numId w:val="2"/>
        </w:numPr>
        <w:ind w:right="-426"/>
        <w:rPr>
          <w:b/>
          <w:bCs/>
          <w:sz w:val="24"/>
          <w:szCs w:val="24"/>
        </w:rPr>
      </w:pPr>
      <w:r w:rsidRPr="006107B7">
        <w:rPr>
          <w:b/>
          <w:bCs/>
          <w:sz w:val="24"/>
          <w:szCs w:val="24"/>
        </w:rPr>
        <w:t xml:space="preserve"> Projet : </w:t>
      </w:r>
      <w:r w:rsidRPr="006107B7">
        <w:rPr>
          <w:sz w:val="24"/>
          <w:szCs w:val="24"/>
        </w:rPr>
        <w:t xml:space="preserve">Réalisation du lot N°02 5(bloc pédagogique B+C) au lycée 1000 chlef, marché N°64/2012 d’un montant   </w:t>
      </w:r>
      <w:r w:rsidRPr="006107B7">
        <w:rPr>
          <w:b/>
          <w:bCs/>
          <w:sz w:val="24"/>
          <w:szCs w:val="24"/>
        </w:rPr>
        <w:t>73 419 835.06 DA.</w:t>
      </w:r>
    </w:p>
    <w:p w:rsidR="00E2189F" w:rsidRDefault="00222461" w:rsidP="006107B7">
      <w:pPr>
        <w:pStyle w:val="Paragraphedeliste"/>
        <w:numPr>
          <w:ilvl w:val="0"/>
          <w:numId w:val="2"/>
        </w:numPr>
        <w:ind w:right="-426"/>
        <w:rPr>
          <w:b/>
          <w:bCs/>
          <w:sz w:val="24"/>
          <w:szCs w:val="24"/>
        </w:rPr>
      </w:pPr>
      <w:r w:rsidRPr="006107B7">
        <w:rPr>
          <w:b/>
          <w:bCs/>
          <w:sz w:val="24"/>
          <w:szCs w:val="24"/>
        </w:rPr>
        <w:t>Projet </w:t>
      </w:r>
      <w:r w:rsidR="00D809D9" w:rsidRPr="006107B7">
        <w:rPr>
          <w:b/>
          <w:bCs/>
          <w:sz w:val="24"/>
          <w:szCs w:val="24"/>
        </w:rPr>
        <w:t xml:space="preserve">: </w:t>
      </w:r>
      <w:r w:rsidR="00D809D9" w:rsidRPr="006107B7">
        <w:rPr>
          <w:sz w:val="24"/>
          <w:szCs w:val="24"/>
        </w:rPr>
        <w:t xml:space="preserve">Réalisation Demi pension 200 repas au CEM base 06/200 à sendjas chlef, marché </w:t>
      </w:r>
      <w:bookmarkStart w:id="0" w:name="_GoBack"/>
      <w:bookmarkEnd w:id="0"/>
      <w:r w:rsidR="00D809D9" w:rsidRPr="006107B7">
        <w:rPr>
          <w:sz w:val="24"/>
          <w:szCs w:val="24"/>
        </w:rPr>
        <w:t xml:space="preserve">N°55/2012 d’un montant  </w:t>
      </w:r>
      <w:r w:rsidR="00D809D9" w:rsidRPr="006107B7">
        <w:rPr>
          <w:b/>
          <w:bCs/>
          <w:sz w:val="24"/>
          <w:szCs w:val="24"/>
        </w:rPr>
        <w:t xml:space="preserve"> 17 090 627.81 DA.</w:t>
      </w:r>
    </w:p>
    <w:p w:rsidR="007775D2" w:rsidRDefault="007775D2" w:rsidP="006107B7">
      <w:pPr>
        <w:pStyle w:val="Paragraphedeliste"/>
        <w:numPr>
          <w:ilvl w:val="0"/>
          <w:numId w:val="2"/>
        </w:numPr>
        <w:ind w:right="-426"/>
        <w:rPr>
          <w:b/>
          <w:bCs/>
          <w:sz w:val="24"/>
          <w:szCs w:val="24"/>
        </w:rPr>
      </w:pPr>
      <w:r w:rsidRPr="006107B7">
        <w:rPr>
          <w:b/>
          <w:bCs/>
          <w:sz w:val="24"/>
          <w:szCs w:val="24"/>
        </w:rPr>
        <w:t xml:space="preserve">Projet : </w:t>
      </w:r>
      <w:r w:rsidRPr="006107B7">
        <w:rPr>
          <w:sz w:val="24"/>
          <w:szCs w:val="24"/>
        </w:rPr>
        <w:t xml:space="preserve">Réalisation d’un bloc pédagogique A+B au CEM base 06 Harchoune, marché N° 41/2009 d’un montant   </w:t>
      </w:r>
      <w:r w:rsidRPr="006107B7">
        <w:rPr>
          <w:b/>
          <w:bCs/>
          <w:sz w:val="24"/>
          <w:szCs w:val="24"/>
        </w:rPr>
        <w:t>73 751 652.81 DA.</w:t>
      </w:r>
    </w:p>
    <w:p w:rsidR="00C82E56" w:rsidRDefault="00692B81" w:rsidP="006107B7">
      <w:pPr>
        <w:pStyle w:val="Paragraphedeliste"/>
        <w:numPr>
          <w:ilvl w:val="0"/>
          <w:numId w:val="2"/>
        </w:numPr>
        <w:ind w:right="-426"/>
        <w:rPr>
          <w:b/>
          <w:bCs/>
          <w:sz w:val="24"/>
          <w:szCs w:val="24"/>
        </w:rPr>
      </w:pPr>
      <w:r w:rsidRPr="006107B7">
        <w:rPr>
          <w:b/>
          <w:bCs/>
          <w:sz w:val="24"/>
          <w:szCs w:val="24"/>
        </w:rPr>
        <w:t>Projet :</w:t>
      </w:r>
      <w:r w:rsidRPr="006107B7">
        <w:rPr>
          <w:sz w:val="24"/>
          <w:szCs w:val="24"/>
        </w:rPr>
        <w:t xml:space="preserve"> réalisation lot N°03 (bloc pédagogique C)+ lot N°02(assainissement +AEP+Bâche à Eau)+ lot N°04(chauffage centrale) au CEM base 06 Harchoune, </w:t>
      </w:r>
      <w:r w:rsidR="00C82E56" w:rsidRPr="006107B7">
        <w:rPr>
          <w:sz w:val="24"/>
          <w:szCs w:val="24"/>
        </w:rPr>
        <w:t xml:space="preserve">marché N° 122/2009 d’un montant   </w:t>
      </w:r>
      <w:r w:rsidR="00C82E56" w:rsidRPr="006107B7">
        <w:rPr>
          <w:b/>
          <w:bCs/>
          <w:sz w:val="24"/>
          <w:szCs w:val="24"/>
        </w:rPr>
        <w:t>38 741 674.84 DA.</w:t>
      </w:r>
    </w:p>
    <w:p w:rsidR="006107B7" w:rsidRDefault="00C82E56" w:rsidP="006107B7">
      <w:pPr>
        <w:pStyle w:val="Paragraphedeliste"/>
        <w:numPr>
          <w:ilvl w:val="0"/>
          <w:numId w:val="2"/>
        </w:numPr>
        <w:ind w:right="-426"/>
        <w:rPr>
          <w:b/>
          <w:bCs/>
          <w:sz w:val="24"/>
          <w:szCs w:val="24"/>
        </w:rPr>
      </w:pPr>
      <w:r w:rsidRPr="006107B7">
        <w:rPr>
          <w:b/>
          <w:bCs/>
          <w:sz w:val="24"/>
          <w:szCs w:val="24"/>
        </w:rPr>
        <w:t xml:space="preserve">Projet : </w:t>
      </w:r>
      <w:r w:rsidRPr="006107B7">
        <w:rPr>
          <w:sz w:val="24"/>
          <w:szCs w:val="24"/>
        </w:rPr>
        <w:t xml:space="preserve">réalisation des travaux de VRD au CEM base 06 cheikh DJABBOUR à ouled mohamed chlef, marché N° 09/2012 d’un montant   </w:t>
      </w:r>
      <w:r w:rsidRPr="006107B7">
        <w:rPr>
          <w:b/>
          <w:bCs/>
          <w:sz w:val="24"/>
          <w:szCs w:val="24"/>
        </w:rPr>
        <w:t>34 422 589.72 DA.</w:t>
      </w:r>
    </w:p>
    <w:p w:rsidR="00C82E56" w:rsidRDefault="00C82E56" w:rsidP="006107B7">
      <w:pPr>
        <w:pStyle w:val="Paragraphedeliste"/>
        <w:numPr>
          <w:ilvl w:val="0"/>
          <w:numId w:val="2"/>
        </w:numPr>
        <w:ind w:right="-426"/>
        <w:rPr>
          <w:b/>
          <w:bCs/>
          <w:sz w:val="24"/>
          <w:szCs w:val="24"/>
        </w:rPr>
      </w:pPr>
      <w:r w:rsidRPr="006107B7">
        <w:rPr>
          <w:sz w:val="24"/>
          <w:szCs w:val="24"/>
        </w:rPr>
        <w:t xml:space="preserve"> </w:t>
      </w:r>
      <w:r w:rsidRPr="006107B7">
        <w:rPr>
          <w:b/>
          <w:bCs/>
          <w:sz w:val="24"/>
          <w:szCs w:val="24"/>
        </w:rPr>
        <w:t xml:space="preserve">Projet : </w:t>
      </w:r>
      <w:r w:rsidRPr="006107B7">
        <w:rPr>
          <w:sz w:val="24"/>
          <w:szCs w:val="24"/>
        </w:rPr>
        <w:t xml:space="preserve">Réalisation et parachèvement des travaux des 22/152/500 logements AADL à chara III wilaya de chlef, marché N° 96/2009 avec un délai de 06 mois et d’un montant  </w:t>
      </w:r>
      <w:r w:rsidRPr="006107B7">
        <w:rPr>
          <w:b/>
          <w:bCs/>
          <w:sz w:val="24"/>
          <w:szCs w:val="24"/>
        </w:rPr>
        <w:t xml:space="preserve"> 44 516 372.76 DA.</w:t>
      </w:r>
    </w:p>
    <w:p w:rsidR="00A81C38" w:rsidRPr="006107B7" w:rsidRDefault="00C82E56" w:rsidP="006107B7">
      <w:pPr>
        <w:pStyle w:val="Paragraphedeliste"/>
        <w:numPr>
          <w:ilvl w:val="0"/>
          <w:numId w:val="2"/>
        </w:numPr>
        <w:ind w:right="-426"/>
        <w:rPr>
          <w:b/>
          <w:bCs/>
          <w:sz w:val="24"/>
          <w:szCs w:val="24"/>
        </w:rPr>
      </w:pPr>
      <w:r w:rsidRPr="006107B7">
        <w:rPr>
          <w:b/>
          <w:bCs/>
          <w:sz w:val="24"/>
          <w:szCs w:val="24"/>
        </w:rPr>
        <w:t xml:space="preserve">Projet : </w:t>
      </w:r>
      <w:r w:rsidRPr="006107B7">
        <w:rPr>
          <w:sz w:val="24"/>
          <w:szCs w:val="24"/>
        </w:rPr>
        <w:t>Ré</w:t>
      </w:r>
      <w:r w:rsidR="00A81C38" w:rsidRPr="006107B7">
        <w:rPr>
          <w:sz w:val="24"/>
          <w:szCs w:val="24"/>
        </w:rPr>
        <w:t xml:space="preserve">alisation des RAR de 80 logements CNEP  </w:t>
      </w:r>
      <w:r w:rsidRPr="006107B7">
        <w:rPr>
          <w:sz w:val="24"/>
          <w:szCs w:val="24"/>
        </w:rPr>
        <w:t xml:space="preserve">    </w:t>
      </w:r>
      <w:r w:rsidR="00692B81" w:rsidRPr="006107B7">
        <w:rPr>
          <w:b/>
          <w:bCs/>
          <w:sz w:val="24"/>
          <w:szCs w:val="24"/>
        </w:rPr>
        <w:t xml:space="preserve"> </w:t>
      </w:r>
      <w:r w:rsidR="00D809D9" w:rsidRPr="006107B7">
        <w:rPr>
          <w:b/>
          <w:bCs/>
          <w:sz w:val="24"/>
          <w:szCs w:val="24"/>
        </w:rPr>
        <w:t xml:space="preserve"> </w:t>
      </w:r>
      <w:r w:rsidR="00222461" w:rsidRPr="006107B7">
        <w:rPr>
          <w:b/>
          <w:bCs/>
          <w:sz w:val="24"/>
          <w:szCs w:val="24"/>
        </w:rPr>
        <w:t xml:space="preserve">  </w:t>
      </w:r>
    </w:p>
    <w:tbl>
      <w:tblPr>
        <w:tblStyle w:val="Grilledutableau"/>
        <w:tblW w:w="0" w:type="auto"/>
        <w:tblInd w:w="-284" w:type="dxa"/>
        <w:tblLook w:val="04A0" w:firstRow="1" w:lastRow="0" w:firstColumn="1" w:lastColumn="0" w:noHBand="0" w:noVBand="1"/>
      </w:tblPr>
      <w:tblGrid>
        <w:gridCol w:w="9779"/>
      </w:tblGrid>
      <w:tr w:rsidR="00A81C38" w:rsidRPr="00625E12" w:rsidTr="00A81C38">
        <w:tc>
          <w:tcPr>
            <w:tcW w:w="9779" w:type="dxa"/>
          </w:tcPr>
          <w:p w:rsidR="00A81C38" w:rsidRPr="00625E12" w:rsidRDefault="00A81C38" w:rsidP="00A81C38">
            <w:pPr>
              <w:ind w:right="-426"/>
              <w:jc w:val="center"/>
              <w:rPr>
                <w:b/>
                <w:bCs/>
                <w:sz w:val="32"/>
                <w:szCs w:val="32"/>
              </w:rPr>
            </w:pPr>
            <w:r w:rsidRPr="00625E12">
              <w:rPr>
                <w:b/>
                <w:bCs/>
                <w:sz w:val="32"/>
                <w:szCs w:val="32"/>
              </w:rPr>
              <w:t>CHIFFRES D’AFFAIRES</w:t>
            </w:r>
          </w:p>
        </w:tc>
      </w:tr>
    </w:tbl>
    <w:p w:rsidR="00400EBB" w:rsidRPr="00D50058" w:rsidRDefault="00400EBB">
      <w:pPr>
        <w:rPr>
          <w:i/>
          <w:iCs/>
          <w:sz w:val="20"/>
          <w:szCs w:val="20"/>
        </w:rPr>
      </w:pPr>
    </w:p>
    <w:p w:rsidR="00D547ED" w:rsidRPr="00BF7731" w:rsidRDefault="00A81C38" w:rsidP="00E8192D">
      <w:pPr>
        <w:rPr>
          <w:sz w:val="20"/>
          <w:szCs w:val="20"/>
        </w:rPr>
      </w:pPr>
      <w:r w:rsidRPr="00BF7731">
        <w:rPr>
          <w:sz w:val="20"/>
          <w:szCs w:val="20"/>
        </w:rPr>
        <w:t>-</w:t>
      </w:r>
      <w:r w:rsidRPr="00BF7731">
        <w:rPr>
          <w:sz w:val="24"/>
          <w:szCs w:val="24"/>
        </w:rPr>
        <w:t>L’exercice de ‘l’année</w:t>
      </w:r>
      <w:r w:rsidRPr="00BF7731">
        <w:rPr>
          <w:sz w:val="20"/>
          <w:szCs w:val="20"/>
        </w:rPr>
        <w:t xml:space="preserve"> </w:t>
      </w:r>
      <w:r w:rsidRPr="00BF7731">
        <w:rPr>
          <w:b/>
          <w:bCs/>
          <w:sz w:val="24"/>
          <w:szCs w:val="24"/>
        </w:rPr>
        <w:t xml:space="preserve">2015   </w:t>
      </w:r>
      <w:r w:rsidRPr="00BF7731">
        <w:rPr>
          <w:sz w:val="24"/>
          <w:szCs w:val="24"/>
        </w:rPr>
        <w:t xml:space="preserve">    </w:t>
      </w:r>
      <w:r w:rsidRPr="00BF7731">
        <w:rPr>
          <w:sz w:val="20"/>
          <w:szCs w:val="20"/>
        </w:rPr>
        <w:t xml:space="preserve">                    </w:t>
      </w:r>
      <w:r w:rsidRPr="00BF7731">
        <w:rPr>
          <w:b/>
          <w:bCs/>
          <w:sz w:val="24"/>
          <w:szCs w:val="24"/>
        </w:rPr>
        <w:t>51 160 203.00 DA</w:t>
      </w:r>
    </w:p>
    <w:p w:rsidR="00625E12" w:rsidRPr="00BF7731" w:rsidRDefault="00625E12" w:rsidP="00E8192D">
      <w:pPr>
        <w:rPr>
          <w:sz w:val="20"/>
          <w:szCs w:val="20"/>
        </w:rPr>
      </w:pPr>
      <w:r w:rsidRPr="00BF7731">
        <w:rPr>
          <w:sz w:val="20"/>
          <w:szCs w:val="20"/>
        </w:rPr>
        <w:t>-</w:t>
      </w:r>
      <w:r w:rsidRPr="00BF7731">
        <w:rPr>
          <w:sz w:val="24"/>
          <w:szCs w:val="24"/>
        </w:rPr>
        <w:t>L’exercice de ‘l’année</w:t>
      </w:r>
      <w:r w:rsidRPr="00BF7731">
        <w:rPr>
          <w:sz w:val="20"/>
          <w:szCs w:val="20"/>
        </w:rPr>
        <w:t xml:space="preserve"> </w:t>
      </w:r>
      <w:r w:rsidR="00D50058" w:rsidRPr="00BF7731">
        <w:rPr>
          <w:b/>
          <w:bCs/>
          <w:sz w:val="24"/>
          <w:szCs w:val="24"/>
        </w:rPr>
        <w:t>2016</w:t>
      </w:r>
      <w:r w:rsidRPr="00BF7731">
        <w:rPr>
          <w:b/>
          <w:bCs/>
          <w:sz w:val="24"/>
          <w:szCs w:val="24"/>
        </w:rPr>
        <w:t xml:space="preserve">    </w:t>
      </w:r>
      <w:r w:rsidRPr="00BF7731">
        <w:rPr>
          <w:sz w:val="20"/>
          <w:szCs w:val="20"/>
        </w:rPr>
        <w:t xml:space="preserve">                    </w:t>
      </w:r>
      <w:r w:rsidR="00E8192D">
        <w:rPr>
          <w:sz w:val="20"/>
          <w:szCs w:val="20"/>
        </w:rPr>
        <w:t xml:space="preserve"> </w:t>
      </w:r>
      <w:r w:rsidRPr="00BF7731">
        <w:rPr>
          <w:sz w:val="20"/>
          <w:szCs w:val="20"/>
        </w:rPr>
        <w:t xml:space="preserve">  </w:t>
      </w:r>
      <w:r w:rsidRPr="00BF7731">
        <w:rPr>
          <w:b/>
          <w:bCs/>
          <w:sz w:val="24"/>
          <w:szCs w:val="24"/>
        </w:rPr>
        <w:t>15 451 830.00 DA</w:t>
      </w:r>
    </w:p>
    <w:p w:rsidR="00625E12" w:rsidRPr="00BF7731" w:rsidRDefault="00625E12" w:rsidP="00E8192D">
      <w:pPr>
        <w:rPr>
          <w:sz w:val="20"/>
          <w:szCs w:val="20"/>
        </w:rPr>
      </w:pPr>
      <w:r w:rsidRPr="00BF7731">
        <w:rPr>
          <w:sz w:val="20"/>
          <w:szCs w:val="20"/>
        </w:rPr>
        <w:t>-</w:t>
      </w:r>
      <w:r w:rsidRPr="00BF7731">
        <w:rPr>
          <w:sz w:val="24"/>
          <w:szCs w:val="24"/>
        </w:rPr>
        <w:t>L’exercice de ‘l’année</w:t>
      </w:r>
      <w:r w:rsidRPr="00BF7731">
        <w:rPr>
          <w:sz w:val="20"/>
          <w:szCs w:val="20"/>
        </w:rPr>
        <w:t xml:space="preserve"> </w:t>
      </w:r>
      <w:r w:rsidR="00D50058" w:rsidRPr="00BF7731">
        <w:rPr>
          <w:b/>
          <w:bCs/>
          <w:sz w:val="24"/>
          <w:szCs w:val="24"/>
        </w:rPr>
        <w:t>2017</w:t>
      </w:r>
      <w:r w:rsidRPr="00BF7731">
        <w:rPr>
          <w:b/>
          <w:bCs/>
          <w:sz w:val="24"/>
          <w:szCs w:val="24"/>
        </w:rPr>
        <w:t xml:space="preserve"> </w:t>
      </w:r>
      <w:r w:rsidR="00D547ED" w:rsidRPr="00BF7731">
        <w:rPr>
          <w:sz w:val="24"/>
          <w:szCs w:val="24"/>
        </w:rPr>
        <w:t xml:space="preserve"> </w:t>
      </w:r>
      <w:r w:rsidR="00D547ED" w:rsidRPr="00BF7731">
        <w:rPr>
          <w:sz w:val="20"/>
          <w:szCs w:val="20"/>
        </w:rPr>
        <w:t xml:space="preserve">                        </w:t>
      </w:r>
      <w:r w:rsidR="00D50058" w:rsidRPr="00BF7731">
        <w:rPr>
          <w:sz w:val="20"/>
          <w:szCs w:val="20"/>
        </w:rPr>
        <w:t xml:space="preserve"> </w:t>
      </w:r>
      <w:r w:rsidRPr="00BF7731">
        <w:rPr>
          <w:b/>
          <w:bCs/>
          <w:sz w:val="24"/>
          <w:szCs w:val="24"/>
        </w:rPr>
        <w:t>38 505 250.00 DA</w:t>
      </w:r>
    </w:p>
    <w:tbl>
      <w:tblPr>
        <w:tblStyle w:val="Grilledutableau"/>
        <w:tblW w:w="0" w:type="auto"/>
        <w:tblLook w:val="04A0" w:firstRow="1" w:lastRow="0" w:firstColumn="1" w:lastColumn="0" w:noHBand="0" w:noVBand="1"/>
      </w:tblPr>
      <w:tblGrid>
        <w:gridCol w:w="9629"/>
      </w:tblGrid>
      <w:tr w:rsidR="00625E12" w:rsidTr="00625E12">
        <w:tc>
          <w:tcPr>
            <w:tcW w:w="9779" w:type="dxa"/>
          </w:tcPr>
          <w:p w:rsidR="00625E12" w:rsidRPr="00BF7731" w:rsidRDefault="00625E12">
            <w:pPr>
              <w:rPr>
                <w:b/>
                <w:bCs/>
                <w:sz w:val="32"/>
                <w:szCs w:val="32"/>
              </w:rPr>
            </w:pPr>
            <w:r w:rsidRPr="00BF7731">
              <w:rPr>
                <w:b/>
                <w:bCs/>
                <w:sz w:val="32"/>
                <w:szCs w:val="32"/>
              </w:rPr>
              <w:t>Mode opératoire et programme d’exécution des ouvrages en bâtiment.</w:t>
            </w:r>
          </w:p>
        </w:tc>
      </w:tr>
    </w:tbl>
    <w:p w:rsidR="00455635" w:rsidRDefault="00455635">
      <w:pPr>
        <w:rPr>
          <w:i/>
          <w:iCs/>
        </w:rPr>
      </w:pPr>
    </w:p>
    <w:p w:rsidR="006647BE" w:rsidRPr="00F473F9" w:rsidRDefault="00625E12">
      <w:pPr>
        <w:rPr>
          <w:sz w:val="24"/>
          <w:szCs w:val="24"/>
        </w:rPr>
      </w:pPr>
      <w:r w:rsidRPr="00F473F9">
        <w:rPr>
          <w:sz w:val="24"/>
          <w:szCs w:val="24"/>
        </w:rPr>
        <w:t>Apres l’installation</w:t>
      </w:r>
      <w:r w:rsidR="00C251E9" w:rsidRPr="00F473F9">
        <w:rPr>
          <w:sz w:val="24"/>
          <w:szCs w:val="24"/>
        </w:rPr>
        <w:t xml:space="preserve"> du chantier (bureaux, moyens de liaison, ateliers, aire de stockage des matériaux), en commence par l’exécution des travaux conformément aux plans d’exécution fournies par le maitre de l’œuvre, pour valider le cheminement et le fonctionnement des différentes taches des travaux (infrastructure, </w:t>
      </w:r>
      <w:r w:rsidR="006647BE" w:rsidRPr="00F473F9">
        <w:rPr>
          <w:sz w:val="24"/>
          <w:szCs w:val="24"/>
        </w:rPr>
        <w:t xml:space="preserve">superstructure, cloisonnement, conduits de ventilation, réseaux sous dallage et autres travaux) nous serons attentifs aix consignes du maitre de l’œuvre et d’être toujours Présent aux réunions de chantiers </w:t>
      </w:r>
    </w:p>
    <w:p w:rsidR="00D547ED" w:rsidRPr="00F473F9" w:rsidRDefault="006647BE">
      <w:pPr>
        <w:rPr>
          <w:sz w:val="24"/>
          <w:szCs w:val="24"/>
        </w:rPr>
      </w:pPr>
      <w:r w:rsidRPr="00F473F9">
        <w:rPr>
          <w:sz w:val="24"/>
          <w:szCs w:val="24"/>
        </w:rPr>
        <w:lastRenderedPageBreak/>
        <w:t>Nous essayons toujours de prendre un peu d’avance sur nos ouvrages en travaillant en bon intelligence avec les autres corps d’état, ceci</w:t>
      </w:r>
      <w:r w:rsidR="00D547ED" w:rsidRPr="00F473F9">
        <w:rPr>
          <w:sz w:val="24"/>
          <w:szCs w:val="24"/>
        </w:rPr>
        <w:t xml:space="preserve"> afin de palier aux délais courts du planning sur ce type de projet.</w:t>
      </w:r>
    </w:p>
    <w:p w:rsidR="00BF7731" w:rsidRPr="00F473F9" w:rsidRDefault="00D547ED">
      <w:pPr>
        <w:rPr>
          <w:sz w:val="24"/>
          <w:szCs w:val="24"/>
        </w:rPr>
      </w:pPr>
      <w:r w:rsidRPr="00F473F9">
        <w:rPr>
          <w:sz w:val="24"/>
          <w:szCs w:val="24"/>
        </w:rPr>
        <w:t xml:space="preserve">L’appareillage se fera dés que </w:t>
      </w:r>
      <w:r w:rsidR="00D50058" w:rsidRPr="00F473F9">
        <w:rPr>
          <w:sz w:val="24"/>
          <w:szCs w:val="24"/>
        </w:rPr>
        <w:t>possible, la mise en eau également afin de faire tout les essais nécessaires à la correction de fuites éventuelles</w:t>
      </w:r>
      <w:r w:rsidR="00BF7731" w:rsidRPr="00F473F9">
        <w:rPr>
          <w:sz w:val="24"/>
          <w:szCs w:val="24"/>
        </w:rPr>
        <w:t>.</w:t>
      </w:r>
    </w:p>
    <w:p w:rsidR="00D547ED" w:rsidRPr="00F473F9" w:rsidRDefault="00BF7731">
      <w:pPr>
        <w:rPr>
          <w:sz w:val="24"/>
          <w:szCs w:val="24"/>
        </w:rPr>
      </w:pPr>
      <w:r w:rsidRPr="00F473F9">
        <w:rPr>
          <w:sz w:val="24"/>
          <w:szCs w:val="24"/>
        </w:rPr>
        <w:t>En fin de chantier, notre conducteur de travaux assistera le maitre d’Ouvrage (utilisateur) pour la formation à l’utilisation du matériel installé.</w:t>
      </w:r>
    </w:p>
    <w:p w:rsidR="00BF7731" w:rsidRPr="00F473F9" w:rsidRDefault="00BF7731">
      <w:pPr>
        <w:rPr>
          <w:sz w:val="24"/>
          <w:szCs w:val="24"/>
        </w:rPr>
      </w:pPr>
      <w:r w:rsidRPr="00F473F9">
        <w:rPr>
          <w:sz w:val="24"/>
          <w:szCs w:val="24"/>
        </w:rPr>
        <w:t>L’entreprise arrête un dispositif pour garantir la qualité des prestations a réaliser et le respect des délais d’exécution.</w:t>
      </w:r>
    </w:p>
    <w:p w:rsidR="00BF7731" w:rsidRPr="00F473F9" w:rsidRDefault="00BF7731">
      <w:pPr>
        <w:rPr>
          <w:b/>
          <w:bCs/>
          <w:sz w:val="24"/>
          <w:szCs w:val="24"/>
          <w:u w:val="single"/>
        </w:rPr>
      </w:pPr>
      <w:r w:rsidRPr="00F473F9">
        <w:rPr>
          <w:b/>
          <w:bCs/>
          <w:sz w:val="24"/>
          <w:szCs w:val="24"/>
          <w:u w:val="single"/>
        </w:rPr>
        <w:t>Calendrier d’exécution :</w:t>
      </w:r>
    </w:p>
    <w:p w:rsidR="00BF7731" w:rsidRPr="00F473F9" w:rsidRDefault="00BF7731">
      <w:pPr>
        <w:rPr>
          <w:sz w:val="24"/>
          <w:szCs w:val="24"/>
        </w:rPr>
      </w:pPr>
      <w:r w:rsidRPr="00F473F9">
        <w:rPr>
          <w:sz w:val="24"/>
          <w:szCs w:val="24"/>
        </w:rPr>
        <w:t>Nous n’avons pas de remarque à formuler sauf que les travaux seront exécutes par taches suivant le planning des travaux.</w:t>
      </w:r>
    </w:p>
    <w:p w:rsidR="00BF7731" w:rsidRPr="00F473F9" w:rsidRDefault="00BF7731">
      <w:pPr>
        <w:rPr>
          <w:sz w:val="24"/>
          <w:szCs w:val="24"/>
        </w:rPr>
      </w:pPr>
      <w:r w:rsidRPr="00F473F9">
        <w:rPr>
          <w:sz w:val="24"/>
          <w:szCs w:val="24"/>
        </w:rPr>
        <w:t>Nos cadres seront disponibles pour four</w:t>
      </w:r>
      <w:r w:rsidR="007472C5" w:rsidRPr="00F473F9">
        <w:rPr>
          <w:sz w:val="24"/>
          <w:szCs w:val="24"/>
        </w:rPr>
        <w:t>n</w:t>
      </w:r>
      <w:r w:rsidRPr="00F473F9">
        <w:rPr>
          <w:sz w:val="24"/>
          <w:szCs w:val="24"/>
        </w:rPr>
        <w:t>i</w:t>
      </w:r>
      <w:r w:rsidR="007472C5" w:rsidRPr="00F473F9">
        <w:rPr>
          <w:sz w:val="24"/>
          <w:szCs w:val="24"/>
        </w:rPr>
        <w:t>r</w:t>
      </w:r>
      <w:r w:rsidRPr="00F473F9">
        <w:rPr>
          <w:sz w:val="24"/>
          <w:szCs w:val="24"/>
        </w:rPr>
        <w:t xml:space="preserve"> toutes commandes </w:t>
      </w:r>
      <w:r w:rsidR="007472C5" w:rsidRPr="00F473F9">
        <w:rPr>
          <w:sz w:val="24"/>
          <w:szCs w:val="24"/>
        </w:rPr>
        <w:t>prévues et les transmettront au maitre de l’ouvrage au moment Opportun.</w:t>
      </w:r>
    </w:p>
    <w:p w:rsidR="007472C5" w:rsidRPr="00F473F9" w:rsidRDefault="007472C5">
      <w:pPr>
        <w:rPr>
          <w:b/>
          <w:bCs/>
          <w:sz w:val="24"/>
          <w:szCs w:val="24"/>
          <w:u w:val="single"/>
        </w:rPr>
      </w:pPr>
      <w:r w:rsidRPr="00F473F9">
        <w:rPr>
          <w:b/>
          <w:bCs/>
          <w:sz w:val="24"/>
          <w:szCs w:val="24"/>
          <w:u w:val="single"/>
        </w:rPr>
        <w:t>Organisation de la collecte des déchets :</w:t>
      </w:r>
    </w:p>
    <w:p w:rsidR="007472C5" w:rsidRPr="00F473F9" w:rsidRDefault="006F47D9">
      <w:pPr>
        <w:rPr>
          <w:sz w:val="24"/>
          <w:szCs w:val="24"/>
        </w:rPr>
      </w:pPr>
      <w:r w:rsidRPr="00F473F9">
        <w:rPr>
          <w:sz w:val="24"/>
          <w:szCs w:val="24"/>
        </w:rPr>
        <w:t>L’entreprise est tenue d’évacuer et d’enlever les déchets au fur et à mesure du chantier et en atelier (bacs prévus à cet effet). Enlèvement et acheminement à la décharge public prévue (lieux d’évacuation des déchets-traçabilité des déchets).</w:t>
      </w:r>
    </w:p>
    <w:p w:rsidR="006F47D9" w:rsidRPr="00F473F9" w:rsidRDefault="00AB518A">
      <w:pPr>
        <w:rPr>
          <w:b/>
          <w:bCs/>
          <w:sz w:val="24"/>
          <w:szCs w:val="24"/>
          <w:u w:val="single"/>
        </w:rPr>
      </w:pPr>
      <w:r w:rsidRPr="00F473F9">
        <w:rPr>
          <w:b/>
          <w:bCs/>
          <w:sz w:val="24"/>
          <w:szCs w:val="24"/>
          <w:u w:val="single"/>
        </w:rPr>
        <w:t>Nature et provenance des matériaux :</w:t>
      </w:r>
    </w:p>
    <w:p w:rsidR="00AB518A" w:rsidRPr="00F473F9" w:rsidRDefault="00186BEC">
      <w:pPr>
        <w:rPr>
          <w:sz w:val="24"/>
          <w:szCs w:val="24"/>
        </w:rPr>
      </w:pPr>
      <w:r w:rsidRPr="00F473F9">
        <w:rPr>
          <w:sz w:val="24"/>
          <w:szCs w:val="24"/>
        </w:rPr>
        <w:t>Nous travaillons avec des matériaux et fournisseurs locaux</w:t>
      </w:r>
    </w:p>
    <w:p w:rsidR="00BF4E01" w:rsidRPr="00F473F9" w:rsidRDefault="00186BEC">
      <w:pPr>
        <w:rPr>
          <w:b/>
          <w:bCs/>
          <w:sz w:val="24"/>
          <w:szCs w:val="24"/>
          <w:u w:val="single"/>
        </w:rPr>
      </w:pPr>
      <w:r w:rsidRPr="00F473F9">
        <w:rPr>
          <w:b/>
          <w:bCs/>
          <w:sz w:val="24"/>
          <w:szCs w:val="24"/>
          <w:u w:val="single"/>
        </w:rPr>
        <w:t>Mesures prises pour assurer l’Hygiène</w:t>
      </w:r>
      <w:r w:rsidR="00BF4E01" w:rsidRPr="00F473F9">
        <w:rPr>
          <w:b/>
          <w:bCs/>
          <w:sz w:val="24"/>
          <w:szCs w:val="24"/>
          <w:u w:val="single"/>
        </w:rPr>
        <w:t xml:space="preserve"> et la sécurité</w:t>
      </w:r>
    </w:p>
    <w:p w:rsidR="00BF4E01" w:rsidRPr="00F473F9" w:rsidRDefault="00BF4E01">
      <w:pPr>
        <w:rPr>
          <w:sz w:val="24"/>
          <w:szCs w:val="24"/>
        </w:rPr>
      </w:pPr>
      <w:r w:rsidRPr="00F473F9">
        <w:rPr>
          <w:sz w:val="24"/>
          <w:szCs w:val="24"/>
        </w:rPr>
        <w:t>Nos méthodes de travail sont analysées dans notre document Unique, il répertoire les risques des différentes taches possibles et les préconisations adéquates.</w:t>
      </w:r>
    </w:p>
    <w:p w:rsidR="00BF4E01" w:rsidRPr="00F473F9" w:rsidRDefault="00BF4E01">
      <w:pPr>
        <w:rPr>
          <w:sz w:val="24"/>
          <w:szCs w:val="24"/>
        </w:rPr>
      </w:pPr>
      <w:r w:rsidRPr="00F473F9">
        <w:rPr>
          <w:sz w:val="24"/>
          <w:szCs w:val="24"/>
        </w:rPr>
        <w:t>Nos disposons également des dispositions relatives à l’Hygiène et la santé sur le chantier.</w:t>
      </w:r>
    </w:p>
    <w:p w:rsidR="00BF4E01" w:rsidRPr="00F473F9" w:rsidRDefault="00BF4E01">
      <w:pPr>
        <w:rPr>
          <w:sz w:val="24"/>
          <w:szCs w:val="24"/>
        </w:rPr>
      </w:pPr>
      <w:r w:rsidRPr="00F473F9">
        <w:rPr>
          <w:sz w:val="24"/>
          <w:szCs w:val="24"/>
        </w:rPr>
        <w:t>Chaque personne est en possession du certificat d’aptitude professionnelle, est à jour de sa visite médicale.</w:t>
      </w:r>
    </w:p>
    <w:p w:rsidR="00BF4E01" w:rsidRPr="00F473F9" w:rsidRDefault="00BF4E01">
      <w:pPr>
        <w:rPr>
          <w:b/>
          <w:bCs/>
          <w:sz w:val="24"/>
          <w:szCs w:val="24"/>
          <w:u w:val="single"/>
        </w:rPr>
      </w:pPr>
      <w:r w:rsidRPr="00F473F9">
        <w:rPr>
          <w:b/>
          <w:bCs/>
          <w:sz w:val="24"/>
          <w:szCs w:val="24"/>
          <w:u w:val="single"/>
        </w:rPr>
        <w:t>Mesures prises pour l’Environnement</w:t>
      </w:r>
    </w:p>
    <w:p w:rsidR="00F473F9" w:rsidRDefault="00F473F9" w:rsidP="00F473F9">
      <w:pPr>
        <w:rPr>
          <w:sz w:val="24"/>
          <w:szCs w:val="24"/>
        </w:rPr>
      </w:pPr>
      <w:r w:rsidRPr="00F473F9">
        <w:rPr>
          <w:sz w:val="24"/>
          <w:szCs w:val="24"/>
        </w:rPr>
        <w:t xml:space="preserve">Dans </w:t>
      </w:r>
      <w:r>
        <w:rPr>
          <w:sz w:val="24"/>
          <w:szCs w:val="24"/>
        </w:rPr>
        <w:t>le cadre de la garantie de parfait achèvement, notre entreprise s’engage à remédier aux désordres signalés par le maitre d’ouvrage ou le maitre d’œuvre de telle sorte que l’ouvrage soit conforme à la réception souhaitée.</w:t>
      </w:r>
    </w:p>
    <w:p w:rsidR="00F473F9" w:rsidRDefault="00F473F9" w:rsidP="00F473F9">
      <w:pPr>
        <w:rPr>
          <w:sz w:val="24"/>
          <w:szCs w:val="24"/>
        </w:rPr>
      </w:pPr>
      <w:r>
        <w:rPr>
          <w:sz w:val="24"/>
          <w:szCs w:val="24"/>
        </w:rPr>
        <w:t xml:space="preserve">Les indications ci-dessus certifiées exactes </w:t>
      </w:r>
    </w:p>
    <w:p w:rsidR="00F473F9" w:rsidRPr="00F473F9" w:rsidRDefault="00F473F9" w:rsidP="00F473F9">
      <w:pPr>
        <w:jc w:val="center"/>
        <w:rPr>
          <w:sz w:val="24"/>
          <w:szCs w:val="24"/>
        </w:rPr>
      </w:pPr>
      <w:r w:rsidRPr="00F473F9">
        <w:rPr>
          <w:sz w:val="24"/>
          <w:szCs w:val="24"/>
        </w:rPr>
        <w:t>Lieu chlef</w:t>
      </w:r>
    </w:p>
    <w:p w:rsidR="00BF4E01" w:rsidRPr="00F473F9" w:rsidRDefault="00F473F9" w:rsidP="00F473F9">
      <w:pPr>
        <w:jc w:val="center"/>
        <w:rPr>
          <w:sz w:val="24"/>
          <w:szCs w:val="24"/>
        </w:rPr>
      </w:pPr>
      <w:r w:rsidRPr="00F473F9">
        <w:rPr>
          <w:sz w:val="24"/>
          <w:szCs w:val="24"/>
        </w:rPr>
        <w:t xml:space="preserve">Date 11/07/2018 </w:t>
      </w:r>
    </w:p>
    <w:p w:rsidR="00F473F9" w:rsidRPr="00F473F9" w:rsidRDefault="00F473F9" w:rsidP="00F473F9">
      <w:pPr>
        <w:jc w:val="center"/>
        <w:rPr>
          <w:sz w:val="28"/>
          <w:szCs w:val="28"/>
        </w:rPr>
      </w:pPr>
      <w:r>
        <w:rPr>
          <w:sz w:val="28"/>
          <w:szCs w:val="28"/>
        </w:rPr>
        <w:t xml:space="preserve">              Cachet et signature </w:t>
      </w:r>
    </w:p>
    <w:p w:rsidR="00D547ED" w:rsidRPr="00744B3E" w:rsidRDefault="00D547ED" w:rsidP="00744B3E">
      <w:pPr>
        <w:rPr>
          <w:b/>
          <w:bCs/>
          <w:u w:val="single"/>
        </w:rPr>
      </w:pPr>
    </w:p>
    <w:p w:rsidR="00625E12" w:rsidRPr="00857835" w:rsidRDefault="006647BE">
      <w:pPr>
        <w:rPr>
          <w:i/>
          <w:iCs/>
        </w:rPr>
      </w:pPr>
      <w:r>
        <w:rPr>
          <w:i/>
          <w:iCs/>
        </w:rPr>
        <w:t xml:space="preserve">  </w:t>
      </w:r>
      <w:r w:rsidR="00C251E9">
        <w:rPr>
          <w:i/>
          <w:iCs/>
        </w:rPr>
        <w:t xml:space="preserve">  </w:t>
      </w:r>
      <w:r w:rsidR="00625E12">
        <w:rPr>
          <w:i/>
          <w:iCs/>
        </w:rPr>
        <w:t xml:space="preserve"> </w:t>
      </w:r>
    </w:p>
    <w:sectPr w:rsidR="00625E12" w:rsidRPr="00857835" w:rsidSect="00D547ED">
      <w:pgSz w:w="11906" w:h="16838"/>
      <w:pgMar w:top="567" w:right="991" w:bottom="567" w:left="1276"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F70" w:rsidRDefault="00745F70" w:rsidP="00857835">
      <w:pPr>
        <w:spacing w:after="0" w:line="240" w:lineRule="auto"/>
      </w:pPr>
      <w:r>
        <w:separator/>
      </w:r>
    </w:p>
  </w:endnote>
  <w:endnote w:type="continuationSeparator" w:id="0">
    <w:p w:rsidR="00745F70" w:rsidRDefault="00745F70" w:rsidP="00857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F70" w:rsidRDefault="00745F70" w:rsidP="00857835">
      <w:pPr>
        <w:spacing w:after="0" w:line="240" w:lineRule="auto"/>
      </w:pPr>
      <w:r>
        <w:separator/>
      </w:r>
    </w:p>
  </w:footnote>
  <w:footnote w:type="continuationSeparator" w:id="0">
    <w:p w:rsidR="00745F70" w:rsidRDefault="00745F70" w:rsidP="00857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E28B7"/>
    <w:multiLevelType w:val="hybridMultilevel"/>
    <w:tmpl w:val="4CBE6A1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 w15:restartNumberingAfterBreak="0">
    <w:nsid w:val="794A596D"/>
    <w:multiLevelType w:val="hybridMultilevel"/>
    <w:tmpl w:val="E3CEDB18"/>
    <w:lvl w:ilvl="0" w:tplc="040C000D">
      <w:start w:val="1"/>
      <w:numFmt w:val="bullet"/>
      <w:lvlText w:val=""/>
      <w:lvlJc w:val="left"/>
      <w:pPr>
        <w:ind w:left="921" w:hanging="360"/>
      </w:pPr>
      <w:rPr>
        <w:rFonts w:ascii="Wingdings" w:hAnsi="Wingdings" w:hint="default"/>
      </w:rPr>
    </w:lvl>
    <w:lvl w:ilvl="1" w:tplc="040C0003" w:tentative="1">
      <w:start w:val="1"/>
      <w:numFmt w:val="bullet"/>
      <w:lvlText w:val="o"/>
      <w:lvlJc w:val="left"/>
      <w:pPr>
        <w:ind w:left="1641" w:hanging="360"/>
      </w:pPr>
      <w:rPr>
        <w:rFonts w:ascii="Courier New" w:hAnsi="Courier New" w:cs="Courier New" w:hint="default"/>
      </w:rPr>
    </w:lvl>
    <w:lvl w:ilvl="2" w:tplc="040C0005" w:tentative="1">
      <w:start w:val="1"/>
      <w:numFmt w:val="bullet"/>
      <w:lvlText w:val=""/>
      <w:lvlJc w:val="left"/>
      <w:pPr>
        <w:ind w:left="2361" w:hanging="360"/>
      </w:pPr>
      <w:rPr>
        <w:rFonts w:ascii="Wingdings" w:hAnsi="Wingdings" w:hint="default"/>
      </w:rPr>
    </w:lvl>
    <w:lvl w:ilvl="3" w:tplc="040C0001" w:tentative="1">
      <w:start w:val="1"/>
      <w:numFmt w:val="bullet"/>
      <w:lvlText w:val=""/>
      <w:lvlJc w:val="left"/>
      <w:pPr>
        <w:ind w:left="3081" w:hanging="360"/>
      </w:pPr>
      <w:rPr>
        <w:rFonts w:ascii="Symbol" w:hAnsi="Symbol" w:hint="default"/>
      </w:rPr>
    </w:lvl>
    <w:lvl w:ilvl="4" w:tplc="040C0003" w:tentative="1">
      <w:start w:val="1"/>
      <w:numFmt w:val="bullet"/>
      <w:lvlText w:val="o"/>
      <w:lvlJc w:val="left"/>
      <w:pPr>
        <w:ind w:left="3801" w:hanging="360"/>
      </w:pPr>
      <w:rPr>
        <w:rFonts w:ascii="Courier New" w:hAnsi="Courier New" w:cs="Courier New" w:hint="default"/>
      </w:rPr>
    </w:lvl>
    <w:lvl w:ilvl="5" w:tplc="040C0005" w:tentative="1">
      <w:start w:val="1"/>
      <w:numFmt w:val="bullet"/>
      <w:lvlText w:val=""/>
      <w:lvlJc w:val="left"/>
      <w:pPr>
        <w:ind w:left="4521" w:hanging="360"/>
      </w:pPr>
      <w:rPr>
        <w:rFonts w:ascii="Wingdings" w:hAnsi="Wingdings" w:hint="default"/>
      </w:rPr>
    </w:lvl>
    <w:lvl w:ilvl="6" w:tplc="040C0001" w:tentative="1">
      <w:start w:val="1"/>
      <w:numFmt w:val="bullet"/>
      <w:lvlText w:val=""/>
      <w:lvlJc w:val="left"/>
      <w:pPr>
        <w:ind w:left="5241" w:hanging="360"/>
      </w:pPr>
      <w:rPr>
        <w:rFonts w:ascii="Symbol" w:hAnsi="Symbol" w:hint="default"/>
      </w:rPr>
    </w:lvl>
    <w:lvl w:ilvl="7" w:tplc="040C0003" w:tentative="1">
      <w:start w:val="1"/>
      <w:numFmt w:val="bullet"/>
      <w:lvlText w:val="o"/>
      <w:lvlJc w:val="left"/>
      <w:pPr>
        <w:ind w:left="5961" w:hanging="360"/>
      </w:pPr>
      <w:rPr>
        <w:rFonts w:ascii="Courier New" w:hAnsi="Courier New" w:cs="Courier New" w:hint="default"/>
      </w:rPr>
    </w:lvl>
    <w:lvl w:ilvl="8" w:tplc="040C0005" w:tentative="1">
      <w:start w:val="1"/>
      <w:numFmt w:val="bullet"/>
      <w:lvlText w:val=""/>
      <w:lvlJc w:val="left"/>
      <w:pPr>
        <w:ind w:left="66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35"/>
    <w:rsid w:val="00063433"/>
    <w:rsid w:val="000A5E0F"/>
    <w:rsid w:val="000C1826"/>
    <w:rsid w:val="00132337"/>
    <w:rsid w:val="00186BEC"/>
    <w:rsid w:val="001F58F0"/>
    <w:rsid w:val="00222461"/>
    <w:rsid w:val="00260901"/>
    <w:rsid w:val="0026599F"/>
    <w:rsid w:val="002E2EEF"/>
    <w:rsid w:val="003309FA"/>
    <w:rsid w:val="00362E1B"/>
    <w:rsid w:val="003B3D64"/>
    <w:rsid w:val="003B6BC9"/>
    <w:rsid w:val="00400EBB"/>
    <w:rsid w:val="004341F5"/>
    <w:rsid w:val="00455635"/>
    <w:rsid w:val="00462227"/>
    <w:rsid w:val="00465839"/>
    <w:rsid w:val="00490AC0"/>
    <w:rsid w:val="004B1547"/>
    <w:rsid w:val="004B2B95"/>
    <w:rsid w:val="004D7C48"/>
    <w:rsid w:val="00501338"/>
    <w:rsid w:val="00514904"/>
    <w:rsid w:val="0051694B"/>
    <w:rsid w:val="00562B94"/>
    <w:rsid w:val="005E3ABF"/>
    <w:rsid w:val="006107B7"/>
    <w:rsid w:val="00625E12"/>
    <w:rsid w:val="006647BE"/>
    <w:rsid w:val="00692B81"/>
    <w:rsid w:val="006A55C4"/>
    <w:rsid w:val="006F05D9"/>
    <w:rsid w:val="006F47D9"/>
    <w:rsid w:val="00744B3E"/>
    <w:rsid w:val="00745F70"/>
    <w:rsid w:val="007472C5"/>
    <w:rsid w:val="00751C4A"/>
    <w:rsid w:val="00767A96"/>
    <w:rsid w:val="007775D2"/>
    <w:rsid w:val="00787F20"/>
    <w:rsid w:val="007D5F42"/>
    <w:rsid w:val="00832E72"/>
    <w:rsid w:val="00845482"/>
    <w:rsid w:val="00857835"/>
    <w:rsid w:val="008E73B6"/>
    <w:rsid w:val="009B5606"/>
    <w:rsid w:val="00A8152F"/>
    <w:rsid w:val="00A81C38"/>
    <w:rsid w:val="00A83D7F"/>
    <w:rsid w:val="00AB518A"/>
    <w:rsid w:val="00AD3474"/>
    <w:rsid w:val="00B22494"/>
    <w:rsid w:val="00B35040"/>
    <w:rsid w:val="00B36A79"/>
    <w:rsid w:val="00B72468"/>
    <w:rsid w:val="00B80D69"/>
    <w:rsid w:val="00BA5458"/>
    <w:rsid w:val="00BF4E01"/>
    <w:rsid w:val="00BF7731"/>
    <w:rsid w:val="00C251E9"/>
    <w:rsid w:val="00C82E56"/>
    <w:rsid w:val="00CA4A30"/>
    <w:rsid w:val="00CB57D4"/>
    <w:rsid w:val="00D01A06"/>
    <w:rsid w:val="00D50058"/>
    <w:rsid w:val="00D547ED"/>
    <w:rsid w:val="00D809D9"/>
    <w:rsid w:val="00DB37D2"/>
    <w:rsid w:val="00DC766A"/>
    <w:rsid w:val="00DE050F"/>
    <w:rsid w:val="00DF205D"/>
    <w:rsid w:val="00E2189F"/>
    <w:rsid w:val="00E47DAA"/>
    <w:rsid w:val="00E8192D"/>
    <w:rsid w:val="00F473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8E5FAE-78C8-41A7-ACCF-49C4E845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5D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578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semiHidden/>
    <w:unhideWhenUsed/>
    <w:rsid w:val="0085783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57835"/>
  </w:style>
  <w:style w:type="paragraph" w:styleId="Pieddepage">
    <w:name w:val="footer"/>
    <w:basedOn w:val="Normal"/>
    <w:link w:val="PieddepageCar"/>
    <w:uiPriority w:val="99"/>
    <w:semiHidden/>
    <w:unhideWhenUsed/>
    <w:rsid w:val="0085783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57835"/>
  </w:style>
  <w:style w:type="paragraph" w:styleId="Sansinterligne">
    <w:name w:val="No Spacing"/>
    <w:link w:val="SansinterligneCar"/>
    <w:uiPriority w:val="1"/>
    <w:qFormat/>
    <w:rsid w:val="00400EBB"/>
    <w:pPr>
      <w:spacing w:after="0" w:line="240" w:lineRule="auto"/>
    </w:pPr>
    <w:rPr>
      <w:lang w:eastAsia="en-US"/>
    </w:rPr>
  </w:style>
  <w:style w:type="character" w:customStyle="1" w:styleId="SansinterligneCar">
    <w:name w:val="Sans interligne Car"/>
    <w:basedOn w:val="Policepardfaut"/>
    <w:link w:val="Sansinterligne"/>
    <w:uiPriority w:val="1"/>
    <w:rsid w:val="00400EBB"/>
    <w:rPr>
      <w:lang w:eastAsia="en-US"/>
    </w:rPr>
  </w:style>
  <w:style w:type="paragraph" w:styleId="Textedebulles">
    <w:name w:val="Balloon Text"/>
    <w:basedOn w:val="Normal"/>
    <w:link w:val="TextedebullesCar"/>
    <w:uiPriority w:val="99"/>
    <w:semiHidden/>
    <w:unhideWhenUsed/>
    <w:rsid w:val="00400E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EBB"/>
    <w:rPr>
      <w:rFonts w:ascii="Tahoma" w:hAnsi="Tahoma" w:cs="Tahoma"/>
      <w:sz w:val="16"/>
      <w:szCs w:val="16"/>
    </w:rPr>
  </w:style>
  <w:style w:type="paragraph" w:styleId="Paragraphedeliste">
    <w:name w:val="List Paragraph"/>
    <w:basedOn w:val="Normal"/>
    <w:uiPriority w:val="34"/>
    <w:qFormat/>
    <w:rsid w:val="00B7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E6093-BEBD-47F8-88CA-0C952EEC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1343</Words>
  <Characters>7387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Edition ULTRA</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Edition ULTRA</dc:creator>
  <cp:keywords/>
  <dc:description/>
  <cp:lastModifiedBy>13</cp:lastModifiedBy>
  <cp:revision>2</cp:revision>
  <cp:lastPrinted>2018-07-24T15:13:00Z</cp:lastPrinted>
  <dcterms:created xsi:type="dcterms:W3CDTF">2019-12-24T09:29:00Z</dcterms:created>
  <dcterms:modified xsi:type="dcterms:W3CDTF">2019-12-24T09:29:00Z</dcterms:modified>
</cp:coreProperties>
</file>