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Arial" w:cs="Arial" w:eastAsia="Arial" w:hAnsi="Arial"/>
        </w:rPr>
      </w:pPr>
      <w:r w:rsidDel="00000000" w:rsidR="00000000" w:rsidRPr="00000000">
        <w:rPr>
          <w:rFonts w:ascii="Arial" w:cs="Arial" w:eastAsia="Arial" w:hAnsi="Arial"/>
          <w:rtl w:val="0"/>
        </w:rPr>
        <w:t xml:space="preserve">Hi, </w:t>
        <w:br w:type="textWrapping"/>
        <w:br w:type="textWrapping"/>
        <w:t xml:space="preserve">Thanks for being part of this hiring journey and for getting through all the steps up to here. Sending a second assignment, which more closely resembles the day-to-day environment in which we operate. AI and any other tools are welcome. I care about the result and whether you understand what you built. </w:t>
      </w:r>
    </w:p>
    <w:p w:rsidR="00000000" w:rsidDel="00000000" w:rsidP="00000000" w:rsidRDefault="00000000" w:rsidRPr="00000000" w14:paraId="00000002">
      <w:pPr>
        <w:spacing w:after="240" w:before="240" w:lineRule="auto"/>
        <w:rPr>
          <w:rFonts w:ascii="Arial" w:cs="Arial" w:eastAsia="Arial" w:hAnsi="Arial"/>
        </w:rPr>
      </w:pPr>
      <w:r w:rsidDel="00000000" w:rsidR="00000000" w:rsidRPr="00000000">
        <w:rPr>
          <w:rFonts w:ascii="Arial" w:cs="Arial" w:eastAsia="Arial" w:hAnsi="Arial"/>
          <w:rtl w:val="0"/>
        </w:rPr>
        <w:t xml:space="preserve">In this task, y</w:t>
      </w:r>
      <w:r w:rsidDel="00000000" w:rsidR="00000000" w:rsidRPr="00000000">
        <w:rPr>
          <w:rFonts w:ascii="Arial" w:cs="Arial" w:eastAsia="Arial" w:hAnsi="Arial"/>
          <w:rtl w:val="0"/>
        </w:rPr>
        <w:t xml:space="preserve">ou inherit a data export and a script someone else wrote. Your job is to understand what you’re looking at, decide what’s wrong, fix it, and tell the owner what the output actually means. I am not testing hospitality knowledge; every business rule you need should be explained below.</w:t>
      </w:r>
    </w:p>
    <w:p w:rsidR="00000000" w:rsidDel="00000000" w:rsidP="00000000" w:rsidRDefault="00000000" w:rsidRPr="00000000" w14:paraId="00000003">
      <w:pPr>
        <w:spacing w:after="240" w:before="240" w:lineRule="auto"/>
        <w:rPr>
          <w:rFonts w:ascii="Arial" w:cs="Arial" w:eastAsia="Arial" w:hAnsi="Arial"/>
        </w:rPr>
      </w:pPr>
      <w:r w:rsidDel="00000000" w:rsidR="00000000" w:rsidRPr="00000000">
        <w:rPr>
          <w:rFonts w:ascii="Arial" w:cs="Arial" w:eastAsia="Arial" w:hAnsi="Arial"/>
          <w:rtl w:val="0"/>
        </w:rPr>
        <w:t xml:space="preserve">When something is ambiguous, make a reasonable assumption, write it down, and keep going; there is no secret hotel-industry answer you’re expected to know. If something looks wrong but you can’t establish from the data that it is wrong, retaining it with a flag is a perfectly good answer. Keep the solution as simple as you reasonably can. </w:t>
      </w:r>
    </w:p>
    <w:p w:rsidR="00000000" w:rsidDel="00000000" w:rsidP="00000000" w:rsidRDefault="00000000" w:rsidRPr="00000000" w14:paraId="00000004">
      <w:pPr>
        <w:pStyle w:val="Heading2"/>
        <w:spacing w:after="120" w:before="480" w:lineRule="auto"/>
        <w:rPr/>
      </w:pPr>
      <w:bookmarkStart w:colFirst="0" w:colLast="0" w:name="_heading=h.3de4hsjx54tb" w:id="0"/>
      <w:bookmarkEnd w:id="0"/>
      <w:r w:rsidDel="00000000" w:rsidR="00000000" w:rsidRPr="00000000">
        <w:rPr>
          <w:b w:val="1"/>
          <w:bCs w:val="1"/>
          <w:sz w:val="30"/>
          <w:szCs w:val="30"/>
          <w:rtl w:val="0"/>
        </w:rPr>
        <w:t xml:space="preserve">The data</w:t>
      </w:r>
      <w:r w:rsidDel="00000000" w:rsidR="00000000" w:rsidRPr="00000000">
        <w:rPr>
          <w:rtl w:val="0"/>
        </w:rPr>
      </w:r>
    </w:p>
    <w:p w:rsidR="00000000" w:rsidDel="00000000" w:rsidP="00000000" w:rsidRDefault="00000000" w:rsidRPr="00000000" w14:paraId="00000005">
      <w:pPr>
        <w:spacing w:after="240" w:before="240" w:lineRule="auto"/>
        <w:rPr>
          <w:rFonts w:ascii="Arial" w:cs="Arial" w:eastAsia="Arial" w:hAnsi="Arial"/>
        </w:rPr>
      </w:pPr>
      <w:hyperlink r:id="rId7">
        <w:r w:rsidDel="00000000" w:rsidR="00000000" w:rsidRPr="00000000">
          <w:rPr>
            <w:rFonts w:ascii="Arial" w:cs="Arial" w:eastAsia="Arial" w:hAnsi="Arial"/>
            <w:color w:val="1155cc"/>
            <w:u w:val="single"/>
            <w:rtl w:val="0"/>
          </w:rPr>
          <w:t xml:space="preserve">All necessary data is within this folder. </w:t>
        </w:r>
      </w:hyperlink>
      <w:r w:rsidDel="00000000" w:rsidR="00000000" w:rsidRPr="00000000">
        <w:rPr>
          <w:rtl w:val="0"/>
        </w:rPr>
      </w:r>
    </w:p>
    <w:p w:rsidR="00000000" w:rsidDel="00000000" w:rsidP="00000000" w:rsidRDefault="00000000" w:rsidRPr="00000000" w14:paraId="00000006">
      <w:pPr>
        <w:spacing w:after="240" w:before="240" w:lineRule="auto"/>
        <w:rPr>
          <w:rFonts w:ascii="Arial" w:cs="Arial" w:eastAsia="Arial" w:hAnsi="Arial"/>
        </w:rPr>
      </w:pPr>
      <w:r w:rsidDel="00000000" w:rsidR="00000000" w:rsidRPr="00000000">
        <w:rPr>
          <w:rFonts w:ascii="Arial" w:cs="Arial" w:eastAsia="Arial" w:hAnsi="Arial"/>
          <w:rtl w:val="0"/>
        </w:rPr>
        <w:t xml:space="preserve">You have exports from two fictional properties. The as-of date is 1 October 2026. Treat everything after it as the future. The exports already contain reservations on the books for October through December.</w:t>
      </w:r>
    </w:p>
    <w:p w:rsidR="00000000" w:rsidDel="00000000" w:rsidP="00000000" w:rsidRDefault="00000000" w:rsidRPr="00000000" w14:paraId="00000007">
      <w:pPr>
        <w:pStyle w:val="Heading4"/>
        <w:spacing w:after="80" w:before="280" w:lineRule="auto"/>
        <w:rPr>
          <w:rFonts w:ascii="Roboto Mono" w:cs="Roboto Mono" w:eastAsia="Roboto Mono" w:hAnsi="Roboto Mono"/>
          <w:color w:val="188038"/>
          <w:sz w:val="26"/>
          <w:szCs w:val="26"/>
        </w:rPr>
      </w:pPr>
      <w:bookmarkStart w:colFirst="0" w:colLast="0" w:name="_heading=h.ti4rkbhqf4ow" w:id="1"/>
      <w:bookmarkEnd w:id="1"/>
      <w:r w:rsidDel="00000000" w:rsidR="00000000" w:rsidRPr="00000000">
        <w:rPr>
          <w:i w:val="0"/>
          <w:iCs w:val="0"/>
          <w:sz w:val="26"/>
          <w:szCs w:val="26"/>
          <w:rtl w:val="0"/>
        </w:rPr>
        <w:t xml:space="preserve">Harbour Inn: </w:t>
      </w:r>
      <w:r w:rsidDel="00000000" w:rsidR="00000000" w:rsidRPr="00000000">
        <w:rPr>
          <w:i w:val="0"/>
          <w:iCs w:val="0"/>
          <w:sz w:val="26"/>
          <w:szCs w:val="26"/>
          <w:rtl w:val="0"/>
        </w:rPr>
        <w:t xml:space="preserve">harbour_inn_export.csv</w:t>
      </w:r>
      <w:r w:rsidDel="00000000" w:rsidR="00000000" w:rsidRPr="00000000">
        <w:rPr>
          <w:rtl w:val="0"/>
        </w:rPr>
      </w:r>
    </w:p>
    <w:p w:rsidR="00000000" w:rsidDel="00000000" w:rsidP="00000000" w:rsidRDefault="00000000" w:rsidRPr="00000000" w14:paraId="00000008">
      <w:pPr>
        <w:spacing w:after="240" w:before="240" w:lineRule="auto"/>
        <w:rPr>
          <w:rFonts w:ascii="Arial" w:cs="Arial" w:eastAsia="Arial" w:hAnsi="Arial"/>
        </w:rPr>
      </w:pPr>
      <w:r w:rsidDel="00000000" w:rsidR="00000000" w:rsidRPr="00000000">
        <w:rPr>
          <w:rFonts w:ascii="Arial" w:cs="Arial" w:eastAsia="Arial" w:hAnsi="Arial"/>
          <w:rtl w:val="0"/>
        </w:rPr>
        <w:t xml:space="preserve">8 rooms:</w:t>
      </w:r>
    </w:p>
    <w:p w:rsidR="00000000" w:rsidDel="00000000" w:rsidP="00000000" w:rsidRDefault="00000000" w:rsidRPr="00000000" w14:paraId="00000009">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Harbour View King: 101–103</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Garden Queen: 104–106</w:t>
      </w:r>
    </w:p>
    <w:p w:rsidR="00000000" w:rsidDel="00000000" w:rsidP="00000000" w:rsidRDefault="00000000" w:rsidRPr="00000000" w14:paraId="0000000B">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Loft Suite: 201–202</w:t>
      </w:r>
    </w:p>
    <w:p w:rsidR="00000000" w:rsidDel="00000000" w:rsidP="00000000" w:rsidRDefault="00000000" w:rsidRPr="00000000" w14:paraId="0000000C">
      <w:pPr>
        <w:spacing w:after="240" w:before="240" w:lineRule="auto"/>
        <w:rPr>
          <w:rFonts w:ascii="Arial" w:cs="Arial" w:eastAsia="Arial" w:hAnsi="Arial"/>
        </w:rPr>
      </w:pPr>
      <w:r w:rsidDel="00000000" w:rsidR="00000000" w:rsidRPr="00000000">
        <w:rPr>
          <w:rFonts w:ascii="Arial" w:cs="Arial" w:eastAsia="Arial" w:hAnsi="Arial"/>
          <w:rtl w:val="0"/>
        </w:rPr>
        <w:t xml:space="preserve">Dates are in </w:t>
      </w:r>
      <w:r w:rsidDel="00000000" w:rsidR="00000000" w:rsidRPr="00000000">
        <w:rPr>
          <w:rFonts w:ascii="Roboto Mono" w:cs="Roboto Mono" w:eastAsia="Roboto Mono" w:hAnsi="Roboto Mono"/>
          <w:color w:val="188038"/>
          <w:rtl w:val="0"/>
        </w:rPr>
        <w:t xml:space="preserve">dd/mm/yyyy</w:t>
      </w:r>
      <w:r w:rsidDel="00000000" w:rsidR="00000000" w:rsidRPr="00000000">
        <w:rPr>
          <w:rFonts w:ascii="Arial" w:cs="Arial" w:eastAsia="Arial" w:hAnsi="Arial"/>
          <w:rtl w:val="0"/>
        </w:rPr>
        <w:t xml:space="preserve"> format.</w:t>
      </w:r>
    </w:p>
    <w:p w:rsidR="00000000" w:rsidDel="00000000" w:rsidP="00000000" w:rsidRDefault="00000000" w:rsidRPr="00000000" w14:paraId="0000000D">
      <w:pPr>
        <w:pStyle w:val="Heading3"/>
        <w:spacing w:after="80" w:before="280" w:lineRule="auto"/>
        <w:rPr>
          <w:rFonts w:ascii="Roboto Mono" w:cs="Roboto Mono" w:eastAsia="Roboto Mono" w:hAnsi="Roboto Mono"/>
          <w:color w:val="188038"/>
          <w:sz w:val="26"/>
          <w:szCs w:val="26"/>
        </w:rPr>
      </w:pPr>
      <w:bookmarkStart w:colFirst="0" w:colLast="0" w:name="_heading=h.df0b8eei0hnn" w:id="2"/>
      <w:bookmarkEnd w:id="2"/>
      <w:r w:rsidDel="00000000" w:rsidR="00000000" w:rsidRPr="00000000">
        <w:rPr>
          <w:color w:val="2e74b5"/>
          <w:sz w:val="26"/>
          <w:szCs w:val="26"/>
          <w:rtl w:val="0"/>
        </w:rPr>
        <w:t xml:space="preserve">Pine Ridge Cabins: pine_ridge_export.csv</w:t>
      </w:r>
      <w:r w:rsidDel="00000000" w:rsidR="00000000" w:rsidRPr="00000000">
        <w:rPr>
          <w:rtl w:val="0"/>
        </w:rPr>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5 units:</w:t>
      </w:r>
    </w:p>
    <w:p w:rsidR="00000000" w:rsidDel="00000000" w:rsidP="00000000" w:rsidRDefault="00000000" w:rsidRPr="00000000" w14:paraId="0000000F">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Cabins: Aspen, Birch, Cedar</w:t>
      </w:r>
    </w:p>
    <w:p w:rsidR="00000000" w:rsidDel="00000000" w:rsidP="00000000" w:rsidRDefault="00000000" w:rsidRPr="00000000" w14:paraId="00000010">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Lodges: Summit, Ridge</w:t>
      </w:r>
    </w:p>
    <w:p w:rsidR="00000000" w:rsidDel="00000000" w:rsidP="00000000" w:rsidRDefault="00000000" w:rsidRPr="00000000" w14:paraId="00000011">
      <w:pPr>
        <w:spacing w:after="240" w:before="240" w:lineRule="auto"/>
        <w:rPr>
          <w:rFonts w:ascii="Arial" w:cs="Arial" w:eastAsia="Arial" w:hAnsi="Arial"/>
        </w:rPr>
      </w:pPr>
      <w:r w:rsidDel="00000000" w:rsidR="00000000" w:rsidRPr="00000000">
        <w:rPr>
          <w:rFonts w:ascii="Arial" w:cs="Arial" w:eastAsia="Arial" w:hAnsi="Arial"/>
          <w:rtl w:val="0"/>
        </w:rPr>
        <w:t xml:space="preserve">This export comes from a different property management system. Expect different column names, ISO dates, status codes </w:t>
      </w:r>
      <w:r w:rsidDel="00000000" w:rsidR="00000000" w:rsidRPr="00000000">
        <w:rPr>
          <w:rFonts w:ascii="Roboto Mono" w:cs="Roboto Mono" w:eastAsia="Roboto Mono" w:hAnsi="Roboto Mono"/>
          <w:color w:val="188038"/>
          <w:rtl w:val="0"/>
        </w:rPr>
        <w:t xml:space="preserve">OK / CANX</w:t>
      </w:r>
      <w:r w:rsidDel="00000000" w:rsidR="00000000" w:rsidRPr="00000000">
        <w:rPr>
          <w:rFonts w:ascii="Arial" w:cs="Arial" w:eastAsia="Arial" w:hAnsi="Arial"/>
          <w:rtl w:val="0"/>
        </w:rPr>
        <w:t xml:space="preserve">, no nights column, and a price field that includes 12% tax.</w:t>
      </w:r>
    </w:p>
    <w:p w:rsidR="00000000" w:rsidDel="00000000" w:rsidP="00000000" w:rsidRDefault="00000000" w:rsidRPr="00000000" w14:paraId="00000012">
      <w:pPr>
        <w:spacing w:after="240" w:before="240" w:lineRule="auto"/>
        <w:rPr>
          <w:rFonts w:ascii="Arial" w:cs="Arial" w:eastAsia="Arial" w:hAnsi="Arial"/>
        </w:rPr>
      </w:pPr>
      <w:r w:rsidDel="00000000" w:rsidR="00000000" w:rsidRPr="00000000">
        <w:rPr>
          <w:rFonts w:ascii="Arial" w:cs="Arial" w:eastAsia="Arial" w:hAnsi="Arial"/>
          <w:rtl w:val="0"/>
        </w:rPr>
        <w:t xml:space="preserve">Neither export is clean.</w:t>
      </w:r>
    </w:p>
    <w:p w:rsidR="00000000" w:rsidDel="00000000" w:rsidP="00000000" w:rsidRDefault="00000000" w:rsidRPr="00000000" w14:paraId="00000013">
      <w:pPr>
        <w:pStyle w:val="Heading1"/>
        <w:spacing w:after="120" w:before="480" w:lineRule="auto"/>
        <w:rPr>
          <w:rFonts w:ascii="Arial" w:cs="Arial" w:eastAsia="Arial" w:hAnsi="Arial"/>
          <w:sz w:val="36"/>
          <w:szCs w:val="36"/>
        </w:rPr>
      </w:pPr>
      <w:bookmarkStart w:colFirst="0" w:colLast="0" w:name="_heading=h.3g31imz2klcj" w:id="3"/>
      <w:bookmarkEnd w:id="3"/>
      <w:r w:rsidDel="00000000" w:rsidR="00000000" w:rsidRPr="00000000">
        <w:rPr>
          <w:b w:val="1"/>
          <w:bCs w:val="1"/>
          <w:sz w:val="30"/>
          <w:szCs w:val="30"/>
          <w:rtl w:val="0"/>
        </w:rPr>
        <w:t xml:space="preserve">Part 1: Clean and normalise</w:t>
      </w:r>
      <w:r w:rsidDel="00000000" w:rsidR="00000000" w:rsidRPr="00000000">
        <w:rPr>
          <w:rtl w:val="0"/>
        </w:rPr>
      </w:r>
    </w:p>
    <w:p w:rsidR="00000000" w:rsidDel="00000000" w:rsidP="00000000" w:rsidRDefault="00000000" w:rsidRPr="00000000" w14:paraId="00000014">
      <w:pPr>
        <w:pStyle w:val="Heading2"/>
        <w:spacing w:after="80" w:before="360" w:lineRule="auto"/>
        <w:rPr>
          <w:rFonts w:ascii="Arial" w:cs="Arial" w:eastAsia="Arial" w:hAnsi="Arial"/>
        </w:rPr>
      </w:pPr>
      <w:bookmarkStart w:colFirst="0" w:colLast="0" w:name="_heading=h.8ug5ee4yrkee" w:id="4"/>
      <w:bookmarkEnd w:id="4"/>
      <w:r w:rsidDel="00000000" w:rsidR="00000000" w:rsidRPr="00000000">
        <w:rPr>
          <w:rtl w:val="0"/>
        </w:rPr>
        <w:t xml:space="preserve">1A · Harbour Inn: full treatment</w:t>
      </w:r>
      <w:r w:rsidDel="00000000" w:rsidR="00000000" w:rsidRPr="00000000">
        <w:rPr>
          <w:rtl w:val="0"/>
        </w:rPr>
      </w:r>
    </w:p>
    <w:p w:rsidR="00000000" w:rsidDel="00000000" w:rsidP="00000000" w:rsidRDefault="00000000" w:rsidRPr="00000000" w14:paraId="00000015">
      <w:pPr>
        <w:spacing w:after="240" w:before="240" w:lineRule="auto"/>
        <w:rPr>
          <w:rFonts w:ascii="Arial" w:cs="Arial" w:eastAsia="Arial" w:hAnsi="Arial"/>
        </w:rPr>
      </w:pPr>
      <w:r w:rsidDel="00000000" w:rsidR="00000000" w:rsidRPr="00000000">
        <w:rPr>
          <w:rFonts w:ascii="Arial" w:cs="Arial" w:eastAsia="Arial" w:hAnsi="Arial"/>
          <w:rtl w:val="0"/>
        </w:rPr>
        <w:t xml:space="preserve">Load </w:t>
      </w:r>
      <w:r w:rsidDel="00000000" w:rsidR="00000000" w:rsidRPr="00000000">
        <w:rPr>
          <w:rFonts w:ascii="Roboto Mono" w:cs="Roboto Mono" w:eastAsia="Roboto Mono" w:hAnsi="Roboto Mono"/>
          <w:color w:val="188038"/>
          <w:rtl w:val="0"/>
        </w:rPr>
        <w:t xml:space="preserve">harbour_inn_export.csv</w:t>
      </w:r>
      <w:r w:rsidDel="00000000" w:rsidR="00000000" w:rsidRPr="00000000">
        <w:rPr>
          <w:rFonts w:ascii="Arial" w:cs="Arial" w:eastAsia="Arial" w:hAnsi="Arial"/>
          <w:rtl w:val="0"/>
        </w:rPr>
        <w:t xml:space="preserve">, clean it, and produce a canonical reservation-level table with at least:</w:t>
      </w:r>
    </w:p>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property, unit, unit_type, check_in, check_out, booked_on, channel, nightly_rate_net, nights</w:t>
      </w:r>
    </w:p>
    <w:p w:rsidR="00000000" w:rsidDel="00000000" w:rsidP="00000000" w:rsidRDefault="00000000" w:rsidRPr="00000000" w14:paraId="00000017">
      <w:pPr>
        <w:spacing w:after="240" w:before="240" w:lineRule="auto"/>
        <w:rPr>
          <w:rFonts w:ascii="Arial" w:cs="Arial" w:eastAsia="Arial" w:hAnsi="Arial"/>
        </w:rPr>
      </w:pPr>
      <w:r w:rsidDel="00000000" w:rsidR="00000000" w:rsidRPr="00000000">
        <w:rPr>
          <w:rFonts w:ascii="Arial" w:cs="Arial" w:eastAsia="Arial" w:hAnsi="Arial"/>
          <w:rtl w:val="0"/>
        </w:rPr>
        <w:t xml:space="preserve">Then expand the cleaned reservations to one row per occupied night.</w:t>
      </w:r>
    </w:p>
    <w:p w:rsidR="00000000" w:rsidDel="00000000" w:rsidP="00000000" w:rsidRDefault="00000000" w:rsidRPr="00000000" w14:paraId="00000018">
      <w:pPr>
        <w:spacing w:after="240" w:before="240" w:lineRule="auto"/>
        <w:rPr>
          <w:rFonts w:ascii="Arial" w:cs="Arial" w:eastAsia="Arial" w:hAnsi="Arial"/>
        </w:rPr>
      </w:pPr>
      <w:r w:rsidDel="00000000" w:rsidR="00000000" w:rsidRPr="00000000">
        <w:rPr>
          <w:rFonts w:ascii="Arial" w:cs="Arial" w:eastAsia="Arial" w:hAnsi="Arial"/>
          <w:rtl w:val="0"/>
        </w:rPr>
        <w:t xml:space="preserve">For example, a 3-night stay checking in on the 10th occupies the 10th, 11th, and 12th. The checkout day is not an occupied night.</w:t>
      </w:r>
    </w:p>
    <w:p w:rsidR="00000000" w:rsidDel="00000000" w:rsidP="00000000" w:rsidRDefault="00000000" w:rsidRPr="00000000" w14:paraId="00000019">
      <w:pPr>
        <w:spacing w:after="240" w:before="240" w:lineRule="auto"/>
        <w:rPr>
          <w:rFonts w:ascii="Arial" w:cs="Arial" w:eastAsia="Arial" w:hAnsi="Arial"/>
        </w:rPr>
      </w:pPr>
      <w:r w:rsidDel="00000000" w:rsidR="00000000" w:rsidRPr="00000000">
        <w:rPr>
          <w:rFonts w:ascii="Arial" w:cs="Arial" w:eastAsia="Arial" w:hAnsi="Arial"/>
          <w:rtl w:val="0"/>
        </w:rPr>
        <w:t xml:space="preserve">Produce a short cleaning log in this format:</w:t>
      </w:r>
    </w:p>
    <w:p w:rsidR="00000000" w:rsidDel="00000000" w:rsidP="00000000" w:rsidRDefault="00000000" w:rsidRPr="00000000" w14:paraId="0000001A">
      <w:pPr>
        <w:spacing w:after="240" w:before="240" w:lineRule="auto"/>
        <w:rPr>
          <w:rFonts w:ascii="Arial" w:cs="Arial" w:eastAsia="Arial" w:hAnsi="Arial"/>
        </w:rPr>
      </w:pPr>
      <w:sdt>
        <w:sdtPr>
          <w:id w:val="1226895332"/>
          <w:tag w:val="goog_rdk_0"/>
        </w:sdtPr>
        <w:sdtContent>
          <w:r w:rsidDel="00000000" w:rsidR="00000000" w:rsidRPr="00000000">
            <w:rPr>
              <w:rFonts w:ascii="Arial Unicode MS" w:cs="Arial Unicode MS" w:eastAsia="Arial Unicode MS" w:hAnsi="Arial Unicode MS"/>
              <w:rtl w:val="0"/>
            </w:rPr>
            <w:t xml:space="preserve">rule → rows affected → reasoning</w:t>
          </w:r>
        </w:sdtContent>
      </w:sdt>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List the rules in the order you applied them.</w:t>
      </w:r>
    </w:p>
    <w:p w:rsidR="00000000" w:rsidDel="00000000" w:rsidP="00000000" w:rsidRDefault="00000000" w:rsidRPr="00000000" w14:paraId="0000001C">
      <w:pPr>
        <w:spacing w:after="240" w:before="240" w:lineRule="auto"/>
        <w:rPr>
          <w:rFonts w:ascii="Arial" w:cs="Arial" w:eastAsia="Arial" w:hAnsi="Arial"/>
        </w:rPr>
      </w:pPr>
      <w:r w:rsidDel="00000000" w:rsidR="00000000" w:rsidRPr="00000000">
        <w:rPr>
          <w:rFonts w:ascii="Arial" w:cs="Arial" w:eastAsia="Arial" w:hAnsi="Arial"/>
          <w:rtl w:val="0"/>
        </w:rPr>
        <w:t xml:space="preserve">Where you make a judgement call, briefly explain your reasoning. If something looks suspicious but you can’t establish that it is wrong, retaining it with a flag is acceptable.</w:t>
      </w:r>
    </w:p>
    <w:p w:rsidR="00000000" w:rsidDel="00000000" w:rsidP="00000000" w:rsidRDefault="00000000" w:rsidRPr="00000000" w14:paraId="0000001D">
      <w:pPr>
        <w:pStyle w:val="Heading2"/>
        <w:spacing w:after="80" w:before="360" w:lineRule="auto"/>
        <w:rPr>
          <w:rFonts w:ascii="Arial" w:cs="Arial" w:eastAsia="Arial" w:hAnsi="Arial"/>
        </w:rPr>
      </w:pPr>
      <w:bookmarkStart w:colFirst="0" w:colLast="0" w:name="_heading=h.1wum4r1cwfm7" w:id="5"/>
      <w:bookmarkEnd w:id="5"/>
      <w:r w:rsidDel="00000000" w:rsidR="00000000" w:rsidRPr="00000000">
        <w:rPr>
          <w:rtl w:val="0"/>
        </w:rPr>
        <w:t xml:space="preserve">1B · Pine Ridge: mapping only</w:t>
      </w:r>
      <w:r w:rsidDel="00000000" w:rsidR="00000000" w:rsidRPr="00000000">
        <w:rPr>
          <w:rtl w:val="0"/>
        </w:rPr>
      </w:r>
    </w:p>
    <w:p w:rsidR="00000000" w:rsidDel="00000000" w:rsidP="00000000" w:rsidRDefault="00000000" w:rsidRPr="00000000" w14:paraId="0000001E">
      <w:pPr>
        <w:spacing w:after="240" w:before="240" w:lineRule="auto"/>
        <w:rPr>
          <w:rFonts w:ascii="Arial" w:cs="Arial" w:eastAsia="Arial" w:hAnsi="Arial"/>
        </w:rPr>
      </w:pPr>
      <w:r w:rsidDel="00000000" w:rsidR="00000000" w:rsidRPr="00000000">
        <w:rPr>
          <w:rFonts w:ascii="Arial" w:cs="Arial" w:eastAsia="Arial" w:hAnsi="Arial"/>
          <w:rtl w:val="0"/>
        </w:rPr>
        <w:t xml:space="preserve">Write the minimum transformation needed to map </w:t>
      </w:r>
      <w:r w:rsidDel="00000000" w:rsidR="00000000" w:rsidRPr="00000000">
        <w:rPr>
          <w:rFonts w:ascii="Roboto Mono" w:cs="Roboto Mono" w:eastAsia="Roboto Mono" w:hAnsi="Roboto Mono"/>
          <w:color w:val="188038"/>
          <w:rtl w:val="0"/>
        </w:rPr>
        <w:t xml:space="preserve">pine_ridge_export.csv</w:t>
      </w:r>
      <w:r w:rsidDel="00000000" w:rsidR="00000000" w:rsidRPr="00000000">
        <w:rPr>
          <w:rFonts w:ascii="Arial" w:cs="Arial" w:eastAsia="Arial" w:hAnsi="Arial"/>
          <w:rtl w:val="0"/>
        </w:rPr>
        <w:t xml:space="preserve"> to the same canonical reservation-level schema used for Harbour Inn.</w:t>
      </w:r>
    </w:p>
    <w:p w:rsidR="00000000" w:rsidDel="00000000" w:rsidP="00000000" w:rsidRDefault="00000000" w:rsidRPr="00000000" w14:paraId="0000001F">
      <w:pPr>
        <w:spacing w:after="240" w:before="240" w:lineRule="auto"/>
        <w:rPr>
          <w:rFonts w:ascii="Arial" w:cs="Arial" w:eastAsia="Arial" w:hAnsi="Arial"/>
        </w:rPr>
      </w:pPr>
      <w:r w:rsidDel="00000000" w:rsidR="00000000" w:rsidRPr="00000000">
        <w:rPr>
          <w:rFonts w:ascii="Arial" w:cs="Arial" w:eastAsia="Arial" w:hAnsi="Arial"/>
          <w:rtl w:val="0"/>
        </w:rPr>
        <w:t xml:space="preserve">Output the resulting canonical table and briefly document any assumptions you made.</w:t>
      </w:r>
    </w:p>
    <w:p w:rsidR="00000000" w:rsidDel="00000000" w:rsidP="00000000" w:rsidRDefault="00000000" w:rsidRPr="00000000" w14:paraId="00000020">
      <w:pPr>
        <w:spacing w:after="240" w:before="240" w:lineRule="auto"/>
        <w:rPr>
          <w:rFonts w:ascii="Arial" w:cs="Arial" w:eastAsia="Arial" w:hAnsi="Arial"/>
        </w:rPr>
      </w:pPr>
      <w:r w:rsidDel="00000000" w:rsidR="00000000" w:rsidRPr="00000000">
        <w:rPr>
          <w:rFonts w:ascii="Arial" w:cs="Arial" w:eastAsia="Arial" w:hAnsi="Arial"/>
          <w:rtl w:val="0"/>
        </w:rPr>
        <w:t xml:space="preserve">You do not need to:</w:t>
      </w:r>
    </w:p>
    <w:p w:rsidR="00000000" w:rsidDel="00000000" w:rsidP="00000000" w:rsidRDefault="00000000" w:rsidRPr="00000000" w14:paraId="00000021">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expand Pine Ridge to occupied nights;</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run pace calculations on it;</w:t>
      </w:r>
    </w:p>
    <w:p w:rsidR="00000000" w:rsidDel="00000000" w:rsidP="00000000" w:rsidRDefault="00000000" w:rsidRPr="00000000" w14:paraId="00000023">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 it anywhere else in the assignment.</w:t>
      </w:r>
    </w:p>
    <w:p w:rsidR="00000000" w:rsidDel="00000000" w:rsidP="00000000" w:rsidRDefault="00000000" w:rsidRPr="00000000" w14:paraId="00000024">
      <w:pPr>
        <w:spacing w:after="240" w:before="240" w:lineRule="auto"/>
        <w:rPr>
          <w:rFonts w:ascii="Arial" w:cs="Arial" w:eastAsia="Arial" w:hAnsi="Arial"/>
        </w:rPr>
      </w:pPr>
      <w:r w:rsidDel="00000000" w:rsidR="00000000" w:rsidRPr="00000000">
        <w:rPr>
          <w:rFonts w:ascii="Arial" w:cs="Arial" w:eastAsia="Arial" w:hAnsi="Arial"/>
          <w:rtl w:val="0"/>
        </w:rPr>
        <w:t xml:space="preserve">The purpose of this section is simply to see how you approach a second source with a different structure.</w:t>
      </w:r>
    </w:p>
    <w:p w:rsidR="00000000" w:rsidDel="00000000" w:rsidP="00000000" w:rsidRDefault="00000000" w:rsidRPr="00000000" w14:paraId="00000025">
      <w:pPr>
        <w:pStyle w:val="Heading1"/>
        <w:spacing w:after="120" w:before="480" w:lineRule="auto"/>
        <w:rPr>
          <w:rFonts w:ascii="Arial" w:cs="Arial" w:eastAsia="Arial" w:hAnsi="Arial"/>
        </w:rPr>
      </w:pPr>
      <w:bookmarkStart w:colFirst="0" w:colLast="0" w:name="_heading=h.1g3u9m640mye" w:id="6"/>
      <w:bookmarkEnd w:id="6"/>
      <w:r w:rsidDel="00000000" w:rsidR="00000000" w:rsidRPr="00000000">
        <w:rPr>
          <w:b w:val="1"/>
          <w:bCs w:val="1"/>
          <w:sz w:val="30"/>
          <w:szCs w:val="30"/>
          <w:rtl w:val="0"/>
        </w:rPr>
        <w:t xml:space="preserve">Part 2: Inherit and fix</w:t>
      </w:r>
      <w:r w:rsidDel="00000000" w:rsidR="00000000" w:rsidRPr="00000000">
        <w:rPr>
          <w:rtl w:val="0"/>
        </w:rPr>
      </w:r>
    </w:p>
    <w:p w:rsidR="00000000" w:rsidDel="00000000" w:rsidP="00000000" w:rsidRDefault="00000000" w:rsidRPr="00000000" w14:paraId="00000026">
      <w:pPr>
        <w:spacing w:after="240" w:before="240" w:lineRule="auto"/>
        <w:rPr>
          <w:rFonts w:ascii="Arial" w:cs="Arial" w:eastAsia="Arial" w:hAnsi="Arial"/>
        </w:rPr>
      </w:pPr>
      <w:r w:rsidDel="00000000" w:rsidR="00000000" w:rsidRPr="00000000">
        <w:rPr>
          <w:rFonts w:ascii="Arial" w:cs="Arial" w:eastAsia="Arial" w:hAnsi="Arial"/>
          <w:rtl w:val="0"/>
        </w:rPr>
        <w:t xml:space="preserve">Imagine this is your first week on the team.</w:t>
      </w:r>
    </w:p>
    <w:p w:rsidR="00000000" w:rsidDel="00000000" w:rsidP="00000000" w:rsidRDefault="00000000" w:rsidRPr="00000000" w14:paraId="00000027">
      <w:pPr>
        <w:spacing w:after="240" w:before="240" w:lineRule="auto"/>
        <w:rPr>
          <w:rFonts w:ascii="Arial" w:cs="Arial" w:eastAsia="Arial" w:hAnsi="Arial"/>
        </w:rPr>
      </w:pPr>
      <w:r w:rsidDel="00000000" w:rsidR="00000000" w:rsidRPr="00000000">
        <w:rPr>
          <w:rFonts w:ascii="Arial" w:cs="Arial" w:eastAsia="Arial" w:hAnsi="Arial"/>
          <w:rtl w:val="0"/>
        </w:rPr>
        <w:t xml:space="preserve">You inherit </w:t>
      </w:r>
      <w:r w:rsidDel="00000000" w:rsidR="00000000" w:rsidRPr="00000000">
        <w:rPr>
          <w:rFonts w:ascii="Roboto Mono" w:cs="Roboto Mono" w:eastAsia="Roboto Mono" w:hAnsi="Roboto Mono"/>
          <w:color w:val="188038"/>
          <w:rtl w:val="0"/>
        </w:rPr>
        <w:t xml:space="preserve">existing_pace.py</w:t>
      </w:r>
      <w:r w:rsidDel="00000000" w:rsidR="00000000" w:rsidRPr="00000000">
        <w:rPr>
          <w:rFonts w:ascii="Arial" w:cs="Arial" w:eastAsia="Arial" w:hAnsi="Arial"/>
          <w:rtl w:val="0"/>
        </w:rPr>
        <w:t xml:space="preserve">, a simplified version of the kind of script you may work with here. It runs without errors on the Harbour Inn data and produces a pace table.</w:t>
      </w:r>
    </w:p>
    <w:p w:rsidR="00000000" w:rsidDel="00000000" w:rsidP="00000000" w:rsidRDefault="00000000" w:rsidRPr="00000000" w14:paraId="00000028">
      <w:pPr>
        <w:spacing w:after="240" w:before="240" w:lineRule="auto"/>
        <w:rPr>
          <w:rFonts w:ascii="Arial" w:cs="Arial" w:eastAsia="Arial" w:hAnsi="Arial"/>
        </w:rPr>
      </w:pPr>
      <w:r w:rsidDel="00000000" w:rsidR="00000000" w:rsidRPr="00000000">
        <w:rPr>
          <w:rFonts w:ascii="Arial" w:cs="Arial" w:eastAsia="Arial" w:hAnsi="Arial"/>
          <w:rtl w:val="0"/>
        </w:rPr>
        <w:t xml:space="preserve">Unfortunately, we know the output isn’t correct.</w:t>
      </w:r>
    </w:p>
    <w:p w:rsidR="00000000" w:rsidDel="00000000" w:rsidP="00000000" w:rsidRDefault="00000000" w:rsidRPr="00000000" w14:paraId="00000029">
      <w:pPr>
        <w:spacing w:after="240" w:before="240" w:lineRule="auto"/>
        <w:rPr>
          <w:rFonts w:ascii="Arial" w:cs="Arial" w:eastAsia="Arial" w:hAnsi="Arial"/>
        </w:rPr>
      </w:pPr>
      <w:r w:rsidDel="00000000" w:rsidR="00000000" w:rsidRPr="00000000">
        <w:rPr>
          <w:rFonts w:ascii="Arial" w:cs="Arial" w:eastAsia="Arial" w:hAnsi="Arial"/>
          <w:rtl w:val="0"/>
        </w:rPr>
        <w:t xml:space="preserve">Your job is to find and fix everything you believe is materially wrong.</w:t>
      </w:r>
    </w:p>
    <w:p w:rsidR="00000000" w:rsidDel="00000000" w:rsidP="00000000" w:rsidRDefault="00000000" w:rsidRPr="00000000" w14:paraId="0000002A">
      <w:pPr>
        <w:spacing w:after="240" w:before="240" w:lineRule="auto"/>
        <w:rPr>
          <w:rFonts w:ascii="Arial" w:cs="Arial" w:eastAsia="Arial" w:hAnsi="Arial"/>
        </w:rPr>
      </w:pPr>
      <w:r w:rsidDel="00000000" w:rsidR="00000000" w:rsidRPr="00000000">
        <w:rPr>
          <w:rFonts w:ascii="Arial" w:cs="Arial" w:eastAsia="Arial" w:hAnsi="Arial"/>
          <w:rtl w:val="0"/>
        </w:rPr>
        <w:t xml:space="preserve">Don’t rewrite working code simply because you would structure it differently. Focus on understanding the existing logic and fixing what affects the result.</w:t>
      </w:r>
    </w:p>
    <w:p w:rsidR="00000000" w:rsidDel="00000000" w:rsidP="00000000" w:rsidRDefault="00000000" w:rsidRPr="00000000" w14:paraId="0000002B">
      <w:pPr>
        <w:spacing w:after="240" w:before="240" w:lineRule="auto"/>
        <w:rPr>
          <w:rFonts w:ascii="Arial" w:cs="Arial" w:eastAsia="Arial" w:hAnsi="Arial"/>
        </w:rPr>
      </w:pPr>
      <w:r w:rsidDel="00000000" w:rsidR="00000000" w:rsidRPr="00000000">
        <w:rPr>
          <w:rFonts w:ascii="Arial" w:cs="Arial" w:eastAsia="Arial" w:hAnsi="Arial"/>
          <w:rtl w:val="0"/>
        </w:rPr>
        <w:t xml:space="preserve">For each issue you find, briefly document:</w:t>
      </w:r>
    </w:p>
    <w:p w:rsidR="00000000" w:rsidDel="00000000" w:rsidP="00000000" w:rsidRDefault="00000000" w:rsidRPr="00000000" w14:paraId="0000002C">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what was wrong;</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how you found it;</w:t>
      </w:r>
    </w:p>
    <w:p w:rsidR="00000000" w:rsidDel="00000000" w:rsidP="00000000" w:rsidRDefault="00000000" w:rsidRPr="00000000" w14:paraId="0000002E">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what you changed.</w:t>
      </w:r>
    </w:p>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Fonts w:ascii="Arial" w:cs="Arial" w:eastAsia="Arial" w:hAnsi="Arial"/>
          <w:rtl w:val="0"/>
        </w:rPr>
        <w:t xml:space="preserve">Hint: start by asking whether the output is even possible. Plausible doesn’t necessarily mean correct.</w:t>
      </w:r>
    </w:p>
    <w:p w:rsidR="00000000" w:rsidDel="00000000" w:rsidP="00000000" w:rsidRDefault="00000000" w:rsidRPr="00000000" w14:paraId="00000030">
      <w:pPr>
        <w:pStyle w:val="Heading2"/>
        <w:spacing w:after="80" w:before="360" w:lineRule="auto"/>
        <w:rPr>
          <w:rFonts w:ascii="Arial" w:cs="Arial" w:eastAsia="Arial" w:hAnsi="Arial"/>
          <w:color w:val="000000"/>
          <w:sz w:val="34"/>
          <w:szCs w:val="34"/>
        </w:rPr>
      </w:pPr>
      <w:bookmarkStart w:colFirst="0" w:colLast="0" w:name="_heading=h.jgu98a6eioyi" w:id="7"/>
      <w:bookmarkEnd w:id="7"/>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spacing w:after="80" w:before="360" w:lineRule="auto"/>
        <w:rPr>
          <w:rFonts w:ascii="Arial" w:cs="Arial" w:eastAsia="Arial" w:hAnsi="Arial"/>
          <w:color w:val="000000"/>
          <w:sz w:val="34"/>
          <w:szCs w:val="34"/>
        </w:rPr>
      </w:pPr>
      <w:bookmarkStart w:colFirst="0" w:colLast="0" w:name="_heading=h.f4y6oqqmsces" w:id="8"/>
      <w:bookmarkEnd w:id="8"/>
      <w:r w:rsidDel="00000000" w:rsidR="00000000" w:rsidRPr="00000000">
        <w:rPr>
          <w:sz w:val="30"/>
          <w:szCs w:val="30"/>
          <w:rtl w:val="0"/>
        </w:rPr>
        <w:t xml:space="preserve">What the script is trying to calculate</w:t>
      </w:r>
      <w:r w:rsidDel="00000000" w:rsidR="00000000" w:rsidRPr="00000000">
        <w:rPr>
          <w:rtl w:val="0"/>
        </w:rPr>
      </w:r>
    </w:p>
    <w:p w:rsidR="00000000" w:rsidDel="00000000" w:rsidP="00000000" w:rsidRDefault="00000000" w:rsidRPr="00000000" w14:paraId="00000033">
      <w:pPr>
        <w:spacing w:after="240" w:before="240" w:lineRule="auto"/>
        <w:rPr>
          <w:rFonts w:ascii="Arial" w:cs="Arial" w:eastAsia="Arial" w:hAnsi="Arial"/>
        </w:rPr>
      </w:pPr>
      <w:r w:rsidDel="00000000" w:rsidR="00000000" w:rsidRPr="00000000">
        <w:rPr>
          <w:rFonts w:ascii="Arial" w:cs="Arial" w:eastAsia="Arial" w:hAnsi="Arial"/>
          <w:rtl w:val="0"/>
        </w:rPr>
        <w:t xml:space="preserve">A future date accumulates reservations over time. </w:t>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rtl w:val="0"/>
        </w:rPr>
        <w:t xml:space="preserve">Booking pace asks: Is this date filling faster or slower than the equivalent date last year, when it was the same number of days away?</w:t>
      </w:r>
    </w:p>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Fonts w:ascii="Arial" w:cs="Arial" w:eastAsia="Arial" w:hAnsi="Arial"/>
          <w:rtl w:val="0"/>
        </w:rPr>
        <w:t xml:space="preserve">For this assignment:</w:t>
      </w:r>
    </w:p>
    <w:p w:rsidR="00000000" w:rsidDel="00000000" w:rsidP="00000000" w:rsidRDefault="00000000" w:rsidRPr="00000000" w14:paraId="00000036">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Date: </w:t>
      </w:r>
      <w:r w:rsidDel="00000000" w:rsidR="00000000" w:rsidRPr="00000000">
        <w:rPr>
          <w:rFonts w:ascii="Arial" w:cs="Arial" w:eastAsia="Arial" w:hAnsi="Arial"/>
          <w:rtl w:val="0"/>
        </w:rPr>
        <w:t xml:space="preserve">The future stay date being evaluated.</w:t>
      </w:r>
    </w:p>
    <w:p w:rsidR="00000000" w:rsidDel="00000000" w:rsidP="00000000" w:rsidRDefault="00000000" w:rsidRPr="00000000" w14:paraId="00000037">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Days_out: </w:t>
      </w:r>
      <w:r w:rsidDel="00000000" w:rsidR="00000000" w:rsidRPr="00000000">
        <w:rPr>
          <w:rFonts w:ascii="Arial" w:cs="Arial" w:eastAsia="Arial" w:hAnsi="Arial"/>
          <w:rtl w:val="0"/>
        </w:rPr>
        <w:t xml:space="preserve">The number of days between </w:t>
      </w:r>
      <w:r w:rsidDel="00000000" w:rsidR="00000000" w:rsidRPr="00000000">
        <w:rPr>
          <w:rFonts w:ascii="Roboto Mono" w:cs="Roboto Mono" w:eastAsia="Roboto Mono" w:hAnsi="Roboto Mono"/>
          <w:color w:val="188038"/>
          <w:rtl w:val="0"/>
        </w:rPr>
        <w:t xml:space="preserve">date</w:t>
      </w:r>
      <w:r w:rsidDel="00000000" w:rsidR="00000000" w:rsidRPr="00000000">
        <w:rPr>
          <w:rFonts w:ascii="Arial" w:cs="Arial" w:eastAsia="Arial" w:hAnsi="Arial"/>
          <w:rtl w:val="0"/>
        </w:rPr>
        <w:t xml:space="preserve"> and the as-of date, 1 October 2026.</w:t>
      </w:r>
    </w:p>
    <w:p w:rsidR="00000000" w:rsidDel="00000000" w:rsidP="00000000" w:rsidRDefault="00000000" w:rsidRPr="00000000" w14:paraId="00000038">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On_books: </w:t>
      </w:r>
      <w:r w:rsidDel="00000000" w:rsidR="00000000" w:rsidRPr="00000000">
        <w:rPr>
          <w:rFonts w:ascii="Arial" w:cs="Arial" w:eastAsia="Arial" w:hAnsi="Arial"/>
          <w:rtl w:val="0"/>
        </w:rPr>
        <w:t xml:space="preserve">The number of Harbour Inn rooms occupied on </w:t>
      </w:r>
      <w:r w:rsidDel="00000000" w:rsidR="00000000" w:rsidRPr="00000000">
        <w:rPr>
          <w:rFonts w:ascii="Roboto Mono" w:cs="Roboto Mono" w:eastAsia="Roboto Mono" w:hAnsi="Roboto Mono"/>
          <w:color w:val="188038"/>
          <w:rtl w:val="0"/>
        </w:rPr>
        <w:t xml:space="preserve">date</w:t>
      </w:r>
      <w:r w:rsidDel="00000000" w:rsidR="00000000" w:rsidRPr="00000000">
        <w:rPr>
          <w:rFonts w:ascii="Arial" w:cs="Arial" w:eastAsia="Arial" w:hAnsi="Arial"/>
          <w:rtl w:val="0"/>
        </w:rPr>
        <w:t xml:space="preserve"> by reservations made on or before 1 October 2026. If five rooms are occupied on 10 October, </w:t>
      </w:r>
      <w:r w:rsidDel="00000000" w:rsidR="00000000" w:rsidRPr="00000000">
        <w:rPr>
          <w:rFonts w:ascii="Roboto Mono" w:cs="Roboto Mono" w:eastAsia="Roboto Mono" w:hAnsi="Roboto Mono"/>
          <w:color w:val="188038"/>
          <w:rtl w:val="0"/>
        </w:rPr>
        <w:t xml:space="preserve">on_books = 5</w:t>
      </w:r>
      <w:r w:rsidDel="00000000" w:rsidR="00000000" w:rsidRPr="00000000">
        <w:rPr>
          <w:rFonts w:ascii="Arial" w:cs="Arial" w:eastAsia="Arial" w:hAnsi="Arial"/>
          <w:rtl w:val="0"/>
        </w:rPr>
        <w:t xml:space="preserve">.</w:t>
      </w:r>
    </w:p>
    <w:p w:rsidR="00000000" w:rsidDel="00000000" w:rsidP="00000000" w:rsidRDefault="00000000" w:rsidRPr="00000000" w14:paraId="00000039">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ly_date:</w:t>
      </w:r>
      <w:r w:rsidDel="00000000" w:rsidR="00000000" w:rsidRPr="00000000">
        <w:rPr>
          <w:rFonts w:ascii="Arial" w:cs="Arial" w:eastAsia="Arial" w:hAnsi="Arial"/>
          <w:rtl w:val="0"/>
        </w:rPr>
        <w:t xml:space="preserve"> The equivalent date last year, calculated as </w:t>
      </w:r>
      <w:sdt>
        <w:sdtPr>
          <w:id w:val="-1138522999"/>
          <w:tag w:val="goog_rdk_1"/>
        </w:sdtPr>
        <w:sdtContent>
          <w:r w:rsidDel="00000000" w:rsidR="00000000" w:rsidRPr="00000000">
            <w:rPr>
              <w:rFonts w:ascii="Nova Mono" w:cs="Nova Mono" w:eastAsia="Nova Mono" w:hAnsi="Nova Mono"/>
              <w:color w:val="188038"/>
              <w:rtl w:val="0"/>
            </w:rPr>
            <w:t xml:space="preserve">date − 364 days</w:t>
          </w:r>
        </w:sdtContent>
      </w:sdt>
      <w:r w:rsidDel="00000000" w:rsidR="00000000" w:rsidRPr="00000000">
        <w:rPr>
          <w:rFonts w:ascii="Arial" w:cs="Arial" w:eastAsia="Arial" w:hAnsi="Arial"/>
          <w:rtl w:val="0"/>
        </w:rPr>
        <w:t xml:space="preserve">. We use 364 days so the comparison stays on the same day of the week.</w:t>
      </w:r>
    </w:p>
    <w:p w:rsidR="00000000" w:rsidDel="00000000" w:rsidP="00000000" w:rsidRDefault="00000000" w:rsidRPr="00000000" w14:paraId="0000003A">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ly_on_books:</w:t>
      </w:r>
      <w:r w:rsidDel="00000000" w:rsidR="00000000" w:rsidRPr="00000000">
        <w:rPr>
          <w:rFonts w:ascii="Arial" w:cs="Arial" w:eastAsia="Arial" w:hAnsi="Arial"/>
          <w:rtl w:val="0"/>
        </w:rPr>
        <w:t xml:space="preserve"> The number of rooms occupied on </w:t>
      </w:r>
      <w:r w:rsidDel="00000000" w:rsidR="00000000" w:rsidRPr="00000000">
        <w:rPr>
          <w:rFonts w:ascii="Roboto Mono" w:cs="Roboto Mono" w:eastAsia="Roboto Mono" w:hAnsi="Roboto Mono"/>
          <w:color w:val="188038"/>
          <w:rtl w:val="0"/>
        </w:rPr>
        <w:t xml:space="preserve">ly_date</w:t>
      </w:r>
      <w:r w:rsidDel="00000000" w:rsidR="00000000" w:rsidRPr="00000000">
        <w:rPr>
          <w:rFonts w:ascii="Arial" w:cs="Arial" w:eastAsia="Arial" w:hAnsi="Arial"/>
          <w:rtl w:val="0"/>
        </w:rPr>
        <w:t xml:space="preserve"> from reservations that had already been made by the equivalent historical as-of date: 1 October 2025. This means both dates have had the same number of days to accumulate bookings.</w:t>
      </w:r>
    </w:p>
    <w:p w:rsidR="00000000" w:rsidDel="00000000" w:rsidP="00000000" w:rsidRDefault="00000000" w:rsidRPr="00000000" w14:paraId="0000003B">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ly_final:</w:t>
      </w:r>
      <w:r w:rsidDel="00000000" w:rsidR="00000000" w:rsidRPr="00000000">
        <w:rPr>
          <w:rFonts w:ascii="Arial" w:cs="Arial" w:eastAsia="Arial" w:hAnsi="Arial"/>
          <w:rtl w:val="0"/>
        </w:rPr>
        <w:t xml:space="preserve"> The number of rooms eventually occupied on </w:t>
      </w:r>
      <w:r w:rsidDel="00000000" w:rsidR="00000000" w:rsidRPr="00000000">
        <w:rPr>
          <w:rFonts w:ascii="Roboto Mono" w:cs="Roboto Mono" w:eastAsia="Roboto Mono" w:hAnsi="Roboto Mono"/>
          <w:color w:val="188038"/>
          <w:rtl w:val="0"/>
        </w:rPr>
        <w:t xml:space="preserve">ly_date</w:t>
      </w:r>
      <w:r w:rsidDel="00000000" w:rsidR="00000000" w:rsidRPr="00000000">
        <w:rPr>
          <w:rFonts w:ascii="Arial" w:cs="Arial" w:eastAsia="Arial" w:hAnsi="Arial"/>
          <w:rtl w:val="0"/>
        </w:rPr>
        <w:t xml:space="preserve">, regardless of when those reservations were made.</w:t>
      </w:r>
    </w:p>
    <w:p w:rsidR="00000000" w:rsidDel="00000000" w:rsidP="00000000" w:rsidRDefault="00000000" w:rsidRPr="00000000" w14:paraId="0000003C">
      <w:pPr>
        <w:spacing w:after="240" w:before="240" w:lineRule="auto"/>
        <w:rPr>
          <w:rFonts w:ascii="Arial" w:cs="Arial" w:eastAsia="Arial" w:hAnsi="Arial"/>
        </w:rPr>
      </w:pPr>
      <w:r w:rsidDel="00000000" w:rsidR="00000000" w:rsidRPr="00000000">
        <w:rPr>
          <w:rFonts w:ascii="Roboto Mono" w:cs="Roboto Mono" w:eastAsia="Roboto Mono" w:hAnsi="Roboto Mono"/>
          <w:color w:val="188038"/>
          <w:rtl w:val="0"/>
        </w:rPr>
        <w:t xml:space="preserve">capacity:</w:t>
      </w:r>
      <w:r w:rsidDel="00000000" w:rsidR="00000000" w:rsidRPr="00000000">
        <w:rPr>
          <w:rFonts w:ascii="Arial" w:cs="Arial" w:eastAsia="Arial" w:hAnsi="Arial"/>
          <w:rtl w:val="0"/>
        </w:rPr>
        <w:t xml:space="preserve"> 8 rooms for Harbour Inn across the entire output window.</w:t>
      </w:r>
    </w:p>
    <w:p w:rsidR="00000000" w:rsidDel="00000000" w:rsidP="00000000" w:rsidRDefault="00000000" w:rsidRPr="00000000" w14:paraId="0000003D">
      <w:pPr>
        <w:pStyle w:val="Heading2"/>
        <w:spacing w:after="80" w:before="360" w:lineRule="auto"/>
        <w:rPr>
          <w:rFonts w:ascii="Arial" w:cs="Arial" w:eastAsia="Arial" w:hAnsi="Arial"/>
          <w:color w:val="000000"/>
          <w:sz w:val="34"/>
          <w:szCs w:val="34"/>
        </w:rPr>
      </w:pPr>
      <w:bookmarkStart w:colFirst="0" w:colLast="0" w:name="_heading=h.sxj0mv2b8lzw" w:id="9"/>
      <w:bookmarkEnd w:id="9"/>
      <w:r w:rsidDel="00000000" w:rsidR="00000000" w:rsidRPr="00000000">
        <w:rPr>
          <w:sz w:val="30"/>
          <w:szCs w:val="30"/>
          <w:rtl w:val="0"/>
        </w:rPr>
        <w:t xml:space="preserve">Add a signal</w:t>
      </w:r>
      <w:r w:rsidDel="00000000" w:rsidR="00000000" w:rsidRPr="00000000">
        <w:rPr>
          <w:rtl w:val="0"/>
        </w:rPr>
      </w:r>
    </w:p>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Arial" w:cs="Arial" w:eastAsia="Arial" w:hAnsi="Arial"/>
          <w:rtl w:val="0"/>
        </w:rPr>
        <w:t xml:space="preserve">Once the underlying numbers are correct, add a </w:t>
      </w:r>
      <w:r w:rsidDel="00000000" w:rsidR="00000000" w:rsidRPr="00000000">
        <w:rPr>
          <w:rFonts w:ascii="Roboto Mono" w:cs="Roboto Mono" w:eastAsia="Roboto Mono" w:hAnsi="Roboto Mono"/>
          <w:color w:val="188038"/>
          <w:rtl w:val="0"/>
        </w:rPr>
        <w:t xml:space="preserve">signal</w:t>
      </w:r>
      <w:r w:rsidDel="00000000" w:rsidR="00000000" w:rsidRPr="00000000">
        <w:rPr>
          <w:rFonts w:ascii="Arial" w:cs="Arial" w:eastAsia="Arial" w:hAnsi="Arial"/>
          <w:rtl w:val="0"/>
        </w:rPr>
        <w:t xml:space="preserve"> column using the rules below, evaluated in this order:</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sdt>
        <w:sdtPr>
          <w:id w:val="2082632332"/>
          <w:tag w:val="goog_rdk_2"/>
        </w:sdtPr>
        <w:sdtContent>
          <w:r w:rsidDel="00000000" w:rsidR="00000000" w:rsidRPr="00000000">
            <w:rPr>
              <w:rFonts w:ascii="Nova Mono" w:cs="Nova Mono" w:eastAsia="Nova Mono" w:hAnsi="Nova Mono"/>
              <w:color w:val="188038"/>
              <w:rtl w:val="0"/>
            </w:rPr>
            <w:t xml:space="preserve">if on_books &gt;= capacity             → FULL</w:t>
          </w:r>
        </w:sdtContent>
      </w:sdt>
    </w:p>
    <w:p w:rsidR="00000000" w:rsidDel="00000000" w:rsidP="00000000" w:rsidRDefault="00000000" w:rsidRPr="00000000" w14:paraId="00000040">
      <w:pPr>
        <w:spacing w:after="240" w:before="240" w:lineRule="auto"/>
        <w:rPr>
          <w:rFonts w:ascii="Roboto Mono" w:cs="Roboto Mono" w:eastAsia="Roboto Mono" w:hAnsi="Roboto Mono"/>
          <w:color w:val="188038"/>
        </w:rPr>
      </w:pPr>
      <w:sdt>
        <w:sdtPr>
          <w:id w:val="1880857470"/>
          <w:tag w:val="goog_rdk_3"/>
        </w:sdtPr>
        <w:sdtContent>
          <w:r w:rsidDel="00000000" w:rsidR="00000000" w:rsidRPr="00000000">
            <w:rPr>
              <w:rFonts w:ascii="Nova Mono" w:cs="Nova Mono" w:eastAsia="Nova Mono" w:hAnsi="Nova Mono"/>
              <w:color w:val="188038"/>
              <w:rtl w:val="0"/>
            </w:rPr>
            <w:t xml:space="preserve">elif on_books &gt; ly_on_books         → AHEAD</w:t>
          </w:r>
        </w:sdtContent>
      </w:sdt>
    </w:p>
    <w:p w:rsidR="00000000" w:rsidDel="00000000" w:rsidP="00000000" w:rsidRDefault="00000000" w:rsidRPr="00000000" w14:paraId="00000041">
      <w:pPr>
        <w:spacing w:after="240" w:before="240" w:lineRule="auto"/>
        <w:rPr>
          <w:rFonts w:ascii="Roboto Mono" w:cs="Roboto Mono" w:eastAsia="Roboto Mono" w:hAnsi="Roboto Mono"/>
          <w:color w:val="188038"/>
        </w:rPr>
      </w:pPr>
      <w:sdt>
        <w:sdtPr>
          <w:id w:val="1844282518"/>
          <w:tag w:val="goog_rdk_4"/>
        </w:sdtPr>
        <w:sdtContent>
          <w:r w:rsidDel="00000000" w:rsidR="00000000" w:rsidRPr="00000000">
            <w:rPr>
              <w:rFonts w:ascii="Nova Mono" w:cs="Nova Mono" w:eastAsia="Nova Mono" w:hAnsi="Nova Mono"/>
              <w:color w:val="188038"/>
              <w:rtl w:val="0"/>
            </w:rPr>
            <w:t xml:space="preserve">elif on_books == ly_on_books        → ON</w:t>
          </w:r>
        </w:sdtContent>
      </w:sdt>
    </w:p>
    <w:p w:rsidR="00000000" w:rsidDel="00000000" w:rsidP="00000000" w:rsidRDefault="00000000" w:rsidRPr="00000000" w14:paraId="00000042">
      <w:pPr>
        <w:spacing w:after="240" w:before="240" w:lineRule="auto"/>
        <w:rPr>
          <w:rFonts w:ascii="Roboto Mono" w:cs="Roboto Mono" w:eastAsia="Roboto Mono" w:hAnsi="Roboto Mono"/>
          <w:color w:val="188038"/>
        </w:rPr>
      </w:pPr>
      <w:sdt>
        <w:sdtPr>
          <w:id w:val="-1831283803"/>
          <w:tag w:val="goog_rdk_5"/>
        </w:sdtPr>
        <w:sdtContent>
          <w:r w:rsidDel="00000000" w:rsidR="00000000" w:rsidRPr="00000000">
            <w:rPr>
              <w:rFonts w:ascii="Nova Mono" w:cs="Nova Mono" w:eastAsia="Nova Mono" w:hAnsi="Nova Mono"/>
              <w:color w:val="188038"/>
              <w:rtl w:val="0"/>
            </w:rPr>
            <w:t xml:space="preserve">elif on_books &gt;= 0.7 * ly_on_books  → WATCH</w:t>
          </w:r>
        </w:sdtContent>
      </w:sdt>
    </w:p>
    <w:p w:rsidR="00000000" w:rsidDel="00000000" w:rsidP="00000000" w:rsidRDefault="00000000" w:rsidRPr="00000000" w14:paraId="00000043">
      <w:pPr>
        <w:spacing w:after="240" w:before="240" w:lineRule="auto"/>
        <w:rPr>
          <w:rFonts w:ascii="Roboto Mono" w:cs="Roboto Mono" w:eastAsia="Roboto Mono" w:hAnsi="Roboto Mono"/>
          <w:color w:val="188038"/>
        </w:rPr>
      </w:pPr>
      <w:sdt>
        <w:sdtPr>
          <w:id w:val="-1121277903"/>
          <w:tag w:val="goog_rdk_6"/>
        </w:sdtPr>
        <w:sdtContent>
          <w:r w:rsidDel="00000000" w:rsidR="00000000" w:rsidRPr="00000000">
            <w:rPr>
              <w:rFonts w:ascii="Nova Mono" w:cs="Nova Mono" w:eastAsia="Nova Mono" w:hAnsi="Nova Mono"/>
              <w:color w:val="188038"/>
              <w:rtl w:val="0"/>
            </w:rPr>
            <w:t xml:space="preserve">else                                → BEHIND</w:t>
          </w:r>
        </w:sdtContent>
      </w:sdt>
    </w:p>
    <w:p w:rsidR="00000000" w:rsidDel="00000000" w:rsidP="00000000" w:rsidRDefault="00000000" w:rsidRPr="00000000" w14:paraId="00000044">
      <w:pPr>
        <w:spacing w:after="240" w:before="240" w:lineRule="auto"/>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Produce </w:t>
      </w:r>
      <w:r w:rsidDel="00000000" w:rsidR="00000000" w:rsidRPr="00000000">
        <w:rPr>
          <w:rFonts w:ascii="Roboto Mono" w:cs="Roboto Mono" w:eastAsia="Roboto Mono" w:hAnsi="Roboto Mono"/>
          <w:color w:val="188038"/>
          <w:rtl w:val="0"/>
        </w:rPr>
        <w:t xml:space="preserve">harbour_pace.csv</w:t>
      </w:r>
      <w:r w:rsidDel="00000000" w:rsidR="00000000" w:rsidRPr="00000000">
        <w:rPr>
          <w:rFonts w:ascii="Arial" w:cs="Arial" w:eastAsia="Arial" w:hAnsi="Arial"/>
          <w:rtl w:val="0"/>
        </w:rPr>
        <w:t xml:space="preserve"> for 1 October through 29 December 2026.</w:t>
      </w:r>
    </w:p>
    <w:p w:rsidR="00000000" w:rsidDel="00000000" w:rsidP="00000000" w:rsidRDefault="00000000" w:rsidRPr="00000000" w14:paraId="00000045">
      <w:pPr>
        <w:spacing w:after="240" w:before="240" w:lineRule="auto"/>
        <w:rPr>
          <w:rFonts w:ascii="Arial" w:cs="Arial" w:eastAsia="Arial" w:hAnsi="Arial"/>
        </w:rPr>
      </w:pPr>
      <w:r w:rsidDel="00000000" w:rsidR="00000000" w:rsidRPr="00000000">
        <w:rPr>
          <w:rFonts w:ascii="Arial" w:cs="Arial" w:eastAsia="Arial" w:hAnsi="Arial"/>
          <w:rtl w:val="0"/>
        </w:rPr>
        <w:t xml:space="preserve">It should contain at least:</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days_out, on_books, ly_date, ly_on_books, ly_final, capacity, signal</w:t>
      </w:r>
    </w:p>
    <w:p w:rsidR="00000000" w:rsidDel="00000000" w:rsidP="00000000" w:rsidRDefault="00000000" w:rsidRPr="00000000" w14:paraId="0000004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spacing w:after="120" w:before="480" w:lineRule="auto"/>
        <w:rPr>
          <w:rFonts w:ascii="Arial" w:cs="Arial" w:eastAsia="Arial" w:hAnsi="Arial"/>
          <w:b w:val="1"/>
          <w:bCs w:val="1"/>
        </w:rPr>
      </w:pPr>
      <w:bookmarkStart w:colFirst="0" w:colLast="0" w:name="_heading=h.6yj25hj9jbuk" w:id="10"/>
      <w:bookmarkEnd w:id="10"/>
      <w:r w:rsidDel="00000000" w:rsidR="00000000" w:rsidRPr="00000000">
        <w:rPr>
          <w:b w:val="1"/>
          <w:bCs w:val="1"/>
          <w:sz w:val="30"/>
          <w:szCs w:val="30"/>
          <w:rtl w:val="0"/>
        </w:rPr>
        <w:t xml:space="preserve">Part 3: Read the output</w:t>
      </w:r>
      <w:r w:rsidDel="00000000" w:rsidR="00000000" w:rsidRPr="00000000">
        <w:rPr>
          <w:rtl w:val="0"/>
        </w:rPr>
      </w:r>
    </w:p>
    <w:p w:rsidR="00000000" w:rsidDel="00000000" w:rsidP="00000000" w:rsidRDefault="00000000" w:rsidRPr="00000000" w14:paraId="00000049">
      <w:pPr>
        <w:spacing w:after="240" w:before="240" w:lineRule="auto"/>
        <w:rPr>
          <w:rFonts w:ascii="Arial" w:cs="Arial" w:eastAsia="Arial" w:hAnsi="Arial"/>
        </w:rPr>
      </w:pPr>
      <w:r w:rsidDel="00000000" w:rsidR="00000000" w:rsidRPr="00000000">
        <w:rPr>
          <w:rFonts w:ascii="Arial" w:cs="Arial" w:eastAsia="Arial" w:hAnsi="Arial"/>
          <w:rtl w:val="0"/>
        </w:rPr>
        <w:t xml:space="preserve">Answer the following:</w:t>
      </w:r>
    </w:p>
    <w:p w:rsidR="00000000" w:rsidDel="00000000" w:rsidP="00000000" w:rsidRDefault="00000000" w:rsidRPr="00000000" w14:paraId="0000004A">
      <w:pPr>
        <w:pStyle w:val="Heading3"/>
        <w:spacing w:after="80" w:before="280" w:lineRule="auto"/>
        <w:rPr>
          <w:color w:val="2e74b5"/>
          <w:sz w:val="26"/>
          <w:szCs w:val="26"/>
        </w:rPr>
      </w:pPr>
      <w:bookmarkStart w:colFirst="0" w:colLast="0" w:name="_heading=h.9h49siiak0v" w:id="11"/>
      <w:bookmarkEnd w:id="11"/>
      <w:r w:rsidDel="00000000" w:rsidR="00000000" w:rsidRPr="00000000">
        <w:rPr>
          <w:color w:val="2e74b5"/>
          <w:sz w:val="26"/>
          <w:szCs w:val="26"/>
          <w:rtl w:val="0"/>
        </w:rPr>
        <w:t xml:space="preserve">1. What does the output look like?</w:t>
      </w:r>
    </w:p>
    <w:p w:rsidR="00000000" w:rsidDel="00000000" w:rsidP="00000000" w:rsidRDefault="00000000" w:rsidRPr="00000000" w14:paraId="0000004B">
      <w:pPr>
        <w:spacing w:after="240" w:before="240" w:lineRule="auto"/>
        <w:rPr>
          <w:rFonts w:ascii="Arial" w:cs="Arial" w:eastAsia="Arial" w:hAnsi="Arial"/>
        </w:rPr>
      </w:pPr>
      <w:r w:rsidDel="00000000" w:rsidR="00000000" w:rsidRPr="00000000">
        <w:rPr>
          <w:rFonts w:ascii="Arial" w:cs="Arial" w:eastAsia="Arial" w:hAnsi="Arial"/>
          <w:rtl w:val="0"/>
        </w:rPr>
        <w:t xml:space="preserve">How many dates are: FULL / AHEAD / ON / WATCH / BEHIND?</w:t>
      </w:r>
    </w:p>
    <w:p w:rsidR="00000000" w:rsidDel="00000000" w:rsidP="00000000" w:rsidRDefault="00000000" w:rsidRPr="00000000" w14:paraId="0000004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color w:val="2e74b5"/>
          <w:sz w:val="26"/>
          <w:szCs w:val="26"/>
        </w:rPr>
      </w:pPr>
      <w:bookmarkStart w:colFirst="0" w:colLast="0" w:name="_heading=h.kwi2fbns311v" w:id="12"/>
      <w:bookmarkEnd w:id="12"/>
      <w:r w:rsidDel="00000000" w:rsidR="00000000" w:rsidRPr="00000000">
        <w:rPr>
          <w:color w:val="2e74b5"/>
          <w:sz w:val="26"/>
          <w:szCs w:val="26"/>
          <w:rtl w:val="0"/>
        </w:rPr>
        <w:t xml:space="preserve">2. What deserves attention?</w:t>
      </w:r>
    </w:p>
    <w:p w:rsidR="00000000" w:rsidDel="00000000" w:rsidP="00000000" w:rsidRDefault="00000000" w:rsidRPr="00000000" w14:paraId="0000004D">
      <w:pPr>
        <w:spacing w:after="240" w:before="240" w:lineRule="auto"/>
        <w:rPr>
          <w:rFonts w:ascii="Arial" w:cs="Arial" w:eastAsia="Arial" w:hAnsi="Arial"/>
        </w:rPr>
      </w:pPr>
      <w:r w:rsidDel="00000000" w:rsidR="00000000" w:rsidRPr="00000000">
        <w:rPr>
          <w:rFonts w:ascii="Arial" w:cs="Arial" w:eastAsia="Arial" w:hAnsi="Arial"/>
          <w:rtl w:val="0"/>
        </w:rPr>
        <w:t xml:space="preserve">Pick the three dates you would investigate first and explain why.</w:t>
      </w:r>
    </w:p>
    <w:p w:rsidR="00000000" w:rsidDel="00000000" w:rsidP="00000000" w:rsidRDefault="00000000" w:rsidRPr="00000000" w14:paraId="0000004E">
      <w:pPr>
        <w:spacing w:after="240" w:before="240" w:lineRule="auto"/>
        <w:rPr>
          <w:rFonts w:ascii="Arial" w:cs="Arial" w:eastAsia="Arial" w:hAnsi="Arial"/>
        </w:rPr>
      </w:pPr>
      <w:r w:rsidDel="00000000" w:rsidR="00000000" w:rsidRPr="00000000">
        <w:rPr>
          <w:rFonts w:ascii="Arial" w:cs="Arial" w:eastAsia="Arial" w:hAnsi="Arial"/>
          <w:rtl w:val="0"/>
        </w:rPr>
        <w:t xml:space="preserve">You don’t need pricing experience. We want to see how you reason from the numbers in front of you.</w:t>
      </w:r>
    </w:p>
    <w:p w:rsidR="00000000" w:rsidDel="00000000" w:rsidP="00000000" w:rsidRDefault="00000000" w:rsidRPr="00000000" w14:paraId="000000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color w:val="2e74b5"/>
          <w:sz w:val="26"/>
          <w:szCs w:val="26"/>
        </w:rPr>
      </w:pPr>
      <w:bookmarkStart w:colFirst="0" w:colLast="0" w:name="_heading=h.iy1ybw5d5z1w" w:id="13"/>
      <w:bookmarkEnd w:id="13"/>
      <w:r w:rsidDel="00000000" w:rsidR="00000000" w:rsidRPr="00000000">
        <w:rPr>
          <w:color w:val="2e74b5"/>
          <w:sz w:val="26"/>
          <w:szCs w:val="26"/>
          <w:rtl w:val="0"/>
        </w:rPr>
        <w:t xml:space="preserve">3. Challenge the conclusion</w:t>
      </w:r>
    </w:p>
    <w:p w:rsidR="00000000" w:rsidDel="00000000" w:rsidP="00000000" w:rsidRDefault="00000000" w:rsidRPr="00000000" w14:paraId="00000050">
      <w:pPr>
        <w:spacing w:after="240" w:before="240" w:lineRule="auto"/>
        <w:rPr>
          <w:rFonts w:ascii="Arial" w:cs="Arial" w:eastAsia="Arial" w:hAnsi="Arial"/>
        </w:rPr>
      </w:pPr>
      <w:r w:rsidDel="00000000" w:rsidR="00000000" w:rsidRPr="00000000">
        <w:rPr>
          <w:rFonts w:ascii="Arial" w:cs="Arial" w:eastAsia="Arial" w:hAnsi="Arial"/>
          <w:rtl w:val="0"/>
        </w:rPr>
        <w:t xml:space="preserve">An owner says:</w:t>
      </w:r>
    </w:p>
    <w:p w:rsidR="00000000" w:rsidDel="00000000" w:rsidP="00000000" w:rsidRDefault="00000000" w:rsidRPr="00000000" w14:paraId="00000051">
      <w:pPr>
        <w:spacing w:after="240" w:before="240" w:lineRule="auto"/>
        <w:rPr>
          <w:rFonts w:ascii="Arial" w:cs="Arial" w:eastAsia="Arial" w:hAnsi="Arial"/>
        </w:rPr>
      </w:pPr>
      <w:r w:rsidDel="00000000" w:rsidR="00000000" w:rsidRPr="00000000">
        <w:rPr>
          <w:rFonts w:ascii="Arial" w:cs="Arial" w:eastAsia="Arial" w:hAnsi="Arial"/>
          <w:rtl w:val="0"/>
        </w:rPr>
        <w:t xml:space="preserve">“October finished at about 130 room-nights last year and we’ve got about 100 on the books. We’re 20% behind. Drop the rates.”</w:t>
      </w:r>
    </w:p>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rtl w:val="0"/>
        </w:rPr>
        <w:t xml:space="preserve">What is wrong with that conclusion?</w:t>
      </w:r>
    </w:p>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Using the data you’ve worked with, explain what we can and cannot conclude from that comparison and what you would look at instead.</w:t>
      </w:r>
    </w:p>
    <w:p w:rsidR="00000000" w:rsidDel="00000000" w:rsidP="00000000" w:rsidRDefault="00000000" w:rsidRPr="00000000" w14:paraId="00000054">
      <w:pPr>
        <w:pStyle w:val="Heading1"/>
        <w:spacing w:after="120" w:before="480" w:lineRule="auto"/>
        <w:rPr>
          <w:rFonts w:ascii="Arial" w:cs="Arial" w:eastAsia="Arial" w:hAnsi="Arial"/>
        </w:rPr>
      </w:pPr>
      <w:bookmarkStart w:colFirst="0" w:colLast="0" w:name="_heading=h.5l8wwvvkxsrr" w:id="14"/>
      <w:bookmarkEnd w:id="14"/>
      <w:r w:rsidDel="00000000" w:rsidR="00000000" w:rsidRPr="00000000">
        <w:rPr>
          <w:b w:val="1"/>
          <w:bCs w:val="1"/>
          <w:sz w:val="30"/>
          <w:szCs w:val="30"/>
          <w:rtl w:val="0"/>
        </w:rPr>
        <w:t xml:space="preserve">Part 4: Think</w:t>
      </w:r>
      <w:r w:rsidDel="00000000" w:rsidR="00000000" w:rsidRPr="00000000">
        <w:rPr>
          <w:rtl w:val="0"/>
        </w:rPr>
      </w:r>
    </w:p>
    <w:p w:rsidR="00000000" w:rsidDel="00000000" w:rsidP="00000000" w:rsidRDefault="00000000" w:rsidRPr="00000000" w14:paraId="00000055">
      <w:pPr>
        <w:pStyle w:val="Heading3"/>
        <w:spacing w:after="80" w:before="280" w:lineRule="auto"/>
        <w:rPr>
          <w:rFonts w:ascii="Arial" w:cs="Arial" w:eastAsia="Arial" w:hAnsi="Arial"/>
          <w:color w:val="000000"/>
          <w:sz w:val="26"/>
          <w:szCs w:val="26"/>
        </w:rPr>
      </w:pPr>
      <w:bookmarkStart w:colFirst="0" w:colLast="0" w:name="_heading=h.63r29est1xgg" w:id="15"/>
      <w:bookmarkEnd w:id="15"/>
      <w:r w:rsidDel="00000000" w:rsidR="00000000" w:rsidRPr="00000000">
        <w:rPr>
          <w:color w:val="2e74b5"/>
          <w:sz w:val="26"/>
          <w:szCs w:val="26"/>
          <w:rtl w:val="0"/>
        </w:rPr>
        <w:t xml:space="preserve">4. What’s missing?</w:t>
      </w:r>
      <w:r w:rsidDel="00000000" w:rsidR="00000000" w:rsidRPr="00000000">
        <w:rPr>
          <w:rtl w:val="0"/>
        </w:rPr>
      </w:r>
    </w:p>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Identify up to two weaknesses in the pace logic we’ve given you. For each, give a concrete situation where it could lead us to the wrong conclusion.</w:t>
      </w:r>
    </w:p>
    <w:p w:rsidR="00000000" w:rsidDel="00000000" w:rsidP="00000000" w:rsidRDefault="00000000" w:rsidRPr="00000000" w14:paraId="00000057">
      <w:pPr>
        <w:pStyle w:val="Heading3"/>
        <w:spacing w:after="80" w:before="280" w:lineRule="auto"/>
        <w:rPr>
          <w:rFonts w:ascii="Arial" w:cs="Arial" w:eastAsia="Arial" w:hAnsi="Arial"/>
          <w:color w:val="000000"/>
          <w:sz w:val="26"/>
          <w:szCs w:val="26"/>
        </w:rPr>
      </w:pPr>
      <w:bookmarkStart w:colFirst="0" w:colLast="0" w:name="_heading=h.epwprhq9ovlt" w:id="16"/>
      <w:bookmarkEnd w:id="16"/>
      <w:r w:rsidDel="00000000" w:rsidR="00000000" w:rsidRPr="00000000">
        <w:rPr>
          <w:color w:val="2e74b5"/>
          <w:sz w:val="26"/>
          <w:szCs w:val="26"/>
          <w:rtl w:val="0"/>
        </w:rPr>
        <w:t xml:space="preserve">5. Scale it</w:t>
      </w:r>
      <w:r w:rsidDel="00000000" w:rsidR="00000000" w:rsidRPr="00000000">
        <w:rPr>
          <w:rtl w:val="0"/>
        </w:rPr>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This currently runs for one property. Imagine it needs to run automatically every Monday across 20 properties using six different property management systems. What are the first two things you would change about the implementation?</w:t>
      </w:r>
    </w:p>
    <w:p w:rsidR="00000000" w:rsidDel="00000000" w:rsidP="00000000" w:rsidRDefault="00000000" w:rsidRPr="00000000" w14:paraId="00000059">
      <w:pPr>
        <w:pStyle w:val="Heading3"/>
        <w:spacing w:after="80" w:before="280" w:lineRule="auto"/>
        <w:rPr>
          <w:rFonts w:ascii="Arial" w:cs="Arial" w:eastAsia="Arial" w:hAnsi="Arial"/>
          <w:color w:val="000000"/>
          <w:sz w:val="26"/>
          <w:szCs w:val="26"/>
        </w:rPr>
      </w:pPr>
      <w:bookmarkStart w:colFirst="0" w:colLast="0" w:name="_heading=h.n99g3d4nvu92" w:id="17"/>
      <w:bookmarkEnd w:id="17"/>
      <w:r w:rsidDel="00000000" w:rsidR="00000000" w:rsidRPr="00000000">
        <w:rPr>
          <w:color w:val="2e74b5"/>
          <w:sz w:val="26"/>
          <w:szCs w:val="26"/>
          <w:rtl w:val="0"/>
        </w:rPr>
        <w:t xml:space="preserve">6. Build next</w:t>
      </w:r>
      <w:r w:rsidDel="00000000" w:rsidR="00000000" w:rsidRPr="00000000">
        <w:rPr>
          <w:rtl w:val="0"/>
        </w:rPr>
      </w:r>
    </w:p>
    <w:p w:rsidR="00000000" w:rsidDel="00000000" w:rsidP="00000000" w:rsidRDefault="00000000" w:rsidRPr="00000000" w14:paraId="0000005A">
      <w:pPr>
        <w:spacing w:after="240" w:before="240" w:lineRule="auto"/>
        <w:rPr>
          <w:rFonts w:ascii="Arial" w:cs="Arial" w:eastAsia="Arial" w:hAnsi="Arial"/>
        </w:rPr>
      </w:pPr>
      <w:r w:rsidDel="00000000" w:rsidR="00000000" w:rsidRPr="00000000">
        <w:rPr>
          <w:rFonts w:ascii="Arial" w:cs="Arial" w:eastAsia="Arial" w:hAnsi="Arial"/>
          <w:rtl w:val="0"/>
        </w:rPr>
        <w:t xml:space="preserve">If you joined us and this became a tool you worked with every week, what would you build or improve next, and why?</w:t>
      </w:r>
    </w:p>
    <w:p w:rsidR="00000000" w:rsidDel="00000000" w:rsidP="00000000" w:rsidRDefault="00000000" w:rsidRPr="00000000" w14:paraId="0000005B">
      <w:pPr>
        <w:pStyle w:val="Heading1"/>
        <w:spacing w:after="120" w:before="480" w:lineRule="auto"/>
        <w:rPr>
          <w:rFonts w:ascii="Arial" w:cs="Arial" w:eastAsia="Arial" w:hAnsi="Arial"/>
          <w:color w:val="000000"/>
          <w:sz w:val="46"/>
          <w:szCs w:val="46"/>
        </w:rPr>
      </w:pPr>
      <w:bookmarkStart w:colFirst="0" w:colLast="0" w:name="_heading=h.a9j5d4zbp01o" w:id="18"/>
      <w:bookmarkEnd w:id="18"/>
      <w:r w:rsidDel="00000000" w:rsidR="00000000" w:rsidRPr="00000000">
        <w:rPr>
          <w:sz w:val="30"/>
          <w:szCs w:val="30"/>
          <w:rtl w:val="0"/>
        </w:rPr>
        <w:t xml:space="preserve">What to send</w:t>
      </w:r>
      <w:r w:rsidDel="00000000" w:rsidR="00000000" w:rsidRPr="00000000">
        <w:rPr>
          <w:rtl w:val="0"/>
        </w:rPr>
      </w:r>
    </w:p>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Please submit:</w:t>
      </w:r>
    </w:p>
    <w:p w:rsidR="00000000" w:rsidDel="00000000" w:rsidP="00000000" w:rsidRDefault="00000000" w:rsidRPr="00000000" w14:paraId="0000005D">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Code: repo link or zip, with a README explaining how to run it</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Harbour Inn: cleaning log and cleaned/canonical output</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Pine Ridge: canonical reservation-level output and your mapping assumptions</w:t>
      </w:r>
    </w:p>
    <w:p w:rsidR="00000000" w:rsidDel="00000000" w:rsidP="00000000" w:rsidRDefault="00000000" w:rsidRPr="00000000" w14:paraId="00000060">
      <w:pPr>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Pace tool: fixed </w:t>
      </w:r>
      <w:r w:rsidDel="00000000" w:rsidR="00000000" w:rsidRPr="00000000">
        <w:rPr>
          <w:rFonts w:ascii="Roboto Mono" w:cs="Roboto Mono" w:eastAsia="Roboto Mono" w:hAnsi="Roboto Mono"/>
          <w:color w:val="188038"/>
          <w:rtl w:val="0"/>
        </w:rPr>
        <w:t xml:space="preserve">existing_pace.py</w:t>
      </w:r>
      <w:r w:rsidDel="00000000" w:rsidR="00000000" w:rsidRPr="00000000">
        <w:rPr>
          <w:rFonts w:ascii="Arial" w:cs="Arial" w:eastAsia="Arial" w:hAnsi="Arial"/>
          <w:rtl w:val="0"/>
        </w:rPr>
        <w:t xml:space="preserve">, with brief notes on each issue you found</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Output: </w:t>
      </w:r>
      <w:r w:rsidDel="00000000" w:rsidR="00000000" w:rsidRPr="00000000">
        <w:rPr>
          <w:rFonts w:ascii="Roboto Mono" w:cs="Roboto Mono" w:eastAsia="Roboto Mono" w:hAnsi="Roboto Mono"/>
          <w:color w:val="188038"/>
          <w:rtl w:val="0"/>
        </w:rPr>
        <w:t xml:space="preserve">harbour_pace.csv</w:t>
      </w:r>
    </w:p>
    <w:p w:rsidR="00000000" w:rsidDel="00000000" w:rsidP="00000000" w:rsidRDefault="00000000" w:rsidRPr="00000000" w14:paraId="00000062">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Analysis: Parts 3 and 4 as a short document (preference is for a short Loom explaining your reasoning)</w:t>
      </w:r>
    </w:p>
    <w:p w:rsidR="00000000" w:rsidDel="00000000" w:rsidP="00000000" w:rsidRDefault="00000000" w:rsidRPr="00000000" w14:paraId="00000063">
      <w:pPr>
        <w:spacing w:after="240" w:before="240" w:lineRule="auto"/>
        <w:rPr>
          <w:rFonts w:ascii="Arial" w:cs="Arial" w:eastAsia="Arial" w:hAnsi="Arial"/>
          <w:sz w:val="22"/>
          <w:szCs w:val="22"/>
        </w:rPr>
      </w:pPr>
      <w:r w:rsidDel="00000000" w:rsidR="00000000" w:rsidRPr="00000000">
        <w:rPr>
          <w:rFonts w:ascii="Arial" w:cs="Arial" w:eastAsia="Arial" w:hAnsi="Arial"/>
          <w:rtl w:val="0"/>
        </w:rPr>
        <w:t xml:space="preserve">I am not looking for production-ready engineering or a polished UI. I am looking for sound reasoning, reliable work, and evidence that you understand what you’ve built. Questions are welcome at any point; I am here to answer or help you in any way I can. </w:t>
      </w:r>
      <w:r w:rsidDel="00000000" w:rsidR="00000000" w:rsidRPr="00000000">
        <w:rPr>
          <w:rtl w:val="0"/>
        </w:rPr>
      </w:r>
    </w:p>
    <w:sectPr>
      <w:footerReference r:id="rId8" w:type="default"/>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1SDrRiiSYTMiDsGnyPajoQgfCRqKoug9?usp=drive_link"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fqJZ9nL4Thm8oDkCt0V988XQA==">CgMxLjAaJAoBMBIfCh0IB0IZCgVBcmlhbBIQQXJpYWwgVW5pY29kZSBNUxojCgExEh4KHAgHQhgKC1JvYm90byBNb25vEglOb3ZhIE1vbm8aIwoBMhIeChwIB0IYCgtSb2JvdG8gTW9ubxIJTm92YSBNb25vGiMKATMSHgocCAdCGAoLUm9ib3RvIE1vbm8SCU5vdmEgTW9ubxojCgE0Eh4KHAgHQhgKC1JvYm90byBNb25vEglOb3ZhIE1vbm8aIwoBNRIeChwIB0IYCgtSb2JvdG8gTW9ubxIJTm92YSBNb25vGiMKATYSHgocCAdCGAoLUm9ib3RvIE1vbm8SCU5vdmEgTW9ubzIOaC4zZGU0aHNqeDU0dGIyDmgudGk0cmtiaHFmNG93Mg5oLmRmMGI4ZWVpMGhubjIOaC4zZzMxaW16MmtsY2oyDmguOHVnNWVlNHlya2VlMg5oLjF3dW00cjFjd2ZtNzIOaC4xZzN1OW02NDBteWUyDmguamd1OThhNmVpb3lpMg5oLmY0eTZvcXFtc2NlczIOaC5zeGowbXYyYjhsencyDmguNnlqMjVoajlqYnVrMg1oLjloNDlzaWlhazB2Mg5oLmt3aTJmYm5zMzExdjIOaC5peTF5Ync1ZDV6MXcyDmguNWw4d3d2dmt4c3JyMg5oLjYzcjI5ZXN0MXhnZzIOaC5lcHdwcmhxOW92bHQyDmgubjk5ZzNkNG52dTkyMg5oLmE5ajVkNHpicDAxbzgAciExa0ZRM3hKaHM5c3NHQ09CeHdoTGJBSG9zdVg1TlZ3Q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2026-10-05T11:06:25.306Z</dcterms:created>
  <dc:creator>Un-named</dc:creator>
</cp:coreProperties>
</file>

<file path=docProps/custom.xml><?xml version="1.0" encoding="utf-8"?>
<Properties xmlns="http://schemas.openxmlformats.org/officeDocument/2006/custom-properties" xmlns:vt="http://schemas.openxmlformats.org/officeDocument/2006/docPropsVTypes"/>
</file>