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42045C" w:rsidRDefault="0042045C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 </w:t>
            </w:r>
            <w:r w:rsidR="00C84B04">
              <w:rPr>
                <w:b/>
                <w:bCs/>
                <w:sz w:val="40"/>
                <w:szCs w:val="40"/>
              </w:rPr>
              <w:t>Login Page</w:t>
            </w: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D11CD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 w:rsidP="00D11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38F4">
              <w:rPr>
                <w:bCs/>
                <w:color w:val="008000"/>
                <w:sz w:val="18"/>
                <w:szCs w:val="18"/>
              </w:rPr>
              <w:t>http://100beers.bg/index.php?route=account/login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5" w:history="1">
              <w:r w:rsidR="00814F43"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Username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14F43">
              <w:rPr>
                <w:sz w:val="18"/>
                <w:szCs w:val="18"/>
              </w:rPr>
              <w:t>Username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  <w:r w:rsidR="0013055A">
              <w:rPr>
                <w:sz w:val="18"/>
                <w:szCs w:val="18"/>
              </w:rPr>
              <w:t xml:space="preserve"> and showed users profile page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13055A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3D0EEC">
      <w:pPr>
        <w:widowControl w:val="0"/>
        <w:autoSpaceDE w:val="0"/>
        <w:autoSpaceDN w:val="0"/>
        <w:adjustRightInd w:val="0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F224F"/>
    <w:rsid w:val="003D0EEC"/>
    <w:rsid w:val="0042045C"/>
    <w:rsid w:val="00443BB7"/>
    <w:rsid w:val="00444B18"/>
    <w:rsid w:val="004832B4"/>
    <w:rsid w:val="00672C3B"/>
    <w:rsid w:val="007838F4"/>
    <w:rsid w:val="007D7992"/>
    <w:rsid w:val="00814F43"/>
    <w:rsid w:val="0092662A"/>
    <w:rsid w:val="00A02849"/>
    <w:rsid w:val="00AB6845"/>
    <w:rsid w:val="00AC581B"/>
    <w:rsid w:val="00AE51FF"/>
    <w:rsid w:val="00B85732"/>
    <w:rsid w:val="00BA27B2"/>
    <w:rsid w:val="00BB5BD3"/>
    <w:rsid w:val="00C84B04"/>
    <w:rsid w:val="00CF298C"/>
    <w:rsid w:val="00D11CD9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jcra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1262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Crash</cp:lastModifiedBy>
  <cp:revision>7</cp:revision>
  <dcterms:created xsi:type="dcterms:W3CDTF">2016-04-14T11:29:00Z</dcterms:created>
  <dcterms:modified xsi:type="dcterms:W3CDTF">2016-04-18T16:41:00Z</dcterms:modified>
</cp:coreProperties>
</file>