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87" w:rsidRDefault="00095E87" w:rsidP="00095E87">
      <w:pPr>
        <w:spacing w:after="0"/>
      </w:pPr>
      <w:r>
        <w:t xml:space="preserve">Test case 1: 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</w:t>
      </w:r>
      <w:r>
        <w:rPr>
          <w:lang w:val="en-US"/>
        </w:rPr>
        <w:t xml:space="preserve"> with Latin symbols</w:t>
      </w:r>
      <w:r>
        <w:t>, as per specification.</w:t>
      </w:r>
    </w:p>
    <w:p w:rsidR="00095E87" w:rsidRDefault="00095E87" w:rsidP="00095E87">
      <w:pPr>
        <w:spacing w:after="0"/>
      </w:pPr>
      <w:r w:rsidRPr="00975B2B">
        <w:rPr>
          <w:b/>
        </w:rPr>
        <w:t>Preconditions</w:t>
      </w:r>
      <w:r>
        <w:t>: a working envierements – server – and an available browser</w:t>
      </w:r>
    </w:p>
    <w:p w:rsidR="00095E87" w:rsidRPr="00975B2B" w:rsidRDefault="00095E87" w:rsidP="00095E87">
      <w:pPr>
        <w:spacing w:after="0"/>
        <w:rPr>
          <w:b/>
        </w:rPr>
      </w:pPr>
      <w:r w:rsidRPr="00975B2B">
        <w:rPr>
          <w:b/>
        </w:rPr>
        <w:t xml:space="preserve">Steps for reproduction: </w:t>
      </w:r>
    </w:p>
    <w:p w:rsidR="00095E87" w:rsidRDefault="00095E87" w:rsidP="00095E87">
      <w:pPr>
        <w:pStyle w:val="a3"/>
        <w:numPr>
          <w:ilvl w:val="0"/>
          <w:numId w:val="1"/>
        </w:numPr>
        <w:spacing w:after="0"/>
      </w:pPr>
      <w:r>
        <w:t xml:space="preserve">go to </w:t>
      </w:r>
      <w:hyperlink r:id="rId5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"/>
        </w:numPr>
        <w:spacing w:after="0"/>
      </w:pPr>
      <w:r>
        <w:t>Click registration button/link</w:t>
      </w:r>
    </w:p>
    <w:p w:rsidR="00095E87" w:rsidRDefault="00095E87" w:rsidP="00095E87">
      <w:pPr>
        <w:pStyle w:val="a3"/>
        <w:numPr>
          <w:ilvl w:val="0"/>
          <w:numId w:val="1"/>
        </w:numPr>
        <w:spacing w:after="0"/>
      </w:pPr>
      <w:r>
        <w:t xml:space="preserve">Filled all fields with correct data, as per specification, with next data: 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: TestName 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name: TestLastName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 testEmail@gmail.com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 xml:space="preserve"> number: 000000000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>: Sofia, bul Dondukov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town</w:t>
      </w:r>
      <w:proofErr w:type="gramEnd"/>
      <w:r>
        <w:rPr>
          <w:lang w:val="en-US"/>
        </w:rPr>
        <w:t>: Sofia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>Country: Bulagria is selected from the drop down list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>Region: Sofia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>Password: myPassword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 xml:space="preserve">Password confirmation: myPassword </w:t>
      </w:r>
    </w:p>
    <w:p w:rsidR="00095E87" w:rsidRDefault="00095E87" w:rsidP="00095E87">
      <w:pPr>
        <w:pStyle w:val="a3"/>
        <w:numPr>
          <w:ilvl w:val="0"/>
          <w:numId w:val="1"/>
        </w:numPr>
        <w:spacing w:after="0"/>
      </w:pPr>
      <w:r>
        <w:t xml:space="preserve">Also, check the checkbox “Прочетох и съм съгласен с </w:t>
      </w:r>
      <w:hyperlink r:id="rId6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"/>
        </w:numPr>
        <w:spacing w:after="0"/>
      </w:pPr>
      <w:r>
        <w:t>Click on the button/link “продължи”</w:t>
      </w:r>
    </w:p>
    <w:p w:rsidR="00095E87" w:rsidRDefault="00095E87" w:rsidP="00095E87">
      <w:pPr>
        <w:spacing w:after="0"/>
      </w:pPr>
      <w:r w:rsidRPr="00975B2B">
        <w:rPr>
          <w:b/>
        </w:rPr>
        <w:t>Expected result</w:t>
      </w:r>
      <w:r>
        <w:t xml:space="preserve">: go to welcome page AND the system has a new created user with next data: </w:t>
      </w:r>
    </w:p>
    <w:p w:rsidR="00095E87" w:rsidRDefault="00095E87" w:rsidP="00095E87">
      <w:pPr>
        <w:spacing w:after="0"/>
      </w:pPr>
      <w:r>
        <w:t xml:space="preserve">Credentials: </w:t>
      </w:r>
      <w:hyperlink r:id="rId7" w:history="1">
        <w:r w:rsidRPr="00DE0E5D">
          <w:rPr>
            <w:rStyle w:val="a4"/>
            <w:lang w:val="en-US"/>
          </w:rPr>
          <w:t>testEmail@gmail.com</w:t>
        </w:r>
      </w:hyperlink>
      <w:r>
        <w:rPr>
          <w:lang w:val="en-US"/>
        </w:rPr>
        <w:t xml:space="preserve"> and password : myPassword, city: Sofia, country: Bulgaria, name TestName and last name: TestLastName, phone number: 000000000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AE29AA">
        <w:rPr>
          <w:b/>
        </w:rPr>
        <w:t>Actual result</w:t>
      </w:r>
      <w:r>
        <w:t xml:space="preserve">: go to welcome page AND the system has a new created user with next data: </w:t>
      </w:r>
    </w:p>
    <w:p w:rsidR="00095E87" w:rsidRDefault="00095E87" w:rsidP="00095E87">
      <w:pPr>
        <w:spacing w:after="0"/>
      </w:pPr>
      <w:r>
        <w:t xml:space="preserve">Credentials: </w:t>
      </w:r>
      <w:hyperlink r:id="rId8" w:history="1">
        <w:r w:rsidRPr="00DE0E5D">
          <w:rPr>
            <w:rStyle w:val="a4"/>
            <w:lang w:val="en-US"/>
          </w:rPr>
          <w:t>testEmail@gmail.com</w:t>
        </w:r>
      </w:hyperlink>
      <w:r>
        <w:rPr>
          <w:lang w:val="en-US"/>
        </w:rPr>
        <w:t xml:space="preserve"> and password : myPassword, city: Sofia, country: Bulgaria, name TestName and last name: TestLastName, phone number: 000000000</w:t>
      </w:r>
    </w:p>
    <w:p w:rsidR="005464E2" w:rsidRDefault="005464E2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 w:rsidP="00095E87">
      <w:pPr>
        <w:spacing w:after="0"/>
      </w:pPr>
      <w:r>
        <w:lastRenderedPageBreak/>
        <w:t xml:space="preserve">Test case </w:t>
      </w:r>
      <w:r>
        <w:rPr>
          <w:lang w:val="en-US"/>
        </w:rPr>
        <w:t>2</w:t>
      </w:r>
      <w:r>
        <w:t xml:space="preserve">: 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</w:p>
    <w:p w:rsidR="00095E87" w:rsidRPr="00095E87" w:rsidRDefault="00095E87" w:rsidP="00095E87">
      <w:pPr>
        <w:spacing w:after="0"/>
        <w:rPr>
          <w:lang w:val="en-US"/>
        </w:rPr>
      </w:pPr>
      <w:r w:rsidRPr="009E764C">
        <w:rPr>
          <w:b/>
        </w:rPr>
        <w:t>Test description</w:t>
      </w:r>
      <w:r>
        <w:t>: A test case where all fields are filled correctly</w:t>
      </w:r>
      <w:r>
        <w:rPr>
          <w:lang w:val="en-US"/>
        </w:rPr>
        <w:t xml:space="preserve"> </w:t>
      </w:r>
      <w:r>
        <w:rPr>
          <w:rStyle w:val="shorttext"/>
          <w:lang/>
        </w:rPr>
        <w:t>Cyrillic alphabet</w:t>
      </w:r>
      <w:r>
        <w:rPr>
          <w:rStyle w:val="shorttext"/>
        </w:rPr>
        <w:t xml:space="preserve"> </w:t>
      </w:r>
      <w:r>
        <w:rPr>
          <w:rStyle w:val="shorttext"/>
          <w:lang w:val="en-US"/>
        </w:rPr>
        <w:t>symbols</w:t>
      </w:r>
      <w:r>
        <w:t>, as per specification.</w:t>
      </w:r>
      <w:r>
        <w:rPr>
          <w:lang w:val="en-US"/>
        </w:rPr>
        <w:t xml:space="preserve"> The filled e-mail is with </w:t>
      </w:r>
      <w:proofErr w:type="gramStart"/>
      <w:r>
        <w:rPr>
          <w:lang w:val="en-US"/>
        </w:rPr>
        <w:t>latin</w:t>
      </w:r>
      <w:proofErr w:type="gramEnd"/>
      <w:r>
        <w:rPr>
          <w:lang w:val="en-US"/>
        </w:rPr>
        <w:t xml:space="preserve"> symbols.</w:t>
      </w:r>
    </w:p>
    <w:p w:rsidR="00095E87" w:rsidRDefault="00095E87" w:rsidP="00095E87">
      <w:pPr>
        <w:spacing w:after="0"/>
      </w:pPr>
      <w:r w:rsidRPr="00975B2B">
        <w:rPr>
          <w:b/>
        </w:rPr>
        <w:t>Preconditions</w:t>
      </w:r>
      <w:r>
        <w:t>: a working envierements – server – and an available browser</w:t>
      </w:r>
    </w:p>
    <w:p w:rsidR="00095E87" w:rsidRPr="00975B2B" w:rsidRDefault="00095E87" w:rsidP="00095E87">
      <w:pPr>
        <w:spacing w:after="0"/>
        <w:rPr>
          <w:b/>
        </w:rPr>
      </w:pPr>
      <w:r w:rsidRPr="00975B2B">
        <w:rPr>
          <w:b/>
        </w:rPr>
        <w:t xml:space="preserve">Steps for reproduction: </w:t>
      </w:r>
    </w:p>
    <w:p w:rsidR="00095E87" w:rsidRDefault="00095E87" w:rsidP="00095E87">
      <w:pPr>
        <w:pStyle w:val="a3"/>
        <w:numPr>
          <w:ilvl w:val="0"/>
          <w:numId w:val="2"/>
        </w:numPr>
        <w:spacing w:after="0"/>
      </w:pPr>
      <w:r>
        <w:t xml:space="preserve">go to </w:t>
      </w:r>
      <w:hyperlink r:id="rId9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2"/>
        </w:numPr>
        <w:spacing w:after="0"/>
      </w:pPr>
      <w:r>
        <w:t>Click registration button/link</w:t>
      </w:r>
    </w:p>
    <w:p w:rsidR="00095E87" w:rsidRDefault="00095E87" w:rsidP="00095E87">
      <w:pPr>
        <w:pStyle w:val="a3"/>
        <w:numPr>
          <w:ilvl w:val="0"/>
          <w:numId w:val="2"/>
        </w:numPr>
        <w:spacing w:after="0"/>
      </w:pPr>
      <w:r>
        <w:t xml:space="preserve">Filled all fields with correct data, as per specification, with next data: 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: TestName 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name: TestLastName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 testEmail@gmail.com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 xml:space="preserve"> number: 000000000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>: Sofia, bul Dondukov</w:t>
      </w:r>
    </w:p>
    <w:p w:rsidR="00095E87" w:rsidRDefault="00095E87" w:rsidP="00095E87">
      <w:pPr>
        <w:pStyle w:val="a3"/>
        <w:spacing w:after="0"/>
        <w:rPr>
          <w:lang w:val="en-US"/>
        </w:rPr>
      </w:pPr>
      <w:proofErr w:type="gramStart"/>
      <w:r>
        <w:rPr>
          <w:lang w:val="en-US"/>
        </w:rPr>
        <w:t>town</w:t>
      </w:r>
      <w:proofErr w:type="gramEnd"/>
      <w:r>
        <w:rPr>
          <w:lang w:val="en-US"/>
        </w:rPr>
        <w:t>: Sofia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>Country: Bulagria is selected from the drop down list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>Region: Sofia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>Password: myPassword</w:t>
      </w:r>
    </w:p>
    <w:p w:rsidR="00095E87" w:rsidRDefault="00095E87" w:rsidP="00095E87">
      <w:pPr>
        <w:pStyle w:val="a3"/>
        <w:spacing w:after="0"/>
        <w:rPr>
          <w:lang w:val="en-US"/>
        </w:rPr>
      </w:pPr>
      <w:r>
        <w:rPr>
          <w:lang w:val="en-US"/>
        </w:rPr>
        <w:t xml:space="preserve">Password confirmation: myPassword </w:t>
      </w:r>
    </w:p>
    <w:p w:rsidR="00095E87" w:rsidRDefault="00095E87" w:rsidP="00095E87">
      <w:pPr>
        <w:pStyle w:val="a3"/>
        <w:numPr>
          <w:ilvl w:val="0"/>
          <w:numId w:val="2"/>
        </w:numPr>
        <w:spacing w:after="0"/>
      </w:pPr>
      <w:r>
        <w:t xml:space="preserve">Also, check the checkbox “Прочетох и съм съгласен с </w:t>
      </w:r>
      <w:hyperlink r:id="rId10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2"/>
        </w:numPr>
        <w:spacing w:after="0"/>
      </w:pPr>
      <w:r>
        <w:t>Click on the button/link “продължи”</w:t>
      </w:r>
    </w:p>
    <w:p w:rsidR="00095E87" w:rsidRDefault="00095E87" w:rsidP="00095E87">
      <w:pPr>
        <w:spacing w:after="0"/>
      </w:pPr>
      <w:r w:rsidRPr="00975B2B">
        <w:rPr>
          <w:b/>
        </w:rPr>
        <w:t>Expected result</w:t>
      </w:r>
      <w:r>
        <w:t xml:space="preserve">: go to welcome page AND the system has a new created user with next data: </w:t>
      </w:r>
    </w:p>
    <w:p w:rsidR="00095E87" w:rsidRDefault="00095E87" w:rsidP="00095E87">
      <w:pPr>
        <w:spacing w:after="0"/>
      </w:pPr>
      <w:r>
        <w:t xml:space="preserve">Credentials: </w:t>
      </w:r>
      <w:hyperlink r:id="rId11" w:history="1">
        <w:r w:rsidRPr="00DE0E5D">
          <w:rPr>
            <w:rStyle w:val="a4"/>
            <w:lang w:val="en-US"/>
          </w:rPr>
          <w:t>testEmail@gmail.com</w:t>
        </w:r>
      </w:hyperlink>
      <w:r>
        <w:rPr>
          <w:lang w:val="en-US"/>
        </w:rPr>
        <w:t xml:space="preserve"> and password : myPassword, city: Sofia, country: Bulgaria, name TestName and last name: TestLastName, phone number: 000000000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AE29AA">
        <w:rPr>
          <w:b/>
        </w:rPr>
        <w:t>Actual result</w:t>
      </w:r>
      <w:r>
        <w:t xml:space="preserve">: go to welcome page AND the system has a new created user with next data: </w:t>
      </w:r>
    </w:p>
    <w:p w:rsidR="00095E87" w:rsidRDefault="00095E87" w:rsidP="00095E87">
      <w:pPr>
        <w:spacing w:after="0"/>
      </w:pPr>
      <w:r>
        <w:t xml:space="preserve">Credentials: </w:t>
      </w:r>
      <w:hyperlink r:id="rId12" w:history="1">
        <w:r w:rsidRPr="00DE0E5D">
          <w:rPr>
            <w:rStyle w:val="a4"/>
            <w:lang w:val="en-US"/>
          </w:rPr>
          <w:t>testEmail@gmail.com</w:t>
        </w:r>
      </w:hyperlink>
      <w:r>
        <w:rPr>
          <w:lang w:val="en-US"/>
        </w:rPr>
        <w:t xml:space="preserve"> and password : myPassword, city: Sofia, country: Bulgaria, name TestName and last name: TestLastName, phone number: 000000000</w:t>
      </w: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 w:rsidP="00095E87">
      <w:pPr>
        <w:pStyle w:val="a3"/>
        <w:spacing w:after="0"/>
        <w:ind w:left="0"/>
      </w:pPr>
      <w:r>
        <w:lastRenderedPageBreak/>
        <w:t xml:space="preserve">Test case </w:t>
      </w:r>
      <w:r>
        <w:rPr>
          <w:lang w:val="en-US"/>
        </w:rPr>
        <w:t>3</w:t>
      </w:r>
      <w:r>
        <w:t xml:space="preserve">: 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 xml:space="preserve">: A test case where all fields are filled correctly, as per specification, expect the ‘name’ field </w:t>
      </w: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3"/>
        </w:numPr>
        <w:spacing w:after="0"/>
      </w:pPr>
      <w:r>
        <w:t xml:space="preserve">go to </w:t>
      </w:r>
      <w:hyperlink r:id="rId13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3"/>
        </w:numPr>
        <w:spacing w:after="0"/>
      </w:pPr>
      <w:r>
        <w:t>Click registration button/link</w:t>
      </w:r>
    </w:p>
    <w:p w:rsidR="00095E87" w:rsidRDefault="00095E87" w:rsidP="00095E87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t>Filled all fields with correct data, as per specification, only the field “name” is remain to be emptry</w:t>
      </w:r>
      <w:r>
        <w:rPr>
          <w:lang w:val="en-US"/>
        </w:rPr>
        <w:t xml:space="preserve"> </w:t>
      </w:r>
    </w:p>
    <w:p w:rsidR="00095E87" w:rsidRDefault="00095E87" w:rsidP="00095E87">
      <w:pPr>
        <w:pStyle w:val="a3"/>
        <w:numPr>
          <w:ilvl w:val="0"/>
          <w:numId w:val="3"/>
        </w:numPr>
        <w:spacing w:after="0"/>
      </w:pPr>
      <w:r>
        <w:t xml:space="preserve">Also, check the checkbox “Прочетох и съм съгласен с </w:t>
      </w:r>
      <w:hyperlink r:id="rId14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3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under the field there is a notfication text in a red color says: “Името трябва да е между 1 и 32 символа”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at under the field there is a notfication text in a red color says: “Името трябва да е между 1 и 32 символа”</w:t>
      </w: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095E87">
      <w:pPr>
        <w:rPr>
          <w:lang w:val="en-US"/>
        </w:rPr>
      </w:pPr>
    </w:p>
    <w:p w:rsidR="00095E87" w:rsidRDefault="008B7037" w:rsidP="00095E87">
      <w:pPr>
        <w:pStyle w:val="a3"/>
        <w:spacing w:after="0"/>
        <w:ind w:left="0"/>
      </w:pPr>
      <w:r>
        <w:rPr>
          <w:lang w:val="en-US"/>
        </w:rPr>
        <w:t>T</w:t>
      </w:r>
      <w:r w:rsidR="00095E87">
        <w:t xml:space="preserve">est case </w:t>
      </w:r>
      <w:r w:rsidR="00095E87">
        <w:rPr>
          <w:lang w:val="en-US"/>
        </w:rPr>
        <w:t>4</w:t>
      </w:r>
      <w:r w:rsidR="00095E87">
        <w:t xml:space="preserve">: </w:t>
      </w: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 xml:space="preserve">: A test case where all fields are filled correctly, as per specification, the field  the ‘name’ is with more than 32 symbols </w:t>
      </w: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4"/>
        </w:numPr>
        <w:spacing w:after="0"/>
      </w:pPr>
      <w:r>
        <w:t xml:space="preserve">go to </w:t>
      </w:r>
      <w:hyperlink r:id="rId15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4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>The field “name” is with more than 32 symbols</w:t>
      </w:r>
      <w:r>
        <w:rPr>
          <w:lang w:val="en-US"/>
        </w:rPr>
        <w:t xml:space="preserve"> </w:t>
      </w:r>
    </w:p>
    <w:p w:rsidR="00095E87" w:rsidRDefault="00095E87" w:rsidP="00095E87">
      <w:pPr>
        <w:pStyle w:val="a3"/>
        <w:numPr>
          <w:ilvl w:val="0"/>
          <w:numId w:val="4"/>
        </w:numPr>
        <w:spacing w:after="0"/>
      </w:pPr>
      <w:r>
        <w:t xml:space="preserve">Also, check the checkbox “Прочетох и съм съгласен с </w:t>
      </w:r>
      <w:hyperlink r:id="rId16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4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under the field there is a notfication text in a red color says: “Името трябва да е между 1 и 32 символа”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“Името трябва да е между 1 и 32 символа”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pStyle w:val="a3"/>
        <w:spacing w:after="0"/>
        <w:ind w:left="0"/>
      </w:pPr>
      <w:r>
        <w:lastRenderedPageBreak/>
        <w:t xml:space="preserve">Test case </w:t>
      </w:r>
      <w:r>
        <w:rPr>
          <w:lang w:val="en-US"/>
        </w:rPr>
        <w:t>5</w:t>
      </w:r>
      <w:r>
        <w:t xml:space="preserve">: </w:t>
      </w: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 xml:space="preserve">: A test case where all fields are filled correctly, as per specification, the field  the ‘Last name’ is with more than 32 symbols </w:t>
      </w: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5"/>
        </w:numPr>
        <w:spacing w:after="0"/>
      </w:pPr>
      <w:r>
        <w:t xml:space="preserve">go to </w:t>
      </w:r>
      <w:hyperlink r:id="rId17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5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>The field “Last name” is with more than 32 symbols</w:t>
      </w:r>
      <w:r>
        <w:rPr>
          <w:lang w:val="en-US"/>
        </w:rPr>
        <w:t xml:space="preserve"> </w:t>
      </w:r>
    </w:p>
    <w:p w:rsidR="00095E87" w:rsidRDefault="00095E87" w:rsidP="00095E87">
      <w:pPr>
        <w:pStyle w:val="a3"/>
        <w:numPr>
          <w:ilvl w:val="0"/>
          <w:numId w:val="5"/>
        </w:numPr>
        <w:spacing w:after="0"/>
      </w:pPr>
      <w:r>
        <w:t xml:space="preserve">Also, check the checkbox “Прочетох и съм съгласен с </w:t>
      </w:r>
      <w:hyperlink r:id="rId18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5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under the field there is a notfication text in a red color says: “фамилията трябва да е между 1 и 32 символа”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under the field there is a notfication text in a red color says: “фамилията трябва да е между 1 и 32 символа”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t xml:space="preserve">Test case 6: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 xml:space="preserve">: A test case where all fields are filled correctly, as per specification, the field  the ‘Last name’ is not entered/filled </w:t>
      </w: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6"/>
        </w:numPr>
        <w:spacing w:after="0"/>
      </w:pPr>
      <w:r>
        <w:t xml:space="preserve">go to </w:t>
      </w:r>
      <w:hyperlink r:id="rId19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6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t>The field “Last name” is not filled</w:t>
      </w:r>
      <w:r>
        <w:rPr>
          <w:lang w:val="en-US"/>
        </w:rPr>
        <w:t xml:space="preserve"> </w:t>
      </w:r>
    </w:p>
    <w:p w:rsidR="00095E87" w:rsidRDefault="00095E87" w:rsidP="00095E87">
      <w:pPr>
        <w:pStyle w:val="a3"/>
        <w:numPr>
          <w:ilvl w:val="0"/>
          <w:numId w:val="6"/>
        </w:numPr>
        <w:spacing w:after="0"/>
      </w:pPr>
      <w:r>
        <w:t xml:space="preserve">Also, check the checkbox “Прочетох и съм съгласен с </w:t>
      </w:r>
      <w:hyperlink r:id="rId20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6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under the field there is a notfication text in a red color says: “фамилията трябва да е между 1 и 32 символа”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under the field there is a notfication text in a red color says: “фамилията трябва да е между 1 и 32 символа”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lastRenderedPageBreak/>
        <w:t xml:space="preserve">Test case 7: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 xml:space="preserve">: A test case where all fields are filled correctly, as per specification, the field  the ‘e-mail’ is not entered/filled </w:t>
      </w: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7"/>
        </w:numPr>
        <w:spacing w:after="0"/>
      </w:pPr>
      <w:r>
        <w:t xml:space="preserve">go to </w:t>
      </w:r>
      <w:hyperlink r:id="rId21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7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The field “e-mail” is not filled</w:t>
      </w:r>
      <w:r>
        <w:rPr>
          <w:lang w:val="en-US"/>
        </w:rPr>
        <w:t xml:space="preserve"> </w:t>
      </w:r>
    </w:p>
    <w:p w:rsidR="00095E87" w:rsidRDefault="00095E87" w:rsidP="00095E87">
      <w:pPr>
        <w:pStyle w:val="a3"/>
        <w:numPr>
          <w:ilvl w:val="0"/>
          <w:numId w:val="7"/>
        </w:numPr>
        <w:spacing w:after="0"/>
      </w:pPr>
      <w:r>
        <w:t xml:space="preserve">Also, check the checkbox “Прочетох и съм съгласен с </w:t>
      </w:r>
      <w:hyperlink r:id="rId22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7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at the top of the page there is a notfication text in a red color says: “</w:t>
      </w:r>
      <w:r>
        <w:rPr>
          <w:lang w:val="en-US"/>
        </w:rPr>
        <w:t>e-mail</w:t>
      </w:r>
      <w:r>
        <w:t xml:space="preserve"> адресът е невалиден”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at the top of the page there is a notfication text in a red color says: “</w:t>
      </w:r>
      <w:r>
        <w:rPr>
          <w:lang w:val="en-US"/>
        </w:rPr>
        <w:t>e-mail</w:t>
      </w:r>
      <w:r>
        <w:t xml:space="preserve"> адресът е невалиден”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8B7037" w:rsidP="00095E87">
      <w:pPr>
        <w:spacing w:after="0"/>
      </w:pPr>
      <w:r>
        <w:t xml:space="preserve">Test case </w:t>
      </w:r>
      <w:r>
        <w:rPr>
          <w:lang w:val="en-US"/>
        </w:rPr>
        <w:t>8</w:t>
      </w:r>
      <w:r w:rsidR="00095E87"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‘e-mail’ is without he symbol: “@”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8"/>
        </w:numPr>
        <w:spacing w:after="0"/>
      </w:pPr>
      <w:r>
        <w:t xml:space="preserve">go to </w:t>
      </w:r>
      <w:hyperlink r:id="rId23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8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t>The field “e-mail” does not contain the symbol @</w:t>
      </w:r>
    </w:p>
    <w:p w:rsidR="00095E87" w:rsidRDefault="00095E87" w:rsidP="00095E87">
      <w:pPr>
        <w:pStyle w:val="a3"/>
        <w:numPr>
          <w:ilvl w:val="0"/>
          <w:numId w:val="8"/>
        </w:numPr>
        <w:spacing w:after="0"/>
      </w:pPr>
      <w:r>
        <w:t xml:space="preserve">Also, check the checkbox “Прочетох и съм съгласен с </w:t>
      </w:r>
      <w:hyperlink r:id="rId24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8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under the field there is a notfication text in a red color says: “</w:t>
      </w:r>
      <w:r>
        <w:rPr>
          <w:lang w:val="en-US"/>
        </w:rPr>
        <w:t>e-mail</w:t>
      </w:r>
      <w:r>
        <w:t xml:space="preserve"> адресът е невалиден”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under the field there is a notfication text in a red color says: “</w:t>
      </w:r>
      <w:r>
        <w:rPr>
          <w:lang w:val="en-US"/>
        </w:rPr>
        <w:t>e-mail</w:t>
      </w:r>
      <w:r>
        <w:t xml:space="preserve"> адресът е невалиден”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lastRenderedPageBreak/>
        <w:t xml:space="preserve">Test case </w:t>
      </w:r>
      <w:r w:rsidR="008B7037">
        <w:rPr>
          <w:lang w:val="en-US"/>
        </w:rPr>
        <w:t>9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‘e-mail’ is without the domain’s extendtion .com, .bg and etc.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9"/>
        </w:numPr>
        <w:spacing w:after="0"/>
      </w:pPr>
      <w:r>
        <w:t xml:space="preserve">go to </w:t>
      </w:r>
      <w:hyperlink r:id="rId25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9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t>The field “e-mail” without the domain’s extention .com, .bg and etc.</w:t>
      </w:r>
    </w:p>
    <w:p w:rsidR="00095E87" w:rsidRDefault="00095E87" w:rsidP="00095E87">
      <w:pPr>
        <w:pStyle w:val="a3"/>
        <w:numPr>
          <w:ilvl w:val="0"/>
          <w:numId w:val="9"/>
        </w:numPr>
        <w:spacing w:after="0"/>
      </w:pPr>
      <w:r>
        <w:t xml:space="preserve">Also, check the checkbox “Прочетох и съм съгласен с </w:t>
      </w:r>
      <w:hyperlink r:id="rId26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9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at the top of the page there is a notfication text in a red color says: “</w:t>
      </w:r>
      <w:r>
        <w:rPr>
          <w:lang w:val="en-US"/>
        </w:rPr>
        <w:t>e-mail</w:t>
      </w:r>
      <w:r>
        <w:t xml:space="preserve"> адресът е невалиден”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at the top of the page there is a notfication text in a red color says: “</w:t>
      </w:r>
      <w:r>
        <w:rPr>
          <w:lang w:val="en-US"/>
        </w:rPr>
        <w:t>e-mail</w:t>
      </w:r>
      <w:r>
        <w:t xml:space="preserve"> адресът е невалиден”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8B7037" w:rsidP="00095E87">
      <w:pPr>
        <w:spacing w:after="0"/>
      </w:pPr>
      <w:r>
        <w:t xml:space="preserve">Test case </w:t>
      </w:r>
      <w:r>
        <w:rPr>
          <w:lang w:val="en-US"/>
        </w:rPr>
        <w:t>10</w:t>
      </w:r>
      <w:r w:rsidR="00095E87"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>phone number’</w:t>
      </w:r>
      <w:r>
        <w:t xml:space="preserve"> is with characteristics, no valid numbers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0"/>
        </w:numPr>
        <w:spacing w:after="0"/>
      </w:pPr>
      <w:r>
        <w:t xml:space="preserve">go to </w:t>
      </w:r>
      <w:hyperlink r:id="rId27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0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t>The field “phone number” contains ‘notValidPhoneNumber’</w:t>
      </w:r>
    </w:p>
    <w:p w:rsidR="00095E87" w:rsidRDefault="00095E87" w:rsidP="00095E87">
      <w:pPr>
        <w:pStyle w:val="a3"/>
        <w:numPr>
          <w:ilvl w:val="0"/>
          <w:numId w:val="10"/>
        </w:numPr>
        <w:spacing w:after="0"/>
      </w:pPr>
      <w:r>
        <w:t xml:space="preserve">Also, check the checkbox “Прочетох и съм съгласен с </w:t>
      </w:r>
      <w:hyperlink r:id="rId28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0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at the top of the page there is a notfication text in a red color says: “</w:t>
      </w:r>
      <w:r>
        <w:rPr>
          <w:rStyle w:val="error"/>
        </w:rPr>
        <w:t>Телефонът трябва да е между 3 и 32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at the top of the page there is a notfication text in a red color says: “</w:t>
      </w:r>
      <w:r>
        <w:rPr>
          <w:rStyle w:val="error"/>
        </w:rPr>
        <w:t>Телефонът трябва да е между 3 и 32 символа!</w:t>
      </w:r>
      <w:r>
        <w:t>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lastRenderedPageBreak/>
        <w:t>Test case 1</w:t>
      </w:r>
      <w:r w:rsidR="008B7037">
        <w:rPr>
          <w:lang w:val="en-US"/>
        </w:rPr>
        <w:t>1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>phone number’</w:t>
      </w:r>
      <w:r>
        <w:t xml:space="preserve"> is not filled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1"/>
        </w:numPr>
        <w:spacing w:after="0"/>
      </w:pPr>
      <w:r>
        <w:t xml:space="preserve">go to </w:t>
      </w:r>
      <w:hyperlink r:id="rId29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1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The field “phone number” is not filled</w:t>
      </w:r>
    </w:p>
    <w:p w:rsidR="00095E87" w:rsidRDefault="00095E87" w:rsidP="00095E87">
      <w:pPr>
        <w:pStyle w:val="a3"/>
        <w:numPr>
          <w:ilvl w:val="0"/>
          <w:numId w:val="11"/>
        </w:numPr>
        <w:spacing w:after="0"/>
      </w:pPr>
      <w:r>
        <w:t xml:space="preserve">Also, check the checkbox “Прочетох и съм съгласен с </w:t>
      </w:r>
      <w:hyperlink r:id="rId30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1"/>
        </w:numPr>
        <w:spacing w:after="0"/>
      </w:pPr>
      <w:r>
        <w:t>Click on the button/link “продължи”</w:t>
      </w: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under the field there is a notfication text in a red color says: “</w:t>
      </w:r>
      <w:r>
        <w:rPr>
          <w:rStyle w:val="error"/>
        </w:rPr>
        <w:t>Телефонът трябва да е между 3 и 32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pStyle w:val="a3"/>
        <w:spacing w:after="0"/>
        <w:ind w:left="0"/>
      </w:pPr>
      <w:r w:rsidRPr="00041AB5">
        <w:rPr>
          <w:b/>
        </w:rPr>
        <w:t>Acrtual result</w:t>
      </w:r>
      <w:r>
        <w:t>: the page is reloaded and under the field there is a notfication text in a red color says: “</w:t>
      </w:r>
      <w:r>
        <w:rPr>
          <w:rStyle w:val="error"/>
        </w:rPr>
        <w:t>Телефонът трябва да е между 3 и 32 символа!</w:t>
      </w:r>
      <w:r>
        <w:t>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t>Test case 1</w:t>
      </w:r>
      <w:r w:rsidR="008B7037">
        <w:rPr>
          <w:lang w:val="en-US"/>
        </w:rPr>
        <w:t>2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>address’</w:t>
      </w:r>
      <w:r>
        <w:t xml:space="preserve"> is not filled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2"/>
        </w:numPr>
        <w:spacing w:after="0"/>
      </w:pPr>
      <w:r>
        <w:t xml:space="preserve">go to </w:t>
      </w:r>
      <w:hyperlink r:id="rId31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2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>The field “address” is not filled</w:t>
      </w:r>
    </w:p>
    <w:p w:rsidR="00095E87" w:rsidRDefault="00095E87" w:rsidP="00095E87">
      <w:pPr>
        <w:pStyle w:val="a3"/>
        <w:numPr>
          <w:ilvl w:val="0"/>
          <w:numId w:val="12"/>
        </w:numPr>
        <w:spacing w:after="0"/>
      </w:pPr>
      <w:r>
        <w:t xml:space="preserve">Also, check the checkbox “Прочетох и съм съгласен с </w:t>
      </w:r>
      <w:hyperlink r:id="rId32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2"/>
        </w:numPr>
        <w:spacing w:after="0"/>
      </w:pPr>
      <w:r>
        <w:t>Click on the button/link “продължи”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under the field there is a notfication text in a red color says: „</w:t>
      </w:r>
      <w:r>
        <w:rPr>
          <w:rStyle w:val="error"/>
        </w:rPr>
        <w:t>Адресът трябва да е между 3 и 128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>
        <w:rPr>
          <w:rStyle w:val="error"/>
        </w:rPr>
        <w:t>Адресът трябва да е между 3 и 128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lastRenderedPageBreak/>
        <w:t>Test case 1</w:t>
      </w:r>
      <w:r w:rsidR="008B7037">
        <w:rPr>
          <w:lang w:val="en-US"/>
        </w:rPr>
        <w:t>3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>city</w:t>
      </w:r>
      <w:r>
        <w:t xml:space="preserve"> is not filled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3"/>
        </w:numPr>
        <w:spacing w:after="0"/>
      </w:pPr>
      <w:r>
        <w:t xml:space="preserve">go to </w:t>
      </w:r>
      <w:hyperlink r:id="rId33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3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t>The field “city” is not filled</w:t>
      </w:r>
    </w:p>
    <w:p w:rsidR="00095E87" w:rsidRDefault="00095E87" w:rsidP="00095E87">
      <w:pPr>
        <w:pStyle w:val="a3"/>
        <w:numPr>
          <w:ilvl w:val="0"/>
          <w:numId w:val="13"/>
        </w:numPr>
        <w:spacing w:after="0"/>
      </w:pPr>
      <w:r>
        <w:t xml:space="preserve">Also, check the checkbox “Прочетох и съм съгласен с </w:t>
      </w:r>
      <w:hyperlink r:id="rId34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3"/>
        </w:numPr>
        <w:spacing w:after="0"/>
      </w:pPr>
      <w:r>
        <w:t>Click on the button/link “продължи”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Градът трябва да е между 2 и 128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Градът трябва да е между 2 и 128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t>Test case 1</w:t>
      </w:r>
      <w:r w:rsidR="008B7037">
        <w:rPr>
          <w:lang w:val="en-US"/>
        </w:rPr>
        <w:t>4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 xml:space="preserve">regions’ </w:t>
      </w:r>
      <w:r>
        <w:t>is not filled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4"/>
        </w:numPr>
        <w:spacing w:after="0"/>
      </w:pPr>
      <w:r>
        <w:t xml:space="preserve">go to </w:t>
      </w:r>
      <w:hyperlink r:id="rId35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4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t>The field “region” is not preselected from the drop down list!</w:t>
      </w:r>
    </w:p>
    <w:p w:rsidR="00095E87" w:rsidRDefault="00095E87" w:rsidP="00095E87">
      <w:pPr>
        <w:pStyle w:val="a3"/>
        <w:numPr>
          <w:ilvl w:val="0"/>
          <w:numId w:val="14"/>
        </w:numPr>
        <w:spacing w:after="0"/>
      </w:pPr>
      <w:r>
        <w:t xml:space="preserve">Also, check the checkbox “Прочетох и съм съгласен с </w:t>
      </w:r>
      <w:hyperlink r:id="rId36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4"/>
        </w:numPr>
        <w:spacing w:after="0"/>
      </w:pPr>
      <w:r>
        <w:t>Click on the button/link “продължи”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under the field there is a notfication text in a red color says: „</w:t>
      </w:r>
      <w:r>
        <w:rPr>
          <w:rStyle w:val="error"/>
        </w:rPr>
        <w:t>Моля изберете район!</w:t>
      </w:r>
      <w:r>
        <w:t>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>
        <w:rPr>
          <w:rStyle w:val="error"/>
        </w:rPr>
        <w:t>Моля изберете район!</w:t>
      </w:r>
      <w:r>
        <w:t>”</w:t>
      </w: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lastRenderedPageBreak/>
        <w:t>Test case 1</w:t>
      </w:r>
      <w:r w:rsidR="008B7037">
        <w:rPr>
          <w:lang w:val="en-US"/>
        </w:rPr>
        <w:t>5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 xml:space="preserve">pasword </w:t>
      </w:r>
      <w:r>
        <w:t>is not filled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5"/>
        </w:numPr>
        <w:spacing w:after="0"/>
      </w:pPr>
      <w:r>
        <w:t xml:space="preserve">go to </w:t>
      </w:r>
      <w:hyperlink r:id="rId37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5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5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5"/>
        </w:numPr>
        <w:spacing w:after="0"/>
        <w:rPr>
          <w:lang w:val="en-US"/>
        </w:rPr>
      </w:pPr>
      <w:r>
        <w:t>The field “password” is not preselected from the drop down list!</w:t>
      </w:r>
    </w:p>
    <w:p w:rsidR="00095E87" w:rsidRDefault="00095E87" w:rsidP="00095E87">
      <w:pPr>
        <w:pStyle w:val="a3"/>
        <w:numPr>
          <w:ilvl w:val="0"/>
          <w:numId w:val="15"/>
        </w:numPr>
        <w:spacing w:after="0"/>
      </w:pPr>
      <w:r>
        <w:t xml:space="preserve">Also, check the checkbox “Прочетох и съм съгласен с </w:t>
      </w:r>
      <w:hyperlink r:id="rId38" w:history="1">
        <w:r w:rsidRPr="000B47E0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5"/>
        </w:numPr>
        <w:spacing w:after="0"/>
      </w:pPr>
      <w:r>
        <w:t>Click on the button/link “продължи”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at the top of the page there is a notfication text in a red color says: „</w:t>
      </w:r>
      <w:r w:rsidRPr="00634E96">
        <w:rPr>
          <w:rStyle w:val="error"/>
        </w:rPr>
        <w:t xml:space="preserve"> </w:t>
      </w:r>
      <w:r>
        <w:rPr>
          <w:rStyle w:val="error"/>
        </w:rPr>
        <w:t>Паролата трябва да е между 4 и 20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 w:rsidRPr="00634E96">
        <w:rPr>
          <w:rStyle w:val="error"/>
        </w:rPr>
        <w:t xml:space="preserve"> </w:t>
      </w:r>
      <w:r>
        <w:rPr>
          <w:rStyle w:val="error"/>
        </w:rPr>
        <w:t>Паролата трябва да е между 4 и 20 символа!</w:t>
      </w:r>
      <w:r>
        <w:t>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t>Test case 1</w:t>
      </w:r>
      <w:r w:rsidR="008B7037">
        <w:rPr>
          <w:lang w:val="en-US"/>
        </w:rPr>
        <w:t>6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>password’ with less than 4 characteristics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6"/>
        </w:numPr>
        <w:spacing w:after="0"/>
      </w:pPr>
      <w:r>
        <w:t xml:space="preserve">go to </w:t>
      </w:r>
      <w:hyperlink r:id="rId39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6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6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6"/>
        </w:numPr>
        <w:spacing w:after="0"/>
      </w:pPr>
      <w:r>
        <w:t xml:space="preserve">The field “passowrd” </w:t>
      </w:r>
      <w:r>
        <w:rPr>
          <w:lang w:val="en-US"/>
        </w:rPr>
        <w:t>with less than 4 characteristics</w:t>
      </w:r>
      <w:r>
        <w:t xml:space="preserve"> </w:t>
      </w:r>
    </w:p>
    <w:p w:rsidR="00095E87" w:rsidRDefault="00095E87" w:rsidP="00095E87">
      <w:pPr>
        <w:pStyle w:val="a3"/>
        <w:numPr>
          <w:ilvl w:val="0"/>
          <w:numId w:val="16"/>
        </w:numPr>
        <w:spacing w:after="0"/>
      </w:pPr>
      <w:r>
        <w:t xml:space="preserve">Also, check the checkbox “Прочетох и съм съгласен с </w:t>
      </w:r>
      <w:hyperlink r:id="rId40" w:history="1">
        <w:r w:rsidRPr="00311E6D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6"/>
        </w:numPr>
        <w:spacing w:after="0"/>
      </w:pPr>
      <w:r>
        <w:t>Click on the button/link “продължи”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Паролата трябва да е между 4 и 20 символа!</w:t>
      </w:r>
      <w:r>
        <w:t>””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Паролата трябва да е между 4 и 20 символа!</w:t>
      </w:r>
      <w:r>
        <w:t>””</w:t>
      </w:r>
    </w:p>
    <w:p w:rsidR="00095E87" w:rsidRPr="00841B85" w:rsidRDefault="00095E87" w:rsidP="00095E8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</w:p>
    <w:p w:rsidR="008B7037" w:rsidRDefault="008B7037" w:rsidP="008B7037">
      <w:pPr>
        <w:spacing w:after="0"/>
        <w:rPr>
          <w:lang w:val="en-US"/>
        </w:rPr>
      </w:pPr>
    </w:p>
    <w:p w:rsidR="008B7037" w:rsidRDefault="008B7037" w:rsidP="008B7037">
      <w:pPr>
        <w:spacing w:after="0"/>
        <w:rPr>
          <w:lang w:val="en-US"/>
        </w:rPr>
      </w:pPr>
    </w:p>
    <w:p w:rsidR="008B7037" w:rsidRDefault="008B7037" w:rsidP="008B7037">
      <w:pPr>
        <w:spacing w:after="0"/>
      </w:pPr>
      <w:r>
        <w:lastRenderedPageBreak/>
        <w:t>Test case 1</w:t>
      </w:r>
      <w:r>
        <w:rPr>
          <w:lang w:val="en-US"/>
        </w:rPr>
        <w:t>7</w:t>
      </w:r>
      <w:r>
        <w:t xml:space="preserve">: </w:t>
      </w:r>
    </w:p>
    <w:p w:rsidR="008B7037" w:rsidRPr="0080757E" w:rsidRDefault="008B7037" w:rsidP="008B7037">
      <w:pPr>
        <w:spacing w:after="0"/>
        <w:rPr>
          <w:lang w:val="en-US"/>
        </w:rPr>
      </w:pPr>
    </w:p>
    <w:p w:rsidR="008B7037" w:rsidRDefault="008B7037" w:rsidP="008B703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>password’ with more than 20 characteristics</w:t>
      </w:r>
    </w:p>
    <w:p w:rsidR="008B7037" w:rsidRDefault="008B7037" w:rsidP="008B7037">
      <w:pPr>
        <w:spacing w:after="0"/>
      </w:pPr>
    </w:p>
    <w:p w:rsidR="008B7037" w:rsidRDefault="008B7037" w:rsidP="008B703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8B7037" w:rsidRDefault="008B7037" w:rsidP="008B703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8B7037" w:rsidRDefault="008B7037" w:rsidP="008B7037">
      <w:pPr>
        <w:pStyle w:val="a3"/>
        <w:numPr>
          <w:ilvl w:val="0"/>
          <w:numId w:val="20"/>
        </w:numPr>
        <w:spacing w:after="0"/>
      </w:pPr>
      <w:r>
        <w:t xml:space="preserve">go to </w:t>
      </w:r>
      <w:hyperlink r:id="rId41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8B7037" w:rsidRDefault="008B7037" w:rsidP="008B7037">
      <w:pPr>
        <w:pStyle w:val="a3"/>
        <w:numPr>
          <w:ilvl w:val="0"/>
          <w:numId w:val="20"/>
        </w:numPr>
        <w:spacing w:after="0"/>
      </w:pPr>
      <w:r>
        <w:t>Click registration button/link</w:t>
      </w:r>
    </w:p>
    <w:p w:rsidR="008B7037" w:rsidRPr="00B67EDF" w:rsidRDefault="008B7037" w:rsidP="008B7037">
      <w:pPr>
        <w:pStyle w:val="a3"/>
        <w:numPr>
          <w:ilvl w:val="0"/>
          <w:numId w:val="20"/>
        </w:numPr>
        <w:spacing w:after="0"/>
        <w:rPr>
          <w:lang w:val="en-US"/>
        </w:rPr>
      </w:pPr>
      <w:r>
        <w:t>Filled all fields with correct data, as per specification</w:t>
      </w:r>
    </w:p>
    <w:p w:rsidR="008B7037" w:rsidRDefault="008B7037" w:rsidP="008B7037">
      <w:pPr>
        <w:pStyle w:val="a3"/>
        <w:numPr>
          <w:ilvl w:val="0"/>
          <w:numId w:val="20"/>
        </w:numPr>
        <w:spacing w:after="0"/>
      </w:pPr>
      <w:r>
        <w:t xml:space="preserve">The field “passowrd” </w:t>
      </w:r>
      <w:r>
        <w:rPr>
          <w:lang w:val="en-US"/>
        </w:rPr>
        <w:t>with less than 4 characteristics</w:t>
      </w:r>
      <w:r>
        <w:t xml:space="preserve"> </w:t>
      </w:r>
    </w:p>
    <w:p w:rsidR="008B7037" w:rsidRDefault="008B7037" w:rsidP="008B7037">
      <w:pPr>
        <w:pStyle w:val="a3"/>
        <w:numPr>
          <w:ilvl w:val="0"/>
          <w:numId w:val="20"/>
        </w:numPr>
        <w:spacing w:after="0"/>
      </w:pPr>
      <w:r>
        <w:t xml:space="preserve">Also, check the checkbox “Прочетох и съм съгласен с </w:t>
      </w:r>
      <w:hyperlink r:id="rId42" w:history="1">
        <w:r w:rsidRPr="00311E6D">
          <w:rPr>
            <w:rStyle w:val="a4"/>
            <w:b/>
            <w:bCs/>
          </w:rPr>
          <w:t>Общи условия</w:t>
        </w:r>
      </w:hyperlink>
      <w:r>
        <w:t>”</w:t>
      </w:r>
    </w:p>
    <w:p w:rsidR="008B7037" w:rsidRDefault="008B7037" w:rsidP="008B7037">
      <w:pPr>
        <w:pStyle w:val="a3"/>
        <w:numPr>
          <w:ilvl w:val="0"/>
          <w:numId w:val="20"/>
        </w:numPr>
        <w:spacing w:after="0"/>
      </w:pPr>
      <w:r>
        <w:t>Click on the button/link “продължи”</w:t>
      </w:r>
    </w:p>
    <w:p w:rsidR="008B7037" w:rsidRPr="00466F29" w:rsidRDefault="008B7037" w:rsidP="008B703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Паролата трябва да е между 4 и 20 символа!</w:t>
      </w:r>
      <w:r>
        <w:t>””</w:t>
      </w:r>
    </w:p>
    <w:p w:rsidR="008B7037" w:rsidRDefault="008B7037" w:rsidP="008B7037">
      <w:pPr>
        <w:pStyle w:val="a3"/>
        <w:spacing w:after="0"/>
        <w:ind w:left="0"/>
        <w:rPr>
          <w:b/>
        </w:rPr>
      </w:pPr>
    </w:p>
    <w:p w:rsidR="008B7037" w:rsidRPr="00466F29" w:rsidRDefault="008B7037" w:rsidP="008B703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Паролата трябва да е между 4 и 20 символа!</w:t>
      </w:r>
      <w:r>
        <w:t>””</w:t>
      </w:r>
    </w:p>
    <w:p w:rsidR="008B7037" w:rsidRPr="00841B85" w:rsidRDefault="008B7037" w:rsidP="008B703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</w:p>
    <w:p w:rsidR="008B7037" w:rsidRDefault="008B7037" w:rsidP="00095E87">
      <w:pPr>
        <w:rPr>
          <w:lang w:val="en-US"/>
        </w:rPr>
      </w:pPr>
    </w:p>
    <w:p w:rsidR="008B7037" w:rsidRDefault="008B703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t>Test case 1</w:t>
      </w:r>
      <w:r w:rsidR="008B7037">
        <w:rPr>
          <w:lang w:val="en-US"/>
        </w:rPr>
        <w:t>8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</w:t>
      </w:r>
      <w:r>
        <w:rPr>
          <w:lang w:val="en-US"/>
        </w:rPr>
        <w:t>password’ and ‘password confirmation’ are different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7"/>
        </w:numPr>
        <w:spacing w:after="0"/>
      </w:pPr>
      <w:r>
        <w:t xml:space="preserve">go to </w:t>
      </w:r>
      <w:hyperlink r:id="rId43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7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7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7"/>
        </w:numPr>
        <w:spacing w:after="0"/>
      </w:pPr>
      <w:r>
        <w:t xml:space="preserve">The field “passowrd” </w:t>
      </w:r>
      <w:r>
        <w:rPr>
          <w:lang w:val="en-US"/>
        </w:rPr>
        <w:t>contains : “MyPassword”</w:t>
      </w:r>
      <w:r>
        <w:t xml:space="preserve"> </w:t>
      </w:r>
    </w:p>
    <w:p w:rsidR="00095E87" w:rsidRDefault="00095E87" w:rsidP="00095E87">
      <w:pPr>
        <w:pStyle w:val="a3"/>
        <w:numPr>
          <w:ilvl w:val="0"/>
          <w:numId w:val="17"/>
        </w:numPr>
        <w:spacing w:after="0"/>
      </w:pPr>
      <w:r>
        <w:t>The field “password confiemration” : “MyPasswordDoesNotMath”</w:t>
      </w:r>
    </w:p>
    <w:p w:rsidR="00095E87" w:rsidRDefault="00095E87" w:rsidP="00095E87">
      <w:pPr>
        <w:pStyle w:val="a3"/>
        <w:numPr>
          <w:ilvl w:val="0"/>
          <w:numId w:val="17"/>
        </w:numPr>
        <w:spacing w:after="0"/>
      </w:pPr>
      <w:r>
        <w:t xml:space="preserve">Also, check the checkbox “Прочетох и съм съгласен с </w:t>
      </w:r>
      <w:hyperlink r:id="rId44" w:history="1">
        <w:r w:rsidRPr="00311E6D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7"/>
        </w:numPr>
        <w:spacing w:after="0"/>
      </w:pPr>
      <w:r>
        <w:t>Click on the button/link “продължи”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Потвърдената парола е грешна!</w:t>
      </w:r>
      <w:r>
        <w:t>””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Потвърдената парола е грешна!</w:t>
      </w:r>
      <w:r>
        <w:t>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lastRenderedPageBreak/>
        <w:t>Test case 1</w:t>
      </w:r>
      <w:r w:rsidR="008B7037">
        <w:rPr>
          <w:lang w:val="en-US"/>
        </w:rPr>
        <w:t>9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>: A test case where all fields are filled correctly, as per specification, the field  the ‘pasword confiermation</w:t>
      </w:r>
      <w:r>
        <w:rPr>
          <w:lang w:val="en-US"/>
        </w:rPr>
        <w:t>’ is not filled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8"/>
        </w:numPr>
        <w:spacing w:after="0"/>
      </w:pPr>
      <w:r>
        <w:t xml:space="preserve">go to </w:t>
      </w:r>
      <w:hyperlink r:id="rId45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8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8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8"/>
        </w:numPr>
        <w:spacing w:after="0"/>
      </w:pPr>
      <w:r>
        <w:t xml:space="preserve">The field “passowrd” </w:t>
      </w:r>
      <w:r>
        <w:rPr>
          <w:lang w:val="en-US"/>
        </w:rPr>
        <w:t>contains : “MyPassword”</w:t>
      </w:r>
      <w:r>
        <w:t xml:space="preserve"> </w:t>
      </w:r>
    </w:p>
    <w:p w:rsidR="00095E87" w:rsidRDefault="00095E87" w:rsidP="00095E87">
      <w:pPr>
        <w:pStyle w:val="a3"/>
        <w:numPr>
          <w:ilvl w:val="0"/>
          <w:numId w:val="18"/>
        </w:numPr>
        <w:spacing w:after="0"/>
      </w:pPr>
      <w:r>
        <w:t>The field “password confiemration” is leave to be emtpy</w:t>
      </w:r>
    </w:p>
    <w:p w:rsidR="00095E87" w:rsidRDefault="00095E87" w:rsidP="00095E87">
      <w:pPr>
        <w:pStyle w:val="a3"/>
        <w:numPr>
          <w:ilvl w:val="0"/>
          <w:numId w:val="18"/>
        </w:numPr>
        <w:spacing w:after="0"/>
      </w:pPr>
      <w:r>
        <w:t xml:space="preserve">Also, check the checkbox “Прочетох и съм съгласен с </w:t>
      </w:r>
      <w:hyperlink r:id="rId46" w:history="1">
        <w:r w:rsidRPr="00311E6D">
          <w:rPr>
            <w:rStyle w:val="a4"/>
            <w:b/>
            <w:bCs/>
          </w:rPr>
          <w:t>Общи условия</w:t>
        </w:r>
      </w:hyperlink>
      <w:r>
        <w:t>”</w:t>
      </w:r>
    </w:p>
    <w:p w:rsidR="00095E87" w:rsidRDefault="00095E87" w:rsidP="00095E87">
      <w:pPr>
        <w:pStyle w:val="a3"/>
        <w:numPr>
          <w:ilvl w:val="0"/>
          <w:numId w:val="18"/>
        </w:numPr>
        <w:spacing w:after="0"/>
      </w:pPr>
      <w:r>
        <w:t>Click on the button/link “продължи”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Expected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Потвърдената парола е грешна!</w:t>
      </w:r>
      <w:r>
        <w:t>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 w:rsidRPr="00041AB5">
        <w:rPr>
          <w:b/>
        </w:rPr>
        <w:t>Acrtual result</w:t>
      </w:r>
      <w:r>
        <w:t>: the page is reloaded and under the field there is a notfication text in a red color says: „</w:t>
      </w:r>
      <w:r w:rsidRPr="003B30F2">
        <w:rPr>
          <w:rStyle w:val="error"/>
        </w:rPr>
        <w:t xml:space="preserve"> </w:t>
      </w:r>
      <w:r>
        <w:rPr>
          <w:rStyle w:val="error"/>
        </w:rPr>
        <w:t>Потвърдената парола е грешна!</w:t>
      </w:r>
      <w:r>
        <w:t>”</w:t>
      </w:r>
    </w:p>
    <w:p w:rsidR="00095E87" w:rsidRDefault="00095E87" w:rsidP="00095E87">
      <w:pPr>
        <w:pStyle w:val="a3"/>
        <w:spacing w:after="0"/>
        <w:ind w:left="0"/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rPr>
          <w:lang w:val="en-US"/>
        </w:rPr>
      </w:pPr>
    </w:p>
    <w:p w:rsidR="00095E87" w:rsidRDefault="00095E87" w:rsidP="00095E87">
      <w:pPr>
        <w:spacing w:after="0"/>
      </w:pPr>
      <w:r>
        <w:t xml:space="preserve">Test case </w:t>
      </w:r>
      <w:r w:rsidR="008B7037">
        <w:rPr>
          <w:lang w:val="en-US"/>
        </w:rPr>
        <w:t>20</w:t>
      </w:r>
      <w:r>
        <w:t xml:space="preserve">: </w:t>
      </w:r>
    </w:p>
    <w:p w:rsidR="00095E87" w:rsidRPr="0080757E" w:rsidRDefault="00095E87" w:rsidP="00095E87">
      <w:pPr>
        <w:spacing w:after="0"/>
        <w:rPr>
          <w:lang w:val="en-US"/>
        </w:rPr>
      </w:pPr>
    </w:p>
    <w:p w:rsidR="00095E87" w:rsidRDefault="00095E87" w:rsidP="00095E87">
      <w:pPr>
        <w:spacing w:after="0"/>
      </w:pPr>
      <w:r w:rsidRPr="009E764C">
        <w:rPr>
          <w:b/>
        </w:rPr>
        <w:t>Test description</w:t>
      </w:r>
      <w:r>
        <w:t xml:space="preserve">: A test case where all fields are filled correctly, as per specification, but the check box “Прочетох и съм съгласен с </w:t>
      </w:r>
      <w:hyperlink r:id="rId47" w:history="1">
        <w:r>
          <w:rPr>
            <w:rStyle w:val="a4"/>
            <w:b/>
            <w:bCs/>
          </w:rPr>
          <w:t>Общи условия</w:t>
        </w:r>
      </w:hyperlink>
      <w:r>
        <w:t>” is not checked</w:t>
      </w:r>
    </w:p>
    <w:p w:rsidR="00095E87" w:rsidRDefault="00095E87" w:rsidP="00095E87">
      <w:pPr>
        <w:spacing w:after="0"/>
      </w:pPr>
    </w:p>
    <w:p w:rsidR="00095E87" w:rsidRDefault="00095E87" w:rsidP="00095E87">
      <w:pPr>
        <w:spacing w:after="0"/>
      </w:pPr>
      <w:r w:rsidRPr="00041AB5">
        <w:rPr>
          <w:b/>
        </w:rPr>
        <w:t>Preconditions</w:t>
      </w:r>
      <w:r>
        <w:t>: a working envierements – server – and an available browser</w:t>
      </w:r>
    </w:p>
    <w:p w:rsidR="00095E87" w:rsidRDefault="00095E87" w:rsidP="00095E87">
      <w:pPr>
        <w:spacing w:after="0"/>
      </w:pPr>
      <w:r w:rsidRPr="00041AB5">
        <w:rPr>
          <w:b/>
        </w:rPr>
        <w:t>Steps for reproduction</w:t>
      </w:r>
      <w:r>
        <w:t xml:space="preserve">: </w:t>
      </w:r>
    </w:p>
    <w:p w:rsidR="00095E87" w:rsidRDefault="00095E87" w:rsidP="00095E87">
      <w:pPr>
        <w:pStyle w:val="a3"/>
        <w:numPr>
          <w:ilvl w:val="0"/>
          <w:numId w:val="19"/>
        </w:numPr>
        <w:spacing w:after="0"/>
      </w:pPr>
      <w:r>
        <w:t xml:space="preserve">go to </w:t>
      </w:r>
      <w:hyperlink r:id="rId48" w:history="1">
        <w:r w:rsidRPr="00DE0E5D">
          <w:rPr>
            <w:rStyle w:val="a4"/>
          </w:rPr>
          <w:t>www.100beers.bg</w:t>
        </w:r>
      </w:hyperlink>
      <w:r>
        <w:t xml:space="preserve"> </w:t>
      </w:r>
    </w:p>
    <w:p w:rsidR="00095E87" w:rsidRDefault="00095E87" w:rsidP="00095E87">
      <w:pPr>
        <w:pStyle w:val="a3"/>
        <w:numPr>
          <w:ilvl w:val="0"/>
          <w:numId w:val="19"/>
        </w:numPr>
        <w:spacing w:after="0"/>
      </w:pPr>
      <w:r>
        <w:t>Click registration button/link</w:t>
      </w:r>
    </w:p>
    <w:p w:rsidR="00095E87" w:rsidRPr="00B67EDF" w:rsidRDefault="00095E87" w:rsidP="00095E87">
      <w:pPr>
        <w:pStyle w:val="a3"/>
        <w:numPr>
          <w:ilvl w:val="0"/>
          <w:numId w:val="19"/>
        </w:numPr>
        <w:spacing w:after="0"/>
        <w:rPr>
          <w:lang w:val="en-US"/>
        </w:rPr>
      </w:pPr>
      <w:r>
        <w:t>Filled all fields with correct data, as per specification</w:t>
      </w:r>
    </w:p>
    <w:p w:rsidR="00095E87" w:rsidRDefault="00095E87" w:rsidP="00095E87">
      <w:pPr>
        <w:pStyle w:val="a3"/>
        <w:numPr>
          <w:ilvl w:val="0"/>
          <w:numId w:val="19"/>
        </w:numPr>
        <w:spacing w:after="0"/>
      </w:pPr>
      <w:r>
        <w:t xml:space="preserve">The check the checkbox “Прочетох и съм съгласен с </w:t>
      </w:r>
      <w:hyperlink r:id="rId49" w:history="1">
        <w:r w:rsidRPr="00311E6D">
          <w:rPr>
            <w:rStyle w:val="a4"/>
            <w:b/>
            <w:bCs/>
          </w:rPr>
          <w:t>Общи условия</w:t>
        </w:r>
      </w:hyperlink>
      <w:r>
        <w:t>” is not checked!</w:t>
      </w:r>
    </w:p>
    <w:p w:rsidR="00095E87" w:rsidRDefault="00095E87" w:rsidP="00095E87">
      <w:pPr>
        <w:pStyle w:val="a3"/>
        <w:numPr>
          <w:ilvl w:val="0"/>
          <w:numId w:val="19"/>
        </w:numPr>
        <w:spacing w:after="0"/>
      </w:pPr>
      <w:r>
        <w:t>Click on the button/link “продължи”</w:t>
      </w:r>
    </w:p>
    <w:p w:rsidR="00095E87" w:rsidRPr="006D699A" w:rsidRDefault="00095E87" w:rsidP="00095E87">
      <w:pPr>
        <w:pStyle w:val="a3"/>
        <w:spacing w:after="0"/>
        <w:ind w:left="0"/>
      </w:pPr>
      <w:r w:rsidRPr="00041AB5">
        <w:rPr>
          <w:b/>
        </w:rPr>
        <w:t>Expected result</w:t>
      </w:r>
      <w:r>
        <w:t>: the page is reloaded and at the top of the page is a notfication text in a red color says: „</w:t>
      </w:r>
      <w:r w:rsidRPr="003B30F2">
        <w:rPr>
          <w:rStyle w:val="error"/>
        </w:rPr>
        <w:t xml:space="preserve"> </w:t>
      </w:r>
      <w:r>
        <w:t>„Внимание: Трябва да сте съгласен с Общи условия!”</w:t>
      </w:r>
    </w:p>
    <w:p w:rsidR="00095E87" w:rsidRPr="00466F29" w:rsidRDefault="00095E87" w:rsidP="00095E87">
      <w:pPr>
        <w:pStyle w:val="a3"/>
        <w:spacing w:after="0"/>
        <w:ind w:left="0"/>
        <w:rPr>
          <w:lang w:val="en-US"/>
        </w:rPr>
      </w:pPr>
      <w:r>
        <w:t>”</w:t>
      </w:r>
    </w:p>
    <w:p w:rsidR="00095E87" w:rsidRDefault="00095E87" w:rsidP="00095E87">
      <w:pPr>
        <w:pStyle w:val="a3"/>
        <w:spacing w:after="0"/>
        <w:ind w:left="0"/>
        <w:rPr>
          <w:b/>
        </w:rPr>
      </w:pPr>
    </w:p>
    <w:p w:rsidR="00095E87" w:rsidRPr="00095E87" w:rsidRDefault="00095E87" w:rsidP="00095E87">
      <w:pPr>
        <w:rPr>
          <w:lang w:val="en-US"/>
        </w:rPr>
      </w:pPr>
      <w:r w:rsidRPr="00041AB5">
        <w:rPr>
          <w:b/>
        </w:rPr>
        <w:t>Acrtual result</w:t>
      </w:r>
      <w:r>
        <w:t>: the page is reloaded and the top of the page there is a notfication text in a red color says: „</w:t>
      </w:r>
      <w:r w:rsidRPr="003B30F2">
        <w:rPr>
          <w:rStyle w:val="error"/>
        </w:rPr>
        <w:t xml:space="preserve"> </w:t>
      </w:r>
      <w:r>
        <w:t>„Внимание: Трябва да сте съгласен с Общи условия!”</w:t>
      </w:r>
    </w:p>
    <w:sectPr w:rsidR="00095E87" w:rsidRPr="00095E87" w:rsidSect="0054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973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9337F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F1056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13E19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03CCA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B4F1E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832F6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55756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B489C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04DF9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11E43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502C6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63C5E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F6E5F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A298A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9664F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D4485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B36BA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F07004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265ED"/>
    <w:multiLevelType w:val="hybridMultilevel"/>
    <w:tmpl w:val="979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9"/>
  </w:num>
  <w:num w:numId="5">
    <w:abstractNumId w:val="18"/>
  </w:num>
  <w:num w:numId="6">
    <w:abstractNumId w:val="13"/>
  </w:num>
  <w:num w:numId="7">
    <w:abstractNumId w:val="11"/>
  </w:num>
  <w:num w:numId="8">
    <w:abstractNumId w:val="17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0"/>
  </w:num>
  <w:num w:numId="14">
    <w:abstractNumId w:val="19"/>
  </w:num>
  <w:num w:numId="15">
    <w:abstractNumId w:val="5"/>
  </w:num>
  <w:num w:numId="16">
    <w:abstractNumId w:val="16"/>
  </w:num>
  <w:num w:numId="17">
    <w:abstractNumId w:val="15"/>
  </w:num>
  <w:num w:numId="18">
    <w:abstractNumId w:val="6"/>
  </w:num>
  <w:num w:numId="19">
    <w:abstractNumId w:val="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95E87"/>
    <w:rsid w:val="00095E87"/>
    <w:rsid w:val="005464E2"/>
    <w:rsid w:val="008B7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E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E87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095E87"/>
  </w:style>
  <w:style w:type="character" w:customStyle="1" w:styleId="error">
    <w:name w:val="error"/>
    <w:basedOn w:val="a0"/>
    <w:rsid w:val="00095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00beers.bg" TargetMode="External"/><Relationship Id="rId18" Type="http://schemas.openxmlformats.org/officeDocument/2006/relationships/hyperlink" Target="http://100beers.bg/index.php?route=information/information/info&amp;information_id=5" TargetMode="External"/><Relationship Id="rId26" Type="http://schemas.openxmlformats.org/officeDocument/2006/relationships/hyperlink" Target="http://100beers.bg/index.php?route=information/information/info&amp;information_id=5" TargetMode="External"/><Relationship Id="rId39" Type="http://schemas.openxmlformats.org/officeDocument/2006/relationships/hyperlink" Target="http://www.100beers.b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100beers.bg" TargetMode="External"/><Relationship Id="rId34" Type="http://schemas.openxmlformats.org/officeDocument/2006/relationships/hyperlink" Target="http://100beers.bg/index.php?route=information/information/info&amp;information_id=5" TargetMode="External"/><Relationship Id="rId42" Type="http://schemas.openxmlformats.org/officeDocument/2006/relationships/hyperlink" Target="http://100beers.bg/index.php?route=information/information/info&amp;information_id=5" TargetMode="External"/><Relationship Id="rId47" Type="http://schemas.openxmlformats.org/officeDocument/2006/relationships/hyperlink" Target="http://100beers.bg/index.php?route=information/information/info&amp;information_id=5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testEmail@gmail.com" TargetMode="External"/><Relationship Id="rId12" Type="http://schemas.openxmlformats.org/officeDocument/2006/relationships/hyperlink" Target="mailto:testEmail@gmail.com" TargetMode="External"/><Relationship Id="rId17" Type="http://schemas.openxmlformats.org/officeDocument/2006/relationships/hyperlink" Target="http://www.100beers.bg" TargetMode="External"/><Relationship Id="rId25" Type="http://schemas.openxmlformats.org/officeDocument/2006/relationships/hyperlink" Target="http://www.100beers.bg" TargetMode="External"/><Relationship Id="rId33" Type="http://schemas.openxmlformats.org/officeDocument/2006/relationships/hyperlink" Target="http://www.100beers.bg" TargetMode="External"/><Relationship Id="rId38" Type="http://schemas.openxmlformats.org/officeDocument/2006/relationships/hyperlink" Target="http://100beers.bg/index.php?route=information/information/info&amp;information_id=5" TargetMode="External"/><Relationship Id="rId46" Type="http://schemas.openxmlformats.org/officeDocument/2006/relationships/hyperlink" Target="http://100beers.bg/index.php?route=information/information/info&amp;information_id=5" TargetMode="External"/><Relationship Id="rId2" Type="http://schemas.openxmlformats.org/officeDocument/2006/relationships/styles" Target="styles.xml"/><Relationship Id="rId16" Type="http://schemas.openxmlformats.org/officeDocument/2006/relationships/hyperlink" Target="http://100beers.bg/index.php?route=information/information/info&amp;information_id=5" TargetMode="External"/><Relationship Id="rId20" Type="http://schemas.openxmlformats.org/officeDocument/2006/relationships/hyperlink" Target="http://100beers.bg/index.php?route=information/information/info&amp;information_id=5" TargetMode="External"/><Relationship Id="rId29" Type="http://schemas.openxmlformats.org/officeDocument/2006/relationships/hyperlink" Target="http://www.100beers.bg" TargetMode="External"/><Relationship Id="rId41" Type="http://schemas.openxmlformats.org/officeDocument/2006/relationships/hyperlink" Target="http://www.100beers.b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0beers.bg/index.php?route=information/information/info&amp;information_id=5" TargetMode="External"/><Relationship Id="rId11" Type="http://schemas.openxmlformats.org/officeDocument/2006/relationships/hyperlink" Target="mailto:testEmail@gmail.com" TargetMode="External"/><Relationship Id="rId24" Type="http://schemas.openxmlformats.org/officeDocument/2006/relationships/hyperlink" Target="http://100beers.bg/index.php?route=information/information/info&amp;information_id=5" TargetMode="External"/><Relationship Id="rId32" Type="http://schemas.openxmlformats.org/officeDocument/2006/relationships/hyperlink" Target="http://100beers.bg/index.php?route=information/information/info&amp;information_id=5" TargetMode="External"/><Relationship Id="rId37" Type="http://schemas.openxmlformats.org/officeDocument/2006/relationships/hyperlink" Target="http://www.100beers.bg" TargetMode="External"/><Relationship Id="rId40" Type="http://schemas.openxmlformats.org/officeDocument/2006/relationships/hyperlink" Target="http://100beers.bg/index.php?route=information/information/info&amp;information_id=5" TargetMode="External"/><Relationship Id="rId45" Type="http://schemas.openxmlformats.org/officeDocument/2006/relationships/hyperlink" Target="http://www.100beers.bg" TargetMode="External"/><Relationship Id="rId5" Type="http://schemas.openxmlformats.org/officeDocument/2006/relationships/hyperlink" Target="http://www.100beers.bg" TargetMode="External"/><Relationship Id="rId15" Type="http://schemas.openxmlformats.org/officeDocument/2006/relationships/hyperlink" Target="http://www.100beers.bg" TargetMode="External"/><Relationship Id="rId23" Type="http://schemas.openxmlformats.org/officeDocument/2006/relationships/hyperlink" Target="http://www.100beers.bg" TargetMode="External"/><Relationship Id="rId28" Type="http://schemas.openxmlformats.org/officeDocument/2006/relationships/hyperlink" Target="http://100beers.bg/index.php?route=information/information/info&amp;information_id=5" TargetMode="External"/><Relationship Id="rId36" Type="http://schemas.openxmlformats.org/officeDocument/2006/relationships/hyperlink" Target="http://100beers.bg/index.php?route=information/information/info&amp;information_id=5" TargetMode="External"/><Relationship Id="rId49" Type="http://schemas.openxmlformats.org/officeDocument/2006/relationships/hyperlink" Target="http://100beers.bg/index.php?route=information/information/info&amp;information_id=5" TargetMode="External"/><Relationship Id="rId10" Type="http://schemas.openxmlformats.org/officeDocument/2006/relationships/hyperlink" Target="http://100beers.bg/index.php?route=information/information/info&amp;information_id=5" TargetMode="External"/><Relationship Id="rId19" Type="http://schemas.openxmlformats.org/officeDocument/2006/relationships/hyperlink" Target="http://www.100beers.bg" TargetMode="External"/><Relationship Id="rId31" Type="http://schemas.openxmlformats.org/officeDocument/2006/relationships/hyperlink" Target="http://www.100beers.bg" TargetMode="External"/><Relationship Id="rId44" Type="http://schemas.openxmlformats.org/officeDocument/2006/relationships/hyperlink" Target="http://100beers.bg/index.php?route=information/information/info&amp;information_id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00beers.bg" TargetMode="External"/><Relationship Id="rId14" Type="http://schemas.openxmlformats.org/officeDocument/2006/relationships/hyperlink" Target="http://100beers.bg/index.php?route=information/information/info&amp;information_id=5" TargetMode="External"/><Relationship Id="rId22" Type="http://schemas.openxmlformats.org/officeDocument/2006/relationships/hyperlink" Target="http://100beers.bg/index.php?route=information/information/info&amp;information_id=5" TargetMode="External"/><Relationship Id="rId27" Type="http://schemas.openxmlformats.org/officeDocument/2006/relationships/hyperlink" Target="http://www.100beers.bg" TargetMode="External"/><Relationship Id="rId30" Type="http://schemas.openxmlformats.org/officeDocument/2006/relationships/hyperlink" Target="http://100beers.bg/index.php?route=information/information/info&amp;information_id=5" TargetMode="External"/><Relationship Id="rId35" Type="http://schemas.openxmlformats.org/officeDocument/2006/relationships/hyperlink" Target="http://www.100beers.bg" TargetMode="External"/><Relationship Id="rId43" Type="http://schemas.openxmlformats.org/officeDocument/2006/relationships/hyperlink" Target="http://www.100beers.bg" TargetMode="External"/><Relationship Id="rId48" Type="http://schemas.openxmlformats.org/officeDocument/2006/relationships/hyperlink" Target="http://www.100beers.bg" TargetMode="External"/><Relationship Id="rId8" Type="http://schemas.openxmlformats.org/officeDocument/2006/relationships/hyperlink" Target="mailto:testEmail@gmail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3024</Words>
  <Characters>17239</Characters>
  <Application>Microsoft Office Word</Application>
  <DocSecurity>0</DocSecurity>
  <Lines>143</Lines>
  <Paragraphs>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2016-04-20T19:18:00Z</dcterms:created>
  <dcterms:modified xsi:type="dcterms:W3CDTF">2016-04-20T19:34:00Z</dcterms:modified>
</cp:coreProperties>
</file>