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961AA0">
      <w:pPr>
        <w:pStyle w:val="Heading1"/>
        <w:jc w:val="center"/>
      </w:pPr>
      <w:r w:rsidRPr="00BC5C53">
        <w:t>TEAM_02_CSCI599_HW_BIGDATA</w:t>
      </w:r>
      <w:r w:rsidR="0073052F">
        <w:t>_Report</w:t>
      </w:r>
    </w:p>
    <w:p w14:paraId="0549C121" w14:textId="5823A9D8" w:rsidR="005021E6" w:rsidRPr="005021E6" w:rsidRDefault="005021E6" w:rsidP="00320B87">
      <w:pPr>
        <w:pStyle w:val="Heading2"/>
      </w:pPr>
      <w:r w:rsidRPr="005021E6">
        <w:t>Data Preparation</w:t>
      </w:r>
      <w:r w:rsidR="00D76F98">
        <w:t xml:space="preserve"> and Cleaning</w:t>
      </w:r>
    </w:p>
    <w:p w14:paraId="44C31166" w14:textId="0DBBCD53" w:rsidR="005021E6" w:rsidRDefault="005021E6" w:rsidP="005021E6">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320B87">
      <w:pPr>
        <w:pStyle w:val="Heading3"/>
      </w:pPr>
      <w:r w:rsidRPr="004E268F">
        <w:t xml:space="preserve">Finding </w:t>
      </w:r>
      <w:r>
        <w:t>N</w:t>
      </w:r>
      <w:r w:rsidRPr="004E268F">
        <w:t xml:space="preserve">earest </w:t>
      </w:r>
      <w:r>
        <w:t>A</w:t>
      </w:r>
      <w:r w:rsidRPr="004E268F">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8A4665">
      <w:pPr>
        <w:pStyle w:val="Heading3"/>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B964D6">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B964D6">
      <w:pPr>
        <w:pStyle w:val="Heading2"/>
      </w:pPr>
      <w:r>
        <w:lastRenderedPageBreak/>
        <w:t>Data Sets for additional 9 features:</w:t>
      </w:r>
    </w:p>
    <w:p w14:paraId="60E37EA9" w14:textId="77777777" w:rsidR="00B964D6" w:rsidRPr="003B1690" w:rsidRDefault="00B964D6" w:rsidP="00B964D6">
      <w:pPr>
        <w:pStyle w:val="Heading3"/>
        <w:rPr>
          <w:rFonts w:asciiTheme="minorHAnsi" w:hAnsiTheme="minorHAnsi"/>
        </w:rPr>
      </w:pPr>
      <w:r w:rsidRPr="003B1690">
        <w:rPr>
          <w:rFonts w:asciiTheme="minorHAnsi" w:hAnsiTheme="minorHAnsi"/>
        </w:rPr>
        <w:t>Dataset 1</w:t>
      </w:r>
    </w:p>
    <w:p w14:paraId="127EF928" w14:textId="12F58F18" w:rsidR="00B964D6"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206BD43" w:rsidR="00132565" w:rsidRPr="003B1690" w:rsidRDefault="00132565"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Pr="00D80725">
          <w:rPr>
            <w:rStyle w:val="Hyperlink"/>
            <w:rFonts w:asciiTheme="minorHAnsi" w:hAnsiTheme="minorHAnsi" w:cstheme="minorHAnsi"/>
            <w:sz w:val="22"/>
            <w:szCs w:val="22"/>
          </w:rPr>
          <w:t>https://data.nasa.gov/Space-Science/Meteorite-Landings/gh4g-9sfh</w:t>
        </w:r>
      </w:hyperlink>
    </w:p>
    <w:p w14:paraId="2C292C41" w14:textId="3E9FEEDF" w:rsidR="00B964D6"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3B1690">
      <w:pPr>
        <w:pStyle w:val="m-5265572960074773711gmail-p1"/>
        <w:shd w:val="clear" w:color="auto" w:fill="FFFFFF"/>
        <w:tabs>
          <w:tab w:val="left" w:pos="3480"/>
        </w:tabs>
        <w:spacing w:before="0" w:beforeAutospacing="0" w:after="0" w:afterAutospacing="0"/>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1B20891B" w14:textId="1DC98EE1" w:rsidR="00500BCD" w:rsidRPr="00225C6A" w:rsidRDefault="00500BCD" w:rsidP="00500BCD">
      <w:pPr>
        <w:pStyle w:val="Heading4"/>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659A3865" w:rsidR="00500BCD" w:rsidRDefault="00500BCD" w:rsidP="00500BCD">
      <w:pPr>
        <w:pStyle w:val="m-5265572960074773711gmail-p2"/>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 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500BCD">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5C83BAA9" w14:textId="77777777" w:rsidR="00CC4AE1" w:rsidRDefault="00CC4AE1" w:rsidP="00CC4AE1">
      <w:pPr>
        <w:spacing w:after="120" w:line="240" w:lineRule="auto"/>
        <w:contextualSpacing/>
        <w:rPr>
          <w:rFonts w:cstheme="minorHAnsi"/>
          <w:b/>
        </w:rPr>
      </w:pPr>
      <w:r w:rsidRPr="0007648B">
        <w:rPr>
          <w:rFonts w:cstheme="minorHAnsi"/>
          <w:b/>
        </w:rPr>
        <w:t>Insights from the dataset and its extracted features:</w:t>
      </w:r>
    </w:p>
    <w:p w14:paraId="4965ABFC" w14:textId="72529A5C" w:rsidR="00CC4AE1" w:rsidRDefault="00CC4AE1" w:rsidP="00500BCD">
      <w:pPr>
        <w:pStyle w:val="m-5265572960074773711gmail-p2"/>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&lt;TODO</w:t>
      </w:r>
      <w:bookmarkStart w:id="0" w:name="_GoBack"/>
      <w:bookmarkEnd w:id="0"/>
      <w:r>
        <w:rPr>
          <w:rFonts w:asciiTheme="minorHAnsi" w:hAnsiTheme="minorHAnsi" w:cstheme="minorHAnsi"/>
          <w:color w:val="454545"/>
          <w:sz w:val="22"/>
          <w:szCs w:val="22"/>
        </w:rPr>
        <w:t>&gt;</w:t>
      </w:r>
    </w:p>
    <w:p w14:paraId="4D97E66A" w14:textId="77777777" w:rsidR="00500BCD" w:rsidRPr="00C5151D" w:rsidRDefault="00500BCD" w:rsidP="00500BCD">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496CD562" w14:textId="16059DFF" w:rsidR="00B964D6" w:rsidRDefault="00B964D6" w:rsidP="00225C6A">
      <w:pPr>
        <w:pStyle w:val="Heading3"/>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t xml:space="preserve">Open data source at </w:t>
      </w:r>
      <w:hyperlink r:id="rId8"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955C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p>
    <w:p w14:paraId="73E9B113" w14:textId="34293DFC" w:rsidR="00B964D6" w:rsidRPr="00225C6A" w:rsidRDefault="00225C6A" w:rsidP="00225C6A">
      <w:pPr>
        <w:pStyle w:val="Heading4"/>
        <w:rPr>
          <w:i w:val="0"/>
        </w:rPr>
      </w:pPr>
      <w:r w:rsidRPr="00225C6A">
        <w:rPr>
          <w:i w:val="0"/>
        </w:rPr>
        <w:t>Features Extraction</w:t>
      </w:r>
    </w:p>
    <w:p w14:paraId="34D972A4" w14:textId="259D55E5" w:rsidR="00FF325D" w:rsidRPr="00D3113B" w:rsidRDefault="00225C6A" w:rsidP="00225C6A">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2D1C73D5" w14:textId="669E9A03" w:rsidR="00987FB9" w:rsidRDefault="00131D45" w:rsidP="00987FB9">
      <w:pPr>
        <w:pStyle w:val="Heading4"/>
        <w:rPr>
          <w:i w:val="0"/>
        </w:rPr>
      </w:pPr>
      <w:r>
        <w:rPr>
          <w:i w:val="0"/>
        </w:rPr>
        <w:t xml:space="preserve">What we noticed about datasets and handling of issues if any: </w:t>
      </w:r>
    </w:p>
    <w:p w14:paraId="4E1BAD62" w14:textId="72CA5139" w:rsidR="00987FB9" w:rsidRDefault="00987FB9" w:rsidP="00987FB9">
      <w:pPr>
        <w:pStyle w:val="ListParagraph"/>
        <w:numPr>
          <w:ilvl w:val="0"/>
          <w:numId w:val="6"/>
        </w:numPr>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987FB9">
      <w:pPr>
        <w:pStyle w:val="ListParagraph"/>
        <w:numPr>
          <w:ilvl w:val="0"/>
          <w:numId w:val="6"/>
        </w:numPr>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987FB9">
      <w:pPr>
        <w:pStyle w:val="ListParagraph"/>
        <w:numPr>
          <w:ilvl w:val="0"/>
          <w:numId w:val="7"/>
        </w:numPr>
      </w:pPr>
      <w:r>
        <w:t xml:space="preserve">Puerto Rico data format, </w:t>
      </w:r>
      <w:r w:rsidR="00987FB9">
        <w:t>added united states suffix</w:t>
      </w:r>
      <w:r>
        <w:t xml:space="preserve"> in the input data file to make format consistent with other states</w:t>
      </w:r>
    </w:p>
    <w:p w14:paraId="6582C707" w14:textId="794F7263" w:rsidR="00987FB9" w:rsidRDefault="00660ACC" w:rsidP="00660ACC">
      <w:pPr>
        <w:pStyle w:val="ListParagraph"/>
        <w:numPr>
          <w:ilvl w:val="0"/>
          <w:numId w:val="7"/>
        </w:numPr>
      </w:pPr>
      <w:r>
        <w:lastRenderedPageBreak/>
        <w:t xml:space="preserve">In the input file </w:t>
      </w:r>
      <w:r w:rsidRPr="00660ACC">
        <w:t>Input_CountyCitiesList</w:t>
      </w:r>
      <w:r>
        <w:t>.CSV - r</w:t>
      </w:r>
      <w:r w:rsidR="00FF325D">
        <w:t>emoved the data related to District of Columbia as the County names were empty strings</w:t>
      </w:r>
      <w:r>
        <w:t xml:space="preserve"> and also some junk data related to Postal </w:t>
      </w:r>
      <w:proofErr w:type="spellStart"/>
      <w:r>
        <w:t>Serrvice</w:t>
      </w:r>
      <w:proofErr w:type="spellEnd"/>
    </w:p>
    <w:p w14:paraId="552A1836" w14:textId="14F60668" w:rsidR="00987FB9" w:rsidRDefault="00660ACC" w:rsidP="00057981">
      <w:pPr>
        <w:pStyle w:val="ListParagraph"/>
        <w:numPr>
          <w:ilvl w:val="0"/>
          <w:numId w:val="7"/>
        </w:numPr>
      </w:pPr>
      <w:r>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131D45">
      <w:pPr>
        <w:pStyle w:val="ListParagraph"/>
        <w:numPr>
          <w:ilvl w:val="0"/>
          <w:numId w:val="7"/>
        </w:numPr>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987FB9">
      <w:pPr>
        <w:pStyle w:val="ListParagraph"/>
        <w:numPr>
          <w:ilvl w:val="0"/>
          <w:numId w:val="7"/>
        </w:numPr>
      </w:pPr>
      <w:r>
        <w:t>There are some i</w:t>
      </w:r>
      <w:r w:rsidR="00987FB9">
        <w:t>ncorrect locations of UFO sightings</w:t>
      </w:r>
      <w:r>
        <w:t xml:space="preserve"> due to which we could not map given city, state to a county, state</w:t>
      </w:r>
    </w:p>
    <w:p w14:paraId="01255EDC" w14:textId="7E01A866" w:rsidR="007955C6" w:rsidRDefault="007955C6" w:rsidP="007955C6">
      <w:pPr>
        <w:pStyle w:val="ListParagraph"/>
      </w:pPr>
      <w:r>
        <w:t xml:space="preserve">Examples like: </w:t>
      </w:r>
    </w:p>
    <w:p w14:paraId="1760A86B" w14:textId="0EF5B64D" w:rsidR="00987FB9" w:rsidRDefault="007955C6" w:rsidP="0048180B">
      <w:pPr>
        <w:pStyle w:val="ListParagraph"/>
        <w:numPr>
          <w:ilvl w:val="1"/>
          <w:numId w:val="7"/>
        </w:numPr>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48180B">
      <w:pPr>
        <w:pStyle w:val="ListParagraph"/>
        <w:numPr>
          <w:ilvl w:val="1"/>
          <w:numId w:val="7"/>
        </w:numPr>
      </w:pPr>
      <w:r>
        <w:t>Ambiguous locatio</w:t>
      </w:r>
      <w:r w:rsidR="007955C6">
        <w:t>ns like “</w:t>
      </w:r>
      <w:r>
        <w:t>Silver Beach, NY</w:t>
      </w:r>
      <w:r w:rsidR="007955C6">
        <w:t>”</w:t>
      </w:r>
    </w:p>
    <w:p w14:paraId="7FCC08B7" w14:textId="2919B744" w:rsidR="00987FB9" w:rsidRDefault="00C44C5B" w:rsidP="00254378">
      <w:pPr>
        <w:pStyle w:val="ListParagraph"/>
        <w:numPr>
          <w:ilvl w:val="1"/>
          <w:numId w:val="7"/>
        </w:numPr>
      </w:pPr>
      <w:r>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C44C5B">
      <w:pPr>
        <w:pStyle w:val="ListParagraph"/>
        <w:numPr>
          <w:ilvl w:val="1"/>
          <w:numId w:val="7"/>
        </w:numPr>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987FB9">
      <w:pPr>
        <w:pStyle w:val="Heading4"/>
        <w:rPr>
          <w:i w:val="0"/>
        </w:rPr>
      </w:pPr>
      <w:r w:rsidRPr="00987FB9">
        <w:rPr>
          <w:i w:val="0"/>
        </w:rPr>
        <w:t xml:space="preserve">What </w:t>
      </w:r>
      <w:r w:rsidR="009A1A4C">
        <w:rPr>
          <w:i w:val="0"/>
        </w:rPr>
        <w:t>questions the joined dataset allows us to answer:</w:t>
      </w:r>
    </w:p>
    <w:p w14:paraId="575C56D1" w14:textId="236C05AD" w:rsidR="00A74E18" w:rsidRDefault="00A74E18" w:rsidP="00A74E18">
      <w:pPr>
        <w:pStyle w:val="ListParagraph"/>
        <w:numPr>
          <w:ilvl w:val="0"/>
          <w:numId w:val="10"/>
        </w:numPr>
      </w:pPr>
      <w:r>
        <w:t xml:space="preserve">Are the highly sighted UFO locations densely populated or sparsely populated? </w:t>
      </w:r>
    </w:p>
    <w:p w14:paraId="02228050" w14:textId="578875FA" w:rsidR="00F16C6B" w:rsidRDefault="00F16C6B" w:rsidP="00A74E18">
      <w:pPr>
        <w:pStyle w:val="ListParagraph"/>
        <w:numPr>
          <w:ilvl w:val="0"/>
          <w:numId w:val="10"/>
        </w:numPr>
      </w:pPr>
      <w:r>
        <w:t>&lt;TO DO&gt; Write answer</w:t>
      </w:r>
    </w:p>
    <w:p w14:paraId="4CEF5987" w14:textId="77777777" w:rsidR="00A74E18" w:rsidRPr="00A74E18" w:rsidRDefault="00A74E18" w:rsidP="00A74E18">
      <w:pPr>
        <w:pStyle w:val="ListParagraph"/>
        <w:numPr>
          <w:ilvl w:val="0"/>
          <w:numId w:val="10"/>
        </w:numPr>
      </w:pPr>
    </w:p>
    <w:p w14:paraId="50CB4331" w14:textId="20DD88B8" w:rsidR="009A1A4C" w:rsidRDefault="009A1A4C" w:rsidP="009A1A4C"/>
    <w:p w14:paraId="6DD2AD1E" w14:textId="78D8E6F7" w:rsidR="009A1A4C" w:rsidRDefault="009A1A4C" w:rsidP="009A1A4C">
      <w:pPr>
        <w:pStyle w:val="Heading4"/>
        <w:rPr>
          <w:i w:val="0"/>
        </w:rPr>
      </w:pPr>
      <w:r w:rsidRPr="009A1A4C">
        <w:rPr>
          <w:i w:val="0"/>
        </w:rPr>
        <w:t>What clusters were revealed</w:t>
      </w:r>
    </w:p>
    <w:p w14:paraId="06F0C4FC" w14:textId="2125FD76" w:rsidR="009A1A4C" w:rsidRPr="009A1A4C" w:rsidRDefault="000C44EA" w:rsidP="009A1A4C">
      <w:r>
        <w:t xml:space="preserve">We clustered Counties as Urban and Rural based on population density and housing density. </w:t>
      </w:r>
    </w:p>
    <w:p w14:paraId="6BE17ECB" w14:textId="30C05471" w:rsidR="009A1A4C" w:rsidRDefault="009A1A4C" w:rsidP="009A1A4C">
      <w:pPr>
        <w:pStyle w:val="Heading4"/>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9A1A4C">
      <w:r>
        <w:t>&lt;TO DO&gt;</w:t>
      </w:r>
    </w:p>
    <w:p w14:paraId="7E346191" w14:textId="0B590C44" w:rsidR="009A1A4C" w:rsidRPr="000C44EA" w:rsidRDefault="009A1A4C" w:rsidP="009A1A4C">
      <w:pPr>
        <w:pStyle w:val="Heading4"/>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10048">
      <w:pPr>
        <w:pStyle w:val="Heading4"/>
      </w:pPr>
    </w:p>
    <w:p w14:paraId="66930C55" w14:textId="6329287C" w:rsidR="009A1A4C" w:rsidRDefault="00B06D20" w:rsidP="00B06D20">
      <w:r>
        <w:t xml:space="preserve">&lt;TO DO&gt; </w:t>
      </w:r>
    </w:p>
    <w:p w14:paraId="7B4D8C43" w14:textId="5880F710" w:rsidR="00710048" w:rsidRDefault="00710048" w:rsidP="00710048">
      <w:pPr>
        <w:pStyle w:val="Heading4"/>
      </w:pPr>
      <w:r>
        <w:t>Assumptions</w:t>
      </w:r>
    </w:p>
    <w:p w14:paraId="0FFAB47E" w14:textId="73AA4469" w:rsidR="00710048" w:rsidRDefault="007A21AF" w:rsidP="00710048">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0A871B76" w14:textId="77777777" w:rsidR="00BE2B8A" w:rsidRDefault="00BE2B8A" w:rsidP="00225C6A">
      <w:pPr>
        <w:pStyle w:val="Heading3"/>
      </w:pPr>
    </w:p>
    <w:p w14:paraId="7C353A1B" w14:textId="77777777" w:rsidR="00BE2B8A" w:rsidRDefault="00BE2B8A" w:rsidP="00225C6A">
      <w:pPr>
        <w:pStyle w:val="Heading3"/>
      </w:pPr>
    </w:p>
    <w:p w14:paraId="66B027BA" w14:textId="77777777" w:rsidR="002F7B63" w:rsidRPr="003B1690" w:rsidRDefault="00B964D6" w:rsidP="00225C6A">
      <w:pPr>
        <w:pStyle w:val="Heading3"/>
        <w:rPr>
          <w:rFonts w:asciiTheme="minorHAnsi" w:hAnsiTheme="minorHAnsi"/>
          <w:b/>
          <w:u w:val="single"/>
        </w:rPr>
      </w:pPr>
      <w:r w:rsidRPr="003B1690">
        <w:rPr>
          <w:rFonts w:asciiTheme="minorHAnsi" w:hAnsiTheme="minorHAnsi"/>
          <w:b/>
          <w:u w:val="single"/>
        </w:rPr>
        <w:t>Dataset 3</w:t>
      </w:r>
      <w:r w:rsidR="00225C6A" w:rsidRPr="003B1690">
        <w:rPr>
          <w:rFonts w:asciiTheme="minorHAnsi" w:hAnsiTheme="minorHAnsi"/>
          <w:b/>
          <w:u w:val="single"/>
        </w:rPr>
        <w:t xml:space="preserve"> </w:t>
      </w:r>
    </w:p>
    <w:p w14:paraId="4DFC2C78" w14:textId="174C748F" w:rsidR="003B1690" w:rsidRP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F60831">
        <w:rPr>
          <w:rFonts w:asciiTheme="minorHAnsi" w:hAnsiTheme="minorHAnsi" w:cstheme="minorHAnsi"/>
          <w:b/>
          <w:color w:val="454545"/>
          <w:sz w:val="22"/>
          <w:szCs w:val="22"/>
        </w:rPr>
        <w:t xml:space="preserve">Mime Type </w:t>
      </w:r>
      <w:r w:rsidRPr="003B1690">
        <w:rPr>
          <w:rFonts w:asciiTheme="minorHAnsi" w:hAnsiTheme="minorHAnsi" w:cstheme="minorHAnsi"/>
          <w:color w:val="454545"/>
          <w:sz w:val="22"/>
          <w:szCs w:val="22"/>
        </w:rPr>
        <w:t>– text/HTML</w:t>
      </w:r>
    </w:p>
    <w:p w14:paraId="5E42D674" w14:textId="78EBD304" w:rsidR="003B1690" w:rsidRDefault="00635CF3"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003B1690" w:rsidRPr="003B1690">
        <w:rPr>
          <w:rFonts w:asciiTheme="minorHAnsi" w:hAnsiTheme="minorHAnsi" w:cstheme="minorHAnsi"/>
          <w:b/>
          <w:color w:val="454545"/>
          <w:sz w:val="22"/>
          <w:szCs w:val="22"/>
        </w:rPr>
        <w:t xml:space="preserve"> (e.g. Star Wars, Star Trek) released -</w:t>
      </w:r>
      <w:r w:rsidR="003B1690" w:rsidRPr="00C5151D">
        <w:rPr>
          <w:rFonts w:asciiTheme="minorHAnsi" w:hAnsiTheme="minorHAnsi" w:cstheme="minorHAnsi"/>
          <w:color w:val="454545"/>
          <w:sz w:val="22"/>
          <w:szCs w:val="22"/>
        </w:rPr>
        <w:t xml:space="preserve"> based on </w:t>
      </w:r>
      <w:r w:rsidR="003B1690">
        <w:rPr>
          <w:rFonts w:asciiTheme="minorHAnsi" w:hAnsiTheme="minorHAnsi" w:cstheme="minorHAnsi"/>
          <w:color w:val="454545"/>
          <w:sz w:val="22"/>
          <w:szCs w:val="22"/>
        </w:rPr>
        <w:t xml:space="preserve">the </w:t>
      </w:r>
      <w:r w:rsidR="003B1690" w:rsidRPr="00C5151D">
        <w:rPr>
          <w:rFonts w:asciiTheme="minorHAnsi" w:hAnsiTheme="minorHAnsi" w:cstheme="minorHAnsi"/>
          <w:color w:val="454545"/>
          <w:sz w:val="22"/>
          <w:szCs w:val="22"/>
        </w:rPr>
        <w:t xml:space="preserve">year </w:t>
      </w:r>
      <w:r w:rsidR="003B1690">
        <w:rPr>
          <w:rFonts w:asciiTheme="minorHAnsi" w:hAnsiTheme="minorHAnsi" w:cstheme="minorHAnsi"/>
          <w:color w:val="454545"/>
          <w:sz w:val="22"/>
          <w:szCs w:val="22"/>
        </w:rPr>
        <w:t xml:space="preserve">of release of sci-fi movies and the year of the </w:t>
      </w:r>
      <w:proofErr w:type="spellStart"/>
      <w:r w:rsidR="003B1690">
        <w:rPr>
          <w:rFonts w:asciiTheme="minorHAnsi" w:hAnsiTheme="minorHAnsi" w:cstheme="minorHAnsi"/>
          <w:color w:val="454545"/>
          <w:sz w:val="22"/>
          <w:szCs w:val="22"/>
        </w:rPr>
        <w:t>ufo</w:t>
      </w:r>
      <w:proofErr w:type="spellEnd"/>
      <w:r w:rsidR="003B1690">
        <w:rPr>
          <w:rFonts w:asciiTheme="minorHAnsi" w:hAnsiTheme="minorHAnsi" w:cstheme="minorHAnsi"/>
          <w:color w:val="454545"/>
          <w:sz w:val="22"/>
          <w:szCs w:val="22"/>
        </w:rPr>
        <w:t xml:space="preserve"> sightings, we can predict if whether the </w:t>
      </w:r>
      <w:proofErr w:type="spellStart"/>
      <w:r w:rsidR="003B1690">
        <w:rPr>
          <w:rFonts w:asciiTheme="minorHAnsi" w:hAnsiTheme="minorHAnsi" w:cstheme="minorHAnsi"/>
          <w:color w:val="454545"/>
          <w:sz w:val="22"/>
          <w:szCs w:val="22"/>
        </w:rPr>
        <w:t>ufo</w:t>
      </w:r>
      <w:proofErr w:type="spellEnd"/>
      <w:r w:rsidR="003B1690">
        <w:rPr>
          <w:rFonts w:asciiTheme="minorHAnsi" w:hAnsiTheme="minorHAnsi" w:cstheme="minorHAnsi"/>
          <w:color w:val="454545"/>
          <w:sz w:val="22"/>
          <w:szCs w:val="22"/>
        </w:rPr>
        <w:t xml:space="preserve"> sighting was a delusion or not.</w:t>
      </w:r>
    </w:p>
    <w:p w14:paraId="68B0208C" w14:textId="77777777" w:rsid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p>
    <w:p w14:paraId="4529F855" w14:textId="77777777" w:rsidR="003B1690" w:rsidRPr="003B1690" w:rsidRDefault="003B1690" w:rsidP="003B1690">
      <w:pPr>
        <w:pStyle w:val="m-5265572960074773711gmail-p1"/>
        <w:shd w:val="clear" w:color="auto" w:fill="FFFFFF"/>
        <w:tabs>
          <w:tab w:val="left" w:pos="3480"/>
        </w:tabs>
        <w:spacing w:before="0" w:beforeAutospacing="0" w:after="0" w:afterAutospacing="0"/>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02AB2A45" w14:textId="77777777" w:rsidR="003B1690" w:rsidRPr="00C5151D"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Year in which the movies were released and in the same year the number of sightings took place</w:t>
      </w:r>
    </w:p>
    <w:p w14:paraId="1A400709" w14:textId="77777777" w:rsidR="003B1690" w:rsidRPr="00C5151D"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2CFDE21F" w14:textId="77777777" w:rsidR="003B1690"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lastRenderedPageBreak/>
        <w:t>based on the ratio, if it possible that due to a high influence of sci-fi movies, people imagined aircrafts to be UFO</w:t>
      </w:r>
    </w:p>
    <w:p w14:paraId="702529B7" w14:textId="77777777" w:rsid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p>
    <w:p w14:paraId="0C8FB57B" w14:textId="5E904184" w:rsidR="003B1690" w:rsidRDefault="003B1690" w:rsidP="003B1690">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rsidRPr="00B57A38">
        <w:rPr>
          <w:b/>
        </w:rPr>
        <w:t>Source</w:t>
      </w:r>
      <w:r w:rsidR="00E61F07">
        <w:rPr>
          <w:b/>
        </w:rPr>
        <w:t xml:space="preserve"> of the dataset acquired:</w:t>
      </w:r>
      <w:r w:rsidR="00E61F07" w:rsidRPr="00E61F07">
        <w:t xml:space="preserve"> </w:t>
      </w:r>
      <w:hyperlink r:id="rId10" w:history="1">
        <w:r w:rsidR="00E61F07" w:rsidRPr="00E61F07">
          <w:rPr>
            <w:rStyle w:val="Hyperlink"/>
          </w:rPr>
          <w:t>https://en.wikipedia.org/wiki/Lists_of_science_fiction_films</w:t>
        </w:r>
      </w:hyperlink>
    </w:p>
    <w:p w14:paraId="5CBE5354" w14:textId="77777777" w:rsidR="003B1690" w:rsidRDefault="003B1690" w:rsidP="003B1690">
      <w:pPr>
        <w:pStyle w:val="m-5265572960074773711gmail-p1"/>
        <w:shd w:val="clear" w:color="auto" w:fill="FFFFFF"/>
        <w:spacing w:before="0" w:beforeAutospacing="0" w:after="0" w:afterAutospacing="0"/>
      </w:pPr>
    </w:p>
    <w:p w14:paraId="5F2E4516" w14:textId="4B9C8A10" w:rsidR="00E61F07" w:rsidRPr="00E61F07" w:rsidRDefault="00E61F07" w:rsidP="003B1690">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E61F07">
        <w:rPr>
          <w:b/>
        </w:rPr>
        <w:t>Feature Extraction</w:t>
      </w:r>
      <w:r w:rsidR="007658DE">
        <w:rPr>
          <w:b/>
        </w:rPr>
        <w:t xml:space="preserve"> and Methodology:</w:t>
      </w:r>
    </w:p>
    <w:p w14:paraId="182E2F47" w14:textId="3ED886BE" w:rsidR="00E61F07" w:rsidRDefault="00E61F07" w:rsidP="00E61F07">
      <w:pPr>
        <w:spacing w:after="120"/>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13B5F999" w14:textId="07CCDFD2" w:rsidR="00E61F07" w:rsidRDefault="00E61F07" w:rsidP="0007648B">
      <w:pPr>
        <w:spacing w:after="120" w:line="240" w:lineRule="auto"/>
        <w:contextualSpacing/>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t>
      </w:r>
      <w:r w:rsidR="007109F3">
        <w:rPr>
          <w:rFonts w:cstheme="minorHAnsi"/>
        </w:rPr>
        <w:t xml:space="preserve">we made an </w:t>
      </w:r>
      <w:r w:rsidR="007109F3" w:rsidRPr="007658DE">
        <w:rPr>
          <w:rFonts w:cstheme="minorHAnsi"/>
          <w:b/>
          <w:i/>
        </w:rPr>
        <w:t>assu</w:t>
      </w:r>
      <w:r w:rsidR="007658DE" w:rsidRPr="007658DE">
        <w:rPr>
          <w:rFonts w:cstheme="minorHAnsi"/>
          <w:b/>
          <w:i/>
        </w:rPr>
        <w:t xml:space="preserve">mption that if the ratio of the number of </w:t>
      </w:r>
      <w:proofErr w:type="spellStart"/>
      <w:r w:rsidR="007658DE" w:rsidRPr="007658DE">
        <w:rPr>
          <w:rFonts w:cstheme="minorHAnsi"/>
          <w:b/>
          <w:i/>
        </w:rPr>
        <w:t>ufo</w:t>
      </w:r>
      <w:proofErr w:type="spellEnd"/>
      <w:r w:rsidR="007658DE" w:rsidRPr="007658DE">
        <w:rPr>
          <w:rFonts w:cstheme="minorHAnsi"/>
          <w:b/>
          <w:i/>
        </w:rPr>
        <w:t xml:space="preserve"> sightings to the number of movies in that year &lt; 2</w:t>
      </w:r>
      <w:r w:rsidR="007658DE">
        <w:rPr>
          <w:rFonts w:cstheme="minorHAnsi"/>
        </w:rPr>
        <w:t xml:space="preserve">, then there is a high probability that the sci-fi movie had an impact on the person who sighted the </w:t>
      </w:r>
      <w:r w:rsidR="00635CF3">
        <w:rPr>
          <w:rFonts w:cstheme="minorHAnsi"/>
        </w:rPr>
        <w:t xml:space="preserve">UFO </w:t>
      </w:r>
      <w:r w:rsidR="007658DE">
        <w:rPr>
          <w:rFonts w:cstheme="minorHAnsi"/>
        </w:rPr>
        <w:t xml:space="preserve">and probably mistook what </w:t>
      </w:r>
      <w:r w:rsidR="00D2264F">
        <w:rPr>
          <w:rFonts w:cstheme="minorHAnsi"/>
        </w:rPr>
        <w:t>t</w:t>
      </w:r>
      <w:r w:rsidR="007658DE">
        <w:rPr>
          <w:rFonts w:cstheme="minorHAnsi"/>
        </w:rPr>
        <w:t>h</w:t>
      </w:r>
      <w:r w:rsidR="0007648B">
        <w:rPr>
          <w:rFonts w:cstheme="minorHAnsi"/>
        </w:rPr>
        <w:t>e</w:t>
      </w:r>
      <w:r w:rsidR="00D2264F">
        <w:rPr>
          <w:rFonts w:cstheme="minorHAnsi"/>
        </w:rPr>
        <w:t>y</w:t>
      </w:r>
      <w:r w:rsidR="007658DE">
        <w:rPr>
          <w:rFonts w:cstheme="minorHAnsi"/>
        </w:rPr>
        <w:t xml:space="preserve"> saw</w:t>
      </w:r>
      <w:r w:rsidR="00D2264F">
        <w:rPr>
          <w:rFonts w:cstheme="minorHAnsi"/>
        </w:rPr>
        <w:t>,</w:t>
      </w:r>
      <w:r w:rsidR="007658DE">
        <w:rPr>
          <w:rFonts w:cstheme="minorHAnsi"/>
        </w:rPr>
        <w:t xml:space="preserve"> for a </w:t>
      </w:r>
      <w:r w:rsidR="00635CF3">
        <w:rPr>
          <w:rFonts w:cstheme="minorHAnsi"/>
        </w:rPr>
        <w:t>UFO</w:t>
      </w:r>
      <w:r w:rsidR="007658DE">
        <w:rPr>
          <w:rFonts w:cstheme="minorHAnsi"/>
        </w:rPr>
        <w:t>.</w:t>
      </w:r>
    </w:p>
    <w:p w14:paraId="1B595FB0" w14:textId="77777777" w:rsidR="0007648B" w:rsidRDefault="0007648B" w:rsidP="0007648B">
      <w:pPr>
        <w:spacing w:after="120" w:line="240" w:lineRule="auto"/>
        <w:contextualSpacing/>
        <w:rPr>
          <w:rFonts w:cstheme="minorHAnsi"/>
        </w:rPr>
      </w:pPr>
    </w:p>
    <w:p w14:paraId="5E335240" w14:textId="59D86F24" w:rsidR="0007648B" w:rsidRDefault="0007648B" w:rsidP="0007648B">
      <w:pPr>
        <w:spacing w:after="120" w:line="240" w:lineRule="auto"/>
        <w:contextualSpacing/>
        <w:rPr>
          <w:rFonts w:cstheme="minorHAnsi"/>
          <w:b/>
        </w:rPr>
      </w:pPr>
      <w:r w:rsidRPr="0007648B">
        <w:rPr>
          <w:rFonts w:cstheme="minorHAnsi"/>
          <w:b/>
        </w:rPr>
        <w:t>Insights from the dataset and its extracted features:</w:t>
      </w:r>
    </w:p>
    <w:p w14:paraId="4EB89D4E" w14:textId="0F2A7CB3" w:rsidR="0007648B" w:rsidRDefault="0007648B" w:rsidP="0007648B">
      <w:pPr>
        <w:pStyle w:val="ListParagraph"/>
        <w:numPr>
          <w:ilvl w:val="0"/>
          <w:numId w:val="12"/>
        </w:numPr>
        <w:spacing w:after="120" w:line="240" w:lineRule="auto"/>
        <w:rPr>
          <w:rFonts w:cstheme="minorHAnsi"/>
        </w:rPr>
      </w:pPr>
      <w:r w:rsidRPr="0007648B">
        <w:rPr>
          <w:rFonts w:cstheme="minorHAnsi"/>
        </w:rPr>
        <w:t xml:space="preserve">There were </w:t>
      </w:r>
      <w:r w:rsidR="00635CF3">
        <w:rPr>
          <w:rFonts w:cstheme="minorHAnsi"/>
        </w:rPr>
        <w:t>18 out of 82 years</w:t>
      </w:r>
      <w:r w:rsidRPr="0007648B">
        <w:rPr>
          <w:rFonts w:cstheme="minorHAnsi"/>
        </w:rPr>
        <w:t xml:space="preserve"> in which the </w:t>
      </w:r>
      <w:r>
        <w:rPr>
          <w:rFonts w:cstheme="minorHAnsi"/>
        </w:rPr>
        <w:t>ratio was less than 2</w:t>
      </w:r>
      <w:r w:rsidR="00635CF3">
        <w:rPr>
          <w:rFonts w:cstheme="minorHAnsi"/>
        </w:rPr>
        <w:t>.</w:t>
      </w:r>
    </w:p>
    <w:p w14:paraId="186B010E" w14:textId="6BFEA7EE" w:rsidR="00635CF3" w:rsidRDefault="00635CF3" w:rsidP="0007648B">
      <w:pPr>
        <w:pStyle w:val="ListParagraph"/>
        <w:numPr>
          <w:ilvl w:val="0"/>
          <w:numId w:val="12"/>
        </w:numPr>
        <w:spacing w:after="120" w:line="240" w:lineRule="auto"/>
        <w:rPr>
          <w:rFonts w:cstheme="minorHAnsi"/>
        </w:rPr>
      </w:pPr>
      <w:r>
        <w:rPr>
          <w:rFonts w:cstheme="minorHAnsi"/>
        </w:rPr>
        <w:t>21.95% of the years could be a possibility of delusion where the person confused an aircraft for a UFO after watching a sci-fi movie released in the same year.</w:t>
      </w:r>
    </w:p>
    <w:p w14:paraId="237D4B8D" w14:textId="78CAAAD3" w:rsidR="00635CF3" w:rsidRPr="0007648B" w:rsidRDefault="00635CF3" w:rsidP="0007648B">
      <w:pPr>
        <w:pStyle w:val="ListParagraph"/>
        <w:numPr>
          <w:ilvl w:val="0"/>
          <w:numId w:val="12"/>
        </w:numPr>
        <w:spacing w:after="120" w:line="240" w:lineRule="auto"/>
        <w:rPr>
          <w:rFonts w:cstheme="minorHAnsi"/>
        </w:rPr>
      </w:pPr>
      <w:r>
        <w:rPr>
          <w:rFonts w:cstheme="minorHAnsi"/>
        </w:rPr>
        <w:t>The unintended consequence seems to be the fact that such a huge sci-fi movie watching crowd could have been the reasons for confusing a flying object to be a UFO.</w:t>
      </w:r>
    </w:p>
    <w:p w14:paraId="5F2C9AC2" w14:textId="77777777" w:rsidR="0007648B" w:rsidRPr="0007648B" w:rsidRDefault="0007648B" w:rsidP="0007648B">
      <w:pPr>
        <w:spacing w:after="120" w:line="240" w:lineRule="auto"/>
        <w:contextualSpacing/>
        <w:rPr>
          <w:rFonts w:cstheme="minorHAnsi"/>
          <w:b/>
        </w:rPr>
      </w:pPr>
    </w:p>
    <w:sectPr w:rsidR="0007648B" w:rsidRPr="0007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5"/>
  </w:num>
  <w:num w:numId="5">
    <w:abstractNumId w:val="0"/>
  </w:num>
  <w:num w:numId="6">
    <w:abstractNumId w:val="3"/>
  </w:num>
  <w:num w:numId="7">
    <w:abstractNumId w:val="2"/>
  </w:num>
  <w:num w:numId="8">
    <w:abstractNumId w:val="8"/>
  </w:num>
  <w:num w:numId="9">
    <w:abstractNumId w:val="11"/>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52C40"/>
    <w:rsid w:val="000660A4"/>
    <w:rsid w:val="0007648B"/>
    <w:rsid w:val="000915E3"/>
    <w:rsid w:val="000A3F2C"/>
    <w:rsid w:val="000C44EA"/>
    <w:rsid w:val="00117C22"/>
    <w:rsid w:val="00131D45"/>
    <w:rsid w:val="00132565"/>
    <w:rsid w:val="00225C6A"/>
    <w:rsid w:val="00225F94"/>
    <w:rsid w:val="00241557"/>
    <w:rsid w:val="00254378"/>
    <w:rsid w:val="00264BB0"/>
    <w:rsid w:val="00276DA8"/>
    <w:rsid w:val="0028717E"/>
    <w:rsid w:val="002F7B63"/>
    <w:rsid w:val="00320B87"/>
    <w:rsid w:val="0032256D"/>
    <w:rsid w:val="003363BF"/>
    <w:rsid w:val="003938C5"/>
    <w:rsid w:val="003B1690"/>
    <w:rsid w:val="003C4C1B"/>
    <w:rsid w:val="00460B74"/>
    <w:rsid w:val="00467765"/>
    <w:rsid w:val="0048180B"/>
    <w:rsid w:val="004C7CBB"/>
    <w:rsid w:val="004D4BB4"/>
    <w:rsid w:val="004E268F"/>
    <w:rsid w:val="00500BCD"/>
    <w:rsid w:val="005021E6"/>
    <w:rsid w:val="0051117C"/>
    <w:rsid w:val="005A05AF"/>
    <w:rsid w:val="005A78BC"/>
    <w:rsid w:val="00630186"/>
    <w:rsid w:val="00635CF3"/>
    <w:rsid w:val="00660ACC"/>
    <w:rsid w:val="00710048"/>
    <w:rsid w:val="007109F3"/>
    <w:rsid w:val="0073052F"/>
    <w:rsid w:val="007658DE"/>
    <w:rsid w:val="007955C6"/>
    <w:rsid w:val="007A21AF"/>
    <w:rsid w:val="008419E8"/>
    <w:rsid w:val="008773CA"/>
    <w:rsid w:val="00895DEE"/>
    <w:rsid w:val="008A4665"/>
    <w:rsid w:val="00961AA0"/>
    <w:rsid w:val="00987FB9"/>
    <w:rsid w:val="009A1A4C"/>
    <w:rsid w:val="009E296D"/>
    <w:rsid w:val="00A174F9"/>
    <w:rsid w:val="00A74E18"/>
    <w:rsid w:val="00B06D20"/>
    <w:rsid w:val="00B07E30"/>
    <w:rsid w:val="00B57A38"/>
    <w:rsid w:val="00B964D6"/>
    <w:rsid w:val="00BA4F99"/>
    <w:rsid w:val="00BC5C53"/>
    <w:rsid w:val="00BE2B8A"/>
    <w:rsid w:val="00BE2D5C"/>
    <w:rsid w:val="00C155A5"/>
    <w:rsid w:val="00C44C5B"/>
    <w:rsid w:val="00C5151D"/>
    <w:rsid w:val="00CA47D0"/>
    <w:rsid w:val="00CC4AE1"/>
    <w:rsid w:val="00D2264F"/>
    <w:rsid w:val="00D30692"/>
    <w:rsid w:val="00D3113B"/>
    <w:rsid w:val="00D76F98"/>
    <w:rsid w:val="00D80725"/>
    <w:rsid w:val="00DB1FD1"/>
    <w:rsid w:val="00DB6246"/>
    <w:rsid w:val="00E21AD2"/>
    <w:rsid w:val="00E52A89"/>
    <w:rsid w:val="00E6187F"/>
    <w:rsid w:val="00E61F07"/>
    <w:rsid w:val="00EA1511"/>
    <w:rsid w:val="00EA152F"/>
    <w:rsid w:val="00EB3A16"/>
    <w:rsid w:val="00F10A9C"/>
    <w:rsid w:val="00F16C6B"/>
    <w:rsid w:val="00F36233"/>
    <w:rsid w:val="00F563DE"/>
    <w:rsid w:val="00F566AB"/>
    <w:rsid w:val="00F60831"/>
    <w:rsid w:val="00F63E19"/>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rsid w:val="00D807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Space-Science/Meteorite-Landings/gh4g-9sfh"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52</cp:revision>
  <dcterms:created xsi:type="dcterms:W3CDTF">2018-02-27T21:17:00Z</dcterms:created>
  <dcterms:modified xsi:type="dcterms:W3CDTF">2018-03-01T17:37:00Z</dcterms:modified>
</cp:coreProperties>
</file>