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6103A983" w14:textId="77777777" w:rsidR="00ED52BB" w:rsidRPr="00ED52BB" w:rsidRDefault="00ED52BB" w:rsidP="007D382F">
      <w:pPr>
        <w:spacing w:line="240" w:lineRule="auto"/>
        <w:contextualSpacing/>
        <w:jc w:val="both"/>
      </w:pPr>
    </w:p>
    <w:p w14:paraId="0549C121" w14:textId="5823A9D8" w:rsidR="005021E6" w:rsidRPr="005021E6" w:rsidRDefault="005021E6" w:rsidP="007D382F">
      <w:pPr>
        <w:pStyle w:val="Heading2"/>
        <w:spacing w:line="240" w:lineRule="auto"/>
        <w:contextualSpacing/>
        <w:jc w:val="both"/>
      </w:pPr>
      <w:r w:rsidRPr="005021E6">
        <w:t>Data Preparation</w:t>
      </w:r>
      <w:r w:rsidR="00D76F98">
        <w:t xml:space="preserve"> and Cleaning</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32BB6560" w:rsidR="007D382F" w:rsidRPr="007D382F" w:rsidRDefault="007D382F" w:rsidP="007D382F">
      <w:pPr>
        <w:pStyle w:val="ListParagraph"/>
        <w:numPr>
          <w:ilvl w:val="0"/>
          <w:numId w:val="15"/>
        </w:numPr>
        <w:spacing w:line="240" w:lineRule="auto"/>
        <w:jc w:val="both"/>
      </w:pPr>
      <w:r w:rsidRPr="007D382F">
        <w:t>Some of the data</w:t>
      </w:r>
      <w:r w:rsidR="00EC6E58">
        <w:t xml:space="preserve"> is not clean. Ex:</w:t>
      </w:r>
      <w:r w:rsidRPr="007D382F">
        <w:t xml:space="preserve"> city is missing from the UFO sighting location</w:t>
      </w:r>
    </w:p>
    <w:p w14:paraId="4C1B99B4" w14:textId="4EFC59CC" w:rsidR="007D382F" w:rsidRPr="007D382F" w:rsidRDefault="007D382F" w:rsidP="007D382F">
      <w:pPr>
        <w:pStyle w:val="ListParagraph"/>
        <w:numPr>
          <w:ilvl w:val="0"/>
          <w:numId w:val="15"/>
        </w:numPr>
        <w:spacing w:line="240" w:lineRule="auto"/>
        <w:jc w:val="both"/>
      </w:pPr>
      <w:r w:rsidRPr="007D382F">
        <w:t>Row 19202 in TSV file</w:t>
      </w:r>
      <w:r w:rsidR="00EC6E58">
        <w:t xml:space="preserve"> is not of proper structure. (Ex:</w:t>
      </w:r>
      <w:r w:rsidRPr="007D382F">
        <w:t xml:space="preserve"> the description is there in the city column)</w:t>
      </w:r>
    </w:p>
    <w:p w14:paraId="59E47724" w14:textId="241A82AD" w:rsidR="007D382F" w:rsidRPr="007D382F" w:rsidRDefault="007D382F" w:rsidP="007D382F">
      <w:pPr>
        <w:pStyle w:val="ListParagraph"/>
        <w:numPr>
          <w:ilvl w:val="0"/>
          <w:numId w:val="15"/>
        </w:numPr>
        <w:spacing w:line="240" w:lineRule="auto"/>
        <w:jc w:val="both"/>
      </w:pPr>
      <w:r w:rsidRPr="007D382F">
        <w:t>Inconsistent data</w:t>
      </w:r>
      <w:r w:rsidR="00EC6E58">
        <w:t xml:space="preserve"> in the JSON and TSV files. (Ex:</w:t>
      </w:r>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Default="004E268F" w:rsidP="007D382F">
      <w:pPr>
        <w:spacing w:after="120" w:line="240" w:lineRule="auto"/>
        <w:contextualSpacing/>
        <w:jc w:val="both"/>
        <w:rPr>
          <w:rStyle w:val="Hyperlink"/>
          <w:rFonts w:ascii="Segoe UI" w:hAnsi="Segoe UI" w:cs="Segoe UI"/>
          <w:color w:val="0366D6"/>
          <w:shd w:val="clear" w:color="auto" w:fill="FFFFFF"/>
        </w:rPr>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5B803DD4"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w:t>
      </w:r>
      <w:r w:rsidR="00EC6E58">
        <w:rPr>
          <w:rFonts w:cstheme="minorHAnsi"/>
          <w:color w:val="24292E"/>
          <w:shd w:val="clear" w:color="auto" w:fill="FFFFFF"/>
        </w:rPr>
        <w:t>,</w:t>
      </w:r>
      <w:r>
        <w:rPr>
          <w:rFonts w:cstheme="minorHAnsi"/>
          <w:color w:val="24292E"/>
          <w:shd w:val="clear" w:color="auto" w:fill="FFFFFF"/>
        </w:rPr>
        <w:t xml:space="preserve">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lastRenderedPageBreak/>
        <w:t>Data Sets for additional 9 features:</w:t>
      </w:r>
    </w:p>
    <w:p w14:paraId="60E37EA9" w14:textId="77777777" w:rsidR="00B964D6" w:rsidRPr="003B1690" w:rsidRDefault="00B964D6" w:rsidP="007D382F">
      <w:pPr>
        <w:pStyle w:val="Heading3"/>
        <w:spacing w:line="240" w:lineRule="auto"/>
        <w:contextualSpacing/>
        <w:jc w:val="both"/>
        <w:rPr>
          <w:rFonts w:asciiTheme="minorHAnsi" w:hAnsiTheme="minorHAnsi"/>
        </w:rPr>
      </w:pPr>
      <w:r w:rsidRPr="003B1690">
        <w:rPr>
          <w:rFonts w:asciiTheme="minorHAnsi" w:hAnsiTheme="minorHAnsi"/>
        </w:rPr>
        <w:t>Dataset 1</w:t>
      </w:r>
    </w:p>
    <w:p w14:paraId="127EF928" w14:textId="12F58F18"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A2C2E91" w:rsidR="00132565" w:rsidRPr="003B1690"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00B82A81" w:rsidRPr="00B82A81">
          <w:rPr>
            <w:rStyle w:val="Hyperlink"/>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65180D93"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w:t>
      </w:r>
      <w:r w:rsidR="00A47F3A" w:rsidRPr="00C5151D">
        <w:rPr>
          <w:rFonts w:asciiTheme="minorHAnsi" w:hAnsiTheme="minorHAnsi" w:cstheme="minorHAnsi"/>
          <w:color w:val="454545"/>
          <w:sz w:val="22"/>
          <w:szCs w:val="22"/>
        </w:rPr>
        <w:t>year</w:t>
      </w:r>
      <w:r w:rsidR="00B964D6" w:rsidRPr="00C5151D">
        <w:rPr>
          <w:rFonts w:asciiTheme="minorHAnsi" w:hAnsiTheme="minorHAnsi" w:cstheme="minorHAnsi"/>
          <w:color w:val="454545"/>
          <w:sz w:val="22"/>
          <w:szCs w:val="22"/>
        </w:rPr>
        <w:t xml:space="preserve">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Default="00500BCD" w:rsidP="007D382F">
      <w:pPr>
        <w:pStyle w:val="Heading4"/>
        <w:spacing w:line="240" w:lineRule="auto"/>
        <w:contextualSpacing/>
        <w:jc w:val="both"/>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44C7B172"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r w:rsidR="008E6F7D">
        <w:rPr>
          <w:rFonts w:asciiTheme="minorHAnsi" w:eastAsiaTheme="minorHAnsi" w:hAnsiTheme="minorHAnsi" w:cstheme="minorBidi"/>
          <w:sz w:val="22"/>
          <w:szCs w:val="22"/>
        </w:rPr>
        <w:t>API (</w:t>
      </w:r>
      <w:r>
        <w:rPr>
          <w:rFonts w:asciiTheme="minorHAnsi" w:eastAsiaTheme="minorHAnsi" w:hAnsiTheme="minorHAnsi" w:cstheme="minorBidi"/>
          <w:sz w:val="22"/>
          <w:szCs w:val="22"/>
        </w:rPr>
        <w:t xml:space="preserve">by using parameter limit=50,000). The dataset is stored in file </w:t>
      </w:r>
      <w:bookmarkStart w:id="0" w:name="_GoBack"/>
      <w:proofErr w:type="spellStart"/>
      <w:proofErr w:type="gramStart"/>
      <w:r w:rsidRPr="00A47F3A">
        <w:rPr>
          <w:rFonts w:asciiTheme="minorHAnsi" w:eastAsiaTheme="minorHAnsi" w:hAnsiTheme="minorHAnsi" w:cstheme="minorBidi"/>
          <w:b/>
          <w:sz w:val="22"/>
          <w:szCs w:val="22"/>
        </w:rPr>
        <w:t>meteorites.json</w:t>
      </w:r>
      <w:bookmarkEnd w:id="0"/>
      <w:proofErr w:type="spellEnd"/>
      <w:proofErr w:type="gramEnd"/>
      <w:r>
        <w:rPr>
          <w:rFonts w:asciiTheme="minorHAnsi" w:eastAsiaTheme="minorHAnsi" w:hAnsiTheme="minorHAnsi" w:cstheme="minorBidi"/>
          <w:sz w:val="22"/>
          <w:szCs w:val="22"/>
        </w:rPr>
        <w:t xml:space="preserve">. Then we wrote a python script </w:t>
      </w:r>
      <w:r w:rsidRPr="00A47F3A">
        <w:rPr>
          <w:rFonts w:asciiTheme="minorHAnsi" w:eastAsiaTheme="minorHAnsi" w:hAnsiTheme="minorHAnsi" w:cstheme="minorBidi"/>
          <w:b/>
          <w:sz w:val="22"/>
          <w:szCs w:val="22"/>
        </w:rPr>
        <w:t>meteor.py</w:t>
      </w:r>
      <w:r>
        <w:rPr>
          <w:rFonts w:asciiTheme="minorHAnsi" w:eastAsiaTheme="minorHAnsi" w:hAnsiTheme="minorHAnsi" w:cstheme="minorBidi"/>
          <w:sz w:val="22"/>
          <w:szCs w:val="22"/>
        </w:rPr>
        <w:t xml:space="preserve">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To narrow down the number of comparisons, we indexed all the meteor landings based on the year </w:t>
      </w:r>
      <w:r w:rsidR="00A47F3A">
        <w:rPr>
          <w:rFonts w:asciiTheme="minorHAnsi" w:hAnsiTheme="minorHAnsi" w:cstheme="minorHAnsi"/>
          <w:color w:val="454545"/>
          <w:sz w:val="22"/>
          <w:szCs w:val="22"/>
        </w:rPr>
        <w:t>i</w:t>
      </w:r>
      <w:r w:rsidR="00D80725">
        <w:rPr>
          <w:rFonts w:asciiTheme="minorHAnsi" w:hAnsiTheme="minorHAnsi" w:cstheme="minorHAnsi"/>
          <w:color w:val="454545"/>
          <w:sz w:val="22"/>
          <w:szCs w:val="22"/>
        </w:rPr>
        <w:t xml:space="preserve">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CE4B6B">
      <w:pPr>
        <w:pStyle w:val="Heading3"/>
      </w:pPr>
      <w:r w:rsidRPr="0007648B">
        <w:t>Insights from the dataset and its extracted features:</w:t>
      </w:r>
    </w:p>
    <w:p w14:paraId="4965ABFC" w14:textId="0EFB8FF5" w:rsidR="00CC4AE1" w:rsidRDefault="008E6F7D"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About 10% of the total UFO sightings were found to be less than 100 miles of the nearest meteor landing in the same year.</w:t>
      </w:r>
    </w:p>
    <w:p w14:paraId="63CE6771" w14:textId="717C10D0" w:rsidR="008E6F7D" w:rsidRDefault="00B010D6"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low percentage points to very less correlation in these two events.</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7FECDA07" w14:textId="560E714B" w:rsidR="007955C6" w:rsidRDefault="002D2BC1"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Pr>
          <w:b/>
        </w:rPr>
        <w:t xml:space="preserve">Input data </w:t>
      </w:r>
      <w:r w:rsidR="00FF325D" w:rsidRPr="00B57A38">
        <w:rPr>
          <w:b/>
        </w:rPr>
        <w:t>Sour</w:t>
      </w:r>
      <w:r w:rsidR="007955C6" w:rsidRPr="00B57A38">
        <w:rPr>
          <w:b/>
        </w:rPr>
        <w:t>ces</w:t>
      </w:r>
      <w:r w:rsidR="007955C6">
        <w:t xml:space="preserve">: </w:t>
      </w:r>
      <w:r>
        <w:t xml:space="preserve"> We took Census 2000 and 2010 data from </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r w:rsidR="00C40489">
        <w:rPr>
          <w:rStyle w:val="Hyperlink"/>
          <w:rFonts w:asciiTheme="minorHAnsi" w:hAnsiTheme="minorHAnsi" w:cstheme="minorHAnsi"/>
          <w:sz w:val="22"/>
          <w:szCs w:val="22"/>
        </w:rPr>
        <w:t xml:space="preserve"> </w:t>
      </w:r>
      <w:r>
        <w:rPr>
          <w:rStyle w:val="Hyperlink"/>
          <w:rFonts w:asciiTheme="minorHAnsi" w:hAnsiTheme="minorHAnsi" w:cstheme="minorHAnsi"/>
          <w:sz w:val="22"/>
          <w:szCs w:val="22"/>
        </w:rPr>
        <w:t xml:space="preserve"> </w:t>
      </w:r>
    </w:p>
    <w:p w14:paraId="3B63DBFB" w14:textId="10C7689D" w:rsidR="007955C6" w:rsidRDefault="00C40489"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t xml:space="preserve">, </w:t>
      </w:r>
      <w:r w:rsidR="007955C6">
        <w:t xml:space="preserve">Open data source at </w:t>
      </w:r>
      <w:hyperlink r:id="rId8" w:history="1">
        <w:r w:rsidR="007955C6"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456C0172"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We imported the data using python 3 CSV library to read the respective columns from our input file.</w:t>
      </w:r>
      <w:r w:rsidR="002D2BC1">
        <w:rPr>
          <w:rFonts w:asciiTheme="minorHAnsi" w:hAnsiTheme="minorHAnsi" w:cstheme="minorHAnsi"/>
          <w:color w:val="454545"/>
          <w:sz w:val="22"/>
          <w:szCs w:val="22"/>
        </w:rPr>
        <w:t xml:space="preserve"> We get the county for a given city,</w:t>
      </w:r>
      <w:r w:rsidR="00EC6E58">
        <w:rPr>
          <w:rFonts w:asciiTheme="minorHAnsi" w:hAnsiTheme="minorHAnsi" w:cstheme="minorHAnsi"/>
          <w:color w:val="454545"/>
          <w:sz w:val="22"/>
          <w:szCs w:val="22"/>
        </w:rPr>
        <w:t xml:space="preserve"> </w:t>
      </w:r>
      <w:r w:rsidR="002D2BC1">
        <w:rPr>
          <w:rFonts w:asciiTheme="minorHAnsi" w:hAnsiTheme="minorHAnsi" w:cstheme="minorHAnsi"/>
          <w:color w:val="454545"/>
          <w:sz w:val="22"/>
          <w:szCs w:val="22"/>
        </w:rPr>
        <w:t xml:space="preserve">state from the </w:t>
      </w:r>
      <w:r w:rsidR="002D2BC1" w:rsidRPr="002D2BC1">
        <w:rPr>
          <w:rFonts w:asciiTheme="minorHAnsi" w:hAnsiTheme="minorHAnsi" w:cstheme="minorHAnsi"/>
          <w:color w:val="454545"/>
          <w:sz w:val="22"/>
          <w:szCs w:val="22"/>
        </w:rPr>
        <w:t>Input_CountyCitiesList</w:t>
      </w:r>
      <w:r w:rsidR="002D2BC1">
        <w:rPr>
          <w:rFonts w:asciiTheme="minorHAnsi" w:hAnsiTheme="minorHAnsi" w:cstheme="minorHAnsi"/>
          <w:color w:val="454545"/>
          <w:sz w:val="22"/>
          <w:szCs w:val="22"/>
        </w:rPr>
        <w:t xml:space="preserve">.CSV. </w:t>
      </w:r>
      <w:r>
        <w:rPr>
          <w:rFonts w:asciiTheme="minorHAnsi" w:hAnsiTheme="minorHAnsi" w:cstheme="minorHAnsi"/>
          <w:color w:val="454545"/>
          <w:sz w:val="22"/>
          <w:szCs w:val="22"/>
        </w:rPr>
        <w:t xml:space="preserve">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&lt;State,</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County,</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Year&gt;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396018" w14:textId="1B0FA132"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D04D31">
        <w:t xml:space="preserve"> to get county-city info</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D115EEA"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w:t>
      </w:r>
      <w:r w:rsidR="00024DA9">
        <w:t>and</w:t>
      </w:r>
      <w:r>
        <w:t xml:space="preserve"> some junk data related to Postal Service</w:t>
      </w:r>
    </w:p>
    <w:p w14:paraId="54C7ABE8" w14:textId="479D823C" w:rsidR="00131D45" w:rsidRDefault="00131D45" w:rsidP="007D382F">
      <w:pPr>
        <w:pStyle w:val="ListParagraph"/>
        <w:numPr>
          <w:ilvl w:val="0"/>
          <w:numId w:val="7"/>
        </w:numPr>
        <w:spacing w:line="240" w:lineRule="auto"/>
        <w:jc w:val="both"/>
      </w:pPr>
      <w:r>
        <w:t>From the total UFO sightings</w:t>
      </w:r>
      <w:r w:rsidR="00EC6E58">
        <w:t>,</w:t>
      </w:r>
      <w:r>
        <w:t xml:space="preserve">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lastRenderedPageBreak/>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w:t>
      </w:r>
      <w:proofErr w:type="spellStart"/>
      <w:r w:rsidR="00987FB9">
        <w:t>Laporte</w:t>
      </w:r>
      <w:proofErr w:type="spellEnd"/>
      <w:r w:rsidR="00987FB9">
        <w:t>,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Pr="00056D1C" w:rsidRDefault="00C44C5B" w:rsidP="007D382F">
      <w:pPr>
        <w:pStyle w:val="ListParagraph"/>
        <w:numPr>
          <w:ilvl w:val="1"/>
          <w:numId w:val="7"/>
        </w:numPr>
        <w:spacing w:line="240" w:lineRule="auto"/>
        <w:jc w:val="both"/>
      </w:pPr>
      <w:r>
        <w:t xml:space="preserve">Spelling </w:t>
      </w:r>
      <w:r w:rsidR="00E6187F">
        <w:t xml:space="preserve">mistakes: </w:t>
      </w:r>
      <w:proofErr w:type="spellStart"/>
      <w:r w:rsidR="00E6187F">
        <w:t>Seatle</w:t>
      </w:r>
      <w:proofErr w:type="spellEnd"/>
      <w:r w:rsidR="00131D45">
        <w:t xml:space="preserve"> </w:t>
      </w:r>
      <w:r w:rsidR="00131D45" w:rsidRPr="00056D1C">
        <w:t>[</w:t>
      </w:r>
      <w:r w:rsidR="004C7CBB" w:rsidRPr="00056D1C">
        <w:t>Seattle</w:t>
      </w:r>
      <w:proofErr w:type="gramStart"/>
      <w:r w:rsidR="004C7CBB" w:rsidRPr="00056D1C">
        <w:t xml:space="preserve">], </w:t>
      </w:r>
      <w:r w:rsidR="0048180B" w:rsidRPr="00056D1C">
        <w:t xml:space="preserve"> </w:t>
      </w:r>
      <w:r w:rsidR="004C7CBB" w:rsidRPr="00056D1C">
        <w:t>Lewiston</w:t>
      </w:r>
      <w:proofErr w:type="gramEnd"/>
      <w:r w:rsidR="0048180B" w:rsidRPr="00056D1C">
        <w:t xml:space="preserve">  [</w:t>
      </w:r>
      <w:r w:rsidR="00987FB9" w:rsidRPr="00056D1C">
        <w:t>Lewistown</w:t>
      </w:r>
      <w:r w:rsidR="0048180B" w:rsidRPr="00056D1C">
        <w:t>]</w:t>
      </w:r>
    </w:p>
    <w:p w14:paraId="621ED755" w14:textId="3BD490A3" w:rsidR="00987FB9" w:rsidRPr="00056D1C" w:rsidRDefault="00987FB9" w:rsidP="007D382F">
      <w:pPr>
        <w:pStyle w:val="ListParagraph"/>
        <w:numPr>
          <w:ilvl w:val="1"/>
          <w:numId w:val="7"/>
        </w:numPr>
        <w:spacing w:line="240" w:lineRule="auto"/>
        <w:jc w:val="both"/>
      </w:pPr>
      <w:r w:rsidRPr="00056D1C">
        <w:t xml:space="preserve"> </w:t>
      </w:r>
      <w:r w:rsidR="00131D45" w:rsidRPr="00056D1C">
        <w:t xml:space="preserve">Missing </w:t>
      </w:r>
      <w:r w:rsidR="00E6187F" w:rsidRPr="00056D1C">
        <w:t xml:space="preserve">detail: </w:t>
      </w:r>
      <w:r w:rsidR="004C7CBB" w:rsidRPr="00056D1C">
        <w:t xml:space="preserve"> Hollywood</w:t>
      </w:r>
      <w:r w:rsidR="0032256D" w:rsidRPr="00056D1C">
        <w:t xml:space="preserve"> -</w:t>
      </w:r>
      <w:r w:rsidRPr="00056D1C">
        <w:t xml:space="preserve"> </w:t>
      </w:r>
      <w:r w:rsidR="00254378" w:rsidRPr="00056D1C">
        <w:t>[</w:t>
      </w:r>
      <w:proofErr w:type="spellStart"/>
      <w:r w:rsidRPr="00056D1C">
        <w:t>WestHollywood</w:t>
      </w:r>
      <w:proofErr w:type="spellEnd"/>
      <w:r w:rsidR="004C7CBB" w:rsidRPr="00056D1C">
        <w:t>],</w:t>
      </w:r>
      <w:r w:rsidR="00254378" w:rsidRPr="00056D1C">
        <w:t xml:space="preserve"> </w:t>
      </w:r>
      <w:r w:rsidR="00C44C5B" w:rsidRPr="00056D1C">
        <w:t xml:space="preserve">Bluff - </w:t>
      </w:r>
      <w:r w:rsidR="00254378" w:rsidRPr="00056D1C">
        <w:t>[</w:t>
      </w:r>
      <w:r w:rsidRPr="00056D1C">
        <w:t>Pine Bluff</w:t>
      </w:r>
      <w:r w:rsidR="002931CC" w:rsidRPr="00056D1C">
        <w:t>], Tawas</w:t>
      </w:r>
      <w:r w:rsidR="00C44C5B" w:rsidRPr="00056D1C">
        <w:t xml:space="preserve"> - </w:t>
      </w:r>
      <w:r w:rsidR="0032256D" w:rsidRPr="00056D1C">
        <w:t>[</w:t>
      </w:r>
      <w:r w:rsidRPr="00056D1C">
        <w:t>East</w:t>
      </w:r>
      <w:r w:rsidR="0032256D" w:rsidRPr="00056D1C">
        <w:t xml:space="preserve"> Tawas]</w:t>
      </w:r>
      <w:r w:rsidRPr="00056D1C">
        <w:t xml:space="preserve"> </w:t>
      </w:r>
    </w:p>
    <w:p w14:paraId="4501020A" w14:textId="3168D1E0" w:rsidR="00987FB9" w:rsidRDefault="00211590" w:rsidP="007D382F">
      <w:pPr>
        <w:pStyle w:val="Heading4"/>
        <w:spacing w:line="240" w:lineRule="auto"/>
        <w:contextualSpacing/>
        <w:jc w:val="both"/>
        <w:rPr>
          <w:i w:val="0"/>
        </w:rPr>
      </w:pPr>
      <w:r>
        <w:rPr>
          <w:i w:val="0"/>
        </w:rPr>
        <w:t>Insights from the joined dataset</w:t>
      </w:r>
      <w:r w:rsidR="009A1A4C">
        <w:rPr>
          <w:i w:val="0"/>
        </w:rPr>
        <w:t>:</w:t>
      </w:r>
    </w:p>
    <w:p w14:paraId="10201D2B" w14:textId="59E28C98" w:rsidR="006217DA" w:rsidRDefault="006217DA" w:rsidP="007D382F">
      <w:pPr>
        <w:pStyle w:val="ListParagraph"/>
        <w:numPr>
          <w:ilvl w:val="0"/>
          <w:numId w:val="10"/>
        </w:numPr>
        <w:spacing w:line="240" w:lineRule="auto"/>
        <w:jc w:val="both"/>
      </w:pPr>
      <w:r>
        <w:t xml:space="preserve">For a given Census </w:t>
      </w:r>
      <w:r w:rsidR="000B58E8">
        <w:t>year range,</w:t>
      </w:r>
      <w:r>
        <w:t xml:space="preserve"> most of the sightings happen in rural areas. </w:t>
      </w:r>
      <w:r w:rsidR="000B58E8">
        <w:t xml:space="preserve">For </w:t>
      </w:r>
      <w:r w:rsidR="004E6E85">
        <w:t xml:space="preserve">the year range 1991 – </w:t>
      </w:r>
      <w:r w:rsidR="002931CC">
        <w:t>2010,</w:t>
      </w:r>
      <w:r w:rsidR="004E6E85">
        <w:t xml:space="preserve"> rural sightings percentage is </w:t>
      </w:r>
      <w:r w:rsidR="00692180">
        <w:t>at least</w:t>
      </w:r>
      <w:r w:rsidR="004E6E85">
        <w:t xml:space="preserve"> 74.9% ~75</w:t>
      </w:r>
      <w:r w:rsidR="002931CC">
        <w:t>% (</w:t>
      </w:r>
      <w:r w:rsidR="00692180">
        <w:t xml:space="preserve">ranging </w:t>
      </w:r>
      <w:r w:rsidR="00D81D33">
        <w:t>up to</w:t>
      </w:r>
      <w:r w:rsidR="00692180">
        <w:t xml:space="preserve"> 91.9%)</w:t>
      </w:r>
    </w:p>
    <w:p w14:paraId="50CB4331" w14:textId="21D68E36" w:rsidR="009A1A4C" w:rsidRDefault="00D178E9" w:rsidP="00D178E9">
      <w:pPr>
        <w:pStyle w:val="ListParagraph"/>
        <w:numPr>
          <w:ilvl w:val="0"/>
          <w:numId w:val="10"/>
        </w:numPr>
        <w:spacing w:line="240" w:lineRule="auto"/>
        <w:jc w:val="both"/>
      </w:pPr>
      <w:r>
        <w:t>H</w:t>
      </w:r>
      <w:r w:rsidR="00A74E18">
        <w:t xml:space="preserve">ighly sighted UFO locations </w:t>
      </w:r>
      <w:r>
        <w:t>are sparsely populated</w:t>
      </w:r>
    </w:p>
    <w:p w14:paraId="66930C55" w14:textId="34FF8C73" w:rsidR="009A1A4C" w:rsidRDefault="00B81597" w:rsidP="004D3ED1">
      <w:pPr>
        <w:pStyle w:val="ListParagraph"/>
        <w:numPr>
          <w:ilvl w:val="0"/>
          <w:numId w:val="10"/>
        </w:numPr>
        <w:spacing w:line="240" w:lineRule="auto"/>
        <w:jc w:val="both"/>
      </w:pPr>
      <w:r>
        <w:t>J</w:t>
      </w:r>
      <w:r w:rsidR="004D3ED1">
        <w:t>oined dataset suggest</w:t>
      </w:r>
      <w:r>
        <w:t>s</w:t>
      </w:r>
      <w:r w:rsidR="004D3ED1">
        <w:t xml:space="preserve"> that </w:t>
      </w:r>
      <w:r>
        <w:t>rural population can mistook UFO sightings due to lack of awareness</w:t>
      </w:r>
    </w:p>
    <w:p w14:paraId="7B4D8C43" w14:textId="5880F710" w:rsidR="00710048" w:rsidRDefault="00710048" w:rsidP="007D382F">
      <w:pPr>
        <w:pStyle w:val="Heading4"/>
        <w:spacing w:line="240" w:lineRule="auto"/>
        <w:contextualSpacing/>
        <w:jc w:val="both"/>
      </w:pPr>
      <w:r>
        <w:t>Assumptions</w:t>
      </w:r>
    </w:p>
    <w:p w14:paraId="0FFAB47E" w14:textId="33831A87"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opulation density (per sq</w:t>
      </w:r>
      <w:r w:rsidR="00EC6E58">
        <w:t>.</w:t>
      </w:r>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2AF911E8" w14:textId="5E671450" w:rsidR="00ED52BB" w:rsidRPr="0076146A" w:rsidRDefault="00EC6E58" w:rsidP="0076146A">
      <w:pPr>
        <w:pStyle w:val="Heading3"/>
      </w:pPr>
      <w:r>
        <w:t>Dataset 3</w:t>
      </w:r>
      <w:r w:rsidR="0076146A" w:rsidRPr="0076146A">
        <w:t xml:space="preserve">: </w:t>
      </w:r>
      <w:r w:rsidR="00ED52BB" w:rsidRPr="0076146A">
        <w:t>Mime Type – text/HTML</w:t>
      </w:r>
    </w:p>
    <w:p w14:paraId="3030B637" w14:textId="777E4558"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sightings, we can predict if whether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Source</w:t>
      </w:r>
      <w:r>
        <w:rPr>
          <w:b/>
        </w:rPr>
        <w:t xml:space="preserve"> of the dataset acquired:</w:t>
      </w:r>
      <w:r w:rsidRPr="00E61F07">
        <w:t xml:space="preserve"> </w:t>
      </w:r>
      <w:hyperlink r:id="rId10" w:history="1">
        <w:r w:rsidRPr="00E61F07">
          <w:rPr>
            <w:rStyle w:val="Hyperlink"/>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E61F07"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E61F07">
        <w:rPr>
          <w:b/>
        </w:rPr>
        <w:t>Feature Extraction</w:t>
      </w:r>
      <w:r>
        <w:rPr>
          <w:b/>
        </w:rPr>
        <w:t xml:space="preserve"> and Methodology:</w:t>
      </w:r>
    </w:p>
    <w:p w14:paraId="68FE2C50" w14:textId="77777777"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6C714A9B" w:rsidR="00ED52BB" w:rsidRDefault="00ED52BB" w:rsidP="007D382F">
      <w:pPr>
        <w:spacing w:after="120" w:line="240" w:lineRule="auto"/>
        <w:contextualSpacing/>
        <w:jc w:val="both"/>
        <w:rPr>
          <w:rFonts w:cstheme="minorHAnsi"/>
        </w:rPr>
      </w:pPr>
      <w:r>
        <w:rPr>
          <w:rFonts w:cstheme="minorHAnsi"/>
        </w:rPr>
        <w:t xml:space="preserve">From the generated csv file and the original </w:t>
      </w:r>
      <w:proofErr w:type="spellStart"/>
      <w:r>
        <w:rPr>
          <w:rFonts w:cstheme="minorHAnsi"/>
        </w:rPr>
        <w:t>ufo_</w:t>
      </w:r>
      <w:proofErr w:type="gramStart"/>
      <w:r>
        <w:rPr>
          <w:rFonts w:cstheme="minorHAnsi"/>
        </w:rPr>
        <w:t>awesome.json</w:t>
      </w:r>
      <w:proofErr w:type="spellEnd"/>
      <w:proofErr w:type="gramEnd"/>
      <w:r>
        <w:rPr>
          <w:rFonts w:cstheme="minorHAnsi"/>
        </w:rPr>
        <w:t xml:space="preserve"> data file, the years were extracted based on the movie release date and the </w:t>
      </w:r>
      <w:r w:rsidR="0064412D">
        <w:rPr>
          <w:rFonts w:cstheme="minorHAnsi"/>
        </w:rPr>
        <w:t>UFO</w:t>
      </w:r>
      <w:r>
        <w:rPr>
          <w:rFonts w:cstheme="minorHAnsi"/>
        </w:rPr>
        <w:t xml:space="preserve"> sighted date and their respective counts were calculated. Once we had this data, we </w:t>
      </w:r>
      <w:proofErr w:type="gramStart"/>
      <w:r>
        <w:rPr>
          <w:rFonts w:cstheme="minorHAnsi"/>
        </w:rPr>
        <w:t xml:space="preserve">made an </w:t>
      </w:r>
      <w:r w:rsidRPr="007658DE">
        <w:rPr>
          <w:rFonts w:cstheme="minorHAnsi"/>
          <w:b/>
          <w:i/>
        </w:rPr>
        <w:t>assumption</w:t>
      </w:r>
      <w:proofErr w:type="gramEnd"/>
      <w:r w:rsidRPr="007658DE">
        <w:rPr>
          <w:rFonts w:cstheme="minorHAnsi"/>
          <w:b/>
          <w:i/>
        </w:rPr>
        <w:t xml:space="preserve"> that if the ratio of the number of </w:t>
      </w:r>
      <w:r w:rsidR="0064412D">
        <w:rPr>
          <w:rFonts w:cstheme="minorHAnsi"/>
          <w:b/>
          <w:i/>
        </w:rPr>
        <w:t>UFO</w:t>
      </w:r>
      <w:r w:rsidRPr="007658DE">
        <w:rPr>
          <w:rFonts w:cstheme="minorHAnsi"/>
          <w:b/>
          <w:i/>
        </w:rPr>
        <w:t xml:space="preserve">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Default="00ED52BB" w:rsidP="002626C4">
      <w:pPr>
        <w:pStyle w:val="Heading3"/>
      </w:pPr>
      <w:r w:rsidRPr="0007648B">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21.95% of the years could be a possibility of delusion where the person confused an aircraft for a UFO after watching a sci-fi movie released in the same year.</w:t>
      </w:r>
    </w:p>
    <w:p w14:paraId="627F8151"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confusing a flying object to be a UFO.</w:t>
      </w:r>
    </w:p>
    <w:p w14:paraId="619C9B99" w14:textId="1364F957" w:rsidR="00E705E5" w:rsidRPr="00E705E5" w:rsidRDefault="00E705E5" w:rsidP="00E705E5">
      <w:pPr>
        <w:spacing w:after="120" w:line="240" w:lineRule="auto"/>
        <w:ind w:left="360"/>
        <w:jc w:val="both"/>
        <w:rPr>
          <w:rFonts w:cstheme="minorHAnsi"/>
        </w:rPr>
      </w:pPr>
    </w:p>
    <w:p w14:paraId="5090E08F" w14:textId="77777777" w:rsidR="00ED52BB" w:rsidRPr="0007648B" w:rsidRDefault="00ED52BB" w:rsidP="007D382F">
      <w:pPr>
        <w:spacing w:after="120" w:line="240" w:lineRule="auto"/>
        <w:contextualSpacing/>
        <w:jc w:val="both"/>
        <w:rPr>
          <w:rFonts w:cstheme="minorHAnsi"/>
          <w:b/>
        </w:rPr>
      </w:pPr>
    </w:p>
    <w:p w14:paraId="176DFAF2" w14:textId="77777777" w:rsidR="003E2ACA" w:rsidRDefault="003E2ACA" w:rsidP="003E2ACA">
      <w:pPr>
        <w:pStyle w:val="Heading4"/>
        <w:spacing w:line="240" w:lineRule="auto"/>
        <w:contextualSpacing/>
        <w:jc w:val="both"/>
        <w:rPr>
          <w:i w:val="0"/>
        </w:rPr>
      </w:pPr>
      <w:r>
        <w:rPr>
          <w:i w:val="0"/>
        </w:rPr>
        <w:lastRenderedPageBreak/>
        <w:t>Do UFO Sightings only occur in rural areas?</w:t>
      </w:r>
    </w:p>
    <w:p w14:paraId="7140D287" w14:textId="77777777" w:rsidR="003E2ACA" w:rsidRPr="00AF6FBA" w:rsidRDefault="003E2ACA" w:rsidP="003E2ACA">
      <w:r>
        <w:t>For a given Census year range, most of the sightings happened in rural areas. For the year range 1991 – 2010, rural sightings percentage is at least 74.9% ~75% (ranging up to 91.9%)</w:t>
      </w:r>
      <w:r>
        <w:br/>
      </w:r>
    </w:p>
    <w:p w14:paraId="5ED98338" w14:textId="77777777" w:rsidR="003E2ACA" w:rsidRDefault="003E2ACA" w:rsidP="003E2ACA">
      <w:pPr>
        <w:pStyle w:val="Heading4"/>
        <w:spacing w:line="240" w:lineRule="auto"/>
        <w:contextualSpacing/>
        <w:jc w:val="both"/>
        <w:rPr>
          <w:i w:val="0"/>
        </w:rPr>
      </w:pPr>
      <w:r>
        <w:rPr>
          <w:i w:val="0"/>
        </w:rPr>
        <w:t xml:space="preserve">Are UFO sightings mostly (greater than 75%) occurring in areas within 25 miles of airport? </w:t>
      </w:r>
    </w:p>
    <w:p w14:paraId="598BF70D" w14:textId="77777777" w:rsidR="003E2ACA" w:rsidRPr="0092699E" w:rsidRDefault="003E2ACA" w:rsidP="003E2ACA">
      <w:r w:rsidRPr="0092699E">
        <w:t>As per our dataset, we could deduce that for nea</w:t>
      </w:r>
      <w:r>
        <w:t>r</w:t>
      </w:r>
      <w:r w:rsidRPr="0092699E">
        <w:t>ly 91% of the UFO sightings</w:t>
      </w:r>
      <w:r>
        <w:t>,</w:t>
      </w:r>
      <w:r w:rsidRPr="0092699E">
        <w:t xml:space="preserve"> the nearest airport is less than 25 miles away</w:t>
      </w:r>
      <w:r>
        <w:t>.</w:t>
      </w:r>
      <w:r>
        <w:br/>
      </w:r>
    </w:p>
    <w:p w14:paraId="6991834A" w14:textId="77777777" w:rsidR="003E2ACA" w:rsidRDefault="003E2ACA" w:rsidP="003E2ACA">
      <w:pPr>
        <w:pStyle w:val="Heading4"/>
        <w:spacing w:line="240" w:lineRule="auto"/>
        <w:contextualSpacing/>
        <w:jc w:val="both"/>
        <w:rPr>
          <w:i w:val="0"/>
        </w:rPr>
      </w:pPr>
      <w:r>
        <w:rPr>
          <w:i w:val="0"/>
        </w:rPr>
        <w:t>What do population demographics tell us about the areas within 25 miles of an airport?</w:t>
      </w:r>
    </w:p>
    <w:p w14:paraId="0E66985C" w14:textId="77777777" w:rsidR="003E2ACA" w:rsidRPr="00482FB7" w:rsidRDefault="003E2ACA" w:rsidP="003E2ACA">
      <w:pPr>
        <w:spacing w:line="240" w:lineRule="auto"/>
      </w:pPr>
      <w:r>
        <w:t xml:space="preserve">Highly sighted UFO locations are sparsely populated. </w:t>
      </w:r>
      <w:r>
        <w:br/>
      </w:r>
    </w:p>
    <w:p w14:paraId="10EFB92C" w14:textId="77777777" w:rsidR="003E2ACA" w:rsidRDefault="003E2ACA" w:rsidP="003E2ACA">
      <w:pPr>
        <w:pStyle w:val="Heading4"/>
        <w:spacing w:line="240" w:lineRule="auto"/>
        <w:contextualSpacing/>
        <w:jc w:val="both"/>
        <w:rPr>
          <w:i w:val="0"/>
        </w:rPr>
      </w:pPr>
      <w:r w:rsidRPr="009A1A4C">
        <w:rPr>
          <w:i w:val="0"/>
        </w:rPr>
        <w:t xml:space="preserve">What similarity metrics produced more accurate </w:t>
      </w:r>
      <w:r>
        <w:rPr>
          <w:i w:val="0"/>
        </w:rPr>
        <w:t xml:space="preserve">measurements? Why? </w:t>
      </w:r>
    </w:p>
    <w:p w14:paraId="579F85DB" w14:textId="77777777" w:rsidR="003E2ACA" w:rsidRDefault="003E2ACA" w:rsidP="003E2ACA">
      <w:pPr>
        <w:spacing w:line="240" w:lineRule="auto"/>
        <w:contextualSpacing/>
        <w:jc w:val="both"/>
      </w:pPr>
      <w:r>
        <w:t xml:space="preserve">Edit-Distance Similarity produced the most accurate result. As shown by Dendrogram in </w:t>
      </w:r>
      <w:r w:rsidRPr="00390BAD">
        <w:rPr>
          <w:b/>
        </w:rPr>
        <w:t>Flare_Dendrogram(EditDist_Similarity).pdf</w:t>
      </w:r>
      <w:r>
        <w:rPr>
          <w:b/>
        </w:rPr>
        <w:t xml:space="preserve"> </w:t>
      </w:r>
      <w:r>
        <w:t xml:space="preserve">(under </w:t>
      </w:r>
      <w:proofErr w:type="spellStart"/>
      <w:r>
        <w:t>Tika_Similarity</w:t>
      </w:r>
      <w:proofErr w:type="spellEnd"/>
      <w:r>
        <w:t xml:space="preserve"> folder), it takes in a range of values based on their similarity metric based on the given x-coordinate, and thus </w:t>
      </w:r>
      <w:proofErr w:type="gramStart"/>
      <w:r>
        <w:t>is able to</w:t>
      </w:r>
      <w:proofErr w:type="gramEnd"/>
      <w:r>
        <w:t xml:space="preserve"> cluster the features of y-coordinates which have very close similarity metric with the x-coordinate. Jaccard Similarity is clustering the data based on equal similarity metric value, so some of the clusters formed are not </w:t>
      </w:r>
      <w:proofErr w:type="gramStart"/>
      <w:r>
        <w:t>taking into account</w:t>
      </w:r>
      <w:proofErr w:type="gramEnd"/>
      <w:r>
        <w:t xml:space="preserve"> a range of similarity metric values based on the x-coordinate. The cosine similarity measure is forming clusters </w:t>
      </w:r>
      <w:proofErr w:type="gramStart"/>
      <w:r>
        <w:t>similar to</w:t>
      </w:r>
      <w:proofErr w:type="gramEnd"/>
      <w:r>
        <w:t xml:space="preserve"> edit-distance, but there are not many clusters being formed as in edit-</w:t>
      </w:r>
    </w:p>
    <w:p w14:paraId="1DDEF73B" w14:textId="77777777" w:rsidR="003E2ACA" w:rsidRDefault="003E2ACA" w:rsidP="003E2ACA">
      <w:pPr>
        <w:spacing w:line="240" w:lineRule="auto"/>
        <w:contextualSpacing/>
      </w:pPr>
      <w:r>
        <w:t>distance similarity metric.</w:t>
      </w:r>
      <w:r>
        <w:br/>
      </w:r>
    </w:p>
    <w:p w14:paraId="0DBF4FA7" w14:textId="77777777" w:rsidR="003E2ACA" w:rsidRDefault="003E2ACA" w:rsidP="003E2ACA">
      <w:pPr>
        <w:pStyle w:val="Heading4"/>
        <w:spacing w:line="240" w:lineRule="auto"/>
        <w:contextualSpacing/>
        <w:jc w:val="both"/>
        <w:rPr>
          <w:i w:val="0"/>
        </w:rPr>
      </w:pPr>
      <w:r w:rsidRPr="009A1A4C">
        <w:rPr>
          <w:i w:val="0"/>
        </w:rPr>
        <w:t>What clusters were revealed</w:t>
      </w:r>
    </w:p>
    <w:p w14:paraId="7F5F7C80" w14:textId="77777777" w:rsidR="003E2ACA" w:rsidRPr="006E650B" w:rsidRDefault="003E2ACA" w:rsidP="003E2ACA">
      <w:pPr>
        <w:spacing w:line="240" w:lineRule="auto"/>
        <w:contextualSpacing/>
        <w:jc w:val="both"/>
      </w:pPr>
      <w:r>
        <w:t xml:space="preserve">As shown by Dendrogram in </w:t>
      </w:r>
      <w:r w:rsidRPr="00390BAD">
        <w:rPr>
          <w:b/>
        </w:rPr>
        <w:t>Flare_Dendrogram(EditDist_Similarity).pdf</w:t>
      </w:r>
      <w:r>
        <w:rPr>
          <w:b/>
        </w:rPr>
        <w:t xml:space="preserve"> </w:t>
      </w:r>
      <w:r>
        <w:t xml:space="preserve">(under </w:t>
      </w:r>
      <w:proofErr w:type="spellStart"/>
      <w:r>
        <w:t>Tika_Similarity</w:t>
      </w:r>
      <w:proofErr w:type="spellEnd"/>
      <w:r>
        <w:t xml:space="preserve"> folder), the biggest cluster formed is where population/housing density denotes that UFO sightings mostly happened in the rural areas, and where people do not watch sci-fi movies (like star-trek or star-wars), and there were not many meteorite sightings in the city or county. The major cluster suggests that rural population might have assumed UFO sightings due to lack of awareness. For the next biggest cluster, we were missing out census data before 1991, so we assumed rural area metric to be </w:t>
      </w:r>
      <w:r w:rsidRPr="004617F3">
        <w:rPr>
          <w:b/>
        </w:rPr>
        <w:t>TRUE</w:t>
      </w:r>
      <w:r>
        <w:rPr>
          <w:b/>
        </w:rPr>
        <w:t xml:space="preserve"> </w:t>
      </w:r>
      <w:r>
        <w:t>(since there might have been a greater number of rural areas before 1991), thus it depicts that UFO sightings again happened in rural areas. The next biggest cluster is where the meteorites were sighted in the rural areas, so people might have mistaken a falling meteor with a UFO.</w:t>
      </w:r>
    </w:p>
    <w:p w14:paraId="4DD77BD6" w14:textId="1F1CA6F7" w:rsidR="00B07459" w:rsidRPr="009A1A4C" w:rsidRDefault="00B07459" w:rsidP="000F064A">
      <w:pPr>
        <w:spacing w:line="240" w:lineRule="auto"/>
        <w:contextualSpacing/>
        <w:jc w:val="both"/>
      </w:pPr>
    </w:p>
    <w:p w14:paraId="0CA96909" w14:textId="77777777" w:rsidR="000F064A" w:rsidRDefault="000F064A" w:rsidP="00070542">
      <w:pPr>
        <w:spacing w:line="240" w:lineRule="auto"/>
        <w:contextualSpacing/>
        <w:jc w:val="both"/>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6"/>
  </w:num>
  <w:num w:numId="5">
    <w:abstractNumId w:val="0"/>
  </w:num>
  <w:num w:numId="6">
    <w:abstractNumId w:val="4"/>
  </w:num>
  <w:num w:numId="7">
    <w:abstractNumId w:val="3"/>
  </w:num>
  <w:num w:numId="8">
    <w:abstractNumId w:val="11"/>
  </w:num>
  <w:num w:numId="9">
    <w:abstractNumId w:val="14"/>
  </w:num>
  <w:num w:numId="10">
    <w:abstractNumId w:val="2"/>
  </w:num>
  <w:num w:numId="11">
    <w:abstractNumId w:val="12"/>
  </w:num>
  <w:num w:numId="12">
    <w:abstractNumId w:val="5"/>
  </w:num>
  <w:num w:numId="13">
    <w:abstractNumId w:val="1"/>
  </w:num>
  <w:num w:numId="14">
    <w:abstractNumId w:val="16"/>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E6"/>
    <w:rsid w:val="00024DA9"/>
    <w:rsid w:val="00052C40"/>
    <w:rsid w:val="00056D1C"/>
    <w:rsid w:val="000660A4"/>
    <w:rsid w:val="00070542"/>
    <w:rsid w:val="0007648B"/>
    <w:rsid w:val="000915E3"/>
    <w:rsid w:val="000A3F2C"/>
    <w:rsid w:val="000B58E8"/>
    <w:rsid w:val="000C44EA"/>
    <w:rsid w:val="000F064A"/>
    <w:rsid w:val="00117C22"/>
    <w:rsid w:val="00131D45"/>
    <w:rsid w:val="00132565"/>
    <w:rsid w:val="00211590"/>
    <w:rsid w:val="00225C6A"/>
    <w:rsid w:val="00225F94"/>
    <w:rsid w:val="00241557"/>
    <w:rsid w:val="00254378"/>
    <w:rsid w:val="002626C4"/>
    <w:rsid w:val="00264BB0"/>
    <w:rsid w:val="00276DA8"/>
    <w:rsid w:val="0028717E"/>
    <w:rsid w:val="002931CC"/>
    <w:rsid w:val="002D2BC1"/>
    <w:rsid w:val="002F7B63"/>
    <w:rsid w:val="00320B87"/>
    <w:rsid w:val="0032256D"/>
    <w:rsid w:val="003363BF"/>
    <w:rsid w:val="003938C5"/>
    <w:rsid w:val="003B1690"/>
    <w:rsid w:val="003C4C1B"/>
    <w:rsid w:val="003E2ACA"/>
    <w:rsid w:val="00460B74"/>
    <w:rsid w:val="00467765"/>
    <w:rsid w:val="0048180B"/>
    <w:rsid w:val="004C7CBB"/>
    <w:rsid w:val="004D3ED1"/>
    <w:rsid w:val="004D4BB4"/>
    <w:rsid w:val="004E268F"/>
    <w:rsid w:val="004E6E85"/>
    <w:rsid w:val="00500BCD"/>
    <w:rsid w:val="005021E6"/>
    <w:rsid w:val="0051117C"/>
    <w:rsid w:val="005768B4"/>
    <w:rsid w:val="00593AA5"/>
    <w:rsid w:val="005A05AF"/>
    <w:rsid w:val="005A78BC"/>
    <w:rsid w:val="006217DA"/>
    <w:rsid w:val="00630186"/>
    <w:rsid w:val="00635CF3"/>
    <w:rsid w:val="0064412D"/>
    <w:rsid w:val="00660ACC"/>
    <w:rsid w:val="0067768A"/>
    <w:rsid w:val="00692180"/>
    <w:rsid w:val="00710048"/>
    <w:rsid w:val="007109F3"/>
    <w:rsid w:val="0073052F"/>
    <w:rsid w:val="007315D6"/>
    <w:rsid w:val="0076146A"/>
    <w:rsid w:val="007658DE"/>
    <w:rsid w:val="007955C6"/>
    <w:rsid w:val="007A21AF"/>
    <w:rsid w:val="007D382F"/>
    <w:rsid w:val="008419E8"/>
    <w:rsid w:val="008764F6"/>
    <w:rsid w:val="008773CA"/>
    <w:rsid w:val="00895DEE"/>
    <w:rsid w:val="008A4665"/>
    <w:rsid w:val="008E6F7D"/>
    <w:rsid w:val="00961AA0"/>
    <w:rsid w:val="00987FB9"/>
    <w:rsid w:val="009A1A4C"/>
    <w:rsid w:val="009E296D"/>
    <w:rsid w:val="00A174F9"/>
    <w:rsid w:val="00A47F3A"/>
    <w:rsid w:val="00A74E18"/>
    <w:rsid w:val="00A82033"/>
    <w:rsid w:val="00AC71CD"/>
    <w:rsid w:val="00AE3385"/>
    <w:rsid w:val="00B010D6"/>
    <w:rsid w:val="00B06D20"/>
    <w:rsid w:val="00B07459"/>
    <w:rsid w:val="00B07E30"/>
    <w:rsid w:val="00B57A38"/>
    <w:rsid w:val="00B81597"/>
    <w:rsid w:val="00B82A81"/>
    <w:rsid w:val="00B964D6"/>
    <w:rsid w:val="00BA4F99"/>
    <w:rsid w:val="00BC5C53"/>
    <w:rsid w:val="00BE2B8A"/>
    <w:rsid w:val="00BE2D5C"/>
    <w:rsid w:val="00C155A5"/>
    <w:rsid w:val="00C40489"/>
    <w:rsid w:val="00C44C5B"/>
    <w:rsid w:val="00C5151D"/>
    <w:rsid w:val="00CA47D0"/>
    <w:rsid w:val="00CC4AE1"/>
    <w:rsid w:val="00CE4B6B"/>
    <w:rsid w:val="00D04D31"/>
    <w:rsid w:val="00D178E9"/>
    <w:rsid w:val="00D2264F"/>
    <w:rsid w:val="00D30692"/>
    <w:rsid w:val="00D3113B"/>
    <w:rsid w:val="00D76F98"/>
    <w:rsid w:val="00D80725"/>
    <w:rsid w:val="00D81D33"/>
    <w:rsid w:val="00DA0E96"/>
    <w:rsid w:val="00DB02D6"/>
    <w:rsid w:val="00DB1FD1"/>
    <w:rsid w:val="00DB6246"/>
    <w:rsid w:val="00E0128C"/>
    <w:rsid w:val="00E21AD2"/>
    <w:rsid w:val="00E52A89"/>
    <w:rsid w:val="00E6187F"/>
    <w:rsid w:val="00E61F07"/>
    <w:rsid w:val="00E705E5"/>
    <w:rsid w:val="00EA1511"/>
    <w:rsid w:val="00EA152F"/>
    <w:rsid w:val="00EB35F1"/>
    <w:rsid w:val="00EB3A16"/>
    <w:rsid w:val="00EC6E58"/>
    <w:rsid w:val="00ED52BB"/>
    <w:rsid w:val="00EE2C0D"/>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mmakov/USA-cities-and-states?files=1" TargetMode="External"/><Relationship Id="rId3" Type="http://schemas.openxmlformats.org/officeDocument/2006/relationships/settings" Target="settings.xml"/><Relationship Id="rId7" Type="http://schemas.openxmlformats.org/officeDocument/2006/relationships/hyperlink" Target="https://factfinder.censu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asa.gov/resource/y77d-th95.json?$limit=50000" TargetMode="External"/><Relationship Id="rId11" Type="http://schemas.openxmlformats.org/officeDocument/2006/relationships/fontTable" Target="fontTable.xml"/><Relationship Id="rId5" Type="http://schemas.openxmlformats.org/officeDocument/2006/relationships/hyperlink" Target="http://ourairports.com/data/airports.csv" TargetMode="External"/><Relationship Id="rId10" Type="http://schemas.openxmlformats.org/officeDocument/2006/relationships/hyperlink" Target="https://en.wikipedia.org/wiki/Lists_of_science_fiction_films" TargetMode="External"/><Relationship Id="rId4" Type="http://schemas.openxmlformats.org/officeDocument/2006/relationships/webSettings" Target="webSettings.xml"/><Relationship Id="rId9" Type="http://schemas.openxmlformats.org/officeDocument/2006/relationships/hyperlink" Target="https://www2.census.gov/geo/pdfs/reference/GARM/Ch12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4</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97</cp:revision>
  <dcterms:created xsi:type="dcterms:W3CDTF">2018-02-27T21:17:00Z</dcterms:created>
  <dcterms:modified xsi:type="dcterms:W3CDTF">2018-03-02T08:15:00Z</dcterms:modified>
</cp:coreProperties>
</file>