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FC0C" w14:textId="77777777" w:rsidR="008B53EE" w:rsidRDefault="00000000">
      <w:pPr>
        <w:spacing w:after="40"/>
      </w:pPr>
      <w:r>
        <w:rPr>
          <w:b/>
          <w:bCs/>
          <w:color w:val="1F4E79"/>
          <w:sz w:val="26"/>
          <w:szCs w:val="26"/>
        </w:rPr>
        <w:t>HƯỚNG DẪN GV — THỰC NGHIỆM VR SẮC KÝ TLC</w:t>
      </w:r>
    </w:p>
    <w:p w14:paraId="61DE526A" w14:textId="77777777" w:rsidR="008B53EE" w:rsidRDefault="00000000">
      <w:pPr>
        <w:spacing w:after="120"/>
      </w:pPr>
      <w:r>
        <w:rPr>
          <w:i/>
          <w:iCs/>
          <w:color w:val="595959"/>
          <w:sz w:val="17"/>
          <w:szCs w:val="17"/>
        </w:rPr>
        <w:t>Bài: Định tính Rutin trong Hoè hoa | 90 phút/lớp | 20 SV/lớp | 2 lớp song song (A: VR, B: Video)</w:t>
      </w:r>
    </w:p>
    <w:p w14:paraId="290CA8AA" w14:textId="77777777" w:rsidR="008B53EE" w:rsidRDefault="00000000">
      <w:pPr>
        <w:spacing w:before="80" w:after="40"/>
      </w:pPr>
      <w:r>
        <w:rPr>
          <w:b/>
          <w:bCs/>
          <w:color w:val="1F4E79"/>
          <w:sz w:val="22"/>
          <w:szCs w:val="22"/>
        </w:rPr>
        <w:t>1. Mục tiêu (GV biết, KHÔNG nói với SV)</w:t>
      </w:r>
    </w:p>
    <w:p w14:paraId="65AF5AC5" w14:textId="77777777" w:rsidR="008B53EE" w:rsidRDefault="00000000">
      <w:pPr>
        <w:spacing w:after="40"/>
      </w:pPr>
      <w:r>
        <w:t>So sánh hiệu quả pre-training giữa VR (lớp A) và video (lớp B) trước khi vào lab thật. KHÔNG tiết lộ lớp nào là thực nghiệm/đối chứng — chỉ giới thiệu là “2 hình thức học chuẩn bị thực hành”.</w:t>
      </w:r>
    </w:p>
    <w:p w14:paraId="133A2FAE" w14:textId="77777777" w:rsidR="008B53EE" w:rsidRDefault="00000000">
      <w:pPr>
        <w:spacing w:before="80" w:after="40"/>
      </w:pPr>
      <w:r>
        <w:rPr>
          <w:b/>
          <w:bCs/>
          <w:color w:val="1F4E79"/>
          <w:sz w:val="22"/>
          <w:szCs w:val="22"/>
        </w:rPr>
        <w:t>2. Timeline buổi học (áp dụng cả 2 lớp)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426"/>
      </w:tblGrid>
      <w:tr w:rsidR="008B53EE" w14:paraId="46913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3E035" w14:textId="77777777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Phút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D1B5B" w14:textId="77777777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Hoạt động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F648E" w14:textId="77777777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Ghi chú</w:t>
            </w:r>
          </w:p>
        </w:tc>
      </w:tr>
      <w:tr w:rsidR="008B53EE" w14:paraId="041766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8087D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0–10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A8544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Brief + chia nhóm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76416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Đọc script bên dưới. KHÔNG nói lớp nào là TN/ĐC.</w:t>
            </w:r>
          </w:p>
        </w:tc>
      </w:tr>
      <w:tr w:rsidR="008B53EE" w14:paraId="51E994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1338D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10–20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3546E" w14:textId="77777777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PRE-TEST (QR1)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AE03E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10 câu MCQ trên điện thoại. GV đi giám sát, cấm trao đổi.</w:t>
            </w:r>
          </w:p>
        </w:tc>
      </w:tr>
      <w:tr w:rsidR="008B53EE" w14:paraId="4FAA9D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07A6E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20–70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5960B" w14:textId="77777777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Pre-training (50ph)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9F3CC" w14:textId="018365BF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Lớp A: VR × 4 SV/nhóm. Lớp B: Video screen-record cùng nội dung, GV pause giải thích.</w:t>
            </w:r>
          </w:p>
        </w:tc>
      </w:tr>
      <w:tr w:rsidR="008B53EE" w14:paraId="24C216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26A8C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70–80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E659C" w14:textId="77777777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POST-TEST (QR2)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CE8F6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10 câu MCQ, hình thức như pre-test.</w:t>
            </w:r>
          </w:p>
        </w:tc>
      </w:tr>
      <w:tr w:rsidR="008B53EE" w14:paraId="442B4E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C1D72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80–90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28644" w14:textId="77777777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SURVEY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61FD9" w14:textId="094D1F39" w:rsidR="00741965" w:rsidRDefault="00000000">
            <w:pPr>
              <w:spacing w:line="220" w:lineRule="auto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Lớp A → QR3 (</w:t>
            </w:r>
            <w:r w:rsidR="00741965">
              <w:rPr>
                <w:sz w:val="16"/>
                <w:szCs w:val="16"/>
              </w:rPr>
              <w:t>bổ</w:t>
            </w:r>
            <w:r w:rsidR="00741965">
              <w:rPr>
                <w:sz w:val="16"/>
                <w:szCs w:val="16"/>
                <w:lang w:val="vi-VN"/>
              </w:rPr>
              <w:t xml:space="preserve"> sung: </w:t>
            </w:r>
            <w:r>
              <w:rPr>
                <w:sz w:val="16"/>
                <w:szCs w:val="16"/>
              </w:rPr>
              <w:t xml:space="preserve">Presence + Cybersickness). </w:t>
            </w:r>
          </w:p>
          <w:p w14:paraId="7A55AF19" w14:textId="28E307FC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Lớp B → QR4.</w:t>
            </w:r>
          </w:p>
        </w:tc>
      </w:tr>
    </w:tbl>
    <w:p w14:paraId="4C6DF2C9" w14:textId="77777777" w:rsidR="008B53EE" w:rsidRDefault="00000000">
      <w:pPr>
        <w:spacing w:before="80" w:after="40"/>
      </w:pPr>
      <w:r>
        <w:rPr>
          <w:b/>
          <w:bCs/>
          <w:color w:val="1F4E79"/>
          <w:sz w:val="22"/>
          <w:szCs w:val="22"/>
        </w:rPr>
        <w:t>3. Hoạt động pre-training (phút 20–70)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8B53EE" w14:paraId="54236A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7F4C5" w14:textId="77777777" w:rsidR="008B53EE" w:rsidRDefault="008B53EE">
            <w:pPr>
              <w:spacing w:line="220" w:lineRule="auto"/>
            </w:pPr>
          </w:p>
        </w:tc>
        <w:tc>
          <w:tcPr>
            <w:tcW w:w="3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5E4B0" w14:textId="6FC733EB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LỚP A — VR (Thực nghiệm)</w:t>
            </w:r>
          </w:p>
        </w:tc>
        <w:tc>
          <w:tcPr>
            <w:tcW w:w="3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2F37A" w14:textId="481FA82B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LỚP B — Video (Đối chứng)</w:t>
            </w:r>
          </w:p>
        </w:tc>
      </w:tr>
      <w:tr w:rsidR="008B53EE" w14:paraId="1E600D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4197F" w14:textId="77777777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Pre-training</w:t>
            </w:r>
          </w:p>
        </w:tc>
        <w:tc>
          <w:tcPr>
            <w:tcW w:w="3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30151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Chia 20 SV → 5 nhóm × 4 người, mỗi nhóm 1 công đoạn (10 phút):</w:t>
            </w:r>
          </w:p>
          <w:p w14:paraId="729654B8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1. Cân + ethanol 90% vào Hoè hoa</w:t>
            </w:r>
          </w:p>
          <w:p w14:paraId="0C3CFDF3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2. Đun + lọc dịch chiết</w:t>
            </w:r>
          </w:p>
          <w:p w14:paraId="1AE7045C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3. Hoạt hoá bản + bình hút ẩm</w:t>
            </w:r>
          </w:p>
          <w:p w14:paraId="2B9EEFED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4. Pha dung môi (3 ống hút) + chấm T,C</w:t>
            </w:r>
          </w:p>
          <w:p w14:paraId="0B671AE9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5. Khai triển + soi UV + đo Rf</w:t>
            </w:r>
          </w:p>
          <w:p w14:paraId="0D801EE2" w14:textId="66B29D0A" w:rsidR="008B53EE" w:rsidRPr="00741965" w:rsidRDefault="00000000">
            <w:pPr>
              <w:spacing w:line="220" w:lineRule="auto"/>
              <w:rPr>
                <w:lang w:val="vi-VN"/>
              </w:rPr>
            </w:pPr>
            <w:r>
              <w:rPr>
                <w:sz w:val="16"/>
                <w:szCs w:val="16"/>
              </w:rPr>
              <w:t>Trong nhóm: 1 Operator đeo kính, 3 quan sát màn hình.</w:t>
            </w:r>
            <w:r w:rsidR="00741965">
              <w:rPr>
                <w:sz w:val="16"/>
                <w:szCs w:val="16"/>
                <w:lang w:val="vi-VN"/>
              </w:rPr>
              <w:t xml:space="preserve"> </w:t>
            </w:r>
            <w:r w:rsidR="00741965">
              <w:rPr>
                <w:sz w:val="16"/>
                <w:szCs w:val="16"/>
              </w:rPr>
              <w:t>Mỗi SV có checklist quan sát in sẵn để điền.</w:t>
            </w:r>
          </w:p>
        </w:tc>
        <w:tc>
          <w:tcPr>
            <w:tcW w:w="37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D8D76" w14:textId="533BE466" w:rsidR="008B53EE" w:rsidRPr="00741965" w:rsidRDefault="00000000">
            <w:pPr>
              <w:spacing w:line="220" w:lineRule="auto"/>
              <w:rPr>
                <w:lang w:val="vi-VN"/>
              </w:rPr>
            </w:pPr>
            <w:r>
              <w:rPr>
                <w:sz w:val="16"/>
                <w:szCs w:val="16"/>
              </w:rPr>
              <w:t xml:space="preserve">Phát video </w:t>
            </w:r>
            <w:r w:rsidR="00741965">
              <w:rPr>
                <w:sz w:val="16"/>
                <w:szCs w:val="16"/>
              </w:rPr>
              <w:t>chạy</w:t>
            </w:r>
            <w:r w:rsidR="00741965">
              <w:rPr>
                <w:sz w:val="16"/>
                <w:szCs w:val="16"/>
                <w:lang w:val="vi-VN"/>
              </w:rPr>
              <w:t xml:space="preserve"> thực hành sắc kí trên youtube/drive…</w:t>
            </w:r>
          </w:p>
          <w:p w14:paraId="799894AC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1. Cân + ethanol 90%</w:t>
            </w:r>
          </w:p>
          <w:p w14:paraId="6D8C7C26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2. Đun (nhấn mạnh hé nắp) + lọc</w:t>
            </w:r>
          </w:p>
          <w:p w14:paraId="4183ACC6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3. Hoạt hoá bản + bình hút ẩm</w:t>
            </w:r>
          </w:p>
          <w:p w14:paraId="73880237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4. Pha dung môi (nguyên tắc 3 ống hút riêng) + chấm T,C</w:t>
            </w:r>
          </w:p>
          <w:p w14:paraId="43C9F376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5. Khai triển + đo Rf (minh hoạ trên giấy)</w:t>
            </w:r>
          </w:p>
          <w:p w14:paraId="358DDCE5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Mỗi SV có checklist quan sát in sẵn để điền.</w:t>
            </w:r>
          </w:p>
        </w:tc>
      </w:tr>
    </w:tbl>
    <w:p w14:paraId="65F90FBE" w14:textId="77777777" w:rsidR="008B53EE" w:rsidRDefault="00000000">
      <w:pPr>
        <w:spacing w:before="80" w:after="40"/>
      </w:pPr>
      <w:r>
        <w:rPr>
          <w:b/>
          <w:bCs/>
          <w:color w:val="1F4E79"/>
          <w:sz w:val="22"/>
          <w:szCs w:val="22"/>
        </w:rPr>
        <w:t>4. Lời brief đầu giờ (đọc nguyên văn — đảm bảo 2 lớp giống nhau)</w:t>
      </w:r>
    </w:p>
    <w:p w14:paraId="1EDDD5D3" w14:textId="369737BA" w:rsidR="008B53EE" w:rsidRDefault="00000000">
      <w:pPr>
        <w:pBdr>
          <w:left w:val="single" w:sz="12" w:space="4" w:color="1F4E79"/>
        </w:pBdr>
        <w:spacing w:after="40" w:line="230" w:lineRule="auto"/>
        <w:ind w:left="200" w:right="200"/>
      </w:pPr>
      <w:r>
        <w:rPr>
          <w:i/>
          <w:iCs/>
          <w:sz w:val="17"/>
          <w:szCs w:val="17"/>
        </w:rPr>
        <w:t>“Chào các em. Hôm nay lớp mình tham gia một hoạt động chuẩn bị cho buổi thực hành sắc ký sắp tới. Gồm 3 phần: kiểm tra ngắn — học bằng [VR/video] — kiểm tra sau và khảo sát. Các em làm thật, không trao đổi, không tra cứu. Khảo sát ẩn danh, không có đáp án đúng/sai.”</w:t>
      </w:r>
    </w:p>
    <w:p w14:paraId="3F60C569" w14:textId="77777777" w:rsidR="008B53EE" w:rsidRDefault="00000000">
      <w:pPr>
        <w:spacing w:before="80" w:after="40"/>
        <w:rPr>
          <w:b/>
          <w:bCs/>
          <w:color w:val="1F4E79"/>
          <w:sz w:val="22"/>
          <w:szCs w:val="22"/>
          <w:lang w:val="vi-VN"/>
        </w:rPr>
      </w:pPr>
      <w:r>
        <w:rPr>
          <w:b/>
          <w:bCs/>
          <w:color w:val="1F4E79"/>
          <w:sz w:val="22"/>
          <w:szCs w:val="22"/>
        </w:rPr>
        <w:t>5. 4 QR code cần dán bảng</w:t>
      </w:r>
    </w:p>
    <w:p w14:paraId="2B4814FE" w14:textId="77777777" w:rsidR="00741965" w:rsidRPr="00741965" w:rsidRDefault="00741965">
      <w:pPr>
        <w:spacing w:before="80" w:after="40"/>
        <w:rPr>
          <w:lang w:val="vi-VN"/>
        </w:rPr>
      </w:pPr>
    </w:p>
    <w:p w14:paraId="7E822B1A" w14:textId="1D590A76" w:rsidR="008B53EE" w:rsidRPr="00741965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sz w:val="17"/>
          <w:szCs w:val="17"/>
        </w:rPr>
        <w:t xml:space="preserve">QR1 — PRE-TEST (chung cho cả 2 lớp): </w:t>
      </w:r>
      <w:hyperlink r:id="rId5" w:history="1">
        <w:r w:rsidR="00741965" w:rsidRPr="0039377A">
          <w:rPr>
            <w:rStyle w:val="Hyperlink"/>
            <w:rFonts w:ascii="Roboto Mono" w:hAnsi="Roboto Mono"/>
            <w:shd w:val="clear" w:color="auto" w:fill="F1F3F4"/>
          </w:rPr>
          <w:t>https://docs.google.com/forms/d/1s4V6XX3mbGjXiYFeYtwZGac4mkd3e1Vh1rYTG0WQABE/edit</w:t>
        </w:r>
      </w:hyperlink>
    </w:p>
    <w:p w14:paraId="7F9C7915" w14:textId="77777777" w:rsidR="00741965" w:rsidRDefault="00741965" w:rsidP="00741965">
      <w:pPr>
        <w:pStyle w:val="ListParagraph"/>
        <w:spacing w:after="20" w:line="220" w:lineRule="auto"/>
        <w:ind w:left="360"/>
      </w:pPr>
    </w:p>
    <w:p w14:paraId="62BC7C1B" w14:textId="548EA4E8" w:rsidR="008B53EE" w:rsidRPr="00741965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sz w:val="17"/>
          <w:szCs w:val="17"/>
        </w:rPr>
        <w:t xml:space="preserve">QR2 — POST-TEST (chung): </w:t>
      </w:r>
      <w:r w:rsidR="00741965">
        <w:rPr>
          <w:sz w:val="17"/>
          <w:szCs w:val="17"/>
          <w:lang w:val="vi-VN"/>
        </w:rPr>
        <w:t xml:space="preserve"> </w:t>
      </w:r>
      <w:hyperlink r:id="rId6" w:history="1">
        <w:r w:rsidR="00741965" w:rsidRPr="0039377A">
          <w:rPr>
            <w:rStyle w:val="Hyperlink"/>
            <w:rFonts w:ascii="Roboto Mono" w:hAnsi="Roboto Mono"/>
            <w:shd w:val="clear" w:color="auto" w:fill="F1F3F4"/>
          </w:rPr>
          <w:t>https://docs.google.com/forms/d/1d4wx3AxLqjw70rZpB1EAVWlTQ6Hp933YjumhsXttqaA/edit</w:t>
        </w:r>
      </w:hyperlink>
    </w:p>
    <w:p w14:paraId="7F592B99" w14:textId="77777777" w:rsidR="00741965" w:rsidRDefault="00741965" w:rsidP="00741965">
      <w:pPr>
        <w:pStyle w:val="ListParagraph"/>
      </w:pPr>
    </w:p>
    <w:p w14:paraId="55F6810A" w14:textId="77777777" w:rsidR="00741965" w:rsidRDefault="00741965" w:rsidP="00741965">
      <w:pPr>
        <w:pStyle w:val="ListParagraph"/>
        <w:spacing w:after="20" w:line="220" w:lineRule="auto"/>
        <w:ind w:left="360"/>
      </w:pPr>
    </w:p>
    <w:p w14:paraId="224D36B9" w14:textId="143345DD" w:rsidR="00741965" w:rsidRPr="00741965" w:rsidRDefault="00000000" w:rsidP="00741965">
      <w:pPr>
        <w:pStyle w:val="ListParagraph"/>
        <w:numPr>
          <w:ilvl w:val="0"/>
          <w:numId w:val="2"/>
        </w:numPr>
        <w:spacing w:after="20" w:line="220" w:lineRule="auto"/>
      </w:pPr>
      <w:r>
        <w:rPr>
          <w:sz w:val="17"/>
          <w:szCs w:val="17"/>
        </w:rPr>
        <w:t xml:space="preserve">QR3 — SURVEY LỚP A (chỉ lớp VR dùng): </w:t>
      </w:r>
      <w:hyperlink r:id="rId7" w:history="1">
        <w:r w:rsidR="00741965" w:rsidRPr="0039377A">
          <w:rPr>
            <w:rStyle w:val="Hyperlink"/>
            <w:rFonts w:ascii="Roboto Mono" w:eastAsia="Times New Roman" w:hAnsi="Roboto Mono" w:cs="Times New Roman"/>
          </w:rPr>
          <w:t>https://docs.google.com/forms/d/1A_yCP_eMGVdtGwfWuA2VHDJEywR7K4vtLuYxdISGh-s/edit</w:t>
        </w:r>
      </w:hyperlink>
    </w:p>
    <w:p w14:paraId="34878709" w14:textId="77777777" w:rsidR="00741965" w:rsidRPr="00741965" w:rsidRDefault="00741965" w:rsidP="00741965">
      <w:pPr>
        <w:pStyle w:val="ListParagraph"/>
        <w:spacing w:after="20" w:line="220" w:lineRule="auto"/>
        <w:ind w:left="360"/>
      </w:pPr>
    </w:p>
    <w:p w14:paraId="2448F98C" w14:textId="201FA8FF" w:rsidR="008B53EE" w:rsidRPr="00741965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sz w:val="17"/>
          <w:szCs w:val="17"/>
        </w:rPr>
        <w:t xml:space="preserve">QR4 — SURVEY LỚP B (chỉ lớp đối chứng dùng): </w:t>
      </w:r>
      <w:hyperlink r:id="rId8" w:history="1">
        <w:r w:rsidR="00741965" w:rsidRPr="0039377A">
          <w:rPr>
            <w:rStyle w:val="Hyperlink"/>
            <w:rFonts w:ascii="Roboto Mono" w:eastAsia="Times New Roman" w:hAnsi="Roboto Mono" w:cs="Times New Roman"/>
          </w:rPr>
          <w:t>https://docs.google.com/forms/d/1GNAPdjcSNRkEBZhkit-Ux1KUbeN3SjlqQbkqBlm8MEw/edit</w:t>
        </w:r>
      </w:hyperlink>
    </w:p>
    <w:p w14:paraId="3D3F9D72" w14:textId="77777777" w:rsidR="00741965" w:rsidRPr="00741965" w:rsidRDefault="00741965" w:rsidP="00741965">
      <w:pPr>
        <w:spacing w:after="20" w:line="220" w:lineRule="auto"/>
        <w:rPr>
          <w:lang w:val="vi-VN"/>
        </w:rPr>
      </w:pPr>
    </w:p>
    <w:p w14:paraId="0EBB3A0E" w14:textId="77777777" w:rsidR="00741965" w:rsidRPr="00741965" w:rsidRDefault="00741965" w:rsidP="00741965">
      <w:pPr>
        <w:spacing w:after="20" w:line="220" w:lineRule="auto"/>
        <w:rPr>
          <w:lang w:val="vi-VN"/>
        </w:rPr>
      </w:pPr>
    </w:p>
    <w:p w14:paraId="1E9A359F" w14:textId="77777777" w:rsidR="008B53EE" w:rsidRDefault="00000000">
      <w:pPr>
        <w:spacing w:before="80" w:after="40"/>
      </w:pPr>
      <w:r>
        <w:rPr>
          <w:b/>
          <w:bCs/>
          <w:color w:val="1F4E79"/>
          <w:sz w:val="22"/>
          <w:szCs w:val="22"/>
        </w:rPr>
        <w:t>6. Sự cố thường gặp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6016"/>
      </w:tblGrid>
      <w:tr w:rsidR="008B53EE" w14:paraId="27698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7CC5C" w14:textId="77777777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Sự cố</w:t>
            </w:r>
          </w:p>
        </w:tc>
        <w:tc>
          <w:tcPr>
            <w:tcW w:w="6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7B6B8" w14:textId="77777777" w:rsidR="008B53EE" w:rsidRDefault="00000000">
            <w:pPr>
              <w:spacing w:line="220" w:lineRule="auto"/>
            </w:pPr>
            <w:r>
              <w:rPr>
                <w:b/>
                <w:bCs/>
                <w:sz w:val="16"/>
                <w:szCs w:val="16"/>
              </w:rPr>
              <w:t>Xử lý</w:t>
            </w:r>
          </w:p>
        </w:tc>
      </w:tr>
      <w:tr w:rsidR="008B53EE" w14:paraId="190B8156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007F2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Kính VR treo</w:t>
            </w:r>
          </w:p>
        </w:tc>
        <w:tc>
          <w:tcPr>
            <w:tcW w:w="6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D98CB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Restart kính. Không xong → tạm thay bằng video cho công đoạn đó.</w:t>
            </w:r>
          </w:p>
        </w:tc>
      </w:tr>
      <w:tr w:rsidR="008B53EE" w14:paraId="7D0D89AA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D6EB2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Wi-Fi mất / yếu</w:t>
            </w:r>
          </w:p>
        </w:tc>
        <w:tc>
          <w:tcPr>
            <w:tcW w:w="6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C942F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Bật hotspot điện thoại GV. Nếu vẫn không → phát form giấy in dự phòng. Chia 2 đợt nộp form nếu nghẽn.</w:t>
            </w:r>
          </w:p>
        </w:tc>
      </w:tr>
      <w:tr w:rsidR="008B53EE" w14:paraId="44FA937D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7409D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SV chóng mặt khi đeo kính</w:t>
            </w:r>
          </w:p>
        </w:tc>
        <w:tc>
          <w:tcPr>
            <w:tcW w:w="6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67246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Đổi Operator ngay, cho SV đó nghỉ. Ghi vào báo cáo cuối buổi.</w:t>
            </w:r>
          </w:p>
        </w:tc>
      </w:tr>
      <w:tr w:rsidR="008B53EE" w14:paraId="3ECC7E0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8F4C1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SV nhập sai mã SV</w:t>
            </w:r>
          </w:p>
        </w:tc>
        <w:tc>
          <w:tcPr>
            <w:tcW w:w="6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281DA" w14:textId="77777777" w:rsidR="008B53EE" w:rsidRDefault="00000000">
            <w:pPr>
              <w:spacing w:line="220" w:lineRule="auto"/>
            </w:pPr>
            <w:r>
              <w:rPr>
                <w:sz w:val="16"/>
                <w:szCs w:val="16"/>
              </w:rPr>
              <w:t>Bắt buộc nhập đúng — đây là KEY ghép pre/post/survey. Đi kiểm tra nhanh đầu giờ.</w:t>
            </w:r>
          </w:p>
        </w:tc>
      </w:tr>
    </w:tbl>
    <w:p w14:paraId="460CD4A6" w14:textId="77777777" w:rsidR="008B53EE" w:rsidRDefault="00000000">
      <w:pPr>
        <w:spacing w:before="80" w:after="40"/>
      </w:pPr>
      <w:r>
        <w:rPr>
          <w:b/>
          <w:bCs/>
          <w:color w:val="1F4E79"/>
          <w:sz w:val="22"/>
          <w:szCs w:val="22"/>
        </w:rPr>
        <w:t>7. Checklist GV kết thúc buổi (báo lại nghiên cứu chính trong 2h)</w:t>
      </w:r>
    </w:p>
    <w:p w14:paraId="7546BDEA" w14:textId="77777777" w:rsidR="008B53EE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sz w:val="17"/>
          <w:szCs w:val="17"/>
        </w:rPr>
        <w:t>Đã thu đủ pre + post + survey từ tất cả SV có mặt (kiểm tra Google Sheet).</w:t>
      </w:r>
    </w:p>
    <w:p w14:paraId="35F0C381" w14:textId="77777777" w:rsidR="008B53EE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sz w:val="17"/>
          <w:szCs w:val="17"/>
        </w:rPr>
        <w:t>Ảnh chụp bảng phân vai Operator (lớp A).</w:t>
      </w:r>
    </w:p>
    <w:p w14:paraId="7088EB53" w14:textId="77777777" w:rsidR="008B53EE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sz w:val="17"/>
          <w:szCs w:val="17"/>
        </w:rPr>
        <w:t>Ghi chú sự cố nếu có: SV chóng mặt, Wi-Fi, vắng/đến muộn...</w:t>
      </w:r>
    </w:p>
    <w:p w14:paraId="4FB8C996" w14:textId="77777777" w:rsidR="008B53EE" w:rsidRDefault="00000000">
      <w:pPr>
        <w:pStyle w:val="ListParagraph"/>
        <w:numPr>
          <w:ilvl w:val="0"/>
          <w:numId w:val="2"/>
        </w:numPr>
        <w:spacing w:after="20" w:line="220" w:lineRule="auto"/>
      </w:pPr>
      <w:r>
        <w:rPr>
          <w:sz w:val="17"/>
          <w:szCs w:val="17"/>
        </w:rPr>
        <w:t>Số SV thực tế có mặt mỗi lớp và số form hoàn thành.</w:t>
      </w:r>
    </w:p>
    <w:sectPr w:rsidR="008B53E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F557E"/>
    <w:multiLevelType w:val="hybridMultilevel"/>
    <w:tmpl w:val="FBDCEE40"/>
    <w:lvl w:ilvl="0" w:tplc="B79AFC5C">
      <w:start w:val="1"/>
      <w:numFmt w:val="bullet"/>
      <w:lvlText w:val="●"/>
      <w:lvlJc w:val="left"/>
      <w:pPr>
        <w:ind w:left="720" w:hanging="360"/>
      </w:pPr>
    </w:lvl>
    <w:lvl w:ilvl="1" w:tplc="EFE6F82C">
      <w:start w:val="1"/>
      <w:numFmt w:val="bullet"/>
      <w:lvlText w:val="○"/>
      <w:lvlJc w:val="left"/>
      <w:pPr>
        <w:ind w:left="1440" w:hanging="360"/>
      </w:pPr>
    </w:lvl>
    <w:lvl w:ilvl="2" w:tplc="43048628">
      <w:start w:val="1"/>
      <w:numFmt w:val="bullet"/>
      <w:lvlText w:val="■"/>
      <w:lvlJc w:val="left"/>
      <w:pPr>
        <w:ind w:left="2160" w:hanging="360"/>
      </w:pPr>
    </w:lvl>
    <w:lvl w:ilvl="3" w:tplc="42644F42">
      <w:start w:val="1"/>
      <w:numFmt w:val="bullet"/>
      <w:lvlText w:val="●"/>
      <w:lvlJc w:val="left"/>
      <w:pPr>
        <w:ind w:left="2880" w:hanging="360"/>
      </w:pPr>
    </w:lvl>
    <w:lvl w:ilvl="4" w:tplc="146824B0">
      <w:start w:val="1"/>
      <w:numFmt w:val="bullet"/>
      <w:lvlText w:val="○"/>
      <w:lvlJc w:val="left"/>
      <w:pPr>
        <w:ind w:left="3600" w:hanging="360"/>
      </w:pPr>
    </w:lvl>
    <w:lvl w:ilvl="5" w:tplc="B80AFEAE">
      <w:start w:val="1"/>
      <w:numFmt w:val="bullet"/>
      <w:lvlText w:val="■"/>
      <w:lvlJc w:val="left"/>
      <w:pPr>
        <w:ind w:left="4320" w:hanging="360"/>
      </w:pPr>
    </w:lvl>
    <w:lvl w:ilvl="6" w:tplc="EC668C0C">
      <w:start w:val="1"/>
      <w:numFmt w:val="bullet"/>
      <w:lvlText w:val="●"/>
      <w:lvlJc w:val="left"/>
      <w:pPr>
        <w:ind w:left="5040" w:hanging="360"/>
      </w:pPr>
    </w:lvl>
    <w:lvl w:ilvl="7" w:tplc="4C76DBBA">
      <w:start w:val="1"/>
      <w:numFmt w:val="bullet"/>
      <w:lvlText w:val="●"/>
      <w:lvlJc w:val="left"/>
      <w:pPr>
        <w:ind w:left="5760" w:hanging="360"/>
      </w:pPr>
    </w:lvl>
    <w:lvl w:ilvl="8" w:tplc="F5C4E5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442B4D"/>
    <w:multiLevelType w:val="hybridMultilevel"/>
    <w:tmpl w:val="B3CA0158"/>
    <w:lvl w:ilvl="0" w:tplc="08FADE0C">
      <w:start w:val="1"/>
      <w:numFmt w:val="bullet"/>
      <w:lvlText w:val="•"/>
      <w:lvlJc w:val="left"/>
      <w:pPr>
        <w:ind w:left="360" w:hanging="200"/>
      </w:pPr>
    </w:lvl>
    <w:lvl w:ilvl="1" w:tplc="1C6E330C">
      <w:numFmt w:val="decimal"/>
      <w:lvlText w:val=""/>
      <w:lvlJc w:val="left"/>
    </w:lvl>
    <w:lvl w:ilvl="2" w:tplc="C9D0DCA8">
      <w:numFmt w:val="decimal"/>
      <w:lvlText w:val=""/>
      <w:lvlJc w:val="left"/>
    </w:lvl>
    <w:lvl w:ilvl="3" w:tplc="B3A2DBC4">
      <w:numFmt w:val="decimal"/>
      <w:lvlText w:val=""/>
      <w:lvlJc w:val="left"/>
    </w:lvl>
    <w:lvl w:ilvl="4" w:tplc="9BE06218">
      <w:numFmt w:val="decimal"/>
      <w:lvlText w:val=""/>
      <w:lvlJc w:val="left"/>
    </w:lvl>
    <w:lvl w:ilvl="5" w:tplc="89B0A50C">
      <w:numFmt w:val="decimal"/>
      <w:lvlText w:val=""/>
      <w:lvlJc w:val="left"/>
    </w:lvl>
    <w:lvl w:ilvl="6" w:tplc="5802B428">
      <w:numFmt w:val="decimal"/>
      <w:lvlText w:val=""/>
      <w:lvlJc w:val="left"/>
    </w:lvl>
    <w:lvl w:ilvl="7" w:tplc="EFF67026">
      <w:numFmt w:val="decimal"/>
      <w:lvlText w:val=""/>
      <w:lvlJc w:val="left"/>
    </w:lvl>
    <w:lvl w:ilvl="8" w:tplc="BB9493B4">
      <w:numFmt w:val="decimal"/>
      <w:lvlText w:val=""/>
      <w:lvlJc w:val="left"/>
    </w:lvl>
  </w:abstractNum>
  <w:num w:numId="1" w16cid:durableId="1296913430">
    <w:abstractNumId w:val="0"/>
    <w:lvlOverride w:ilvl="0">
      <w:startOverride w:val="1"/>
    </w:lvlOverride>
  </w:num>
  <w:num w:numId="2" w16cid:durableId="14353262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3EE"/>
    <w:rsid w:val="005D6DE8"/>
    <w:rsid w:val="00741965"/>
    <w:rsid w:val="008B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226D94"/>
  <w15:docId w15:val="{800DB8B7-16E2-B047-AF40-EC0DBEC31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19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GNAPdjcSNRkEBZhkit-Ux1KUbeN3SjlqQbkqBlm8MEw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1A_yCP_eMGVdtGwfWuA2VHDJEywR7K4vtLuYxdISGh-s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1d4wx3AxLqjw70rZpB1EAVWlTQ6Hp933YjumhsXttqaA/edit" TargetMode="External"/><Relationship Id="rId5" Type="http://schemas.openxmlformats.org/officeDocument/2006/relationships/hyperlink" Target="https://docs.google.com/forms/d/1s4V6XX3mbGjXiYFeYtwZGac4mkd3e1Vh1rYTG0WQABE/ed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GV chạy thực nghiệm VR TLC</dc:title>
  <dc:creator>FeedBackMe Research</dc:creator>
  <cp:lastModifiedBy>Nguyễn Thị Huyền</cp:lastModifiedBy>
  <cp:revision>2</cp:revision>
  <dcterms:created xsi:type="dcterms:W3CDTF">2026-05-21T22:07:00Z</dcterms:created>
  <dcterms:modified xsi:type="dcterms:W3CDTF">2026-05-21T22:14:00Z</dcterms:modified>
</cp:coreProperties>
</file>