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Лабси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r>
        <w:drawing>
          <wp:inline>
            <wp:extent cx="5334000" cy="298792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2"/>
        </w:numPr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r>
        <w:drawing>
          <wp:inline>
            <wp:extent cx="3570972" cy="4995511"/>
            <wp:effectExtent b="0" l="0" r="0" t="0"/>
            <wp:docPr descr="Программ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lab05-1.asm</w:t>
      </w:r>
    </w:p>
    <w:p>
      <w:pPr>
        <w:pStyle w:val="Compact"/>
        <w:numPr>
          <w:ilvl w:val="0"/>
          <w:numId w:val="1003"/>
        </w:numPr>
      </w:pPr>
      <w:r>
        <w:t xml:space="preserve">Открыл файл на просмотр и проверил набранный код.</w:t>
      </w:r>
    </w:p>
    <w:p>
      <w:pPr>
        <w:pStyle w:val="CaptionedFigure"/>
      </w:pPr>
      <w:r>
        <w:drawing>
          <wp:inline>
            <wp:extent cx="4023360" cy="4716378"/>
            <wp:effectExtent b="0" l="0" r="0" t="0"/>
            <wp:docPr descr="Просмотр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файла lab05-1.asm</w:t>
      </w:r>
    </w:p>
    <w:p>
      <w:pPr>
        <w:pStyle w:val="Compact"/>
        <w:numPr>
          <w:ilvl w:val="0"/>
          <w:numId w:val="1004"/>
        </w:numPr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r>
        <w:drawing>
          <wp:inline>
            <wp:extent cx="5334000" cy="1427870"/>
            <wp:effectExtent b="0" l="0" r="0" t="0"/>
            <wp:docPr descr="Запуск программы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lab05-1.asm</w:t>
      </w:r>
    </w:p>
    <w:p>
      <w:pPr>
        <w:pStyle w:val="Compact"/>
        <w:numPr>
          <w:ilvl w:val="0"/>
          <w:numId w:val="1005"/>
        </w:numPr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r>
        <w:drawing>
          <wp:inline>
            <wp:extent cx="5334000" cy="2707062"/>
            <wp:effectExtent b="0" l="0" r="0" t="0"/>
            <wp:docPr descr="Коп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файла</w:t>
      </w:r>
    </w:p>
    <w:p>
      <w:pPr>
        <w:pStyle w:val="Compact"/>
        <w:numPr>
          <w:ilvl w:val="0"/>
          <w:numId w:val="1006"/>
        </w:numPr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r>
        <w:drawing>
          <wp:inline>
            <wp:extent cx="4052235" cy="3888606"/>
            <wp:effectExtent b="0" l="0" r="0" t="0"/>
            <wp:docPr descr="Программа lab05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88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r>
        <w:drawing>
          <wp:inline>
            <wp:extent cx="5334000" cy="1169880"/>
            <wp:effectExtent b="0" l="0" r="0" t="0"/>
            <wp:docPr descr="Запуск программы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lab05-2.asm</w:t>
      </w:r>
    </w:p>
    <w:p>
      <w:pPr>
        <w:pStyle w:val="Compact"/>
        <w:numPr>
          <w:ilvl w:val="0"/>
          <w:numId w:val="1007"/>
        </w:numPr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r>
        <w:drawing>
          <wp:inline>
            <wp:extent cx="3667225" cy="4215865"/>
            <wp:effectExtent b="0" l="0" r="0" t="0"/>
            <wp:docPr descr="Программа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421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r>
        <w:drawing>
          <wp:inline>
            <wp:extent cx="5334000" cy="1219664"/>
            <wp:effectExtent b="0" l="0" r="0" t="0"/>
            <wp:docPr descr="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lab05-2.asm</w:t>
      </w:r>
    </w:p>
    <w:p>
      <w:pPr>
        <w:pStyle w:val="Compact"/>
        <w:numPr>
          <w:ilvl w:val="0"/>
          <w:numId w:val="1008"/>
        </w:numPr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4321743" cy="5775157"/>
            <wp:effectExtent b="0" l="0" r="0" t="0"/>
            <wp:docPr descr="Программа lab05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r>
        <w:drawing>
          <wp:inline>
            <wp:extent cx="5334000" cy="1241396"/>
            <wp:effectExtent b="0" l="0" r="0" t="0"/>
            <wp:docPr descr="Запуск программы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lab05-3.asm</w:t>
      </w:r>
    </w:p>
    <w:p>
      <w:pPr>
        <w:pStyle w:val="Compact"/>
        <w:numPr>
          <w:ilvl w:val="0"/>
          <w:numId w:val="1009"/>
        </w:numPr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r>
        <w:drawing>
          <wp:inline>
            <wp:extent cx="4042610" cy="3955983"/>
            <wp:effectExtent b="0" l="0" r="0" t="0"/>
            <wp:docPr descr="Программа lab05-4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r>
        <w:drawing>
          <wp:inline>
            <wp:extent cx="5334000" cy="1110244"/>
            <wp:effectExtent b="0" l="0" r="0" t="0"/>
            <wp:docPr descr="Запуск программы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lab05-4.asm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Лабси Мохаммед НПИбд-02-24</dc:creator>
  <dc:language>ru-RU</dc:language>
  <cp:keywords/>
  <dcterms:created xsi:type="dcterms:W3CDTF">2024-12-22T10:38:01Z</dcterms:created>
  <dcterms:modified xsi:type="dcterms:W3CDTF">2024-12-22T10:38:01Z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