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FB" w:rsidRPr="00242EFB" w:rsidRDefault="00242EFB" w:rsidP="00242EFB">
      <w:pPr>
        <w:pStyle w:val="NormalWeb"/>
        <w:rPr>
          <w:b/>
          <w:bCs/>
          <w:u w:val="single"/>
        </w:rPr>
      </w:pPr>
      <w:r w:rsidRPr="00242EFB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374015</wp:posOffset>
            </wp:positionV>
            <wp:extent cx="6273800" cy="8515350"/>
            <wp:effectExtent l="0" t="0" r="0" b="0"/>
            <wp:wrapTight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ight>
            <wp:docPr id="1" name="Image 1" descr="C:\Users\p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EFB">
        <w:rPr>
          <w:b/>
          <w:bCs/>
          <w:u w:val="single"/>
        </w:rPr>
        <w:t xml:space="preserve">Diagramme de séquence globale : </w:t>
      </w:r>
    </w:p>
    <w:p w:rsidR="006B6DE1" w:rsidRDefault="00242EFB">
      <w:pPr>
        <w:rPr>
          <w:b/>
          <w:bCs/>
          <w:u w:val="single"/>
        </w:rPr>
      </w:pPr>
      <w:r w:rsidRPr="00685B3A">
        <w:rPr>
          <w:b/>
          <w:bCs/>
          <w:u w:val="single"/>
        </w:rPr>
        <w:lastRenderedPageBreak/>
        <w:t xml:space="preserve">Diagramme de </w:t>
      </w:r>
      <w:r w:rsidR="00685B3A" w:rsidRPr="00685B3A">
        <w:rPr>
          <w:b/>
          <w:bCs/>
          <w:u w:val="single"/>
        </w:rPr>
        <w:t>séquence</w:t>
      </w:r>
      <w:r w:rsidRPr="00685B3A">
        <w:rPr>
          <w:b/>
          <w:bCs/>
          <w:u w:val="single"/>
        </w:rPr>
        <w:t xml:space="preserve"> séparé : </w: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  <w:rPr>
          <w:b/>
          <w:bCs/>
        </w:rPr>
      </w:pPr>
      <w:r w:rsidRPr="00685B3A">
        <w:rPr>
          <w:b/>
          <w:bCs/>
        </w:rPr>
        <w:t>Authentification</w:t>
      </w:r>
    </w:p>
    <w:p w:rsidR="00685B3A" w:rsidRDefault="00685B3A" w:rsidP="00685B3A">
      <w:pPr>
        <w:pStyle w:val="Paragraphedelist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9.5pt;height:193pt">
            <v:imagedata r:id="rId6" o:title="seqAuthentification"/>
          </v:shape>
        </w:pic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</w:rPr>
        <w:t>Gestion des Employés (RH uniquement)</w:t>
      </w:r>
    </w:p>
    <w:p w:rsidR="00685B3A" w:rsidRPr="00685B3A" w:rsidRDefault="00685B3A" w:rsidP="00685B3A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pict>
          <v:shape id="_x0000_i1028" type="#_x0000_t75" style="width:426.5pt;height:297pt">
            <v:imagedata r:id="rId7" o:title="seqEmpl(rh)"/>
          </v:shape>
        </w:pic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</w:rPr>
        <w:t>Gestion de la Présence</w:t>
      </w:r>
    </w:p>
    <w:p w:rsidR="00685B3A" w:rsidRPr="00685B3A" w:rsidRDefault="00685B3A" w:rsidP="00685B3A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lastRenderedPageBreak/>
        <w:pict>
          <v:shape id="_x0000_i1029" type="#_x0000_t75" style="width:453pt;height:339pt">
            <v:imagedata r:id="rId8" o:title="seqPres(rh)"/>
          </v:shape>
        </w:pic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</w:rPr>
        <w:t>Gestion des Congés</w:t>
      </w:r>
    </w:p>
    <w:p w:rsidR="00685B3A" w:rsidRDefault="00685B3A" w:rsidP="00685B3A">
      <w:pPr>
        <w:pStyle w:val="Paragraphedeliste"/>
        <w:rPr>
          <w:rStyle w:val="lev"/>
        </w:rPr>
      </w:pPr>
    </w:p>
    <w:p w:rsidR="00685B3A" w:rsidRDefault="00685B3A" w:rsidP="00685B3A">
      <w:pPr>
        <w:pStyle w:val="Paragraphedeliste"/>
        <w:rPr>
          <w:rStyle w:val="lev"/>
        </w:rPr>
      </w:pPr>
    </w:p>
    <w:p w:rsidR="00685B3A" w:rsidRPr="00685B3A" w:rsidRDefault="00685B3A" w:rsidP="00685B3A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lastRenderedPageBreak/>
        <w:pict>
          <v:shape id="_x0000_i1030" type="#_x0000_t75" style="width:440.5pt;height:325pt">
            <v:imagedata r:id="rId9" o:title="seqCong"/>
          </v:shape>
        </w:pic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  <w:rPr>
          <w:b/>
          <w:bCs/>
        </w:rPr>
      </w:pPr>
      <w:r w:rsidRPr="00685B3A">
        <w:rPr>
          <w:b/>
          <w:bCs/>
        </w:rPr>
        <w:t>Gestion des Réunions</w:t>
      </w:r>
    </w:p>
    <w:p w:rsidR="00685B3A" w:rsidRDefault="00685B3A" w:rsidP="00685B3A">
      <w:pPr>
        <w:pStyle w:val="Paragraphedeliste"/>
      </w:pPr>
      <w:r>
        <w:pict>
          <v:shape id="_x0000_i1031" type="#_x0000_t75" style="width:422pt;height:295pt">
            <v:imagedata r:id="rId10" o:title="seqRuen"/>
          </v:shape>
        </w:pic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  <w:rPr>
          <w:b/>
          <w:bCs/>
        </w:rPr>
      </w:pPr>
      <w:r w:rsidRPr="00685B3A">
        <w:rPr>
          <w:b/>
          <w:bCs/>
        </w:rPr>
        <w:t>Gestion des Attestations</w:t>
      </w:r>
    </w:p>
    <w:p w:rsidR="00685B3A" w:rsidRDefault="00685B3A" w:rsidP="00685B3A">
      <w:pPr>
        <w:pStyle w:val="Paragraphedeliste"/>
      </w:pPr>
      <w:r>
        <w:lastRenderedPageBreak/>
        <w:pict>
          <v:shape id="_x0000_i1032" type="#_x0000_t75" style="width:453.5pt;height:306.5pt">
            <v:imagedata r:id="rId11" o:title="seqAttest"/>
          </v:shape>
        </w:pict>
      </w:r>
    </w:p>
    <w:p w:rsidR="00685B3A" w:rsidRPr="00685B3A" w:rsidRDefault="00685B3A" w:rsidP="00685B3A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258445</wp:posOffset>
            </wp:positionV>
            <wp:extent cx="4298950" cy="3181350"/>
            <wp:effectExtent l="0" t="0" r="6350" b="0"/>
            <wp:wrapTight wrapText="bothSides">
              <wp:wrapPolygon edited="0">
                <wp:start x="0" y="0"/>
                <wp:lineTo x="0" y="21471"/>
                <wp:lineTo x="21536" y="21471"/>
                <wp:lineTo x="21536" y="0"/>
                <wp:lineTo x="0" y="0"/>
              </wp:wrapPolygon>
            </wp:wrapTight>
            <wp:docPr id="2" name="Image 2" descr="C:\Users\pc\AppData\Local\Microsoft\Windows\INetCache\Content.Word\seqCon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AppData\Local\Microsoft\Windows\INetCache\Content.Word\seqConn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lev"/>
        </w:rPr>
        <w:t xml:space="preserve"> Déconnexion</w:t>
      </w:r>
    </w:p>
    <w:p w:rsidR="00242EFB" w:rsidRDefault="00242EFB">
      <w:bookmarkStart w:id="0" w:name="_GoBack"/>
      <w:bookmarkEnd w:id="0"/>
    </w:p>
    <w:sectPr w:rsidR="0024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DF7"/>
    <w:multiLevelType w:val="hybridMultilevel"/>
    <w:tmpl w:val="1ACA2E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B"/>
    <w:rsid w:val="001E7D7A"/>
    <w:rsid w:val="00242EFB"/>
    <w:rsid w:val="00311BBA"/>
    <w:rsid w:val="00685B3A"/>
    <w:rsid w:val="00E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0A07"/>
  <w15:chartTrackingRefBased/>
  <w15:docId w15:val="{7EFB0A0E-EEC9-4F1B-8B54-2B17B9B5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85B3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85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2025-10-20T19:43:00Z</dcterms:created>
  <dcterms:modified xsi:type="dcterms:W3CDTF">2025-10-20T20:07:00Z</dcterms:modified>
</cp:coreProperties>
</file>