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Penggunaan BengkelPro POS</w:t>
      </w:r>
    </w:p>
    <w:p>
      <w:r>
        <w:rPr>
          <w:b w:val="0"/>
        </w:rPr>
        <w:t>Selamat datang di BengkelPro POS. Panduan ini membantu tim bengkel bekerja dari menerima motor hingga melihat hasil usaha.</w:t>
      </w:r>
    </w:p>
    <w:p>
      <w:pPr>
        <w:pStyle w:val="Heading1"/>
      </w:pPr>
      <w:r>
        <w:t>Sebelum mulai</w:t>
      </w:r>
    </w:p>
    <w:p>
      <w:pPr>
        <w:pStyle w:val="ListBullet"/>
      </w:pPr>
      <w:r>
        <w:t>Gunakan akun sesuai tugas Anda; menu dapat berbeda pada setiap role.</w:t>
      </w:r>
    </w:p>
    <w:p>
      <w:pPr>
        <w:pStyle w:val="ListBullet"/>
      </w:pPr>
      <w:r>
        <w:t>Siapkan data dasar: bengkel, pengguna, mekanik, produk, stok, dan pelanggan.</w:t>
      </w:r>
    </w:p>
    <w:p>
      <w:pPr>
        <w:pStyle w:val="ListBullet"/>
      </w:pPr>
      <w:r>
        <w:t>Selalu periksa total dan stok sebelum menekan **Simpan**.</w:t>
      </w:r>
    </w:p>
    <w:p>
      <w:pPr>
        <w:pStyle w:val="Heading1"/>
      </w:pPr>
      <w:r>
        <w:t>Alur kerja sehari-hari</w:t>
      </w:r>
    </w:p>
    <w:p>
      <w:pPr>
        <w:pStyle w:val="ListNumber"/>
      </w:pPr>
      <w:r>
        <w:t>Terima pelanggan dan motor melalui **Antrean Servis** atau **Transaksi**.</w:t>
      </w:r>
    </w:p>
    <w:p>
      <w:pPr>
        <w:pStyle w:val="ListNumber"/>
      </w:pPr>
      <w:r>
        <w:t>Tambahkan jasa, sparepart, diskon, serta mekanik yang menangani.</w:t>
      </w:r>
    </w:p>
    <w:p>
      <w:pPr>
        <w:pStyle w:val="ListNumber"/>
      </w:pPr>
      <w:r>
        <w:t>Catat pembayaran dan berikan nota.</w:t>
      </w:r>
    </w:p>
    <w:p>
      <w:pPr>
        <w:pStyle w:val="ListNumber"/>
      </w:pPr>
      <w:r>
        <w:t>Setelah pekerjaan selesai, perbarui status transaksi.</w:t>
      </w:r>
    </w:p>
    <w:p>
      <w:pPr>
        <w:pStyle w:val="ListNumber"/>
      </w:pPr>
      <w:r>
        <w:t>Akhiri hari dengan mengecek piutang, stok, pengeluaran, dan laporan.</w:t>
      </w:r>
    </w:p>
    <w:p>
      <w:pPr>
        <w:pStyle w:val="Heading1"/>
      </w:pPr>
      <w:r>
        <w:t>Hak akses</w:t>
      </w:r>
    </w:p>
    <w:p>
      <w:pPr>
        <w:pStyle w:val="ListBullet"/>
      </w:pPr>
      <w:r>
        <w:t>**Owner:** seluruh pengaturan, laporan, pengguna, audit, pemasok, dan penggajian.</w:t>
      </w:r>
    </w:p>
    <w:p>
      <w:pPr>
        <w:pStyle w:val="ListBullet"/>
      </w:pPr>
      <w:r>
        <w:t>**Admin, Kasir, Staf:** transaksi, antrean servis, dan stok sesuai menu pada akun mereka.</w:t>
      </w:r>
    </w:p>
    <w:p>
      <w:pPr>
        <w:pStyle w:val="Heading1"/>
      </w:pPr>
      <w:r>
        <w:t>Panduan menu</w:t>
      </w:r>
    </w:p>
    <w:p>
      <w:pPr>
        <w:pStyle w:val="Heading1"/>
      </w:pPr>
      <w:r>
        <w:t>Akses</w:t>
      </w:r>
    </w:p>
    <w:p>
      <w:pPr>
        <w:pStyle w:val="Heading2"/>
      </w:pPr>
      <w:r>
        <w:t>Login, logout, dan masa sesi</w:t>
      </w:r>
    </w:p>
    <w:p>
      <w:r>
        <w:rPr>
          <w:b w:val="0"/>
        </w:rPr>
        <w:t>Masuklah menggunakan akun Anda dan keluar saat pekerjaan selesai.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**Halaman login**, klik **tombol Tambah atau aksi yang sesuai**.</w:t>
      </w:r>
    </w:p>
    <w:p>
      <w:pPr>
        <w:pStyle w:val="ListNumber"/>
      </w:pPr>
      <w:r>
        <w:t>Masukkan email dan kata sandi.</w:t>
      </w:r>
    </w:p>
    <w:p>
      <w:pPr>
        <w:pStyle w:val="ListNumber"/>
      </w:pPr>
      <w:r>
        <w:t>Pilih **Masuk**.</w:t>
      </w:r>
    </w:p>
    <w:p>
      <w:pPr>
        <w:pStyle w:val="ListNumber"/>
      </w:pPr>
      <w:r>
        <w:t>Gunakan tombol **Keluar** sebelum meninggalkan komputer.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Melindungi akses data.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Semua pengguna.</w:t>
      </w:r>
    </w:p>
    <w:p>
      <w:pPr>
        <w:pStyle w:val="ScreenshotPlaceholder"/>
      </w:pPr>
      <w:r>
        <w:t>📷 Screenshot yang disarankan: halaman **Halaman login**.</w:t>
      </w:r>
    </w:p>
    <w:p>
      <w:pPr>
        <w:pStyle w:val="Heading2"/>
      </w:pPr>
      <w:r>
        <w:t>Role dan pembatasan menu</w:t>
      </w:r>
    </w:p>
    <w:p>
      <w:r>
        <w:rPr>
          <w:b w:val="0"/>
        </w:rPr>
        <w:t xml:space="preserve">Fitur ini membantu mengelola </w:t>
      </w:r>
      <w:r>
        <w:rPr>
          <w:b/>
        </w:rPr>
        <w:t>role dan pembatasan menu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**Sidebar**, klik **tombol Tambah atau aksi yang sesuai**.</w:t>
      </w:r>
    </w:p>
    <w:p>
      <w:pPr>
        <w:pStyle w:val="ListNumber"/>
      </w:pPr>
      <w:r>
        <w:t>Buka menu **Sidebar**.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Menu dan data dibatasi per role.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**Sidebar**.</w:t>
      </w:r>
    </w:p>
    <w:p>
      <w:pPr>
        <w:pStyle w:val="Heading1"/>
      </w:pPr>
      <w:r>
        <w:t>Dashboard</w:t>
      </w:r>
    </w:p>
    <w:p>
      <w:pPr>
        <w:pStyle w:val="Heading2"/>
      </w:pPr>
      <w:r>
        <w:t>Ringkasan operasional</w:t>
      </w:r>
    </w:p>
    <w:p>
      <w:r>
        <w:rPr>
          <w:b w:val="0"/>
        </w:rPr>
        <w:t xml:space="preserve">Fitur ini membantu mengelola </w:t>
      </w:r>
      <w:r>
        <w:rPr>
          <w:b/>
        </w:rPr>
        <w:t>ringkasan operasional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**Dashboard**, klik **tombol Tambah atau aksi yang sesuai**.</w:t>
      </w:r>
    </w:p>
    <w:p>
      <w:pPr>
        <w:pStyle w:val="ListNumber"/>
      </w:pPr>
      <w:r>
        <w:t>Buka menu **Dashboard**.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Memantau indikator usaha.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**Dashboard**.</w:t>
      </w:r>
    </w:p>
    <w:p>
      <w:pPr>
        <w:pStyle w:val="Heading1"/>
      </w:pPr>
      <w:r>
        <w:t>Transaksi</w:t>
      </w:r>
    </w:p>
    <w:p>
      <w:pPr>
        <w:pStyle w:val="Heading2"/>
      </w:pPr>
      <w:r>
        <w:t>POS servis dan penjualan sparepart</w:t>
      </w:r>
    </w:p>
    <w:p>
      <w:r>
        <w:rPr>
          <w:b w:val="0"/>
        </w:rPr>
        <w:t>Gunakan Transaksi untuk servis motor maupun penjualan sparepart.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**Transaksi**, klik **transaksi baru**.</w:t>
      </w:r>
    </w:p>
    <w:p>
      <w:pPr>
        <w:pStyle w:val="ListNumber"/>
      </w:pPr>
      <w:r>
        <w:t>Pilih pelanggan dan kendaraan.</w:t>
      </w:r>
    </w:p>
    <w:p>
      <w:pPr>
        <w:pStyle w:val="ListNumber"/>
      </w:pPr>
      <w:r>
        <w:t>Tambahkan jasa dan/atau sparepart.</w:t>
      </w:r>
    </w:p>
    <w:p>
      <w:pPr>
        <w:pStyle w:val="ListNumber"/>
      </w:pPr>
      <w:r>
        <w:t>Periksa total, catat pembayaran, lalu simpan.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**Submit Order atau Complete Sale**. Jangan menutup formulir selama proses penyimpanan berjalan.</w:t>
      </w:r>
    </w:p>
    <w:p>
      <w:pPr>
        <w:pStyle w:val="ListNumber"/>
      </w:pPr>
      <w:r>
        <w:t>Setelah formulir menutup atau muncul notifikasi, pastikan transaksi tampil pada riwayat.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Mencatat omzet dan transaksi.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**Transaksi**.</w:t>
      </w:r>
    </w:p>
    <w:p>
      <w:pPr>
        <w:pStyle w:val="Heading2"/>
      </w:pPr>
      <w:r>
        <w:t>Jasa, sparepart, dan diskon</w:t>
      </w:r>
    </w:p>
    <w:p>
      <w:r>
        <w:rPr>
          <w:b w:val="0"/>
        </w:rPr>
        <w:t>Rincian jasa, barang, dan diskon menentukan total pelanggan.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**form Transaksi**, klik **+ Tambah Jasa**.</w:t>
      </w:r>
    </w:p>
    <w:p>
      <w:pPr>
        <w:pStyle w:val="ListNumber"/>
      </w:pPr>
      <w:r>
        <w:t>Tambahkan jasa yang dikerjakan.</w:t>
      </w:r>
    </w:p>
    <w:p>
      <w:pPr>
        <w:pStyle w:val="ListNumber"/>
      </w:pPr>
      <w:r>
        <w:t>Pilih sparepart dan jumlahnya; periksa stok.</w:t>
      </w:r>
    </w:p>
    <w:p>
      <w:pPr>
        <w:pStyle w:val="ListNumber"/>
      </w:pPr>
      <w:r>
        <w:t>Masukkan diskon yang disetujui lalu periksa total.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**Submit Order atau Complete Sale**. Jangan menutup formulir selama proses penyimpanan berjalan.</w:t>
      </w:r>
    </w:p>
    <w:p>
      <w:pPr>
        <w:pStyle w:val="ListNumber"/>
      </w:pPr>
      <w:r>
        <w:t>Setelah formulir menutup atau muncul notifikasi, pastikan total akhir berubah sesuai item.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Mengubah total transaksi dan stok.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**Form POS**.</w:t>
      </w:r>
    </w:p>
    <w:p>
      <w:pPr>
        <w:pStyle w:val="Heading2"/>
      </w:pPr>
      <w:r>
        <w:t>Status transaksi dan penyelesaian</w:t>
      </w:r>
    </w:p>
    <w:p>
      <w:r>
        <w:rPr>
          <w:b w:val="0"/>
        </w:rPr>
        <w:t xml:space="preserve">Fitur ini membantu mengelola </w:t>
      </w:r>
      <w:r>
        <w:rPr>
          <w:b/>
        </w:rPr>
        <w:t>status transaksi dan penyelesaian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**Riwayat/Detail servis**, klik **tombol Tambah atau aksi yang sesuai**.</w:t>
      </w:r>
    </w:p>
    <w:p>
      <w:pPr>
        <w:pStyle w:val="ListNumber"/>
      </w:pPr>
      <w:r>
        <w:t>Buka menu **Riwayat/Detail servis**.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Menentukan transaksi selesai dan laporan.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**Riwayat/Detail servis**.</w:t>
      </w:r>
    </w:p>
    <w:p>
      <w:pPr>
        <w:pStyle w:val="Heading2"/>
      </w:pPr>
      <w:r>
        <w:t>Retur penjualan</w:t>
      </w:r>
    </w:p>
    <w:p>
      <w:r>
        <w:rPr>
          <w:b w:val="0"/>
        </w:rPr>
        <w:t>Retur dipakai saat barang transaksi perlu dikembalikan.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**Detail transaksi**, klik **tombol Tambah atau aksi yang sesuai**.</w:t>
      </w:r>
    </w:p>
    <w:p>
      <w:pPr>
        <w:pStyle w:val="ListNumber"/>
      </w:pPr>
      <w:r>
        <w:t>Buka detail transaksi asal.</w:t>
      </w:r>
    </w:p>
    <w:p>
      <w:pPr>
        <w:pStyle w:val="ListNumber"/>
      </w:pPr>
      <w:r>
        <w:t>Pilih barang, jumlah, dan alasan retur.</w:t>
      </w:r>
    </w:p>
    <w:p>
      <w:pPr>
        <w:pStyle w:val="ListNumber"/>
      </w:pPr>
      <w:r>
        <w:t>Simpan dan periksa stok serta nilai transaksi.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Mengembalikan stok dan menyesuaikan transaksi.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**Detail transaksi**.</w:t>
      </w:r>
    </w:p>
    <w:p>
      <w:pPr>
        <w:pStyle w:val="Heading1"/>
      </w:pPr>
      <w:r>
        <w:t>Pembayaran</w:t>
      </w:r>
    </w:p>
    <w:p>
      <w:pPr>
        <w:pStyle w:val="Heading2"/>
      </w:pPr>
      <w:r>
        <w:t>Tunai dan non-tunai</w:t>
      </w:r>
    </w:p>
    <w:p>
      <w:r>
        <w:rPr>
          <w:b w:val="0"/>
        </w:rPr>
        <w:t>Catat pembayaran agar kas dan laporan sesuai.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**form Transaksi**, klik **Status Pembayaran**.</w:t>
      </w:r>
    </w:p>
    <w:p>
      <w:pPr>
        <w:pStyle w:val="ListNumber"/>
      </w:pPr>
      <w:r>
        <w:t>Pilih metode pembayaran.</w:t>
      </w:r>
    </w:p>
    <w:p>
      <w:pPr>
        <w:pStyle w:val="ListNumber"/>
      </w:pPr>
      <w:r>
        <w:t>Untuk tunai, masukkan uang diterima dan periksa kembalian.</w:t>
      </w:r>
    </w:p>
    <w:p>
      <w:pPr>
        <w:pStyle w:val="ListNumber"/>
      </w:pPr>
      <w:r>
        <w:t>Simpan setelah nominal sudah benar.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**Submit Order atau Complete Sale**. Jangan menutup formulir selama proses penyimpanan berjalan.</w:t>
      </w:r>
    </w:p>
    <w:p>
      <w:pPr>
        <w:pStyle w:val="ListNumber"/>
      </w:pPr>
      <w:r>
        <w:t>Setelah formulir menutup atau muncul notifikasi, pastikan status pembayaran dan total tersimpan.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Merekam pelunasan.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**Pembayaran POS**.</w:t>
      </w:r>
    </w:p>
    <w:p>
      <w:pPr>
        <w:pStyle w:val="Heading2"/>
      </w:pPr>
      <w:r>
        <w:t>Pembayaran parsial, piutang, dan jatuh tempo</w:t>
      </w:r>
    </w:p>
    <w:p>
      <w:r>
        <w:rPr>
          <w:b w:val="0"/>
        </w:rPr>
        <w:t>Gunakan pembayaran parsial jika tagihan belum lunas.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**form Transaksi**, klik **Status Pembayaran**.</w:t>
      </w:r>
    </w:p>
    <w:p>
      <w:pPr>
        <w:pStyle w:val="ListNumber"/>
      </w:pPr>
      <w:r>
        <w:t>Masukkan nominal yang diterima.</w:t>
      </w:r>
    </w:p>
    <w:p>
      <w:pPr>
        <w:pStyle w:val="ListNumber"/>
      </w:pPr>
      <w:r>
        <w:t>Isi tanggal jatuh tempo.</w:t>
      </w:r>
    </w:p>
    <w:p>
      <w:pPr>
        <w:pStyle w:val="ListNumber"/>
      </w:pPr>
      <w:r>
        <w:t>Pantau sisa tagihan di Piutang hingga lunas.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**Submit Order atau Complete Sale**. Jangan menutup formulir selama proses penyimpanan berjalan.</w:t>
      </w:r>
    </w:p>
    <w:p>
      <w:pPr>
        <w:pStyle w:val="ListNumber"/>
      </w:pPr>
      <w:r>
        <w:t>Setelah formulir menutup atau muncul notifikasi, pastikan sisa tagihan tampil di Piutang.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Membentuk saldo piutang.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**POS / Piutang**.</w:t>
      </w:r>
    </w:p>
    <w:p>
      <w:pPr>
        <w:pStyle w:val="Heading1"/>
      </w:pPr>
      <w:r>
        <w:t>Nota</w:t>
      </w:r>
    </w:p>
    <w:p>
      <w:pPr>
        <w:pStyle w:val="Heading2"/>
      </w:pPr>
      <w:r>
        <w:t>Struk/nota thermal dan template</w:t>
      </w:r>
    </w:p>
    <w:p>
      <w:r>
        <w:rPr>
          <w:b w:val="0"/>
        </w:rPr>
        <w:t xml:space="preserve">Fitur ini membantu mengelola </w:t>
      </w:r>
      <w:r>
        <w:rPr>
          <w:b/>
        </w:rPr>
        <w:t>struk/nota thermal dan template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**detail transaksi**, klik **buka nota**.</w:t>
      </w:r>
    </w:p>
    <w:p>
      <w:pPr>
        <w:pStyle w:val="ListNumber"/>
      </w:pPr>
      <w:r>
        <w:t>Buka menu **InvoiceModal**.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**Cetak atau bagikan sesuai pilihan**. Jangan menutup formulir selama proses penyimpanan berjalan.</w:t>
      </w:r>
    </w:p>
    <w:p>
      <w:pPr>
        <w:pStyle w:val="ListNumber"/>
      </w:pPr>
      <w:r>
        <w:t>Setelah formulir menutup atau muncul notifikasi, pastikan pratinjau/nota terbuka.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Bukti transaksi untuk pelanggan.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**InvoiceModal**.</w:t>
      </w:r>
    </w:p>
    <w:p>
      <w:pPr>
        <w:pStyle w:val="Heading1"/>
      </w:pPr>
      <w:r>
        <w:t>Pelanggan</w:t>
      </w:r>
    </w:p>
    <w:p>
      <w:pPr>
        <w:pStyle w:val="Heading2"/>
      </w:pPr>
      <w:r>
        <w:t>Pelanggan dan kendaraan</w:t>
      </w:r>
    </w:p>
    <w:p>
      <w:r>
        <w:rPr>
          <w:b w:val="0"/>
        </w:rPr>
        <w:t>Simpan pelanggan dan kendaraan agar transaksi berikutnya cepat.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**Pelanggan**, klik **Tambah Pelanggan**.</w:t>
      </w:r>
    </w:p>
    <w:p>
      <w:pPr>
        <w:pStyle w:val="ListNumber"/>
      </w:pPr>
      <w:r>
        <w:t>Tambah nama dan kontak pelanggan.</w:t>
      </w:r>
    </w:p>
    <w:p>
      <w:pPr>
        <w:pStyle w:val="ListNumber"/>
      </w:pPr>
      <w:r>
        <w:t>Tambahkan data kendaraan.</w:t>
      </w:r>
    </w:p>
    <w:p>
      <w:pPr>
        <w:pStyle w:val="ListNumber"/>
      </w:pPr>
      <w:r>
        <w:t>Pilih data tersebut saat membuat antrean atau transaksi.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pelanggan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Riwayat pelanggan dan kendaraan.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**Pelanggan**.</w:t>
      </w:r>
    </w:p>
    <w:p>
      <w:pPr>
        <w:pStyle w:val="Heading2"/>
      </w:pPr>
      <w:r>
        <w:t>Loyalitas dan diskon tier</w:t>
      </w:r>
    </w:p>
    <w:p>
      <w:r>
        <w:rPr>
          <w:b w:val="0"/>
        </w:rPr>
        <w:t xml:space="preserve">Fitur ini membantu mengelola </w:t>
      </w:r>
      <w:r>
        <w:rPr>
          <w:b/>
        </w:rPr>
        <w:t>loyalitas dan diskon tier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**POS/Pelanggan**, klik **tombol Tambah atau aksi yang sesuai**.</w:t>
      </w:r>
    </w:p>
    <w:p>
      <w:pPr>
        <w:pStyle w:val="ListNumber"/>
      </w:pPr>
      <w:r>
        <w:t>Buka menu **POS/Pelanggan**.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Diskon dan akumulasi belanja.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**POS/Pelanggan**.</w:t>
      </w:r>
    </w:p>
    <w:p>
      <w:pPr>
        <w:pStyle w:val="Heading1"/>
      </w:pPr>
      <w:r>
        <w:t>Servis</w:t>
      </w:r>
    </w:p>
    <w:p>
      <w:pPr>
        <w:pStyle w:val="Heading2"/>
      </w:pPr>
      <w:r>
        <w:t>Antrean hingga konversi transaksi</w:t>
      </w:r>
    </w:p>
    <w:p>
      <w:r>
        <w:rPr>
          <w:b w:val="0"/>
        </w:rPr>
        <w:t>Antrean membantu mengatur motor yang menunggu pengerjaan.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**Antrean Servis**, klik **Daftarkan kendaraan**.</w:t>
      </w:r>
    </w:p>
    <w:p>
      <w:pPr>
        <w:pStyle w:val="ListNumber"/>
      </w:pPr>
      <w:r>
        <w:t>Tambahkan antrean dengan pelanggan, kendaraan, dan keluhan.</w:t>
      </w:r>
    </w:p>
    <w:p>
      <w:pPr>
        <w:pStyle w:val="ListNumber"/>
      </w:pPr>
      <w:r>
        <w:t>Perbarui status saat motor mulai atau selesai ditangani.</w:t>
      </w:r>
    </w:p>
    <w:p>
      <w:pPr>
        <w:pStyle w:val="ListNumber"/>
      </w:pPr>
      <w:r>
        <w:t>Konversikan antrean menjadi transaksi saat siap dicatat kasir.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 antrean**. Jangan menutup formulir selama proses penyimpanan berjalan.</w:t>
      </w:r>
    </w:p>
    <w:p>
      <w:pPr>
        <w:pStyle w:val="ListNumber"/>
      </w:pPr>
      <w:r>
        <w:t>Setelah formulir menutup atau muncul notifikasi, pastikan kode antrean muncul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Membuat urutan kerja dan transaksi.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**Antrean Servis**.</w:t>
      </w:r>
    </w:p>
    <w:p>
      <w:pPr>
        <w:pStyle w:val="Heading1"/>
      </w:pPr>
      <w:r>
        <w:t>Garansi</w:t>
      </w:r>
    </w:p>
    <w:p>
      <w:pPr>
        <w:pStyle w:val="Heading2"/>
      </w:pPr>
      <w:r>
        <w:t>Garansi jasa dan produk</w:t>
      </w:r>
    </w:p>
    <w:p>
      <w:r>
        <w:rPr>
          <w:b w:val="0"/>
        </w:rPr>
        <w:t xml:space="preserve">Fitur ini membantu mengelola </w:t>
      </w:r>
      <w:r>
        <w:rPr>
          <w:b/>
        </w:rPr>
        <w:t>garansi jasa dan produk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**Detail servis**, klik **tombol Tambah atau aksi yang sesuai**.</w:t>
      </w:r>
    </w:p>
    <w:p>
      <w:pPr>
        <w:pStyle w:val="ListNumber"/>
      </w:pPr>
      <w:r>
        <w:t>Buka menu **Detail servis**.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Menyimpan hak garansi.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**Detail servis**.</w:t>
      </w:r>
    </w:p>
    <w:p>
      <w:pPr>
        <w:pStyle w:val="Heading2"/>
      </w:pPr>
      <w:r>
        <w:t>Klaim garansi dan potongan mekanik</w:t>
      </w:r>
    </w:p>
    <w:p>
      <w:r>
        <w:rPr>
          <w:b w:val="0"/>
        </w:rPr>
        <w:t>Catat klaim garansi agar riwayat pelanggan tetap jelas.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**Klaim garansi**, klik **tombol Tambah atau aksi yang sesuai**.</w:t>
      </w:r>
    </w:p>
    <w:p>
      <w:pPr>
        <w:pStyle w:val="ListNumber"/>
      </w:pPr>
      <w:r>
        <w:t>Buka transaksi terkait.</w:t>
      </w:r>
    </w:p>
    <w:p>
      <w:pPr>
        <w:pStyle w:val="ListNumber"/>
      </w:pPr>
      <w:r>
        <w:t>Isi alasan dan periksa ketentuan garansi.</w:t>
      </w:r>
    </w:p>
    <w:p>
      <w:pPr>
        <w:pStyle w:val="ListNumber"/>
      </w:pPr>
      <w:r>
        <w:t>Terapkan potongan mekanik hanya sesuai kebijakan.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Mencatat klaim dan potongan.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**Klaim garansi**.</w:t>
      </w:r>
    </w:p>
    <w:p>
      <w:pPr>
        <w:pStyle w:val="Heading1"/>
      </w:pPr>
      <w:r>
        <w:t>Mekanik</w:t>
      </w:r>
    </w:p>
    <w:p>
      <w:pPr>
        <w:pStyle w:val="Heading2"/>
      </w:pPr>
      <w:r>
        <w:t>Mekanik dan komisi</w:t>
      </w:r>
    </w:p>
    <w:p>
      <w:r>
        <w:rPr>
          <w:b w:val="0"/>
        </w:rPr>
        <w:t xml:space="preserve">Fitur ini membantu mengelola </w:t>
      </w:r>
      <w:r>
        <w:rPr>
          <w:b/>
        </w:rPr>
        <w:t>mekanik dan komisi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**Mekanik &amp; Gaji**, klik **tombol Tambah atau aksi yang sesuai**.</w:t>
      </w:r>
    </w:p>
    <w:p>
      <w:pPr>
        <w:pStyle w:val="ListNumber"/>
      </w:pPr>
      <w:r>
        <w:t>Buka menu **Mekanik &amp; Gaji**.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Menghitung bonus jasa.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**Mekanik &amp; Gaji**.</w:t>
      </w:r>
    </w:p>
    <w:p>
      <w:pPr>
        <w:pStyle w:val="Heading2"/>
      </w:pPr>
      <w:r>
        <w:t>Absensi, gaji, dan potongan</w:t>
      </w:r>
    </w:p>
    <w:p>
      <w:r>
        <w:rPr>
          <w:b w:val="0"/>
        </w:rPr>
        <w:t>Rekap gaji menggabungkan komisi, absensi, dan potongan.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**Mekanik &amp; Gaji**, klik **pilih tanggal absensi**.</w:t>
      </w:r>
    </w:p>
    <w:p>
      <w:pPr>
        <w:pStyle w:val="ListNumber"/>
      </w:pPr>
      <w:r>
        <w:t>Pastikan absensi dan potongan sudah dicatat.</w:t>
      </w:r>
    </w:p>
    <w:p>
      <w:pPr>
        <w:pStyle w:val="ListNumber"/>
      </w:pPr>
      <w:r>
        <w:t>Periksa komisi dari transaksi selesai.</w:t>
      </w:r>
    </w:p>
    <w:p>
      <w:pPr>
        <w:pStyle w:val="ListNumber"/>
      </w:pPr>
      <w:r>
        <w:t>Tinjau rekap sebelum membayar gaji.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 atau Perbarui**. Jangan menutup formulir selama proses penyimpanan berjalan.</w:t>
      </w:r>
    </w:p>
    <w:p>
      <w:pPr>
        <w:pStyle w:val="ListNumber"/>
      </w:pPr>
      <w:r>
        <w:t>Setelah formulir menutup atau muncul notifikasi, pastikan status absensi tampil pada mekanik.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Rekap penghasilan mekanik.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**Mekanik &amp; Gaji**.</w:t>
      </w:r>
    </w:p>
    <w:p>
      <w:pPr>
        <w:pStyle w:val="Heading1"/>
      </w:pPr>
      <w:r>
        <w:t>Persediaan</w:t>
      </w:r>
    </w:p>
    <w:p>
      <w:pPr>
        <w:pStyle w:val="Heading2"/>
      </w:pPr>
      <w:r>
        <w:t>Produk, varian, SKU, harga grosir dan kategori</w:t>
      </w:r>
    </w:p>
    <w:p>
      <w:r>
        <w:rPr>
          <w:b w:val="0"/>
        </w:rPr>
        <w:t>Kelola produk sebelum barang dijual.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**Stok Barang**, klik **tombol Tambah atau aksi yang sesuai**.</w:t>
      </w:r>
    </w:p>
    <w:p>
      <w:pPr>
        <w:pStyle w:val="ListNumber"/>
      </w:pPr>
      <w:r>
        <w:t>Tambah atau ubah produk.</w:t>
      </w:r>
    </w:p>
    <w:p>
      <w:pPr>
        <w:pStyle w:val="ListNumber"/>
      </w:pPr>
      <w:r>
        <w:t>Isi SKU, harga, kategori, dan varian bila digunakan.</w:t>
      </w:r>
    </w:p>
    <w:p>
      <w:pPr>
        <w:pStyle w:val="ListNumber"/>
      </w:pPr>
      <w:r>
        <w:t>Simpan dan pastikan nama barang mudah dikenali kasir.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Ketersediaan dan harga jual.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**Stok Barang**.</w:t>
      </w:r>
    </w:p>
    <w:p>
      <w:pPr>
        <w:pStyle w:val="Heading2"/>
      </w:pPr>
      <w:r>
        <w:t>Stok minimum dan histori stok</w:t>
      </w:r>
    </w:p>
    <w:p>
      <w:r>
        <w:rPr>
          <w:b w:val="0"/>
        </w:rPr>
        <w:t>Pantau stok minimum agar barang penting segera dipesan.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**Stok Barang**, klik **Tambah Stok**.</w:t>
      </w:r>
    </w:p>
    <w:p>
      <w:pPr>
        <w:pStyle w:val="ListNumber"/>
      </w:pPr>
      <w:r>
        <w:t>Buka stok barang dan lihat indikator stok menipis.</w:t>
      </w:r>
    </w:p>
    <w:p>
      <w:pPr>
        <w:pStyle w:val="ListNumber"/>
      </w:pPr>
      <w:r>
        <w:t>Periksa histori untuk mengetahui stok masuk atau keluar.</w:t>
      </w:r>
    </w:p>
    <w:p>
      <w:pPr>
        <w:pStyle w:val="ListNumber"/>
      </w:pPr>
      <w:r>
        <w:t>Tambahkan stok sebelum barang habis.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jumlah stok dan histori bertambah.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Peringatan stok dan audit mutasi.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**Stok Barang**.</w:t>
      </w:r>
    </w:p>
    <w:p>
      <w:pPr>
        <w:pStyle w:val="Heading2"/>
      </w:pPr>
      <w:r>
        <w:t>Lokasi gudang: zona, rak, level, slot</w:t>
      </w:r>
    </w:p>
    <w:p>
      <w:r>
        <w:rPr>
          <w:b w:val="0"/>
        </w:rPr>
        <w:t xml:space="preserve">Fitur ini membantu mengelola </w:t>
      </w:r>
      <w:r>
        <w:rPr>
          <w:b/>
        </w:rPr>
        <w:t>lokasi gudang: zona, rak, level, slot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**Stok Barang**, klik **atur lokasi/rak produk**.</w:t>
      </w:r>
    </w:p>
    <w:p>
      <w:pPr>
        <w:pStyle w:val="ListNumber"/>
      </w:pPr>
      <w:r>
        <w:t>Buka menu **Stok Barang/Lokasi**.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 Letak Rak**. Jangan menutup formulir selama proses penyimpanan berjalan.</w:t>
      </w:r>
    </w:p>
    <w:p>
      <w:pPr>
        <w:pStyle w:val="ListNumber"/>
      </w:pPr>
      <w:r>
        <w:t>Setelah formulir menutup atau muncul notifikasi, pastikan lokasi simpan muncul di rincian produk.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Memudahkan pengambilan barang.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Owner, Admin, Kasir, Staf.</w:t>
      </w:r>
    </w:p>
    <w:p>
      <w:pPr>
        <w:pStyle w:val="ScreenshotPlaceholder"/>
      </w:pPr>
      <w:r>
        <w:t>📷 Screenshot yang disarankan: halaman **Stok Barang/Lokasi**.</w:t>
      </w:r>
    </w:p>
    <w:p>
      <w:pPr>
        <w:pStyle w:val="Heading1"/>
      </w:pPr>
      <w:r>
        <w:t>Pemasok</w:t>
      </w:r>
    </w:p>
    <w:p>
      <w:pPr>
        <w:pStyle w:val="Heading2"/>
      </w:pPr>
      <w:r>
        <w:t>Pemasok dan pembelian</w:t>
      </w:r>
    </w:p>
    <w:p>
      <w:r>
        <w:rPr>
          <w:b w:val="0"/>
        </w:rPr>
        <w:t xml:space="preserve">Fitur ini membantu mengelola </w:t>
      </w:r>
      <w:r>
        <w:rPr>
          <w:b/>
        </w:rPr>
        <w:t>pemasok dan pembelian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**Pemasok**, klik **tombol Tambah atau aksi yang sesuai**.</w:t>
      </w:r>
    </w:p>
    <w:p>
      <w:pPr>
        <w:pStyle w:val="ListNumber"/>
      </w:pPr>
      <w:r>
        <w:t>Buka menu **Pemasok**.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Mencatat sumber pengadaan.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**Pemasok**.</w:t>
      </w:r>
    </w:p>
    <w:p>
      <w:pPr>
        <w:pStyle w:val="Heading1"/>
      </w:pPr>
      <w:r>
        <w:t>Pembelian</w:t>
      </w:r>
    </w:p>
    <w:p>
      <w:pPr>
        <w:pStyle w:val="Heading2"/>
      </w:pPr>
      <w:r>
        <w:t>Nota tempo distributor dan cicilan</w:t>
      </w:r>
    </w:p>
    <w:p>
      <w:r>
        <w:rPr>
          <w:b w:val="0"/>
        </w:rPr>
        <w:t>Nota tempo mencatat pembelian yang dibayar bertahap.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**Nota Tempo**, klik **Tambah Nota Tempo**.</w:t>
      </w:r>
    </w:p>
    <w:p>
      <w:pPr>
        <w:pStyle w:val="ListNumber"/>
      </w:pPr>
      <w:r>
        <w:t>Masukkan pemasok, item, total, dan jatuh tempo.</w:t>
      </w:r>
    </w:p>
    <w:p>
      <w:pPr>
        <w:pStyle w:val="ListNumber"/>
      </w:pPr>
      <w:r>
        <w:t>Simpan dan periksa stok pembelian.</w:t>
      </w:r>
    </w:p>
    <w:p>
      <w:pPr>
        <w:pStyle w:val="ListNumber"/>
      </w:pPr>
      <w:r>
        <w:t>Catat setiap cicilan hingga sisa tagihan nol.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 Nota Tempo**. Jangan menutup formulir selama proses penyimpanan berjalan.</w:t>
      </w:r>
    </w:p>
    <w:p>
      <w:pPr>
        <w:pStyle w:val="ListNumber"/>
      </w:pPr>
      <w:r>
        <w:t>Setelah formulir menutup atau muncul notifikasi, pastikan nota baru muncul dengan sisa tagihan.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Menambah stok dan kewajiban usaha.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**Nota Tempo**.</w:t>
      </w:r>
    </w:p>
    <w:p>
      <w:pPr>
        <w:pStyle w:val="Heading1"/>
      </w:pPr>
      <w:r>
        <w:t>Keuangan</w:t>
      </w:r>
    </w:p>
    <w:p>
      <w:pPr>
        <w:pStyle w:val="Heading2"/>
      </w:pPr>
      <w:r>
        <w:t>Pengeluaran dan kategori pengeluaran</w:t>
      </w:r>
    </w:p>
    <w:p>
      <w:r>
        <w:rPr>
          <w:b w:val="0"/>
        </w:rPr>
        <w:t xml:space="preserve">Fitur ini membantu mengelola </w:t>
      </w:r>
      <w:r>
        <w:rPr>
          <w:b/>
        </w:rPr>
        <w:t>pengeluaran dan kategori pengeluaran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**Pengeluaran**, klik **tombol Tambah atau aksi yang sesuai**.</w:t>
      </w:r>
    </w:p>
    <w:p>
      <w:pPr>
        <w:pStyle w:val="ListNumber"/>
      </w:pPr>
      <w:r>
        <w:t>Buka menu **Pengeluaran**.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Mengurangi laba bersih.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**Pengeluaran**.</w:t>
      </w:r>
    </w:p>
    <w:p>
      <w:pPr>
        <w:pStyle w:val="Heading1"/>
      </w:pPr>
      <w:r>
        <w:t>Laporan</w:t>
      </w:r>
    </w:p>
    <w:p>
      <w:pPr>
        <w:pStyle w:val="Heading2"/>
      </w:pPr>
      <w:r>
        <w:t>Laporan keuangan</w:t>
      </w:r>
    </w:p>
    <w:p>
      <w:r>
        <w:rPr>
          <w:b w:val="0"/>
        </w:rPr>
        <w:t xml:space="preserve">Fitur ini membantu mengelola </w:t>
      </w:r>
      <w:r>
        <w:rPr>
          <w:b/>
        </w:rPr>
        <w:t>laporan keuangan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**Laporan**, klik **tombol Tambah atau aksi yang sesuai**.</w:t>
      </w:r>
    </w:p>
    <w:p>
      <w:pPr>
        <w:pStyle w:val="ListNumber"/>
      </w:pPr>
      <w:r>
        <w:t>Buka menu **Laporan**.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Rekap omzet, biaya, laba.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**Laporan**.</w:t>
      </w:r>
    </w:p>
    <w:p>
      <w:pPr>
        <w:pStyle w:val="Heading2"/>
      </w:pPr>
      <w:r>
        <w:t>Laporan transaksi selesai</w:t>
      </w:r>
    </w:p>
    <w:p>
      <w:r>
        <w:rPr>
          <w:b w:val="0"/>
        </w:rPr>
        <w:t xml:space="preserve">Fitur ini membantu mengelola </w:t>
      </w:r>
      <w:r>
        <w:rPr>
          <w:b/>
        </w:rPr>
        <w:t>laporan transaksi selesai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**Laporan Transaksi Selesai**, klik **tombol Tambah atau aksi yang sesuai**.</w:t>
      </w:r>
    </w:p>
    <w:p>
      <w:pPr>
        <w:pStyle w:val="ListNumber"/>
      </w:pPr>
      <w:r>
        <w:t>Buka menu **Laporan Transaksi Selesai**.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Audit hasil kerja.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**Laporan Transaksi Selesai**.</w:t>
      </w:r>
    </w:p>
    <w:p>
      <w:pPr>
        <w:pStyle w:val="Heading1"/>
      </w:pPr>
      <w:r>
        <w:t>Diagnosa</w:t>
      </w:r>
    </w:p>
    <w:p>
      <w:pPr>
        <w:pStyle w:val="Heading2"/>
      </w:pPr>
      <w:r>
        <w:t>Diagnosa AI</w:t>
      </w:r>
    </w:p>
    <w:p>
      <w:r>
        <w:rPr>
          <w:b w:val="0"/>
        </w:rPr>
        <w:t xml:space="preserve">Fitur ini membantu mengelola </w:t>
      </w:r>
      <w:r>
        <w:rPr>
          <w:b/>
        </w:rPr>
        <w:t>diagnosa ai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**Form/route diagnosa**, klik **tombol Tambah atau aksi yang sesuai**.</w:t>
      </w:r>
    </w:p>
    <w:p>
      <w:pPr>
        <w:pStyle w:val="ListNumber"/>
      </w:pPr>
      <w:r>
        <w:t>Buka menu **Form/route diagnosa**.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Rekomendasi penanganan.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Pengguna yang diizinkan route.</w:t>
      </w:r>
    </w:p>
    <w:p>
      <w:pPr>
        <w:pStyle w:val="ScreenshotPlaceholder"/>
      </w:pPr>
      <w:r>
        <w:t>📷 Screenshot yang disarankan: halaman **Form/route diagnosa**.</w:t>
      </w:r>
    </w:p>
    <w:p>
      <w:pPr>
        <w:pStyle w:val="Heading1"/>
      </w:pPr>
      <w:r>
        <w:t>Administrasi</w:t>
      </w:r>
    </w:p>
    <w:p>
      <w:pPr>
        <w:pStyle w:val="Heading2"/>
      </w:pPr>
      <w:r>
        <w:t>Manajemen pengguna/staf</w:t>
      </w:r>
    </w:p>
    <w:p>
      <w:r>
        <w:rPr>
          <w:b w:val="0"/>
        </w:rPr>
        <w:t xml:space="preserve">Fitur ini membantu mengelola </w:t>
      </w:r>
      <w:r>
        <w:rPr>
          <w:b/>
        </w:rPr>
        <w:t>manajemen pengguna/staf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**Pengguna**, klik **tombol Tambah atau aksi yang sesuai**.</w:t>
      </w:r>
    </w:p>
    <w:p>
      <w:pPr>
        <w:pStyle w:val="ListNumber"/>
      </w:pPr>
      <w:r>
        <w:t>Buka menu **Pengguna**.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Akun dan role staf.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**Pengguna**.</w:t>
      </w:r>
    </w:p>
    <w:p>
      <w:pPr>
        <w:pStyle w:val="Heading2"/>
      </w:pPr>
      <w:r>
        <w:t>Log aktivitas/audit</w:t>
      </w:r>
    </w:p>
    <w:p>
      <w:r>
        <w:rPr>
          <w:b w:val="0"/>
        </w:rPr>
        <w:t xml:space="preserve">Fitur ini membantu mengelola </w:t>
      </w:r>
      <w:r>
        <w:rPr>
          <w:b/>
        </w:rPr>
        <w:t>log aktivitas/audit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**Log Sistem**, klik **tombol Tambah atau aksi yang sesuai**.</w:t>
      </w:r>
    </w:p>
    <w:p>
      <w:pPr>
        <w:pStyle w:val="ListNumber"/>
      </w:pPr>
      <w:r>
        <w:t>Buka menu **Log Sistem**.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Audit perubahan dan akses.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**Log Sistem**.</w:t>
      </w:r>
    </w:p>
    <w:p>
      <w:pPr>
        <w:pStyle w:val="Heading1"/>
      </w:pPr>
      <w:r>
        <w:t>Pengaturan</w:t>
      </w:r>
    </w:p>
    <w:p>
      <w:pPr>
        <w:pStyle w:val="Heading2"/>
      </w:pPr>
      <w:r>
        <w:t>Profil perusahaan, branding, dan template nota</w:t>
      </w:r>
    </w:p>
    <w:p>
      <w:r>
        <w:rPr>
          <w:b w:val="0"/>
        </w:rPr>
        <w:t>Atur identitas bengkel sebelum nota pertama dicetak.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**Pengaturan**, klik **isi formulir profil**.</w:t>
      </w:r>
    </w:p>
    <w:p>
      <w:pPr>
        <w:pStyle w:val="ListNumber"/>
      </w:pPr>
      <w:r>
        <w:t>Isi nama dan kontak bengkel.</w:t>
      </w:r>
    </w:p>
    <w:p>
      <w:pPr>
        <w:pStyle w:val="ListNumber"/>
      </w:pPr>
      <w:r>
        <w:t>Atur branding serta template nota.</w:t>
      </w:r>
    </w:p>
    <w:p>
      <w:pPr>
        <w:pStyle w:val="ListNumber"/>
      </w:pPr>
      <w:r>
        <w:t>Cetak percobaan untuk memastikan informasi terbaca.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 Profil**. Jangan menutup formulir selama proses penyimpanan berjalan.</w:t>
      </w:r>
    </w:p>
    <w:p>
      <w:pPr>
        <w:pStyle w:val="ListNumber"/>
      </w:pPr>
      <w:r>
        <w:t>Setelah formulir menutup atau muncul notifikasi, pastikan notifikasi pengaturan berhasil disimpan.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Identitas dan tampilan dokumen.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**Pengaturan**.</w:t>
      </w:r>
    </w:p>
    <w:p>
      <w:pPr>
        <w:pStyle w:val="Heading2"/>
      </w:pPr>
      <w:r>
        <w:t>Backup database dan monitoring</w:t>
      </w:r>
    </w:p>
    <w:p>
      <w:r>
        <w:rPr>
          <w:b w:val="0"/>
        </w:rPr>
        <w:t xml:space="preserve">Fitur ini membantu mengelola </w:t>
      </w:r>
      <w:r>
        <w:rPr>
          <w:b/>
        </w:rPr>
        <w:t>backup database dan monitoring</w:t>
      </w:r>
      <w:r>
        <w:rPr>
          <w:b w:val="0"/>
        </w:rPr>
        <w:t>.</w:t>
      </w:r>
    </w:p>
    <w:p>
      <w:r>
        <w:rPr>
          <w:b w:val="0"/>
        </w:rPr>
        <w:t>Langkah demi langkah:</w:t>
      </w:r>
    </w:p>
    <w:p>
      <w:pPr>
        <w:pStyle w:val="ListNumber"/>
      </w:pPr>
      <w:r>
        <w:t>Di menu **Pengaturan**, klik **tombol Tambah atau aksi yang sesuai**.</w:t>
      </w:r>
    </w:p>
    <w:p>
      <w:pPr>
        <w:pStyle w:val="ListNumber"/>
      </w:pPr>
      <w:r>
        <w:t>Buka menu **Pengaturan**.</w:t>
      </w:r>
    </w:p>
    <w:p>
      <w:pPr>
        <w:pStyle w:val="ListNumber"/>
      </w:pPr>
      <w:r>
        <w:t>Isi atau periksa data yang ditampilkan.</w:t>
      </w:r>
    </w:p>
    <w:p>
      <w:pPr>
        <w:pStyle w:val="ListNumber"/>
      </w:pPr>
      <w:r>
        <w:t>Simpan, lalu periksa hasilnya pada daftar atau laporan terkait.</w:t>
      </w:r>
    </w:p>
    <w:p>
      <w:pPr>
        <w:pStyle w:val="ListNumber"/>
      </w:pPr>
      <w:r>
        <w:t>Periksa kembali isian wajib, nominal, jumlah barang, dan tanggal sebelum melanjutkan.</w:t>
      </w:r>
    </w:p>
    <w:p>
      <w:pPr>
        <w:pStyle w:val="ListNumber"/>
      </w:pPr>
      <w:r>
        <w:t>Klik **Simpan**. Jangan menutup formulir selama proses penyimpanan berjalan.</w:t>
      </w:r>
    </w:p>
    <w:p>
      <w:pPr>
        <w:pStyle w:val="ListNumber"/>
      </w:pPr>
      <w:r>
        <w:t>Setelah formulir menutup atau muncul notifikasi, pastikan data baru/yang diperbarui tampil pada daftar.</w:t>
      </w:r>
    </w:p>
    <w:p>
      <w:pPr>
        <w:pStyle w:val="ListNumber"/>
      </w:pPr>
      <w:r>
        <w:t>Jika ada kesalahan sebelum disimpan, klik **Batal** atau tutup formulir; jangan menyimpan data yang belum benar.</w:t>
      </w:r>
    </w:p>
    <w:p>
      <w:r>
        <w:rPr>
          <w:b w:val="0"/>
        </w:rPr>
      </w:r>
      <w:r>
        <w:rPr>
          <w:b/>
        </w:rPr>
        <w:t>Perlu diperhatikan:</w:t>
      </w:r>
      <w:r>
        <w:rPr>
          <w:b w:val="0"/>
        </w:rPr>
        <w:t xml:space="preserve"> Pemulihan dan observabilitas.</w:t>
      </w:r>
    </w:p>
    <w:p>
      <w:r>
        <w:rPr>
          <w:b w:val="0"/>
        </w:rPr>
      </w:r>
      <w:r>
        <w:rPr>
          <w:b/>
        </w:rPr>
        <w:t>Akses:</w:t>
      </w:r>
      <w:r>
        <w:rPr>
          <w:b w:val="0"/>
        </w:rPr>
        <w:t xml:space="preserve"> Owner.</w:t>
      </w:r>
    </w:p>
    <w:p>
      <w:pPr>
        <w:pStyle w:val="ScreenshotPlaceholder"/>
      </w:pPr>
      <w:r>
        <w:t>📷 Screenshot yang disarankan: halaman **Pengaturan**.</w:t>
      </w:r>
    </w:p>
    <w:p>
      <w:pPr>
        <w:pStyle w:val="Heading1"/>
      </w:pPr>
      <w:r>
        <w:t>Skenario yang sering digunakan</w:t>
      </w:r>
    </w:p>
    <w:p>
      <w:pPr>
        <w:pStyle w:val="Heading2"/>
      </w:pPr>
      <w:r>
        <w:t>Servis dibayar lunas</w:t>
      </w:r>
    </w:p>
    <w:p>
      <w:r>
        <w:rPr>
          <w:b w:val="0"/>
        </w:rPr>
        <w:t>Buat transaksi → pilih pelanggan dan kendaraan → tambahkan jasa serta sparepart → pilih pembayaran → simpan → cetak nota → selesaikan setelah pekerjaan selesai.</w:t>
      </w:r>
    </w:p>
    <w:p>
      <w:pPr>
        <w:pStyle w:val="Heading2"/>
      </w:pPr>
      <w:r>
        <w:t>Servis dengan sisa tagihan</w:t>
      </w:r>
    </w:p>
    <w:p>
      <w:r>
        <w:rPr>
          <w:b w:val="0"/>
        </w:rPr>
        <w:t>Buat transaksi → catat nominal diterima → isi jatuh tempo → simpan → pantau Piutang hingga tagihan lunas.</w:t>
      </w:r>
    </w:p>
    <w:p>
      <w:pPr>
        <w:pStyle w:val="Heading2"/>
      </w:pPr>
      <w:r>
        <w:t>Barang datang dari pemasok</w:t>
      </w:r>
    </w:p>
    <w:p>
      <w:r>
        <w:rPr>
          <w:b w:val="0"/>
        </w:rPr>
        <w:t>Pastikan produk tersedia → catat pembelian atau nota tempo → masukkan item dan jumlah → periksa stok dan lokasi penyimpanan.</w:t>
      </w:r>
    </w:p>
    <w:p>
      <w:pPr>
        <w:pStyle w:val="Heading2"/>
      </w:pPr>
      <w:r>
        <w:t>Klaim garansi atau retur</w:t>
      </w:r>
    </w:p>
    <w:p>
      <w:r>
        <w:rPr>
          <w:b w:val="0"/>
        </w:rPr>
        <w:t>Buka transaksi asal → periksa kelayakan → masukkan alasan dan item → simpan → pastikan stok dan nilai transaksi sudah benar.</w:t>
      </w:r>
    </w:p>
    <w:p>
      <w:pPr>
        <w:pStyle w:val="Heading1"/>
      </w:pPr>
      <w:r>
        <w:t>Jika ada yang tidak sesuai</w:t>
      </w:r>
    </w:p>
    <w:p>
      <w:r>
        <w:rPr>
          <w:b w:val="0"/>
        </w:rPr>
        <w:t>Jangan menghapus transaksi hanya untuk mencoba. Catat nomor transaksi, pesan yang muncul, dan langkah yang dilakukan; lalu hubungi Owner atau administrator.</w:t>
      </w:r>
    </w:p>
    <w:p/>
    <w:p>
      <w:r>
        <w:rPr>
          <w:b w:val="0"/>
        </w:rPr>
        <w:t>Dokumen ini dibuat dari source aplikasi dan perlu dilengkapi screenshot dari konfigurasi bengkel Anda. Rincian audit teknis tersedia pada `business-flow-catalog.md`.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shotPlaceholder">
    <w:name w:val="Screenshot Placeholder"/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