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FDC37" w14:textId="064DF43A" w:rsidR="00424E88" w:rsidRDefault="00571B17" w:rsidP="00571B17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non-negative integer</w:t>
      </w:r>
      <w:r w:rsidR="00AE2907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="00AE2907">
        <w:rPr>
          <w:rFonts w:ascii="Times New Roman" w:hAnsi="Times New Roman" w:cs="Times New Roman"/>
          <w:color w:val="000000"/>
          <w:szCs w:val="21"/>
        </w:rPr>
        <w:t xml:space="preserve">  </w:t>
      </w:r>
      <w:r w:rsidR="00AE2907">
        <w:rPr>
          <w:rFonts w:ascii="Times New Roman" w:hAnsi="Times New Roman" w:cs="Times New Roman" w:hint="eastAsia"/>
          <w:color w:val="000000"/>
          <w:szCs w:val="21"/>
        </w:rPr>
        <w:t>非负</w:t>
      </w:r>
      <w:r>
        <w:rPr>
          <w:rFonts w:ascii="Times New Roman" w:hAnsi="Times New Roman" w:cs="Times New Roman" w:hint="eastAsia"/>
          <w:color w:val="000000"/>
          <w:szCs w:val="21"/>
        </w:rPr>
        <w:t>数</w:t>
      </w:r>
    </w:p>
    <w:p w14:paraId="7FEF31A6" w14:textId="6E4F341B" w:rsidR="00571B17" w:rsidRDefault="00571B17" w:rsidP="00571B17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multiple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1"/>
        </w:rPr>
        <w:t>test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1"/>
        </w:rPr>
        <w:t>cases</w:t>
      </w:r>
      <w:r w:rsidR="00AE2907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="00AE2907">
        <w:rPr>
          <w:rFonts w:ascii="Times New Roman" w:hAnsi="Times New Roman" w:cs="Times New Roman"/>
          <w:color w:val="000000"/>
          <w:szCs w:val="21"/>
        </w:rPr>
        <w:t xml:space="preserve">    </w:t>
      </w:r>
      <w:r>
        <w:rPr>
          <w:rFonts w:ascii="Times New Roman" w:hAnsi="Times New Roman" w:cs="Times New Roman" w:hint="eastAsia"/>
          <w:color w:val="000000"/>
          <w:szCs w:val="21"/>
        </w:rPr>
        <w:t>多组输入</w:t>
      </w:r>
    </w:p>
    <w:p w14:paraId="5BEA0363" w14:textId="7A8EB096" w:rsidR="00571B17" w:rsidRPr="00AE2907" w:rsidRDefault="00571B17" w:rsidP="00571B17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inclusively</w:t>
      </w:r>
      <w:r w:rsidR="00AE2907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="00AE2907">
        <w:rPr>
          <w:rFonts w:ascii="Times New Roman" w:hAnsi="Times New Roman" w:cs="Times New Roman"/>
          <w:color w:val="000000"/>
          <w:szCs w:val="21"/>
        </w:rPr>
        <w:t xml:space="preserve">          </w:t>
      </w:r>
      <w:r w:rsidRPr="00AE2907">
        <w:rPr>
          <w:rFonts w:ascii="Times New Roman" w:hAnsi="Times New Roman" w:cs="Times New Roman" w:hint="eastAsia"/>
          <w:color w:val="000000"/>
          <w:szCs w:val="21"/>
        </w:rPr>
        <w:t>包含地</w:t>
      </w:r>
    </w:p>
    <w:p w14:paraId="1042F9D3" w14:textId="3256A28F" w:rsidR="00571B17" w:rsidRDefault="00571B17" w:rsidP="00571B17">
      <w:pPr>
        <w:rPr>
          <w:rFonts w:ascii="Times New Roman" w:hAnsi="Times New Roman" w:cs="Times New Roman"/>
          <w:color w:val="000000"/>
          <w:szCs w:val="21"/>
        </w:rPr>
      </w:pPr>
      <w:r w:rsidRPr="00AE2907">
        <w:rPr>
          <w:rFonts w:ascii="Times New Roman" w:hAnsi="Times New Roman" w:cs="Times New Roman"/>
          <w:color w:val="000000"/>
          <w:szCs w:val="21"/>
        </w:rPr>
        <w:t>simultaneously</w:t>
      </w:r>
      <w:r w:rsidR="00AE2907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="00AE2907">
        <w:rPr>
          <w:rFonts w:ascii="Times New Roman" w:hAnsi="Times New Roman" w:cs="Times New Roman"/>
          <w:color w:val="000000"/>
          <w:szCs w:val="21"/>
        </w:rPr>
        <w:t xml:space="preserve">       </w:t>
      </w:r>
      <w:r w:rsidRPr="00AE2907">
        <w:rPr>
          <w:rFonts w:ascii="Times New Roman" w:hAnsi="Times New Roman" w:cs="Times New Roman"/>
          <w:color w:val="000000"/>
          <w:szCs w:val="21"/>
        </w:rPr>
        <w:t>同时</w:t>
      </w:r>
    </w:p>
    <w:p w14:paraId="40A715A6" w14:textId="5CE4A5AC" w:rsidR="00AE2907" w:rsidRDefault="00AE2907" w:rsidP="00571B17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 index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 w:hint="eastAsia"/>
          <w:color w:val="000000"/>
          <w:szCs w:val="21"/>
        </w:rPr>
        <w:t>指数；引索</w:t>
      </w:r>
    </w:p>
    <w:p w14:paraId="564EABD5" w14:textId="19C57FD4" w:rsidR="00AE2907" w:rsidRDefault="00AE2907" w:rsidP="00AE2907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positive integer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 w:hint="eastAsia"/>
          <w:color w:val="000000"/>
          <w:szCs w:val="21"/>
        </w:rPr>
        <w:t>正数</w:t>
      </w:r>
    </w:p>
    <w:p w14:paraId="48C5963F" w14:textId="26DCDEF3" w:rsidR="00327CB6" w:rsidRDefault="00327CB6" w:rsidP="00AE2907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containing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 w:hint="eastAsia"/>
          <w:color w:val="000000"/>
          <w:szCs w:val="21"/>
        </w:rPr>
        <w:t>包括</w:t>
      </w:r>
    </w:p>
    <w:p w14:paraId="14EB08D2" w14:textId="052BEC42" w:rsidR="00327CB6" w:rsidRDefault="00327CB6" w:rsidP="00AE2907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denoting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 w:hint="eastAsia"/>
          <w:color w:val="000000"/>
          <w:szCs w:val="21"/>
        </w:rPr>
        <w:t>表示</w:t>
      </w:r>
    </w:p>
    <w:p w14:paraId="01135AF3" w14:textId="2718611B" w:rsidR="00D82B7E" w:rsidRDefault="00D82B7E" w:rsidP="00AE290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1"/>
        </w:rPr>
        <w:t>facilities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设施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;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设备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14:paraId="09C83D98" w14:textId="5B02ACA6" w:rsidR="00175766" w:rsidRDefault="00175766" w:rsidP="00175766">
      <w:pPr>
        <w:widowControl/>
        <w:shd w:val="clear" w:color="auto" w:fill="FFFFFF"/>
        <w:spacing w:line="300" w:lineRule="atLeast"/>
        <w:jc w:val="left"/>
        <w:outlineLvl w:val="0"/>
        <w:rPr>
          <w:rFonts w:ascii="Times New Roman" w:hAnsi="Times New Roman" w:cs="Times New Roman"/>
          <w:color w:val="000000"/>
          <w:szCs w:val="21"/>
        </w:rPr>
      </w:pPr>
      <w:r w:rsidRPr="00175766">
        <w:rPr>
          <w:rFonts w:ascii="Times New Roman" w:hAnsi="Times New Roman" w:cs="Times New Roman"/>
          <w:color w:val="000000"/>
          <w:szCs w:val="21"/>
        </w:rPr>
        <w:t>template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 w:hint="eastAsia"/>
          <w:color w:val="000000"/>
          <w:szCs w:val="21"/>
        </w:rPr>
        <w:t>模板</w:t>
      </w:r>
    </w:p>
    <w:p w14:paraId="10A649EE" w14:textId="2E042B26" w:rsidR="00C612E7" w:rsidRDefault="00C612E7" w:rsidP="00175766">
      <w:pPr>
        <w:widowControl/>
        <w:shd w:val="clear" w:color="auto" w:fill="FFFFFF"/>
        <w:spacing w:line="300" w:lineRule="atLeast"/>
        <w:jc w:val="left"/>
        <w:outlineLvl w:val="0"/>
        <w:rPr>
          <w:rStyle w:val="opdicttext2"/>
        </w:rPr>
      </w:pPr>
      <w:r w:rsidRPr="00C612E7">
        <w:rPr>
          <w:rFonts w:ascii="Times New Roman" w:hAnsi="Times New Roman" w:cs="Times New Roman"/>
          <w:color w:val="000000"/>
          <w:szCs w:val="21"/>
        </w:rPr>
        <w:t>discrete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Style w:val="opdicttext2"/>
        </w:rPr>
        <w:t>分离的</w:t>
      </w:r>
      <w:r>
        <w:rPr>
          <w:rStyle w:val="opdicttext2"/>
        </w:rPr>
        <w:t xml:space="preserve">; </w:t>
      </w:r>
      <w:r>
        <w:rPr>
          <w:rStyle w:val="opdicttext2"/>
        </w:rPr>
        <w:t>互不相连的</w:t>
      </w:r>
      <w:r>
        <w:rPr>
          <w:rStyle w:val="opdicttext2"/>
        </w:rPr>
        <w:t xml:space="preserve">; </w:t>
      </w:r>
      <w:r>
        <w:rPr>
          <w:rStyle w:val="opdicttext2"/>
        </w:rPr>
        <w:t>各别的</w:t>
      </w:r>
      <w:r>
        <w:rPr>
          <w:rStyle w:val="opdicttext2"/>
        </w:rPr>
        <w:t>;</w:t>
      </w:r>
    </w:p>
    <w:p w14:paraId="70F82A91" w14:textId="23EA5959" w:rsidR="00141102" w:rsidRPr="00175766" w:rsidRDefault="00141102" w:rsidP="00175766">
      <w:pPr>
        <w:widowControl/>
        <w:shd w:val="clear" w:color="auto" w:fill="FFFFFF"/>
        <w:spacing w:line="300" w:lineRule="atLeast"/>
        <w:jc w:val="left"/>
        <w:outlineLvl w:val="0"/>
        <w:rPr>
          <w:rFonts w:ascii="Times New Roman" w:hAnsi="Times New Roman" w:cs="Times New Roman" w:hint="eastAsia"/>
          <w:color w:val="000000"/>
          <w:szCs w:val="21"/>
        </w:rPr>
      </w:pPr>
      <w:r w:rsidRPr="00141102">
        <w:rPr>
          <w:rFonts w:ascii="Times New Roman" w:hAnsi="Times New Roman" w:cs="Times New Roman"/>
          <w:color w:val="000000"/>
          <w:szCs w:val="21"/>
        </w:rPr>
        <w:t>logarithm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Style w:val="opdicttext2"/>
        </w:rPr>
        <w:t>对数</w:t>
      </w:r>
      <w:r>
        <w:rPr>
          <w:rStyle w:val="opdicttext2"/>
        </w:rPr>
        <w:t>;</w:t>
      </w:r>
    </w:p>
    <w:p w14:paraId="6D5211B6" w14:textId="7BB52716" w:rsidR="00175766" w:rsidRDefault="003818B0" w:rsidP="00AE290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1"/>
        </w:rPr>
        <w:t>prefix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前缀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缀于单词前以改变其意义的字母或字母组合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);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前置代号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置于前面的单词或字母、数字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); (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人名前的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)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称谓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14:paraId="6FA97877" w14:textId="74B1969C" w:rsidR="00CC3FA6" w:rsidRDefault="009733BD" w:rsidP="00AE2907">
      <w:pPr>
        <w:rPr>
          <w:rStyle w:val="opdicttext2"/>
        </w:rPr>
      </w:pPr>
      <w:r>
        <w:rPr>
          <w:rFonts w:ascii="Times New Roman" w:hAnsi="Times New Roman" w:cs="Times New Roman"/>
          <w:color w:val="000000"/>
          <w:szCs w:val="21"/>
        </w:rPr>
        <w:t>bitwise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Style w:val="opdicttext2"/>
        </w:rPr>
        <w:t>位元</w:t>
      </w:r>
      <w:r>
        <w:rPr>
          <w:rStyle w:val="opdicttext2"/>
        </w:rPr>
        <w:t xml:space="preserve">; </w:t>
      </w:r>
      <w:r>
        <w:rPr>
          <w:rStyle w:val="opdicttext2"/>
        </w:rPr>
        <w:t>按位</w:t>
      </w:r>
      <w:r>
        <w:rPr>
          <w:rStyle w:val="opdicttext2"/>
        </w:rPr>
        <w:t xml:space="preserve">; </w:t>
      </w:r>
      <w:r>
        <w:rPr>
          <w:rStyle w:val="opdicttext2"/>
        </w:rPr>
        <w:t>逐位</w:t>
      </w:r>
      <w:r>
        <w:rPr>
          <w:rStyle w:val="opdicttext2"/>
        </w:rPr>
        <w:t xml:space="preserve">; </w:t>
      </w:r>
      <w:r>
        <w:rPr>
          <w:rStyle w:val="opdicttext2"/>
        </w:rPr>
        <w:t>位运算</w:t>
      </w:r>
      <w:r>
        <w:rPr>
          <w:rStyle w:val="opdicttext2"/>
        </w:rPr>
        <w:t xml:space="preserve">; </w:t>
      </w:r>
      <w:r>
        <w:rPr>
          <w:rStyle w:val="opdicttext2"/>
        </w:rPr>
        <w:t>运算</w:t>
      </w:r>
      <w:r>
        <w:rPr>
          <w:rStyle w:val="opdicttext2"/>
        </w:rPr>
        <w:t>;</w:t>
      </w:r>
    </w:p>
    <w:p w14:paraId="5BEBCF36" w14:textId="4B1AF0C8" w:rsidR="007B6142" w:rsidRDefault="007B6142" w:rsidP="00AE290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1"/>
        </w:rPr>
        <w:t>determine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Style w:val="opdicttext2"/>
        </w:rPr>
        <w:t>查明</w:t>
      </w:r>
      <w:r>
        <w:rPr>
          <w:rStyle w:val="opdicttext2"/>
        </w:rPr>
        <w:t xml:space="preserve">; </w:t>
      </w:r>
      <w:r>
        <w:rPr>
          <w:rStyle w:val="opdicttext2"/>
        </w:rPr>
        <w:t>测定</w:t>
      </w:r>
      <w:r>
        <w:rPr>
          <w:rStyle w:val="opdicttext2"/>
        </w:rPr>
        <w:t xml:space="preserve">; </w:t>
      </w:r>
      <w:r>
        <w:rPr>
          <w:rStyle w:val="opdicttext2"/>
        </w:rPr>
        <w:t>准确算出</w:t>
      </w:r>
      <w:r>
        <w:rPr>
          <w:rStyle w:val="opdicttext2"/>
        </w:rPr>
        <w:t xml:space="preserve">; </w:t>
      </w:r>
      <w:r>
        <w:rPr>
          <w:rStyle w:val="opdicttext2"/>
        </w:rPr>
        <w:t>决定</w:t>
      </w:r>
      <w:r>
        <w:rPr>
          <w:rStyle w:val="opdicttext2"/>
        </w:rPr>
        <w:t xml:space="preserve">; </w:t>
      </w:r>
      <w:r>
        <w:rPr>
          <w:rStyle w:val="opdicttext2"/>
        </w:rPr>
        <w:t>形成</w:t>
      </w:r>
      <w:r>
        <w:rPr>
          <w:rStyle w:val="opdicttext2"/>
        </w:rPr>
        <w:t xml:space="preserve">; </w:t>
      </w:r>
      <w:r>
        <w:rPr>
          <w:rStyle w:val="opdicttext2"/>
        </w:rPr>
        <w:t>支配</w:t>
      </w:r>
      <w:r>
        <w:rPr>
          <w:rStyle w:val="opdicttext2"/>
        </w:rPr>
        <w:t xml:space="preserve">; </w:t>
      </w:r>
      <w:r>
        <w:rPr>
          <w:rStyle w:val="opdicttext2"/>
        </w:rPr>
        <w:t>影响</w:t>
      </w:r>
      <w:r>
        <w:rPr>
          <w:rStyle w:val="opdicttext2"/>
        </w:rPr>
        <w:t xml:space="preserve">; </w:t>
      </w:r>
      <w:r>
        <w:rPr>
          <w:rStyle w:val="opdicttext2"/>
        </w:rPr>
        <w:t>确定</w:t>
      </w:r>
      <w:r>
        <w:rPr>
          <w:rStyle w:val="opdicttext2"/>
        </w:rPr>
        <w:t xml:space="preserve">; </w:t>
      </w:r>
      <w:r>
        <w:rPr>
          <w:rStyle w:val="opdicttext2"/>
        </w:rPr>
        <w:t>裁决</w:t>
      </w:r>
      <w:r>
        <w:rPr>
          <w:rStyle w:val="opdicttext2"/>
        </w:rPr>
        <w:t xml:space="preserve">; </w:t>
      </w:r>
      <w:r>
        <w:rPr>
          <w:rStyle w:val="opdicttext2"/>
        </w:rPr>
        <w:t>安排</w:t>
      </w:r>
      <w:r>
        <w:rPr>
          <w:rStyle w:val="opdicttext2"/>
        </w:rPr>
        <w:t>;</w:t>
      </w:r>
    </w:p>
    <w:p w14:paraId="59DE1559" w14:textId="530D5198" w:rsidR="00CC3FA6" w:rsidRDefault="00092176" w:rsidP="00AE2907">
      <w:pPr>
        <w:rPr>
          <w:rStyle w:val="opdicttext2"/>
        </w:rPr>
      </w:pPr>
      <w:r>
        <w:rPr>
          <w:rFonts w:ascii="Times New Roman" w:hAnsi="Times New Roman" w:cs="Times New Roman"/>
          <w:color w:val="000000"/>
          <w:szCs w:val="21"/>
        </w:rPr>
        <w:t> lexicographically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Style w:val="opdicttext2"/>
        </w:rPr>
        <w:t>字典序</w:t>
      </w:r>
      <w:r>
        <w:rPr>
          <w:rStyle w:val="opdicttext2"/>
        </w:rPr>
        <w:t>; </w:t>
      </w:r>
      <w:r>
        <w:rPr>
          <w:rStyle w:val="opdicttext2"/>
        </w:rPr>
        <w:t>按字典顺序</w:t>
      </w:r>
      <w:r>
        <w:rPr>
          <w:rStyle w:val="opdicttext2"/>
        </w:rPr>
        <w:t>;</w:t>
      </w:r>
    </w:p>
    <w:p w14:paraId="0913C7EB" w14:textId="350BDA94" w:rsidR="00877EA8" w:rsidRDefault="00877EA8" w:rsidP="00AE290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1"/>
        </w:rPr>
        <w:t>trivial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 w:rsidR="007D2B9D">
        <w:rPr>
          <w:rFonts w:ascii="Times New Roman" w:hAnsi="Times New Roman" w:cs="Times New Roman"/>
          <w:color w:val="000000"/>
          <w:szCs w:val="21"/>
        </w:rPr>
        <w:tab/>
      </w:r>
      <w:r w:rsidR="007D2B9D">
        <w:rPr>
          <w:rFonts w:ascii="Times New Roman" w:hAnsi="Times New Roman" w:cs="Times New Roman"/>
          <w:color w:val="000000"/>
          <w:szCs w:val="21"/>
        </w:rPr>
        <w:tab/>
      </w:r>
      <w:r w:rsidR="007D2B9D">
        <w:rPr>
          <w:rFonts w:ascii="Times New Roman" w:hAnsi="Times New Roman" w:cs="Times New Roman" w:hint="eastAsia"/>
          <w:color w:val="000000"/>
          <w:szCs w:val="21"/>
        </w:rPr>
        <w:t>不重要的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</w:p>
    <w:p w14:paraId="410023CA" w14:textId="0D9C7A75" w:rsidR="00877EA8" w:rsidRDefault="007D2B9D" w:rsidP="00AE2907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probability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 w:hint="eastAsia"/>
          <w:color w:val="000000"/>
          <w:szCs w:val="21"/>
        </w:rPr>
        <w:t>可能性</w:t>
      </w:r>
    </w:p>
    <w:p w14:paraId="47128BBB" w14:textId="2A69188B" w:rsidR="00270C0A" w:rsidRPr="00877EA8" w:rsidRDefault="00270C0A" w:rsidP="00AE2907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1"/>
        </w:rPr>
        <w:t>queries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Style w:val="opdicttext2"/>
        </w:rPr>
        <w:t>疑问</w:t>
      </w:r>
      <w:r>
        <w:rPr>
          <w:rStyle w:val="opdicttext2"/>
        </w:rPr>
        <w:t xml:space="preserve">; </w:t>
      </w:r>
      <w:r>
        <w:rPr>
          <w:rStyle w:val="opdicttext2"/>
        </w:rPr>
        <w:t>询问</w:t>
      </w:r>
      <w:r>
        <w:rPr>
          <w:rStyle w:val="opdicttext2"/>
        </w:rPr>
        <w:t xml:space="preserve">; </w:t>
      </w:r>
      <w:r>
        <w:rPr>
          <w:rStyle w:val="opdicttext2"/>
        </w:rPr>
        <w:t>问号</w:t>
      </w:r>
      <w:r>
        <w:rPr>
          <w:rStyle w:val="opdicttext2"/>
        </w:rPr>
        <w:t>;</w:t>
      </w:r>
    </w:p>
    <w:p w14:paraId="06D873AF" w14:textId="246FB990" w:rsidR="00CC3FA6" w:rsidRDefault="00D00E34" w:rsidP="00AE2907">
      <w:pPr>
        <w:rPr>
          <w:rStyle w:val="opdicttext2"/>
        </w:rPr>
      </w:pPr>
      <w:r>
        <w:rPr>
          <w:rFonts w:ascii="Times New Roman" w:hAnsi="Times New Roman" w:cs="Times New Roman"/>
          <w:color w:val="000000"/>
          <w:szCs w:val="21"/>
        </w:rPr>
        <w:t>fraction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Style w:val="opdicttext2"/>
        </w:rPr>
        <w:t>小部分</w:t>
      </w:r>
      <w:r>
        <w:rPr>
          <w:rStyle w:val="opdicttext2"/>
        </w:rPr>
        <w:t xml:space="preserve">; </w:t>
      </w:r>
      <w:r>
        <w:rPr>
          <w:rStyle w:val="opdicttext2"/>
        </w:rPr>
        <w:t>少量</w:t>
      </w:r>
      <w:r>
        <w:rPr>
          <w:rStyle w:val="opdicttext2"/>
        </w:rPr>
        <w:t xml:space="preserve">; </w:t>
      </w:r>
      <w:r>
        <w:rPr>
          <w:rStyle w:val="opdicttext2"/>
        </w:rPr>
        <w:t>一点儿</w:t>
      </w:r>
      <w:r>
        <w:rPr>
          <w:rStyle w:val="opdicttext2"/>
        </w:rPr>
        <w:t xml:space="preserve">; </w:t>
      </w:r>
      <w:r>
        <w:rPr>
          <w:rStyle w:val="opdicttext2"/>
        </w:rPr>
        <w:t>分数</w:t>
      </w:r>
      <w:r>
        <w:rPr>
          <w:rStyle w:val="opdicttext2"/>
        </w:rPr>
        <w:t xml:space="preserve">; </w:t>
      </w:r>
      <w:r>
        <w:rPr>
          <w:rStyle w:val="opdicttext2"/>
        </w:rPr>
        <w:t>小数</w:t>
      </w:r>
      <w:r>
        <w:rPr>
          <w:rStyle w:val="opdicttext2"/>
        </w:rPr>
        <w:t>;</w:t>
      </w:r>
    </w:p>
    <w:p w14:paraId="6D2E7CA3" w14:textId="3A6ADBA3" w:rsidR="003513C8" w:rsidRDefault="003513C8" w:rsidP="00AE290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1"/>
        </w:rPr>
        <w:t>multiplicative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 w:hint="eastAsia"/>
          <w:color w:val="000000"/>
          <w:szCs w:val="21"/>
        </w:rPr>
        <w:t>逆</w:t>
      </w:r>
      <w:r w:rsidR="00E64614">
        <w:rPr>
          <w:rFonts w:ascii="Times New Roman" w:hAnsi="Times New Roman" w:cs="Times New Roman" w:hint="eastAsia"/>
          <w:color w:val="000000"/>
          <w:szCs w:val="21"/>
        </w:rPr>
        <w:t>元</w:t>
      </w:r>
    </w:p>
    <w:p w14:paraId="3C33E620" w14:textId="740FC13B" w:rsidR="00CC3FA6" w:rsidRDefault="00E3229D" w:rsidP="00AE290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3229D">
        <w:rPr>
          <w:rFonts w:ascii="Arial" w:hAnsi="Arial" w:cs="Arial"/>
          <w:color w:val="333333"/>
          <w:sz w:val="20"/>
          <w:szCs w:val="20"/>
          <w:shd w:val="clear" w:color="auto" w:fill="FFFFFF"/>
        </w:rPr>
        <w:t>conversion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转变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;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转换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;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转化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 (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宗教或信仰的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)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改变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;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皈依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;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归附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 (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持球触地或持球越过对方球门线后的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)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附加得分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  <w:bookmarkStart w:id="0" w:name="_GoBack"/>
      <w:bookmarkEnd w:id="0"/>
    </w:p>
    <w:p w14:paraId="3BD2ED96" w14:textId="25F17919" w:rsidR="00CC3FA6" w:rsidRDefault="00CC3FA6" w:rsidP="00AE290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3BBF733F" w14:textId="3AB51672" w:rsidR="00CC3FA6" w:rsidRDefault="00CC3FA6" w:rsidP="00AE290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02AF618" w14:textId="1B2FD907" w:rsidR="00CC3FA6" w:rsidRDefault="00CC3FA6" w:rsidP="00AE290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15A5A103" w14:textId="0E1E9DCD" w:rsidR="00CC3FA6" w:rsidRDefault="00CC3FA6" w:rsidP="00AE290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47986D4E" w14:textId="3DA62D24" w:rsidR="00CC3FA6" w:rsidRDefault="00CC3FA6" w:rsidP="00AE290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2B1E95D2" w14:textId="4F6667AA" w:rsidR="00CC3FA6" w:rsidRDefault="00CC3FA6" w:rsidP="00AE290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26A3BE73" w14:textId="72CE0582" w:rsidR="00CC3FA6" w:rsidRDefault="00CC3FA6" w:rsidP="00AE290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64B65438" w14:textId="41C9DC42" w:rsidR="00CC3FA6" w:rsidRDefault="00CC3FA6" w:rsidP="00AE290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7813A9BD" w14:textId="2563A8BB" w:rsidR="00CC3FA6" w:rsidRDefault="00CC3FA6" w:rsidP="00AE290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7B4CC527" w14:textId="4B34645A" w:rsidR="00CC3FA6" w:rsidRDefault="00CC3FA6" w:rsidP="00AE290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33FA9BD9" w14:textId="3039B4CA" w:rsidR="00CC3FA6" w:rsidRDefault="00CC3FA6" w:rsidP="00AE290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30D984DF" w14:textId="23CB3089" w:rsidR="00CC3FA6" w:rsidRDefault="00CC3FA6" w:rsidP="00AE290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4511C339" w14:textId="557B382C" w:rsidR="00CC3FA6" w:rsidRDefault="00CC3FA6" w:rsidP="00AE290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7326E159" w14:textId="35A00CB8" w:rsidR="00CC3FA6" w:rsidRDefault="00CC3FA6" w:rsidP="00AE290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814AC35" w14:textId="2C1F6464" w:rsidR="00CC3FA6" w:rsidRDefault="00CC3FA6" w:rsidP="00AE290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D2DEAFB" w14:textId="77777777" w:rsidR="003818B0" w:rsidRDefault="003818B0" w:rsidP="00AE2907">
      <w:pPr>
        <w:rPr>
          <w:rFonts w:ascii="Times New Roman" w:hAnsi="Times New Roman" w:cs="Times New Roman" w:hint="eastAsia"/>
          <w:color w:val="000000"/>
          <w:szCs w:val="21"/>
        </w:rPr>
      </w:pPr>
    </w:p>
    <w:p w14:paraId="4AB49418" w14:textId="4C46E1BB" w:rsidR="00AE2907" w:rsidRPr="00AE2907" w:rsidRDefault="00AE2907" w:rsidP="00571B17">
      <w:pPr>
        <w:rPr>
          <w:rFonts w:ascii="Times New Roman" w:hAnsi="Times New Roman" w:cs="Times New Roman"/>
          <w:color w:val="000000"/>
          <w:szCs w:val="21"/>
        </w:rPr>
      </w:pPr>
    </w:p>
    <w:sectPr w:rsidR="00AE2907" w:rsidRPr="00AE2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F4B29"/>
    <w:rsid w:val="00092176"/>
    <w:rsid w:val="00093915"/>
    <w:rsid w:val="00141102"/>
    <w:rsid w:val="00175766"/>
    <w:rsid w:val="00270C0A"/>
    <w:rsid w:val="00327CB6"/>
    <w:rsid w:val="003513C8"/>
    <w:rsid w:val="003818B0"/>
    <w:rsid w:val="00424E88"/>
    <w:rsid w:val="00571B17"/>
    <w:rsid w:val="007B6142"/>
    <w:rsid w:val="007D2B9D"/>
    <w:rsid w:val="00877EA8"/>
    <w:rsid w:val="009733BD"/>
    <w:rsid w:val="00AE2907"/>
    <w:rsid w:val="00B76284"/>
    <w:rsid w:val="00C612E7"/>
    <w:rsid w:val="00CC3FA6"/>
    <w:rsid w:val="00D00E34"/>
    <w:rsid w:val="00D82B7E"/>
    <w:rsid w:val="00DF4B29"/>
    <w:rsid w:val="00E3229D"/>
    <w:rsid w:val="00E64614"/>
    <w:rsid w:val="00FD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BB62"/>
  <w15:chartTrackingRefBased/>
  <w15:docId w15:val="{8CCDEEC8-765F-4A87-B096-825C2A1C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7576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576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pdicttext2">
    <w:name w:val="op_dict_text2"/>
    <w:basedOn w:val="a0"/>
    <w:rsid w:val="00C612E7"/>
  </w:style>
  <w:style w:type="character" w:customStyle="1" w:styleId="opdicttext1">
    <w:name w:val="op_dict_text1"/>
    <w:basedOn w:val="a0"/>
    <w:rsid w:val="00877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2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10755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 叶</dc:creator>
  <cp:keywords/>
  <dc:description/>
  <cp:lastModifiedBy>秋 叶</cp:lastModifiedBy>
  <cp:revision>21</cp:revision>
  <dcterms:created xsi:type="dcterms:W3CDTF">2019-07-24T11:41:00Z</dcterms:created>
  <dcterms:modified xsi:type="dcterms:W3CDTF">2019-08-12T07:27:00Z</dcterms:modified>
</cp:coreProperties>
</file>